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704" w:rsidRDefault="00961704" w:rsidP="00326C28">
      <w:pPr>
        <w:pStyle w:val="StandardWeb"/>
        <w:ind w:firstLine="708"/>
        <w:jc w:val="center"/>
        <w:rPr>
          <w:rStyle w:val="Fett"/>
          <w:rFonts w:ascii="Arial" w:hAnsi="Arial" w:cs="Arial"/>
        </w:rPr>
      </w:pPr>
      <w:bookmarkStart w:id="0" w:name="_GoBack"/>
      <w:bookmarkEnd w:id="0"/>
      <w:r>
        <w:rPr>
          <w:rStyle w:val="Fett"/>
          <w:rFonts w:ascii="Arial" w:hAnsi="Arial" w:cs="Arial"/>
        </w:rPr>
        <w:t>Pädagogische Streifzüge durchs Internet</w:t>
      </w:r>
    </w:p>
    <w:p w:rsidR="00EA22A5" w:rsidRPr="00EA22A5" w:rsidRDefault="00470A76" w:rsidP="00EA22A5">
      <w:pPr>
        <w:pStyle w:val="StandardWeb"/>
        <w:ind w:firstLine="708"/>
        <w:jc w:val="center"/>
        <w:rPr>
          <w:rStyle w:val="Fett"/>
          <w:rFonts w:ascii="Arial" w:hAnsi="Arial" w:cs="Arial"/>
          <w:b w:val="0"/>
          <w:sz w:val="20"/>
          <w:szCs w:val="20"/>
        </w:rPr>
      </w:pPr>
      <w:r>
        <w:rPr>
          <w:rStyle w:val="Fett"/>
          <w:rFonts w:ascii="Arial" w:hAnsi="Arial" w:cs="Arial"/>
        </w:rPr>
        <w:t>Oktober</w:t>
      </w:r>
      <w:r w:rsidR="00315B2B">
        <w:rPr>
          <w:rStyle w:val="Fett"/>
          <w:rFonts w:ascii="Arial" w:hAnsi="Arial" w:cs="Arial"/>
        </w:rPr>
        <w:t xml:space="preserve"> / </w:t>
      </w:r>
      <w:r>
        <w:rPr>
          <w:rStyle w:val="Fett"/>
          <w:rFonts w:ascii="Arial" w:hAnsi="Arial" w:cs="Arial"/>
        </w:rPr>
        <w:t>November</w:t>
      </w:r>
      <w:r w:rsidR="00AC33B6">
        <w:rPr>
          <w:rStyle w:val="Fett"/>
          <w:rFonts w:ascii="Arial" w:hAnsi="Arial" w:cs="Arial"/>
        </w:rPr>
        <w:t xml:space="preserve"> / Dezember</w:t>
      </w:r>
      <w:r w:rsidR="00315B2B">
        <w:rPr>
          <w:rStyle w:val="Fett"/>
          <w:rFonts w:ascii="Arial" w:hAnsi="Arial" w:cs="Arial"/>
        </w:rPr>
        <w:t xml:space="preserve"> 2015</w:t>
      </w:r>
      <w:r w:rsidR="006042EC">
        <w:rPr>
          <w:rStyle w:val="Fett"/>
          <w:rFonts w:ascii="Arial" w:hAnsi="Arial" w:cs="Arial"/>
        </w:rPr>
        <w:t xml:space="preserve"> von Manfred Nodes</w:t>
      </w:r>
      <w:r w:rsidR="00EA22A5">
        <w:rPr>
          <w:rStyle w:val="Fett"/>
          <w:rFonts w:ascii="Arial" w:hAnsi="Arial" w:cs="Arial"/>
        </w:rPr>
        <w:br/>
      </w:r>
      <w:r w:rsidR="00EA22A5" w:rsidRPr="00EA22A5">
        <w:rPr>
          <w:rStyle w:val="Fett"/>
          <w:rFonts w:ascii="Arial" w:hAnsi="Arial" w:cs="Arial"/>
          <w:b w:val="0"/>
          <w:sz w:val="20"/>
          <w:szCs w:val="20"/>
        </w:rPr>
        <w:t>Unterstützt von der Fachberatung Medienbildung am Staatlichen Schulamt Darmstadt-Dieburg</w:t>
      </w:r>
    </w:p>
    <w:p w:rsidR="001F6251" w:rsidRDefault="001F6251" w:rsidP="009150D7">
      <w:pPr>
        <w:pStyle w:val="StandardWeb"/>
        <w:ind w:firstLine="708"/>
        <w:jc w:val="center"/>
        <w:rPr>
          <w:rStyle w:val="Fett"/>
          <w:rFonts w:ascii="Arial" w:hAnsi="Arial" w:cs="Arial"/>
          <w:b w:val="0"/>
          <w:sz w:val="20"/>
          <w:szCs w:val="20"/>
        </w:rPr>
      </w:pPr>
    </w:p>
    <w:p w:rsidR="00201B0A" w:rsidRPr="00186D52" w:rsidRDefault="00287929" w:rsidP="00326C28">
      <w:pPr>
        <w:pStyle w:val="StandardWeb"/>
        <w:ind w:firstLine="708"/>
        <w:jc w:val="center"/>
        <w:rPr>
          <w:rStyle w:val="Fett"/>
          <w:rFonts w:ascii="Arial" w:hAnsi="Arial" w:cs="Arial"/>
        </w:rPr>
      </w:pPr>
      <w:r w:rsidRPr="00186D52">
        <w:rPr>
          <w:rStyle w:val="Fett"/>
          <w:rFonts w:ascii="Arial" w:hAnsi="Arial" w:cs="Arial"/>
        </w:rPr>
        <w:t>Zur besseren Gliederung ordnen sich die Hinweise in:</w:t>
      </w:r>
    </w:p>
    <w:p w:rsidR="009C1130" w:rsidRDefault="00FE6E23" w:rsidP="005F33D0">
      <w:pPr>
        <w:pStyle w:val="StandardWeb"/>
        <w:rPr>
          <w:rStyle w:val="Fett"/>
          <w:rFonts w:ascii="Arial" w:hAnsi="Arial" w:cs="Arial"/>
          <w:b w:val="0"/>
        </w:rPr>
      </w:pPr>
      <w:hyperlink w:anchor="_Interessantes_für_den_Unterricht in" w:history="1">
        <w:r w:rsidR="00287929" w:rsidRPr="00F84366">
          <w:rPr>
            <w:rStyle w:val="Hyperlink"/>
            <w:rFonts w:ascii="Arial" w:hAnsi="Arial" w:cs="Arial"/>
            <w:b/>
          </w:rPr>
          <w:t xml:space="preserve">Interessantes </w:t>
        </w:r>
        <w:r w:rsidR="00961704">
          <w:rPr>
            <w:rStyle w:val="Hyperlink"/>
            <w:rFonts w:ascii="Arial" w:hAnsi="Arial" w:cs="Arial"/>
            <w:b/>
          </w:rPr>
          <w:t xml:space="preserve">nicht nur </w:t>
        </w:r>
        <w:r w:rsidR="00287929" w:rsidRPr="00F84366">
          <w:rPr>
            <w:rStyle w:val="Hyperlink"/>
            <w:rFonts w:ascii="Arial" w:hAnsi="Arial" w:cs="Arial"/>
            <w:b/>
          </w:rPr>
          <w:t xml:space="preserve">für den Unterricht in Grund-und </w:t>
        </w:r>
        <w:r w:rsidR="0067401A">
          <w:rPr>
            <w:rStyle w:val="Hyperlink"/>
            <w:rFonts w:ascii="Arial" w:hAnsi="Arial" w:cs="Arial"/>
            <w:b/>
          </w:rPr>
          <w:t>Förder</w:t>
        </w:r>
        <w:r w:rsidR="00287929" w:rsidRPr="00F84366">
          <w:rPr>
            <w:rStyle w:val="Hyperlink"/>
            <w:rFonts w:ascii="Arial" w:hAnsi="Arial" w:cs="Arial"/>
            <w:b/>
          </w:rPr>
          <w:t>schulen</w:t>
        </w:r>
      </w:hyperlink>
      <w:r w:rsidR="00DA792E">
        <w:rPr>
          <w:rStyle w:val="Fett"/>
          <w:rFonts w:ascii="Arial" w:hAnsi="Arial" w:cs="Arial"/>
          <w:b w:val="0"/>
        </w:rPr>
        <w:t xml:space="preserve"> </w:t>
      </w:r>
    </w:p>
    <w:p w:rsidR="008D23CE" w:rsidRDefault="008D23CE" w:rsidP="00207B08">
      <w:pPr>
        <w:pStyle w:val="StandardWeb"/>
        <w:jc w:val="center"/>
        <w:rPr>
          <w:rFonts w:ascii="Arial" w:hAnsi="Arial" w:cs="Arial"/>
          <w:b/>
          <w:bCs/>
          <w:sz w:val="20"/>
          <w:szCs w:val="20"/>
          <w:u w:val="single"/>
        </w:rPr>
      </w:pPr>
    </w:p>
    <w:p w:rsidR="005F33D0" w:rsidRDefault="00FE6E23" w:rsidP="005F33D0">
      <w:pPr>
        <w:pStyle w:val="StandardWeb"/>
        <w:rPr>
          <w:rStyle w:val="Fett"/>
          <w:rFonts w:ascii="Arial" w:hAnsi="Arial" w:cs="Arial"/>
        </w:rPr>
      </w:pPr>
      <w:hyperlink w:anchor="_Sonderpädagogik" w:history="1">
        <w:r w:rsidR="00182775" w:rsidRPr="00FC0218">
          <w:rPr>
            <w:rStyle w:val="Hyperlink"/>
            <w:rFonts w:ascii="Arial" w:hAnsi="Arial" w:cs="Arial"/>
          </w:rPr>
          <w:t>Sonderpädagogik</w:t>
        </w:r>
      </w:hyperlink>
      <w:r w:rsidR="00CF6BA8" w:rsidRPr="00FC0218">
        <w:rPr>
          <w:rStyle w:val="Fett"/>
          <w:rFonts w:ascii="Arial" w:hAnsi="Arial" w:cs="Arial"/>
        </w:rPr>
        <w:tab/>
      </w:r>
    </w:p>
    <w:p w:rsidR="00F84366" w:rsidRDefault="00FE6E23" w:rsidP="005F33D0">
      <w:pPr>
        <w:pStyle w:val="StandardWeb"/>
        <w:rPr>
          <w:rStyle w:val="Fett"/>
          <w:rFonts w:ascii="Arial" w:hAnsi="Arial" w:cs="Arial"/>
          <w:sz w:val="20"/>
          <w:szCs w:val="20"/>
        </w:rPr>
      </w:pPr>
      <w:hyperlink w:anchor="_Grundschule_1" w:history="1">
        <w:r w:rsidR="00182775" w:rsidRPr="005F33D0">
          <w:rPr>
            <w:rStyle w:val="Hyperlink"/>
            <w:rFonts w:ascii="Arial" w:hAnsi="Arial" w:cs="Arial"/>
          </w:rPr>
          <w:t>Grundschule</w:t>
        </w:r>
      </w:hyperlink>
      <w:r w:rsidR="005F33D0">
        <w:rPr>
          <w:rStyle w:val="Fett"/>
          <w:rFonts w:ascii="Arial" w:hAnsi="Arial" w:cs="Arial"/>
        </w:rPr>
        <w:br/>
      </w:r>
      <w:r w:rsidR="00A763A0">
        <w:rPr>
          <w:rStyle w:val="Fett"/>
          <w:rFonts w:ascii="Arial" w:hAnsi="Arial" w:cs="Arial"/>
          <w:sz w:val="20"/>
          <w:szCs w:val="20"/>
        </w:rPr>
        <w:br/>
      </w:r>
      <w:hyperlink w:anchor="_Allgemeines" w:history="1">
        <w:r w:rsidR="00407438" w:rsidRPr="00B308DF">
          <w:rPr>
            <w:rStyle w:val="Hyperlink"/>
            <w:rFonts w:ascii="Arial" w:hAnsi="Arial" w:cs="Arial"/>
            <w:sz w:val="20"/>
            <w:szCs w:val="20"/>
          </w:rPr>
          <w:t>Allgemeines</w:t>
        </w:r>
      </w:hyperlink>
      <w:r w:rsidR="00EC5C26">
        <w:rPr>
          <w:rStyle w:val="Hyperlink"/>
          <w:rFonts w:ascii="Arial" w:hAnsi="Arial" w:cs="Arial"/>
          <w:sz w:val="20"/>
          <w:szCs w:val="20"/>
        </w:rPr>
        <w:t xml:space="preserve"> 1</w:t>
      </w:r>
      <w:r w:rsidR="00407438">
        <w:rPr>
          <w:rStyle w:val="Fett"/>
          <w:rFonts w:ascii="Arial" w:hAnsi="Arial" w:cs="Arial"/>
          <w:sz w:val="20"/>
          <w:szCs w:val="20"/>
        </w:rPr>
        <w:tab/>
      </w:r>
      <w:hyperlink w:anchor="_Deutsch_2" w:history="1">
        <w:r w:rsidR="00A763A0" w:rsidRPr="00A763A0">
          <w:rPr>
            <w:rStyle w:val="Hyperlink"/>
            <w:rFonts w:ascii="Arial" w:hAnsi="Arial" w:cs="Arial"/>
            <w:sz w:val="20"/>
            <w:szCs w:val="20"/>
          </w:rPr>
          <w:t>Deutsch</w:t>
        </w:r>
      </w:hyperlink>
      <w:r w:rsidR="00A763A0">
        <w:rPr>
          <w:rStyle w:val="Fett"/>
          <w:rFonts w:ascii="Arial" w:hAnsi="Arial" w:cs="Arial"/>
          <w:sz w:val="20"/>
          <w:szCs w:val="20"/>
        </w:rPr>
        <w:t xml:space="preserve"> </w:t>
      </w:r>
      <w:r w:rsidR="00A763A0">
        <w:rPr>
          <w:rStyle w:val="Fett"/>
          <w:rFonts w:ascii="Arial" w:hAnsi="Arial" w:cs="Arial"/>
          <w:sz w:val="20"/>
          <w:szCs w:val="20"/>
        </w:rPr>
        <w:tab/>
      </w:r>
      <w:hyperlink w:anchor="_Mathematik" w:history="1">
        <w:r w:rsidR="00A763A0" w:rsidRPr="00A763A0">
          <w:rPr>
            <w:rStyle w:val="Hyperlink"/>
            <w:rFonts w:ascii="Arial" w:hAnsi="Arial" w:cs="Arial"/>
            <w:sz w:val="20"/>
            <w:szCs w:val="20"/>
          </w:rPr>
          <w:t>Mathe</w:t>
        </w:r>
      </w:hyperlink>
      <w:r w:rsidR="00F84366">
        <w:rPr>
          <w:rStyle w:val="Fett"/>
          <w:rFonts w:ascii="Arial" w:hAnsi="Arial" w:cs="Arial"/>
          <w:sz w:val="20"/>
          <w:szCs w:val="20"/>
        </w:rPr>
        <w:tab/>
      </w:r>
      <w:r w:rsidR="00A763A0">
        <w:rPr>
          <w:rStyle w:val="Fett"/>
          <w:rFonts w:ascii="Arial" w:hAnsi="Arial" w:cs="Arial"/>
          <w:sz w:val="20"/>
          <w:szCs w:val="20"/>
        </w:rPr>
        <w:tab/>
      </w:r>
      <w:hyperlink w:anchor="_Sachunterricht" w:history="1">
        <w:r w:rsidR="00A763A0" w:rsidRPr="00A763A0">
          <w:rPr>
            <w:rStyle w:val="Hyperlink"/>
            <w:rFonts w:ascii="Arial" w:hAnsi="Arial" w:cs="Arial"/>
            <w:sz w:val="20"/>
            <w:szCs w:val="20"/>
          </w:rPr>
          <w:t>Sachunterricht</w:t>
        </w:r>
      </w:hyperlink>
      <w:r w:rsidR="00A763A0">
        <w:rPr>
          <w:rStyle w:val="Fett"/>
          <w:rFonts w:ascii="Arial" w:hAnsi="Arial" w:cs="Arial"/>
          <w:sz w:val="20"/>
          <w:szCs w:val="20"/>
        </w:rPr>
        <w:tab/>
      </w:r>
      <w:r w:rsidR="00B51D3D">
        <w:rPr>
          <w:rStyle w:val="Fett"/>
          <w:rFonts w:ascii="Arial" w:hAnsi="Arial" w:cs="Arial"/>
          <w:sz w:val="20"/>
          <w:szCs w:val="20"/>
        </w:rPr>
        <w:tab/>
      </w:r>
      <w:hyperlink w:anchor="_Englisch_1" w:history="1">
        <w:r w:rsidR="00A763A0" w:rsidRPr="00A763A0">
          <w:rPr>
            <w:rStyle w:val="Hyperlink"/>
            <w:rFonts w:ascii="Arial" w:hAnsi="Arial" w:cs="Arial"/>
            <w:sz w:val="20"/>
            <w:szCs w:val="20"/>
          </w:rPr>
          <w:t>Englisch</w:t>
        </w:r>
      </w:hyperlink>
      <w:r w:rsidR="00A763A0">
        <w:rPr>
          <w:rStyle w:val="Fett"/>
          <w:rFonts w:ascii="Arial" w:hAnsi="Arial" w:cs="Arial"/>
          <w:sz w:val="20"/>
          <w:szCs w:val="20"/>
        </w:rPr>
        <w:tab/>
      </w:r>
    </w:p>
    <w:p w:rsidR="00CF6BA8" w:rsidRPr="00F84366" w:rsidRDefault="00FE6E23" w:rsidP="005F33D0">
      <w:pPr>
        <w:pStyle w:val="StandardWeb"/>
        <w:rPr>
          <w:rStyle w:val="Fett"/>
          <w:rFonts w:ascii="Arial" w:hAnsi="Arial" w:cs="Arial"/>
          <w:sz w:val="20"/>
          <w:szCs w:val="20"/>
        </w:rPr>
      </w:pPr>
      <w:hyperlink w:anchor="_Medienarbeit" w:history="1">
        <w:r w:rsidR="00A763A0" w:rsidRPr="00A763A0">
          <w:rPr>
            <w:rStyle w:val="Hyperlink"/>
            <w:rFonts w:ascii="Arial" w:hAnsi="Arial" w:cs="Arial"/>
            <w:sz w:val="20"/>
            <w:szCs w:val="20"/>
          </w:rPr>
          <w:t>Medienarbeit</w:t>
        </w:r>
      </w:hyperlink>
      <w:r w:rsidR="00F84366">
        <w:rPr>
          <w:rStyle w:val="Fett"/>
          <w:rFonts w:ascii="Arial" w:hAnsi="Arial" w:cs="Arial"/>
          <w:sz w:val="20"/>
          <w:szCs w:val="20"/>
        </w:rPr>
        <w:tab/>
      </w:r>
      <w:r w:rsidR="00F84366">
        <w:rPr>
          <w:rStyle w:val="Fett"/>
          <w:rFonts w:ascii="Arial" w:hAnsi="Arial" w:cs="Arial"/>
          <w:sz w:val="20"/>
          <w:szCs w:val="20"/>
        </w:rPr>
        <w:tab/>
      </w:r>
      <w:r w:rsidR="00F84366">
        <w:rPr>
          <w:rStyle w:val="Fett"/>
          <w:rFonts w:ascii="Arial" w:hAnsi="Arial" w:cs="Arial"/>
          <w:sz w:val="20"/>
          <w:szCs w:val="20"/>
        </w:rPr>
        <w:tab/>
      </w:r>
      <w:hyperlink w:anchor="_Kunst,_Werken,_Musik," w:history="1">
        <w:r w:rsidR="00407438" w:rsidRPr="00A606AD">
          <w:rPr>
            <w:rStyle w:val="Hyperlink"/>
            <w:rFonts w:ascii="Arial" w:hAnsi="Arial" w:cs="Arial"/>
            <w:sz w:val="20"/>
            <w:szCs w:val="20"/>
          </w:rPr>
          <w:t>Kunst, Werken, Musik</w:t>
        </w:r>
        <w:r w:rsidR="003A56B9" w:rsidRPr="00A606AD">
          <w:rPr>
            <w:rStyle w:val="Hyperlink"/>
            <w:rFonts w:ascii="Arial" w:hAnsi="Arial" w:cs="Arial"/>
            <w:sz w:val="20"/>
            <w:szCs w:val="20"/>
          </w:rPr>
          <w:t>,</w:t>
        </w:r>
        <w:r w:rsidR="00F84366" w:rsidRPr="00A606AD">
          <w:rPr>
            <w:rStyle w:val="Hyperlink"/>
            <w:rFonts w:ascii="Arial" w:hAnsi="Arial" w:cs="Arial"/>
            <w:sz w:val="20"/>
            <w:szCs w:val="20"/>
          </w:rPr>
          <w:t xml:space="preserve"> </w:t>
        </w:r>
        <w:r w:rsidR="003A56B9" w:rsidRPr="00A606AD">
          <w:rPr>
            <w:rStyle w:val="Hyperlink"/>
            <w:rFonts w:ascii="Arial" w:hAnsi="Arial" w:cs="Arial"/>
            <w:sz w:val="20"/>
            <w:szCs w:val="20"/>
          </w:rPr>
          <w:t>Sport</w:t>
        </w:r>
      </w:hyperlink>
    </w:p>
    <w:p w:rsidR="00065B2D" w:rsidRDefault="00065B2D" w:rsidP="00CF6BA8">
      <w:pPr>
        <w:pStyle w:val="StandardWeb"/>
        <w:rPr>
          <w:rStyle w:val="Fett"/>
          <w:rFonts w:ascii="Arial" w:hAnsi="Arial" w:cs="Arial"/>
        </w:rPr>
      </w:pPr>
    </w:p>
    <w:p w:rsidR="00B51D3D" w:rsidRPr="00F84366" w:rsidRDefault="00FE6E23" w:rsidP="00CF6BA8">
      <w:pPr>
        <w:pStyle w:val="StandardWeb"/>
        <w:rPr>
          <w:rStyle w:val="Fett"/>
          <w:rFonts w:ascii="Arial" w:hAnsi="Arial" w:cs="Arial"/>
        </w:rPr>
      </w:pPr>
      <w:hyperlink w:anchor="_Hinweise_für_ältere_1" w:history="1">
        <w:r w:rsidR="00182775" w:rsidRPr="00F84366">
          <w:rPr>
            <w:rStyle w:val="Hyperlink"/>
            <w:rFonts w:ascii="Arial" w:hAnsi="Arial" w:cs="Arial"/>
            <w:b/>
          </w:rPr>
          <w:t>Hinweise für ältere Schüler</w:t>
        </w:r>
      </w:hyperlink>
    </w:p>
    <w:p w:rsidR="00723BF9" w:rsidRDefault="00FE6E23" w:rsidP="0069190D">
      <w:pPr>
        <w:pStyle w:val="StandardWeb"/>
        <w:spacing w:before="0" w:beforeAutospacing="0" w:after="0" w:afterAutospacing="0"/>
        <w:rPr>
          <w:rStyle w:val="Fett"/>
          <w:rFonts w:ascii="Arial" w:hAnsi="Arial" w:cs="Arial"/>
          <w:sz w:val="20"/>
          <w:szCs w:val="20"/>
        </w:rPr>
      </w:pPr>
      <w:hyperlink w:anchor="_Allgemeines_1" w:history="1">
        <w:r w:rsidR="008043E3" w:rsidRPr="008043E3">
          <w:rPr>
            <w:rStyle w:val="Hyperlink"/>
            <w:rFonts w:ascii="Arial" w:hAnsi="Arial" w:cs="Arial"/>
            <w:sz w:val="20"/>
            <w:szCs w:val="20"/>
          </w:rPr>
          <w:t>Allgemeines II</w:t>
        </w:r>
      </w:hyperlink>
      <w:r w:rsidR="008043E3">
        <w:rPr>
          <w:rStyle w:val="Fett"/>
          <w:rFonts w:ascii="Arial" w:hAnsi="Arial" w:cs="Arial"/>
          <w:sz w:val="20"/>
          <w:szCs w:val="20"/>
        </w:rPr>
        <w:br/>
        <w:t xml:space="preserve"> </w:t>
      </w:r>
      <w:r w:rsidR="00CF6BA8">
        <w:rPr>
          <w:rStyle w:val="Fett"/>
          <w:rFonts w:ascii="Arial" w:hAnsi="Arial" w:cs="Arial"/>
          <w:sz w:val="20"/>
          <w:szCs w:val="20"/>
        </w:rPr>
        <w:br/>
      </w:r>
      <w:hyperlink w:anchor="_Sozialerziehung_-_Sozialkompetenz" w:history="1">
        <w:r w:rsidR="001B3015" w:rsidRPr="001E5DAE">
          <w:rPr>
            <w:rStyle w:val="Hyperlink"/>
          </w:rPr>
          <w:t>Sozialerziehung</w:t>
        </w:r>
      </w:hyperlink>
      <w:r w:rsidR="001B3015">
        <w:tab/>
      </w:r>
      <w:hyperlink w:anchor="_Geschichte" w:history="1">
        <w:r w:rsidR="005927F3" w:rsidRPr="00723BF9">
          <w:rPr>
            <w:rStyle w:val="Hyperlink"/>
            <w:rFonts w:ascii="Arial" w:hAnsi="Arial" w:cs="Arial"/>
            <w:sz w:val="20"/>
            <w:szCs w:val="20"/>
          </w:rPr>
          <w:t>Geschichte,</w:t>
        </w:r>
      </w:hyperlink>
      <w:r w:rsidR="005927F3" w:rsidRPr="00723BF9">
        <w:rPr>
          <w:rStyle w:val="Fett"/>
          <w:rFonts w:ascii="Arial" w:hAnsi="Arial" w:cs="Arial"/>
          <w:b w:val="0"/>
          <w:bCs w:val="0"/>
          <w:sz w:val="20"/>
          <w:szCs w:val="20"/>
        </w:rPr>
        <w:t xml:space="preserve"> </w:t>
      </w:r>
      <w:r w:rsidR="00723BF9" w:rsidRPr="00723BF9">
        <w:rPr>
          <w:rStyle w:val="Fett"/>
          <w:rFonts w:ascii="Arial" w:hAnsi="Arial" w:cs="Arial"/>
          <w:b w:val="0"/>
          <w:bCs w:val="0"/>
          <w:sz w:val="20"/>
          <w:szCs w:val="20"/>
        </w:rPr>
        <w:tab/>
      </w:r>
      <w:r w:rsidR="00723BF9">
        <w:rPr>
          <w:rStyle w:val="Fett"/>
          <w:rFonts w:ascii="Arial" w:hAnsi="Arial" w:cs="Arial"/>
          <w:b w:val="0"/>
          <w:bCs w:val="0"/>
          <w:sz w:val="20"/>
          <w:szCs w:val="20"/>
        </w:rPr>
        <w:tab/>
      </w:r>
      <w:hyperlink w:anchor="_Politik" w:history="1">
        <w:r w:rsidR="005927F3" w:rsidRPr="00723BF9">
          <w:rPr>
            <w:rStyle w:val="Hyperlink"/>
            <w:rFonts w:ascii="Arial" w:hAnsi="Arial" w:cs="Arial"/>
            <w:sz w:val="20"/>
            <w:szCs w:val="20"/>
          </w:rPr>
          <w:t>Politik</w:t>
        </w:r>
        <w:r w:rsidR="00723BF9" w:rsidRPr="00723BF9">
          <w:rPr>
            <w:rStyle w:val="Hyperlink"/>
            <w:rFonts w:ascii="Arial" w:hAnsi="Arial" w:cs="Arial"/>
            <w:sz w:val="20"/>
            <w:szCs w:val="20"/>
          </w:rPr>
          <w:tab/>
        </w:r>
      </w:hyperlink>
      <w:r w:rsidR="00723BF9" w:rsidRPr="00723BF9">
        <w:rPr>
          <w:rStyle w:val="Fett"/>
          <w:rFonts w:ascii="Arial" w:hAnsi="Arial" w:cs="Arial"/>
          <w:b w:val="0"/>
          <w:bCs w:val="0"/>
          <w:sz w:val="20"/>
          <w:szCs w:val="20"/>
        </w:rPr>
        <w:tab/>
      </w:r>
      <w:hyperlink w:anchor="_Umwelt" w:history="1">
        <w:r w:rsidR="005927F3" w:rsidRPr="00723BF9">
          <w:rPr>
            <w:rStyle w:val="Hyperlink"/>
            <w:rFonts w:ascii="Arial" w:hAnsi="Arial" w:cs="Arial"/>
            <w:sz w:val="20"/>
            <w:szCs w:val="20"/>
          </w:rPr>
          <w:t>Umwelt</w:t>
        </w:r>
      </w:hyperlink>
      <w:r w:rsidR="005927F3" w:rsidRPr="00723BF9">
        <w:rPr>
          <w:rStyle w:val="Fett"/>
          <w:rFonts w:ascii="Arial" w:hAnsi="Arial" w:cs="Arial"/>
          <w:b w:val="0"/>
          <w:bCs w:val="0"/>
          <w:sz w:val="20"/>
          <w:szCs w:val="20"/>
        </w:rPr>
        <w:t xml:space="preserve"> </w:t>
      </w:r>
      <w:r w:rsidR="00723BF9" w:rsidRPr="00723BF9">
        <w:rPr>
          <w:rStyle w:val="Fett"/>
          <w:rFonts w:ascii="Arial" w:hAnsi="Arial" w:cs="Arial"/>
          <w:b w:val="0"/>
          <w:bCs w:val="0"/>
          <w:sz w:val="20"/>
          <w:szCs w:val="20"/>
        </w:rPr>
        <w:tab/>
      </w:r>
      <w:hyperlink w:anchor="_Geografie" w:history="1">
        <w:r w:rsidR="005927F3" w:rsidRPr="00723BF9">
          <w:rPr>
            <w:rStyle w:val="Hyperlink"/>
            <w:rFonts w:ascii="Arial" w:hAnsi="Arial" w:cs="Arial"/>
            <w:sz w:val="20"/>
            <w:szCs w:val="20"/>
          </w:rPr>
          <w:t>Geografie</w:t>
        </w:r>
      </w:hyperlink>
      <w:r w:rsidR="005927F3">
        <w:rPr>
          <w:rStyle w:val="Fett"/>
          <w:rFonts w:ascii="Arial" w:hAnsi="Arial" w:cs="Arial"/>
          <w:sz w:val="20"/>
          <w:szCs w:val="20"/>
        </w:rPr>
        <w:tab/>
      </w:r>
    </w:p>
    <w:p w:rsidR="00730918" w:rsidRDefault="00723BF9" w:rsidP="0069190D">
      <w:pPr>
        <w:pStyle w:val="StandardWeb"/>
        <w:spacing w:before="0" w:beforeAutospacing="0" w:after="0" w:afterAutospacing="0"/>
        <w:rPr>
          <w:rStyle w:val="Fett"/>
          <w:rFonts w:ascii="Arial" w:hAnsi="Arial" w:cs="Arial"/>
          <w:sz w:val="20"/>
          <w:szCs w:val="20"/>
        </w:rPr>
      </w:pPr>
      <w:r>
        <w:rPr>
          <w:rStyle w:val="Fett"/>
          <w:rFonts w:ascii="Arial" w:hAnsi="Arial" w:cs="Arial"/>
          <w:sz w:val="20"/>
          <w:szCs w:val="20"/>
        </w:rPr>
        <w:br/>
      </w:r>
      <w:hyperlink w:anchor="_Arbeit,_Beruf,_Ausbildung_1" w:history="1">
        <w:r w:rsidR="00182775" w:rsidRPr="00201B0A">
          <w:rPr>
            <w:rStyle w:val="Hyperlink"/>
            <w:rFonts w:ascii="Arial" w:hAnsi="Arial" w:cs="Arial"/>
            <w:sz w:val="20"/>
            <w:szCs w:val="20"/>
          </w:rPr>
          <w:t>Arbeit, Beruf, Ausbildung</w:t>
        </w:r>
      </w:hyperlink>
      <w:r w:rsidR="00F84366">
        <w:rPr>
          <w:rStyle w:val="Fett"/>
          <w:rFonts w:ascii="Arial" w:hAnsi="Arial" w:cs="Arial"/>
          <w:sz w:val="20"/>
          <w:szCs w:val="20"/>
        </w:rPr>
        <w:br/>
      </w:r>
      <w:r w:rsidR="00F84366">
        <w:rPr>
          <w:rStyle w:val="Fett"/>
          <w:rFonts w:ascii="Arial" w:hAnsi="Arial" w:cs="Arial"/>
          <w:sz w:val="20"/>
          <w:szCs w:val="20"/>
        </w:rPr>
        <w:br/>
      </w:r>
      <w:hyperlink w:anchor="_Sprachen" w:history="1">
        <w:r w:rsidR="00182775" w:rsidRPr="00201B0A">
          <w:rPr>
            <w:rStyle w:val="Hyperlink"/>
            <w:rFonts w:ascii="Arial" w:hAnsi="Arial" w:cs="Arial"/>
            <w:sz w:val="20"/>
            <w:szCs w:val="20"/>
          </w:rPr>
          <w:t>Sprachen</w:t>
        </w:r>
      </w:hyperlink>
      <w:r w:rsidR="00CF6BA8">
        <w:rPr>
          <w:rStyle w:val="Fett"/>
          <w:rFonts w:ascii="Arial" w:hAnsi="Arial" w:cs="Arial"/>
          <w:sz w:val="20"/>
          <w:szCs w:val="20"/>
        </w:rPr>
        <w:tab/>
      </w:r>
      <w:hyperlink w:anchor="_Deutsch_3" w:history="1">
        <w:r w:rsidR="00182775" w:rsidRPr="00201B0A">
          <w:rPr>
            <w:rStyle w:val="Hyperlink"/>
            <w:rFonts w:ascii="Arial" w:hAnsi="Arial" w:cs="Arial"/>
            <w:sz w:val="20"/>
            <w:szCs w:val="20"/>
          </w:rPr>
          <w:t>Deutsch</w:t>
        </w:r>
      </w:hyperlink>
      <w:r w:rsidR="00020B13">
        <w:rPr>
          <w:rStyle w:val="Fett"/>
          <w:rFonts w:ascii="Arial" w:hAnsi="Arial" w:cs="Arial"/>
          <w:sz w:val="20"/>
          <w:szCs w:val="20"/>
        </w:rPr>
        <w:tab/>
      </w:r>
      <w:hyperlink w:anchor="_Deutsch_als_Zweitsprache" w:history="1">
        <w:proofErr w:type="spellStart"/>
        <w:r w:rsidR="00E25039">
          <w:rPr>
            <w:rStyle w:val="Hyperlink"/>
            <w:rFonts w:ascii="Arial" w:hAnsi="Arial" w:cs="Arial"/>
            <w:sz w:val="20"/>
            <w:szCs w:val="20"/>
          </w:rPr>
          <w:t>DaZ</w:t>
        </w:r>
        <w:proofErr w:type="spellEnd"/>
      </w:hyperlink>
      <w:r w:rsidR="009C509A">
        <w:rPr>
          <w:rStyle w:val="Fett"/>
          <w:rFonts w:ascii="Arial" w:hAnsi="Arial" w:cs="Arial"/>
          <w:sz w:val="20"/>
          <w:szCs w:val="20"/>
        </w:rPr>
        <w:t xml:space="preserve"> </w:t>
      </w:r>
      <w:r w:rsidR="00091915">
        <w:rPr>
          <w:rStyle w:val="Fett"/>
          <w:rFonts w:ascii="Arial" w:hAnsi="Arial" w:cs="Arial"/>
          <w:sz w:val="20"/>
          <w:szCs w:val="20"/>
        </w:rPr>
        <w:tab/>
      </w:r>
      <w:r w:rsidR="00091915">
        <w:rPr>
          <w:rStyle w:val="Fett"/>
          <w:rFonts w:ascii="Arial" w:hAnsi="Arial" w:cs="Arial"/>
          <w:sz w:val="20"/>
          <w:szCs w:val="20"/>
        </w:rPr>
        <w:tab/>
      </w:r>
      <w:hyperlink w:anchor="_Englisch" w:history="1">
        <w:r w:rsidR="00020B13" w:rsidRPr="00655109">
          <w:rPr>
            <w:rStyle w:val="Hyperlink"/>
            <w:rFonts w:ascii="Arial" w:hAnsi="Arial" w:cs="Arial"/>
            <w:sz w:val="20"/>
            <w:szCs w:val="20"/>
          </w:rPr>
          <w:t>Englisch Sek</w:t>
        </w:r>
      </w:hyperlink>
      <w:r w:rsidR="00CF6BA8">
        <w:rPr>
          <w:rStyle w:val="Fett"/>
          <w:rFonts w:ascii="Arial" w:hAnsi="Arial" w:cs="Arial"/>
          <w:sz w:val="20"/>
          <w:szCs w:val="20"/>
        </w:rPr>
        <w:br/>
      </w:r>
      <w:r w:rsidR="00F84366">
        <w:rPr>
          <w:rStyle w:val="Fett"/>
          <w:rFonts w:ascii="Arial" w:hAnsi="Arial" w:cs="Arial"/>
          <w:sz w:val="20"/>
          <w:szCs w:val="20"/>
        </w:rPr>
        <w:br/>
      </w:r>
      <w:hyperlink w:anchor="_Mathematik,_Naturwissenschaften,_Bi_1" w:history="1">
        <w:r w:rsidR="00FC0218">
          <w:rPr>
            <w:rStyle w:val="Hyperlink"/>
            <w:rFonts w:ascii="Arial" w:hAnsi="Arial" w:cs="Arial"/>
            <w:sz w:val="20"/>
            <w:szCs w:val="20"/>
          </w:rPr>
          <w:t>Mathematik,</w:t>
        </w:r>
        <w:r w:rsidR="00730918">
          <w:rPr>
            <w:rStyle w:val="Hyperlink"/>
            <w:rFonts w:ascii="Arial" w:hAnsi="Arial" w:cs="Arial"/>
            <w:sz w:val="20"/>
            <w:szCs w:val="20"/>
          </w:rPr>
          <w:t xml:space="preserve"> </w:t>
        </w:r>
        <w:r w:rsidR="00FC0218">
          <w:rPr>
            <w:rStyle w:val="Hyperlink"/>
            <w:rFonts w:ascii="Arial" w:hAnsi="Arial" w:cs="Arial"/>
            <w:sz w:val="20"/>
            <w:szCs w:val="20"/>
          </w:rPr>
          <w:t xml:space="preserve"> Naturwissenschaften, Bio</w:t>
        </w:r>
      </w:hyperlink>
      <w:r w:rsidR="00E21F2F">
        <w:rPr>
          <w:rStyle w:val="Fett"/>
          <w:rFonts w:ascii="Arial" w:hAnsi="Arial" w:cs="Arial"/>
          <w:sz w:val="20"/>
          <w:szCs w:val="20"/>
        </w:rPr>
        <w:t>,</w:t>
      </w:r>
      <w:r w:rsidR="00FC0218">
        <w:rPr>
          <w:rStyle w:val="Fett"/>
          <w:rFonts w:ascii="Arial" w:hAnsi="Arial" w:cs="Arial"/>
          <w:sz w:val="20"/>
          <w:szCs w:val="20"/>
        </w:rPr>
        <w:t xml:space="preserve"> </w:t>
      </w:r>
    </w:p>
    <w:p w:rsidR="00F66EC9" w:rsidRPr="00CD2159" w:rsidRDefault="00FE6E23" w:rsidP="00F66EC9">
      <w:pPr>
        <w:pStyle w:val="StandardWeb"/>
        <w:rPr>
          <w:rFonts w:ascii="Arial" w:hAnsi="Arial" w:cs="Arial"/>
          <w:bCs/>
          <w:sz w:val="20"/>
          <w:szCs w:val="20"/>
        </w:rPr>
      </w:pPr>
      <w:hyperlink w:anchor="_Mathematik_1" w:history="1">
        <w:r w:rsidR="00730918" w:rsidRPr="00730918">
          <w:rPr>
            <w:rStyle w:val="Hyperlink"/>
            <w:rFonts w:ascii="Arial" w:hAnsi="Arial" w:cs="Arial"/>
            <w:sz w:val="20"/>
            <w:szCs w:val="20"/>
          </w:rPr>
          <w:t>Mathematik</w:t>
        </w:r>
      </w:hyperlink>
      <w:r w:rsidR="00730918">
        <w:rPr>
          <w:rStyle w:val="Fett"/>
          <w:rFonts w:ascii="Arial" w:hAnsi="Arial" w:cs="Arial"/>
          <w:sz w:val="20"/>
          <w:szCs w:val="20"/>
        </w:rPr>
        <w:tab/>
      </w:r>
      <w:hyperlink w:anchor="_Chemie-Physik" w:history="1">
        <w:r w:rsidR="00730918" w:rsidRPr="00730918">
          <w:rPr>
            <w:rStyle w:val="Hyperlink"/>
            <w:rFonts w:ascii="Arial" w:hAnsi="Arial" w:cs="Arial"/>
            <w:sz w:val="20"/>
            <w:szCs w:val="20"/>
          </w:rPr>
          <w:t>Chemie, Physik</w:t>
        </w:r>
      </w:hyperlink>
      <w:r w:rsidR="00730918">
        <w:rPr>
          <w:rStyle w:val="Fett"/>
          <w:rFonts w:ascii="Arial" w:hAnsi="Arial" w:cs="Arial"/>
          <w:sz w:val="20"/>
          <w:szCs w:val="20"/>
        </w:rPr>
        <w:tab/>
      </w:r>
      <w:r w:rsidR="00730918">
        <w:rPr>
          <w:rStyle w:val="Fett"/>
          <w:rFonts w:ascii="Arial" w:hAnsi="Arial" w:cs="Arial"/>
          <w:sz w:val="20"/>
          <w:szCs w:val="20"/>
        </w:rPr>
        <w:tab/>
      </w:r>
      <w:hyperlink w:anchor="_Biologie" w:history="1">
        <w:r w:rsidR="00730918" w:rsidRPr="00730918">
          <w:rPr>
            <w:rStyle w:val="Hyperlink"/>
            <w:rFonts w:ascii="Arial" w:hAnsi="Arial" w:cs="Arial"/>
            <w:sz w:val="20"/>
            <w:szCs w:val="20"/>
          </w:rPr>
          <w:t>Bio</w:t>
        </w:r>
      </w:hyperlink>
      <w:r w:rsidR="007B00C4">
        <w:rPr>
          <w:rStyle w:val="Fett"/>
          <w:rFonts w:ascii="Arial" w:hAnsi="Arial" w:cs="Arial"/>
          <w:sz w:val="20"/>
          <w:szCs w:val="20"/>
        </w:rPr>
        <w:br/>
      </w:r>
      <w:r w:rsidR="00F84366">
        <w:rPr>
          <w:rStyle w:val="Fett"/>
          <w:rFonts w:ascii="Arial" w:hAnsi="Arial" w:cs="Arial"/>
          <w:sz w:val="20"/>
          <w:szCs w:val="20"/>
        </w:rPr>
        <w:br/>
      </w:r>
      <w:hyperlink w:anchor="_Mathematik,_Naturwissenschaften,_Bi" w:history="1">
        <w:r w:rsidR="00FC0218" w:rsidRPr="00206405">
          <w:rPr>
            <w:rStyle w:val="Hyperlink"/>
            <w:rFonts w:ascii="Arial" w:hAnsi="Arial" w:cs="Arial"/>
            <w:sz w:val="20"/>
            <w:szCs w:val="20"/>
          </w:rPr>
          <w:t>Informatik-Informationstechnische Grundbildung und E-Learning</w:t>
        </w:r>
      </w:hyperlink>
      <w:r w:rsidR="007B00C4" w:rsidRPr="00206405">
        <w:rPr>
          <w:rStyle w:val="Fett"/>
          <w:rFonts w:ascii="Arial" w:hAnsi="Arial" w:cs="Arial"/>
          <w:sz w:val="20"/>
          <w:szCs w:val="20"/>
        </w:rPr>
        <w:br/>
      </w:r>
      <w:hyperlink w:anchor="_Interaktive_Whiteboards_–" w:history="1">
        <w:r w:rsidR="00F66EC9" w:rsidRPr="00CD2159">
          <w:rPr>
            <w:rStyle w:val="Hyperlink"/>
            <w:rFonts w:ascii="Arial" w:hAnsi="Arial" w:cs="Arial"/>
            <w:bCs/>
            <w:sz w:val="20"/>
            <w:szCs w:val="20"/>
          </w:rPr>
          <w:t>Interaktive Whiteboards – das interaktive Klassenzimmer</w:t>
        </w:r>
      </w:hyperlink>
    </w:p>
    <w:p w:rsidR="001A1F81" w:rsidRDefault="00FE6E23" w:rsidP="0069190D">
      <w:pPr>
        <w:pStyle w:val="StandardWeb"/>
        <w:spacing w:before="0" w:beforeAutospacing="0" w:after="0" w:afterAutospacing="0"/>
        <w:rPr>
          <w:rStyle w:val="Fett"/>
          <w:rFonts w:ascii="Arial" w:hAnsi="Arial" w:cs="Arial"/>
          <w:sz w:val="20"/>
          <w:szCs w:val="20"/>
        </w:rPr>
      </w:pPr>
      <w:hyperlink w:anchor="_Religion,_Ethik" w:history="1">
        <w:r w:rsidR="007B00C4" w:rsidRPr="007B00C4">
          <w:rPr>
            <w:rStyle w:val="Hyperlink"/>
            <w:rFonts w:ascii="Arial" w:hAnsi="Arial" w:cs="Arial"/>
            <w:sz w:val="20"/>
            <w:szCs w:val="20"/>
          </w:rPr>
          <w:t>Religion, Ethik</w:t>
        </w:r>
      </w:hyperlink>
      <w:r w:rsidR="00F84366">
        <w:rPr>
          <w:rStyle w:val="Fett"/>
          <w:rFonts w:ascii="Arial" w:hAnsi="Arial" w:cs="Arial"/>
          <w:sz w:val="20"/>
          <w:szCs w:val="20"/>
        </w:rPr>
        <w:tab/>
      </w:r>
      <w:r w:rsidR="00F84366">
        <w:rPr>
          <w:rStyle w:val="Fett"/>
          <w:rFonts w:ascii="Arial" w:hAnsi="Arial" w:cs="Arial"/>
          <w:sz w:val="20"/>
          <w:szCs w:val="20"/>
        </w:rPr>
        <w:tab/>
      </w:r>
      <w:r w:rsidR="00F84366">
        <w:rPr>
          <w:rStyle w:val="Fett"/>
          <w:rFonts w:ascii="Arial" w:hAnsi="Arial" w:cs="Arial"/>
          <w:sz w:val="20"/>
          <w:szCs w:val="20"/>
        </w:rPr>
        <w:tab/>
      </w:r>
      <w:hyperlink w:anchor="_Musik,_Kunst,_Sport" w:history="1">
        <w:r w:rsidR="00182775" w:rsidRPr="00201B0A">
          <w:rPr>
            <w:rStyle w:val="Hyperlink"/>
            <w:rFonts w:ascii="Arial" w:hAnsi="Arial" w:cs="Arial"/>
            <w:sz w:val="20"/>
            <w:szCs w:val="20"/>
          </w:rPr>
          <w:t>Musik, Kunst</w:t>
        </w:r>
        <w:r w:rsidR="00201B0A" w:rsidRPr="00201B0A">
          <w:rPr>
            <w:rStyle w:val="Hyperlink"/>
            <w:rFonts w:ascii="Arial" w:hAnsi="Arial" w:cs="Arial"/>
            <w:sz w:val="20"/>
            <w:szCs w:val="20"/>
          </w:rPr>
          <w:t>, Sport</w:t>
        </w:r>
      </w:hyperlink>
      <w:r w:rsidR="00962235">
        <w:rPr>
          <w:rStyle w:val="Fett"/>
          <w:rFonts w:ascii="Arial" w:hAnsi="Arial" w:cs="Arial"/>
          <w:sz w:val="20"/>
          <w:szCs w:val="20"/>
        </w:rPr>
        <w:t xml:space="preserve"> </w:t>
      </w:r>
    </w:p>
    <w:p w:rsidR="0069190D" w:rsidRDefault="0069190D" w:rsidP="0069190D">
      <w:pPr>
        <w:pStyle w:val="StandardWeb"/>
        <w:spacing w:before="0" w:beforeAutospacing="0" w:after="0" w:afterAutospacing="0"/>
        <w:rPr>
          <w:rStyle w:val="Fett"/>
          <w:rFonts w:ascii="Arial" w:hAnsi="Arial" w:cs="Arial"/>
          <w:sz w:val="20"/>
          <w:szCs w:val="20"/>
        </w:rPr>
      </w:pPr>
    </w:p>
    <w:p w:rsidR="001A1F81" w:rsidRDefault="00FE6E23" w:rsidP="0069190D">
      <w:pPr>
        <w:pStyle w:val="StandardWeb"/>
        <w:spacing w:before="0" w:beforeAutospacing="0" w:after="0" w:afterAutospacing="0"/>
        <w:rPr>
          <w:rFonts w:ascii="Arial" w:hAnsi="Arial" w:cs="Arial"/>
          <w:b/>
          <w:bCs/>
          <w:sz w:val="20"/>
          <w:szCs w:val="20"/>
        </w:rPr>
      </w:pPr>
      <w:hyperlink w:anchor="_Termine_–_Wettbewerbe" w:history="1">
        <w:r w:rsidR="001A1F81" w:rsidRPr="001A1F81">
          <w:rPr>
            <w:rStyle w:val="Hyperlink"/>
            <w:rFonts w:ascii="Arial" w:hAnsi="Arial" w:cs="Arial"/>
            <w:b/>
            <w:bCs/>
            <w:sz w:val="20"/>
            <w:szCs w:val="20"/>
          </w:rPr>
          <w:t>Termine – Wettbewerbe</w:t>
        </w:r>
      </w:hyperlink>
    </w:p>
    <w:p w:rsidR="0069190D" w:rsidRPr="001A1F81" w:rsidRDefault="0069190D" w:rsidP="0069190D">
      <w:pPr>
        <w:pStyle w:val="StandardWeb"/>
        <w:spacing w:before="0" w:beforeAutospacing="0" w:after="0" w:afterAutospacing="0"/>
        <w:rPr>
          <w:rFonts w:ascii="Arial" w:hAnsi="Arial" w:cs="Arial"/>
          <w:b/>
          <w:bCs/>
          <w:sz w:val="20"/>
          <w:szCs w:val="20"/>
        </w:rPr>
      </w:pPr>
    </w:p>
    <w:p w:rsidR="00261A01" w:rsidRDefault="00FE6E23" w:rsidP="0069190D">
      <w:pPr>
        <w:pStyle w:val="StandardWeb"/>
        <w:spacing w:before="0" w:beforeAutospacing="0" w:after="0" w:afterAutospacing="0"/>
        <w:rPr>
          <w:rStyle w:val="Fett"/>
          <w:rFonts w:ascii="Arial" w:hAnsi="Arial" w:cs="Arial"/>
          <w:sz w:val="20"/>
          <w:szCs w:val="20"/>
        </w:rPr>
      </w:pPr>
      <w:hyperlink w:anchor="_Bildungspolitik,_Medienpädagogik,_G" w:history="1">
        <w:r w:rsidR="00182775" w:rsidRPr="00723BF9">
          <w:rPr>
            <w:rStyle w:val="Hyperlink"/>
            <w:rFonts w:ascii="Arial" w:hAnsi="Arial" w:cs="Arial"/>
            <w:sz w:val="20"/>
            <w:szCs w:val="20"/>
          </w:rPr>
          <w:t>Bildungspolitik, Medienpädagogik, Gesundheit</w:t>
        </w:r>
        <w:r w:rsidR="00723BF9" w:rsidRPr="00723BF9">
          <w:rPr>
            <w:rStyle w:val="Hyperlink"/>
            <w:rFonts w:ascii="Arial" w:hAnsi="Arial" w:cs="Arial"/>
            <w:sz w:val="20"/>
            <w:szCs w:val="20"/>
          </w:rPr>
          <w:t>, Recht</w:t>
        </w:r>
      </w:hyperlink>
    </w:p>
    <w:p w:rsidR="0069190D" w:rsidRDefault="00FE6E23" w:rsidP="0069190D">
      <w:pPr>
        <w:pStyle w:val="StandardWeb"/>
        <w:spacing w:before="0" w:beforeAutospacing="0" w:after="0" w:afterAutospacing="0"/>
        <w:rPr>
          <w:rStyle w:val="Fett"/>
          <w:rFonts w:ascii="Arial" w:hAnsi="Arial" w:cs="Arial"/>
          <w:sz w:val="20"/>
          <w:szCs w:val="20"/>
        </w:rPr>
      </w:pPr>
      <w:hyperlink w:anchor="_Bildungspolitik:" w:history="1">
        <w:r w:rsidR="0069190D" w:rsidRPr="0069190D">
          <w:rPr>
            <w:rStyle w:val="Hyperlink"/>
            <w:rFonts w:ascii="Arial" w:hAnsi="Arial" w:cs="Arial"/>
            <w:sz w:val="20"/>
            <w:szCs w:val="20"/>
          </w:rPr>
          <w:t>Bildungspolitik</w:t>
        </w:r>
      </w:hyperlink>
      <w:r w:rsidR="0069190D">
        <w:rPr>
          <w:rStyle w:val="Fett"/>
          <w:rFonts w:ascii="Arial" w:hAnsi="Arial" w:cs="Arial"/>
          <w:sz w:val="20"/>
          <w:szCs w:val="20"/>
        </w:rPr>
        <w:tab/>
      </w:r>
      <w:r w:rsidR="0069190D">
        <w:rPr>
          <w:rStyle w:val="Fett"/>
          <w:rFonts w:ascii="Arial" w:hAnsi="Arial" w:cs="Arial"/>
          <w:sz w:val="20"/>
          <w:szCs w:val="20"/>
        </w:rPr>
        <w:tab/>
      </w:r>
      <w:r w:rsidR="0069190D">
        <w:rPr>
          <w:rStyle w:val="Fett"/>
          <w:rFonts w:ascii="Arial" w:hAnsi="Arial" w:cs="Arial"/>
          <w:sz w:val="20"/>
          <w:szCs w:val="20"/>
        </w:rPr>
        <w:tab/>
      </w:r>
      <w:hyperlink w:anchor="_Medienpädagogik:" w:history="1">
        <w:r w:rsidR="0069190D" w:rsidRPr="0069190D">
          <w:rPr>
            <w:rStyle w:val="Hyperlink"/>
            <w:rFonts w:ascii="Arial" w:hAnsi="Arial" w:cs="Arial"/>
            <w:sz w:val="20"/>
            <w:szCs w:val="20"/>
          </w:rPr>
          <w:t>Medienpädagogik</w:t>
        </w:r>
      </w:hyperlink>
    </w:p>
    <w:p w:rsidR="0069190D" w:rsidRDefault="00FE6E23" w:rsidP="0069190D">
      <w:pPr>
        <w:pStyle w:val="StandardWeb"/>
        <w:spacing w:before="0" w:beforeAutospacing="0" w:after="0" w:afterAutospacing="0"/>
        <w:rPr>
          <w:rStyle w:val="Fett"/>
          <w:rFonts w:ascii="Arial" w:hAnsi="Arial" w:cs="Arial"/>
          <w:sz w:val="20"/>
          <w:szCs w:val="20"/>
        </w:rPr>
      </w:pPr>
      <w:hyperlink w:anchor="_Gesundheit" w:history="1">
        <w:r w:rsidR="0069190D" w:rsidRPr="0069190D">
          <w:rPr>
            <w:rStyle w:val="Hyperlink"/>
            <w:rFonts w:ascii="Arial" w:hAnsi="Arial" w:cs="Arial"/>
            <w:sz w:val="20"/>
            <w:szCs w:val="20"/>
          </w:rPr>
          <w:t>Gesundheit</w:t>
        </w:r>
      </w:hyperlink>
      <w:r w:rsidR="0069190D" w:rsidRPr="0069190D">
        <w:rPr>
          <w:rStyle w:val="Fett"/>
          <w:rFonts w:ascii="Arial" w:hAnsi="Arial" w:cs="Arial"/>
          <w:sz w:val="20"/>
          <w:szCs w:val="20"/>
        </w:rPr>
        <w:t xml:space="preserve"> </w:t>
      </w:r>
      <w:r w:rsidR="0069190D">
        <w:rPr>
          <w:rStyle w:val="Fett"/>
          <w:rFonts w:ascii="Arial" w:hAnsi="Arial" w:cs="Arial"/>
          <w:sz w:val="20"/>
          <w:szCs w:val="20"/>
        </w:rPr>
        <w:tab/>
      </w:r>
      <w:r w:rsidR="0069190D">
        <w:rPr>
          <w:rStyle w:val="Fett"/>
          <w:rFonts w:ascii="Arial" w:hAnsi="Arial" w:cs="Arial"/>
          <w:sz w:val="20"/>
          <w:szCs w:val="20"/>
        </w:rPr>
        <w:tab/>
      </w:r>
      <w:r w:rsidR="0069190D">
        <w:rPr>
          <w:rStyle w:val="Fett"/>
          <w:rFonts w:ascii="Arial" w:hAnsi="Arial" w:cs="Arial"/>
          <w:sz w:val="20"/>
          <w:szCs w:val="20"/>
        </w:rPr>
        <w:tab/>
      </w:r>
      <w:hyperlink w:anchor="_Recht" w:history="1">
        <w:r w:rsidR="0069190D" w:rsidRPr="0069190D">
          <w:rPr>
            <w:rStyle w:val="Hyperlink"/>
            <w:rFonts w:ascii="Arial" w:hAnsi="Arial" w:cs="Arial"/>
            <w:sz w:val="20"/>
            <w:szCs w:val="20"/>
          </w:rPr>
          <w:t>Recht</w:t>
        </w:r>
      </w:hyperlink>
    </w:p>
    <w:p w:rsidR="0069190D" w:rsidRDefault="0069190D" w:rsidP="0069190D">
      <w:pPr>
        <w:pStyle w:val="StandardWeb"/>
        <w:spacing w:before="0" w:beforeAutospacing="0" w:after="0" w:afterAutospacing="0"/>
        <w:rPr>
          <w:rStyle w:val="Fett"/>
          <w:rFonts w:ascii="Arial" w:hAnsi="Arial" w:cs="Arial"/>
          <w:sz w:val="20"/>
          <w:szCs w:val="20"/>
        </w:rPr>
      </w:pPr>
    </w:p>
    <w:p w:rsidR="00135A1B" w:rsidRPr="00135A1B" w:rsidRDefault="00FE6E23" w:rsidP="0069190D">
      <w:pPr>
        <w:autoSpaceDE w:val="0"/>
        <w:autoSpaceDN w:val="0"/>
        <w:adjustRightInd w:val="0"/>
        <w:rPr>
          <w:rFonts w:ascii="Arial" w:hAnsi="Arial" w:cs="Arial"/>
          <w:sz w:val="20"/>
          <w:szCs w:val="20"/>
        </w:rPr>
      </w:pPr>
      <w:hyperlink w:anchor="_Software,_Hardware-Skripte_1" w:history="1">
        <w:r w:rsidR="00182775" w:rsidRPr="00201B0A">
          <w:rPr>
            <w:rStyle w:val="Hyperlink"/>
            <w:rFonts w:ascii="Arial" w:hAnsi="Arial" w:cs="Arial"/>
            <w:sz w:val="20"/>
            <w:szCs w:val="20"/>
          </w:rPr>
          <w:t>Software, Hardware- Skripte</w:t>
        </w:r>
      </w:hyperlink>
      <w:r w:rsidR="00CF6BA8">
        <w:rPr>
          <w:rStyle w:val="Fett"/>
          <w:rFonts w:ascii="Arial" w:hAnsi="Arial" w:cs="Arial"/>
          <w:sz w:val="20"/>
          <w:szCs w:val="20"/>
        </w:rPr>
        <w:br/>
      </w:r>
    </w:p>
    <w:p w:rsidR="00135A1B" w:rsidRPr="00135A1B" w:rsidRDefault="0054333D" w:rsidP="00CF45E6">
      <w:pPr>
        <w:widowControl w:val="0"/>
        <w:autoSpaceDE w:val="0"/>
        <w:autoSpaceDN w:val="0"/>
        <w:adjustRightInd w:val="0"/>
        <w:rPr>
          <w:rFonts w:ascii="Arial" w:hAnsi="Arial" w:cs="Arial"/>
          <w:sz w:val="20"/>
          <w:szCs w:val="20"/>
        </w:rPr>
      </w:pPr>
      <w:r>
        <w:rPr>
          <w:rFonts w:ascii="Arial" w:hAnsi="Arial" w:cs="Arial"/>
          <w:sz w:val="20"/>
          <w:szCs w:val="20"/>
        </w:rPr>
        <w:br w:type="page"/>
      </w:r>
    </w:p>
    <w:p w:rsidR="00287929" w:rsidRPr="007767EB" w:rsidRDefault="00287929" w:rsidP="00CF45E6">
      <w:pPr>
        <w:pStyle w:val="berschrift2"/>
        <w:keepNext w:val="0"/>
        <w:widowControl w:val="0"/>
        <w:jc w:val="center"/>
        <w:rPr>
          <w:sz w:val="24"/>
          <w:szCs w:val="24"/>
          <w:u w:val="single"/>
        </w:rPr>
      </w:pPr>
      <w:bookmarkStart w:id="1" w:name="a317153"/>
      <w:bookmarkStart w:id="2" w:name="_Interessantes_für_den_Unterricht_in"/>
      <w:bookmarkEnd w:id="1"/>
      <w:bookmarkEnd w:id="2"/>
      <w:r w:rsidRPr="007767EB">
        <w:rPr>
          <w:rStyle w:val="Fett"/>
          <w:b/>
          <w:bCs/>
          <w:sz w:val="24"/>
          <w:szCs w:val="24"/>
          <w:u w:val="single"/>
        </w:rPr>
        <w:lastRenderedPageBreak/>
        <w:t xml:space="preserve">Interessantes </w:t>
      </w:r>
      <w:r w:rsidR="00961704">
        <w:rPr>
          <w:rStyle w:val="Fett"/>
          <w:b/>
          <w:bCs/>
          <w:sz w:val="24"/>
          <w:szCs w:val="24"/>
          <w:u w:val="single"/>
        </w:rPr>
        <w:t xml:space="preserve">nicht nur </w:t>
      </w:r>
      <w:r w:rsidRPr="007767EB">
        <w:rPr>
          <w:rStyle w:val="Fett"/>
          <w:b/>
          <w:bCs/>
          <w:sz w:val="24"/>
          <w:szCs w:val="24"/>
          <w:u w:val="single"/>
        </w:rPr>
        <w:t xml:space="preserve">für den Unterricht in Grund-und </w:t>
      </w:r>
      <w:r w:rsidR="00A7305F">
        <w:rPr>
          <w:rStyle w:val="Fett"/>
          <w:b/>
          <w:bCs/>
          <w:sz w:val="24"/>
          <w:szCs w:val="24"/>
          <w:u w:val="single"/>
        </w:rPr>
        <w:t>Förd</w:t>
      </w:r>
      <w:r w:rsidRPr="007767EB">
        <w:rPr>
          <w:rStyle w:val="Fett"/>
          <w:b/>
          <w:bCs/>
          <w:sz w:val="24"/>
          <w:szCs w:val="24"/>
          <w:u w:val="single"/>
        </w:rPr>
        <w:t>erschulen</w:t>
      </w:r>
      <w:r w:rsidR="00E446E8" w:rsidRPr="007767EB">
        <w:rPr>
          <w:rStyle w:val="Fett"/>
          <w:b/>
          <w:bCs/>
          <w:sz w:val="24"/>
          <w:szCs w:val="24"/>
          <w:u w:val="single"/>
        </w:rPr>
        <w:t xml:space="preserve"> </w:t>
      </w:r>
      <w:r w:rsidR="00BB45FB">
        <w:rPr>
          <w:rStyle w:val="Fett"/>
          <w:b/>
          <w:bCs/>
          <w:sz w:val="24"/>
          <w:szCs w:val="24"/>
          <w:u w:val="single"/>
        </w:rPr>
        <w:br/>
      </w:r>
      <w:r w:rsidR="00470A76">
        <w:rPr>
          <w:sz w:val="24"/>
          <w:szCs w:val="24"/>
          <w:u w:val="single"/>
        </w:rPr>
        <w:t>Oktober</w:t>
      </w:r>
      <w:r w:rsidR="00B76EFA">
        <w:rPr>
          <w:sz w:val="24"/>
          <w:szCs w:val="24"/>
          <w:u w:val="single"/>
        </w:rPr>
        <w:t xml:space="preserve"> – </w:t>
      </w:r>
      <w:r w:rsidR="00AC33B6">
        <w:rPr>
          <w:sz w:val="24"/>
          <w:szCs w:val="24"/>
          <w:u w:val="single"/>
        </w:rPr>
        <w:t>Dez</w:t>
      </w:r>
      <w:r w:rsidR="00470A76">
        <w:rPr>
          <w:sz w:val="24"/>
          <w:szCs w:val="24"/>
          <w:u w:val="single"/>
        </w:rPr>
        <w:t>ember</w:t>
      </w:r>
      <w:r w:rsidR="00B76EFA">
        <w:rPr>
          <w:sz w:val="24"/>
          <w:szCs w:val="24"/>
          <w:u w:val="single"/>
        </w:rPr>
        <w:t xml:space="preserve"> 2015</w:t>
      </w:r>
    </w:p>
    <w:p w:rsidR="00F717E7" w:rsidRPr="00DA264D" w:rsidRDefault="00AC48D7" w:rsidP="00316DAE">
      <w:pPr>
        <w:pStyle w:val="berschrift1"/>
        <w:rPr>
          <w:u w:val="single"/>
        </w:rPr>
      </w:pPr>
      <w:bookmarkStart w:id="3" w:name="_Sonderpädagogik"/>
      <w:bookmarkEnd w:id="3"/>
      <w:r w:rsidRPr="00DA264D">
        <w:rPr>
          <w:u w:val="single"/>
        </w:rPr>
        <w:t>Sonderpädagogik</w:t>
      </w:r>
      <w:r w:rsidR="00237ADF" w:rsidRPr="00DA264D">
        <w:rPr>
          <w:u w:val="single"/>
        </w:rPr>
        <w:t xml:space="preserve"> und Inklusion</w:t>
      </w:r>
    </w:p>
    <w:p w:rsidR="005A4FC1" w:rsidRPr="005A4FC1" w:rsidRDefault="005A4FC1" w:rsidP="005A4FC1">
      <w:pPr>
        <w:widowControl w:val="0"/>
        <w:rPr>
          <w:rFonts w:ascii="Arial" w:hAnsi="Arial" w:cs="Arial"/>
          <w:bCs/>
          <w:color w:val="000000" w:themeColor="text1"/>
          <w:sz w:val="20"/>
          <w:szCs w:val="20"/>
        </w:rPr>
      </w:pPr>
      <w:r w:rsidRPr="005A4FC1">
        <w:rPr>
          <w:rFonts w:ascii="Arial" w:hAnsi="Arial" w:cs="Arial"/>
          <w:bCs/>
          <w:color w:val="000000" w:themeColor="text1"/>
          <w:sz w:val="20"/>
          <w:szCs w:val="20"/>
        </w:rPr>
        <w:t xml:space="preserve">Deutscher Bundestag Drucksache 18/6533 18. Wahlperiode 29.10.2015 </w:t>
      </w:r>
    </w:p>
    <w:p w:rsidR="005A4FC1" w:rsidRPr="005A4FC1" w:rsidRDefault="005A4FC1" w:rsidP="005A4FC1">
      <w:pPr>
        <w:widowControl w:val="0"/>
        <w:rPr>
          <w:rFonts w:ascii="Arial" w:hAnsi="Arial" w:cs="Arial"/>
          <w:bCs/>
          <w:color w:val="000000" w:themeColor="text1"/>
          <w:sz w:val="20"/>
          <w:szCs w:val="20"/>
        </w:rPr>
      </w:pPr>
      <w:r w:rsidRPr="005A4FC1">
        <w:rPr>
          <w:rFonts w:ascii="Arial" w:hAnsi="Arial" w:cs="Arial"/>
          <w:b/>
          <w:bCs/>
          <w:color w:val="000000" w:themeColor="text1"/>
          <w:sz w:val="20"/>
          <w:szCs w:val="20"/>
        </w:rPr>
        <w:t>Entwicklungsstand und Umsetzung des Inklusionsgebotes in der Bundesrepublik Deutschland</w:t>
      </w:r>
    </w:p>
    <w:p w:rsidR="005A4FC1" w:rsidRPr="005A4FC1" w:rsidRDefault="005A4FC1" w:rsidP="005A4FC1">
      <w:pPr>
        <w:widowControl w:val="0"/>
        <w:rPr>
          <w:rFonts w:ascii="Arial" w:hAnsi="Arial" w:cs="Arial"/>
          <w:bCs/>
          <w:color w:val="000000" w:themeColor="text1"/>
          <w:sz w:val="20"/>
          <w:szCs w:val="20"/>
        </w:rPr>
      </w:pPr>
      <w:r w:rsidRPr="005A4FC1">
        <w:rPr>
          <w:rFonts w:ascii="Arial" w:hAnsi="Arial" w:cs="Arial"/>
          <w:bCs/>
          <w:color w:val="000000" w:themeColor="text1"/>
          <w:sz w:val="20"/>
          <w:szCs w:val="20"/>
        </w:rPr>
        <w:t>Antwort auf eine Anfrage der Fraktion die LINKE</w:t>
      </w:r>
    </w:p>
    <w:p w:rsidR="005A4FC1" w:rsidRPr="005A4FC1" w:rsidRDefault="005A4FC1" w:rsidP="005A4FC1">
      <w:pPr>
        <w:widowControl w:val="0"/>
        <w:rPr>
          <w:rFonts w:ascii="Arial" w:hAnsi="Arial" w:cs="Arial"/>
          <w:bCs/>
          <w:color w:val="000000" w:themeColor="text1"/>
          <w:sz w:val="20"/>
          <w:szCs w:val="20"/>
          <w:lang w:val="fr-FR"/>
        </w:rPr>
      </w:pPr>
      <w:r w:rsidRPr="005A4FC1">
        <w:rPr>
          <w:rFonts w:ascii="Arial" w:hAnsi="Arial" w:cs="Arial"/>
          <w:bCs/>
          <w:color w:val="000000" w:themeColor="text1"/>
          <w:sz w:val="20"/>
          <w:szCs w:val="20"/>
          <w:lang w:val="fr-FR"/>
        </w:rPr>
        <w:t xml:space="preserve">Quelle: </w:t>
      </w:r>
      <w:hyperlink r:id="rId9" w:history="1">
        <w:r w:rsidRPr="005A4FC1">
          <w:rPr>
            <w:rStyle w:val="Hyperlink"/>
            <w:rFonts w:ascii="Arial" w:hAnsi="Arial" w:cs="Arial"/>
            <w:bCs/>
            <w:sz w:val="20"/>
            <w:szCs w:val="20"/>
            <w:lang w:val="fr-FR"/>
          </w:rPr>
          <w:t>http://dip21.bundestag.de/dip21/btd/18/065/1806533.pdf</w:t>
        </w:r>
      </w:hyperlink>
    </w:p>
    <w:p w:rsidR="005A4FC1" w:rsidRPr="005A4FC1" w:rsidRDefault="005A4FC1" w:rsidP="005A4FC1">
      <w:pPr>
        <w:widowControl w:val="0"/>
        <w:rPr>
          <w:rFonts w:ascii="Arial" w:hAnsi="Arial" w:cs="Arial"/>
          <w:bCs/>
          <w:color w:val="000000" w:themeColor="text1"/>
          <w:sz w:val="20"/>
          <w:szCs w:val="20"/>
          <w:lang w:val="fr-FR"/>
        </w:rPr>
      </w:pPr>
      <w:r w:rsidRPr="005A4FC1">
        <w:rPr>
          <w:rFonts w:ascii="Arial" w:hAnsi="Arial" w:cs="Arial"/>
          <w:bCs/>
          <w:color w:val="000000" w:themeColor="text1"/>
          <w:sz w:val="20"/>
          <w:szCs w:val="20"/>
          <w:lang w:val="fr-FR"/>
        </w:rPr>
        <w:t> </w:t>
      </w:r>
    </w:p>
    <w:p w:rsidR="005A4FC1" w:rsidRPr="005A4FC1" w:rsidRDefault="005A4FC1" w:rsidP="005A4FC1">
      <w:pPr>
        <w:widowControl w:val="0"/>
        <w:rPr>
          <w:rFonts w:ascii="Arial" w:hAnsi="Arial" w:cs="Arial"/>
          <w:bCs/>
          <w:color w:val="000000" w:themeColor="text1"/>
          <w:sz w:val="20"/>
          <w:szCs w:val="20"/>
        </w:rPr>
      </w:pPr>
      <w:bookmarkStart w:id="4" w:name="_Toc436061145"/>
      <w:r w:rsidRPr="005A4FC1">
        <w:rPr>
          <w:rFonts w:ascii="Arial" w:hAnsi="Arial" w:cs="Arial"/>
          <w:b/>
          <w:bCs/>
          <w:color w:val="000000" w:themeColor="text1"/>
          <w:sz w:val="20"/>
          <w:szCs w:val="20"/>
        </w:rPr>
        <w:t>Die bildungspolitische Verfälschung der Inklusion und ihre verdeckten Folgen</w:t>
      </w:r>
      <w:bookmarkEnd w:id="4"/>
      <w:r>
        <w:rPr>
          <w:rFonts w:ascii="Arial" w:hAnsi="Arial" w:cs="Arial"/>
          <w:b/>
          <w:bCs/>
          <w:color w:val="000000" w:themeColor="text1"/>
          <w:sz w:val="20"/>
          <w:szCs w:val="20"/>
        </w:rPr>
        <w:t xml:space="preserve"> (v. Brigitte Schumann)</w:t>
      </w:r>
    </w:p>
    <w:p w:rsidR="005A4FC1" w:rsidRPr="005A4FC1" w:rsidRDefault="00FE6E23" w:rsidP="005A4FC1">
      <w:pPr>
        <w:widowControl w:val="0"/>
        <w:rPr>
          <w:rFonts w:ascii="Arial" w:hAnsi="Arial" w:cs="Arial"/>
          <w:bCs/>
          <w:color w:val="000000" w:themeColor="text1"/>
          <w:sz w:val="20"/>
          <w:szCs w:val="20"/>
        </w:rPr>
      </w:pPr>
      <w:hyperlink r:id="rId10" w:history="1">
        <w:r w:rsidR="005A4FC1" w:rsidRPr="005A4FC1">
          <w:rPr>
            <w:rStyle w:val="Hyperlink"/>
            <w:rFonts w:ascii="Arial" w:hAnsi="Arial" w:cs="Arial"/>
            <w:bCs/>
            <w:sz w:val="20"/>
            <w:szCs w:val="20"/>
          </w:rPr>
          <w:t>http://bildungsklick.de/a/94580/die-bildungspolitische-verfaelschung-der-inklusion-und-ihre-verdeckten-folgen/</w:t>
        </w:r>
      </w:hyperlink>
      <w:r w:rsidR="005A4FC1" w:rsidRPr="005A4FC1">
        <w:rPr>
          <w:rFonts w:ascii="Arial" w:hAnsi="Arial" w:cs="Arial"/>
          <w:bCs/>
          <w:color w:val="000000" w:themeColor="text1"/>
          <w:sz w:val="20"/>
          <w:szCs w:val="20"/>
        </w:rPr>
        <w:t xml:space="preserve"> </w:t>
      </w:r>
    </w:p>
    <w:p w:rsidR="005A4FC1" w:rsidRPr="005A4FC1" w:rsidRDefault="005A4FC1" w:rsidP="005A4FC1">
      <w:pPr>
        <w:widowControl w:val="0"/>
        <w:rPr>
          <w:rFonts w:ascii="Arial" w:hAnsi="Arial" w:cs="Arial"/>
          <w:bCs/>
          <w:color w:val="000000" w:themeColor="text1"/>
          <w:sz w:val="20"/>
          <w:szCs w:val="20"/>
        </w:rPr>
      </w:pPr>
      <w:r w:rsidRPr="005A4FC1">
        <w:rPr>
          <w:rFonts w:ascii="Arial" w:hAnsi="Arial" w:cs="Arial"/>
          <w:bCs/>
          <w:color w:val="000000" w:themeColor="text1"/>
          <w:sz w:val="20"/>
          <w:szCs w:val="20"/>
        </w:rPr>
        <w:t> </w:t>
      </w:r>
    </w:p>
    <w:p w:rsidR="005A4FC1" w:rsidRPr="005A4FC1" w:rsidRDefault="005A4FC1" w:rsidP="005A4FC1">
      <w:pPr>
        <w:widowControl w:val="0"/>
        <w:rPr>
          <w:rFonts w:ascii="Arial" w:hAnsi="Arial" w:cs="Arial"/>
          <w:b/>
          <w:bCs/>
          <w:color w:val="000000" w:themeColor="text1"/>
          <w:sz w:val="20"/>
          <w:szCs w:val="20"/>
        </w:rPr>
      </w:pPr>
      <w:bookmarkStart w:id="5" w:name="_Toc436061146"/>
      <w:r w:rsidRPr="005A4FC1">
        <w:rPr>
          <w:rFonts w:ascii="Arial" w:hAnsi="Arial" w:cs="Arial"/>
          <w:b/>
          <w:bCs/>
          <w:color w:val="000000" w:themeColor="text1"/>
          <w:sz w:val="20"/>
          <w:szCs w:val="20"/>
        </w:rPr>
        <w:t>Inklusion bleibt an vielen weiterführenden Schulen ein Fremdwort</w:t>
      </w:r>
      <w:bookmarkEnd w:id="5"/>
    </w:p>
    <w:p w:rsidR="005A4FC1" w:rsidRPr="005A4FC1" w:rsidRDefault="005A4FC1" w:rsidP="005A4FC1">
      <w:pPr>
        <w:widowControl w:val="0"/>
        <w:rPr>
          <w:rFonts w:ascii="Arial" w:hAnsi="Arial" w:cs="Arial"/>
          <w:bCs/>
          <w:color w:val="000000" w:themeColor="text1"/>
          <w:sz w:val="20"/>
          <w:szCs w:val="20"/>
          <w:lang w:val="fr-FR"/>
        </w:rPr>
      </w:pPr>
      <w:r w:rsidRPr="005A4FC1">
        <w:rPr>
          <w:rFonts w:ascii="Arial" w:hAnsi="Arial" w:cs="Arial"/>
          <w:bCs/>
          <w:color w:val="000000" w:themeColor="text1"/>
          <w:sz w:val="20"/>
          <w:szCs w:val="20"/>
          <w:lang w:val="fr-FR"/>
        </w:rPr>
        <w:t xml:space="preserve">Quelle: : </w:t>
      </w:r>
      <w:hyperlink r:id="rId11" w:history="1">
        <w:r w:rsidRPr="005A4FC1">
          <w:rPr>
            <w:rStyle w:val="Hyperlink"/>
            <w:rFonts w:ascii="Arial" w:hAnsi="Arial" w:cs="Arial"/>
            <w:bCs/>
            <w:sz w:val="20"/>
            <w:szCs w:val="20"/>
            <w:lang w:val="fr-FR"/>
          </w:rPr>
          <w:t>http://www.bertelsmann-stiftung.de/de/themen/aktuelle-meldungen/2015/september/inklusion-bleibt-an-vielen-weiterfuehrenden-schulen-ein-fremdwort/</w:t>
        </w:r>
      </w:hyperlink>
    </w:p>
    <w:p w:rsidR="005A4FC1" w:rsidRDefault="005A4FC1" w:rsidP="005A4FC1">
      <w:pPr>
        <w:widowControl w:val="0"/>
        <w:rPr>
          <w:rFonts w:ascii="Arial" w:hAnsi="Arial" w:cs="Arial"/>
          <w:bCs/>
          <w:color w:val="000000" w:themeColor="text1"/>
          <w:sz w:val="20"/>
          <w:szCs w:val="20"/>
          <w:lang w:val="fr-FR"/>
        </w:rPr>
      </w:pPr>
    </w:p>
    <w:p w:rsidR="005A4FC1" w:rsidRPr="005A4FC1" w:rsidRDefault="005A4FC1" w:rsidP="005A4FC1">
      <w:pPr>
        <w:widowControl w:val="0"/>
        <w:rPr>
          <w:rFonts w:ascii="Arial" w:hAnsi="Arial" w:cs="Arial"/>
          <w:bCs/>
          <w:color w:val="000000" w:themeColor="text1"/>
          <w:sz w:val="20"/>
          <w:szCs w:val="20"/>
        </w:rPr>
      </w:pPr>
      <w:r w:rsidRPr="005A4FC1">
        <w:rPr>
          <w:rFonts w:ascii="Arial" w:hAnsi="Arial" w:cs="Arial"/>
          <w:b/>
          <w:bCs/>
          <w:color w:val="000000" w:themeColor="text1"/>
          <w:sz w:val="20"/>
          <w:szCs w:val="20"/>
        </w:rPr>
        <w:t xml:space="preserve">Inklusion in Deutschland Daten und Fakten </w:t>
      </w:r>
      <w:r w:rsidRPr="005A4FC1">
        <w:rPr>
          <w:rFonts w:ascii="Arial" w:hAnsi="Arial" w:cs="Arial"/>
          <w:bCs/>
          <w:color w:val="000000" w:themeColor="text1"/>
          <w:sz w:val="20"/>
          <w:szCs w:val="20"/>
        </w:rPr>
        <w:t>Prof. Dr. phil. Klaus Klemm im Auftrag der Bertelsmann Stiftung</w:t>
      </w:r>
    </w:p>
    <w:p w:rsidR="005A4FC1" w:rsidRPr="005A4FC1" w:rsidRDefault="005A4FC1" w:rsidP="005A4FC1">
      <w:pPr>
        <w:widowControl w:val="0"/>
        <w:rPr>
          <w:rFonts w:ascii="Arial" w:hAnsi="Arial" w:cs="Arial"/>
          <w:bCs/>
          <w:color w:val="000000" w:themeColor="text1"/>
          <w:sz w:val="20"/>
          <w:szCs w:val="20"/>
        </w:rPr>
      </w:pPr>
      <w:r w:rsidRPr="005A4FC1">
        <w:rPr>
          <w:rFonts w:ascii="Arial" w:hAnsi="Arial" w:cs="Arial"/>
          <w:b/>
          <w:bCs/>
          <w:color w:val="000000" w:themeColor="text1"/>
          <w:sz w:val="20"/>
          <w:szCs w:val="20"/>
        </w:rPr>
        <w:t xml:space="preserve">Gesamte Bertelsmann - Studie im Internet: </w:t>
      </w:r>
      <w:hyperlink r:id="rId12" w:history="1">
        <w:r w:rsidRPr="005A4FC1">
          <w:rPr>
            <w:rStyle w:val="Hyperlink"/>
            <w:rFonts w:ascii="Arial" w:hAnsi="Arial" w:cs="Arial"/>
            <w:bCs/>
            <w:sz w:val="20"/>
            <w:szCs w:val="20"/>
          </w:rPr>
          <w:t>http://www.bertelsmann-stiftung.de/fileadmin/files/BSt/Publikationen/GrauePublikationen/Studie_IB_Klemm-Studie_Inklusion_2015.pdf</w:t>
        </w:r>
      </w:hyperlink>
    </w:p>
    <w:p w:rsidR="005A4FC1" w:rsidRPr="00F86050" w:rsidRDefault="005A4FC1" w:rsidP="005A4FC1">
      <w:pPr>
        <w:widowControl w:val="0"/>
        <w:rPr>
          <w:rFonts w:ascii="Arial" w:hAnsi="Arial" w:cs="Arial"/>
          <w:bCs/>
          <w:color w:val="000000" w:themeColor="text1"/>
          <w:sz w:val="18"/>
          <w:szCs w:val="18"/>
        </w:rPr>
      </w:pPr>
      <w:r w:rsidRPr="005A4FC1">
        <w:rPr>
          <w:rFonts w:ascii="Arial" w:hAnsi="Arial" w:cs="Arial"/>
          <w:b/>
          <w:bCs/>
          <w:color w:val="000000" w:themeColor="text1"/>
          <w:sz w:val="20"/>
          <w:szCs w:val="20"/>
        </w:rPr>
        <w:t>Dazu eine Elternumfrage:</w:t>
      </w:r>
      <w:r w:rsidRPr="005A4FC1">
        <w:rPr>
          <w:rFonts w:ascii="Arial" w:hAnsi="Arial" w:cs="Arial"/>
          <w:bCs/>
          <w:color w:val="000000" w:themeColor="text1"/>
          <w:sz w:val="20"/>
          <w:szCs w:val="20"/>
        </w:rPr>
        <w:t xml:space="preserve"> </w:t>
      </w:r>
      <w:r w:rsidR="008314D6" w:rsidRPr="008314D6">
        <w:rPr>
          <w:rFonts w:ascii="Arial" w:hAnsi="Arial" w:cs="Arial"/>
          <w:b/>
          <w:bCs/>
          <w:color w:val="000000" w:themeColor="text1"/>
          <w:sz w:val="20"/>
          <w:szCs w:val="20"/>
        </w:rPr>
        <w:t>Wie Eltern Inklusion sehen:</w:t>
      </w:r>
      <w:r w:rsidR="008314D6" w:rsidRPr="008314D6">
        <w:rPr>
          <w:rFonts w:ascii="Arial" w:hAnsi="Arial" w:cs="Arial"/>
          <w:bCs/>
          <w:color w:val="000000" w:themeColor="text1"/>
          <w:sz w:val="20"/>
          <w:szCs w:val="20"/>
        </w:rPr>
        <w:t xml:space="preserve"> Erfahrungen und Einschätzungen Ergebnisse einer repräsentativen Elternumfrage</w:t>
      </w:r>
      <w:r w:rsidR="008314D6">
        <w:rPr>
          <w:rFonts w:ascii="Arial" w:hAnsi="Arial" w:cs="Arial"/>
          <w:bCs/>
          <w:color w:val="000000" w:themeColor="text1"/>
          <w:sz w:val="20"/>
          <w:szCs w:val="20"/>
        </w:rPr>
        <w:t xml:space="preserve">. </w:t>
      </w:r>
      <w:r w:rsidR="008314D6">
        <w:rPr>
          <w:rFonts w:ascii="Arial" w:hAnsi="Arial" w:cs="Arial"/>
          <w:bCs/>
          <w:color w:val="000000" w:themeColor="text1"/>
          <w:sz w:val="20"/>
          <w:szCs w:val="20"/>
        </w:rPr>
        <w:tab/>
      </w:r>
      <w:hyperlink r:id="rId13" w:history="1">
        <w:r w:rsidRPr="00F86050">
          <w:rPr>
            <w:rStyle w:val="Hyperlink"/>
            <w:rFonts w:ascii="Arial" w:hAnsi="Arial" w:cs="Arial"/>
            <w:bCs/>
            <w:sz w:val="18"/>
            <w:szCs w:val="18"/>
          </w:rPr>
          <w:t>https://www.bertelsmann-stiftung.de/fileadmin/files/BSt/Publikationen/GrauePublikationen/IB_Studie_Elternbefragung_Inklusion_in_Deutschland.pdf</w:t>
        </w:r>
      </w:hyperlink>
    </w:p>
    <w:p w:rsidR="005A4FC1" w:rsidRPr="00F86050" w:rsidRDefault="005A4FC1" w:rsidP="005A4FC1">
      <w:pPr>
        <w:widowControl w:val="0"/>
        <w:rPr>
          <w:rFonts w:ascii="Arial" w:hAnsi="Arial" w:cs="Arial"/>
          <w:bCs/>
          <w:color w:val="000000" w:themeColor="text1"/>
          <w:sz w:val="18"/>
          <w:szCs w:val="18"/>
        </w:rPr>
      </w:pPr>
    </w:p>
    <w:p w:rsidR="005A4FC1" w:rsidRPr="005A4FC1" w:rsidRDefault="005A4FC1" w:rsidP="005A4FC1">
      <w:pPr>
        <w:widowControl w:val="0"/>
        <w:rPr>
          <w:rFonts w:ascii="Arial" w:hAnsi="Arial" w:cs="Arial"/>
          <w:bCs/>
          <w:color w:val="000000" w:themeColor="text1"/>
          <w:sz w:val="20"/>
          <w:szCs w:val="20"/>
        </w:rPr>
      </w:pPr>
      <w:r w:rsidRPr="005A4FC1">
        <w:rPr>
          <w:rFonts w:ascii="Arial" w:hAnsi="Arial" w:cs="Arial"/>
          <w:b/>
          <w:bCs/>
          <w:color w:val="000000" w:themeColor="text1"/>
          <w:sz w:val="20"/>
          <w:szCs w:val="20"/>
        </w:rPr>
        <w:t>Die Inklusionslandkarte Deutschlands</w:t>
      </w:r>
    </w:p>
    <w:p w:rsidR="005A4FC1" w:rsidRPr="005A4FC1" w:rsidRDefault="00FE6E23" w:rsidP="005A4FC1">
      <w:pPr>
        <w:widowControl w:val="0"/>
        <w:rPr>
          <w:rFonts w:ascii="Arial" w:hAnsi="Arial" w:cs="Arial"/>
          <w:bCs/>
          <w:color w:val="000000" w:themeColor="text1"/>
          <w:sz w:val="20"/>
          <w:szCs w:val="20"/>
        </w:rPr>
      </w:pPr>
      <w:hyperlink r:id="rId14" w:history="1">
        <w:r w:rsidR="005A4FC1" w:rsidRPr="005A4FC1">
          <w:rPr>
            <w:rStyle w:val="Hyperlink"/>
            <w:rFonts w:ascii="Arial" w:hAnsi="Arial" w:cs="Arial"/>
            <w:bCs/>
            <w:sz w:val="20"/>
            <w:szCs w:val="20"/>
          </w:rPr>
          <w:t>https://www.inklusionslandkarte.de/IKL/Startseite/Startseite_node.html</w:t>
        </w:r>
      </w:hyperlink>
    </w:p>
    <w:p w:rsidR="00F86050" w:rsidRDefault="00F86050" w:rsidP="005A4FC1">
      <w:pPr>
        <w:widowControl w:val="0"/>
        <w:rPr>
          <w:rFonts w:ascii="Arial" w:hAnsi="Arial" w:cs="Arial"/>
          <w:b/>
          <w:bCs/>
          <w:i/>
          <w:iCs/>
          <w:color w:val="000000" w:themeColor="text1"/>
          <w:sz w:val="20"/>
          <w:szCs w:val="20"/>
        </w:rPr>
      </w:pPr>
    </w:p>
    <w:p w:rsidR="005A4FC1" w:rsidRPr="005A4FC1" w:rsidRDefault="005A4FC1" w:rsidP="005A4FC1">
      <w:pPr>
        <w:widowControl w:val="0"/>
        <w:rPr>
          <w:rFonts w:ascii="Arial" w:hAnsi="Arial" w:cs="Arial"/>
          <w:b/>
          <w:bCs/>
          <w:color w:val="000000" w:themeColor="text1"/>
          <w:sz w:val="20"/>
          <w:szCs w:val="20"/>
        </w:rPr>
      </w:pPr>
      <w:bookmarkStart w:id="6" w:name="_Toc436061153"/>
      <w:r w:rsidRPr="005A4FC1">
        <w:rPr>
          <w:rFonts w:ascii="Arial" w:hAnsi="Arial" w:cs="Arial"/>
          <w:b/>
          <w:bCs/>
          <w:i/>
          <w:iCs/>
          <w:color w:val="000000" w:themeColor="text1"/>
          <w:sz w:val="20"/>
          <w:szCs w:val="20"/>
        </w:rPr>
        <w:t>Abschlussbericht zur Tätigkeit der hochrangigen Arbeitsgruppe Bundesteilhabegesetz</w:t>
      </w:r>
      <w:bookmarkEnd w:id="6"/>
    </w:p>
    <w:p w:rsidR="005A4FC1" w:rsidRPr="005A4FC1" w:rsidRDefault="005A4FC1" w:rsidP="005A4FC1">
      <w:pPr>
        <w:widowControl w:val="0"/>
        <w:rPr>
          <w:rFonts w:ascii="Arial" w:hAnsi="Arial" w:cs="Arial"/>
          <w:bCs/>
          <w:color w:val="000000" w:themeColor="text1"/>
          <w:sz w:val="20"/>
          <w:szCs w:val="20"/>
          <w:lang w:val="fr-FR"/>
        </w:rPr>
      </w:pPr>
      <w:r w:rsidRPr="005A4FC1">
        <w:rPr>
          <w:rFonts w:ascii="Arial" w:hAnsi="Arial" w:cs="Arial"/>
          <w:bCs/>
          <w:color w:val="000000" w:themeColor="text1"/>
          <w:sz w:val="20"/>
          <w:szCs w:val="20"/>
          <w:lang w:val="fr-FR"/>
        </w:rPr>
        <w:t xml:space="preserve">Quelle: </w:t>
      </w:r>
      <w:hyperlink r:id="rId15" w:history="1">
        <w:r w:rsidRPr="005A4FC1">
          <w:rPr>
            <w:rStyle w:val="Hyperlink"/>
            <w:rFonts w:ascii="Arial" w:hAnsi="Arial" w:cs="Arial"/>
            <w:bCs/>
            <w:sz w:val="20"/>
            <w:szCs w:val="20"/>
            <w:lang w:val="fr-FR"/>
          </w:rPr>
          <w:t>http://www.bmas.de/DE/Service/Medien/Publikationen/A-764-abschlussbericht-bthg-teil-A.html</w:t>
        </w:r>
      </w:hyperlink>
      <w:r w:rsidRPr="005A4FC1">
        <w:rPr>
          <w:rFonts w:ascii="Arial" w:hAnsi="Arial" w:cs="Arial"/>
          <w:bCs/>
          <w:color w:val="000000" w:themeColor="text1"/>
          <w:sz w:val="20"/>
          <w:szCs w:val="20"/>
          <w:lang w:val="fr-FR"/>
        </w:rPr>
        <w:t xml:space="preserve"> </w:t>
      </w:r>
    </w:p>
    <w:p w:rsidR="00F86050" w:rsidRPr="003B7ED4" w:rsidRDefault="00F86050" w:rsidP="005A4FC1">
      <w:pPr>
        <w:widowControl w:val="0"/>
        <w:rPr>
          <w:rFonts w:ascii="Arial" w:hAnsi="Arial" w:cs="Arial"/>
          <w:b/>
          <w:bCs/>
          <w:color w:val="000000" w:themeColor="text1"/>
          <w:sz w:val="20"/>
          <w:szCs w:val="20"/>
          <w:lang w:val="fr-FR"/>
        </w:rPr>
      </w:pPr>
      <w:bookmarkStart w:id="7" w:name="_Toc436061155"/>
    </w:p>
    <w:p w:rsidR="005A4FC1" w:rsidRPr="00F86050" w:rsidRDefault="005A4FC1" w:rsidP="005A4FC1">
      <w:pPr>
        <w:widowControl w:val="0"/>
        <w:rPr>
          <w:rFonts w:ascii="Arial" w:hAnsi="Arial" w:cs="Arial"/>
          <w:bCs/>
          <w:color w:val="000000" w:themeColor="text1"/>
          <w:sz w:val="20"/>
          <w:szCs w:val="20"/>
        </w:rPr>
      </w:pPr>
      <w:r w:rsidRPr="005A4FC1">
        <w:rPr>
          <w:rFonts w:ascii="Arial" w:hAnsi="Arial" w:cs="Arial"/>
          <w:b/>
          <w:bCs/>
          <w:color w:val="000000" w:themeColor="text1"/>
          <w:sz w:val="20"/>
          <w:szCs w:val="20"/>
        </w:rPr>
        <w:t>Ergebnisse einer repräsentativen Lehrerbefragung zu Inklusion an Schulen vorgestellt</w:t>
      </w:r>
      <w:bookmarkEnd w:id="7"/>
      <w:r w:rsidR="00F86050">
        <w:rPr>
          <w:rFonts w:ascii="Arial" w:hAnsi="Arial" w:cs="Arial"/>
          <w:b/>
          <w:bCs/>
          <w:color w:val="000000" w:themeColor="text1"/>
          <w:sz w:val="20"/>
          <w:szCs w:val="20"/>
        </w:rPr>
        <w:t xml:space="preserve">, VBE als Auftraggeber: </w:t>
      </w:r>
      <w:hyperlink r:id="rId16" w:history="1">
        <w:r w:rsidRPr="00F86050">
          <w:rPr>
            <w:rStyle w:val="Hyperlink"/>
            <w:rFonts w:ascii="Arial" w:hAnsi="Arial" w:cs="Arial"/>
            <w:bCs/>
            <w:sz w:val="20"/>
            <w:szCs w:val="20"/>
          </w:rPr>
          <w:t>http://www.inklunet.de/2015/05/18/ergebnisse-einer-repraesentativen-lehrerbefragung-zu-inklusion-an-schulen-vorgestellt/</w:t>
        </w:r>
      </w:hyperlink>
    </w:p>
    <w:p w:rsidR="00F86050" w:rsidRDefault="00F86050" w:rsidP="005A4FC1">
      <w:pPr>
        <w:widowControl w:val="0"/>
        <w:rPr>
          <w:rFonts w:ascii="Arial" w:hAnsi="Arial" w:cs="Arial"/>
          <w:b/>
          <w:bCs/>
          <w:color w:val="000000" w:themeColor="text1"/>
          <w:sz w:val="20"/>
          <w:szCs w:val="20"/>
        </w:rPr>
      </w:pPr>
      <w:bookmarkStart w:id="8" w:name="_Toc436061156"/>
    </w:p>
    <w:p w:rsidR="005A4FC1" w:rsidRPr="005A4FC1" w:rsidRDefault="005A4FC1" w:rsidP="005A4FC1">
      <w:pPr>
        <w:widowControl w:val="0"/>
        <w:rPr>
          <w:rFonts w:ascii="Arial" w:hAnsi="Arial" w:cs="Arial"/>
          <w:bCs/>
          <w:color w:val="000000" w:themeColor="text1"/>
          <w:sz w:val="20"/>
          <w:szCs w:val="20"/>
        </w:rPr>
      </w:pPr>
      <w:r w:rsidRPr="005A4FC1">
        <w:rPr>
          <w:rFonts w:ascii="Arial" w:hAnsi="Arial" w:cs="Arial"/>
          <w:b/>
          <w:bCs/>
          <w:color w:val="000000" w:themeColor="text1"/>
          <w:sz w:val="20"/>
          <w:szCs w:val="20"/>
        </w:rPr>
        <w:t>Kabinett beschließt Aktionsplan zur Umsetzung UN-Behindertenrechtskonvention in Baden-Württemberg</w:t>
      </w:r>
      <w:bookmarkEnd w:id="8"/>
      <w:r w:rsidR="00F86050">
        <w:rPr>
          <w:rFonts w:ascii="Arial" w:hAnsi="Arial" w:cs="Arial"/>
          <w:b/>
          <w:bCs/>
          <w:color w:val="000000" w:themeColor="text1"/>
          <w:sz w:val="20"/>
          <w:szCs w:val="20"/>
        </w:rPr>
        <w:t xml:space="preserve"> </w:t>
      </w:r>
      <w:r w:rsidRPr="005A4FC1">
        <w:rPr>
          <w:rFonts w:ascii="Arial" w:hAnsi="Arial" w:cs="Arial"/>
          <w:bCs/>
          <w:color w:val="000000" w:themeColor="text1"/>
          <w:sz w:val="20"/>
          <w:szCs w:val="20"/>
        </w:rPr>
        <w:t xml:space="preserve">Die Landesregierung hat </w:t>
      </w:r>
      <w:r w:rsidR="00F86050">
        <w:rPr>
          <w:rFonts w:ascii="Arial" w:hAnsi="Arial" w:cs="Arial"/>
          <w:bCs/>
          <w:color w:val="000000" w:themeColor="text1"/>
          <w:sz w:val="20"/>
          <w:szCs w:val="20"/>
        </w:rPr>
        <w:t>einen</w:t>
      </w:r>
      <w:r w:rsidRPr="005A4FC1">
        <w:rPr>
          <w:rFonts w:ascii="Arial" w:hAnsi="Arial" w:cs="Arial"/>
          <w:bCs/>
          <w:color w:val="000000" w:themeColor="text1"/>
          <w:sz w:val="20"/>
          <w:szCs w:val="20"/>
        </w:rPr>
        <w:t xml:space="preserve"> Aktionsplan zur Umsetzung der UN-Behindertenrechtskonvention in Baden-Württemberg beschlossen und zugleich die Ministerien mit der Umsetzung beauftragt.</w:t>
      </w:r>
      <w:r w:rsidR="00F86050">
        <w:rPr>
          <w:rFonts w:ascii="Arial" w:hAnsi="Arial" w:cs="Arial"/>
          <w:bCs/>
          <w:color w:val="000000" w:themeColor="text1"/>
          <w:sz w:val="20"/>
          <w:szCs w:val="20"/>
        </w:rPr>
        <w:t xml:space="preserve"> (2015, 250 S.)</w:t>
      </w:r>
    </w:p>
    <w:p w:rsidR="005A4FC1" w:rsidRPr="00F86050" w:rsidRDefault="00FE6E23" w:rsidP="005A4FC1">
      <w:pPr>
        <w:widowControl w:val="0"/>
        <w:rPr>
          <w:rFonts w:ascii="Arial" w:hAnsi="Arial" w:cs="Arial"/>
          <w:bCs/>
          <w:color w:val="000000" w:themeColor="text1"/>
          <w:sz w:val="20"/>
          <w:szCs w:val="20"/>
        </w:rPr>
      </w:pPr>
      <w:hyperlink r:id="rId17" w:history="1">
        <w:r w:rsidR="005A4FC1" w:rsidRPr="00F86050">
          <w:rPr>
            <w:rStyle w:val="Hyperlink"/>
            <w:rFonts w:ascii="Arial" w:hAnsi="Arial" w:cs="Arial"/>
            <w:bCs/>
            <w:sz w:val="20"/>
            <w:szCs w:val="20"/>
          </w:rPr>
          <w:t>https://sozialministerium.baden-wuerttemberg.de/fileadmin/redaktion/m-sm/intern/downloads/Downloads_Menschen_mit_Behinderungen/Aktionsplan_UN-BRK_2015.pdf</w:t>
        </w:r>
      </w:hyperlink>
    </w:p>
    <w:p w:rsidR="00F86050" w:rsidRDefault="00F86050" w:rsidP="005A4FC1">
      <w:pPr>
        <w:widowControl w:val="0"/>
        <w:rPr>
          <w:rFonts w:ascii="Arial" w:hAnsi="Arial" w:cs="Arial"/>
          <w:b/>
          <w:bCs/>
          <w:color w:val="000000" w:themeColor="text1"/>
          <w:sz w:val="20"/>
          <w:szCs w:val="20"/>
        </w:rPr>
      </w:pPr>
    </w:p>
    <w:p w:rsidR="005A4FC1" w:rsidRPr="005A4FC1" w:rsidRDefault="005A4FC1" w:rsidP="005A4FC1">
      <w:pPr>
        <w:widowControl w:val="0"/>
        <w:rPr>
          <w:rFonts w:ascii="Arial" w:hAnsi="Arial" w:cs="Arial"/>
          <w:b/>
          <w:bCs/>
          <w:color w:val="000000" w:themeColor="text1"/>
          <w:sz w:val="20"/>
          <w:szCs w:val="20"/>
        </w:rPr>
      </w:pPr>
      <w:r w:rsidRPr="005A4FC1">
        <w:rPr>
          <w:rFonts w:ascii="Arial" w:hAnsi="Arial" w:cs="Arial"/>
          <w:b/>
          <w:bCs/>
          <w:color w:val="000000" w:themeColor="text1"/>
          <w:sz w:val="20"/>
          <w:szCs w:val="20"/>
        </w:rPr>
        <w:t>Die Umsetzung der EU-Jugendstrategie in Deutschland</w:t>
      </w:r>
      <w:bookmarkStart w:id="9" w:name="15166fa10f9a844f_Die_Umsetzung"/>
      <w:bookmarkEnd w:id="9"/>
      <w:r w:rsidR="00F86050">
        <w:rPr>
          <w:rFonts w:ascii="Arial" w:hAnsi="Arial" w:cs="Arial"/>
          <w:b/>
          <w:bCs/>
          <w:color w:val="000000" w:themeColor="text1"/>
          <w:sz w:val="20"/>
          <w:szCs w:val="20"/>
        </w:rPr>
        <w:t xml:space="preserve"> 2010-2014</w:t>
      </w:r>
    </w:p>
    <w:p w:rsidR="005A4FC1" w:rsidRPr="005A4FC1" w:rsidRDefault="00FE6E23" w:rsidP="005A4FC1">
      <w:pPr>
        <w:widowControl w:val="0"/>
        <w:rPr>
          <w:rFonts w:ascii="Arial" w:hAnsi="Arial" w:cs="Arial"/>
          <w:bCs/>
          <w:color w:val="000000" w:themeColor="text1"/>
          <w:sz w:val="20"/>
          <w:szCs w:val="20"/>
        </w:rPr>
      </w:pPr>
      <w:hyperlink r:id="rId18" w:history="1">
        <w:r w:rsidR="005A4FC1" w:rsidRPr="005A4FC1">
          <w:rPr>
            <w:rStyle w:val="Hyperlink"/>
            <w:rFonts w:ascii="Arial" w:hAnsi="Arial" w:cs="Arial"/>
            <w:bCs/>
            <w:sz w:val="20"/>
            <w:szCs w:val="20"/>
          </w:rPr>
          <w:t>https://www.jugendfuereuropa.de/ueber-jfe/publikationen/die-umsetzung-der-eu-jugendstrategie-in-deutschland-2010-2014.3740/</w:t>
        </w:r>
      </w:hyperlink>
    </w:p>
    <w:p w:rsidR="00F86050" w:rsidRDefault="00F86050" w:rsidP="005A4FC1">
      <w:pPr>
        <w:widowControl w:val="0"/>
        <w:rPr>
          <w:rFonts w:ascii="Arial" w:hAnsi="Arial" w:cs="Arial"/>
          <w:b/>
          <w:bCs/>
          <w:color w:val="000000" w:themeColor="text1"/>
          <w:sz w:val="20"/>
          <w:szCs w:val="20"/>
        </w:rPr>
      </w:pPr>
    </w:p>
    <w:p w:rsidR="005A4FC1" w:rsidRPr="005A4FC1" w:rsidRDefault="005A4FC1" w:rsidP="005A4FC1">
      <w:pPr>
        <w:widowControl w:val="0"/>
        <w:rPr>
          <w:rFonts w:ascii="Arial" w:hAnsi="Arial" w:cs="Arial"/>
          <w:b/>
          <w:bCs/>
          <w:color w:val="000000" w:themeColor="text1"/>
          <w:sz w:val="20"/>
          <w:szCs w:val="20"/>
        </w:rPr>
      </w:pPr>
      <w:r w:rsidRPr="005A4FC1">
        <w:rPr>
          <w:rFonts w:ascii="Arial" w:hAnsi="Arial" w:cs="Arial"/>
          <w:b/>
          <w:bCs/>
          <w:color w:val="000000" w:themeColor="text1"/>
          <w:sz w:val="20"/>
          <w:szCs w:val="20"/>
        </w:rPr>
        <w:t xml:space="preserve">Eröffnung der </w:t>
      </w:r>
      <w:proofErr w:type="spellStart"/>
      <w:r w:rsidRPr="005A4FC1">
        <w:rPr>
          <w:rFonts w:ascii="Arial" w:hAnsi="Arial" w:cs="Arial"/>
          <w:b/>
          <w:bCs/>
          <w:color w:val="000000" w:themeColor="text1"/>
          <w:sz w:val="20"/>
          <w:szCs w:val="20"/>
        </w:rPr>
        <w:t>Monitoringstelle</w:t>
      </w:r>
      <w:proofErr w:type="spellEnd"/>
      <w:r w:rsidRPr="005A4FC1">
        <w:rPr>
          <w:rFonts w:ascii="Arial" w:hAnsi="Arial" w:cs="Arial"/>
          <w:b/>
          <w:bCs/>
          <w:color w:val="000000" w:themeColor="text1"/>
          <w:sz w:val="20"/>
          <w:szCs w:val="20"/>
        </w:rPr>
        <w:t xml:space="preserve"> für Kinderrechte</w:t>
      </w:r>
      <w:bookmarkStart w:id="10" w:name="15166fa10f9a844f_Eröffnung"/>
      <w:bookmarkEnd w:id="10"/>
    </w:p>
    <w:p w:rsidR="005A4FC1" w:rsidRPr="005A4FC1" w:rsidRDefault="00FE6E23" w:rsidP="005A4FC1">
      <w:pPr>
        <w:widowControl w:val="0"/>
        <w:rPr>
          <w:rFonts w:ascii="Arial" w:hAnsi="Arial" w:cs="Arial"/>
          <w:bCs/>
          <w:color w:val="000000" w:themeColor="text1"/>
          <w:sz w:val="20"/>
          <w:szCs w:val="20"/>
        </w:rPr>
      </w:pPr>
      <w:hyperlink r:id="rId19" w:history="1">
        <w:r w:rsidR="005A4FC1" w:rsidRPr="005A4FC1">
          <w:rPr>
            <w:rStyle w:val="Hyperlink"/>
            <w:rFonts w:ascii="Arial" w:hAnsi="Arial" w:cs="Arial"/>
            <w:bCs/>
            <w:sz w:val="20"/>
            <w:szCs w:val="20"/>
          </w:rPr>
          <w:t>http://www.institut-fuer-menschenrechte.de/aktuell/news/meldung/article/pressemitteilung-manuela-schwesig-eroeffnet-neue-monitoring-stelle-zur-un-kinderrechtskonvention/</w:t>
        </w:r>
      </w:hyperlink>
    </w:p>
    <w:p w:rsidR="005A4FC1" w:rsidRPr="005A4FC1" w:rsidRDefault="005A4FC1" w:rsidP="005A4FC1">
      <w:pPr>
        <w:widowControl w:val="0"/>
        <w:rPr>
          <w:rFonts w:ascii="Arial" w:hAnsi="Arial" w:cs="Arial"/>
          <w:bCs/>
          <w:color w:val="000000" w:themeColor="text1"/>
          <w:sz w:val="20"/>
          <w:szCs w:val="20"/>
        </w:rPr>
      </w:pPr>
      <w:r w:rsidRPr="005A4FC1">
        <w:rPr>
          <w:rFonts w:ascii="Arial" w:hAnsi="Arial" w:cs="Arial"/>
          <w:b/>
          <w:bCs/>
          <w:i/>
          <w:iCs/>
          <w:color w:val="000000" w:themeColor="text1"/>
          <w:sz w:val="20"/>
          <w:szCs w:val="20"/>
        </w:rPr>
        <w:t> </w:t>
      </w:r>
    </w:p>
    <w:p w:rsidR="005A4FC1" w:rsidRPr="00F86050" w:rsidRDefault="005A4FC1" w:rsidP="005A4FC1">
      <w:pPr>
        <w:widowControl w:val="0"/>
        <w:rPr>
          <w:rFonts w:ascii="Arial" w:hAnsi="Arial" w:cs="Arial"/>
          <w:b/>
          <w:bCs/>
          <w:color w:val="000000" w:themeColor="text1"/>
          <w:sz w:val="20"/>
          <w:szCs w:val="20"/>
        </w:rPr>
      </w:pPr>
      <w:r w:rsidRPr="005A4FC1">
        <w:rPr>
          <w:rFonts w:ascii="Arial" w:hAnsi="Arial" w:cs="Arial"/>
          <w:bCs/>
          <w:color w:val="000000" w:themeColor="text1"/>
          <w:sz w:val="20"/>
          <w:szCs w:val="20"/>
        </w:rPr>
        <w:t xml:space="preserve">Resolution zum </w:t>
      </w:r>
      <w:r w:rsidRPr="00F86050">
        <w:rPr>
          <w:rFonts w:ascii="Arial" w:hAnsi="Arial" w:cs="Arial"/>
          <w:b/>
          <w:bCs/>
          <w:color w:val="000000" w:themeColor="text1"/>
          <w:sz w:val="20"/>
          <w:szCs w:val="20"/>
        </w:rPr>
        <w:t>Umgang mit den aktuellen Herausforderungen für die Grundschule durch Flucht- und Migrationsbewegungen</w:t>
      </w:r>
    </w:p>
    <w:p w:rsidR="005A4FC1" w:rsidRPr="00F86050" w:rsidRDefault="00FE6E23" w:rsidP="005A4FC1">
      <w:pPr>
        <w:widowControl w:val="0"/>
        <w:rPr>
          <w:rFonts w:ascii="Arial" w:hAnsi="Arial" w:cs="Arial"/>
          <w:bCs/>
          <w:color w:val="000000" w:themeColor="text1"/>
          <w:sz w:val="18"/>
          <w:szCs w:val="18"/>
        </w:rPr>
      </w:pPr>
      <w:hyperlink r:id="rId20" w:history="1">
        <w:r w:rsidR="005A4FC1" w:rsidRPr="00F86050">
          <w:rPr>
            <w:rStyle w:val="Hyperlink"/>
            <w:rFonts w:ascii="Arial" w:hAnsi="Arial" w:cs="Arial"/>
            <w:bCs/>
            <w:sz w:val="18"/>
            <w:szCs w:val="18"/>
          </w:rPr>
          <w:t>http://www.grundschulverband.de/startseite/detail/?tx_ttnews%5Btt_news%5D=289&amp;cHash=78be43ecaa382adf01997c57d5d8aec2</w:t>
        </w:r>
      </w:hyperlink>
    </w:p>
    <w:p w:rsidR="005A4FC1" w:rsidRPr="005A4FC1" w:rsidRDefault="005A4FC1" w:rsidP="005A4FC1">
      <w:pPr>
        <w:widowControl w:val="0"/>
        <w:rPr>
          <w:rFonts w:ascii="Arial" w:hAnsi="Arial" w:cs="Arial"/>
          <w:bCs/>
          <w:color w:val="000000" w:themeColor="text1"/>
          <w:sz w:val="20"/>
          <w:szCs w:val="20"/>
        </w:rPr>
      </w:pPr>
      <w:r w:rsidRPr="005A4FC1">
        <w:rPr>
          <w:rFonts w:ascii="Arial" w:hAnsi="Arial" w:cs="Arial"/>
          <w:bCs/>
          <w:color w:val="000000" w:themeColor="text1"/>
          <w:sz w:val="20"/>
          <w:szCs w:val="20"/>
        </w:rPr>
        <w:t> </w:t>
      </w:r>
    </w:p>
    <w:p w:rsidR="005A4FC1" w:rsidRPr="005A4FC1" w:rsidRDefault="005A4FC1" w:rsidP="005A4FC1">
      <w:pPr>
        <w:widowControl w:val="0"/>
        <w:rPr>
          <w:rFonts w:ascii="Arial" w:hAnsi="Arial" w:cs="Arial"/>
          <w:b/>
          <w:bCs/>
          <w:color w:val="000000" w:themeColor="text1"/>
          <w:sz w:val="20"/>
          <w:szCs w:val="20"/>
        </w:rPr>
      </w:pPr>
      <w:r w:rsidRPr="00F86050">
        <w:rPr>
          <w:rFonts w:ascii="Arial" w:hAnsi="Arial" w:cs="Arial"/>
          <w:b/>
          <w:bCs/>
          <w:color w:val="000000" w:themeColor="text1"/>
          <w:sz w:val="20"/>
          <w:szCs w:val="20"/>
        </w:rPr>
        <w:t>Menschen mit Behinderung auf der Flucht - dringender Appell</w:t>
      </w:r>
      <w:r w:rsidRPr="005A4FC1">
        <w:rPr>
          <w:rFonts w:ascii="Arial" w:hAnsi="Arial" w:cs="Arial"/>
          <w:bCs/>
          <w:color w:val="000000" w:themeColor="text1"/>
          <w:sz w:val="20"/>
          <w:szCs w:val="20"/>
        </w:rPr>
        <w:t xml:space="preserve"> und Angebot der Fachverbände für Menschen mit Behinderung</w:t>
      </w:r>
    </w:p>
    <w:p w:rsidR="005A4FC1" w:rsidRPr="005A4FC1" w:rsidRDefault="00FE6E23" w:rsidP="005A4FC1">
      <w:pPr>
        <w:widowControl w:val="0"/>
        <w:rPr>
          <w:rFonts w:ascii="Arial" w:hAnsi="Arial" w:cs="Arial"/>
          <w:bCs/>
          <w:color w:val="000000" w:themeColor="text1"/>
          <w:sz w:val="20"/>
          <w:szCs w:val="20"/>
        </w:rPr>
      </w:pPr>
      <w:hyperlink r:id="rId21" w:history="1">
        <w:r w:rsidR="005A4FC1" w:rsidRPr="005A4FC1">
          <w:rPr>
            <w:rStyle w:val="Hyperlink"/>
            <w:rFonts w:ascii="Arial" w:hAnsi="Arial" w:cs="Arial"/>
            <w:bCs/>
            <w:sz w:val="20"/>
            <w:szCs w:val="20"/>
          </w:rPr>
          <w:t>http://www.lebenshilfe.de/de/themen-recht/artikel/StellungnahmenBVLH-und-andere-Verbaende.php?sn=sn83e09bf08893018d8a7b03f11e1249</w:t>
        </w:r>
      </w:hyperlink>
    </w:p>
    <w:p w:rsidR="005A4FC1" w:rsidRPr="00F86050" w:rsidRDefault="00FE6E23" w:rsidP="005A4FC1">
      <w:pPr>
        <w:widowControl w:val="0"/>
        <w:rPr>
          <w:rFonts w:ascii="Arial" w:hAnsi="Arial" w:cs="Arial"/>
          <w:bCs/>
          <w:color w:val="000000" w:themeColor="text1"/>
          <w:sz w:val="18"/>
          <w:szCs w:val="18"/>
        </w:rPr>
      </w:pPr>
      <w:hyperlink r:id="rId22" w:history="1">
        <w:r w:rsidR="00F86050" w:rsidRPr="00F86050">
          <w:rPr>
            <w:rStyle w:val="Hyperlink"/>
            <w:rFonts w:ascii="Arial" w:hAnsi="Arial" w:cs="Arial"/>
            <w:bCs/>
            <w:sz w:val="18"/>
            <w:szCs w:val="18"/>
          </w:rPr>
          <w:t>http://www.lebenshilfe.de/wData/downloads/stellungnahmen/BVLH-und-andere/Appell-72-KFV-Menschen-mit-Behinderung-auf-der-Flucht.pdf?listLink=1</w:t>
        </w:r>
      </w:hyperlink>
      <w:r w:rsidR="00F86050" w:rsidRPr="00F86050">
        <w:rPr>
          <w:rFonts w:ascii="Arial" w:hAnsi="Arial" w:cs="Arial"/>
          <w:bCs/>
          <w:color w:val="000000" w:themeColor="text1"/>
          <w:sz w:val="18"/>
          <w:szCs w:val="18"/>
        </w:rPr>
        <w:t xml:space="preserve"> </w:t>
      </w:r>
    </w:p>
    <w:p w:rsidR="00F86050" w:rsidRPr="005A4FC1" w:rsidRDefault="00F86050" w:rsidP="005A4FC1">
      <w:pPr>
        <w:widowControl w:val="0"/>
        <w:rPr>
          <w:rFonts w:ascii="Arial" w:hAnsi="Arial" w:cs="Arial"/>
          <w:bCs/>
          <w:color w:val="000000" w:themeColor="text1"/>
          <w:sz w:val="20"/>
          <w:szCs w:val="20"/>
        </w:rPr>
      </w:pPr>
    </w:p>
    <w:p w:rsidR="005A4FC1" w:rsidRPr="005A4FC1" w:rsidRDefault="005A4FC1" w:rsidP="005A4FC1">
      <w:pPr>
        <w:widowControl w:val="0"/>
        <w:rPr>
          <w:rFonts w:ascii="Arial" w:hAnsi="Arial" w:cs="Arial"/>
          <w:b/>
          <w:bCs/>
          <w:color w:val="000000" w:themeColor="text1"/>
          <w:sz w:val="20"/>
          <w:szCs w:val="20"/>
        </w:rPr>
      </w:pPr>
      <w:r w:rsidRPr="005A4FC1">
        <w:rPr>
          <w:rFonts w:ascii="Arial" w:hAnsi="Arial" w:cs="Arial"/>
          <w:b/>
          <w:bCs/>
          <w:color w:val="000000" w:themeColor="text1"/>
          <w:sz w:val="20"/>
          <w:szCs w:val="20"/>
        </w:rPr>
        <w:t xml:space="preserve">Inklusionsbarometer Arbeit der Aktion Mensch belegt: </w:t>
      </w:r>
    </w:p>
    <w:p w:rsidR="005A4FC1" w:rsidRPr="005A4FC1" w:rsidRDefault="005A4FC1" w:rsidP="005A4FC1">
      <w:pPr>
        <w:widowControl w:val="0"/>
        <w:rPr>
          <w:rFonts w:ascii="Arial" w:hAnsi="Arial" w:cs="Arial"/>
          <w:b/>
          <w:bCs/>
          <w:color w:val="000000" w:themeColor="text1"/>
          <w:sz w:val="20"/>
          <w:szCs w:val="20"/>
        </w:rPr>
      </w:pPr>
      <w:r w:rsidRPr="005A4FC1">
        <w:rPr>
          <w:rFonts w:ascii="Arial" w:hAnsi="Arial" w:cs="Arial"/>
          <w:bCs/>
          <w:color w:val="000000" w:themeColor="text1"/>
          <w:sz w:val="20"/>
          <w:szCs w:val="20"/>
        </w:rPr>
        <w:t>Entwicklung des Arbeitsmarkts geht an Menschen mit geistiger Behinderung vorbei!</w:t>
      </w:r>
    </w:p>
    <w:p w:rsidR="005A4FC1" w:rsidRPr="005A4FC1" w:rsidRDefault="005A4FC1" w:rsidP="005A4FC1">
      <w:pPr>
        <w:widowControl w:val="0"/>
        <w:rPr>
          <w:rFonts w:ascii="Arial" w:hAnsi="Arial" w:cs="Arial"/>
          <w:bCs/>
          <w:color w:val="000000" w:themeColor="text1"/>
          <w:sz w:val="20"/>
          <w:szCs w:val="20"/>
        </w:rPr>
      </w:pPr>
      <w:r w:rsidRPr="005A4FC1">
        <w:rPr>
          <w:rFonts w:ascii="Arial" w:hAnsi="Arial" w:cs="Arial"/>
          <w:bCs/>
          <w:color w:val="000000" w:themeColor="text1"/>
          <w:sz w:val="20"/>
          <w:szCs w:val="20"/>
        </w:rPr>
        <w:lastRenderedPageBreak/>
        <w:t xml:space="preserve">Die gute Nachricht lautet: Menschen mit Behinderung finden häufiger als bisher auf dem allgemeinen Arbeitsmarkt einen Arbeitsplatz. Die schlechte Nachricht ist allerdings, </w:t>
      </w:r>
      <w:r w:rsidR="00B66052" w:rsidRPr="005A4FC1">
        <w:rPr>
          <w:rFonts w:ascii="Arial" w:hAnsi="Arial" w:cs="Arial"/>
          <w:bCs/>
          <w:color w:val="000000" w:themeColor="text1"/>
          <w:sz w:val="20"/>
          <w:szCs w:val="20"/>
        </w:rPr>
        <w:t>dass</w:t>
      </w:r>
      <w:r w:rsidRPr="005A4FC1">
        <w:rPr>
          <w:rFonts w:ascii="Arial" w:hAnsi="Arial" w:cs="Arial"/>
          <w:bCs/>
          <w:color w:val="000000" w:themeColor="text1"/>
          <w:sz w:val="20"/>
          <w:szCs w:val="20"/>
        </w:rPr>
        <w:t xml:space="preserve"> diese positive Entwicklung vollkommen an Menschen mit einer geistigen Behinderung, die sich am allgemeinen Arbeitsmarkt orientieren wollen, vorbeigeht. </w:t>
      </w:r>
      <w:r w:rsidR="00B66052">
        <w:rPr>
          <w:rFonts w:ascii="Arial" w:hAnsi="Arial" w:cs="Arial"/>
          <w:bCs/>
          <w:color w:val="000000" w:themeColor="text1"/>
          <w:sz w:val="20"/>
          <w:szCs w:val="20"/>
        </w:rPr>
        <w:tab/>
      </w:r>
      <w:hyperlink r:id="rId23" w:history="1">
        <w:r w:rsidRPr="005A4FC1">
          <w:rPr>
            <w:rStyle w:val="Hyperlink"/>
            <w:rFonts w:ascii="Arial" w:hAnsi="Arial" w:cs="Arial"/>
            <w:bCs/>
            <w:sz w:val="20"/>
            <w:szCs w:val="20"/>
          </w:rPr>
          <w:t>https://www.aktion-mensch.de/inklusionsbarometer</w:t>
        </w:r>
      </w:hyperlink>
    </w:p>
    <w:p w:rsidR="005A4FC1" w:rsidRPr="005A4FC1" w:rsidRDefault="005A4FC1" w:rsidP="005A4FC1">
      <w:pPr>
        <w:widowControl w:val="0"/>
        <w:rPr>
          <w:rFonts w:ascii="Arial" w:hAnsi="Arial" w:cs="Arial"/>
          <w:bCs/>
          <w:color w:val="000000" w:themeColor="text1"/>
          <w:sz w:val="20"/>
          <w:szCs w:val="20"/>
        </w:rPr>
      </w:pPr>
    </w:p>
    <w:p w:rsidR="005A4FC1" w:rsidRPr="005A4FC1" w:rsidRDefault="005A4FC1" w:rsidP="005A4FC1">
      <w:pPr>
        <w:widowControl w:val="0"/>
        <w:rPr>
          <w:rFonts w:ascii="Arial" w:hAnsi="Arial" w:cs="Arial"/>
          <w:bCs/>
          <w:color w:val="000000" w:themeColor="text1"/>
          <w:sz w:val="20"/>
          <w:szCs w:val="20"/>
        </w:rPr>
      </w:pPr>
      <w:r w:rsidRPr="005A4FC1">
        <w:rPr>
          <w:rFonts w:ascii="Arial" w:hAnsi="Arial" w:cs="Arial"/>
          <w:b/>
          <w:bCs/>
          <w:color w:val="000000" w:themeColor="text1"/>
          <w:sz w:val="20"/>
          <w:szCs w:val="20"/>
        </w:rPr>
        <w:t xml:space="preserve">Das neue Bundesteilhabegesetz </w:t>
      </w:r>
      <w:r w:rsidRPr="005A4FC1">
        <w:rPr>
          <w:rFonts w:ascii="Arial" w:hAnsi="Arial" w:cs="Arial"/>
          <w:bCs/>
          <w:color w:val="000000" w:themeColor="text1"/>
          <w:sz w:val="20"/>
          <w:szCs w:val="20"/>
        </w:rPr>
        <w:t>– neue Ansprüche für Leistungsberechtigte</w:t>
      </w:r>
    </w:p>
    <w:p w:rsidR="005A4FC1" w:rsidRPr="005A4FC1" w:rsidRDefault="005A4FC1" w:rsidP="005A4FC1">
      <w:pPr>
        <w:widowControl w:val="0"/>
        <w:rPr>
          <w:rFonts w:ascii="Arial" w:hAnsi="Arial" w:cs="Arial"/>
          <w:bCs/>
          <w:color w:val="000000" w:themeColor="text1"/>
          <w:sz w:val="20"/>
          <w:szCs w:val="20"/>
        </w:rPr>
      </w:pPr>
      <w:r w:rsidRPr="005A4FC1">
        <w:rPr>
          <w:rFonts w:ascii="Arial" w:hAnsi="Arial" w:cs="Arial"/>
          <w:bCs/>
          <w:color w:val="000000" w:themeColor="text1"/>
          <w:sz w:val="20"/>
          <w:szCs w:val="20"/>
        </w:rPr>
        <w:t>Im vorliegenden Beitrag setzt sich der Autor mit den Anforderungen an ein Bundesteilhabegesetz auseinander. Dazu gehöre unter anderem, den Begriff der Persönlichen Assistenz ins Zentrum des sozialen Leistungsrechts zu stellen. Darüber hinaus spricht der Autor sich für ein flächendeckendes und trägerunabhängiges Peer-</w:t>
      </w:r>
      <w:proofErr w:type="spellStart"/>
      <w:r w:rsidRPr="005A4FC1">
        <w:rPr>
          <w:rFonts w:ascii="Arial" w:hAnsi="Arial" w:cs="Arial"/>
          <w:bCs/>
          <w:color w:val="000000" w:themeColor="text1"/>
          <w:sz w:val="20"/>
          <w:szCs w:val="20"/>
        </w:rPr>
        <w:t>Counseling</w:t>
      </w:r>
      <w:proofErr w:type="spellEnd"/>
      <w:r w:rsidRPr="005A4FC1">
        <w:rPr>
          <w:rFonts w:ascii="Arial" w:hAnsi="Arial" w:cs="Arial"/>
          <w:bCs/>
          <w:color w:val="000000" w:themeColor="text1"/>
          <w:sz w:val="20"/>
          <w:szCs w:val="20"/>
        </w:rPr>
        <w:t xml:space="preserve"> aus und fordert, dass diese in die personenzentrierte Bedarfsermittlung mit einbezogen werden.</w:t>
      </w:r>
    </w:p>
    <w:p w:rsidR="005A4FC1" w:rsidRPr="005A4FC1" w:rsidRDefault="00FE6E23" w:rsidP="005A4FC1">
      <w:pPr>
        <w:widowControl w:val="0"/>
        <w:rPr>
          <w:rFonts w:ascii="Arial" w:hAnsi="Arial" w:cs="Arial"/>
          <w:bCs/>
          <w:color w:val="000000" w:themeColor="text1"/>
          <w:sz w:val="20"/>
          <w:szCs w:val="20"/>
        </w:rPr>
      </w:pPr>
      <w:hyperlink r:id="rId24" w:history="1">
        <w:r w:rsidR="005A4FC1" w:rsidRPr="005A4FC1">
          <w:rPr>
            <w:rStyle w:val="Hyperlink"/>
            <w:rFonts w:ascii="Arial" w:hAnsi="Arial" w:cs="Arial"/>
            <w:bCs/>
            <w:sz w:val="20"/>
            <w:szCs w:val="20"/>
          </w:rPr>
          <w:t>http://www.reha-recht.de/fachbeitraege/beitrag/artikel/beitrag-d38-2015/</w:t>
        </w:r>
      </w:hyperlink>
    </w:p>
    <w:p w:rsidR="005A4FC1" w:rsidRPr="005A4FC1" w:rsidRDefault="005A4FC1" w:rsidP="005A4FC1">
      <w:pPr>
        <w:widowControl w:val="0"/>
        <w:rPr>
          <w:rFonts w:ascii="Arial" w:hAnsi="Arial" w:cs="Arial"/>
          <w:b/>
          <w:bCs/>
          <w:color w:val="000000" w:themeColor="text1"/>
          <w:sz w:val="20"/>
          <w:szCs w:val="20"/>
        </w:rPr>
      </w:pPr>
      <w:r w:rsidRPr="005A4FC1">
        <w:rPr>
          <w:rFonts w:ascii="Arial" w:hAnsi="Arial" w:cs="Arial"/>
          <w:bCs/>
          <w:color w:val="000000" w:themeColor="text1"/>
          <w:sz w:val="20"/>
          <w:szCs w:val="20"/>
        </w:rPr>
        <w:t> </w:t>
      </w:r>
    </w:p>
    <w:p w:rsidR="005A4FC1" w:rsidRPr="005A4FC1" w:rsidRDefault="005A4FC1" w:rsidP="005A4FC1">
      <w:pPr>
        <w:widowControl w:val="0"/>
        <w:rPr>
          <w:rFonts w:ascii="Arial" w:hAnsi="Arial" w:cs="Arial"/>
          <w:b/>
          <w:bCs/>
          <w:color w:val="000000" w:themeColor="text1"/>
          <w:sz w:val="20"/>
          <w:szCs w:val="20"/>
        </w:rPr>
      </w:pPr>
      <w:r w:rsidRPr="005A4FC1">
        <w:rPr>
          <w:rFonts w:ascii="Arial" w:hAnsi="Arial" w:cs="Arial"/>
          <w:b/>
          <w:bCs/>
          <w:color w:val="000000" w:themeColor="text1"/>
          <w:sz w:val="20"/>
          <w:szCs w:val="20"/>
        </w:rPr>
        <w:t>Entwurf zur Weiterentwicklung des Behindertengleichstellungsgesetzes liegt vor</w:t>
      </w:r>
    </w:p>
    <w:p w:rsidR="005A4FC1" w:rsidRPr="005A4FC1" w:rsidRDefault="005A4FC1" w:rsidP="005A4FC1">
      <w:pPr>
        <w:widowControl w:val="0"/>
        <w:rPr>
          <w:rFonts w:ascii="Arial" w:hAnsi="Arial" w:cs="Arial"/>
          <w:bCs/>
          <w:color w:val="000000" w:themeColor="text1"/>
          <w:sz w:val="20"/>
          <w:szCs w:val="20"/>
        </w:rPr>
      </w:pPr>
      <w:r w:rsidRPr="005A4FC1">
        <w:rPr>
          <w:rFonts w:ascii="Arial" w:hAnsi="Arial" w:cs="Arial"/>
          <w:bCs/>
          <w:color w:val="000000" w:themeColor="text1"/>
          <w:sz w:val="20"/>
          <w:szCs w:val="20"/>
        </w:rPr>
        <w:t>Das Bundesministerium für Arbeit und Soziales (BMAS) hat im November 2015 den Referentenentwurf zur Weiterentwicklung des Behindertengleichstellungsgesetzes (BGG) veröffentlicht. Der Entwurf liegt den Ländern und der Zivilgesellschaft zur Stellungnahme vor. Am 9. Dezember soll dazu eine öffentliche Anhörung in Berlin stattfinden.</w:t>
      </w:r>
      <w:r w:rsidR="00B66052">
        <w:rPr>
          <w:rFonts w:ascii="Arial" w:hAnsi="Arial" w:cs="Arial"/>
          <w:bCs/>
          <w:color w:val="000000" w:themeColor="text1"/>
          <w:sz w:val="20"/>
          <w:szCs w:val="20"/>
        </w:rPr>
        <w:tab/>
      </w:r>
      <w:hyperlink r:id="rId25" w:history="1">
        <w:r w:rsidRPr="005A4FC1">
          <w:rPr>
            <w:rStyle w:val="Hyperlink"/>
            <w:rFonts w:ascii="Arial" w:hAnsi="Arial" w:cs="Arial"/>
            <w:bCs/>
            <w:sz w:val="20"/>
            <w:szCs w:val="20"/>
          </w:rPr>
          <w:t>http://www.reha-recht.de/infothek/beitrag/artikel/entwurf-zur-weiterentwicklung-des-behindertengleichstellungsgesetzes-liegt-vor/</w:t>
        </w:r>
      </w:hyperlink>
    </w:p>
    <w:p w:rsidR="005A4FC1" w:rsidRDefault="005A4FC1" w:rsidP="005A4FC1">
      <w:pPr>
        <w:widowControl w:val="0"/>
        <w:rPr>
          <w:rFonts w:ascii="Arial" w:hAnsi="Arial" w:cs="Arial"/>
          <w:bCs/>
          <w:color w:val="000000" w:themeColor="text1"/>
          <w:sz w:val="20"/>
          <w:szCs w:val="20"/>
        </w:rPr>
      </w:pPr>
    </w:p>
    <w:p w:rsidR="009C4DB8" w:rsidRPr="00DA542F" w:rsidRDefault="001637C9" w:rsidP="000839FC">
      <w:pPr>
        <w:widowControl w:val="0"/>
        <w:rPr>
          <w:rFonts w:ascii="Arial" w:hAnsi="Arial" w:cs="Arial"/>
          <w:b/>
          <w:bCs/>
          <w:color w:val="000000" w:themeColor="text1"/>
          <w:sz w:val="20"/>
          <w:szCs w:val="20"/>
        </w:rPr>
      </w:pPr>
      <w:proofErr w:type="spellStart"/>
      <w:r w:rsidRPr="00DA542F">
        <w:rPr>
          <w:rFonts w:ascii="Arial" w:hAnsi="Arial" w:cs="Arial"/>
          <w:b/>
          <w:bCs/>
          <w:color w:val="000000" w:themeColor="text1"/>
          <w:sz w:val="20"/>
          <w:szCs w:val="20"/>
        </w:rPr>
        <w:t>Êlternforum</w:t>
      </w:r>
      <w:proofErr w:type="spellEnd"/>
      <w:r w:rsidRPr="00DA542F">
        <w:rPr>
          <w:rFonts w:ascii="Arial" w:hAnsi="Arial" w:cs="Arial"/>
          <w:b/>
          <w:bCs/>
          <w:color w:val="000000" w:themeColor="text1"/>
          <w:sz w:val="20"/>
          <w:szCs w:val="20"/>
        </w:rPr>
        <w:t xml:space="preserve"> Autismus (bei Facebook) - Bildungswebsite</w:t>
      </w:r>
    </w:p>
    <w:p w:rsidR="001637C9" w:rsidRPr="00DA542F" w:rsidRDefault="00FE6E23" w:rsidP="000839FC">
      <w:pPr>
        <w:widowControl w:val="0"/>
        <w:rPr>
          <w:rFonts w:ascii="Arial" w:hAnsi="Arial" w:cs="Arial"/>
          <w:bCs/>
          <w:color w:val="000000" w:themeColor="text1"/>
          <w:sz w:val="20"/>
          <w:szCs w:val="20"/>
        </w:rPr>
      </w:pPr>
      <w:hyperlink r:id="rId26" w:history="1">
        <w:r w:rsidR="001637C9" w:rsidRPr="00DA542F">
          <w:rPr>
            <w:rStyle w:val="Hyperlink"/>
            <w:rFonts w:ascii="Arial" w:hAnsi="Arial" w:cs="Arial"/>
            <w:bCs/>
            <w:sz w:val="20"/>
            <w:szCs w:val="20"/>
          </w:rPr>
          <w:t>https://www.facebook.com/Elternforum-Autismus-474694179272607/</w:t>
        </w:r>
      </w:hyperlink>
      <w:r w:rsidR="001637C9" w:rsidRPr="00DA542F">
        <w:rPr>
          <w:rFonts w:ascii="Arial" w:hAnsi="Arial" w:cs="Arial"/>
          <w:bCs/>
          <w:color w:val="000000" w:themeColor="text1"/>
          <w:sz w:val="20"/>
          <w:szCs w:val="20"/>
        </w:rPr>
        <w:t xml:space="preserve"> </w:t>
      </w:r>
    </w:p>
    <w:p w:rsidR="009C4DB8" w:rsidRPr="00DA542F" w:rsidRDefault="009C4DB8" w:rsidP="000839FC">
      <w:pPr>
        <w:widowControl w:val="0"/>
        <w:rPr>
          <w:rFonts w:ascii="Arial" w:hAnsi="Arial" w:cs="Arial"/>
          <w:bCs/>
          <w:color w:val="000000" w:themeColor="text1"/>
          <w:sz w:val="20"/>
          <w:szCs w:val="20"/>
        </w:rPr>
      </w:pPr>
    </w:p>
    <w:p w:rsidR="009C4DB8" w:rsidRPr="00DA542F" w:rsidRDefault="009C4DB8" w:rsidP="000839FC">
      <w:pPr>
        <w:widowControl w:val="0"/>
        <w:rPr>
          <w:rFonts w:ascii="Arial" w:hAnsi="Arial" w:cs="Arial"/>
          <w:b/>
          <w:bCs/>
          <w:color w:val="000000" w:themeColor="text1"/>
          <w:sz w:val="20"/>
          <w:szCs w:val="20"/>
        </w:rPr>
      </w:pPr>
      <w:r w:rsidRPr="00DA542F">
        <w:rPr>
          <w:rFonts w:ascii="Arial" w:hAnsi="Arial" w:cs="Arial"/>
          <w:b/>
          <w:bCs/>
          <w:color w:val="000000" w:themeColor="text1"/>
          <w:sz w:val="20"/>
          <w:szCs w:val="20"/>
        </w:rPr>
        <w:t>Was tun, wenn Schüler Autismus haben? Erklärungen – Hilfemaßnahmen – Beispiele</w:t>
      </w:r>
    </w:p>
    <w:p w:rsidR="002A018B" w:rsidRPr="00DA542F" w:rsidRDefault="009C4DB8" w:rsidP="000839FC">
      <w:pPr>
        <w:widowControl w:val="0"/>
        <w:rPr>
          <w:rFonts w:ascii="Arial" w:hAnsi="Arial" w:cs="Arial"/>
          <w:bCs/>
          <w:color w:val="000000" w:themeColor="text1"/>
          <w:sz w:val="20"/>
          <w:szCs w:val="20"/>
        </w:rPr>
      </w:pPr>
      <w:r w:rsidRPr="00DA542F">
        <w:rPr>
          <w:rFonts w:ascii="Arial" w:hAnsi="Arial" w:cs="Arial"/>
          <w:bCs/>
          <w:color w:val="000000" w:themeColor="text1"/>
          <w:sz w:val="20"/>
          <w:szCs w:val="20"/>
        </w:rPr>
        <w:t xml:space="preserve">Dieses Heft beinhaltet Hilfestellungen für die Inklusion von Kindern mit Autismus-Spektrum-Störung (ASS) in Regelschulklassen. Dabei verfolgt der Ratgeber keinesfalls einen Vollständigkeitsanspruch, sondern will vielmehr Anregungen und Tipps geben. Entstanden ist er innerhalb des Seminars: „Es ist gut, wenn alles sein System hat - ist Inklusion eine Illusion? </w:t>
      </w:r>
      <w:proofErr w:type="spellStart"/>
      <w:r w:rsidRPr="00DA542F">
        <w:rPr>
          <w:rFonts w:ascii="Arial" w:hAnsi="Arial" w:cs="Arial"/>
          <w:bCs/>
          <w:color w:val="000000" w:themeColor="text1"/>
          <w:sz w:val="20"/>
          <w:szCs w:val="20"/>
        </w:rPr>
        <w:t>Gelingenheitsfaktoren</w:t>
      </w:r>
      <w:proofErr w:type="spellEnd"/>
      <w:r w:rsidRPr="00DA542F">
        <w:rPr>
          <w:rFonts w:ascii="Arial" w:hAnsi="Arial" w:cs="Arial"/>
          <w:bCs/>
          <w:color w:val="000000" w:themeColor="text1"/>
          <w:sz w:val="20"/>
          <w:szCs w:val="20"/>
        </w:rPr>
        <w:t xml:space="preserve"> für Kinder mit einer ASS“ an der Julius-Maximilians-Universität Würzburg. Fünf Studenten haben bei ihrer Arbeit versucht, die Sichtweisen eines Schülers mit ASS einzunehmen und dieses Buch aus diesem Blickwinkel verfasst.</w:t>
      </w:r>
    </w:p>
    <w:p w:rsidR="009C4DB8" w:rsidRPr="00DA542F" w:rsidRDefault="00FE6E23" w:rsidP="000839FC">
      <w:pPr>
        <w:widowControl w:val="0"/>
        <w:rPr>
          <w:rFonts w:ascii="Arial" w:hAnsi="Arial" w:cs="Arial"/>
          <w:bCs/>
          <w:color w:val="000000" w:themeColor="text1"/>
          <w:sz w:val="20"/>
          <w:szCs w:val="20"/>
        </w:rPr>
      </w:pPr>
      <w:hyperlink r:id="rId27" w:history="1">
        <w:r w:rsidR="009C4DB8" w:rsidRPr="00DA542F">
          <w:rPr>
            <w:rStyle w:val="Hyperlink"/>
            <w:rFonts w:ascii="Arial" w:hAnsi="Arial" w:cs="Arial"/>
            <w:bCs/>
            <w:sz w:val="20"/>
            <w:szCs w:val="20"/>
          </w:rPr>
          <w:t>http://www.presse.uni-wuerzburg.de/fileadmin/uniwue/Presse/EinBLICK/2015/PDFs/35autismus.pdf</w:t>
        </w:r>
      </w:hyperlink>
      <w:r w:rsidR="009C4DB8" w:rsidRPr="00DA542F">
        <w:rPr>
          <w:rFonts w:ascii="Arial" w:hAnsi="Arial" w:cs="Arial"/>
          <w:bCs/>
          <w:color w:val="000000" w:themeColor="text1"/>
          <w:sz w:val="20"/>
          <w:szCs w:val="20"/>
        </w:rPr>
        <w:t xml:space="preserve"> </w:t>
      </w:r>
    </w:p>
    <w:p w:rsidR="009C4DB8" w:rsidRDefault="009C4DB8" w:rsidP="000839FC">
      <w:pPr>
        <w:widowControl w:val="0"/>
        <w:rPr>
          <w:rFonts w:ascii="Arial" w:hAnsi="Arial" w:cs="Arial"/>
          <w:bCs/>
          <w:color w:val="000000" w:themeColor="text1"/>
          <w:sz w:val="20"/>
          <w:szCs w:val="20"/>
        </w:rPr>
      </w:pPr>
    </w:p>
    <w:p w:rsidR="002E22FB" w:rsidRPr="002E22FB" w:rsidRDefault="002E22FB" w:rsidP="002E22FB">
      <w:pPr>
        <w:rPr>
          <w:rFonts w:ascii="Arial" w:hAnsi="Arial" w:cs="Arial"/>
          <w:b/>
          <w:bCs/>
          <w:sz w:val="20"/>
          <w:szCs w:val="20"/>
          <w:lang w:val="en-US"/>
        </w:rPr>
      </w:pPr>
      <w:r w:rsidRPr="002E22FB">
        <w:rPr>
          <w:rFonts w:ascii="Arial" w:hAnsi="Arial" w:cs="Arial"/>
          <w:b/>
          <w:bCs/>
          <w:sz w:val="20"/>
          <w:szCs w:val="20"/>
          <w:lang w:val="en-US"/>
        </w:rPr>
        <w:t>Experts pick the 21 best apps for autism:</w:t>
      </w:r>
    </w:p>
    <w:p w:rsidR="002E22FB" w:rsidRPr="002E22FB" w:rsidRDefault="00FE6E23" w:rsidP="002E22FB">
      <w:pPr>
        <w:rPr>
          <w:rFonts w:ascii="Arial" w:hAnsi="Arial" w:cs="Arial"/>
          <w:bCs/>
          <w:sz w:val="20"/>
          <w:szCs w:val="20"/>
          <w:lang w:val="en-US"/>
        </w:rPr>
      </w:pPr>
      <w:hyperlink r:id="rId28" w:history="1">
        <w:r w:rsidR="002E22FB" w:rsidRPr="00A878DF">
          <w:rPr>
            <w:rStyle w:val="Hyperlink"/>
            <w:rFonts w:ascii="Arial" w:hAnsi="Arial" w:cs="Arial"/>
            <w:bCs/>
            <w:sz w:val="20"/>
            <w:szCs w:val="20"/>
            <w:lang w:val="en-US"/>
          </w:rPr>
          <w:t>http://www.eschoolnews.com/2015/11/30/best-apps-for-autism-680/</w:t>
        </w:r>
      </w:hyperlink>
      <w:r w:rsidR="002E22FB">
        <w:rPr>
          <w:rFonts w:ascii="Arial" w:hAnsi="Arial" w:cs="Arial"/>
          <w:bCs/>
          <w:sz w:val="20"/>
          <w:szCs w:val="20"/>
          <w:lang w:val="en-US"/>
        </w:rPr>
        <w:t xml:space="preserve"> </w:t>
      </w:r>
    </w:p>
    <w:p w:rsidR="002E22FB" w:rsidRPr="002E22FB" w:rsidRDefault="002E22FB" w:rsidP="002E22FB">
      <w:pPr>
        <w:widowControl w:val="0"/>
        <w:rPr>
          <w:rFonts w:ascii="Arial" w:hAnsi="Arial" w:cs="Arial"/>
          <w:bCs/>
          <w:color w:val="000000" w:themeColor="text1"/>
          <w:sz w:val="20"/>
          <w:szCs w:val="20"/>
          <w:lang w:val="en-US"/>
        </w:rPr>
      </w:pPr>
      <w:r w:rsidRPr="002E22FB">
        <w:rPr>
          <w:rFonts w:ascii="Arial" w:hAnsi="Arial" w:cs="Arial"/>
          <w:bCs/>
          <w:color w:val="000000" w:themeColor="text1"/>
          <w:sz w:val="20"/>
          <w:szCs w:val="20"/>
          <w:lang w:val="en-US"/>
        </w:rPr>
        <w:t>These best apps for autism focus on communication, routines, and social skills</w:t>
      </w:r>
    </w:p>
    <w:p w:rsidR="002E22FB" w:rsidRPr="002E22FB" w:rsidRDefault="00FE6E23" w:rsidP="000839FC">
      <w:pPr>
        <w:widowControl w:val="0"/>
        <w:rPr>
          <w:rFonts w:ascii="Arial" w:hAnsi="Arial" w:cs="Arial"/>
          <w:bCs/>
          <w:color w:val="000000" w:themeColor="text1"/>
          <w:sz w:val="20"/>
          <w:szCs w:val="20"/>
          <w:lang w:val="en-US"/>
        </w:rPr>
      </w:pPr>
      <w:hyperlink r:id="rId29" w:history="1">
        <w:r w:rsidR="002E22FB" w:rsidRPr="00A878DF">
          <w:rPr>
            <w:rStyle w:val="Hyperlink"/>
            <w:rFonts w:ascii="Arial" w:hAnsi="Arial" w:cs="Arial"/>
            <w:bCs/>
            <w:sz w:val="20"/>
            <w:szCs w:val="20"/>
            <w:lang w:val="en-US"/>
          </w:rPr>
          <w:t>https://www.graphite.org/top-picks/best-apps-for-kids-with-autism</w:t>
        </w:r>
      </w:hyperlink>
      <w:r w:rsidR="002E22FB">
        <w:rPr>
          <w:rFonts w:ascii="Arial" w:hAnsi="Arial" w:cs="Arial"/>
          <w:bCs/>
          <w:color w:val="000000" w:themeColor="text1"/>
          <w:sz w:val="20"/>
          <w:szCs w:val="20"/>
          <w:lang w:val="en-US"/>
        </w:rPr>
        <w:t xml:space="preserve"> </w:t>
      </w:r>
    </w:p>
    <w:p w:rsidR="002E22FB" w:rsidRPr="002E22FB" w:rsidRDefault="002E22FB" w:rsidP="000839FC">
      <w:pPr>
        <w:widowControl w:val="0"/>
        <w:rPr>
          <w:rFonts w:ascii="Arial" w:hAnsi="Arial" w:cs="Arial"/>
          <w:bCs/>
          <w:color w:val="000000" w:themeColor="text1"/>
          <w:sz w:val="20"/>
          <w:szCs w:val="20"/>
          <w:lang w:val="en-US"/>
        </w:rPr>
      </w:pPr>
    </w:p>
    <w:p w:rsidR="009C4DB8" w:rsidRPr="00DA542F" w:rsidRDefault="00717126" w:rsidP="000839FC">
      <w:pPr>
        <w:widowControl w:val="0"/>
        <w:rPr>
          <w:rFonts w:ascii="Arial" w:hAnsi="Arial" w:cs="Arial"/>
          <w:b/>
          <w:bCs/>
          <w:color w:val="000000" w:themeColor="text1"/>
          <w:sz w:val="20"/>
          <w:szCs w:val="20"/>
        </w:rPr>
      </w:pPr>
      <w:r w:rsidRPr="00DA542F">
        <w:rPr>
          <w:rFonts w:ascii="Arial" w:hAnsi="Arial" w:cs="Arial"/>
          <w:b/>
          <w:bCs/>
          <w:color w:val="000000" w:themeColor="text1"/>
          <w:sz w:val="20"/>
          <w:szCs w:val="20"/>
        </w:rPr>
        <w:t>Frankfurter Arbeitskreis psychoanalytische Psychotherapie – Mitgliederliste- Therapieadressen</w:t>
      </w:r>
    </w:p>
    <w:p w:rsidR="00717126" w:rsidRPr="00DA542F" w:rsidRDefault="00FE6E23" w:rsidP="000839FC">
      <w:pPr>
        <w:widowControl w:val="0"/>
        <w:rPr>
          <w:rFonts w:ascii="Arial" w:hAnsi="Arial" w:cs="Arial"/>
          <w:bCs/>
          <w:color w:val="000000" w:themeColor="text1"/>
          <w:sz w:val="20"/>
          <w:szCs w:val="20"/>
        </w:rPr>
      </w:pPr>
      <w:hyperlink r:id="rId30" w:history="1">
        <w:r w:rsidR="00717126" w:rsidRPr="00DA542F">
          <w:rPr>
            <w:rStyle w:val="Hyperlink"/>
            <w:rFonts w:ascii="Arial" w:hAnsi="Arial" w:cs="Arial"/>
            <w:bCs/>
            <w:sz w:val="20"/>
            <w:szCs w:val="20"/>
          </w:rPr>
          <w:t>http://www.fappaerzte.de/</w:t>
        </w:r>
      </w:hyperlink>
      <w:r w:rsidR="00717126" w:rsidRPr="00DA542F">
        <w:rPr>
          <w:rFonts w:ascii="Arial" w:hAnsi="Arial" w:cs="Arial"/>
          <w:bCs/>
          <w:color w:val="000000" w:themeColor="text1"/>
          <w:sz w:val="20"/>
          <w:szCs w:val="20"/>
        </w:rPr>
        <w:t xml:space="preserve"> </w:t>
      </w:r>
    </w:p>
    <w:p w:rsidR="00717126" w:rsidRPr="00DA542F" w:rsidRDefault="00FE6E23" w:rsidP="000839FC">
      <w:pPr>
        <w:widowControl w:val="0"/>
        <w:rPr>
          <w:rFonts w:ascii="Arial" w:hAnsi="Arial" w:cs="Arial"/>
          <w:bCs/>
          <w:color w:val="000000" w:themeColor="text1"/>
          <w:sz w:val="20"/>
          <w:szCs w:val="20"/>
        </w:rPr>
      </w:pPr>
      <w:hyperlink r:id="rId31" w:history="1">
        <w:r w:rsidR="00717126" w:rsidRPr="00DA542F">
          <w:rPr>
            <w:rStyle w:val="Hyperlink"/>
            <w:rFonts w:ascii="Arial" w:hAnsi="Arial" w:cs="Arial"/>
            <w:bCs/>
            <w:sz w:val="20"/>
            <w:szCs w:val="20"/>
          </w:rPr>
          <w:t>http://www.fappaerzte.de/sites/default/files/mitglieder.pdf</w:t>
        </w:r>
      </w:hyperlink>
      <w:r w:rsidR="00717126" w:rsidRPr="00DA542F">
        <w:rPr>
          <w:rFonts w:ascii="Arial" w:hAnsi="Arial" w:cs="Arial"/>
          <w:bCs/>
          <w:color w:val="000000" w:themeColor="text1"/>
          <w:sz w:val="20"/>
          <w:szCs w:val="20"/>
        </w:rPr>
        <w:t xml:space="preserve"> </w:t>
      </w:r>
    </w:p>
    <w:p w:rsidR="00717126" w:rsidRPr="00DA542F" w:rsidRDefault="00717126" w:rsidP="000839FC">
      <w:pPr>
        <w:widowControl w:val="0"/>
        <w:rPr>
          <w:rFonts w:ascii="Arial" w:hAnsi="Arial" w:cs="Arial"/>
          <w:bCs/>
          <w:color w:val="000000" w:themeColor="text1"/>
          <w:sz w:val="20"/>
          <w:szCs w:val="20"/>
        </w:rPr>
      </w:pPr>
    </w:p>
    <w:p w:rsidR="005D3A83" w:rsidRPr="005D3A83" w:rsidRDefault="00976C9D" w:rsidP="005D3A83">
      <w:pPr>
        <w:pStyle w:val="HTMLVorformatiert"/>
        <w:widowControl w:val="0"/>
        <w:rPr>
          <w:rFonts w:ascii="Arial" w:hAnsi="Arial" w:cs="Arial"/>
          <w:b/>
        </w:rPr>
      </w:pPr>
      <w:r w:rsidRPr="00976C9D">
        <w:rPr>
          <w:rFonts w:ascii="Arial" w:hAnsi="Arial" w:cs="Arial"/>
          <w:b/>
        </w:rPr>
        <w:t>Mathe inklusiv mit PIKAS</w:t>
      </w:r>
      <w:r w:rsidRPr="00976C9D">
        <w:rPr>
          <w:rFonts w:ascii="Arial" w:hAnsi="Arial" w:cs="Arial"/>
        </w:rPr>
        <w:t xml:space="preserve"> -</w:t>
      </w:r>
      <w:r w:rsidR="005D3A83">
        <w:rPr>
          <w:rFonts w:ascii="Arial" w:hAnsi="Arial" w:cs="Arial"/>
        </w:rPr>
        <w:t xml:space="preserve"> </w:t>
      </w:r>
      <w:r w:rsidR="005D3A83" w:rsidRPr="005D3A83">
        <w:rPr>
          <w:rFonts w:ascii="Arial" w:hAnsi="Arial" w:cs="Arial"/>
          <w:b/>
        </w:rPr>
        <w:t>- Zwischen individuellem und gemeinsamem Lernen</w:t>
      </w:r>
    </w:p>
    <w:p w:rsidR="005D3A83" w:rsidRDefault="00976C9D" w:rsidP="005D3A83">
      <w:pPr>
        <w:rPr>
          <w:rFonts w:ascii="Arial" w:hAnsi="Arial" w:cs="Arial"/>
          <w:sz w:val="20"/>
          <w:szCs w:val="20"/>
        </w:rPr>
      </w:pPr>
      <w:r w:rsidRPr="00976C9D">
        <w:rPr>
          <w:rFonts w:ascii="Arial" w:eastAsia="Courier New" w:hAnsi="Arial" w:cs="Arial"/>
          <w:sz w:val="20"/>
          <w:szCs w:val="20"/>
        </w:rPr>
        <w:t xml:space="preserve">Seit Anfang Mai wird PIKAS auf das Gemeinsame Lernen von Kindern mit und ohne Behinderung ausgeweitet. Ziel des neuen Projektes „Mathe inklusiv mit PIKAS“ ist es, Lehrpersonen mit umfassenden Angeboten beim individuellen Fördern von solchen Kindern zu unterstützen, die einen besonderen Förderbedarf </w:t>
      </w:r>
      <w:r w:rsidR="005D3A83">
        <w:rPr>
          <w:rFonts w:ascii="Arial" w:hAnsi="Arial" w:cs="Arial"/>
          <w:sz w:val="20"/>
          <w:szCs w:val="20"/>
        </w:rPr>
        <w:t xml:space="preserve">im präventiven Sinne haben oder dauerhaft eine zieldifferente sonderpädagogische Unterstützung benötigen </w:t>
      </w:r>
    </w:p>
    <w:p w:rsidR="00976C9D" w:rsidRPr="00976C9D" w:rsidRDefault="00FE6E23" w:rsidP="00976C9D">
      <w:pPr>
        <w:pStyle w:val="HTMLVorformatiert"/>
        <w:widowControl w:val="0"/>
        <w:rPr>
          <w:rFonts w:ascii="Arial" w:hAnsi="Arial" w:cs="Arial"/>
        </w:rPr>
      </w:pPr>
      <w:hyperlink r:id="rId32" w:history="1">
        <w:r w:rsidR="00976C9D" w:rsidRPr="00976C9D">
          <w:rPr>
            <w:rStyle w:val="Hyperlink"/>
            <w:rFonts w:ascii="Arial" w:hAnsi="Arial" w:cs="Arial"/>
          </w:rPr>
          <w:t>http://pikas.dzlm.de/material-pik/mathe-inklusiv/index.html</w:t>
        </w:r>
      </w:hyperlink>
    </w:p>
    <w:p w:rsidR="005D3A83" w:rsidRDefault="005D3A83" w:rsidP="005D3A83">
      <w:pPr>
        <w:rPr>
          <w:rFonts w:ascii="Arial" w:hAnsi="Arial" w:cs="Arial"/>
          <w:sz w:val="20"/>
          <w:szCs w:val="20"/>
        </w:rPr>
      </w:pPr>
      <w:r>
        <w:rPr>
          <w:rFonts w:ascii="Arial" w:hAnsi="Arial" w:cs="Arial"/>
          <w:sz w:val="20"/>
          <w:szCs w:val="20"/>
        </w:rPr>
        <w:t xml:space="preserve">Im Hinblick auf die besonderen Herausforderungen des gemeinsamen Lernens im inklusiven Mathematikunterricht soll in den kommenden Jahren unter dem Dach von PIKAS ein Angebot zum Thema „Zieldifferenter Mathematikunterricht im Rahmen des Gemeinsamen Lernens an Grundschulen“ entstehen. </w:t>
      </w:r>
    </w:p>
    <w:p w:rsidR="00976C9D" w:rsidRPr="000E6889" w:rsidRDefault="00976C9D" w:rsidP="000839FC">
      <w:pPr>
        <w:widowControl w:val="0"/>
        <w:rPr>
          <w:rFonts w:ascii="Arial" w:hAnsi="Arial" w:cs="Arial"/>
          <w:bCs/>
          <w:color w:val="000000" w:themeColor="text1"/>
          <w:sz w:val="20"/>
          <w:szCs w:val="20"/>
        </w:rPr>
      </w:pPr>
    </w:p>
    <w:p w:rsidR="000E6889" w:rsidRPr="000E6889" w:rsidRDefault="00FE6E23" w:rsidP="000E6889">
      <w:pPr>
        <w:widowControl w:val="0"/>
        <w:rPr>
          <w:rFonts w:ascii="Arial" w:hAnsi="Arial" w:cs="Arial"/>
          <w:b/>
          <w:bCs/>
          <w:color w:val="000000" w:themeColor="text1"/>
          <w:sz w:val="20"/>
          <w:szCs w:val="20"/>
        </w:rPr>
      </w:pPr>
      <w:hyperlink r:id="rId33" w:history="1">
        <w:r w:rsidR="000E6889" w:rsidRPr="000E6889">
          <w:rPr>
            <w:rStyle w:val="Hyperlink"/>
            <w:rFonts w:ascii="Arial" w:hAnsi="Arial" w:cs="Arial"/>
            <w:b/>
            <w:bCs/>
            <w:sz w:val="20"/>
            <w:szCs w:val="20"/>
          </w:rPr>
          <w:t>INCLUSION SUISSE</w:t>
        </w:r>
      </w:hyperlink>
    </w:p>
    <w:p w:rsidR="000E6889" w:rsidRPr="000E6889" w:rsidRDefault="000E6889" w:rsidP="000E6889">
      <w:pPr>
        <w:widowControl w:val="0"/>
        <w:rPr>
          <w:rFonts w:ascii="Arial" w:hAnsi="Arial" w:cs="Arial"/>
          <w:bCs/>
          <w:color w:val="000000" w:themeColor="text1"/>
          <w:sz w:val="20"/>
          <w:szCs w:val="20"/>
        </w:rPr>
      </w:pPr>
      <w:r w:rsidRPr="000E6889">
        <w:rPr>
          <w:rFonts w:ascii="Arial" w:hAnsi="Arial" w:cs="Arial"/>
          <w:bCs/>
          <w:color w:val="000000" w:themeColor="text1"/>
          <w:sz w:val="20"/>
          <w:szCs w:val="20"/>
        </w:rPr>
        <w:t xml:space="preserve">Dialog - </w:t>
      </w:r>
      <w:proofErr w:type="spellStart"/>
      <w:r w:rsidRPr="000E6889">
        <w:rPr>
          <w:rFonts w:ascii="Arial" w:hAnsi="Arial" w:cs="Arial"/>
          <w:bCs/>
          <w:color w:val="000000" w:themeColor="text1"/>
          <w:sz w:val="20"/>
          <w:szCs w:val="20"/>
        </w:rPr>
        <w:t>Partnerschafts</w:t>
      </w:r>
      <w:proofErr w:type="spellEnd"/>
      <w:r w:rsidRPr="000E6889">
        <w:rPr>
          <w:rFonts w:ascii="Arial" w:hAnsi="Arial" w:cs="Arial"/>
          <w:bCs/>
          <w:color w:val="000000" w:themeColor="text1"/>
          <w:sz w:val="20"/>
          <w:szCs w:val="20"/>
        </w:rPr>
        <w:t xml:space="preserve"> - Netzwerk | Die Interessengruppe </w:t>
      </w:r>
      <w:proofErr w:type="spellStart"/>
      <w:r w:rsidRPr="000E6889">
        <w:rPr>
          <w:rFonts w:ascii="Arial" w:hAnsi="Arial" w:cs="Arial"/>
          <w:bCs/>
          <w:color w:val="000000" w:themeColor="text1"/>
          <w:sz w:val="20"/>
          <w:szCs w:val="20"/>
        </w:rPr>
        <w:t>Inclusion</w:t>
      </w:r>
      <w:proofErr w:type="spellEnd"/>
      <w:r w:rsidRPr="000E6889">
        <w:rPr>
          <w:rFonts w:ascii="Arial" w:hAnsi="Arial" w:cs="Arial"/>
          <w:bCs/>
          <w:color w:val="000000" w:themeColor="text1"/>
          <w:sz w:val="20"/>
          <w:szCs w:val="20"/>
        </w:rPr>
        <w:t xml:space="preserve"> Suisse (IGIS) ist eine unabhängige Plattform, welche zum Mitdenken, Mitmachen und Vernetzen im Thema "Inklusion" einlädt.</w:t>
      </w:r>
    </w:p>
    <w:p w:rsidR="005D3A83" w:rsidRPr="000E6889" w:rsidRDefault="005D3A83" w:rsidP="000839FC">
      <w:pPr>
        <w:widowControl w:val="0"/>
        <w:rPr>
          <w:rFonts w:ascii="Arial" w:hAnsi="Arial" w:cs="Arial"/>
          <w:bCs/>
          <w:color w:val="000000" w:themeColor="text1"/>
          <w:sz w:val="20"/>
          <w:szCs w:val="20"/>
        </w:rPr>
      </w:pPr>
    </w:p>
    <w:p w:rsidR="005D3A83" w:rsidRPr="000E6889" w:rsidRDefault="000E6889" w:rsidP="000839FC">
      <w:pPr>
        <w:widowControl w:val="0"/>
        <w:rPr>
          <w:rFonts w:ascii="Arial" w:hAnsi="Arial" w:cs="Arial"/>
          <w:bCs/>
          <w:color w:val="000000" w:themeColor="text1"/>
          <w:sz w:val="20"/>
          <w:szCs w:val="20"/>
        </w:rPr>
      </w:pPr>
      <w:r w:rsidRPr="000E6889">
        <w:rPr>
          <w:rFonts w:ascii="Arial" w:hAnsi="Arial" w:cs="Arial"/>
          <w:b/>
          <w:bCs/>
          <w:color w:val="000000" w:themeColor="text1"/>
          <w:sz w:val="20"/>
          <w:szCs w:val="20"/>
        </w:rPr>
        <w:t>Bundeszentrum inclusive Bildung und Sonderpädagogik</w:t>
      </w:r>
      <w:r>
        <w:rPr>
          <w:rFonts w:ascii="Arial" w:hAnsi="Arial" w:cs="Arial"/>
          <w:bCs/>
          <w:color w:val="000000" w:themeColor="text1"/>
          <w:sz w:val="20"/>
          <w:szCs w:val="20"/>
        </w:rPr>
        <w:t xml:space="preserve"> (Österreich)</w:t>
      </w:r>
      <w:r w:rsidRPr="000E6889">
        <w:rPr>
          <w:rFonts w:ascii="Arial" w:hAnsi="Arial" w:cs="Arial"/>
          <w:bCs/>
          <w:color w:val="000000" w:themeColor="text1"/>
          <w:sz w:val="20"/>
          <w:szCs w:val="20"/>
        </w:rPr>
        <w:t>:</w:t>
      </w:r>
    </w:p>
    <w:p w:rsidR="000E6889" w:rsidRPr="000E6889" w:rsidRDefault="000E6889" w:rsidP="000839FC">
      <w:pPr>
        <w:widowControl w:val="0"/>
        <w:rPr>
          <w:rFonts w:ascii="Arial" w:hAnsi="Arial" w:cs="Arial"/>
          <w:bCs/>
          <w:color w:val="000000" w:themeColor="text1"/>
          <w:sz w:val="20"/>
          <w:szCs w:val="20"/>
        </w:rPr>
      </w:pPr>
      <w:r w:rsidRPr="000E6889">
        <w:rPr>
          <w:rFonts w:ascii="Arial" w:hAnsi="Arial" w:cs="Arial"/>
          <w:bCs/>
          <w:color w:val="000000" w:themeColor="text1"/>
          <w:sz w:val="20"/>
          <w:szCs w:val="20"/>
        </w:rPr>
        <w:t xml:space="preserve">Hier finden Sie Downloads von Schriftstücken und Medien, verfasst von </w:t>
      </w:r>
      <w:proofErr w:type="spellStart"/>
      <w:r w:rsidRPr="000E6889">
        <w:rPr>
          <w:rFonts w:ascii="Arial" w:hAnsi="Arial" w:cs="Arial"/>
          <w:bCs/>
          <w:color w:val="000000" w:themeColor="text1"/>
          <w:sz w:val="20"/>
          <w:szCs w:val="20"/>
        </w:rPr>
        <w:t>MitarbeiterInnen</w:t>
      </w:r>
      <w:proofErr w:type="spellEnd"/>
      <w:r w:rsidRPr="000E6889">
        <w:rPr>
          <w:rFonts w:ascii="Arial" w:hAnsi="Arial" w:cs="Arial"/>
          <w:bCs/>
          <w:color w:val="000000" w:themeColor="text1"/>
          <w:sz w:val="20"/>
          <w:szCs w:val="20"/>
        </w:rPr>
        <w:t>, die wir für Wert halten, einer breiteren Öffentlichkeit zur Verfügung gestellt zu werden. </w:t>
      </w:r>
    </w:p>
    <w:p w:rsidR="005D3A83" w:rsidRDefault="00FE6E23" w:rsidP="000839FC">
      <w:pPr>
        <w:widowControl w:val="0"/>
        <w:rPr>
          <w:rFonts w:ascii="Arial" w:hAnsi="Arial" w:cs="Arial"/>
          <w:bCs/>
          <w:color w:val="000000" w:themeColor="text1"/>
          <w:sz w:val="20"/>
          <w:szCs w:val="20"/>
        </w:rPr>
      </w:pPr>
      <w:hyperlink r:id="rId34" w:history="1">
        <w:r w:rsidR="000E6889" w:rsidRPr="00032522">
          <w:rPr>
            <w:rStyle w:val="Hyperlink"/>
            <w:rFonts w:ascii="Arial" w:hAnsi="Arial" w:cs="Arial"/>
            <w:bCs/>
            <w:sz w:val="20"/>
            <w:szCs w:val="20"/>
          </w:rPr>
          <w:t>http://www.bzib.at/downloads.html</w:t>
        </w:r>
      </w:hyperlink>
      <w:r w:rsidR="000E6889">
        <w:rPr>
          <w:rFonts w:ascii="Arial" w:hAnsi="Arial" w:cs="Arial"/>
          <w:bCs/>
          <w:color w:val="000000" w:themeColor="text1"/>
          <w:sz w:val="20"/>
          <w:szCs w:val="20"/>
        </w:rPr>
        <w:t xml:space="preserve"> </w:t>
      </w:r>
    </w:p>
    <w:p w:rsidR="000E6889" w:rsidRDefault="00FE6E23" w:rsidP="000839FC">
      <w:pPr>
        <w:widowControl w:val="0"/>
        <w:rPr>
          <w:rFonts w:ascii="Arial" w:hAnsi="Arial" w:cs="Arial"/>
          <w:bCs/>
          <w:color w:val="000000" w:themeColor="text1"/>
          <w:sz w:val="20"/>
          <w:szCs w:val="20"/>
        </w:rPr>
      </w:pPr>
      <w:hyperlink r:id="rId35" w:tgtFrame="_blank" w:history="1">
        <w:r w:rsidR="000E6889" w:rsidRPr="000E6889">
          <w:rPr>
            <w:rStyle w:val="Hyperlink"/>
            <w:rFonts w:ascii="Arial" w:hAnsi="Arial" w:cs="Arial"/>
            <w:bCs/>
            <w:sz w:val="20"/>
            <w:szCs w:val="20"/>
          </w:rPr>
          <w:t>Ein Informationstext zu Inklusive Pädagogik/Schwerpunkt Behinderung</w:t>
        </w:r>
      </w:hyperlink>
    </w:p>
    <w:p w:rsidR="000E6889" w:rsidRDefault="00FE6E23" w:rsidP="000839FC">
      <w:pPr>
        <w:widowControl w:val="0"/>
        <w:rPr>
          <w:rFonts w:ascii="Arial" w:hAnsi="Arial" w:cs="Arial"/>
          <w:bCs/>
          <w:color w:val="000000" w:themeColor="text1"/>
          <w:sz w:val="20"/>
          <w:szCs w:val="20"/>
        </w:rPr>
      </w:pPr>
      <w:hyperlink r:id="rId36" w:tgtFrame="_blank" w:history="1">
        <w:r w:rsidR="000E6889" w:rsidRPr="000E6889">
          <w:rPr>
            <w:rStyle w:val="Hyperlink"/>
            <w:rFonts w:ascii="Arial" w:hAnsi="Arial" w:cs="Arial"/>
            <w:bCs/>
            <w:sz w:val="20"/>
            <w:szCs w:val="20"/>
          </w:rPr>
          <w:t>All Inclusive. Ein Modell zur inklusiven Schulentwicklung</w:t>
        </w:r>
      </w:hyperlink>
      <w:r w:rsidR="000E6889" w:rsidRPr="000E6889">
        <w:rPr>
          <w:rFonts w:ascii="Arial" w:hAnsi="Arial" w:cs="Arial"/>
          <w:bCs/>
          <w:color w:val="000000" w:themeColor="text1"/>
          <w:sz w:val="20"/>
          <w:szCs w:val="20"/>
        </w:rPr>
        <w:t> (127 KB)</w:t>
      </w:r>
    </w:p>
    <w:p w:rsidR="000E6889" w:rsidRDefault="00FE6E23" w:rsidP="000839FC">
      <w:pPr>
        <w:widowControl w:val="0"/>
        <w:rPr>
          <w:rFonts w:ascii="Arial" w:hAnsi="Arial" w:cs="Arial"/>
          <w:bCs/>
          <w:color w:val="000000" w:themeColor="text1"/>
          <w:sz w:val="20"/>
          <w:szCs w:val="20"/>
        </w:rPr>
      </w:pPr>
      <w:hyperlink r:id="rId37" w:tgtFrame="_blank" w:history="1">
        <w:r w:rsidR="000E6889" w:rsidRPr="000E6889">
          <w:rPr>
            <w:rStyle w:val="Hyperlink"/>
            <w:rFonts w:ascii="Arial" w:hAnsi="Arial" w:cs="Arial"/>
            <w:bCs/>
            <w:sz w:val="20"/>
            <w:szCs w:val="20"/>
          </w:rPr>
          <w:t xml:space="preserve"> All Inclusive. Methodensammlung zur inklusiven Schulentwicklung</w:t>
        </w:r>
      </w:hyperlink>
      <w:r w:rsidR="000E6889" w:rsidRPr="000E6889">
        <w:rPr>
          <w:rFonts w:ascii="Arial" w:hAnsi="Arial" w:cs="Arial"/>
          <w:bCs/>
          <w:color w:val="000000" w:themeColor="text1"/>
          <w:sz w:val="20"/>
          <w:szCs w:val="20"/>
        </w:rPr>
        <w:t> (2.3 MB)</w:t>
      </w:r>
    </w:p>
    <w:p w:rsidR="000E6889" w:rsidRDefault="00FE6E23" w:rsidP="000839FC">
      <w:pPr>
        <w:widowControl w:val="0"/>
        <w:rPr>
          <w:rFonts w:ascii="Arial" w:hAnsi="Arial" w:cs="Arial"/>
          <w:bCs/>
          <w:color w:val="000000" w:themeColor="text1"/>
          <w:sz w:val="20"/>
          <w:szCs w:val="20"/>
        </w:rPr>
      </w:pPr>
      <w:hyperlink r:id="rId38" w:tgtFrame="_blank" w:history="1">
        <w:r w:rsidR="000E6889" w:rsidRPr="000E6889">
          <w:rPr>
            <w:rStyle w:val="Hyperlink"/>
            <w:rFonts w:ascii="Arial" w:hAnsi="Arial" w:cs="Arial"/>
            <w:bCs/>
            <w:sz w:val="20"/>
            <w:szCs w:val="20"/>
          </w:rPr>
          <w:t>All Inclusive. Projektplan zur inklusiven Schulentwicklung</w:t>
        </w:r>
      </w:hyperlink>
      <w:r w:rsidR="000E6889" w:rsidRPr="000E6889">
        <w:rPr>
          <w:rFonts w:ascii="Arial" w:hAnsi="Arial" w:cs="Arial"/>
          <w:bCs/>
          <w:color w:val="000000" w:themeColor="text1"/>
          <w:sz w:val="20"/>
          <w:szCs w:val="20"/>
        </w:rPr>
        <w:t> (834 KB)</w:t>
      </w:r>
    </w:p>
    <w:p w:rsidR="000E6889" w:rsidRDefault="00FE6E23" w:rsidP="000839FC">
      <w:pPr>
        <w:widowControl w:val="0"/>
        <w:rPr>
          <w:rFonts w:ascii="Arial" w:hAnsi="Arial" w:cs="Arial"/>
          <w:bCs/>
          <w:color w:val="000000" w:themeColor="text1"/>
          <w:sz w:val="20"/>
          <w:szCs w:val="20"/>
        </w:rPr>
      </w:pPr>
      <w:hyperlink r:id="rId39" w:tgtFrame="_blank" w:history="1">
        <w:r w:rsidR="000E6889" w:rsidRPr="000E6889">
          <w:rPr>
            <w:rStyle w:val="Hyperlink"/>
            <w:rFonts w:ascii="Arial" w:hAnsi="Arial" w:cs="Arial"/>
            <w:bCs/>
            <w:sz w:val="20"/>
            <w:szCs w:val="20"/>
          </w:rPr>
          <w:t>Inklusive, nationale und internationale Vorbilder</w:t>
        </w:r>
      </w:hyperlink>
      <w:r w:rsidR="000E6889" w:rsidRPr="000E6889">
        <w:rPr>
          <w:rFonts w:ascii="Arial" w:hAnsi="Arial" w:cs="Arial"/>
          <w:bCs/>
          <w:color w:val="000000" w:themeColor="text1"/>
          <w:sz w:val="20"/>
          <w:szCs w:val="20"/>
        </w:rPr>
        <w:t> (1.4 MB)</w:t>
      </w:r>
    </w:p>
    <w:p w:rsidR="000E6889" w:rsidRDefault="000E6889" w:rsidP="000839FC">
      <w:pPr>
        <w:widowControl w:val="0"/>
        <w:rPr>
          <w:rFonts w:ascii="Arial" w:hAnsi="Arial" w:cs="Arial"/>
          <w:bCs/>
          <w:color w:val="000000" w:themeColor="text1"/>
          <w:sz w:val="20"/>
          <w:szCs w:val="20"/>
        </w:rPr>
      </w:pPr>
      <w:r w:rsidRPr="000E6889">
        <w:rPr>
          <w:rFonts w:ascii="Arial" w:hAnsi="Arial" w:cs="Arial"/>
          <w:b/>
          <w:bCs/>
          <w:color w:val="000000" w:themeColor="text1"/>
          <w:sz w:val="20"/>
          <w:szCs w:val="20"/>
        </w:rPr>
        <w:t xml:space="preserve">Einstellungen und Kompetenzen von </w:t>
      </w:r>
      <w:proofErr w:type="spellStart"/>
      <w:r w:rsidRPr="000E6889">
        <w:rPr>
          <w:rFonts w:ascii="Arial" w:hAnsi="Arial" w:cs="Arial"/>
          <w:b/>
          <w:bCs/>
          <w:color w:val="000000" w:themeColor="text1"/>
          <w:sz w:val="20"/>
          <w:szCs w:val="20"/>
        </w:rPr>
        <w:t>LehramtstudentInnen</w:t>
      </w:r>
      <w:proofErr w:type="spellEnd"/>
      <w:r w:rsidRPr="000E6889">
        <w:rPr>
          <w:rFonts w:ascii="Arial" w:hAnsi="Arial" w:cs="Arial"/>
          <w:b/>
          <w:bCs/>
          <w:color w:val="000000" w:themeColor="text1"/>
          <w:sz w:val="20"/>
          <w:szCs w:val="20"/>
        </w:rPr>
        <w:t xml:space="preserve"> und </w:t>
      </w:r>
      <w:proofErr w:type="spellStart"/>
      <w:r w:rsidRPr="000E6889">
        <w:rPr>
          <w:rFonts w:ascii="Arial" w:hAnsi="Arial" w:cs="Arial"/>
          <w:b/>
          <w:bCs/>
          <w:color w:val="000000" w:themeColor="text1"/>
          <w:sz w:val="20"/>
          <w:szCs w:val="20"/>
        </w:rPr>
        <w:t>LehrerInnen</w:t>
      </w:r>
      <w:proofErr w:type="spellEnd"/>
      <w:r w:rsidRPr="000E6889">
        <w:rPr>
          <w:rFonts w:ascii="Arial" w:hAnsi="Arial" w:cs="Arial"/>
          <w:b/>
          <w:bCs/>
          <w:color w:val="000000" w:themeColor="text1"/>
          <w:sz w:val="20"/>
          <w:szCs w:val="20"/>
        </w:rPr>
        <w:t xml:space="preserve"> für die Umsetzung inklusiver Bildung, 04.2014</w:t>
      </w:r>
    </w:p>
    <w:p w:rsidR="000E6889" w:rsidRDefault="00FE6E23" w:rsidP="000839FC">
      <w:pPr>
        <w:widowControl w:val="0"/>
        <w:rPr>
          <w:rFonts w:ascii="Arial" w:hAnsi="Arial" w:cs="Arial"/>
          <w:bCs/>
          <w:color w:val="000000" w:themeColor="text1"/>
          <w:sz w:val="20"/>
          <w:szCs w:val="20"/>
        </w:rPr>
      </w:pPr>
      <w:hyperlink r:id="rId40" w:tgtFrame="_blank" w:history="1">
        <w:r w:rsidR="000E6889" w:rsidRPr="000E6889">
          <w:rPr>
            <w:rStyle w:val="Hyperlink"/>
            <w:rFonts w:ascii="Arial" w:hAnsi="Arial" w:cs="Arial"/>
            <w:bCs/>
            <w:sz w:val="20"/>
            <w:szCs w:val="20"/>
          </w:rPr>
          <w:t>Zusammenfassung und Empfehlungen</w:t>
        </w:r>
      </w:hyperlink>
      <w:r w:rsidR="000E6889" w:rsidRPr="000E6889">
        <w:rPr>
          <w:rFonts w:ascii="Arial" w:hAnsi="Arial" w:cs="Arial"/>
          <w:bCs/>
          <w:color w:val="000000" w:themeColor="text1"/>
          <w:sz w:val="20"/>
          <w:szCs w:val="20"/>
        </w:rPr>
        <w:t> (754 KB)</w:t>
      </w:r>
    </w:p>
    <w:p w:rsidR="000E6889" w:rsidRDefault="00FE6E23" w:rsidP="000839FC">
      <w:pPr>
        <w:widowControl w:val="0"/>
        <w:rPr>
          <w:rFonts w:ascii="Arial" w:hAnsi="Arial" w:cs="Arial"/>
          <w:bCs/>
          <w:color w:val="000000" w:themeColor="text1"/>
          <w:sz w:val="20"/>
          <w:szCs w:val="20"/>
        </w:rPr>
      </w:pPr>
      <w:hyperlink r:id="rId41" w:tgtFrame="_blank" w:history="1">
        <w:r w:rsidR="000E6889" w:rsidRPr="000E6889">
          <w:rPr>
            <w:rStyle w:val="Hyperlink"/>
            <w:rFonts w:ascii="Arial" w:hAnsi="Arial" w:cs="Arial"/>
            <w:bCs/>
            <w:sz w:val="20"/>
            <w:szCs w:val="20"/>
          </w:rPr>
          <w:t>Nationale Herausforderungen der Inklusiven Bildung</w:t>
        </w:r>
      </w:hyperlink>
      <w:r w:rsidR="000E6889" w:rsidRPr="000E6889">
        <w:rPr>
          <w:rFonts w:ascii="Arial" w:hAnsi="Arial" w:cs="Arial"/>
          <w:bCs/>
          <w:color w:val="000000" w:themeColor="text1"/>
          <w:sz w:val="20"/>
          <w:szCs w:val="20"/>
        </w:rPr>
        <w:t> (893 KB)</w:t>
      </w:r>
    </w:p>
    <w:p w:rsidR="000E6889" w:rsidRDefault="00FE6E23" w:rsidP="000839FC">
      <w:pPr>
        <w:widowControl w:val="0"/>
        <w:rPr>
          <w:rFonts w:ascii="Arial" w:hAnsi="Arial" w:cs="Arial"/>
          <w:bCs/>
          <w:color w:val="000000" w:themeColor="text1"/>
          <w:sz w:val="20"/>
          <w:szCs w:val="20"/>
          <w:lang w:val="en-US"/>
        </w:rPr>
      </w:pPr>
      <w:hyperlink r:id="rId42" w:tgtFrame="_blank" w:history="1">
        <w:r w:rsidR="000E6889" w:rsidRPr="000E6889">
          <w:rPr>
            <w:rStyle w:val="Hyperlink"/>
            <w:rFonts w:ascii="Arial" w:hAnsi="Arial" w:cs="Arial"/>
            <w:bCs/>
            <w:sz w:val="20"/>
            <w:szCs w:val="20"/>
            <w:lang w:val="en-US"/>
          </w:rPr>
          <w:t>International perspectives of Inclusive Education</w:t>
        </w:r>
      </w:hyperlink>
      <w:r w:rsidR="000E6889" w:rsidRPr="000E6889">
        <w:rPr>
          <w:rFonts w:ascii="Arial" w:hAnsi="Arial" w:cs="Arial"/>
          <w:bCs/>
          <w:color w:val="000000" w:themeColor="text1"/>
          <w:sz w:val="20"/>
          <w:szCs w:val="20"/>
          <w:lang w:val="en-US"/>
        </w:rPr>
        <w:t> (403 KB)</w:t>
      </w:r>
    </w:p>
    <w:p w:rsidR="000E6889" w:rsidRPr="00865BAF" w:rsidRDefault="00FE6E23" w:rsidP="000839FC">
      <w:pPr>
        <w:widowControl w:val="0"/>
        <w:rPr>
          <w:rFonts w:ascii="Arial" w:hAnsi="Arial" w:cs="Arial"/>
          <w:bCs/>
          <w:color w:val="000000" w:themeColor="text1"/>
          <w:sz w:val="20"/>
          <w:szCs w:val="20"/>
        </w:rPr>
      </w:pPr>
      <w:hyperlink r:id="rId43" w:history="1">
        <w:r w:rsidR="00865BAF" w:rsidRPr="000E6889">
          <w:rPr>
            <w:rStyle w:val="Hyperlink"/>
            <w:rFonts w:ascii="Arial" w:hAnsi="Arial" w:cs="Arial"/>
            <w:bCs/>
            <w:sz w:val="20"/>
            <w:szCs w:val="20"/>
          </w:rPr>
          <w:t xml:space="preserve">Erweitertes </w:t>
        </w:r>
        <w:proofErr w:type="spellStart"/>
        <w:r w:rsidR="00865BAF" w:rsidRPr="000E6889">
          <w:rPr>
            <w:rStyle w:val="Hyperlink"/>
            <w:rFonts w:ascii="Arial" w:hAnsi="Arial" w:cs="Arial"/>
            <w:bCs/>
            <w:sz w:val="20"/>
            <w:szCs w:val="20"/>
          </w:rPr>
          <w:t>Empehlungspapier</w:t>
        </w:r>
        <w:proofErr w:type="spellEnd"/>
        <w:r w:rsidR="00865BAF" w:rsidRPr="000E6889">
          <w:rPr>
            <w:rStyle w:val="Hyperlink"/>
            <w:rFonts w:ascii="Arial" w:hAnsi="Arial" w:cs="Arial"/>
            <w:bCs/>
            <w:sz w:val="20"/>
            <w:szCs w:val="20"/>
          </w:rPr>
          <w:t xml:space="preserve"> zur </w:t>
        </w:r>
        <w:proofErr w:type="spellStart"/>
        <w:r w:rsidR="00865BAF" w:rsidRPr="000E6889">
          <w:rPr>
            <w:rStyle w:val="Hyperlink"/>
            <w:rFonts w:ascii="Arial" w:hAnsi="Arial" w:cs="Arial"/>
            <w:bCs/>
            <w:sz w:val="20"/>
            <w:szCs w:val="20"/>
          </w:rPr>
          <w:t>PädagogInnenbildung</w:t>
        </w:r>
        <w:proofErr w:type="spellEnd"/>
        <w:r w:rsidR="00865BAF" w:rsidRPr="000E6889">
          <w:rPr>
            <w:rStyle w:val="Hyperlink"/>
            <w:rFonts w:ascii="Arial" w:hAnsi="Arial" w:cs="Arial"/>
            <w:bCs/>
            <w:sz w:val="20"/>
            <w:szCs w:val="20"/>
          </w:rPr>
          <w:t xml:space="preserve"> NEU</w:t>
        </w:r>
      </w:hyperlink>
      <w:r w:rsidR="00865BAF" w:rsidRPr="000E6889">
        <w:rPr>
          <w:rFonts w:ascii="Arial" w:hAnsi="Arial" w:cs="Arial"/>
          <w:bCs/>
          <w:color w:val="000000" w:themeColor="text1"/>
          <w:sz w:val="20"/>
          <w:szCs w:val="20"/>
        </w:rPr>
        <w:t> (428 KB)</w:t>
      </w:r>
    </w:p>
    <w:p w:rsidR="00865BAF" w:rsidRDefault="00FE6E23" w:rsidP="000839FC">
      <w:pPr>
        <w:widowControl w:val="0"/>
        <w:rPr>
          <w:rFonts w:ascii="Arial" w:hAnsi="Arial" w:cs="Arial"/>
          <w:bCs/>
          <w:color w:val="000000" w:themeColor="text1"/>
          <w:sz w:val="20"/>
          <w:szCs w:val="20"/>
        </w:rPr>
      </w:pPr>
      <w:hyperlink r:id="rId44" w:tgtFrame="_blank" w:history="1">
        <w:r w:rsidR="00865BAF" w:rsidRPr="000E6889">
          <w:rPr>
            <w:rStyle w:val="Hyperlink"/>
            <w:rFonts w:ascii="Arial" w:hAnsi="Arial" w:cs="Arial"/>
            <w:bCs/>
            <w:sz w:val="20"/>
            <w:szCs w:val="20"/>
          </w:rPr>
          <w:t xml:space="preserve">Empfehlungen zur </w:t>
        </w:r>
        <w:proofErr w:type="spellStart"/>
        <w:r w:rsidR="00865BAF" w:rsidRPr="000E6889">
          <w:rPr>
            <w:rStyle w:val="Hyperlink"/>
            <w:rFonts w:ascii="Arial" w:hAnsi="Arial" w:cs="Arial"/>
            <w:bCs/>
            <w:sz w:val="20"/>
            <w:szCs w:val="20"/>
          </w:rPr>
          <w:t>PädagogInnenbildung</w:t>
        </w:r>
        <w:proofErr w:type="spellEnd"/>
        <w:r w:rsidR="00865BAF" w:rsidRPr="000E6889">
          <w:rPr>
            <w:rStyle w:val="Hyperlink"/>
            <w:rFonts w:ascii="Arial" w:hAnsi="Arial" w:cs="Arial"/>
            <w:bCs/>
            <w:sz w:val="20"/>
            <w:szCs w:val="20"/>
          </w:rPr>
          <w:t xml:space="preserve"> Neu</w:t>
        </w:r>
      </w:hyperlink>
      <w:r w:rsidR="00865BAF" w:rsidRPr="000E6889">
        <w:rPr>
          <w:rFonts w:ascii="Arial" w:hAnsi="Arial" w:cs="Arial"/>
          <w:bCs/>
          <w:color w:val="000000" w:themeColor="text1"/>
          <w:sz w:val="20"/>
          <w:szCs w:val="20"/>
        </w:rPr>
        <w:t> (209 KB)</w:t>
      </w:r>
    </w:p>
    <w:p w:rsidR="00865BAF" w:rsidRDefault="00FE6E23" w:rsidP="000839FC">
      <w:pPr>
        <w:widowControl w:val="0"/>
        <w:rPr>
          <w:rFonts w:ascii="Arial" w:hAnsi="Arial" w:cs="Arial"/>
          <w:bCs/>
          <w:color w:val="000000" w:themeColor="text1"/>
          <w:sz w:val="20"/>
          <w:szCs w:val="20"/>
        </w:rPr>
      </w:pPr>
      <w:hyperlink r:id="rId45" w:history="1">
        <w:r w:rsidR="00865BAF" w:rsidRPr="000E6889">
          <w:rPr>
            <w:rStyle w:val="Hyperlink"/>
            <w:rFonts w:ascii="Arial" w:hAnsi="Arial" w:cs="Arial"/>
            <w:bCs/>
            <w:sz w:val="20"/>
            <w:szCs w:val="20"/>
          </w:rPr>
          <w:t>SQA durch die Brille des BZIB</w:t>
        </w:r>
      </w:hyperlink>
      <w:r w:rsidR="00865BAF" w:rsidRPr="000E6889">
        <w:rPr>
          <w:rFonts w:ascii="Arial" w:hAnsi="Arial" w:cs="Arial"/>
          <w:bCs/>
          <w:color w:val="000000" w:themeColor="text1"/>
          <w:sz w:val="20"/>
          <w:szCs w:val="20"/>
        </w:rPr>
        <w:t> (638 KB)</w:t>
      </w:r>
    </w:p>
    <w:p w:rsidR="00865BAF" w:rsidRDefault="00FE6E23" w:rsidP="000839FC">
      <w:pPr>
        <w:widowControl w:val="0"/>
        <w:rPr>
          <w:rFonts w:ascii="Arial" w:hAnsi="Arial" w:cs="Arial"/>
          <w:bCs/>
          <w:color w:val="000000" w:themeColor="text1"/>
          <w:sz w:val="20"/>
          <w:szCs w:val="20"/>
        </w:rPr>
      </w:pPr>
      <w:hyperlink r:id="rId46" w:history="1">
        <w:r w:rsidR="00865BAF" w:rsidRPr="000E6889">
          <w:rPr>
            <w:rStyle w:val="Hyperlink"/>
            <w:rFonts w:ascii="Arial" w:hAnsi="Arial" w:cs="Arial"/>
            <w:bCs/>
            <w:sz w:val="20"/>
            <w:szCs w:val="20"/>
          </w:rPr>
          <w:t>Master-Thesis: Schulen auf inklusivem Weg?!</w:t>
        </w:r>
      </w:hyperlink>
      <w:r w:rsidR="00865BAF" w:rsidRPr="000E6889">
        <w:rPr>
          <w:rFonts w:ascii="Arial" w:hAnsi="Arial" w:cs="Arial"/>
          <w:bCs/>
          <w:color w:val="000000" w:themeColor="text1"/>
          <w:sz w:val="20"/>
          <w:szCs w:val="20"/>
        </w:rPr>
        <w:t> (274 KB)</w:t>
      </w:r>
    </w:p>
    <w:p w:rsidR="00865BAF" w:rsidRDefault="00FE6E23" w:rsidP="000839FC">
      <w:pPr>
        <w:widowControl w:val="0"/>
        <w:rPr>
          <w:rFonts w:ascii="Arial" w:hAnsi="Arial" w:cs="Arial"/>
          <w:bCs/>
          <w:color w:val="000000" w:themeColor="text1"/>
          <w:sz w:val="20"/>
          <w:szCs w:val="20"/>
        </w:rPr>
      </w:pPr>
      <w:hyperlink r:id="rId47" w:history="1">
        <w:r w:rsidR="00865BAF" w:rsidRPr="000E6889">
          <w:rPr>
            <w:rStyle w:val="Hyperlink"/>
            <w:rFonts w:ascii="Arial" w:hAnsi="Arial" w:cs="Arial"/>
            <w:bCs/>
            <w:sz w:val="20"/>
            <w:szCs w:val="20"/>
          </w:rPr>
          <w:t>Ausbildung und Professionalisierung von Fachkräften für inklusive Bildung im Bereich Hochschule</w:t>
        </w:r>
      </w:hyperlink>
      <w:r w:rsidR="00865BAF" w:rsidRPr="000E6889">
        <w:rPr>
          <w:rFonts w:ascii="Arial" w:hAnsi="Arial" w:cs="Arial"/>
          <w:bCs/>
          <w:color w:val="000000" w:themeColor="text1"/>
          <w:sz w:val="20"/>
          <w:szCs w:val="20"/>
        </w:rPr>
        <w:t> (89 KB)</w:t>
      </w:r>
    </w:p>
    <w:p w:rsidR="00865BAF" w:rsidRPr="00654517" w:rsidRDefault="00FE6E23" w:rsidP="000839FC">
      <w:pPr>
        <w:widowControl w:val="0"/>
        <w:rPr>
          <w:rFonts w:ascii="Arial" w:hAnsi="Arial" w:cs="Arial"/>
          <w:bCs/>
          <w:color w:val="000000" w:themeColor="text1"/>
          <w:sz w:val="18"/>
          <w:szCs w:val="18"/>
        </w:rPr>
      </w:pPr>
      <w:hyperlink r:id="rId48" w:history="1">
        <w:r w:rsidR="00865BAF" w:rsidRPr="00654517">
          <w:rPr>
            <w:rStyle w:val="Hyperlink"/>
            <w:rFonts w:ascii="Arial" w:hAnsi="Arial" w:cs="Arial"/>
            <w:bCs/>
            <w:sz w:val="18"/>
            <w:szCs w:val="18"/>
          </w:rPr>
          <w:t>Ausbildung und Professionalisierung von Fachkräften für inklusive Bildung im Bereich der Allgemeinbildenden Schulen</w:t>
        </w:r>
      </w:hyperlink>
    </w:p>
    <w:p w:rsidR="00865BAF" w:rsidRPr="00865BAF" w:rsidRDefault="00FE6E23" w:rsidP="000839FC">
      <w:pPr>
        <w:widowControl w:val="0"/>
        <w:rPr>
          <w:rFonts w:ascii="Arial" w:hAnsi="Arial" w:cs="Arial"/>
          <w:bCs/>
          <w:color w:val="000000" w:themeColor="text1"/>
          <w:sz w:val="18"/>
          <w:szCs w:val="18"/>
        </w:rPr>
      </w:pPr>
      <w:hyperlink r:id="rId49" w:history="1">
        <w:r w:rsidR="00865BAF" w:rsidRPr="00865BAF">
          <w:rPr>
            <w:rStyle w:val="Hyperlink"/>
            <w:rFonts w:ascii="Arial" w:hAnsi="Arial" w:cs="Arial"/>
            <w:bCs/>
            <w:sz w:val="18"/>
            <w:szCs w:val="18"/>
          </w:rPr>
          <w:t>Ausbildung und Professionalisierung von Fachkräften für inklusive Bildung im Bereich der frühkindlichen Förderung</w:t>
        </w:r>
      </w:hyperlink>
      <w:r w:rsidR="00865BAF" w:rsidRPr="00865BAF">
        <w:rPr>
          <w:rFonts w:ascii="Arial" w:hAnsi="Arial" w:cs="Arial"/>
          <w:bCs/>
          <w:color w:val="000000" w:themeColor="text1"/>
          <w:sz w:val="18"/>
          <w:szCs w:val="18"/>
        </w:rPr>
        <w:t> (49 KB)</w:t>
      </w:r>
    </w:p>
    <w:p w:rsidR="00865BAF" w:rsidRPr="00865BAF" w:rsidRDefault="00FE6E23" w:rsidP="000839FC">
      <w:pPr>
        <w:widowControl w:val="0"/>
        <w:rPr>
          <w:rFonts w:ascii="Arial" w:hAnsi="Arial" w:cs="Arial"/>
          <w:bCs/>
          <w:color w:val="000000" w:themeColor="text1"/>
          <w:sz w:val="18"/>
          <w:szCs w:val="18"/>
        </w:rPr>
      </w:pPr>
      <w:hyperlink r:id="rId50" w:history="1">
        <w:r w:rsidR="00865BAF" w:rsidRPr="00865BAF">
          <w:rPr>
            <w:rStyle w:val="Hyperlink"/>
            <w:rFonts w:ascii="Arial" w:hAnsi="Arial" w:cs="Arial"/>
            <w:bCs/>
            <w:sz w:val="18"/>
            <w:szCs w:val="18"/>
          </w:rPr>
          <w:t>Ausbildung und Professionalisierung von Fachkräften für inklusive Bildung im Bereich der beruflichen Bildung</w:t>
        </w:r>
      </w:hyperlink>
      <w:r w:rsidR="00865BAF" w:rsidRPr="00865BAF">
        <w:rPr>
          <w:rFonts w:ascii="Arial" w:hAnsi="Arial" w:cs="Arial"/>
          <w:bCs/>
          <w:color w:val="000000" w:themeColor="text1"/>
          <w:sz w:val="18"/>
          <w:szCs w:val="18"/>
        </w:rPr>
        <w:t> (233 KB)</w:t>
      </w:r>
    </w:p>
    <w:p w:rsidR="00865BAF" w:rsidRDefault="00FE6E23" w:rsidP="000839FC">
      <w:pPr>
        <w:widowControl w:val="0"/>
        <w:rPr>
          <w:rFonts w:ascii="Arial" w:hAnsi="Arial" w:cs="Arial"/>
          <w:bCs/>
          <w:color w:val="000000" w:themeColor="text1"/>
          <w:sz w:val="20"/>
          <w:szCs w:val="20"/>
        </w:rPr>
      </w:pPr>
      <w:hyperlink r:id="rId51" w:tgtFrame="_blank" w:history="1">
        <w:r w:rsidR="00865BAF" w:rsidRPr="000E6889">
          <w:rPr>
            <w:rStyle w:val="Hyperlink"/>
            <w:rFonts w:ascii="Arial" w:hAnsi="Arial" w:cs="Arial"/>
            <w:bCs/>
            <w:sz w:val="20"/>
            <w:szCs w:val="20"/>
          </w:rPr>
          <w:t>Empfehlungen der Vorbereitungsgruppe, Juni 2011 (</w:t>
        </w:r>
        <w:proofErr w:type="spellStart"/>
        <w:r w:rsidR="00865BAF" w:rsidRPr="000E6889">
          <w:rPr>
            <w:rStyle w:val="Hyperlink"/>
            <w:rFonts w:ascii="Arial" w:hAnsi="Arial" w:cs="Arial"/>
            <w:bCs/>
            <w:sz w:val="20"/>
            <w:szCs w:val="20"/>
          </w:rPr>
          <w:t>pdf</w:t>
        </w:r>
        <w:proofErr w:type="spellEnd"/>
        <w:r w:rsidR="00865BAF" w:rsidRPr="000E6889">
          <w:rPr>
            <w:rStyle w:val="Hyperlink"/>
            <w:rFonts w:ascii="Arial" w:hAnsi="Arial" w:cs="Arial"/>
            <w:bCs/>
            <w:sz w:val="20"/>
            <w:szCs w:val="20"/>
          </w:rPr>
          <w:t>, 142 KB)</w:t>
        </w:r>
      </w:hyperlink>
    </w:p>
    <w:p w:rsidR="00865BAF" w:rsidRDefault="00FE6E23" w:rsidP="000839FC">
      <w:pPr>
        <w:widowControl w:val="0"/>
        <w:rPr>
          <w:rFonts w:ascii="Arial" w:hAnsi="Arial" w:cs="Arial"/>
          <w:bCs/>
          <w:color w:val="000000" w:themeColor="text1"/>
          <w:sz w:val="20"/>
          <w:szCs w:val="20"/>
        </w:rPr>
      </w:pPr>
      <w:hyperlink r:id="rId52" w:tgtFrame="_blank" w:history="1">
        <w:r w:rsidR="00865BAF" w:rsidRPr="000E6889">
          <w:rPr>
            <w:rStyle w:val="Hyperlink"/>
            <w:rFonts w:ascii="Arial" w:hAnsi="Arial" w:cs="Arial"/>
            <w:bCs/>
            <w:sz w:val="20"/>
            <w:szCs w:val="20"/>
          </w:rPr>
          <w:t xml:space="preserve">Prozess </w:t>
        </w:r>
        <w:proofErr w:type="spellStart"/>
        <w:r w:rsidR="00865BAF" w:rsidRPr="000E6889">
          <w:rPr>
            <w:rStyle w:val="Hyperlink"/>
            <w:rFonts w:ascii="Arial" w:hAnsi="Arial" w:cs="Arial"/>
            <w:bCs/>
            <w:sz w:val="20"/>
            <w:szCs w:val="20"/>
          </w:rPr>
          <w:t>PädagogInnenbildung</w:t>
        </w:r>
        <w:proofErr w:type="spellEnd"/>
        <w:r w:rsidR="00865BAF" w:rsidRPr="000E6889">
          <w:rPr>
            <w:rStyle w:val="Hyperlink"/>
            <w:rFonts w:ascii="Arial" w:hAnsi="Arial" w:cs="Arial"/>
            <w:bCs/>
            <w:sz w:val="20"/>
            <w:szCs w:val="20"/>
          </w:rPr>
          <w:t xml:space="preserve"> NEU (</w:t>
        </w:r>
        <w:proofErr w:type="spellStart"/>
        <w:r w:rsidR="00865BAF" w:rsidRPr="000E6889">
          <w:rPr>
            <w:rStyle w:val="Hyperlink"/>
            <w:rFonts w:ascii="Arial" w:hAnsi="Arial" w:cs="Arial"/>
            <w:bCs/>
            <w:sz w:val="20"/>
            <w:szCs w:val="20"/>
          </w:rPr>
          <w:t>pdf</w:t>
        </w:r>
        <w:proofErr w:type="spellEnd"/>
        <w:r w:rsidR="00865BAF" w:rsidRPr="000E6889">
          <w:rPr>
            <w:rStyle w:val="Hyperlink"/>
            <w:rFonts w:ascii="Arial" w:hAnsi="Arial" w:cs="Arial"/>
            <w:bCs/>
            <w:sz w:val="20"/>
            <w:szCs w:val="20"/>
          </w:rPr>
          <w:t>, 224 KB)</w:t>
        </w:r>
      </w:hyperlink>
    </w:p>
    <w:p w:rsidR="00865BAF" w:rsidRPr="000E6889" w:rsidRDefault="00FE6E23" w:rsidP="00865BAF">
      <w:pPr>
        <w:widowControl w:val="0"/>
        <w:rPr>
          <w:rFonts w:ascii="Arial" w:hAnsi="Arial" w:cs="Arial"/>
          <w:bCs/>
          <w:color w:val="000000" w:themeColor="text1"/>
          <w:sz w:val="20"/>
          <w:szCs w:val="20"/>
        </w:rPr>
      </w:pPr>
      <w:hyperlink r:id="rId53" w:tgtFrame="_blank" w:history="1">
        <w:r w:rsidR="00865BAF" w:rsidRPr="000E6889">
          <w:rPr>
            <w:rStyle w:val="Hyperlink"/>
            <w:rFonts w:ascii="Arial" w:hAnsi="Arial" w:cs="Arial"/>
            <w:bCs/>
            <w:sz w:val="20"/>
            <w:szCs w:val="20"/>
          </w:rPr>
          <w:t xml:space="preserve">Zusammenfassung </w:t>
        </w:r>
        <w:proofErr w:type="spellStart"/>
        <w:r w:rsidR="00865BAF" w:rsidRPr="000E6889">
          <w:rPr>
            <w:rStyle w:val="Hyperlink"/>
            <w:rFonts w:ascii="Arial" w:hAnsi="Arial" w:cs="Arial"/>
            <w:bCs/>
            <w:sz w:val="20"/>
            <w:szCs w:val="20"/>
          </w:rPr>
          <w:t>Stakeholderkonferenzen</w:t>
        </w:r>
        <w:proofErr w:type="spellEnd"/>
        <w:r w:rsidR="00865BAF" w:rsidRPr="000E6889">
          <w:rPr>
            <w:rStyle w:val="Hyperlink"/>
            <w:rFonts w:ascii="Arial" w:hAnsi="Arial" w:cs="Arial"/>
            <w:bCs/>
            <w:sz w:val="20"/>
            <w:szCs w:val="20"/>
          </w:rPr>
          <w:t xml:space="preserve"> Linz, Wien, Graz und Innsbruck (</w:t>
        </w:r>
        <w:proofErr w:type="spellStart"/>
        <w:r w:rsidR="00865BAF" w:rsidRPr="000E6889">
          <w:rPr>
            <w:rStyle w:val="Hyperlink"/>
            <w:rFonts w:ascii="Arial" w:hAnsi="Arial" w:cs="Arial"/>
            <w:bCs/>
            <w:sz w:val="20"/>
            <w:szCs w:val="20"/>
          </w:rPr>
          <w:t>pdf</w:t>
        </w:r>
        <w:proofErr w:type="spellEnd"/>
        <w:r w:rsidR="00865BAF" w:rsidRPr="000E6889">
          <w:rPr>
            <w:rStyle w:val="Hyperlink"/>
            <w:rFonts w:ascii="Arial" w:hAnsi="Arial" w:cs="Arial"/>
            <w:bCs/>
            <w:sz w:val="20"/>
            <w:szCs w:val="20"/>
          </w:rPr>
          <w:t>, 55 KB)</w:t>
        </w:r>
      </w:hyperlink>
    </w:p>
    <w:p w:rsidR="00865BAF" w:rsidRPr="000E6889" w:rsidRDefault="00FE6E23" w:rsidP="00865BAF">
      <w:pPr>
        <w:widowControl w:val="0"/>
        <w:rPr>
          <w:rFonts w:ascii="Arial" w:hAnsi="Arial" w:cs="Arial"/>
          <w:bCs/>
          <w:color w:val="000000" w:themeColor="text1"/>
          <w:sz w:val="20"/>
          <w:szCs w:val="20"/>
        </w:rPr>
      </w:pPr>
      <w:hyperlink r:id="rId54" w:tgtFrame="_blank" w:history="1">
        <w:r w:rsidR="00865BAF" w:rsidRPr="000E6889">
          <w:rPr>
            <w:rStyle w:val="Hyperlink"/>
            <w:rFonts w:ascii="Arial" w:hAnsi="Arial" w:cs="Arial"/>
            <w:bCs/>
            <w:sz w:val="20"/>
            <w:szCs w:val="20"/>
          </w:rPr>
          <w:t xml:space="preserve">Ergänzende Expertise zu </w:t>
        </w:r>
        <w:proofErr w:type="spellStart"/>
        <w:r w:rsidR="00865BAF" w:rsidRPr="000E6889">
          <w:rPr>
            <w:rStyle w:val="Hyperlink"/>
            <w:rFonts w:ascii="Arial" w:hAnsi="Arial" w:cs="Arial"/>
            <w:bCs/>
            <w:sz w:val="20"/>
            <w:szCs w:val="20"/>
          </w:rPr>
          <w:t>LehrerInnenbildung</w:t>
        </w:r>
        <w:proofErr w:type="spellEnd"/>
        <w:r w:rsidR="00865BAF" w:rsidRPr="000E6889">
          <w:rPr>
            <w:rStyle w:val="Hyperlink"/>
            <w:rFonts w:ascii="Arial" w:hAnsi="Arial" w:cs="Arial"/>
            <w:bCs/>
            <w:sz w:val="20"/>
            <w:szCs w:val="20"/>
          </w:rPr>
          <w:t xml:space="preserve"> NEU (</w:t>
        </w:r>
        <w:proofErr w:type="spellStart"/>
        <w:r w:rsidR="00865BAF" w:rsidRPr="000E6889">
          <w:rPr>
            <w:rStyle w:val="Hyperlink"/>
            <w:rFonts w:ascii="Arial" w:hAnsi="Arial" w:cs="Arial"/>
            <w:bCs/>
            <w:sz w:val="20"/>
            <w:szCs w:val="20"/>
          </w:rPr>
          <w:t>pdf</w:t>
        </w:r>
        <w:proofErr w:type="spellEnd"/>
        <w:r w:rsidR="00865BAF" w:rsidRPr="000E6889">
          <w:rPr>
            <w:rStyle w:val="Hyperlink"/>
            <w:rFonts w:ascii="Arial" w:hAnsi="Arial" w:cs="Arial"/>
            <w:bCs/>
            <w:sz w:val="20"/>
            <w:szCs w:val="20"/>
          </w:rPr>
          <w:t>, 176 KB)</w:t>
        </w:r>
      </w:hyperlink>
    </w:p>
    <w:p w:rsidR="00865BAF" w:rsidRPr="00865BAF" w:rsidRDefault="00FE6E23" w:rsidP="00865BAF">
      <w:pPr>
        <w:widowControl w:val="0"/>
        <w:rPr>
          <w:rFonts w:ascii="Arial" w:hAnsi="Arial" w:cs="Arial"/>
          <w:bCs/>
          <w:color w:val="000000" w:themeColor="text1"/>
          <w:sz w:val="18"/>
          <w:szCs w:val="18"/>
        </w:rPr>
      </w:pPr>
      <w:hyperlink r:id="rId55" w:tgtFrame="_blank" w:history="1">
        <w:r w:rsidR="00865BAF" w:rsidRPr="00865BAF">
          <w:rPr>
            <w:rStyle w:val="Hyperlink"/>
            <w:rFonts w:ascii="Arial" w:hAnsi="Arial" w:cs="Arial"/>
            <w:bCs/>
            <w:sz w:val="18"/>
            <w:szCs w:val="18"/>
          </w:rPr>
          <w:t xml:space="preserve">Endbericht: Empfehlungen der </w:t>
        </w:r>
        <w:proofErr w:type="spellStart"/>
        <w:r w:rsidR="00865BAF" w:rsidRPr="00865BAF">
          <w:rPr>
            <w:rStyle w:val="Hyperlink"/>
            <w:rFonts w:ascii="Arial" w:hAnsi="Arial" w:cs="Arial"/>
            <w:bCs/>
            <w:sz w:val="18"/>
            <w:szCs w:val="18"/>
          </w:rPr>
          <w:t>ExpertInnengruppe</w:t>
        </w:r>
        <w:proofErr w:type="spellEnd"/>
        <w:r w:rsidR="00865BAF" w:rsidRPr="00865BAF">
          <w:rPr>
            <w:rStyle w:val="Hyperlink"/>
            <w:rFonts w:ascii="Arial" w:hAnsi="Arial" w:cs="Arial"/>
            <w:bCs/>
            <w:sz w:val="18"/>
            <w:szCs w:val="18"/>
          </w:rPr>
          <w:t xml:space="preserve"> (März 2010; durchgesehene Auflage, September 2010) (</w:t>
        </w:r>
        <w:proofErr w:type="spellStart"/>
        <w:r w:rsidR="00865BAF" w:rsidRPr="00865BAF">
          <w:rPr>
            <w:rStyle w:val="Hyperlink"/>
            <w:rFonts w:ascii="Arial" w:hAnsi="Arial" w:cs="Arial"/>
            <w:bCs/>
            <w:sz w:val="18"/>
            <w:szCs w:val="18"/>
          </w:rPr>
          <w:t>pdf</w:t>
        </w:r>
        <w:proofErr w:type="spellEnd"/>
        <w:r w:rsidR="00865BAF" w:rsidRPr="00865BAF">
          <w:rPr>
            <w:rStyle w:val="Hyperlink"/>
            <w:rFonts w:ascii="Arial" w:hAnsi="Arial" w:cs="Arial"/>
            <w:bCs/>
            <w:sz w:val="18"/>
            <w:szCs w:val="18"/>
          </w:rPr>
          <w:t>, 516 KB)</w:t>
        </w:r>
      </w:hyperlink>
    </w:p>
    <w:p w:rsidR="00865BAF" w:rsidRDefault="00865BAF" w:rsidP="000839FC">
      <w:pPr>
        <w:widowControl w:val="0"/>
        <w:rPr>
          <w:rFonts w:ascii="Arial" w:hAnsi="Arial" w:cs="Arial"/>
          <w:bCs/>
          <w:color w:val="000000" w:themeColor="text1"/>
          <w:sz w:val="20"/>
          <w:szCs w:val="20"/>
        </w:rPr>
      </w:pPr>
    </w:p>
    <w:p w:rsidR="001C3CC7" w:rsidRPr="001C3CC7" w:rsidRDefault="001C3CC7" w:rsidP="001C3CC7">
      <w:pPr>
        <w:widowControl w:val="0"/>
        <w:rPr>
          <w:rFonts w:ascii="Arial" w:hAnsi="Arial" w:cs="Arial"/>
          <w:bCs/>
          <w:color w:val="000000" w:themeColor="text1"/>
          <w:sz w:val="20"/>
          <w:szCs w:val="20"/>
        </w:rPr>
      </w:pPr>
      <w:r w:rsidRPr="001C3CC7">
        <w:rPr>
          <w:rFonts w:ascii="Arial" w:hAnsi="Arial" w:cs="Arial"/>
          <w:b/>
          <w:bCs/>
          <w:color w:val="000000" w:themeColor="text1"/>
          <w:sz w:val="20"/>
          <w:szCs w:val="20"/>
        </w:rPr>
        <w:t>Inklusionsfakten.de</w:t>
      </w:r>
      <w:r w:rsidR="00654517">
        <w:rPr>
          <w:rFonts w:ascii="Arial" w:hAnsi="Arial" w:cs="Arial"/>
          <w:b/>
          <w:bCs/>
          <w:color w:val="000000" w:themeColor="text1"/>
          <w:sz w:val="20"/>
          <w:szCs w:val="20"/>
        </w:rPr>
        <w:tab/>
      </w:r>
      <w:r w:rsidRPr="001C3CC7">
        <w:rPr>
          <w:rFonts w:ascii="Arial" w:hAnsi="Arial" w:cs="Arial"/>
          <w:b/>
          <w:bCs/>
          <w:color w:val="000000" w:themeColor="text1"/>
          <w:sz w:val="20"/>
          <w:szCs w:val="20"/>
        </w:rPr>
        <w:t>Über Mythen und Fakten rund um das Thema Inklusion</w:t>
      </w:r>
      <w:r>
        <w:rPr>
          <w:rFonts w:ascii="Arial" w:hAnsi="Arial" w:cs="Arial"/>
          <w:b/>
          <w:bCs/>
          <w:color w:val="000000" w:themeColor="text1"/>
          <w:sz w:val="20"/>
          <w:szCs w:val="20"/>
        </w:rPr>
        <w:t xml:space="preserve"> (Lisa Reimann)</w:t>
      </w:r>
    </w:p>
    <w:p w:rsidR="001C3CC7" w:rsidRPr="001C3CC7" w:rsidRDefault="00FE6E23" w:rsidP="001C3CC7">
      <w:pPr>
        <w:widowControl w:val="0"/>
        <w:rPr>
          <w:rFonts w:ascii="Arial" w:hAnsi="Arial" w:cs="Arial"/>
          <w:bCs/>
          <w:color w:val="000000" w:themeColor="text1"/>
          <w:sz w:val="20"/>
          <w:szCs w:val="20"/>
        </w:rPr>
      </w:pPr>
      <w:hyperlink r:id="rId56" w:history="1">
        <w:r w:rsidR="001C3CC7" w:rsidRPr="001C3CC7">
          <w:rPr>
            <w:rStyle w:val="Hyperlink"/>
            <w:rFonts w:ascii="Arial" w:hAnsi="Arial" w:cs="Arial"/>
            <w:bCs/>
            <w:sz w:val="20"/>
            <w:szCs w:val="20"/>
          </w:rPr>
          <w:t>Was ich über inklusive Bildung sagen kann, wenn jemand sagt….</w:t>
        </w:r>
      </w:hyperlink>
    </w:p>
    <w:p w:rsidR="00865BAF" w:rsidRDefault="001C3CC7" w:rsidP="000839FC">
      <w:pPr>
        <w:widowControl w:val="0"/>
        <w:rPr>
          <w:rFonts w:ascii="Arial" w:hAnsi="Arial" w:cs="Arial"/>
          <w:bCs/>
          <w:color w:val="000000" w:themeColor="text1"/>
          <w:sz w:val="20"/>
          <w:szCs w:val="20"/>
        </w:rPr>
      </w:pPr>
      <w:r w:rsidRPr="001C3CC7">
        <w:rPr>
          <w:rFonts w:ascii="Arial" w:hAnsi="Arial" w:cs="Arial"/>
          <w:bCs/>
          <w:color w:val="000000" w:themeColor="text1"/>
          <w:sz w:val="20"/>
          <w:szCs w:val="20"/>
        </w:rPr>
        <w:t>Hier bekommen Sie dialektische Munition für die nächste Inklusionsdebatte (auch auf</w:t>
      </w:r>
      <w:r w:rsidR="00654517">
        <w:rPr>
          <w:rFonts w:ascii="Arial" w:hAnsi="Arial" w:cs="Arial"/>
          <w:bCs/>
          <w:color w:val="000000" w:themeColor="text1"/>
          <w:sz w:val="20"/>
          <w:szCs w:val="20"/>
        </w:rPr>
        <w:t xml:space="preserve"> </w:t>
      </w:r>
      <w:hyperlink r:id="rId57" w:tgtFrame="_blank" w:history="1">
        <w:r w:rsidRPr="001C3CC7">
          <w:rPr>
            <w:rStyle w:val="Hyperlink"/>
            <w:rFonts w:ascii="Arial" w:hAnsi="Arial" w:cs="Arial"/>
            <w:bCs/>
            <w:sz w:val="20"/>
            <w:szCs w:val="20"/>
          </w:rPr>
          <w:t>Facebook</w:t>
        </w:r>
      </w:hyperlink>
      <w:r w:rsidRPr="001C3CC7">
        <w:rPr>
          <w:rFonts w:ascii="Arial" w:hAnsi="Arial" w:cs="Arial"/>
          <w:bCs/>
          <w:color w:val="000000" w:themeColor="text1"/>
          <w:sz w:val="20"/>
          <w:szCs w:val="20"/>
        </w:rPr>
        <w:t>). Alle Vorurteile mit den entsprechenden Gegenargumenten auf einen Blick:</w:t>
      </w:r>
      <w:r w:rsidR="00654517">
        <w:rPr>
          <w:rFonts w:ascii="Arial" w:hAnsi="Arial" w:cs="Arial"/>
          <w:bCs/>
          <w:color w:val="000000" w:themeColor="text1"/>
          <w:sz w:val="20"/>
          <w:szCs w:val="20"/>
        </w:rPr>
        <w:tab/>
      </w:r>
      <w:hyperlink r:id="rId58" w:history="1">
        <w:r w:rsidRPr="00032522">
          <w:rPr>
            <w:rStyle w:val="Hyperlink"/>
            <w:rFonts w:ascii="Arial" w:hAnsi="Arial" w:cs="Arial"/>
            <w:bCs/>
            <w:sz w:val="20"/>
            <w:szCs w:val="20"/>
          </w:rPr>
          <w:t>http://inklusionsfakten.de/</w:t>
        </w:r>
      </w:hyperlink>
      <w:r>
        <w:rPr>
          <w:rFonts w:ascii="Arial" w:hAnsi="Arial" w:cs="Arial"/>
          <w:bCs/>
          <w:color w:val="000000" w:themeColor="text1"/>
          <w:sz w:val="20"/>
          <w:szCs w:val="20"/>
        </w:rPr>
        <w:t xml:space="preserve"> </w:t>
      </w:r>
    </w:p>
    <w:p w:rsidR="00976C9D" w:rsidRDefault="00976C9D" w:rsidP="002A018B">
      <w:pPr>
        <w:widowControl w:val="0"/>
        <w:rPr>
          <w:rFonts w:ascii="Arial" w:hAnsi="Arial" w:cs="Arial"/>
          <w:bCs/>
          <w:color w:val="000000" w:themeColor="text1"/>
          <w:sz w:val="20"/>
          <w:szCs w:val="20"/>
        </w:rPr>
      </w:pPr>
    </w:p>
    <w:p w:rsidR="001C3CC7" w:rsidRPr="001C3CC7" w:rsidRDefault="001C3CC7" w:rsidP="001C3CC7">
      <w:pPr>
        <w:widowControl w:val="0"/>
        <w:rPr>
          <w:rFonts w:ascii="Arial" w:hAnsi="Arial" w:cs="Arial"/>
          <w:b/>
          <w:bCs/>
          <w:color w:val="000000" w:themeColor="text1"/>
          <w:sz w:val="20"/>
          <w:szCs w:val="20"/>
        </w:rPr>
      </w:pPr>
      <w:r w:rsidRPr="001C3CC7">
        <w:rPr>
          <w:rFonts w:ascii="Arial" w:hAnsi="Arial" w:cs="Arial"/>
          <w:b/>
          <w:bCs/>
          <w:color w:val="000000" w:themeColor="text1"/>
          <w:sz w:val="20"/>
          <w:szCs w:val="20"/>
        </w:rPr>
        <w:t>Studien zum aktuellen Stand der Inklusion</w:t>
      </w:r>
      <w:r>
        <w:rPr>
          <w:rFonts w:ascii="Arial" w:hAnsi="Arial" w:cs="Arial"/>
          <w:b/>
          <w:bCs/>
          <w:color w:val="000000" w:themeColor="text1"/>
          <w:sz w:val="20"/>
          <w:szCs w:val="20"/>
        </w:rPr>
        <w:t xml:space="preserve"> - </w:t>
      </w:r>
      <w:r w:rsidRPr="001C3CC7">
        <w:rPr>
          <w:rFonts w:ascii="Arial" w:hAnsi="Arial" w:cs="Arial"/>
          <w:b/>
          <w:bCs/>
          <w:color w:val="000000" w:themeColor="text1"/>
          <w:sz w:val="20"/>
          <w:szCs w:val="20"/>
        </w:rPr>
        <w:t>Zwischen Anspruch und Wirklichkeit</w:t>
      </w:r>
    </w:p>
    <w:p w:rsidR="001C3CC7" w:rsidRPr="001C3CC7" w:rsidRDefault="001C3CC7" w:rsidP="001C3CC7">
      <w:pPr>
        <w:widowControl w:val="0"/>
        <w:rPr>
          <w:rFonts w:ascii="Arial" w:hAnsi="Arial" w:cs="Arial"/>
          <w:bCs/>
          <w:color w:val="000000" w:themeColor="text1"/>
          <w:sz w:val="20"/>
          <w:szCs w:val="20"/>
        </w:rPr>
      </w:pPr>
      <w:r w:rsidRPr="001C3CC7">
        <w:rPr>
          <w:rFonts w:ascii="Arial" w:hAnsi="Arial" w:cs="Arial"/>
          <w:bCs/>
          <w:color w:val="000000" w:themeColor="text1"/>
          <w:sz w:val="20"/>
          <w:szCs w:val="20"/>
        </w:rPr>
        <w:t>Die gute Nachricht: Immer mehr Kinder mit Förderbedarf besuchen eine Regelschule. Die schlechte Nachricht: Die Zahl der Kinder an Förderschulen bleibt dennoch gleich. Und eine paradoxe Nachricht: Es steigt die Zahl der Kinder, die das Etikett Förderbedarf bekommen.</w:t>
      </w:r>
    </w:p>
    <w:p w:rsidR="000E6889" w:rsidRPr="001C3CC7" w:rsidRDefault="00FE6E23" w:rsidP="002A018B">
      <w:pPr>
        <w:widowControl w:val="0"/>
        <w:rPr>
          <w:rFonts w:ascii="Arial" w:hAnsi="Arial" w:cs="Arial"/>
          <w:bCs/>
          <w:color w:val="000000" w:themeColor="text1"/>
          <w:sz w:val="20"/>
          <w:szCs w:val="20"/>
        </w:rPr>
      </w:pPr>
      <w:hyperlink r:id="rId59" w:history="1">
        <w:r w:rsidR="001C3CC7" w:rsidRPr="00032522">
          <w:rPr>
            <w:rStyle w:val="Hyperlink"/>
            <w:rFonts w:ascii="Arial" w:hAnsi="Arial" w:cs="Arial"/>
            <w:bCs/>
            <w:sz w:val="20"/>
            <w:szCs w:val="20"/>
          </w:rPr>
          <w:t>http://www.deutschlandfunk.de/studien-zum-aktuellen-stand-der-inklusion-zwischen-anspruch.1148.de.html?dram:article_id=334484</w:t>
        </w:r>
      </w:hyperlink>
      <w:r w:rsidR="001C3CC7">
        <w:rPr>
          <w:rFonts w:ascii="Arial" w:hAnsi="Arial" w:cs="Arial"/>
          <w:bCs/>
          <w:color w:val="000000" w:themeColor="text1"/>
          <w:sz w:val="20"/>
          <w:szCs w:val="20"/>
        </w:rPr>
        <w:t xml:space="preserve"> </w:t>
      </w:r>
    </w:p>
    <w:p w:rsidR="000E6889" w:rsidRDefault="000E6889" w:rsidP="002A018B">
      <w:pPr>
        <w:widowControl w:val="0"/>
        <w:rPr>
          <w:rFonts w:ascii="Arial" w:hAnsi="Arial" w:cs="Arial"/>
          <w:bCs/>
          <w:color w:val="000000" w:themeColor="text1"/>
          <w:sz w:val="20"/>
          <w:szCs w:val="20"/>
        </w:rPr>
      </w:pPr>
    </w:p>
    <w:p w:rsidR="000E6889" w:rsidRPr="00AF3BE5" w:rsidRDefault="00AF3BE5" w:rsidP="002A018B">
      <w:pPr>
        <w:widowControl w:val="0"/>
        <w:rPr>
          <w:rFonts w:ascii="Arial" w:hAnsi="Arial" w:cs="Arial"/>
          <w:b/>
          <w:bCs/>
          <w:color w:val="000000" w:themeColor="text1"/>
          <w:sz w:val="20"/>
          <w:szCs w:val="20"/>
        </w:rPr>
      </w:pPr>
      <w:r w:rsidRPr="00AF3BE5">
        <w:rPr>
          <w:rFonts w:ascii="Arial" w:hAnsi="Arial" w:cs="Arial"/>
          <w:b/>
          <w:bCs/>
          <w:color w:val="000000" w:themeColor="text1"/>
          <w:sz w:val="20"/>
          <w:szCs w:val="20"/>
        </w:rPr>
        <w:t>Hartz IV – in leichter Sprache erklärt:</w:t>
      </w:r>
    </w:p>
    <w:p w:rsidR="00AF3BE5" w:rsidRDefault="00FE6E23" w:rsidP="002A018B">
      <w:pPr>
        <w:widowControl w:val="0"/>
        <w:rPr>
          <w:rFonts w:ascii="Arial" w:hAnsi="Arial" w:cs="Arial"/>
          <w:bCs/>
          <w:color w:val="000000" w:themeColor="text1"/>
          <w:sz w:val="20"/>
          <w:szCs w:val="20"/>
        </w:rPr>
      </w:pPr>
      <w:hyperlink r:id="rId60" w:history="1">
        <w:r w:rsidR="00AF3BE5" w:rsidRPr="00032522">
          <w:rPr>
            <w:rStyle w:val="Hyperlink"/>
            <w:rFonts w:ascii="Arial" w:hAnsi="Arial" w:cs="Arial"/>
            <w:bCs/>
            <w:sz w:val="20"/>
            <w:szCs w:val="20"/>
          </w:rPr>
          <w:t>http://www.sozial-und-stark.de/hartz-4/einfach.html</w:t>
        </w:r>
      </w:hyperlink>
      <w:r w:rsidR="00AF3BE5">
        <w:rPr>
          <w:rFonts w:ascii="Arial" w:hAnsi="Arial" w:cs="Arial"/>
          <w:bCs/>
          <w:color w:val="000000" w:themeColor="text1"/>
          <w:sz w:val="20"/>
          <w:szCs w:val="20"/>
        </w:rPr>
        <w:t xml:space="preserve"> </w:t>
      </w:r>
    </w:p>
    <w:p w:rsidR="000E6889" w:rsidRDefault="000E6889" w:rsidP="002A018B">
      <w:pPr>
        <w:widowControl w:val="0"/>
        <w:rPr>
          <w:rFonts w:ascii="Arial" w:hAnsi="Arial" w:cs="Arial"/>
          <w:bCs/>
          <w:color w:val="000000" w:themeColor="text1"/>
          <w:sz w:val="20"/>
          <w:szCs w:val="20"/>
        </w:rPr>
      </w:pPr>
    </w:p>
    <w:p w:rsidR="00381352" w:rsidRPr="00381352" w:rsidRDefault="00381352" w:rsidP="00381352">
      <w:pPr>
        <w:widowControl w:val="0"/>
        <w:rPr>
          <w:rFonts w:ascii="Arial" w:hAnsi="Arial" w:cs="Arial"/>
          <w:b/>
          <w:bCs/>
          <w:color w:val="000000" w:themeColor="text1"/>
          <w:sz w:val="20"/>
          <w:szCs w:val="20"/>
        </w:rPr>
      </w:pPr>
      <w:r w:rsidRPr="00381352">
        <w:rPr>
          <w:rFonts w:ascii="Arial" w:hAnsi="Arial" w:cs="Arial"/>
          <w:b/>
          <w:bCs/>
          <w:color w:val="000000" w:themeColor="text1"/>
          <w:sz w:val="20"/>
          <w:szCs w:val="20"/>
        </w:rPr>
        <w:t>Appell für eine inklusive Lösung für Hilfen aus einer Hand - auch für behinderte Kinder und Jugendliche</w:t>
      </w:r>
    </w:p>
    <w:p w:rsidR="00381352" w:rsidRPr="00381352" w:rsidRDefault="00381352" w:rsidP="002A018B">
      <w:pPr>
        <w:widowControl w:val="0"/>
        <w:rPr>
          <w:rFonts w:ascii="Arial" w:hAnsi="Arial" w:cs="Arial"/>
          <w:bCs/>
          <w:color w:val="000000" w:themeColor="text1"/>
          <w:sz w:val="20"/>
          <w:szCs w:val="20"/>
        </w:rPr>
      </w:pPr>
      <w:r w:rsidRPr="00381352">
        <w:rPr>
          <w:rFonts w:ascii="Arial" w:hAnsi="Arial" w:cs="Arial"/>
          <w:bCs/>
          <w:color w:val="000000" w:themeColor="text1"/>
          <w:sz w:val="20"/>
          <w:szCs w:val="20"/>
        </w:rPr>
        <w:t>Kinder und Jugendliche ohne Behinderung oder mit (drohender) seelischer Behinderung erhalten Leistungen nach dem Sozialgesetzbuch VIII (Kinder- und Jugendhilfe), Kinder und Jugendliche mit körperlicher und sogenannter geistiger Behinderung im Rahmen der Sozialhilfe nach dem Sozialgesetzbuch XII.</w:t>
      </w:r>
    </w:p>
    <w:p w:rsidR="000E6889" w:rsidRPr="00654517" w:rsidRDefault="00FE6E23" w:rsidP="002A018B">
      <w:pPr>
        <w:widowControl w:val="0"/>
        <w:rPr>
          <w:rFonts w:ascii="Arial" w:hAnsi="Arial" w:cs="Arial"/>
          <w:bCs/>
          <w:color w:val="000000" w:themeColor="text1"/>
          <w:sz w:val="18"/>
          <w:szCs w:val="18"/>
        </w:rPr>
      </w:pPr>
      <w:hyperlink r:id="rId61" w:history="1">
        <w:r w:rsidR="00381352" w:rsidRPr="00654517">
          <w:rPr>
            <w:rStyle w:val="Hyperlink"/>
            <w:rFonts w:ascii="Arial" w:hAnsi="Arial" w:cs="Arial"/>
            <w:bCs/>
            <w:sz w:val="18"/>
            <w:szCs w:val="18"/>
          </w:rPr>
          <w:t>https://www.change.org/p/bundesministerin-f%C3%BCr-familie-senioren-frauen-und-jugend-manuala-schwesig-bundesministerin-f%C3%BCr-arbeit-und-soziales-andrea-nahles-und-die-zust%C3%A4ndigen-ministerinnen-und-senatorinnen-der-l%C3%A4nder-appell-f%C3%BCr-eine-inklusive-l%C3%B6sung-f%C3%BCr-hilfen-aus-einer-hand</w:t>
        </w:r>
      </w:hyperlink>
      <w:r w:rsidR="00381352" w:rsidRPr="00654517">
        <w:rPr>
          <w:rFonts w:ascii="Arial" w:hAnsi="Arial" w:cs="Arial"/>
          <w:bCs/>
          <w:color w:val="000000" w:themeColor="text1"/>
          <w:sz w:val="18"/>
          <w:szCs w:val="18"/>
        </w:rPr>
        <w:t xml:space="preserve"> </w:t>
      </w:r>
    </w:p>
    <w:p w:rsidR="000E6889" w:rsidRDefault="000E6889" w:rsidP="002A018B">
      <w:pPr>
        <w:widowControl w:val="0"/>
        <w:rPr>
          <w:rFonts w:ascii="Arial" w:hAnsi="Arial" w:cs="Arial"/>
          <w:bCs/>
          <w:color w:val="000000" w:themeColor="text1"/>
          <w:sz w:val="20"/>
          <w:szCs w:val="20"/>
        </w:rPr>
      </w:pPr>
    </w:p>
    <w:p w:rsidR="00EA2581" w:rsidRPr="00EA2581" w:rsidRDefault="00EA2581" w:rsidP="00EA2581">
      <w:pPr>
        <w:widowControl w:val="0"/>
        <w:rPr>
          <w:rFonts w:ascii="Arial" w:hAnsi="Arial" w:cs="Arial"/>
          <w:b/>
          <w:bCs/>
          <w:color w:val="000000" w:themeColor="text1"/>
          <w:sz w:val="20"/>
          <w:szCs w:val="20"/>
        </w:rPr>
      </w:pPr>
      <w:r w:rsidRPr="00EA2581">
        <w:rPr>
          <w:rFonts w:ascii="Arial" w:hAnsi="Arial" w:cs="Arial"/>
          <w:b/>
          <w:bCs/>
          <w:color w:val="000000" w:themeColor="text1"/>
          <w:sz w:val="20"/>
          <w:szCs w:val="20"/>
        </w:rPr>
        <w:t>Infos zur Demenz auf Türkisch</w:t>
      </w:r>
    </w:p>
    <w:p w:rsidR="00EA2581" w:rsidRPr="00EA2581" w:rsidRDefault="00EA2581" w:rsidP="00EA2581">
      <w:pPr>
        <w:widowControl w:val="0"/>
        <w:rPr>
          <w:rFonts w:ascii="Arial" w:hAnsi="Arial" w:cs="Arial"/>
          <w:bCs/>
          <w:color w:val="000000" w:themeColor="text1"/>
          <w:sz w:val="20"/>
          <w:szCs w:val="20"/>
        </w:rPr>
      </w:pPr>
      <w:r w:rsidRPr="00EA2581">
        <w:rPr>
          <w:rFonts w:ascii="Arial" w:hAnsi="Arial" w:cs="Arial"/>
          <w:bCs/>
          <w:color w:val="000000" w:themeColor="text1"/>
          <w:sz w:val="20"/>
          <w:szCs w:val="20"/>
        </w:rPr>
        <w:t xml:space="preserve">Woran erkennt man eine beginnende Demenz? Welche Behandlungsmöglichkeiten gibt es und wie kann den Betroffenen der Alltag erleichtert werden? Antworten auf diese und weitere Fragen bietet eine aktuelle Broschüre der Deutschen Alzheimer Gesellschaft in türkischer Sprache. </w:t>
      </w:r>
    </w:p>
    <w:p w:rsidR="00EA2581" w:rsidRDefault="00FE6E23" w:rsidP="002A018B">
      <w:pPr>
        <w:widowControl w:val="0"/>
        <w:rPr>
          <w:rFonts w:ascii="Arial" w:hAnsi="Arial" w:cs="Arial"/>
          <w:bCs/>
          <w:color w:val="000000" w:themeColor="text1"/>
          <w:sz w:val="20"/>
          <w:szCs w:val="20"/>
        </w:rPr>
      </w:pPr>
      <w:hyperlink r:id="rId62" w:history="1">
        <w:r w:rsidR="00EA2581" w:rsidRPr="000A6236">
          <w:rPr>
            <w:rStyle w:val="Hyperlink"/>
            <w:rFonts w:ascii="Arial" w:hAnsi="Arial" w:cs="Arial"/>
            <w:bCs/>
            <w:sz w:val="20"/>
            <w:szCs w:val="20"/>
          </w:rPr>
          <w:t>https://shop.deutsche-alzheimer.de/broschueren/32/ben-ne-yapabilirim</w:t>
        </w:r>
      </w:hyperlink>
      <w:r w:rsidR="00EA2581">
        <w:rPr>
          <w:rFonts w:ascii="Arial" w:hAnsi="Arial" w:cs="Arial"/>
          <w:bCs/>
          <w:color w:val="000000" w:themeColor="text1"/>
          <w:sz w:val="20"/>
          <w:szCs w:val="20"/>
        </w:rPr>
        <w:t xml:space="preserve"> </w:t>
      </w:r>
    </w:p>
    <w:p w:rsidR="00EA2581" w:rsidRDefault="00EA2581" w:rsidP="002A018B">
      <w:pPr>
        <w:widowControl w:val="0"/>
        <w:rPr>
          <w:rFonts w:ascii="Arial" w:hAnsi="Arial" w:cs="Arial"/>
          <w:b/>
          <w:bCs/>
          <w:color w:val="000000" w:themeColor="text1"/>
          <w:sz w:val="20"/>
          <w:szCs w:val="20"/>
        </w:rPr>
      </w:pPr>
    </w:p>
    <w:p w:rsidR="00EA2581" w:rsidRPr="00EA2581" w:rsidRDefault="00EA2581" w:rsidP="002A018B">
      <w:pPr>
        <w:widowControl w:val="0"/>
        <w:rPr>
          <w:rFonts w:ascii="Arial" w:hAnsi="Arial" w:cs="Arial"/>
          <w:b/>
          <w:bCs/>
          <w:color w:val="000000" w:themeColor="text1"/>
          <w:sz w:val="20"/>
          <w:szCs w:val="20"/>
        </w:rPr>
      </w:pPr>
      <w:r>
        <w:rPr>
          <w:rFonts w:ascii="Arial" w:hAnsi="Arial" w:cs="Arial"/>
          <w:b/>
          <w:bCs/>
          <w:color w:val="000000" w:themeColor="text1"/>
          <w:sz w:val="20"/>
          <w:szCs w:val="20"/>
        </w:rPr>
        <w:t>Weitere</w:t>
      </w:r>
      <w:r w:rsidRPr="00EA2581">
        <w:rPr>
          <w:rFonts w:ascii="Arial" w:hAnsi="Arial" w:cs="Arial"/>
          <w:b/>
          <w:bCs/>
          <w:color w:val="000000" w:themeColor="text1"/>
          <w:sz w:val="20"/>
          <w:szCs w:val="20"/>
        </w:rPr>
        <w:t xml:space="preserve"> Broschüren </w:t>
      </w:r>
      <w:r>
        <w:rPr>
          <w:rFonts w:ascii="Arial" w:hAnsi="Arial" w:cs="Arial"/>
          <w:b/>
          <w:bCs/>
          <w:color w:val="000000" w:themeColor="text1"/>
          <w:sz w:val="20"/>
          <w:szCs w:val="20"/>
        </w:rPr>
        <w:t xml:space="preserve">der deutschen Alzheimer Gesellschaft </w:t>
      </w:r>
      <w:r w:rsidRPr="00EA2581">
        <w:rPr>
          <w:rFonts w:ascii="Arial" w:hAnsi="Arial" w:cs="Arial"/>
          <w:b/>
          <w:bCs/>
          <w:color w:val="000000" w:themeColor="text1"/>
          <w:sz w:val="20"/>
          <w:szCs w:val="20"/>
        </w:rPr>
        <w:t>zum Thema Demenz:</w:t>
      </w:r>
    </w:p>
    <w:p w:rsidR="00EA2581" w:rsidRDefault="00FE6E23" w:rsidP="002A018B">
      <w:pPr>
        <w:widowControl w:val="0"/>
        <w:rPr>
          <w:rFonts w:ascii="Arial" w:hAnsi="Arial" w:cs="Arial"/>
          <w:bCs/>
          <w:color w:val="000000" w:themeColor="text1"/>
          <w:sz w:val="20"/>
          <w:szCs w:val="20"/>
        </w:rPr>
      </w:pPr>
      <w:hyperlink r:id="rId63" w:history="1">
        <w:r w:rsidR="00EA2581" w:rsidRPr="000A6236">
          <w:rPr>
            <w:rStyle w:val="Hyperlink"/>
            <w:rFonts w:ascii="Arial" w:hAnsi="Arial" w:cs="Arial"/>
            <w:bCs/>
            <w:sz w:val="20"/>
            <w:szCs w:val="20"/>
          </w:rPr>
          <w:t>https://shop.deutsche-alzheimer.de/broschueren</w:t>
        </w:r>
      </w:hyperlink>
      <w:r w:rsidR="00EA2581">
        <w:rPr>
          <w:rFonts w:ascii="Arial" w:hAnsi="Arial" w:cs="Arial"/>
          <w:bCs/>
          <w:color w:val="000000" w:themeColor="text1"/>
          <w:sz w:val="20"/>
          <w:szCs w:val="20"/>
        </w:rPr>
        <w:t xml:space="preserve"> </w:t>
      </w:r>
    </w:p>
    <w:p w:rsidR="00EA2581" w:rsidRDefault="00EA2581" w:rsidP="002A018B">
      <w:pPr>
        <w:widowControl w:val="0"/>
        <w:rPr>
          <w:rFonts w:ascii="Arial" w:hAnsi="Arial" w:cs="Arial"/>
          <w:bCs/>
          <w:color w:val="000000" w:themeColor="text1"/>
          <w:sz w:val="20"/>
          <w:szCs w:val="20"/>
        </w:rPr>
      </w:pPr>
    </w:p>
    <w:p w:rsidR="00EA2581" w:rsidRPr="00EA2581" w:rsidRDefault="00EA2581" w:rsidP="002A018B">
      <w:pPr>
        <w:widowControl w:val="0"/>
        <w:rPr>
          <w:rFonts w:ascii="Arial" w:hAnsi="Arial" w:cs="Arial"/>
          <w:b/>
          <w:bCs/>
          <w:color w:val="000000" w:themeColor="text1"/>
          <w:sz w:val="20"/>
          <w:szCs w:val="20"/>
        </w:rPr>
      </w:pPr>
      <w:r w:rsidRPr="00EA2581">
        <w:rPr>
          <w:rFonts w:ascii="Arial" w:hAnsi="Arial" w:cs="Arial"/>
          <w:b/>
          <w:bCs/>
          <w:color w:val="000000" w:themeColor="text1"/>
          <w:sz w:val="20"/>
          <w:szCs w:val="20"/>
        </w:rPr>
        <w:t xml:space="preserve">Aktion </w:t>
      </w:r>
      <w:proofErr w:type="spellStart"/>
      <w:r w:rsidRPr="00EA2581">
        <w:rPr>
          <w:rFonts w:ascii="Arial" w:hAnsi="Arial" w:cs="Arial"/>
          <w:b/>
          <w:bCs/>
          <w:color w:val="000000" w:themeColor="text1"/>
          <w:sz w:val="20"/>
          <w:szCs w:val="20"/>
        </w:rPr>
        <w:t>Mensch</w:t>
      </w:r>
      <w:r>
        <w:rPr>
          <w:rFonts w:ascii="Arial" w:hAnsi="Arial" w:cs="Arial"/>
          <w:b/>
          <w:bCs/>
          <w:color w:val="000000" w:themeColor="text1"/>
          <w:sz w:val="20"/>
          <w:szCs w:val="20"/>
        </w:rPr>
        <w:t>:</w:t>
      </w:r>
      <w:r w:rsidRPr="00EA2581">
        <w:rPr>
          <w:rFonts w:ascii="Arial" w:hAnsi="Arial" w:cs="Arial"/>
          <w:b/>
          <w:bCs/>
          <w:color w:val="000000" w:themeColor="text1"/>
          <w:sz w:val="20"/>
          <w:szCs w:val="20"/>
        </w:rPr>
        <w:t>Informierung</w:t>
      </w:r>
      <w:proofErr w:type="spellEnd"/>
      <w:r w:rsidRPr="00EA2581">
        <w:rPr>
          <w:rFonts w:ascii="Arial" w:hAnsi="Arial" w:cs="Arial"/>
          <w:b/>
          <w:bCs/>
          <w:color w:val="000000" w:themeColor="text1"/>
          <w:sz w:val="20"/>
          <w:szCs w:val="20"/>
        </w:rPr>
        <w:t xml:space="preserve"> und Diskutieren zum Thema Inklusion:</w:t>
      </w:r>
    </w:p>
    <w:p w:rsidR="00EA2581" w:rsidRDefault="00FE6E23" w:rsidP="002A018B">
      <w:pPr>
        <w:widowControl w:val="0"/>
        <w:rPr>
          <w:rFonts w:ascii="Arial" w:hAnsi="Arial" w:cs="Arial"/>
          <w:bCs/>
          <w:color w:val="000000" w:themeColor="text1"/>
          <w:sz w:val="20"/>
          <w:szCs w:val="20"/>
        </w:rPr>
      </w:pPr>
      <w:hyperlink r:id="rId64" w:history="1">
        <w:r w:rsidR="00EA2581" w:rsidRPr="000A6236">
          <w:rPr>
            <w:rStyle w:val="Hyperlink"/>
            <w:rFonts w:ascii="Arial" w:hAnsi="Arial" w:cs="Arial"/>
            <w:bCs/>
            <w:sz w:val="20"/>
            <w:szCs w:val="20"/>
          </w:rPr>
          <w:t>https://www.aktion-mensch.de/themen-informieren-und-diskutieren.html</w:t>
        </w:r>
      </w:hyperlink>
      <w:r w:rsidR="00EA2581">
        <w:rPr>
          <w:rFonts w:ascii="Arial" w:hAnsi="Arial" w:cs="Arial"/>
          <w:bCs/>
          <w:color w:val="000000" w:themeColor="text1"/>
          <w:sz w:val="20"/>
          <w:szCs w:val="20"/>
        </w:rPr>
        <w:t xml:space="preserve"> </w:t>
      </w:r>
    </w:p>
    <w:p w:rsidR="00EA2581" w:rsidRDefault="00EA2581" w:rsidP="002A018B">
      <w:pPr>
        <w:widowControl w:val="0"/>
        <w:rPr>
          <w:rFonts w:ascii="Arial" w:hAnsi="Arial" w:cs="Arial"/>
          <w:bCs/>
          <w:color w:val="000000" w:themeColor="text1"/>
          <w:sz w:val="20"/>
          <w:szCs w:val="20"/>
        </w:rPr>
      </w:pPr>
    </w:p>
    <w:p w:rsidR="00FE6E23" w:rsidRPr="00FE6E23" w:rsidRDefault="00FE6E23" w:rsidP="002A018B">
      <w:pPr>
        <w:widowControl w:val="0"/>
        <w:rPr>
          <w:rFonts w:ascii="Arial" w:hAnsi="Arial" w:cs="Arial"/>
          <w:b/>
          <w:bCs/>
          <w:color w:val="000000" w:themeColor="text1"/>
          <w:sz w:val="20"/>
          <w:szCs w:val="20"/>
        </w:rPr>
      </w:pPr>
      <w:r w:rsidRPr="00FE6E23">
        <w:rPr>
          <w:rFonts w:ascii="Arial" w:hAnsi="Arial" w:cs="Arial"/>
          <w:b/>
          <w:bCs/>
          <w:color w:val="000000" w:themeColor="text1"/>
          <w:sz w:val="20"/>
          <w:szCs w:val="20"/>
        </w:rPr>
        <w:t>Gegen Gewalt – Beratungsstellen für von Gewalt betroffene Frauen</w:t>
      </w:r>
    </w:p>
    <w:p w:rsidR="00EA2581" w:rsidRDefault="00FE6E23" w:rsidP="002A018B">
      <w:pPr>
        <w:widowControl w:val="0"/>
        <w:rPr>
          <w:rFonts w:ascii="Arial" w:hAnsi="Arial" w:cs="Arial"/>
          <w:bCs/>
          <w:color w:val="000000" w:themeColor="text1"/>
          <w:sz w:val="20"/>
          <w:szCs w:val="20"/>
        </w:rPr>
      </w:pPr>
      <w:hyperlink r:id="rId65" w:history="1">
        <w:r w:rsidRPr="00A36E63">
          <w:rPr>
            <w:rStyle w:val="Hyperlink"/>
            <w:rFonts w:ascii="Arial" w:hAnsi="Arial" w:cs="Arial"/>
            <w:bCs/>
            <w:sz w:val="20"/>
            <w:szCs w:val="20"/>
          </w:rPr>
          <w:t>https://superheldin-gegen-gewalt.de/</w:t>
        </w:r>
      </w:hyperlink>
      <w:r>
        <w:rPr>
          <w:rFonts w:ascii="Arial" w:hAnsi="Arial" w:cs="Arial"/>
          <w:bCs/>
          <w:color w:val="000000" w:themeColor="text1"/>
          <w:sz w:val="20"/>
          <w:szCs w:val="20"/>
        </w:rPr>
        <w:t xml:space="preserve"> </w:t>
      </w:r>
    </w:p>
    <w:p w:rsidR="00EA2581" w:rsidRDefault="00EA2581" w:rsidP="002A018B">
      <w:pPr>
        <w:widowControl w:val="0"/>
        <w:rPr>
          <w:rFonts w:ascii="Arial" w:hAnsi="Arial" w:cs="Arial"/>
          <w:bCs/>
          <w:color w:val="000000" w:themeColor="text1"/>
          <w:sz w:val="20"/>
          <w:szCs w:val="20"/>
        </w:rPr>
      </w:pPr>
    </w:p>
    <w:p w:rsidR="00654517" w:rsidRDefault="00654517" w:rsidP="002A018B">
      <w:pPr>
        <w:widowControl w:val="0"/>
        <w:rPr>
          <w:rFonts w:ascii="Arial" w:hAnsi="Arial" w:cs="Arial"/>
          <w:bCs/>
          <w:color w:val="000000" w:themeColor="text1"/>
          <w:sz w:val="20"/>
          <w:szCs w:val="20"/>
        </w:rPr>
      </w:pPr>
    </w:p>
    <w:p w:rsidR="0016213C" w:rsidRPr="00EF5E31" w:rsidRDefault="00AA14DC" w:rsidP="00A7305F">
      <w:pPr>
        <w:widowControl w:val="0"/>
        <w:rPr>
          <w:rFonts w:ascii="Arial" w:hAnsi="Arial" w:cs="Arial"/>
          <w:sz w:val="20"/>
          <w:szCs w:val="20"/>
        </w:rPr>
      </w:pPr>
      <w:r w:rsidRPr="00EF5E31">
        <w:rPr>
          <w:rFonts w:ascii="Arial" w:hAnsi="Arial" w:cs="Arial"/>
          <w:sz w:val="20"/>
          <w:szCs w:val="20"/>
        </w:rPr>
        <w:t xml:space="preserve"> </w:t>
      </w:r>
      <w:r w:rsidR="0016213C" w:rsidRPr="00EF5E31">
        <w:rPr>
          <w:rFonts w:ascii="Arial" w:hAnsi="Arial" w:cs="Arial"/>
          <w:sz w:val="20"/>
          <w:szCs w:val="20"/>
        </w:rPr>
        <w:br w:type="page"/>
      </w:r>
    </w:p>
    <w:p w:rsidR="00287929" w:rsidRPr="006928CC" w:rsidRDefault="00287929" w:rsidP="00C40455">
      <w:pPr>
        <w:pStyle w:val="berschrift1"/>
        <w:rPr>
          <w:i/>
          <w:u w:val="single"/>
        </w:rPr>
      </w:pPr>
      <w:bookmarkStart w:id="11" w:name="_Grundschule_1"/>
      <w:bookmarkEnd w:id="11"/>
      <w:r w:rsidRPr="006928CC">
        <w:rPr>
          <w:i/>
          <w:u w:val="single"/>
        </w:rPr>
        <w:lastRenderedPageBreak/>
        <w:t>Grundschule</w:t>
      </w:r>
    </w:p>
    <w:p w:rsidR="0067679A" w:rsidRPr="00EC5C26" w:rsidRDefault="00664A62" w:rsidP="00C40455">
      <w:pPr>
        <w:pStyle w:val="berschrift2"/>
        <w:rPr>
          <w:sz w:val="24"/>
          <w:szCs w:val="24"/>
        </w:rPr>
      </w:pPr>
      <w:bookmarkStart w:id="12" w:name="_Deutsch_1"/>
      <w:bookmarkStart w:id="13" w:name="_Allgemeines"/>
      <w:bookmarkStart w:id="14" w:name="1"/>
      <w:bookmarkEnd w:id="12"/>
      <w:bookmarkEnd w:id="13"/>
      <w:r w:rsidRPr="00EC5C26">
        <w:rPr>
          <w:sz w:val="24"/>
          <w:szCs w:val="24"/>
        </w:rPr>
        <w:t>Allgemeines</w:t>
      </w:r>
      <w:r w:rsidR="00EC5C26" w:rsidRPr="00EC5C26">
        <w:rPr>
          <w:sz w:val="24"/>
          <w:szCs w:val="24"/>
        </w:rPr>
        <w:t xml:space="preserve"> 1</w:t>
      </w:r>
    </w:p>
    <w:p w:rsidR="00567880" w:rsidRDefault="00567880" w:rsidP="005D3A83">
      <w:pPr>
        <w:widowControl w:val="0"/>
        <w:rPr>
          <w:rFonts w:ascii="Arial" w:hAnsi="Arial" w:cs="Arial"/>
          <w:b/>
          <w:color w:val="000000" w:themeColor="text1"/>
          <w:sz w:val="20"/>
          <w:szCs w:val="20"/>
        </w:rPr>
      </w:pPr>
      <w:r>
        <w:rPr>
          <w:rFonts w:ascii="Arial" w:hAnsi="Arial" w:cs="Arial"/>
          <w:b/>
          <w:color w:val="000000" w:themeColor="text1"/>
          <w:sz w:val="20"/>
          <w:szCs w:val="20"/>
        </w:rPr>
        <w:t>Kinderseiten – nach Themenschwerpunkten sortiert</w:t>
      </w:r>
    </w:p>
    <w:p w:rsidR="00567880" w:rsidRPr="00567880" w:rsidRDefault="00FE6E23" w:rsidP="005D3A83">
      <w:pPr>
        <w:widowControl w:val="0"/>
        <w:rPr>
          <w:rFonts w:ascii="Arial" w:hAnsi="Arial" w:cs="Arial"/>
          <w:color w:val="000000" w:themeColor="text1"/>
          <w:sz w:val="20"/>
          <w:szCs w:val="20"/>
        </w:rPr>
      </w:pPr>
      <w:hyperlink r:id="rId66" w:history="1">
        <w:r w:rsidR="00567880" w:rsidRPr="00567880">
          <w:rPr>
            <w:rStyle w:val="Hyperlink"/>
            <w:rFonts w:ascii="Arial" w:hAnsi="Arial" w:cs="Arial"/>
            <w:sz w:val="20"/>
            <w:szCs w:val="20"/>
          </w:rPr>
          <w:t>http://seitenstark.de/kinder/themenfische</w:t>
        </w:r>
      </w:hyperlink>
      <w:r w:rsidR="00567880" w:rsidRPr="00567880">
        <w:rPr>
          <w:rFonts w:ascii="Arial" w:hAnsi="Arial" w:cs="Arial"/>
          <w:color w:val="000000" w:themeColor="text1"/>
          <w:sz w:val="20"/>
          <w:szCs w:val="20"/>
        </w:rPr>
        <w:t xml:space="preserve"> </w:t>
      </w:r>
    </w:p>
    <w:p w:rsidR="00567880" w:rsidRDefault="00567880" w:rsidP="005D3A83">
      <w:pPr>
        <w:widowControl w:val="0"/>
        <w:rPr>
          <w:rFonts w:ascii="Arial" w:hAnsi="Arial" w:cs="Arial"/>
          <w:b/>
          <w:color w:val="000000" w:themeColor="text1"/>
          <w:sz w:val="20"/>
          <w:szCs w:val="20"/>
        </w:rPr>
      </w:pPr>
    </w:p>
    <w:p w:rsidR="004C099F" w:rsidRPr="004C099F" w:rsidRDefault="0051216C" w:rsidP="004C099F">
      <w:pPr>
        <w:widowControl w:val="0"/>
        <w:rPr>
          <w:rFonts w:ascii="Arial" w:hAnsi="Arial" w:cs="Arial"/>
          <w:b/>
          <w:color w:val="000000" w:themeColor="text1"/>
          <w:sz w:val="20"/>
          <w:szCs w:val="20"/>
        </w:rPr>
      </w:pPr>
      <w:r>
        <w:rPr>
          <w:rFonts w:ascii="Arial" w:hAnsi="Arial" w:cs="Arial"/>
          <w:b/>
          <w:color w:val="000000" w:themeColor="text1"/>
          <w:sz w:val="20"/>
          <w:szCs w:val="20"/>
        </w:rPr>
        <w:t xml:space="preserve">Schon 1000 Artikel im Freien Kinderlexikon </w:t>
      </w:r>
      <w:proofErr w:type="spellStart"/>
      <w:r>
        <w:rPr>
          <w:rFonts w:ascii="Arial" w:hAnsi="Arial" w:cs="Arial"/>
          <w:b/>
          <w:color w:val="000000" w:themeColor="text1"/>
          <w:sz w:val="20"/>
          <w:szCs w:val="20"/>
        </w:rPr>
        <w:t>Klexikon</w:t>
      </w:r>
      <w:proofErr w:type="spellEnd"/>
    </w:p>
    <w:p w:rsidR="004C099F" w:rsidRDefault="00FE6E23" w:rsidP="004C099F">
      <w:pPr>
        <w:widowControl w:val="0"/>
        <w:rPr>
          <w:rFonts w:ascii="Arial" w:hAnsi="Arial" w:cs="Arial"/>
          <w:color w:val="000000" w:themeColor="text1"/>
          <w:sz w:val="20"/>
          <w:szCs w:val="20"/>
        </w:rPr>
      </w:pPr>
      <w:hyperlink r:id="rId67" w:history="1">
        <w:r w:rsidR="0051216C" w:rsidRPr="0051216C">
          <w:rPr>
            <w:rStyle w:val="Hyperlink"/>
            <w:rFonts w:ascii="Arial" w:hAnsi="Arial" w:cs="Arial"/>
            <w:sz w:val="20"/>
            <w:szCs w:val="20"/>
          </w:rPr>
          <w:t>http://www.zum.de/portal/blog/ZUMTeam/Tausend-Gr%C3%BCnde-f%C3%BCr-einen-Besuch</w:t>
        </w:r>
      </w:hyperlink>
      <w:r w:rsidR="0051216C" w:rsidRPr="0051216C">
        <w:rPr>
          <w:rFonts w:ascii="Arial" w:hAnsi="Arial" w:cs="Arial"/>
          <w:color w:val="000000" w:themeColor="text1"/>
          <w:sz w:val="20"/>
          <w:szCs w:val="20"/>
        </w:rPr>
        <w:t xml:space="preserve"> </w:t>
      </w:r>
    </w:p>
    <w:p w:rsidR="0051216C" w:rsidRDefault="0051216C" w:rsidP="004C099F">
      <w:pPr>
        <w:widowControl w:val="0"/>
        <w:rPr>
          <w:rFonts w:ascii="Arial" w:hAnsi="Arial" w:cs="Arial"/>
          <w:color w:val="000000" w:themeColor="text1"/>
          <w:sz w:val="20"/>
          <w:szCs w:val="20"/>
        </w:rPr>
      </w:pPr>
      <w:r w:rsidRPr="0051216C">
        <w:rPr>
          <w:rFonts w:ascii="Arial" w:hAnsi="Arial" w:cs="Arial"/>
          <w:color w:val="000000" w:themeColor="text1"/>
          <w:sz w:val="20"/>
          <w:szCs w:val="20"/>
        </w:rPr>
        <w:t xml:space="preserve">Warum leuchten Glühwürmchen? Wann und wo lebten die Germanen? Was waren die sieben Weltwunder? Antworten auf solche Fragen findet man im </w:t>
      </w:r>
      <w:proofErr w:type="spellStart"/>
      <w:r w:rsidRPr="0051216C">
        <w:rPr>
          <w:rFonts w:ascii="Arial" w:hAnsi="Arial" w:cs="Arial"/>
          <w:color w:val="000000" w:themeColor="text1"/>
          <w:sz w:val="20"/>
          <w:szCs w:val="20"/>
        </w:rPr>
        <w:t>Klexikon</w:t>
      </w:r>
      <w:proofErr w:type="spellEnd"/>
      <w:r w:rsidRPr="0051216C">
        <w:rPr>
          <w:rFonts w:ascii="Arial" w:hAnsi="Arial" w:cs="Arial"/>
          <w:color w:val="000000" w:themeColor="text1"/>
          <w:sz w:val="20"/>
          <w:szCs w:val="20"/>
        </w:rPr>
        <w:t>, einem Nachschlagewerk für Kinder im Internet, das seit Dezember 2014 aufgebaut wird. Die Technik und die Grundlagen sind dieselben wie bei der Wikipedia, die eher für Erwachsene gedacht ist.</w:t>
      </w:r>
      <w:r w:rsidR="00654517">
        <w:rPr>
          <w:rFonts w:ascii="Arial" w:hAnsi="Arial" w:cs="Arial"/>
          <w:color w:val="000000" w:themeColor="text1"/>
          <w:sz w:val="20"/>
          <w:szCs w:val="20"/>
        </w:rPr>
        <w:tab/>
      </w:r>
      <w:hyperlink r:id="rId68" w:history="1">
        <w:r w:rsidRPr="002B36AC">
          <w:rPr>
            <w:rStyle w:val="Hyperlink"/>
            <w:rFonts w:ascii="Arial" w:hAnsi="Arial" w:cs="Arial"/>
            <w:sz w:val="20"/>
            <w:szCs w:val="20"/>
          </w:rPr>
          <w:t>http://klexikon.zum.de/wiki/Klexikon:Willkommen_im_Klexikon</w:t>
        </w:r>
      </w:hyperlink>
      <w:r>
        <w:rPr>
          <w:rFonts w:ascii="Arial" w:hAnsi="Arial" w:cs="Arial"/>
          <w:color w:val="000000" w:themeColor="text1"/>
          <w:sz w:val="20"/>
          <w:szCs w:val="20"/>
        </w:rPr>
        <w:t xml:space="preserve"> </w:t>
      </w:r>
    </w:p>
    <w:p w:rsidR="0051216C" w:rsidRDefault="0051216C" w:rsidP="004C099F">
      <w:pPr>
        <w:widowControl w:val="0"/>
        <w:rPr>
          <w:rFonts w:ascii="Arial" w:hAnsi="Arial" w:cs="Arial"/>
          <w:color w:val="000000" w:themeColor="text1"/>
          <w:sz w:val="20"/>
          <w:szCs w:val="20"/>
        </w:rPr>
      </w:pPr>
      <w:r>
        <w:rPr>
          <w:rFonts w:ascii="Arial" w:hAnsi="Arial" w:cs="Arial"/>
          <w:color w:val="000000" w:themeColor="text1"/>
          <w:sz w:val="20"/>
          <w:szCs w:val="20"/>
        </w:rPr>
        <w:t>vgl. mit einem ähnlichen Anspruch aber nicht unter offener Lizenz:</w:t>
      </w:r>
      <w:r>
        <w:rPr>
          <w:rFonts w:ascii="Arial" w:hAnsi="Arial" w:cs="Arial"/>
          <w:color w:val="000000" w:themeColor="text1"/>
          <w:sz w:val="20"/>
          <w:szCs w:val="20"/>
        </w:rPr>
        <w:tab/>
      </w:r>
      <w:hyperlink r:id="rId69" w:history="1">
        <w:r w:rsidRPr="002B36AC">
          <w:rPr>
            <w:rStyle w:val="Hyperlink"/>
            <w:rFonts w:ascii="Arial" w:hAnsi="Arial" w:cs="Arial"/>
            <w:sz w:val="20"/>
            <w:szCs w:val="20"/>
          </w:rPr>
          <w:t>www.wissenskarten.de</w:t>
        </w:r>
      </w:hyperlink>
      <w:r>
        <w:rPr>
          <w:rFonts w:ascii="Arial" w:hAnsi="Arial" w:cs="Arial"/>
          <w:color w:val="000000" w:themeColor="text1"/>
          <w:sz w:val="20"/>
          <w:szCs w:val="20"/>
        </w:rPr>
        <w:t xml:space="preserve"> </w:t>
      </w:r>
    </w:p>
    <w:p w:rsidR="0051216C" w:rsidRPr="0051216C" w:rsidRDefault="0051216C" w:rsidP="004C099F">
      <w:pPr>
        <w:widowControl w:val="0"/>
        <w:rPr>
          <w:rFonts w:ascii="Arial" w:hAnsi="Arial" w:cs="Arial"/>
          <w:color w:val="000000" w:themeColor="text1"/>
          <w:sz w:val="20"/>
          <w:szCs w:val="20"/>
        </w:rPr>
      </w:pPr>
    </w:p>
    <w:p w:rsidR="004C099F" w:rsidRPr="004C099F" w:rsidRDefault="004C099F" w:rsidP="004C099F">
      <w:pPr>
        <w:widowControl w:val="0"/>
        <w:rPr>
          <w:rFonts w:ascii="Arial" w:hAnsi="Arial" w:cs="Arial"/>
          <w:b/>
          <w:color w:val="000000" w:themeColor="text1"/>
          <w:sz w:val="20"/>
          <w:szCs w:val="20"/>
        </w:rPr>
      </w:pPr>
      <w:r w:rsidRPr="004C099F">
        <w:rPr>
          <w:rFonts w:ascii="Arial" w:hAnsi="Arial" w:cs="Arial"/>
          <w:b/>
          <w:color w:val="000000" w:themeColor="text1"/>
          <w:sz w:val="20"/>
          <w:szCs w:val="20"/>
        </w:rPr>
        <w:t>Leseförderung durch Vorlesen</w:t>
      </w:r>
    </w:p>
    <w:p w:rsidR="004C099F" w:rsidRPr="004C099F" w:rsidRDefault="004C099F" w:rsidP="004C099F">
      <w:pPr>
        <w:widowControl w:val="0"/>
        <w:rPr>
          <w:rFonts w:ascii="Arial" w:hAnsi="Arial" w:cs="Arial"/>
          <w:color w:val="000000" w:themeColor="text1"/>
          <w:sz w:val="20"/>
          <w:szCs w:val="20"/>
        </w:rPr>
      </w:pPr>
      <w:r w:rsidRPr="004C099F">
        <w:rPr>
          <w:rFonts w:ascii="Arial" w:hAnsi="Arial" w:cs="Arial"/>
          <w:color w:val="000000" w:themeColor="text1"/>
          <w:sz w:val="20"/>
          <w:szCs w:val="20"/>
        </w:rPr>
        <w:t>Vorlesen stärkt Kinder und soziale Beziehungen</w:t>
      </w:r>
      <w:r>
        <w:rPr>
          <w:rFonts w:ascii="Arial" w:hAnsi="Arial" w:cs="Arial"/>
          <w:color w:val="000000" w:themeColor="text1"/>
          <w:sz w:val="20"/>
          <w:szCs w:val="20"/>
        </w:rPr>
        <w:t xml:space="preserve"> - </w:t>
      </w:r>
      <w:r w:rsidRPr="004C099F">
        <w:rPr>
          <w:rFonts w:ascii="Arial" w:hAnsi="Arial" w:cs="Arial"/>
          <w:color w:val="000000" w:themeColor="text1"/>
          <w:sz w:val="20"/>
          <w:szCs w:val="20"/>
        </w:rPr>
        <w:t>Einfluss auf Kreativität, schulische Leistung und Empathie:</w:t>
      </w:r>
    </w:p>
    <w:p w:rsidR="004C099F" w:rsidRPr="004C099F" w:rsidRDefault="004C099F" w:rsidP="004C099F">
      <w:pPr>
        <w:widowControl w:val="0"/>
        <w:rPr>
          <w:rFonts w:ascii="Arial" w:hAnsi="Arial" w:cs="Arial"/>
          <w:color w:val="000000" w:themeColor="text1"/>
          <w:sz w:val="20"/>
          <w:szCs w:val="20"/>
        </w:rPr>
      </w:pPr>
      <w:r w:rsidRPr="004C099F">
        <w:rPr>
          <w:rFonts w:ascii="Arial" w:hAnsi="Arial" w:cs="Arial"/>
          <w:color w:val="000000" w:themeColor="text1"/>
          <w:sz w:val="20"/>
          <w:szCs w:val="20"/>
        </w:rPr>
        <w:t>Vorlesen ist Kino für den Kopf - es macht Kindern Spaß und erweckt ihre Fantasie. Doch Vorlesen ist noch so viel mehr: Es fördert und stärkt Kinder in ihrer persönlichen Entwicklung.</w:t>
      </w:r>
    </w:p>
    <w:p w:rsidR="004C099F" w:rsidRDefault="00FE6E23" w:rsidP="004C099F">
      <w:pPr>
        <w:widowControl w:val="0"/>
        <w:rPr>
          <w:rFonts w:ascii="Arial" w:hAnsi="Arial" w:cs="Arial"/>
          <w:color w:val="000000" w:themeColor="text1"/>
          <w:sz w:val="20"/>
          <w:szCs w:val="20"/>
        </w:rPr>
      </w:pPr>
      <w:hyperlink r:id="rId70" w:anchor="kapitel277590" w:history="1">
        <w:r w:rsidR="004C099F" w:rsidRPr="000A6236">
          <w:rPr>
            <w:rStyle w:val="Hyperlink"/>
            <w:rFonts w:ascii="Arial" w:hAnsi="Arial" w:cs="Arial"/>
            <w:sz w:val="20"/>
            <w:szCs w:val="20"/>
          </w:rPr>
          <w:t>https://www.scook.de/aktuell?newsletter=scooknl/151116/Lehrer/artikelaktuell#kapitel277590</w:t>
        </w:r>
      </w:hyperlink>
      <w:r w:rsidR="004C099F">
        <w:rPr>
          <w:rFonts w:ascii="Arial" w:hAnsi="Arial" w:cs="Arial"/>
          <w:color w:val="000000" w:themeColor="text1"/>
          <w:sz w:val="20"/>
          <w:szCs w:val="20"/>
        </w:rPr>
        <w:t xml:space="preserve"> </w:t>
      </w:r>
    </w:p>
    <w:p w:rsidR="004C099F" w:rsidRDefault="00FE6E23" w:rsidP="004C099F">
      <w:pPr>
        <w:widowControl w:val="0"/>
        <w:rPr>
          <w:rFonts w:ascii="Arial" w:hAnsi="Arial" w:cs="Arial"/>
          <w:color w:val="000000" w:themeColor="text1"/>
          <w:sz w:val="20"/>
          <w:szCs w:val="20"/>
        </w:rPr>
      </w:pPr>
      <w:hyperlink r:id="rId71" w:history="1">
        <w:r w:rsidR="004C099F" w:rsidRPr="000A6236">
          <w:rPr>
            <w:rStyle w:val="Hyperlink"/>
            <w:rFonts w:ascii="Arial" w:hAnsi="Arial" w:cs="Arial"/>
            <w:sz w:val="20"/>
            <w:szCs w:val="20"/>
          </w:rPr>
          <w:t>http://www.vorlesetag.de/fileadmin/daten/Studien/VLStudie_2015_PK_Praesentation_09112015.pdf</w:t>
        </w:r>
      </w:hyperlink>
      <w:r w:rsidR="004C099F">
        <w:rPr>
          <w:rFonts w:ascii="Arial" w:hAnsi="Arial" w:cs="Arial"/>
          <w:color w:val="000000" w:themeColor="text1"/>
          <w:sz w:val="20"/>
          <w:szCs w:val="20"/>
        </w:rPr>
        <w:t xml:space="preserve"> </w:t>
      </w:r>
    </w:p>
    <w:p w:rsidR="004C099F" w:rsidRPr="004C099F" w:rsidRDefault="004C099F" w:rsidP="004C099F">
      <w:pPr>
        <w:widowControl w:val="0"/>
        <w:rPr>
          <w:rFonts w:ascii="Arial" w:hAnsi="Arial" w:cs="Arial"/>
          <w:color w:val="000000" w:themeColor="text1"/>
          <w:sz w:val="20"/>
          <w:szCs w:val="20"/>
        </w:rPr>
      </w:pPr>
    </w:p>
    <w:p w:rsidR="00AC33B6" w:rsidRPr="002E22FB" w:rsidRDefault="00AC33B6" w:rsidP="00AC33B6">
      <w:pPr>
        <w:widowControl w:val="0"/>
        <w:rPr>
          <w:rFonts w:ascii="Arial" w:hAnsi="Arial" w:cs="Arial"/>
          <w:b/>
          <w:bCs/>
          <w:color w:val="000000" w:themeColor="text1"/>
          <w:sz w:val="20"/>
          <w:szCs w:val="20"/>
        </w:rPr>
      </w:pPr>
      <w:r w:rsidRPr="002E22FB">
        <w:rPr>
          <w:rFonts w:ascii="Arial" w:hAnsi="Arial" w:cs="Arial"/>
          <w:b/>
          <w:bCs/>
          <w:color w:val="000000" w:themeColor="text1"/>
          <w:sz w:val="20"/>
          <w:szCs w:val="20"/>
        </w:rPr>
        <w:t>LERN-APPS Interaktive und multimediale Lernbausteinchen</w:t>
      </w:r>
    </w:p>
    <w:p w:rsidR="00AC33B6" w:rsidRPr="002E22FB" w:rsidRDefault="00AC33B6" w:rsidP="00AC33B6">
      <w:pPr>
        <w:widowControl w:val="0"/>
        <w:rPr>
          <w:rFonts w:ascii="Arial" w:hAnsi="Arial" w:cs="Arial"/>
          <w:bCs/>
          <w:color w:val="000000" w:themeColor="text1"/>
          <w:sz w:val="20"/>
          <w:szCs w:val="20"/>
        </w:rPr>
      </w:pPr>
      <w:r w:rsidRPr="002E22FB">
        <w:rPr>
          <w:rFonts w:ascii="Arial" w:hAnsi="Arial" w:cs="Arial"/>
          <w:bCs/>
          <w:color w:val="000000" w:themeColor="text1"/>
          <w:sz w:val="20"/>
          <w:szCs w:val="20"/>
        </w:rPr>
        <w:t>Broschüre des schulpsychologischen Dienstes Basel</w:t>
      </w:r>
    </w:p>
    <w:p w:rsidR="00AC33B6" w:rsidRPr="002E22FB" w:rsidRDefault="00FE6E23" w:rsidP="00AC33B6">
      <w:pPr>
        <w:widowControl w:val="0"/>
        <w:rPr>
          <w:rFonts w:ascii="Arial" w:hAnsi="Arial" w:cs="Arial"/>
          <w:bCs/>
          <w:color w:val="000000" w:themeColor="text1"/>
          <w:sz w:val="20"/>
          <w:szCs w:val="20"/>
        </w:rPr>
      </w:pPr>
      <w:hyperlink r:id="rId72" w:history="1">
        <w:r w:rsidR="00AC33B6" w:rsidRPr="002E22FB">
          <w:rPr>
            <w:rStyle w:val="Hyperlink"/>
            <w:rFonts w:ascii="Arial" w:hAnsi="Arial" w:cs="Arial"/>
            <w:bCs/>
            <w:sz w:val="20"/>
            <w:szCs w:val="20"/>
          </w:rPr>
          <w:t>https://www.baselland.ch/fileadmin/baselland/files/docs/ekd/spd/lern-app_flyer.pdf</w:t>
        </w:r>
      </w:hyperlink>
      <w:r w:rsidR="00AC33B6" w:rsidRPr="002E22FB">
        <w:rPr>
          <w:rFonts w:ascii="Arial" w:hAnsi="Arial" w:cs="Arial"/>
          <w:bCs/>
          <w:color w:val="000000" w:themeColor="text1"/>
          <w:sz w:val="20"/>
          <w:szCs w:val="20"/>
        </w:rPr>
        <w:t xml:space="preserve"> </w:t>
      </w:r>
    </w:p>
    <w:p w:rsidR="00AC33B6" w:rsidRDefault="00AC33B6" w:rsidP="00AC33B6">
      <w:pPr>
        <w:widowControl w:val="0"/>
        <w:rPr>
          <w:rFonts w:ascii="Arial" w:hAnsi="Arial" w:cs="Arial"/>
          <w:bCs/>
          <w:color w:val="000000" w:themeColor="text1"/>
          <w:sz w:val="20"/>
          <w:szCs w:val="20"/>
        </w:rPr>
      </w:pPr>
    </w:p>
    <w:p w:rsidR="00AC33B6" w:rsidRPr="002E22FB" w:rsidRDefault="00AC33B6" w:rsidP="00AC33B6">
      <w:pPr>
        <w:widowControl w:val="0"/>
        <w:rPr>
          <w:rFonts w:ascii="Arial" w:hAnsi="Arial" w:cs="Arial"/>
          <w:b/>
          <w:bCs/>
          <w:color w:val="000000" w:themeColor="text1"/>
          <w:sz w:val="20"/>
          <w:szCs w:val="20"/>
        </w:rPr>
      </w:pPr>
      <w:r w:rsidRPr="002E22FB">
        <w:rPr>
          <w:rFonts w:ascii="Arial" w:hAnsi="Arial" w:cs="Arial"/>
          <w:b/>
          <w:bCs/>
          <w:color w:val="000000" w:themeColor="text1"/>
          <w:sz w:val="20"/>
          <w:szCs w:val="20"/>
        </w:rPr>
        <w:t>Auswahl an Seiten mit App-Datenbanken mit Suchfunktionen. Hier können Sie selber Lernspiele anhand von Stichworten wie Fach, Alter, Klassenstufe etc. für Ihr Kind suchen:</w:t>
      </w:r>
    </w:p>
    <w:p w:rsidR="00AC33B6" w:rsidRPr="002E22FB" w:rsidRDefault="00AC33B6" w:rsidP="00AC33B6">
      <w:pPr>
        <w:widowControl w:val="0"/>
        <w:rPr>
          <w:rFonts w:ascii="Arial" w:hAnsi="Arial" w:cs="Arial"/>
          <w:bCs/>
          <w:color w:val="000000" w:themeColor="text1"/>
          <w:sz w:val="20"/>
          <w:szCs w:val="20"/>
        </w:rPr>
      </w:pPr>
      <w:r w:rsidRPr="002E22FB">
        <w:rPr>
          <w:rFonts w:ascii="Arial" w:hAnsi="Arial" w:cs="Arial"/>
          <w:bCs/>
          <w:color w:val="000000" w:themeColor="text1"/>
          <w:sz w:val="20"/>
          <w:szCs w:val="20"/>
        </w:rPr>
        <w:t xml:space="preserve">Zum Stöbern Beschreibung </w:t>
      </w:r>
      <w:hyperlink r:id="rId73" w:history="1">
        <w:r w:rsidRPr="002E22FB">
          <w:rPr>
            <w:rStyle w:val="Hyperlink"/>
            <w:rFonts w:ascii="Arial" w:hAnsi="Arial" w:cs="Arial"/>
            <w:bCs/>
            <w:sz w:val="20"/>
            <w:szCs w:val="20"/>
          </w:rPr>
          <w:t>http://www.lernklick.ch/</w:t>
        </w:r>
      </w:hyperlink>
      <w:r w:rsidRPr="002E22FB">
        <w:rPr>
          <w:rFonts w:ascii="Arial" w:hAnsi="Arial" w:cs="Arial"/>
          <w:bCs/>
          <w:color w:val="000000" w:themeColor="text1"/>
          <w:sz w:val="20"/>
          <w:szCs w:val="20"/>
        </w:rPr>
        <w:t xml:space="preserve">  </w:t>
      </w:r>
    </w:p>
    <w:p w:rsidR="00AC33B6" w:rsidRPr="002E22FB" w:rsidRDefault="00AC33B6" w:rsidP="00AC33B6">
      <w:pPr>
        <w:widowControl w:val="0"/>
        <w:rPr>
          <w:rFonts w:ascii="Arial" w:hAnsi="Arial" w:cs="Arial"/>
          <w:bCs/>
          <w:color w:val="000000" w:themeColor="text1"/>
          <w:sz w:val="20"/>
          <w:szCs w:val="20"/>
        </w:rPr>
      </w:pPr>
      <w:r w:rsidRPr="002E22FB">
        <w:rPr>
          <w:rFonts w:ascii="Arial" w:hAnsi="Arial" w:cs="Arial"/>
          <w:bCs/>
          <w:color w:val="000000" w:themeColor="text1"/>
          <w:sz w:val="20"/>
          <w:szCs w:val="20"/>
        </w:rPr>
        <w:t xml:space="preserve"> </w:t>
      </w:r>
      <w:hyperlink r:id="rId74" w:history="1">
        <w:r w:rsidRPr="002E22FB">
          <w:rPr>
            <w:rStyle w:val="Hyperlink"/>
            <w:rFonts w:ascii="Arial" w:hAnsi="Arial" w:cs="Arial"/>
            <w:bCs/>
            <w:sz w:val="20"/>
            <w:szCs w:val="20"/>
          </w:rPr>
          <w:t>http://lernen-mit-ipad.ch/</w:t>
        </w:r>
      </w:hyperlink>
      <w:r w:rsidRPr="002E22FB">
        <w:rPr>
          <w:rFonts w:ascii="Arial" w:hAnsi="Arial" w:cs="Arial"/>
          <w:bCs/>
          <w:color w:val="000000" w:themeColor="text1"/>
          <w:sz w:val="20"/>
          <w:szCs w:val="20"/>
        </w:rPr>
        <w:t xml:space="preserve">  Seite mit </w:t>
      </w:r>
      <w:proofErr w:type="spellStart"/>
      <w:r w:rsidRPr="002E22FB">
        <w:rPr>
          <w:rFonts w:ascii="Arial" w:hAnsi="Arial" w:cs="Arial"/>
          <w:bCs/>
          <w:color w:val="000000" w:themeColor="text1"/>
          <w:sz w:val="20"/>
          <w:szCs w:val="20"/>
        </w:rPr>
        <w:t>Appdatenbank</w:t>
      </w:r>
      <w:proofErr w:type="spellEnd"/>
      <w:r w:rsidRPr="002E22FB">
        <w:rPr>
          <w:rFonts w:ascii="Arial" w:hAnsi="Arial" w:cs="Arial"/>
          <w:bCs/>
          <w:color w:val="000000" w:themeColor="text1"/>
          <w:sz w:val="20"/>
          <w:szCs w:val="20"/>
        </w:rPr>
        <w:t xml:space="preserve"> für alle relevanten Fächer</w:t>
      </w:r>
      <w:r w:rsidRPr="002E22FB">
        <w:rPr>
          <w:rFonts w:ascii="Arial" w:hAnsi="Arial" w:cs="Arial"/>
          <w:bCs/>
          <w:color w:val="000000" w:themeColor="text1"/>
          <w:sz w:val="20"/>
          <w:szCs w:val="20"/>
        </w:rPr>
        <w:br/>
      </w:r>
      <w:hyperlink r:id="rId75" w:history="1">
        <w:r w:rsidRPr="002E22FB">
          <w:rPr>
            <w:rStyle w:val="Hyperlink"/>
            <w:rFonts w:ascii="Arial" w:hAnsi="Arial" w:cs="Arial"/>
            <w:bCs/>
            <w:sz w:val="20"/>
            <w:szCs w:val="20"/>
          </w:rPr>
          <w:t>http://appolino.ch/de/</w:t>
        </w:r>
      </w:hyperlink>
      <w:r w:rsidRPr="002E22FB">
        <w:rPr>
          <w:rFonts w:ascii="Arial" w:hAnsi="Arial" w:cs="Arial"/>
          <w:bCs/>
          <w:color w:val="000000" w:themeColor="text1"/>
          <w:sz w:val="20"/>
          <w:szCs w:val="20"/>
        </w:rPr>
        <w:t xml:space="preserve">  Der Lehrmittelverlag St. Gallen bietet didaktisch evaluierte Apps zum Thema Lesen, Schreiben und Rechnen. </w:t>
      </w:r>
      <w:hyperlink r:id="rId76" w:history="1">
        <w:r w:rsidRPr="002E22FB">
          <w:rPr>
            <w:rStyle w:val="Hyperlink"/>
            <w:rFonts w:ascii="Arial" w:hAnsi="Arial" w:cs="Arial"/>
            <w:bCs/>
            <w:sz w:val="20"/>
            <w:szCs w:val="20"/>
          </w:rPr>
          <w:t>http://www.lehrmittelverlagzuerich.ch/</w:t>
        </w:r>
      </w:hyperlink>
      <w:r w:rsidRPr="002E22FB">
        <w:rPr>
          <w:rFonts w:ascii="Arial" w:hAnsi="Arial" w:cs="Arial"/>
          <w:bCs/>
          <w:color w:val="000000" w:themeColor="text1"/>
          <w:sz w:val="20"/>
          <w:szCs w:val="20"/>
        </w:rPr>
        <w:t xml:space="preserve">  Der Lehrmittelverlag hat Apps für den Mathematikunterricht (Primarstufe) und für den Sprachunterricht entwickelt. Besonders gelungen ist die App </w:t>
      </w:r>
      <w:proofErr w:type="spellStart"/>
      <w:r w:rsidRPr="002E22FB">
        <w:rPr>
          <w:rFonts w:ascii="Arial" w:hAnsi="Arial" w:cs="Arial"/>
          <w:bCs/>
          <w:color w:val="000000" w:themeColor="text1"/>
          <w:sz w:val="20"/>
          <w:szCs w:val="20"/>
        </w:rPr>
        <w:t>Multidingsda</w:t>
      </w:r>
      <w:proofErr w:type="spellEnd"/>
      <w:r w:rsidRPr="002E22FB">
        <w:rPr>
          <w:rFonts w:ascii="Arial" w:hAnsi="Arial" w:cs="Arial"/>
          <w:bCs/>
          <w:color w:val="000000" w:themeColor="text1"/>
          <w:sz w:val="20"/>
          <w:szCs w:val="20"/>
        </w:rPr>
        <w:t xml:space="preserve">, welche für Kinder mit Migrationshintergrund geeignet ist. </w:t>
      </w:r>
      <w:hyperlink r:id="rId77" w:history="1">
        <w:r w:rsidRPr="002E22FB">
          <w:rPr>
            <w:rStyle w:val="Hyperlink"/>
            <w:rFonts w:ascii="Arial" w:hAnsi="Arial" w:cs="Arial"/>
            <w:bCs/>
            <w:sz w:val="20"/>
            <w:szCs w:val="20"/>
          </w:rPr>
          <w:t>http://sin-net.de/projekte/paedi-derpaedagogische-interaktivpreis/ausgezeichnete-produkte/appskinder/</w:t>
        </w:r>
      </w:hyperlink>
      <w:r w:rsidRPr="002E22FB">
        <w:rPr>
          <w:rFonts w:ascii="Arial" w:hAnsi="Arial" w:cs="Arial"/>
          <w:bCs/>
          <w:color w:val="000000" w:themeColor="text1"/>
          <w:sz w:val="20"/>
          <w:szCs w:val="20"/>
        </w:rPr>
        <w:t xml:space="preserve">  Als „pädagogisch wertvoll“ prämierte App-Auswahl</w:t>
      </w:r>
    </w:p>
    <w:p w:rsidR="00AC33B6" w:rsidRPr="002E22FB" w:rsidRDefault="00FE6E23" w:rsidP="00AC33B6">
      <w:pPr>
        <w:widowControl w:val="0"/>
        <w:rPr>
          <w:rFonts w:ascii="Arial" w:hAnsi="Arial" w:cs="Arial"/>
          <w:bCs/>
          <w:color w:val="000000" w:themeColor="text1"/>
          <w:sz w:val="20"/>
          <w:szCs w:val="20"/>
        </w:rPr>
      </w:pPr>
      <w:hyperlink r:id="rId78" w:history="1">
        <w:r w:rsidR="00AC33B6" w:rsidRPr="002E22FB">
          <w:rPr>
            <w:rStyle w:val="Hyperlink"/>
            <w:rFonts w:ascii="Arial" w:hAnsi="Arial" w:cs="Arial"/>
            <w:bCs/>
            <w:sz w:val="20"/>
            <w:szCs w:val="20"/>
          </w:rPr>
          <w:t>http://www.ipad-schule.ch/</w:t>
        </w:r>
      </w:hyperlink>
      <w:r w:rsidR="00AC33B6" w:rsidRPr="002E22FB">
        <w:rPr>
          <w:rFonts w:ascii="Arial" w:hAnsi="Arial" w:cs="Arial"/>
          <w:bCs/>
          <w:color w:val="000000" w:themeColor="text1"/>
          <w:sz w:val="20"/>
          <w:szCs w:val="20"/>
        </w:rPr>
        <w:t xml:space="preserve">  Schön aufbereitete Datenbank mit Filter zu Stufe, Fach und Genre.</w:t>
      </w:r>
    </w:p>
    <w:p w:rsidR="00AC33B6" w:rsidRPr="002E22FB" w:rsidRDefault="00FE6E23" w:rsidP="00AC33B6">
      <w:pPr>
        <w:widowControl w:val="0"/>
        <w:rPr>
          <w:rFonts w:ascii="Arial" w:hAnsi="Arial" w:cs="Arial"/>
          <w:bCs/>
          <w:color w:val="000000" w:themeColor="text1"/>
          <w:sz w:val="20"/>
          <w:szCs w:val="20"/>
        </w:rPr>
      </w:pPr>
      <w:hyperlink r:id="rId79" w:history="1">
        <w:r w:rsidR="00AC33B6" w:rsidRPr="002E22FB">
          <w:rPr>
            <w:rStyle w:val="Hyperlink"/>
            <w:rFonts w:ascii="Arial" w:hAnsi="Arial" w:cs="Arial"/>
            <w:bCs/>
            <w:sz w:val="20"/>
            <w:szCs w:val="20"/>
          </w:rPr>
          <w:t>http://www.my-pad.ch/</w:t>
        </w:r>
      </w:hyperlink>
      <w:r w:rsidR="00AC33B6" w:rsidRPr="002E22FB">
        <w:rPr>
          <w:rFonts w:ascii="Arial" w:hAnsi="Arial" w:cs="Arial"/>
          <w:bCs/>
          <w:color w:val="000000" w:themeColor="text1"/>
          <w:sz w:val="20"/>
          <w:szCs w:val="20"/>
        </w:rPr>
        <w:t xml:space="preserve">  Biete viele Tipps im Umgang zum Lernen mit iPad und hat eine eigene Lernsoftwarelisten unter: </w:t>
      </w:r>
      <w:hyperlink r:id="rId80" w:history="1">
        <w:r w:rsidR="00AC33B6" w:rsidRPr="002E22FB">
          <w:rPr>
            <w:rStyle w:val="Hyperlink"/>
            <w:rFonts w:ascii="Arial" w:hAnsi="Arial" w:cs="Arial"/>
            <w:bCs/>
            <w:sz w:val="20"/>
            <w:szCs w:val="20"/>
          </w:rPr>
          <w:t>http://www.imedias.ch/appadvisor/</w:t>
        </w:r>
      </w:hyperlink>
      <w:r w:rsidR="00AC33B6" w:rsidRPr="002E22FB">
        <w:rPr>
          <w:rFonts w:ascii="Arial" w:hAnsi="Arial" w:cs="Arial"/>
          <w:bCs/>
          <w:color w:val="000000" w:themeColor="text1"/>
          <w:sz w:val="20"/>
          <w:szCs w:val="20"/>
        </w:rPr>
        <w:t xml:space="preserve"> </w:t>
      </w:r>
    </w:p>
    <w:p w:rsidR="004C099F" w:rsidRDefault="004C099F" w:rsidP="005D3A83">
      <w:pPr>
        <w:widowControl w:val="0"/>
        <w:rPr>
          <w:rFonts w:ascii="Arial" w:hAnsi="Arial" w:cs="Arial"/>
          <w:b/>
          <w:color w:val="000000" w:themeColor="text1"/>
          <w:sz w:val="20"/>
          <w:szCs w:val="20"/>
        </w:rPr>
      </w:pPr>
    </w:p>
    <w:p w:rsidR="005D3A83" w:rsidRPr="005D3A83" w:rsidRDefault="005D3A83" w:rsidP="005D3A83">
      <w:pPr>
        <w:widowControl w:val="0"/>
        <w:rPr>
          <w:rFonts w:ascii="Arial" w:hAnsi="Arial" w:cs="Arial"/>
          <w:b/>
          <w:color w:val="000000" w:themeColor="text1"/>
          <w:sz w:val="20"/>
          <w:szCs w:val="20"/>
        </w:rPr>
      </w:pPr>
      <w:r w:rsidRPr="005D3A83">
        <w:rPr>
          <w:rFonts w:ascii="Arial" w:hAnsi="Arial" w:cs="Arial"/>
          <w:b/>
          <w:color w:val="000000" w:themeColor="text1"/>
          <w:sz w:val="20"/>
          <w:szCs w:val="20"/>
        </w:rPr>
        <w:t>Professionelle Lerngemeinschaften an Grundschulen - Einrichten und Moderieren</w:t>
      </w:r>
    </w:p>
    <w:p w:rsidR="005D3A83" w:rsidRPr="005D3A83" w:rsidRDefault="005D3A83" w:rsidP="005D3A83">
      <w:pPr>
        <w:widowControl w:val="0"/>
        <w:rPr>
          <w:rFonts w:ascii="Arial" w:hAnsi="Arial" w:cs="Arial"/>
          <w:color w:val="000000" w:themeColor="text1"/>
          <w:sz w:val="20"/>
          <w:szCs w:val="20"/>
        </w:rPr>
      </w:pPr>
      <w:r w:rsidRPr="005D3A83">
        <w:rPr>
          <w:rFonts w:ascii="Arial" w:hAnsi="Arial" w:cs="Arial"/>
          <w:color w:val="000000" w:themeColor="text1"/>
          <w:sz w:val="20"/>
          <w:szCs w:val="20"/>
        </w:rPr>
        <w:t>Die Handreichung richtet sich an Lehrkräfte, Pädagoginnen und Pädagogen, Erzieherinnen und Erzieher und Schulleitungen der Berliner Grundschulen. Sie ist als praktisches Hilfsmittel gedacht, um Kollegien und Teams bei der Einrichtung und Planung Professioneller Lerngemeinschaften (PLG) in der Schule zu unterstützen</w:t>
      </w:r>
    </w:p>
    <w:p w:rsidR="005D3A83" w:rsidRDefault="00FE6E23" w:rsidP="00F17423">
      <w:pPr>
        <w:widowControl w:val="0"/>
        <w:rPr>
          <w:rFonts w:ascii="Arial" w:hAnsi="Arial" w:cs="Arial"/>
          <w:color w:val="000000" w:themeColor="text1"/>
          <w:sz w:val="20"/>
          <w:szCs w:val="20"/>
        </w:rPr>
      </w:pPr>
      <w:hyperlink r:id="rId81" w:history="1">
        <w:r w:rsidR="005D3A83" w:rsidRPr="0044626C">
          <w:rPr>
            <w:rStyle w:val="Hyperlink"/>
            <w:rFonts w:ascii="Arial" w:hAnsi="Arial" w:cs="Arial"/>
            <w:sz w:val="20"/>
            <w:szCs w:val="20"/>
          </w:rPr>
          <w:t>http://bildungsserver.berlin-brandenburg.de/schule/schulformen-schularten/grundschulportal/materialien/professionelle-lerngemeinschaften/</w:t>
        </w:r>
      </w:hyperlink>
      <w:r w:rsidR="005D3A83">
        <w:rPr>
          <w:rFonts w:ascii="Arial" w:hAnsi="Arial" w:cs="Arial"/>
          <w:color w:val="000000" w:themeColor="text1"/>
          <w:sz w:val="20"/>
          <w:szCs w:val="20"/>
        </w:rPr>
        <w:t xml:space="preserve"> </w:t>
      </w:r>
    </w:p>
    <w:p w:rsidR="00F219F1" w:rsidRPr="00502067" w:rsidRDefault="00FE6E23" w:rsidP="00F17423">
      <w:pPr>
        <w:widowControl w:val="0"/>
        <w:rPr>
          <w:rFonts w:ascii="Arial" w:hAnsi="Arial" w:cs="Arial"/>
          <w:color w:val="000000" w:themeColor="text1"/>
          <w:sz w:val="20"/>
          <w:szCs w:val="20"/>
        </w:rPr>
      </w:pPr>
      <w:hyperlink r:id="rId82" w:history="1">
        <w:r w:rsidR="005D3A83" w:rsidRPr="0044626C">
          <w:rPr>
            <w:rStyle w:val="Hyperlink"/>
            <w:rFonts w:ascii="Arial" w:hAnsi="Arial" w:cs="Arial"/>
            <w:sz w:val="20"/>
            <w:szCs w:val="20"/>
          </w:rPr>
          <w:t>http://www.lisum.berlin-brandenburg.de/media_fast/5180/Professionelle%20Lerngemeinschaften.pdf</w:t>
        </w:r>
      </w:hyperlink>
      <w:r w:rsidR="005D3A83">
        <w:rPr>
          <w:rFonts w:ascii="Arial" w:hAnsi="Arial" w:cs="Arial"/>
          <w:color w:val="000000" w:themeColor="text1"/>
          <w:sz w:val="20"/>
          <w:szCs w:val="20"/>
        </w:rPr>
        <w:t xml:space="preserve"> </w:t>
      </w:r>
    </w:p>
    <w:p w:rsidR="00F219F1" w:rsidRDefault="00F219F1" w:rsidP="00F17423">
      <w:pPr>
        <w:widowControl w:val="0"/>
        <w:rPr>
          <w:rFonts w:ascii="Arial" w:hAnsi="Arial" w:cs="Arial"/>
          <w:color w:val="000000" w:themeColor="text1"/>
          <w:sz w:val="20"/>
          <w:szCs w:val="20"/>
        </w:rPr>
      </w:pPr>
    </w:p>
    <w:p w:rsidR="005D3A83" w:rsidRPr="00080F66" w:rsidRDefault="00080F66" w:rsidP="00F17423">
      <w:pPr>
        <w:widowControl w:val="0"/>
        <w:rPr>
          <w:rFonts w:ascii="Arial" w:hAnsi="Arial" w:cs="Arial"/>
          <w:b/>
          <w:color w:val="000000" w:themeColor="text1"/>
          <w:sz w:val="20"/>
          <w:szCs w:val="20"/>
        </w:rPr>
      </w:pPr>
      <w:r w:rsidRPr="00080F66">
        <w:rPr>
          <w:rFonts w:ascii="Arial" w:hAnsi="Arial" w:cs="Arial"/>
          <w:b/>
          <w:color w:val="000000" w:themeColor="text1"/>
          <w:sz w:val="20"/>
          <w:szCs w:val="20"/>
        </w:rPr>
        <w:t xml:space="preserve">Book </w:t>
      </w:r>
      <w:proofErr w:type="spellStart"/>
      <w:r w:rsidRPr="00080F66">
        <w:rPr>
          <w:rFonts w:ascii="Arial" w:hAnsi="Arial" w:cs="Arial"/>
          <w:b/>
          <w:color w:val="000000" w:themeColor="text1"/>
          <w:sz w:val="20"/>
          <w:szCs w:val="20"/>
        </w:rPr>
        <w:t>Creator</w:t>
      </w:r>
      <w:proofErr w:type="spellEnd"/>
      <w:r w:rsidRPr="00080F66">
        <w:rPr>
          <w:rFonts w:ascii="Arial" w:hAnsi="Arial" w:cs="Arial"/>
          <w:b/>
          <w:color w:val="000000" w:themeColor="text1"/>
          <w:sz w:val="20"/>
          <w:szCs w:val="20"/>
        </w:rPr>
        <w:t xml:space="preserve"> auch für Windows – Erstellen eines </w:t>
      </w:r>
      <w:proofErr w:type="spellStart"/>
      <w:r w:rsidRPr="00080F66">
        <w:rPr>
          <w:rFonts w:ascii="Arial" w:hAnsi="Arial" w:cs="Arial"/>
          <w:b/>
          <w:color w:val="000000" w:themeColor="text1"/>
          <w:sz w:val="20"/>
          <w:szCs w:val="20"/>
        </w:rPr>
        <w:t>mbook</w:t>
      </w:r>
      <w:proofErr w:type="spellEnd"/>
      <w:r w:rsidRPr="00080F66">
        <w:rPr>
          <w:rFonts w:ascii="Arial" w:hAnsi="Arial" w:cs="Arial"/>
          <w:b/>
          <w:color w:val="000000" w:themeColor="text1"/>
          <w:sz w:val="20"/>
          <w:szCs w:val="20"/>
        </w:rPr>
        <w:t>- Multimediales Buch</w:t>
      </w:r>
    </w:p>
    <w:p w:rsidR="00080F66" w:rsidRDefault="00FE6E23" w:rsidP="00F17423">
      <w:pPr>
        <w:widowControl w:val="0"/>
        <w:rPr>
          <w:rFonts w:ascii="Arial" w:hAnsi="Arial" w:cs="Arial"/>
          <w:color w:val="000000" w:themeColor="text1"/>
          <w:sz w:val="20"/>
          <w:szCs w:val="20"/>
        </w:rPr>
      </w:pPr>
      <w:hyperlink r:id="rId83" w:history="1">
        <w:r w:rsidR="00080F66" w:rsidRPr="000845DE">
          <w:rPr>
            <w:rStyle w:val="Hyperlink"/>
            <w:rFonts w:ascii="Arial" w:hAnsi="Arial" w:cs="Arial"/>
            <w:sz w:val="20"/>
            <w:szCs w:val="20"/>
          </w:rPr>
          <w:t>https://www.microsoft.com/de-de/store/apps/book-creator/9wzdncrdszxg</w:t>
        </w:r>
      </w:hyperlink>
      <w:r w:rsidR="00080F66">
        <w:rPr>
          <w:rFonts w:ascii="Arial" w:hAnsi="Arial" w:cs="Arial"/>
          <w:color w:val="000000" w:themeColor="text1"/>
          <w:sz w:val="20"/>
          <w:szCs w:val="20"/>
        </w:rPr>
        <w:t xml:space="preserve"> </w:t>
      </w:r>
    </w:p>
    <w:p w:rsidR="00080F66" w:rsidRDefault="00080F66" w:rsidP="00F17423">
      <w:pPr>
        <w:widowControl w:val="0"/>
        <w:rPr>
          <w:rFonts w:ascii="Arial" w:hAnsi="Arial" w:cs="Arial"/>
          <w:color w:val="000000" w:themeColor="text1"/>
          <w:sz w:val="20"/>
          <w:szCs w:val="20"/>
        </w:rPr>
      </w:pPr>
      <w:r w:rsidRPr="00080F66">
        <w:rPr>
          <w:rFonts w:ascii="Arial" w:hAnsi="Arial" w:cs="Arial"/>
          <w:color w:val="000000" w:themeColor="text1"/>
          <w:sz w:val="20"/>
          <w:szCs w:val="20"/>
        </w:rPr>
        <w:t xml:space="preserve">Book </w:t>
      </w:r>
      <w:proofErr w:type="spellStart"/>
      <w:r w:rsidRPr="00080F66">
        <w:rPr>
          <w:rFonts w:ascii="Arial" w:hAnsi="Arial" w:cs="Arial"/>
          <w:color w:val="000000" w:themeColor="text1"/>
          <w:sz w:val="20"/>
          <w:szCs w:val="20"/>
        </w:rPr>
        <w:t>Creator</w:t>
      </w:r>
      <w:proofErr w:type="spellEnd"/>
      <w:r w:rsidRPr="00080F66">
        <w:rPr>
          <w:rFonts w:ascii="Arial" w:hAnsi="Arial" w:cs="Arial"/>
          <w:color w:val="000000" w:themeColor="text1"/>
          <w:sz w:val="20"/>
          <w:szCs w:val="20"/>
        </w:rPr>
        <w:t xml:space="preserve"> ist die einfache Methode für die Erstellung deiner eigenen E-Books direkt auf deinem PC oder Tablet. Die Top-App zur Bucherstellung in 80 Ländern ist jetzt für Windows erhältlich. Mit bislang mehr als 10 Millionen erstellten E-Books eignet sich Book </w:t>
      </w:r>
      <w:proofErr w:type="spellStart"/>
      <w:r w:rsidRPr="00080F66">
        <w:rPr>
          <w:rFonts w:ascii="Arial" w:hAnsi="Arial" w:cs="Arial"/>
          <w:color w:val="000000" w:themeColor="text1"/>
          <w:sz w:val="20"/>
          <w:szCs w:val="20"/>
        </w:rPr>
        <w:t>Creator</w:t>
      </w:r>
      <w:proofErr w:type="spellEnd"/>
      <w:r w:rsidRPr="00080F66">
        <w:rPr>
          <w:rFonts w:ascii="Arial" w:hAnsi="Arial" w:cs="Arial"/>
          <w:color w:val="000000" w:themeColor="text1"/>
          <w:sz w:val="20"/>
          <w:szCs w:val="20"/>
        </w:rPr>
        <w:t xml:space="preserve"> ideal für das Erstellen aller Arten von Büchern, zum Beispiel Bilderbüchern für Kinder, Fotobüchern, Comicbüchern, Tagebüchern, Lehrbüchern und mehr.</w:t>
      </w:r>
    </w:p>
    <w:p w:rsidR="00080F66" w:rsidRDefault="00FE6E23" w:rsidP="00F17423">
      <w:pPr>
        <w:widowControl w:val="0"/>
        <w:rPr>
          <w:rFonts w:ascii="Arial" w:hAnsi="Arial" w:cs="Arial"/>
          <w:color w:val="000000" w:themeColor="text1"/>
          <w:sz w:val="20"/>
          <w:szCs w:val="20"/>
        </w:rPr>
      </w:pPr>
      <w:hyperlink r:id="rId84" w:anchor="download-panel" w:history="1">
        <w:r w:rsidR="00080F66" w:rsidRPr="000845DE">
          <w:rPr>
            <w:rStyle w:val="Hyperlink"/>
            <w:rFonts w:ascii="Arial" w:hAnsi="Arial" w:cs="Arial"/>
            <w:sz w:val="20"/>
            <w:szCs w:val="20"/>
          </w:rPr>
          <w:t>http://www.redjumper.net/bookcreator/#download-panel</w:t>
        </w:r>
      </w:hyperlink>
      <w:r w:rsidR="00080F66">
        <w:rPr>
          <w:rFonts w:ascii="Arial" w:hAnsi="Arial" w:cs="Arial"/>
          <w:color w:val="000000" w:themeColor="text1"/>
          <w:sz w:val="20"/>
          <w:szCs w:val="20"/>
        </w:rPr>
        <w:t xml:space="preserve"> </w:t>
      </w:r>
    </w:p>
    <w:p w:rsidR="00080F66" w:rsidRDefault="00FE6E23" w:rsidP="00F17423">
      <w:pPr>
        <w:widowControl w:val="0"/>
        <w:rPr>
          <w:rFonts w:ascii="Arial" w:hAnsi="Arial" w:cs="Arial"/>
          <w:color w:val="000000" w:themeColor="text1"/>
          <w:sz w:val="20"/>
          <w:szCs w:val="20"/>
        </w:rPr>
      </w:pPr>
      <w:hyperlink r:id="rId85" w:history="1">
        <w:r w:rsidR="00080F66" w:rsidRPr="000845DE">
          <w:rPr>
            <w:rStyle w:val="Hyperlink"/>
            <w:rFonts w:ascii="Arial" w:hAnsi="Arial" w:cs="Arial"/>
            <w:sz w:val="20"/>
            <w:szCs w:val="20"/>
          </w:rPr>
          <w:t>http://smartclassroomlearning.org/2015/11/07/kinder-machen-mbooks-ein-tablet-projekt-mit-flow-effekt/</w:t>
        </w:r>
      </w:hyperlink>
      <w:r w:rsidR="00080F66">
        <w:rPr>
          <w:rFonts w:ascii="Arial" w:hAnsi="Arial" w:cs="Arial"/>
          <w:color w:val="000000" w:themeColor="text1"/>
          <w:sz w:val="20"/>
          <w:szCs w:val="20"/>
        </w:rPr>
        <w:t xml:space="preserve"> </w:t>
      </w:r>
    </w:p>
    <w:p w:rsidR="00080F66" w:rsidRDefault="00080F66" w:rsidP="00F17423">
      <w:pPr>
        <w:widowControl w:val="0"/>
        <w:rPr>
          <w:rFonts w:ascii="Roboto" w:hAnsi="Roboto"/>
          <w:color w:val="333333"/>
          <w:sz w:val="21"/>
          <w:szCs w:val="21"/>
          <w:shd w:val="clear" w:color="auto" w:fill="FFFFFF"/>
        </w:rPr>
      </w:pPr>
      <w:r>
        <w:rPr>
          <w:rFonts w:ascii="Roboto" w:hAnsi="Roboto"/>
          <w:color w:val="333333"/>
          <w:sz w:val="21"/>
          <w:szCs w:val="21"/>
          <w:shd w:val="clear" w:color="auto" w:fill="FFFFFF"/>
        </w:rPr>
        <w:t xml:space="preserve">Eine Anleitung zu ersten Schritten sowie Hilfeartikel finden Sie unter </w:t>
      </w:r>
      <w:hyperlink r:id="rId86" w:history="1">
        <w:r w:rsidRPr="000845DE">
          <w:rPr>
            <w:rStyle w:val="Hyperlink"/>
            <w:rFonts w:ascii="Roboto" w:hAnsi="Roboto"/>
            <w:sz w:val="21"/>
            <w:szCs w:val="21"/>
            <w:shd w:val="clear" w:color="auto" w:fill="FFFFFF"/>
          </w:rPr>
          <w:t>www.redjumper.net/bookcreator</w:t>
        </w:r>
      </w:hyperlink>
    </w:p>
    <w:p w:rsidR="00080F66" w:rsidRDefault="00080F66" w:rsidP="00F17423">
      <w:pPr>
        <w:widowControl w:val="0"/>
        <w:rPr>
          <w:rFonts w:ascii="Roboto" w:hAnsi="Roboto"/>
          <w:color w:val="333333"/>
          <w:sz w:val="21"/>
          <w:szCs w:val="21"/>
          <w:shd w:val="clear" w:color="auto" w:fill="FFFFFF"/>
        </w:rPr>
      </w:pPr>
    </w:p>
    <w:p w:rsidR="00064013" w:rsidRPr="0054099A" w:rsidRDefault="00064013" w:rsidP="00064013">
      <w:pPr>
        <w:autoSpaceDE w:val="0"/>
        <w:autoSpaceDN w:val="0"/>
        <w:adjustRightInd w:val="0"/>
        <w:rPr>
          <w:rFonts w:ascii="Arial" w:hAnsi="Arial" w:cs="Arial"/>
          <w:b/>
          <w:bCs/>
          <w:color w:val="000000"/>
          <w:sz w:val="20"/>
          <w:szCs w:val="20"/>
        </w:rPr>
      </w:pPr>
      <w:r w:rsidRPr="0054099A">
        <w:rPr>
          <w:rFonts w:ascii="Arial" w:hAnsi="Arial" w:cs="Arial"/>
          <w:b/>
          <w:bCs/>
          <w:color w:val="000000"/>
          <w:sz w:val="20"/>
          <w:szCs w:val="20"/>
        </w:rPr>
        <w:t>Planet Schule – alle für die Grundschule</w:t>
      </w:r>
    </w:p>
    <w:p w:rsidR="00064013" w:rsidRDefault="00FE6E23" w:rsidP="00064013">
      <w:pPr>
        <w:autoSpaceDE w:val="0"/>
        <w:autoSpaceDN w:val="0"/>
        <w:adjustRightInd w:val="0"/>
        <w:rPr>
          <w:rFonts w:ascii="Arial" w:hAnsi="Arial" w:cs="Arial"/>
          <w:bCs/>
          <w:color w:val="000000"/>
          <w:sz w:val="20"/>
          <w:szCs w:val="20"/>
        </w:rPr>
      </w:pPr>
      <w:hyperlink r:id="rId87" w:history="1">
        <w:r w:rsidR="00064013" w:rsidRPr="00E12069">
          <w:rPr>
            <w:rStyle w:val="Hyperlink"/>
            <w:rFonts w:ascii="Arial" w:hAnsi="Arial" w:cs="Arial"/>
            <w:bCs/>
            <w:sz w:val="20"/>
            <w:szCs w:val="20"/>
          </w:rPr>
          <w:t>http://www.planet-schule.de/sf/spezial/grundschule/index.php</w:t>
        </w:r>
      </w:hyperlink>
      <w:r w:rsidR="00064013">
        <w:rPr>
          <w:rFonts w:ascii="Arial" w:hAnsi="Arial" w:cs="Arial"/>
          <w:bCs/>
          <w:color w:val="000000"/>
          <w:sz w:val="20"/>
          <w:szCs w:val="20"/>
        </w:rPr>
        <w:t xml:space="preserve"> </w:t>
      </w:r>
    </w:p>
    <w:p w:rsidR="00064013" w:rsidRDefault="00064013" w:rsidP="00064013">
      <w:pPr>
        <w:autoSpaceDE w:val="0"/>
        <w:autoSpaceDN w:val="0"/>
        <w:adjustRightInd w:val="0"/>
        <w:rPr>
          <w:rFonts w:ascii="Arial" w:hAnsi="Arial" w:cs="Arial"/>
          <w:bCs/>
          <w:color w:val="000000"/>
          <w:sz w:val="20"/>
          <w:szCs w:val="20"/>
        </w:rPr>
      </w:pPr>
      <w:r>
        <w:rPr>
          <w:rFonts w:ascii="Arial" w:hAnsi="Arial" w:cs="Arial"/>
          <w:bCs/>
          <w:color w:val="000000"/>
          <w:sz w:val="20"/>
          <w:szCs w:val="20"/>
        </w:rPr>
        <w:t xml:space="preserve">mit den Unterthemen Sprache, Mensch und Natur, Technik und Experimente, Raum und Mobilität, Medienkompetenz, Gesellschaft, Wirtschaft, Zeit, Kunst und Musik, Religion und Ethik. </w:t>
      </w:r>
    </w:p>
    <w:p w:rsidR="00080F66" w:rsidRPr="00502067" w:rsidRDefault="00080F66" w:rsidP="00F17423">
      <w:pPr>
        <w:widowControl w:val="0"/>
        <w:rPr>
          <w:rFonts w:ascii="Arial" w:hAnsi="Arial" w:cs="Arial"/>
          <w:color w:val="000000" w:themeColor="text1"/>
          <w:sz w:val="20"/>
          <w:szCs w:val="20"/>
        </w:rPr>
      </w:pPr>
    </w:p>
    <w:p w:rsidR="00A763A0" w:rsidRPr="000B65DE" w:rsidRDefault="00A763A0" w:rsidP="00B322D3">
      <w:pPr>
        <w:pStyle w:val="berschrift2"/>
        <w:spacing w:before="0" w:after="0"/>
        <w:rPr>
          <w:sz w:val="24"/>
          <w:szCs w:val="24"/>
        </w:rPr>
      </w:pPr>
      <w:bookmarkStart w:id="15" w:name="_Deutsch_2"/>
      <w:bookmarkEnd w:id="15"/>
      <w:r w:rsidRPr="000B65DE">
        <w:rPr>
          <w:sz w:val="24"/>
          <w:szCs w:val="24"/>
        </w:rPr>
        <w:t>Deutsch</w:t>
      </w:r>
    </w:p>
    <w:p w:rsidR="00231767" w:rsidRPr="001153D7" w:rsidRDefault="001153D7" w:rsidP="00F42AA7">
      <w:pPr>
        <w:widowControl w:val="0"/>
        <w:rPr>
          <w:rFonts w:ascii="Arial" w:hAnsi="Arial" w:cs="Arial"/>
          <w:sz w:val="20"/>
          <w:szCs w:val="20"/>
        </w:rPr>
      </w:pPr>
      <w:r w:rsidRPr="001153D7">
        <w:rPr>
          <w:rFonts w:ascii="Arial" w:hAnsi="Arial" w:cs="Arial"/>
          <w:b/>
          <w:sz w:val="20"/>
          <w:szCs w:val="20"/>
        </w:rPr>
        <w:t xml:space="preserve">ABC - </w:t>
      </w:r>
      <w:r w:rsidRPr="001153D7">
        <w:rPr>
          <w:rFonts w:ascii="Arial" w:hAnsi="Arial" w:cs="Arial"/>
          <w:b/>
          <w:color w:val="333333"/>
          <w:sz w:val="20"/>
          <w:szCs w:val="20"/>
          <w:shd w:val="clear" w:color="auto" w:fill="FFFFFF"/>
        </w:rPr>
        <w:t xml:space="preserve">deutsch lernen Grundschule App: </w:t>
      </w:r>
      <w:r>
        <w:rPr>
          <w:rFonts w:ascii="Arial" w:hAnsi="Arial" w:cs="Arial"/>
          <w:color w:val="333333"/>
          <w:sz w:val="20"/>
          <w:szCs w:val="20"/>
          <w:shd w:val="clear" w:color="auto" w:fill="FFFFFF"/>
        </w:rPr>
        <w:br/>
      </w:r>
      <w:hyperlink r:id="rId88" w:history="1">
        <w:r w:rsidRPr="00476F6A">
          <w:rPr>
            <w:rStyle w:val="Hyperlink"/>
            <w:rFonts w:ascii="Arial" w:hAnsi="Arial" w:cs="Arial"/>
            <w:sz w:val="20"/>
            <w:szCs w:val="20"/>
            <w:shd w:val="clear" w:color="auto" w:fill="FFFFFF"/>
          </w:rPr>
          <w:t>http://www.tablet-in-der-schule.de/2015-01-01/abc-deutsch-lernen-grundschule</w:t>
        </w:r>
      </w:hyperlink>
      <w:r>
        <w:rPr>
          <w:rFonts w:ascii="Arial" w:hAnsi="Arial" w:cs="Arial"/>
          <w:color w:val="333333"/>
          <w:sz w:val="20"/>
          <w:szCs w:val="20"/>
          <w:shd w:val="clear" w:color="auto" w:fill="FFFFFF"/>
        </w:rPr>
        <w:t xml:space="preserve"> </w:t>
      </w:r>
    </w:p>
    <w:p w:rsidR="001153D7" w:rsidRPr="001153D7" w:rsidRDefault="001153D7" w:rsidP="00F42AA7">
      <w:pPr>
        <w:widowControl w:val="0"/>
        <w:rPr>
          <w:rFonts w:ascii="Arial" w:hAnsi="Arial" w:cs="Arial"/>
          <w:sz w:val="20"/>
          <w:szCs w:val="20"/>
        </w:rPr>
      </w:pPr>
    </w:p>
    <w:p w:rsidR="00A92F75" w:rsidRPr="00A92F75" w:rsidRDefault="00A92F75" w:rsidP="00A92F75">
      <w:pPr>
        <w:widowControl w:val="0"/>
        <w:rPr>
          <w:rFonts w:ascii="Arial" w:hAnsi="Arial" w:cs="Arial"/>
          <w:b/>
          <w:sz w:val="20"/>
          <w:szCs w:val="20"/>
          <w:lang w:val="en-US"/>
        </w:rPr>
      </w:pPr>
      <w:r w:rsidRPr="00A92F75">
        <w:rPr>
          <w:rFonts w:ascii="Arial" w:hAnsi="Arial" w:cs="Arial"/>
          <w:b/>
          <w:sz w:val="20"/>
          <w:szCs w:val="20"/>
          <w:lang w:val="en-US"/>
        </w:rPr>
        <w:t>Four Visual Dictionaries and a Thesaurus for Kids</w:t>
      </w:r>
    </w:p>
    <w:p w:rsidR="00A92F75" w:rsidRPr="00A92F75" w:rsidRDefault="00FE6E23" w:rsidP="00A92F75">
      <w:pPr>
        <w:widowControl w:val="0"/>
        <w:rPr>
          <w:rFonts w:ascii="Arial" w:hAnsi="Arial" w:cs="Arial"/>
          <w:sz w:val="20"/>
          <w:szCs w:val="20"/>
          <w:lang w:val="en-US"/>
        </w:rPr>
      </w:pPr>
      <w:hyperlink r:id="rId89" w:tgtFrame="_blank" w:history="1">
        <w:r w:rsidR="00A92F75" w:rsidRPr="00A92F75">
          <w:rPr>
            <w:rStyle w:val="Hyperlink"/>
            <w:rFonts w:ascii="Arial" w:hAnsi="Arial" w:cs="Arial"/>
            <w:b/>
            <w:sz w:val="20"/>
            <w:szCs w:val="20"/>
            <w:lang w:val="en-US"/>
          </w:rPr>
          <w:t xml:space="preserve">Kids </w:t>
        </w:r>
        <w:proofErr w:type="spellStart"/>
        <w:r w:rsidR="00A92F75" w:rsidRPr="00A92F75">
          <w:rPr>
            <w:rStyle w:val="Hyperlink"/>
            <w:rFonts w:ascii="Arial" w:hAnsi="Arial" w:cs="Arial"/>
            <w:b/>
            <w:sz w:val="20"/>
            <w:szCs w:val="20"/>
            <w:lang w:val="en-US"/>
          </w:rPr>
          <w:t>Wordsmyth</w:t>
        </w:r>
        <w:proofErr w:type="spellEnd"/>
      </w:hyperlink>
      <w:r w:rsidR="00A92F75" w:rsidRPr="00A92F75">
        <w:rPr>
          <w:rFonts w:ascii="Arial" w:hAnsi="Arial" w:cs="Arial"/>
          <w:sz w:val="20"/>
          <w:szCs w:val="20"/>
          <w:lang w:val="en-US"/>
        </w:rPr>
        <w:t xml:space="preserve"> is a great visual dictionary in which students can search for words, hear them pronounced, read definitions, and see illustrations of words. Students can search for words or simply browse through the Kids </w:t>
      </w:r>
      <w:proofErr w:type="spellStart"/>
      <w:r w:rsidR="00A92F75" w:rsidRPr="00A92F75">
        <w:rPr>
          <w:rFonts w:ascii="Arial" w:hAnsi="Arial" w:cs="Arial"/>
          <w:sz w:val="20"/>
          <w:szCs w:val="20"/>
          <w:lang w:val="en-US"/>
        </w:rPr>
        <w:t>Wordsmyth</w:t>
      </w:r>
      <w:proofErr w:type="spellEnd"/>
      <w:r w:rsidR="00A92F75" w:rsidRPr="00A92F75">
        <w:rPr>
          <w:rFonts w:ascii="Arial" w:hAnsi="Arial" w:cs="Arial"/>
          <w:sz w:val="20"/>
          <w:szCs w:val="20"/>
          <w:lang w:val="en-US"/>
        </w:rPr>
        <w:t xml:space="preserve"> online dictionary. The dictionary is arranged in a virtual book format with tabs for each letter of the alphabet.</w:t>
      </w:r>
    </w:p>
    <w:p w:rsidR="00F219F1" w:rsidRPr="00A92F75" w:rsidRDefault="00FE6E23" w:rsidP="00F42AA7">
      <w:pPr>
        <w:widowControl w:val="0"/>
        <w:rPr>
          <w:rFonts w:ascii="Arial" w:hAnsi="Arial" w:cs="Arial"/>
          <w:sz w:val="20"/>
          <w:szCs w:val="20"/>
          <w:lang w:val="en-US"/>
        </w:rPr>
      </w:pPr>
      <w:hyperlink r:id="rId90" w:history="1">
        <w:r w:rsidR="00A92F75" w:rsidRPr="00A92F75">
          <w:rPr>
            <w:rStyle w:val="Hyperlink"/>
            <w:rFonts w:ascii="Arial" w:hAnsi="Arial" w:cs="Arial"/>
            <w:b/>
            <w:sz w:val="20"/>
            <w:szCs w:val="20"/>
            <w:lang w:val="en-US"/>
          </w:rPr>
          <w:t>Snappy Words</w:t>
        </w:r>
      </w:hyperlink>
      <w:r w:rsidR="00A92F75" w:rsidRPr="00A92F75">
        <w:rPr>
          <w:rFonts w:ascii="Arial" w:hAnsi="Arial" w:cs="Arial"/>
          <w:sz w:val="20"/>
          <w:szCs w:val="20"/>
          <w:lang w:val="en-US"/>
        </w:rPr>
        <w:t> is a free visual dictionary and thesaurus. Enter any word or phrase into the Snappy Words search box and it will create a web of related words, phrases, and definitions. Hover your cursor over any word or phrase in the web to read its definition. Click and drag any node to explore other branches of the web. Double click on a node and it will generate new web branches.</w:t>
      </w:r>
      <w:r w:rsidR="00A92F75" w:rsidRPr="00A92F75">
        <w:rPr>
          <w:rFonts w:ascii="Arial" w:hAnsi="Arial" w:cs="Arial"/>
          <w:sz w:val="20"/>
          <w:szCs w:val="20"/>
          <w:lang w:val="en-US"/>
        </w:rPr>
        <w:br/>
      </w:r>
      <w:hyperlink r:id="rId91" w:history="1">
        <w:r w:rsidR="00A92F75" w:rsidRPr="00A92F75">
          <w:rPr>
            <w:rStyle w:val="Hyperlink"/>
            <w:rFonts w:ascii="Arial" w:hAnsi="Arial" w:cs="Arial"/>
            <w:b/>
            <w:sz w:val="20"/>
            <w:szCs w:val="20"/>
            <w:lang w:val="en-US"/>
          </w:rPr>
          <w:t>Image Dictionary</w:t>
        </w:r>
      </w:hyperlink>
      <w:r w:rsidR="00A92F75">
        <w:rPr>
          <w:rFonts w:ascii="Arial" w:hAnsi="Arial" w:cs="Arial"/>
          <w:b/>
          <w:sz w:val="20"/>
          <w:szCs w:val="20"/>
          <w:lang w:val="en-US"/>
        </w:rPr>
        <w:t xml:space="preserve"> </w:t>
      </w:r>
      <w:r w:rsidR="00A92F75" w:rsidRPr="00A92F75">
        <w:rPr>
          <w:rFonts w:ascii="Arial" w:hAnsi="Arial" w:cs="Arial"/>
          <w:sz w:val="20"/>
          <w:szCs w:val="20"/>
          <w:lang w:val="en-US"/>
        </w:rPr>
        <w:t>is a Chrome extension that enables users to right-click on a word and quickly find an image that is representative of that word. To use the Image Dictionary extension just highlight a word on a webpage, right-click, and select "image search." The images that are shown come from Wikipedia. Image Dictionary could be a handy little extension to use when you want to quickly find an image to represent a plant, animal, or perhaps a broad topic.</w:t>
      </w:r>
      <w:r w:rsidR="00A92F75" w:rsidRPr="00A92F75">
        <w:rPr>
          <w:rFonts w:ascii="Arial" w:hAnsi="Arial" w:cs="Arial"/>
          <w:sz w:val="20"/>
          <w:szCs w:val="20"/>
          <w:lang w:val="en-US"/>
        </w:rPr>
        <w:br/>
      </w:r>
      <w:hyperlink r:id="rId92" w:tgtFrame="_blank" w:history="1">
        <w:proofErr w:type="spellStart"/>
        <w:r w:rsidR="00A92F75" w:rsidRPr="00A92F75">
          <w:rPr>
            <w:rStyle w:val="Hyperlink"/>
            <w:rFonts w:ascii="Arial" w:hAnsi="Arial" w:cs="Arial"/>
            <w:b/>
            <w:sz w:val="20"/>
            <w:szCs w:val="20"/>
            <w:lang w:val="en-US"/>
          </w:rPr>
          <w:t>Wili</w:t>
        </w:r>
        <w:proofErr w:type="spellEnd"/>
        <w:r w:rsidR="00A92F75" w:rsidRPr="00A92F75">
          <w:rPr>
            <w:rStyle w:val="Hyperlink"/>
            <w:rFonts w:ascii="Arial" w:hAnsi="Arial" w:cs="Arial"/>
            <w:b/>
            <w:sz w:val="20"/>
            <w:szCs w:val="20"/>
            <w:lang w:val="en-US"/>
          </w:rPr>
          <w:t xml:space="preserve"> the Word Wizard's Math Dictionary</w:t>
        </w:r>
      </w:hyperlink>
      <w:r w:rsidR="00A92F75">
        <w:rPr>
          <w:rFonts w:ascii="Arial" w:hAnsi="Arial" w:cs="Arial"/>
          <w:sz w:val="20"/>
          <w:szCs w:val="20"/>
          <w:lang w:val="en-US"/>
        </w:rPr>
        <w:t xml:space="preserve"> </w:t>
      </w:r>
      <w:r w:rsidR="00A92F75" w:rsidRPr="00A92F75">
        <w:rPr>
          <w:rFonts w:ascii="Arial" w:hAnsi="Arial" w:cs="Arial"/>
          <w:sz w:val="20"/>
          <w:szCs w:val="20"/>
          <w:lang w:val="en-US"/>
        </w:rPr>
        <w:t>is a glossary of important terms that elementary school and middle school students need to know to be successful in their mathematics classes. The dictionary includes diagrams when appropriate.</w:t>
      </w:r>
      <w:r w:rsidR="00A92F75" w:rsidRPr="00A92F75">
        <w:rPr>
          <w:rFonts w:ascii="Arial" w:hAnsi="Arial" w:cs="Arial"/>
          <w:sz w:val="20"/>
          <w:szCs w:val="20"/>
          <w:lang w:val="en-US"/>
        </w:rPr>
        <w:br/>
      </w:r>
      <w:hyperlink r:id="rId93" w:history="1">
        <w:proofErr w:type="spellStart"/>
        <w:r w:rsidR="00A92F75" w:rsidRPr="00A92F75">
          <w:rPr>
            <w:rStyle w:val="Hyperlink"/>
            <w:rFonts w:ascii="Arial" w:hAnsi="Arial" w:cs="Arial"/>
            <w:b/>
            <w:sz w:val="20"/>
            <w:szCs w:val="20"/>
            <w:lang w:val="en-US"/>
          </w:rPr>
          <w:t>Visuwords</w:t>
        </w:r>
        <w:proofErr w:type="spellEnd"/>
      </w:hyperlink>
      <w:r w:rsidR="00A92F75">
        <w:rPr>
          <w:rFonts w:ascii="Arial" w:hAnsi="Arial" w:cs="Arial"/>
          <w:b/>
          <w:sz w:val="20"/>
          <w:szCs w:val="20"/>
          <w:lang w:val="en-US"/>
        </w:rPr>
        <w:t xml:space="preserve"> </w:t>
      </w:r>
      <w:r w:rsidR="00A92F75" w:rsidRPr="00A92F75">
        <w:rPr>
          <w:rFonts w:ascii="Arial" w:hAnsi="Arial" w:cs="Arial"/>
          <w:sz w:val="20"/>
          <w:szCs w:val="20"/>
          <w:lang w:val="en-US"/>
        </w:rPr>
        <w:t xml:space="preserve">uses a web design to show users the definitions of words and the connections between words. To use </w:t>
      </w:r>
      <w:proofErr w:type="spellStart"/>
      <w:r w:rsidR="00A92F75" w:rsidRPr="00A92F75">
        <w:rPr>
          <w:rFonts w:ascii="Arial" w:hAnsi="Arial" w:cs="Arial"/>
          <w:sz w:val="20"/>
          <w:szCs w:val="20"/>
          <w:lang w:val="en-US"/>
        </w:rPr>
        <w:t>Visuwords</w:t>
      </w:r>
      <w:proofErr w:type="spellEnd"/>
      <w:r w:rsidR="00A92F75" w:rsidRPr="00A92F75">
        <w:rPr>
          <w:rFonts w:ascii="Arial" w:hAnsi="Arial" w:cs="Arial"/>
          <w:sz w:val="20"/>
          <w:szCs w:val="20"/>
          <w:lang w:val="en-US"/>
        </w:rPr>
        <w:t xml:space="preserve"> just type a word into the search box and </w:t>
      </w:r>
      <w:proofErr w:type="spellStart"/>
      <w:r w:rsidR="00A92F75" w:rsidRPr="00A92F75">
        <w:rPr>
          <w:rFonts w:ascii="Arial" w:hAnsi="Arial" w:cs="Arial"/>
          <w:sz w:val="20"/>
          <w:szCs w:val="20"/>
          <w:lang w:val="en-US"/>
        </w:rPr>
        <w:t>Visuwords</w:t>
      </w:r>
      <w:proofErr w:type="spellEnd"/>
      <w:r w:rsidR="00A92F75" w:rsidRPr="00A92F75">
        <w:rPr>
          <w:rFonts w:ascii="Arial" w:hAnsi="Arial" w:cs="Arial"/>
          <w:sz w:val="20"/>
          <w:szCs w:val="20"/>
          <w:lang w:val="en-US"/>
        </w:rPr>
        <w:t xml:space="preserve"> will generate a web of related words. Place your cursor over any of the words and the definition appears. Use the color-coded key to understand the connections between the words in any web.</w:t>
      </w:r>
      <w:r w:rsidR="00A92F75">
        <w:rPr>
          <w:rFonts w:ascii="Arial" w:hAnsi="Arial" w:cs="Arial"/>
          <w:sz w:val="20"/>
          <w:szCs w:val="20"/>
          <w:lang w:val="en-US"/>
        </w:rPr>
        <w:t xml:space="preserve"> </w:t>
      </w:r>
    </w:p>
    <w:p w:rsidR="00F219F1" w:rsidRPr="00A92F75" w:rsidRDefault="00F219F1" w:rsidP="00F42AA7">
      <w:pPr>
        <w:widowControl w:val="0"/>
        <w:rPr>
          <w:rFonts w:ascii="Arial" w:hAnsi="Arial" w:cs="Arial"/>
          <w:sz w:val="20"/>
          <w:szCs w:val="20"/>
          <w:lang w:val="en-US"/>
        </w:rPr>
      </w:pPr>
    </w:p>
    <w:p w:rsidR="00086ACF" w:rsidRPr="00C82914" w:rsidRDefault="00C82914" w:rsidP="00F42AA7">
      <w:pPr>
        <w:widowControl w:val="0"/>
        <w:rPr>
          <w:rFonts w:ascii="Arial" w:hAnsi="Arial" w:cs="Arial"/>
          <w:b/>
          <w:sz w:val="20"/>
          <w:szCs w:val="20"/>
        </w:rPr>
      </w:pPr>
      <w:proofErr w:type="spellStart"/>
      <w:r w:rsidRPr="00C82914">
        <w:rPr>
          <w:rFonts w:ascii="Arial" w:hAnsi="Arial" w:cs="Arial"/>
          <w:b/>
          <w:sz w:val="20"/>
          <w:szCs w:val="20"/>
        </w:rPr>
        <w:t>Häuschenschreibung</w:t>
      </w:r>
      <w:proofErr w:type="spellEnd"/>
      <w:r w:rsidRPr="00C82914">
        <w:rPr>
          <w:rFonts w:ascii="Arial" w:hAnsi="Arial" w:cs="Arial"/>
          <w:b/>
          <w:sz w:val="20"/>
          <w:szCs w:val="20"/>
        </w:rPr>
        <w:t>: Die Hausordnung der Rechtschreibung</w:t>
      </w:r>
      <w:r>
        <w:rPr>
          <w:rFonts w:ascii="Arial" w:hAnsi="Arial" w:cs="Arial"/>
          <w:b/>
          <w:sz w:val="20"/>
          <w:szCs w:val="20"/>
        </w:rPr>
        <w:t xml:space="preserve"> (Mildenberger Verlag)</w:t>
      </w:r>
    </w:p>
    <w:p w:rsidR="004F7866" w:rsidRPr="00C82914" w:rsidRDefault="00FE6E23" w:rsidP="00F42AA7">
      <w:pPr>
        <w:widowControl w:val="0"/>
        <w:rPr>
          <w:rFonts w:ascii="Arial" w:hAnsi="Arial" w:cs="Arial"/>
          <w:sz w:val="20"/>
          <w:szCs w:val="20"/>
        </w:rPr>
      </w:pPr>
      <w:hyperlink r:id="rId94" w:history="1">
        <w:r w:rsidR="00C82914" w:rsidRPr="0044626C">
          <w:rPr>
            <w:rStyle w:val="Hyperlink"/>
            <w:rFonts w:ascii="Arial" w:hAnsi="Arial" w:cs="Arial"/>
            <w:sz w:val="20"/>
            <w:szCs w:val="20"/>
          </w:rPr>
          <w:t>http://www.abc-der-tiere.de/index.php?id=3415&amp;piwik_campaign=NLLSIL&amp;piwik_kwd=008</w:t>
        </w:r>
      </w:hyperlink>
      <w:r w:rsidR="00C82914">
        <w:rPr>
          <w:rFonts w:ascii="Arial" w:hAnsi="Arial" w:cs="Arial"/>
          <w:sz w:val="20"/>
          <w:szCs w:val="20"/>
        </w:rPr>
        <w:t xml:space="preserve"> </w:t>
      </w:r>
    </w:p>
    <w:p w:rsidR="00C82914" w:rsidRDefault="00C82914" w:rsidP="00F42AA7">
      <w:pPr>
        <w:widowControl w:val="0"/>
        <w:rPr>
          <w:rFonts w:ascii="Arial" w:hAnsi="Arial" w:cs="Arial"/>
          <w:sz w:val="20"/>
          <w:szCs w:val="20"/>
        </w:rPr>
      </w:pPr>
    </w:p>
    <w:p w:rsidR="007E1FCE" w:rsidRPr="007E1FCE" w:rsidRDefault="007E1FCE" w:rsidP="00F42AA7">
      <w:pPr>
        <w:widowControl w:val="0"/>
        <w:rPr>
          <w:rFonts w:ascii="Arial" w:hAnsi="Arial" w:cs="Arial"/>
          <w:b/>
          <w:sz w:val="20"/>
          <w:szCs w:val="20"/>
        </w:rPr>
      </w:pPr>
      <w:r w:rsidRPr="007E1FCE">
        <w:rPr>
          <w:rFonts w:ascii="Arial" w:hAnsi="Arial" w:cs="Arial"/>
          <w:b/>
          <w:sz w:val="20"/>
          <w:szCs w:val="20"/>
        </w:rPr>
        <w:t>Arbeitsblätter, die Kindern mit Lese-Rechtschreib-Schwäche das Leben leichter machen</w:t>
      </w:r>
    </w:p>
    <w:p w:rsidR="007E1FCE" w:rsidRDefault="007E1FCE" w:rsidP="00F42AA7">
      <w:pPr>
        <w:widowControl w:val="0"/>
        <w:rPr>
          <w:rFonts w:ascii="Arial" w:hAnsi="Arial" w:cs="Arial"/>
          <w:sz w:val="20"/>
          <w:szCs w:val="20"/>
        </w:rPr>
      </w:pPr>
      <w:r>
        <w:rPr>
          <w:rFonts w:ascii="Arial" w:hAnsi="Arial" w:cs="Arial"/>
          <w:sz w:val="20"/>
          <w:szCs w:val="20"/>
        </w:rPr>
        <w:t>Hinweise im Blog vom Worksheet Crafter</w:t>
      </w:r>
    </w:p>
    <w:p w:rsidR="007E1FCE" w:rsidRDefault="00FE6E23" w:rsidP="00F42AA7">
      <w:pPr>
        <w:widowControl w:val="0"/>
        <w:rPr>
          <w:rFonts w:ascii="Arial" w:hAnsi="Arial" w:cs="Arial"/>
          <w:sz w:val="20"/>
          <w:szCs w:val="20"/>
        </w:rPr>
      </w:pPr>
      <w:hyperlink r:id="rId95" w:history="1">
        <w:r w:rsidR="007E1FCE" w:rsidRPr="00A33844">
          <w:rPr>
            <w:rStyle w:val="Hyperlink"/>
            <w:rFonts w:ascii="Arial" w:hAnsi="Arial" w:cs="Arial"/>
            <w:sz w:val="20"/>
            <w:szCs w:val="20"/>
          </w:rPr>
          <w:t>http://getschoolcraft.com/de/2015-11-arbeitsblatter-die-kindern-mit-lese-rechtschreibschwache-lsr-bzw-legasthenie-das-leben-leichter-machen/</w:t>
        </w:r>
      </w:hyperlink>
      <w:r w:rsidR="007E1FCE">
        <w:rPr>
          <w:rFonts w:ascii="Arial" w:hAnsi="Arial" w:cs="Arial"/>
          <w:sz w:val="20"/>
          <w:szCs w:val="20"/>
        </w:rPr>
        <w:t xml:space="preserve"> </w:t>
      </w:r>
    </w:p>
    <w:p w:rsidR="007E1FCE" w:rsidRDefault="007E1FCE" w:rsidP="00F42AA7">
      <w:pPr>
        <w:widowControl w:val="0"/>
        <w:rPr>
          <w:rFonts w:ascii="Arial" w:hAnsi="Arial" w:cs="Arial"/>
          <w:sz w:val="20"/>
          <w:szCs w:val="20"/>
        </w:rPr>
      </w:pPr>
    </w:p>
    <w:p w:rsidR="007F670A" w:rsidRPr="007F670A" w:rsidRDefault="007F670A" w:rsidP="00F42AA7">
      <w:pPr>
        <w:widowControl w:val="0"/>
        <w:rPr>
          <w:rFonts w:ascii="Arial" w:hAnsi="Arial" w:cs="Arial"/>
          <w:b/>
          <w:sz w:val="20"/>
          <w:szCs w:val="20"/>
        </w:rPr>
      </w:pPr>
      <w:r w:rsidRPr="007F670A">
        <w:rPr>
          <w:rFonts w:ascii="Arial" w:hAnsi="Arial" w:cs="Arial"/>
          <w:b/>
          <w:sz w:val="20"/>
          <w:szCs w:val="20"/>
        </w:rPr>
        <w:t>Ein Leitfaden zum Umgang mit Lese-Rechtschreib-Schwierigkeiten in der Grundschule</w:t>
      </w:r>
    </w:p>
    <w:p w:rsidR="007F670A" w:rsidRDefault="00FE6E23" w:rsidP="00F42AA7">
      <w:pPr>
        <w:widowControl w:val="0"/>
        <w:rPr>
          <w:rFonts w:ascii="Arial" w:hAnsi="Arial" w:cs="Arial"/>
          <w:sz w:val="20"/>
          <w:szCs w:val="20"/>
        </w:rPr>
      </w:pPr>
      <w:hyperlink r:id="rId96" w:history="1">
        <w:r w:rsidR="007F670A" w:rsidRPr="00A33844">
          <w:rPr>
            <w:rStyle w:val="Hyperlink"/>
            <w:rFonts w:ascii="Arial" w:hAnsi="Arial" w:cs="Arial"/>
            <w:sz w:val="20"/>
            <w:szCs w:val="20"/>
          </w:rPr>
          <w:t>http://bildungsserver.berlin-brandenburg.de/fileadmin/bbb/unterricht/faecher/sprachen/deutsch/LRS/Leitfaden_LRS_BE_2010.pdf</w:t>
        </w:r>
      </w:hyperlink>
      <w:r w:rsidR="007F670A">
        <w:rPr>
          <w:rFonts w:ascii="Arial" w:hAnsi="Arial" w:cs="Arial"/>
          <w:sz w:val="20"/>
          <w:szCs w:val="20"/>
        </w:rPr>
        <w:t xml:space="preserve"> </w:t>
      </w:r>
    </w:p>
    <w:p w:rsidR="00C82914" w:rsidRDefault="006773F2" w:rsidP="00F42AA7">
      <w:pPr>
        <w:widowControl w:val="0"/>
        <w:rPr>
          <w:rFonts w:ascii="Arial" w:hAnsi="Arial" w:cs="Arial"/>
          <w:sz w:val="20"/>
          <w:szCs w:val="20"/>
        </w:rPr>
      </w:pPr>
      <w:r w:rsidRPr="006773F2">
        <w:rPr>
          <w:rFonts w:ascii="Arial" w:hAnsi="Arial" w:cs="Arial"/>
          <w:sz w:val="20"/>
          <w:szCs w:val="20"/>
        </w:rPr>
        <w:t>Herausgeber im Auftrag der Senatsverwaltung für Bildung, Wissenschaft und Forschung Berlin (</w:t>
      </w:r>
      <w:proofErr w:type="spellStart"/>
      <w:r w:rsidRPr="006773F2">
        <w:rPr>
          <w:rFonts w:ascii="Arial" w:hAnsi="Arial" w:cs="Arial"/>
          <w:sz w:val="20"/>
          <w:szCs w:val="20"/>
        </w:rPr>
        <w:t>SenBWF</w:t>
      </w:r>
      <w:proofErr w:type="spellEnd"/>
      <w:r w:rsidRPr="006773F2">
        <w:rPr>
          <w:rFonts w:ascii="Arial" w:hAnsi="Arial" w:cs="Arial"/>
          <w:sz w:val="20"/>
          <w:szCs w:val="20"/>
        </w:rPr>
        <w:t>): Landesinstitut für Schule und Medien Berlin-Brandenburg (LISUM)</w:t>
      </w:r>
      <w:r>
        <w:rPr>
          <w:rFonts w:ascii="Arial" w:hAnsi="Arial" w:cs="Arial"/>
          <w:sz w:val="20"/>
          <w:szCs w:val="20"/>
        </w:rPr>
        <w:t>, 2010, 74 Seiten</w:t>
      </w:r>
    </w:p>
    <w:p w:rsidR="006773F2" w:rsidRDefault="006773F2" w:rsidP="00F42AA7">
      <w:pPr>
        <w:widowControl w:val="0"/>
        <w:rPr>
          <w:rFonts w:ascii="Arial" w:hAnsi="Arial" w:cs="Arial"/>
          <w:sz w:val="20"/>
          <w:szCs w:val="20"/>
        </w:rPr>
      </w:pPr>
    </w:p>
    <w:p w:rsidR="008C546E" w:rsidRDefault="008C546E" w:rsidP="00F42AA7">
      <w:pPr>
        <w:widowControl w:val="0"/>
        <w:rPr>
          <w:rFonts w:ascii="Arial" w:hAnsi="Arial" w:cs="Arial"/>
          <w:sz w:val="20"/>
          <w:szCs w:val="20"/>
        </w:rPr>
      </w:pPr>
      <w:r w:rsidRPr="008C546E">
        <w:rPr>
          <w:rFonts w:ascii="Arial" w:hAnsi="Arial" w:cs="Arial"/>
          <w:b/>
          <w:bCs/>
          <w:sz w:val="20"/>
          <w:szCs w:val="20"/>
        </w:rPr>
        <w:t xml:space="preserve">Die </w:t>
      </w:r>
      <w:proofErr w:type="spellStart"/>
      <w:r w:rsidRPr="008C546E">
        <w:rPr>
          <w:rFonts w:ascii="Arial" w:hAnsi="Arial" w:cs="Arial"/>
          <w:b/>
          <w:bCs/>
          <w:sz w:val="20"/>
          <w:szCs w:val="20"/>
        </w:rPr>
        <w:t>Lurs</w:t>
      </w:r>
      <w:proofErr w:type="spellEnd"/>
      <w:r w:rsidRPr="008C546E">
        <w:rPr>
          <w:rFonts w:ascii="Arial" w:hAnsi="Arial" w:cs="Arial"/>
          <w:b/>
          <w:bCs/>
          <w:sz w:val="20"/>
          <w:szCs w:val="20"/>
        </w:rPr>
        <w:t xml:space="preserve">-Akademie-DVD und eine </w:t>
      </w:r>
      <w:proofErr w:type="spellStart"/>
      <w:r w:rsidRPr="008C546E">
        <w:rPr>
          <w:rFonts w:ascii="Arial" w:hAnsi="Arial" w:cs="Arial"/>
          <w:b/>
          <w:bCs/>
          <w:sz w:val="20"/>
          <w:szCs w:val="20"/>
        </w:rPr>
        <w:t>Lurs</w:t>
      </w:r>
      <w:proofErr w:type="spellEnd"/>
      <w:r w:rsidRPr="008C546E">
        <w:rPr>
          <w:rFonts w:ascii="Arial" w:hAnsi="Arial" w:cs="Arial"/>
          <w:b/>
          <w:bCs/>
          <w:sz w:val="20"/>
          <w:szCs w:val="20"/>
        </w:rPr>
        <w:t>-Handpuppe plus Extras für nur 13,90 Euro inkl. Versand</w:t>
      </w:r>
      <w:r w:rsidRPr="008C546E">
        <w:rPr>
          <w:rFonts w:ascii="Arial" w:hAnsi="Arial" w:cs="Arial"/>
          <w:sz w:val="20"/>
          <w:szCs w:val="20"/>
        </w:rPr>
        <w:br/>
        <w:t xml:space="preserve">Schicken Sie einfach eine </w:t>
      </w:r>
      <w:hyperlink r:id="rId97" w:history="1">
        <w:r w:rsidRPr="008C546E">
          <w:rPr>
            <w:rStyle w:val="Hyperlink"/>
            <w:rFonts w:ascii="Arial" w:hAnsi="Arial" w:cs="Arial"/>
            <w:b/>
            <w:bCs/>
            <w:sz w:val="20"/>
            <w:szCs w:val="20"/>
          </w:rPr>
          <w:t>» E-Mail an buero@legakids.net</w:t>
        </w:r>
      </w:hyperlink>
      <w:r w:rsidRPr="008C546E">
        <w:rPr>
          <w:rFonts w:ascii="Arial" w:hAnsi="Arial" w:cs="Arial"/>
          <w:sz w:val="20"/>
          <w:szCs w:val="20"/>
        </w:rPr>
        <w:t xml:space="preserve"> mit dem </w:t>
      </w:r>
      <w:r w:rsidRPr="008C546E">
        <w:rPr>
          <w:rFonts w:ascii="Arial" w:hAnsi="Arial" w:cs="Arial"/>
          <w:b/>
          <w:bCs/>
          <w:sz w:val="20"/>
          <w:szCs w:val="20"/>
        </w:rPr>
        <w:t>Betreff "Weihnachtsspezial"</w:t>
      </w:r>
      <w:r w:rsidRPr="008C546E">
        <w:rPr>
          <w:rFonts w:ascii="Arial" w:hAnsi="Arial" w:cs="Arial"/>
          <w:sz w:val="20"/>
          <w:szCs w:val="20"/>
        </w:rPr>
        <w:t>. Bitte vergessen Sie nicht, Ihre Adresse in die Mail zu schreiben.</w:t>
      </w:r>
    </w:p>
    <w:p w:rsidR="006773F2" w:rsidRDefault="006773F2" w:rsidP="00F42AA7">
      <w:pPr>
        <w:widowControl w:val="0"/>
        <w:rPr>
          <w:rFonts w:ascii="Arial" w:hAnsi="Arial" w:cs="Arial"/>
          <w:sz w:val="20"/>
          <w:szCs w:val="20"/>
        </w:rPr>
      </w:pPr>
    </w:p>
    <w:p w:rsidR="008C546E" w:rsidRDefault="008C546E" w:rsidP="00F42AA7">
      <w:pPr>
        <w:widowControl w:val="0"/>
        <w:rPr>
          <w:rFonts w:ascii="Arial" w:hAnsi="Arial" w:cs="Arial"/>
          <w:b/>
          <w:bCs/>
          <w:sz w:val="20"/>
          <w:szCs w:val="20"/>
        </w:rPr>
      </w:pPr>
      <w:bookmarkStart w:id="16" w:name="Top_1-2"/>
      <w:proofErr w:type="spellStart"/>
      <w:r w:rsidRPr="008C546E">
        <w:rPr>
          <w:rFonts w:ascii="Arial" w:hAnsi="Arial" w:cs="Arial"/>
          <w:b/>
          <w:bCs/>
          <w:sz w:val="20"/>
          <w:szCs w:val="20"/>
        </w:rPr>
        <w:t>alphaPROF</w:t>
      </w:r>
      <w:proofErr w:type="spellEnd"/>
      <w:r w:rsidRPr="008C546E">
        <w:rPr>
          <w:rFonts w:ascii="Arial" w:hAnsi="Arial" w:cs="Arial"/>
          <w:b/>
          <w:bCs/>
          <w:sz w:val="20"/>
          <w:szCs w:val="20"/>
        </w:rPr>
        <w:t>: Auszeichnung GIGA-MAUS sowie alle Vertiefungskurse online</w:t>
      </w:r>
      <w:bookmarkEnd w:id="16"/>
    </w:p>
    <w:p w:rsidR="008C546E" w:rsidRDefault="008C546E" w:rsidP="00F42AA7">
      <w:pPr>
        <w:widowControl w:val="0"/>
        <w:rPr>
          <w:rFonts w:ascii="Arial" w:hAnsi="Arial" w:cs="Arial"/>
          <w:sz w:val="20"/>
          <w:szCs w:val="20"/>
        </w:rPr>
      </w:pPr>
      <w:r>
        <w:rPr>
          <w:rFonts w:ascii="Arial" w:hAnsi="Arial" w:cs="Arial"/>
          <w:sz w:val="20"/>
          <w:szCs w:val="20"/>
        </w:rPr>
        <w:t>Die Registrierung ist kostenlos, die Kurse zum Verständnis von LRS und ihrer Förderung hilfreich.</w:t>
      </w:r>
    </w:p>
    <w:p w:rsidR="008C546E" w:rsidRDefault="00FE6E23" w:rsidP="00F42AA7">
      <w:pPr>
        <w:widowControl w:val="0"/>
        <w:rPr>
          <w:rFonts w:ascii="Arial" w:hAnsi="Arial" w:cs="Arial"/>
          <w:sz w:val="20"/>
          <w:szCs w:val="20"/>
        </w:rPr>
      </w:pPr>
      <w:hyperlink r:id="rId98" w:history="1">
        <w:r w:rsidR="008C546E" w:rsidRPr="0083237A">
          <w:rPr>
            <w:rStyle w:val="Hyperlink"/>
            <w:rFonts w:ascii="Arial" w:hAnsi="Arial" w:cs="Arial"/>
            <w:sz w:val="20"/>
            <w:szCs w:val="20"/>
          </w:rPr>
          <w:t>http://alphaprof.de/kurse/</w:t>
        </w:r>
      </w:hyperlink>
      <w:r w:rsidR="008C546E">
        <w:rPr>
          <w:rFonts w:ascii="Arial" w:hAnsi="Arial" w:cs="Arial"/>
          <w:sz w:val="20"/>
          <w:szCs w:val="20"/>
        </w:rPr>
        <w:t xml:space="preserve"> </w:t>
      </w:r>
    </w:p>
    <w:p w:rsidR="008C546E" w:rsidRDefault="00FE6E23" w:rsidP="00F42AA7">
      <w:pPr>
        <w:widowControl w:val="0"/>
        <w:rPr>
          <w:rFonts w:ascii="Arial" w:hAnsi="Arial" w:cs="Arial"/>
          <w:sz w:val="20"/>
          <w:szCs w:val="20"/>
        </w:rPr>
      </w:pPr>
      <w:hyperlink r:id="rId99" w:history="1">
        <w:r w:rsidR="008C546E" w:rsidRPr="0083237A">
          <w:rPr>
            <w:rStyle w:val="Hyperlink"/>
            <w:rFonts w:ascii="Arial" w:hAnsi="Arial" w:cs="Arial"/>
            <w:sz w:val="20"/>
            <w:szCs w:val="20"/>
          </w:rPr>
          <w:t>http://www.alphaprof.de/wp-content/uploads/2014/06/Informationen_fuer_Nutzer.pdf</w:t>
        </w:r>
      </w:hyperlink>
      <w:r w:rsidR="008C546E">
        <w:rPr>
          <w:rFonts w:ascii="Arial" w:hAnsi="Arial" w:cs="Arial"/>
          <w:sz w:val="20"/>
          <w:szCs w:val="20"/>
        </w:rPr>
        <w:t xml:space="preserve"> </w:t>
      </w:r>
    </w:p>
    <w:p w:rsidR="008C546E" w:rsidRDefault="008C546E" w:rsidP="00F42AA7">
      <w:pPr>
        <w:widowControl w:val="0"/>
        <w:rPr>
          <w:rFonts w:ascii="Arial" w:hAnsi="Arial" w:cs="Arial"/>
          <w:sz w:val="20"/>
          <w:szCs w:val="20"/>
        </w:rPr>
      </w:pPr>
    </w:p>
    <w:p w:rsidR="008C546E" w:rsidRPr="008C546E" w:rsidRDefault="008C546E" w:rsidP="008C546E">
      <w:pPr>
        <w:widowControl w:val="0"/>
        <w:rPr>
          <w:rFonts w:ascii="Arial" w:hAnsi="Arial" w:cs="Arial"/>
          <w:b/>
          <w:sz w:val="20"/>
          <w:szCs w:val="20"/>
        </w:rPr>
      </w:pPr>
      <w:proofErr w:type="spellStart"/>
      <w:r w:rsidRPr="008C546E">
        <w:rPr>
          <w:rFonts w:ascii="Arial" w:hAnsi="Arial" w:cs="Arial"/>
          <w:b/>
          <w:sz w:val="20"/>
          <w:szCs w:val="20"/>
        </w:rPr>
        <w:t>Lurs</w:t>
      </w:r>
      <w:proofErr w:type="spellEnd"/>
      <w:r w:rsidRPr="008C546E">
        <w:rPr>
          <w:rFonts w:ascii="Arial" w:hAnsi="Arial" w:cs="Arial"/>
          <w:b/>
          <w:sz w:val="20"/>
          <w:szCs w:val="20"/>
        </w:rPr>
        <w:t>-Akademie: Minispiel „Silbenzug“</w:t>
      </w:r>
    </w:p>
    <w:p w:rsidR="008C546E" w:rsidRPr="008C546E" w:rsidRDefault="008C546E" w:rsidP="008C546E">
      <w:pPr>
        <w:widowControl w:val="0"/>
        <w:rPr>
          <w:rFonts w:ascii="Arial" w:hAnsi="Arial" w:cs="Arial"/>
          <w:sz w:val="20"/>
          <w:szCs w:val="20"/>
        </w:rPr>
      </w:pPr>
      <w:r w:rsidRPr="008C546E">
        <w:rPr>
          <w:rFonts w:ascii="Arial" w:hAnsi="Arial" w:cs="Arial"/>
          <w:sz w:val="20"/>
          <w:szCs w:val="20"/>
        </w:rPr>
        <w:t>Das zuverlässige Erkennen der Silben ermöglicht Kindern einen einfacheren Zugang zur Schriftsprache. Immerhin gelten im Deutschen ca. 50 % der Wörter als lautgetreu. Sie können über die richtige Silbengliederung richtig geschrieben werden.</w:t>
      </w:r>
      <w:r>
        <w:rPr>
          <w:rFonts w:ascii="Arial" w:hAnsi="Arial" w:cs="Arial"/>
          <w:sz w:val="20"/>
          <w:szCs w:val="20"/>
        </w:rPr>
        <w:t xml:space="preserve"> </w:t>
      </w:r>
      <w:r w:rsidRPr="008C546E">
        <w:rPr>
          <w:rFonts w:ascii="Arial" w:hAnsi="Arial" w:cs="Arial"/>
          <w:sz w:val="20"/>
          <w:szCs w:val="20"/>
        </w:rPr>
        <w:t xml:space="preserve">Der "Silbenzug" ist eine kleine, feine Übung dazu. </w:t>
      </w:r>
    </w:p>
    <w:p w:rsidR="008C546E" w:rsidRDefault="00FE6E23" w:rsidP="00F42AA7">
      <w:pPr>
        <w:widowControl w:val="0"/>
        <w:rPr>
          <w:rFonts w:ascii="Arial" w:hAnsi="Arial" w:cs="Arial"/>
          <w:sz w:val="20"/>
          <w:szCs w:val="20"/>
        </w:rPr>
      </w:pPr>
      <w:hyperlink r:id="rId100" w:history="1">
        <w:r w:rsidR="008C546E" w:rsidRPr="0083237A">
          <w:rPr>
            <w:rStyle w:val="Hyperlink"/>
            <w:rFonts w:ascii="Arial" w:hAnsi="Arial" w:cs="Arial"/>
            <w:sz w:val="20"/>
            <w:szCs w:val="20"/>
          </w:rPr>
          <w:t>http://www.legakids.net/kids/lurs-akademie/akademie-folge-12/</w:t>
        </w:r>
      </w:hyperlink>
      <w:r w:rsidR="008C546E">
        <w:rPr>
          <w:rFonts w:ascii="Arial" w:hAnsi="Arial" w:cs="Arial"/>
          <w:sz w:val="20"/>
          <w:szCs w:val="20"/>
        </w:rPr>
        <w:t xml:space="preserve"> </w:t>
      </w:r>
    </w:p>
    <w:p w:rsidR="008C546E" w:rsidRDefault="008C546E" w:rsidP="00F42AA7">
      <w:pPr>
        <w:widowControl w:val="0"/>
        <w:rPr>
          <w:rFonts w:ascii="Arial" w:hAnsi="Arial" w:cs="Arial"/>
          <w:sz w:val="20"/>
          <w:szCs w:val="20"/>
        </w:rPr>
      </w:pPr>
      <w:r>
        <w:rPr>
          <w:rFonts w:ascii="Arial" w:hAnsi="Arial" w:cs="Arial"/>
          <w:sz w:val="20"/>
          <w:szCs w:val="20"/>
        </w:rPr>
        <w:t xml:space="preserve">Weitere Spiele: </w:t>
      </w:r>
      <w:r>
        <w:rPr>
          <w:rFonts w:ascii="Arial" w:hAnsi="Arial" w:cs="Arial"/>
          <w:sz w:val="20"/>
          <w:szCs w:val="20"/>
        </w:rPr>
        <w:tab/>
      </w:r>
      <w:r>
        <w:rPr>
          <w:rFonts w:ascii="Arial" w:hAnsi="Arial" w:cs="Arial"/>
          <w:sz w:val="20"/>
          <w:szCs w:val="20"/>
        </w:rPr>
        <w:tab/>
      </w:r>
      <w:hyperlink r:id="rId101" w:history="1">
        <w:r w:rsidRPr="0083237A">
          <w:rPr>
            <w:rStyle w:val="Hyperlink"/>
            <w:rFonts w:ascii="Arial" w:hAnsi="Arial" w:cs="Arial"/>
            <w:sz w:val="20"/>
            <w:szCs w:val="20"/>
          </w:rPr>
          <w:t>http://www.legakids.net/kids/spiele-games/</w:t>
        </w:r>
      </w:hyperlink>
      <w:r>
        <w:rPr>
          <w:rFonts w:ascii="Arial" w:hAnsi="Arial" w:cs="Arial"/>
          <w:sz w:val="20"/>
          <w:szCs w:val="20"/>
        </w:rPr>
        <w:t xml:space="preserve"> </w:t>
      </w:r>
    </w:p>
    <w:p w:rsidR="008C546E" w:rsidRDefault="008C546E" w:rsidP="00F42AA7">
      <w:pPr>
        <w:widowControl w:val="0"/>
        <w:rPr>
          <w:rFonts w:ascii="Arial" w:hAnsi="Arial" w:cs="Arial"/>
          <w:sz w:val="20"/>
          <w:szCs w:val="20"/>
        </w:rPr>
      </w:pPr>
    </w:p>
    <w:p w:rsidR="002549BE" w:rsidRPr="002549BE" w:rsidRDefault="002549BE" w:rsidP="00F42AA7">
      <w:pPr>
        <w:widowControl w:val="0"/>
        <w:rPr>
          <w:rFonts w:ascii="Arial" w:hAnsi="Arial" w:cs="Arial"/>
          <w:b/>
          <w:sz w:val="20"/>
          <w:szCs w:val="20"/>
        </w:rPr>
      </w:pPr>
      <w:r w:rsidRPr="002549BE">
        <w:rPr>
          <w:rFonts w:ascii="Arial" w:hAnsi="Arial" w:cs="Arial"/>
          <w:b/>
          <w:sz w:val="20"/>
          <w:szCs w:val="20"/>
        </w:rPr>
        <w:t>Heidi- Neues Unterrichtsmaterial zu Film und Buch</w:t>
      </w:r>
    </w:p>
    <w:p w:rsidR="002549BE" w:rsidRPr="002549BE" w:rsidRDefault="002549BE" w:rsidP="00F42AA7">
      <w:pPr>
        <w:widowControl w:val="0"/>
        <w:rPr>
          <w:rFonts w:ascii="Arial" w:hAnsi="Arial" w:cs="Arial"/>
          <w:sz w:val="20"/>
          <w:szCs w:val="20"/>
        </w:rPr>
      </w:pPr>
      <w:r>
        <w:rPr>
          <w:rFonts w:ascii="Arial" w:hAnsi="Arial" w:cs="Arial"/>
          <w:bCs/>
          <w:sz w:val="20"/>
          <w:szCs w:val="20"/>
        </w:rPr>
        <w:t>I</w:t>
      </w:r>
      <w:r w:rsidRPr="002549BE">
        <w:rPr>
          <w:rFonts w:ascii="Arial" w:hAnsi="Arial" w:cs="Arial"/>
          <w:bCs/>
          <w:sz w:val="20"/>
          <w:szCs w:val="20"/>
        </w:rPr>
        <w:t xml:space="preserve">n der nächsten Woche, am 10. Dezember 2015, startet die Neuverfilmung des Kinderbuchklassikers HEIDI von Johanna Spyri in unseren Kinos. Unter der Regie von Alain </w:t>
      </w:r>
      <w:proofErr w:type="spellStart"/>
      <w:r w:rsidRPr="002549BE">
        <w:rPr>
          <w:rFonts w:ascii="Arial" w:hAnsi="Arial" w:cs="Arial"/>
          <w:bCs/>
          <w:sz w:val="20"/>
          <w:szCs w:val="20"/>
        </w:rPr>
        <w:t>Gsponer</w:t>
      </w:r>
      <w:proofErr w:type="spellEnd"/>
      <w:r w:rsidRPr="002549BE">
        <w:rPr>
          <w:rFonts w:ascii="Arial" w:hAnsi="Arial" w:cs="Arial"/>
          <w:bCs/>
          <w:sz w:val="20"/>
          <w:szCs w:val="20"/>
        </w:rPr>
        <w:t xml:space="preserve"> (u. a. „Das kleine Gespenst") erzählt der mit dem Prädikat „besonders wertvoll" (FBW) ausgezeichnete Film die Geschichte des Waisenmädchens Heidi in hochkarätiger Besetzung, u. a. mit Bruno Ganz als </w:t>
      </w:r>
      <w:proofErr w:type="spellStart"/>
      <w:r w:rsidRPr="002549BE">
        <w:rPr>
          <w:rFonts w:ascii="Arial" w:hAnsi="Arial" w:cs="Arial"/>
          <w:bCs/>
          <w:sz w:val="20"/>
          <w:szCs w:val="20"/>
        </w:rPr>
        <w:t>Almöhi</w:t>
      </w:r>
      <w:proofErr w:type="spellEnd"/>
      <w:r w:rsidRPr="002549BE">
        <w:rPr>
          <w:rFonts w:ascii="Arial" w:hAnsi="Arial" w:cs="Arial"/>
          <w:bCs/>
          <w:sz w:val="20"/>
          <w:szCs w:val="20"/>
        </w:rPr>
        <w:t xml:space="preserve"> und Hannelore </w:t>
      </w:r>
      <w:proofErr w:type="spellStart"/>
      <w:r w:rsidRPr="002549BE">
        <w:rPr>
          <w:rFonts w:ascii="Arial" w:hAnsi="Arial" w:cs="Arial"/>
          <w:bCs/>
          <w:sz w:val="20"/>
          <w:szCs w:val="20"/>
        </w:rPr>
        <w:t>Hoger</w:t>
      </w:r>
      <w:proofErr w:type="spellEnd"/>
      <w:r w:rsidRPr="002549BE">
        <w:rPr>
          <w:rFonts w:ascii="Arial" w:hAnsi="Arial" w:cs="Arial"/>
          <w:bCs/>
          <w:sz w:val="20"/>
          <w:szCs w:val="20"/>
        </w:rPr>
        <w:t xml:space="preserve"> als Großmutter </w:t>
      </w:r>
      <w:proofErr w:type="spellStart"/>
      <w:r w:rsidRPr="002549BE">
        <w:rPr>
          <w:rFonts w:ascii="Arial" w:hAnsi="Arial" w:cs="Arial"/>
          <w:bCs/>
          <w:sz w:val="20"/>
          <w:szCs w:val="20"/>
        </w:rPr>
        <w:t>Sesemann</w:t>
      </w:r>
      <w:proofErr w:type="spellEnd"/>
      <w:r w:rsidRPr="002549BE">
        <w:rPr>
          <w:rFonts w:ascii="Arial" w:hAnsi="Arial" w:cs="Arial"/>
          <w:bCs/>
          <w:sz w:val="20"/>
          <w:szCs w:val="20"/>
        </w:rPr>
        <w:t>.</w:t>
      </w:r>
      <w:r w:rsidRPr="002549BE">
        <w:rPr>
          <w:rFonts w:ascii="Arial" w:hAnsi="Arial" w:cs="Arial"/>
          <w:bCs/>
          <w:sz w:val="20"/>
          <w:szCs w:val="20"/>
        </w:rPr>
        <w:br/>
      </w:r>
      <w:r w:rsidRPr="002549BE">
        <w:rPr>
          <w:rFonts w:ascii="Arial" w:hAnsi="Arial" w:cs="Arial"/>
          <w:bCs/>
          <w:sz w:val="20"/>
          <w:szCs w:val="20"/>
        </w:rPr>
        <w:lastRenderedPageBreak/>
        <w:t> </w:t>
      </w:r>
      <w:r w:rsidRPr="002549BE">
        <w:rPr>
          <w:rFonts w:ascii="Arial" w:hAnsi="Arial" w:cs="Arial"/>
          <w:bCs/>
          <w:sz w:val="20"/>
          <w:szCs w:val="20"/>
        </w:rPr>
        <w:br/>
      </w:r>
      <w:r>
        <w:rPr>
          <w:rFonts w:ascii="Arial" w:hAnsi="Arial" w:cs="Arial"/>
          <w:bCs/>
          <w:sz w:val="20"/>
          <w:szCs w:val="20"/>
        </w:rPr>
        <w:t xml:space="preserve">Zum </w:t>
      </w:r>
      <w:r w:rsidRPr="002549BE">
        <w:rPr>
          <w:rFonts w:ascii="Arial" w:hAnsi="Arial" w:cs="Arial"/>
          <w:bCs/>
          <w:sz w:val="20"/>
          <w:szCs w:val="20"/>
        </w:rPr>
        <w:t xml:space="preserve">Filmstart </w:t>
      </w:r>
      <w:r>
        <w:rPr>
          <w:rFonts w:ascii="Arial" w:hAnsi="Arial" w:cs="Arial"/>
          <w:bCs/>
          <w:sz w:val="20"/>
          <w:szCs w:val="20"/>
        </w:rPr>
        <w:t xml:space="preserve">bietet der Lehrerclub </w:t>
      </w:r>
      <w:r w:rsidRPr="002549BE">
        <w:rPr>
          <w:rFonts w:ascii="Arial" w:hAnsi="Arial" w:cs="Arial"/>
          <w:bCs/>
          <w:sz w:val="20"/>
          <w:szCs w:val="20"/>
        </w:rPr>
        <w:t xml:space="preserve">Unterrichtsmaterialien zu Film und Buch für die Grundschule. Darin finden Sie methodisch-didaktische Ideen und Arbeitsblätter rund um die Themen Familie, Freundschaft und Heimat. Weitere Informationen sowie die Downloadmöglichkeit gibt es hier: </w:t>
      </w:r>
      <w:hyperlink r:id="rId102" w:history="1">
        <w:r w:rsidRPr="002549BE">
          <w:rPr>
            <w:rStyle w:val="Hyperlink"/>
            <w:rFonts w:ascii="Arial" w:hAnsi="Arial" w:cs="Arial"/>
            <w:bCs/>
            <w:sz w:val="20"/>
            <w:szCs w:val="20"/>
          </w:rPr>
          <w:t>www.derlehrerclub.de/heidi</w:t>
        </w:r>
      </w:hyperlink>
      <w:r w:rsidRPr="002549BE">
        <w:rPr>
          <w:rFonts w:ascii="Arial" w:hAnsi="Arial" w:cs="Arial"/>
          <w:bCs/>
          <w:sz w:val="20"/>
          <w:szCs w:val="20"/>
        </w:rPr>
        <w:t>.</w:t>
      </w:r>
      <w:r w:rsidRPr="002549BE">
        <w:rPr>
          <w:rFonts w:ascii="Arial" w:hAnsi="Arial" w:cs="Arial"/>
          <w:bCs/>
          <w:sz w:val="20"/>
          <w:szCs w:val="20"/>
        </w:rPr>
        <w:br/>
      </w:r>
    </w:p>
    <w:p w:rsidR="002549BE" w:rsidRPr="002549BE" w:rsidRDefault="002549BE" w:rsidP="00F42AA7">
      <w:pPr>
        <w:widowControl w:val="0"/>
        <w:rPr>
          <w:rFonts w:ascii="Arial" w:hAnsi="Arial" w:cs="Arial"/>
          <w:b/>
          <w:sz w:val="20"/>
          <w:szCs w:val="20"/>
        </w:rPr>
      </w:pPr>
      <w:r w:rsidRPr="002549BE">
        <w:rPr>
          <w:rFonts w:ascii="Arial" w:hAnsi="Arial" w:cs="Arial"/>
          <w:b/>
          <w:sz w:val="20"/>
          <w:szCs w:val="20"/>
        </w:rPr>
        <w:t>Filmtipps von Vision Kino im Dezember:</w:t>
      </w:r>
    </w:p>
    <w:p w:rsidR="002549BE" w:rsidRDefault="002549BE" w:rsidP="00F42AA7">
      <w:pPr>
        <w:widowControl w:val="0"/>
        <w:rPr>
          <w:rFonts w:ascii="Arial" w:hAnsi="Arial" w:cs="Arial"/>
          <w:sz w:val="20"/>
          <w:szCs w:val="20"/>
        </w:rPr>
      </w:pPr>
      <w:r>
        <w:rPr>
          <w:rFonts w:ascii="Arial" w:hAnsi="Arial" w:cs="Arial"/>
          <w:sz w:val="20"/>
          <w:szCs w:val="20"/>
        </w:rPr>
        <w:t xml:space="preserve">Es geht um </w:t>
      </w:r>
      <w:r w:rsidRPr="002549BE">
        <w:rPr>
          <w:rFonts w:ascii="Arial" w:hAnsi="Arial" w:cs="Arial"/>
          <w:sz w:val="20"/>
          <w:szCs w:val="20"/>
        </w:rPr>
        <w:t>vier Kinderfilme</w:t>
      </w:r>
      <w:r>
        <w:rPr>
          <w:rFonts w:ascii="Arial" w:hAnsi="Arial" w:cs="Arial"/>
          <w:sz w:val="20"/>
          <w:szCs w:val="20"/>
        </w:rPr>
        <w:t>:</w:t>
      </w:r>
      <w:r w:rsidRPr="002549BE">
        <w:rPr>
          <w:rFonts w:ascii="Arial" w:hAnsi="Arial" w:cs="Arial"/>
          <w:sz w:val="20"/>
          <w:szCs w:val="20"/>
        </w:rPr>
        <w:t xml:space="preserve"> </w:t>
      </w:r>
      <w:r>
        <w:rPr>
          <w:rFonts w:ascii="Arial" w:hAnsi="Arial" w:cs="Arial"/>
          <w:sz w:val="20"/>
          <w:szCs w:val="20"/>
        </w:rPr>
        <w:t>z</w:t>
      </w:r>
      <w:r w:rsidRPr="002549BE">
        <w:rPr>
          <w:rFonts w:ascii="Arial" w:hAnsi="Arial" w:cs="Arial"/>
          <w:sz w:val="20"/>
          <w:szCs w:val="20"/>
        </w:rPr>
        <w:t xml:space="preserve">wei davon, "Heidi" und "Der kleine Prinz" sind beachtenswerte Neuverfilmungen von Kinderbuch-Klassikern (zu "Der kleine Prinz" hat Vision Kino gemeinsam mit dem Verleih Warner </w:t>
      </w:r>
      <w:proofErr w:type="spellStart"/>
      <w:r w:rsidRPr="002549BE">
        <w:rPr>
          <w:rFonts w:ascii="Arial" w:hAnsi="Arial" w:cs="Arial"/>
          <w:sz w:val="20"/>
          <w:szCs w:val="20"/>
        </w:rPr>
        <w:t>Bros</w:t>
      </w:r>
      <w:proofErr w:type="spellEnd"/>
      <w:r w:rsidRPr="002549BE">
        <w:rPr>
          <w:rFonts w:ascii="Arial" w:hAnsi="Arial" w:cs="Arial"/>
          <w:sz w:val="20"/>
          <w:szCs w:val="20"/>
        </w:rPr>
        <w:t xml:space="preserve">. </w:t>
      </w:r>
      <w:hyperlink r:id="rId103" w:tgtFrame="_blank" w:history="1">
        <w:r w:rsidRPr="002549BE">
          <w:rPr>
            <w:rStyle w:val="Hyperlink"/>
            <w:rFonts w:ascii="Arial" w:hAnsi="Arial" w:cs="Arial"/>
            <w:sz w:val="20"/>
            <w:szCs w:val="20"/>
          </w:rPr>
          <w:t>Begleitmaterial für den Unterricht</w:t>
        </w:r>
      </w:hyperlink>
      <w:r w:rsidRPr="002549BE">
        <w:rPr>
          <w:rFonts w:ascii="Arial" w:hAnsi="Arial" w:cs="Arial"/>
          <w:sz w:val="20"/>
          <w:szCs w:val="20"/>
        </w:rPr>
        <w:t xml:space="preserve"> herausgegeben). Die beiden anderen sind bezaubernd-poetische Animationen. Ein weiterer Film erzählt eine wahre Geschichte für die ganze Familie und schließlich verpackt "</w:t>
      </w:r>
      <w:proofErr w:type="spellStart"/>
      <w:r w:rsidRPr="002549BE">
        <w:rPr>
          <w:rFonts w:ascii="Arial" w:hAnsi="Arial" w:cs="Arial"/>
          <w:sz w:val="20"/>
          <w:szCs w:val="20"/>
        </w:rPr>
        <w:t>Remember</w:t>
      </w:r>
      <w:proofErr w:type="spellEnd"/>
      <w:r w:rsidRPr="002549BE">
        <w:rPr>
          <w:rFonts w:ascii="Arial" w:hAnsi="Arial" w:cs="Arial"/>
          <w:sz w:val="20"/>
          <w:szCs w:val="20"/>
        </w:rPr>
        <w:t>" zwei ernste Themen in ein spannendes Road-Movie.</w:t>
      </w:r>
      <w:r>
        <w:rPr>
          <w:rFonts w:ascii="Arial" w:hAnsi="Arial" w:cs="Arial"/>
          <w:sz w:val="20"/>
          <w:szCs w:val="20"/>
        </w:rPr>
        <w:t xml:space="preserve"> Zu den aktuellen Filmtipps:</w:t>
      </w:r>
    </w:p>
    <w:p w:rsidR="002549BE" w:rsidRDefault="00FE6E23" w:rsidP="00F42AA7">
      <w:pPr>
        <w:widowControl w:val="0"/>
        <w:rPr>
          <w:rFonts w:ascii="Arial" w:hAnsi="Arial" w:cs="Arial"/>
          <w:sz w:val="20"/>
          <w:szCs w:val="20"/>
        </w:rPr>
      </w:pPr>
      <w:hyperlink r:id="rId104" w:history="1">
        <w:r w:rsidR="002549BE" w:rsidRPr="009F1EBC">
          <w:rPr>
            <w:rStyle w:val="Hyperlink"/>
            <w:rFonts w:ascii="Arial" w:hAnsi="Arial" w:cs="Arial"/>
            <w:sz w:val="20"/>
            <w:szCs w:val="20"/>
          </w:rPr>
          <w:t>http://www.visionkino.de/WebObjects/VisionKino.woa/wa/CMSshow/1055236</w:t>
        </w:r>
      </w:hyperlink>
      <w:r w:rsidR="002549BE">
        <w:rPr>
          <w:rFonts w:ascii="Arial" w:hAnsi="Arial" w:cs="Arial"/>
          <w:sz w:val="20"/>
          <w:szCs w:val="20"/>
        </w:rPr>
        <w:t xml:space="preserve"> </w:t>
      </w:r>
    </w:p>
    <w:p w:rsidR="002549BE" w:rsidRDefault="002549BE" w:rsidP="00F42AA7">
      <w:pPr>
        <w:widowControl w:val="0"/>
        <w:rPr>
          <w:rFonts w:ascii="Arial" w:hAnsi="Arial" w:cs="Arial"/>
          <w:sz w:val="20"/>
          <w:szCs w:val="20"/>
        </w:rPr>
      </w:pPr>
      <w:r>
        <w:rPr>
          <w:rFonts w:ascii="Arial" w:hAnsi="Arial" w:cs="Arial"/>
          <w:sz w:val="20"/>
          <w:szCs w:val="20"/>
        </w:rPr>
        <w:t>Weitere Filmhefte und Materialien zu Filmen unter:</w:t>
      </w:r>
    </w:p>
    <w:p w:rsidR="002549BE" w:rsidRDefault="00FE6E23" w:rsidP="00F42AA7">
      <w:pPr>
        <w:widowControl w:val="0"/>
        <w:rPr>
          <w:rFonts w:ascii="Arial" w:hAnsi="Arial" w:cs="Arial"/>
          <w:sz w:val="20"/>
          <w:szCs w:val="20"/>
        </w:rPr>
      </w:pPr>
      <w:hyperlink r:id="rId105" w:history="1">
        <w:r w:rsidR="002549BE" w:rsidRPr="009F1EBC">
          <w:rPr>
            <w:rStyle w:val="Hyperlink"/>
            <w:rFonts w:ascii="Arial" w:hAnsi="Arial" w:cs="Arial"/>
            <w:sz w:val="20"/>
            <w:szCs w:val="20"/>
          </w:rPr>
          <w:t>http://www.visionkino.de/WebObjects/VisionKino.woa/wa/CMSshow/1174116</w:t>
        </w:r>
      </w:hyperlink>
      <w:r w:rsidR="002549BE">
        <w:rPr>
          <w:rFonts w:ascii="Arial" w:hAnsi="Arial" w:cs="Arial"/>
          <w:sz w:val="20"/>
          <w:szCs w:val="20"/>
        </w:rPr>
        <w:t xml:space="preserve"> </w:t>
      </w:r>
    </w:p>
    <w:p w:rsidR="002549BE" w:rsidRDefault="002549BE" w:rsidP="00F42AA7">
      <w:pPr>
        <w:widowControl w:val="0"/>
        <w:rPr>
          <w:rFonts w:ascii="Arial" w:hAnsi="Arial" w:cs="Arial"/>
          <w:sz w:val="20"/>
          <w:szCs w:val="20"/>
        </w:rPr>
      </w:pPr>
    </w:p>
    <w:p w:rsidR="007F26CD" w:rsidRPr="007F26CD" w:rsidRDefault="007F26CD" w:rsidP="00F42AA7">
      <w:pPr>
        <w:widowControl w:val="0"/>
        <w:rPr>
          <w:rFonts w:ascii="Arial" w:hAnsi="Arial" w:cs="Arial"/>
          <w:b/>
          <w:sz w:val="20"/>
          <w:szCs w:val="20"/>
        </w:rPr>
      </w:pPr>
      <w:r w:rsidRPr="007F26CD">
        <w:rPr>
          <w:rFonts w:ascii="Arial" w:hAnsi="Arial" w:cs="Arial"/>
          <w:b/>
          <w:sz w:val="20"/>
          <w:szCs w:val="20"/>
        </w:rPr>
        <w:t>Buchempfehlungen für die Grundschule</w:t>
      </w:r>
    </w:p>
    <w:p w:rsidR="002549BE" w:rsidRDefault="007F26CD" w:rsidP="00F42AA7">
      <w:pPr>
        <w:widowControl w:val="0"/>
        <w:rPr>
          <w:rFonts w:ascii="Arial" w:hAnsi="Arial" w:cs="Arial"/>
          <w:sz w:val="20"/>
          <w:szCs w:val="20"/>
        </w:rPr>
      </w:pPr>
      <w:r w:rsidRPr="007F26CD">
        <w:rPr>
          <w:rFonts w:ascii="Arial" w:hAnsi="Arial" w:cs="Arial"/>
          <w:sz w:val="20"/>
          <w:szCs w:val="20"/>
        </w:rPr>
        <w:t xml:space="preserve">Empfehlungen für die Grundschule von der Arbeitsgemeinschaft Jugendliteratur und Medien der GEW www.ajum.de Stand: Ende November 2015 – Die Reihenfolge stellt keine Rangfolge dar. Die ausführlichen Rezensionen findet man unter der Internetadresse </w:t>
      </w:r>
      <w:hyperlink r:id="rId106" w:history="1">
        <w:r w:rsidRPr="009F1EBC">
          <w:rPr>
            <w:rStyle w:val="Hyperlink"/>
            <w:rFonts w:ascii="Arial" w:hAnsi="Arial" w:cs="Arial"/>
            <w:sz w:val="20"/>
            <w:szCs w:val="20"/>
          </w:rPr>
          <w:t>http://www.ajum.de</w:t>
        </w:r>
      </w:hyperlink>
      <w:r>
        <w:rPr>
          <w:rFonts w:ascii="Arial" w:hAnsi="Arial" w:cs="Arial"/>
          <w:sz w:val="20"/>
          <w:szCs w:val="20"/>
        </w:rPr>
        <w:t xml:space="preserve"> </w:t>
      </w:r>
    </w:p>
    <w:p w:rsidR="008C546E" w:rsidRDefault="00FE6E23" w:rsidP="00F42AA7">
      <w:pPr>
        <w:widowControl w:val="0"/>
        <w:rPr>
          <w:rFonts w:ascii="Arial" w:hAnsi="Arial" w:cs="Arial"/>
          <w:sz w:val="20"/>
          <w:szCs w:val="20"/>
        </w:rPr>
      </w:pPr>
      <w:hyperlink r:id="rId107" w:history="1">
        <w:r w:rsidR="007F26CD" w:rsidRPr="009F1EBC">
          <w:rPr>
            <w:rStyle w:val="Hyperlink"/>
            <w:rFonts w:ascii="Arial" w:hAnsi="Arial" w:cs="Arial"/>
            <w:sz w:val="20"/>
            <w:szCs w:val="20"/>
          </w:rPr>
          <w:t>http://julim-journal.de/pdf/AJuM-GS-Empfehlungen-2015_12.pdf</w:t>
        </w:r>
      </w:hyperlink>
      <w:r w:rsidR="007F26CD">
        <w:rPr>
          <w:rFonts w:ascii="Arial" w:hAnsi="Arial" w:cs="Arial"/>
          <w:sz w:val="20"/>
          <w:szCs w:val="20"/>
        </w:rPr>
        <w:t xml:space="preserve"> </w:t>
      </w:r>
    </w:p>
    <w:p w:rsidR="007F26CD" w:rsidRDefault="007F26CD" w:rsidP="00F42AA7">
      <w:pPr>
        <w:widowControl w:val="0"/>
        <w:rPr>
          <w:rFonts w:ascii="Arial" w:hAnsi="Arial" w:cs="Arial"/>
          <w:sz w:val="20"/>
          <w:szCs w:val="20"/>
        </w:rPr>
      </w:pPr>
    </w:p>
    <w:p w:rsidR="007F26CD" w:rsidRPr="00C82914" w:rsidRDefault="007F26CD" w:rsidP="00F42AA7">
      <w:pPr>
        <w:widowControl w:val="0"/>
        <w:rPr>
          <w:rFonts w:ascii="Arial" w:hAnsi="Arial" w:cs="Arial"/>
          <w:sz w:val="20"/>
          <w:szCs w:val="20"/>
        </w:rPr>
      </w:pPr>
    </w:p>
    <w:p w:rsidR="001C1824" w:rsidRPr="00131A8F" w:rsidRDefault="00306793" w:rsidP="00F42AA7">
      <w:pPr>
        <w:pStyle w:val="berschrift3"/>
        <w:rPr>
          <w:sz w:val="24"/>
          <w:szCs w:val="24"/>
        </w:rPr>
      </w:pPr>
      <w:proofErr w:type="spellStart"/>
      <w:r w:rsidRPr="00131A8F">
        <w:rPr>
          <w:sz w:val="22"/>
          <w:szCs w:val="22"/>
        </w:rPr>
        <w:t>DaZ</w:t>
      </w:r>
      <w:proofErr w:type="spellEnd"/>
      <w:r w:rsidR="00131A8F" w:rsidRPr="00131A8F">
        <w:rPr>
          <w:sz w:val="22"/>
          <w:szCs w:val="22"/>
        </w:rPr>
        <w:t xml:space="preserve"> Grundschule</w:t>
      </w:r>
      <w:r w:rsidRPr="00131A8F">
        <w:rPr>
          <w:sz w:val="24"/>
          <w:szCs w:val="24"/>
        </w:rPr>
        <w:t>:</w:t>
      </w:r>
    </w:p>
    <w:p w:rsidR="00F219F1" w:rsidRDefault="00F219F1" w:rsidP="00F42AA7">
      <w:pPr>
        <w:widowControl w:val="0"/>
        <w:rPr>
          <w:rFonts w:ascii="Arial" w:hAnsi="Arial" w:cs="Arial"/>
          <w:sz w:val="20"/>
          <w:szCs w:val="20"/>
        </w:rPr>
      </w:pPr>
    </w:p>
    <w:p w:rsidR="0053742A" w:rsidRPr="0053742A" w:rsidRDefault="0053742A" w:rsidP="0053742A">
      <w:pPr>
        <w:widowControl w:val="0"/>
        <w:rPr>
          <w:rFonts w:ascii="Arial" w:hAnsi="Arial" w:cs="Arial"/>
          <w:b/>
          <w:sz w:val="20"/>
          <w:szCs w:val="20"/>
        </w:rPr>
      </w:pPr>
      <w:r w:rsidRPr="0053742A">
        <w:rPr>
          <w:rFonts w:ascii="Arial" w:hAnsi="Arial" w:cs="Arial"/>
          <w:b/>
          <w:sz w:val="20"/>
          <w:szCs w:val="20"/>
        </w:rPr>
        <w:t>AMIRA - AMIRA-LESEN.DE – Ein kostenloses Leseprogramm für Grundschüler in 7 Sprachen</w:t>
      </w:r>
    </w:p>
    <w:p w:rsidR="00026AE6" w:rsidRPr="00462C0B" w:rsidRDefault="00FE6E23" w:rsidP="00F42AA7">
      <w:pPr>
        <w:widowControl w:val="0"/>
        <w:rPr>
          <w:rFonts w:ascii="Arial" w:hAnsi="Arial" w:cs="Arial"/>
          <w:sz w:val="20"/>
          <w:szCs w:val="20"/>
        </w:rPr>
      </w:pPr>
      <w:hyperlink r:id="rId108" w:history="1">
        <w:r w:rsidR="0053742A" w:rsidRPr="0053742A">
          <w:rPr>
            <w:rStyle w:val="Hyperlink"/>
            <w:rFonts w:ascii="Arial" w:hAnsi="Arial" w:cs="Arial"/>
            <w:b/>
            <w:bCs/>
            <w:sz w:val="20"/>
            <w:szCs w:val="20"/>
          </w:rPr>
          <w:t>AMIRA</w:t>
        </w:r>
      </w:hyperlink>
      <w:r w:rsidR="0053742A" w:rsidRPr="0053742A">
        <w:rPr>
          <w:rFonts w:ascii="Arial" w:hAnsi="Arial" w:cs="Arial"/>
          <w:sz w:val="20"/>
          <w:szCs w:val="20"/>
        </w:rPr>
        <w:t> will Kindern mit einer anderen Herkunftssprache in deutschen Einrichtungen Hilfen zum Verständnis von Lesetexten anbieten. Mit stark entlasteten Texten in drei Niveaustufen, klaren und ästhetischen Illustrationen, der Übersetzung in die eigene Herkunftssprache und den jeweiligen Audiopräsentationen kann ein Kind den Text vollkommen verstehen</w:t>
      </w:r>
    </w:p>
    <w:p w:rsidR="00814DF6" w:rsidRPr="00462C0B" w:rsidRDefault="00FE6E23" w:rsidP="00F42AA7">
      <w:pPr>
        <w:widowControl w:val="0"/>
        <w:rPr>
          <w:rFonts w:ascii="Arial" w:hAnsi="Arial" w:cs="Arial"/>
          <w:sz w:val="20"/>
          <w:szCs w:val="20"/>
        </w:rPr>
      </w:pPr>
      <w:hyperlink r:id="rId109" w:history="1">
        <w:r w:rsidR="0053742A" w:rsidRPr="0063617E">
          <w:rPr>
            <w:rStyle w:val="Hyperlink"/>
            <w:rFonts w:ascii="Arial" w:hAnsi="Arial" w:cs="Arial"/>
            <w:sz w:val="20"/>
            <w:szCs w:val="20"/>
          </w:rPr>
          <w:t>http://www.zum.de/portal/blog/zumteam/amira-amira-lesende-ein-kostenloses-leseprogramm-f%C3%BCr-grundsch%C3%BCler-7-sprachen</w:t>
        </w:r>
      </w:hyperlink>
      <w:r w:rsidR="0053742A">
        <w:rPr>
          <w:rFonts w:ascii="Arial" w:hAnsi="Arial" w:cs="Arial"/>
          <w:sz w:val="20"/>
          <w:szCs w:val="20"/>
        </w:rPr>
        <w:t xml:space="preserve"> </w:t>
      </w:r>
    </w:p>
    <w:p w:rsidR="00D65DE0" w:rsidRDefault="00FE6E23" w:rsidP="00F42AA7">
      <w:pPr>
        <w:widowControl w:val="0"/>
        <w:rPr>
          <w:rFonts w:ascii="Arial" w:hAnsi="Arial" w:cs="Arial"/>
          <w:sz w:val="20"/>
          <w:szCs w:val="20"/>
        </w:rPr>
      </w:pPr>
      <w:hyperlink r:id="rId110" w:anchor="page=home" w:history="1">
        <w:r w:rsidR="0053742A" w:rsidRPr="0063617E">
          <w:rPr>
            <w:rStyle w:val="Hyperlink"/>
            <w:rFonts w:ascii="Arial" w:hAnsi="Arial" w:cs="Arial"/>
            <w:sz w:val="20"/>
            <w:szCs w:val="20"/>
          </w:rPr>
          <w:t>http://www.amira-lesen.de/#page=home</w:t>
        </w:r>
      </w:hyperlink>
      <w:r w:rsidR="0053742A">
        <w:rPr>
          <w:rFonts w:ascii="Arial" w:hAnsi="Arial" w:cs="Arial"/>
          <w:sz w:val="20"/>
          <w:szCs w:val="20"/>
        </w:rPr>
        <w:tab/>
      </w:r>
      <w:r w:rsidR="0053742A">
        <w:rPr>
          <w:rFonts w:ascii="Arial" w:hAnsi="Arial" w:cs="Arial"/>
          <w:sz w:val="20"/>
          <w:szCs w:val="20"/>
        </w:rPr>
        <w:tab/>
      </w:r>
      <w:hyperlink r:id="rId111" w:anchor="page=home" w:history="1">
        <w:r w:rsidR="0053742A" w:rsidRPr="0063617E">
          <w:rPr>
            <w:rStyle w:val="Hyperlink"/>
            <w:rFonts w:ascii="Arial" w:hAnsi="Arial" w:cs="Arial"/>
            <w:sz w:val="20"/>
            <w:szCs w:val="20"/>
          </w:rPr>
          <w:t>http://www.amira-pisakids.de/#page=home</w:t>
        </w:r>
      </w:hyperlink>
      <w:r w:rsidR="0053742A">
        <w:rPr>
          <w:rFonts w:ascii="Arial" w:hAnsi="Arial" w:cs="Arial"/>
          <w:sz w:val="20"/>
          <w:szCs w:val="20"/>
        </w:rPr>
        <w:t xml:space="preserve"> </w:t>
      </w:r>
    </w:p>
    <w:p w:rsidR="0053742A" w:rsidRDefault="0053742A" w:rsidP="00F42AA7">
      <w:pPr>
        <w:widowControl w:val="0"/>
        <w:rPr>
          <w:rFonts w:ascii="Arial" w:hAnsi="Arial" w:cs="Arial"/>
          <w:sz w:val="20"/>
          <w:szCs w:val="20"/>
        </w:rPr>
      </w:pPr>
    </w:p>
    <w:p w:rsidR="004F7866" w:rsidRPr="00790AF0" w:rsidRDefault="00790AF0" w:rsidP="00F42AA7">
      <w:pPr>
        <w:widowControl w:val="0"/>
        <w:rPr>
          <w:rFonts w:ascii="Arial" w:hAnsi="Arial" w:cs="Arial"/>
          <w:b/>
          <w:sz w:val="20"/>
          <w:szCs w:val="20"/>
        </w:rPr>
      </w:pPr>
      <w:r w:rsidRPr="00790AF0">
        <w:rPr>
          <w:rFonts w:ascii="Arial" w:hAnsi="Arial" w:cs="Arial"/>
          <w:b/>
          <w:sz w:val="20"/>
          <w:szCs w:val="20"/>
        </w:rPr>
        <w:t>Deutsch lernen mit Socke</w:t>
      </w:r>
      <w:r>
        <w:rPr>
          <w:rFonts w:ascii="Arial" w:hAnsi="Arial" w:cs="Arial"/>
          <w:b/>
          <w:sz w:val="20"/>
          <w:szCs w:val="20"/>
        </w:rPr>
        <w:t xml:space="preserve"> (Filme zum Download</w:t>
      </w:r>
    </w:p>
    <w:p w:rsidR="00790AF0" w:rsidRDefault="00FE6E23" w:rsidP="00F42AA7">
      <w:pPr>
        <w:widowControl w:val="0"/>
        <w:rPr>
          <w:rFonts w:ascii="Arial" w:hAnsi="Arial" w:cs="Arial"/>
          <w:sz w:val="20"/>
          <w:szCs w:val="20"/>
        </w:rPr>
      </w:pPr>
      <w:hyperlink r:id="rId112" w:anchor="result" w:history="1">
        <w:r w:rsidR="00790AF0" w:rsidRPr="00242545">
          <w:rPr>
            <w:rStyle w:val="Hyperlink"/>
            <w:rFonts w:ascii="Arial" w:hAnsi="Arial" w:cs="Arial"/>
            <w:sz w:val="20"/>
            <w:szCs w:val="20"/>
          </w:rPr>
          <w:t>https://www.planet-schule.de/sf/filme-online.php?reihe=1419&amp;seite=1#result</w:t>
        </w:r>
      </w:hyperlink>
    </w:p>
    <w:p w:rsidR="00790AF0" w:rsidRDefault="00790AF0" w:rsidP="00F42AA7">
      <w:pPr>
        <w:widowControl w:val="0"/>
        <w:rPr>
          <w:rFonts w:ascii="Arial" w:hAnsi="Arial" w:cs="Arial"/>
          <w:sz w:val="20"/>
          <w:szCs w:val="20"/>
        </w:rPr>
      </w:pPr>
    </w:p>
    <w:p w:rsidR="00790AF0" w:rsidRPr="00790AF0" w:rsidRDefault="00790AF0" w:rsidP="00790AF0">
      <w:pPr>
        <w:widowControl w:val="0"/>
        <w:rPr>
          <w:rFonts w:ascii="Arial" w:hAnsi="Arial" w:cs="Arial"/>
          <w:b/>
          <w:sz w:val="20"/>
          <w:szCs w:val="20"/>
        </w:rPr>
      </w:pPr>
      <w:r w:rsidRPr="00790AF0">
        <w:rPr>
          <w:rFonts w:ascii="Arial" w:hAnsi="Arial" w:cs="Arial"/>
          <w:b/>
          <w:sz w:val="20"/>
          <w:szCs w:val="20"/>
        </w:rPr>
        <w:t xml:space="preserve">Deutsch lernen mit </w:t>
      </w:r>
      <w:proofErr w:type="spellStart"/>
      <w:r w:rsidRPr="00790AF0">
        <w:rPr>
          <w:rFonts w:ascii="Arial" w:hAnsi="Arial" w:cs="Arial"/>
          <w:b/>
          <w:sz w:val="20"/>
          <w:szCs w:val="20"/>
        </w:rPr>
        <w:t>Mumbro</w:t>
      </w:r>
      <w:proofErr w:type="spellEnd"/>
      <w:r w:rsidRPr="00790AF0">
        <w:rPr>
          <w:rFonts w:ascii="Arial" w:hAnsi="Arial" w:cs="Arial"/>
          <w:b/>
          <w:sz w:val="20"/>
          <w:szCs w:val="20"/>
        </w:rPr>
        <w:t xml:space="preserve"> &amp; </w:t>
      </w:r>
      <w:proofErr w:type="spellStart"/>
      <w:r w:rsidRPr="00790AF0">
        <w:rPr>
          <w:rFonts w:ascii="Arial" w:hAnsi="Arial" w:cs="Arial"/>
          <w:b/>
          <w:sz w:val="20"/>
          <w:szCs w:val="20"/>
        </w:rPr>
        <w:t>Zinell</w:t>
      </w:r>
      <w:proofErr w:type="spellEnd"/>
    </w:p>
    <w:p w:rsidR="00790AF0" w:rsidRDefault="00790AF0" w:rsidP="00790AF0">
      <w:pPr>
        <w:widowControl w:val="0"/>
        <w:rPr>
          <w:rFonts w:ascii="Arial" w:hAnsi="Arial" w:cs="Arial"/>
          <w:sz w:val="20"/>
          <w:szCs w:val="20"/>
        </w:rPr>
      </w:pPr>
      <w:r w:rsidRPr="00790AF0">
        <w:rPr>
          <w:rFonts w:ascii="Arial" w:hAnsi="Arial" w:cs="Arial"/>
          <w:sz w:val="20"/>
          <w:szCs w:val="20"/>
        </w:rPr>
        <w:t xml:space="preserve">Was tun, wenn man fremd in einer Umgebung ist und auch noch einen Auftrag zu erledigen hat? Die beiden zotteligen Figuren </w:t>
      </w:r>
      <w:proofErr w:type="spellStart"/>
      <w:r w:rsidRPr="00790AF0">
        <w:rPr>
          <w:rFonts w:ascii="Arial" w:hAnsi="Arial" w:cs="Arial"/>
          <w:sz w:val="20"/>
          <w:szCs w:val="20"/>
        </w:rPr>
        <w:t>Mumbro</w:t>
      </w:r>
      <w:proofErr w:type="spellEnd"/>
      <w:r w:rsidRPr="00790AF0">
        <w:rPr>
          <w:rFonts w:ascii="Arial" w:hAnsi="Arial" w:cs="Arial"/>
          <w:sz w:val="20"/>
          <w:szCs w:val="20"/>
        </w:rPr>
        <w:t xml:space="preserve"> und </w:t>
      </w:r>
      <w:proofErr w:type="spellStart"/>
      <w:r w:rsidRPr="00790AF0">
        <w:rPr>
          <w:rFonts w:ascii="Arial" w:hAnsi="Arial" w:cs="Arial"/>
          <w:sz w:val="20"/>
          <w:szCs w:val="20"/>
        </w:rPr>
        <w:t>Zinell</w:t>
      </w:r>
      <w:proofErr w:type="spellEnd"/>
      <w:r w:rsidRPr="00790AF0">
        <w:rPr>
          <w:rFonts w:ascii="Arial" w:hAnsi="Arial" w:cs="Arial"/>
          <w:sz w:val="20"/>
          <w:szCs w:val="20"/>
        </w:rPr>
        <w:t xml:space="preserve"> müssen für ihren unzufriedenen König etwas Besonderes aus der unbekannten Menschenwelt besorgen. Gemeinsam gehen sie auf die Suche, lernen Menschen kennen und geraten in verzwickte Situationen. Bis zum Schluss bleibt ungewiss, ob sie das "Besondere" finden werden. Eine Sendereihe für Kinder zum Deutsch </w:t>
      </w:r>
      <w:proofErr w:type="spellStart"/>
      <w:r w:rsidRPr="00790AF0">
        <w:rPr>
          <w:rFonts w:ascii="Arial" w:hAnsi="Arial" w:cs="Arial"/>
          <w:sz w:val="20"/>
          <w:szCs w:val="20"/>
        </w:rPr>
        <w:t>Lernen</w:t>
      </w:r>
      <w:proofErr w:type="spellEnd"/>
      <w:r w:rsidRPr="00790AF0">
        <w:rPr>
          <w:rFonts w:ascii="Arial" w:hAnsi="Arial" w:cs="Arial"/>
          <w:sz w:val="20"/>
          <w:szCs w:val="20"/>
        </w:rPr>
        <w:t>.</w:t>
      </w:r>
    </w:p>
    <w:p w:rsidR="00790AF0" w:rsidRDefault="00FE6E23" w:rsidP="00790AF0">
      <w:pPr>
        <w:widowControl w:val="0"/>
        <w:rPr>
          <w:rFonts w:ascii="Arial" w:hAnsi="Arial" w:cs="Arial"/>
          <w:sz w:val="20"/>
          <w:szCs w:val="20"/>
        </w:rPr>
      </w:pPr>
      <w:hyperlink r:id="rId113" w:history="1">
        <w:r w:rsidR="00790AF0" w:rsidRPr="00242545">
          <w:rPr>
            <w:rStyle w:val="Hyperlink"/>
            <w:rFonts w:ascii="Arial" w:hAnsi="Arial" w:cs="Arial"/>
            <w:sz w:val="20"/>
            <w:szCs w:val="20"/>
          </w:rPr>
          <w:t>https://www.planet-schule.de/wissenspool/deutsch-als-zweitsprache/</w:t>
        </w:r>
      </w:hyperlink>
      <w:r w:rsidR="00790AF0">
        <w:rPr>
          <w:rFonts w:ascii="Arial" w:hAnsi="Arial" w:cs="Arial"/>
          <w:sz w:val="20"/>
          <w:szCs w:val="20"/>
        </w:rPr>
        <w:t xml:space="preserve"> </w:t>
      </w:r>
    </w:p>
    <w:p w:rsidR="00790AF0" w:rsidRDefault="00FE6E23" w:rsidP="00790AF0">
      <w:pPr>
        <w:widowControl w:val="0"/>
        <w:rPr>
          <w:rFonts w:ascii="Arial" w:hAnsi="Arial" w:cs="Arial"/>
          <w:sz w:val="20"/>
          <w:szCs w:val="20"/>
        </w:rPr>
      </w:pPr>
      <w:hyperlink r:id="rId114" w:history="1">
        <w:r w:rsidR="00790AF0" w:rsidRPr="00242545">
          <w:rPr>
            <w:rStyle w:val="Hyperlink"/>
            <w:rFonts w:ascii="Arial" w:hAnsi="Arial" w:cs="Arial"/>
            <w:sz w:val="20"/>
            <w:szCs w:val="20"/>
          </w:rPr>
          <w:t>http://www.planet-schule.de/sf/multimedia-lernspiele-detail.php?projekt=mumbro_zinell</w:t>
        </w:r>
      </w:hyperlink>
      <w:r w:rsidR="00790AF0">
        <w:rPr>
          <w:rFonts w:ascii="Arial" w:hAnsi="Arial" w:cs="Arial"/>
          <w:sz w:val="20"/>
          <w:szCs w:val="20"/>
        </w:rPr>
        <w:t xml:space="preserve"> </w:t>
      </w:r>
    </w:p>
    <w:p w:rsidR="00790AF0" w:rsidRDefault="00790AF0" w:rsidP="00790AF0">
      <w:pPr>
        <w:widowControl w:val="0"/>
        <w:rPr>
          <w:rFonts w:ascii="Arial" w:hAnsi="Arial" w:cs="Arial"/>
          <w:sz w:val="20"/>
          <w:szCs w:val="20"/>
        </w:rPr>
      </w:pPr>
    </w:p>
    <w:p w:rsidR="000F6EB3" w:rsidRDefault="000F6EB3" w:rsidP="00790AF0">
      <w:pPr>
        <w:widowControl w:val="0"/>
        <w:rPr>
          <w:rFonts w:ascii="Arial" w:hAnsi="Arial" w:cs="Arial"/>
          <w:sz w:val="20"/>
          <w:szCs w:val="20"/>
        </w:rPr>
      </w:pPr>
      <w:r w:rsidRPr="000F6EB3">
        <w:rPr>
          <w:rFonts w:ascii="Helvetica" w:hAnsi="Helvetica" w:cs="Helvetica"/>
          <w:b/>
          <w:color w:val="141823"/>
          <w:sz w:val="21"/>
          <w:szCs w:val="21"/>
          <w:shd w:val="clear" w:color="auto" w:fill="FFFFFF"/>
        </w:rPr>
        <w:t>Bestimmt wird alles gut - ein Fluchtgeschichte</w:t>
      </w:r>
      <w:r>
        <w:rPr>
          <w:rFonts w:ascii="Helvetica" w:hAnsi="Helvetica" w:cs="Helvetica"/>
          <w:color w:val="141823"/>
          <w:sz w:val="21"/>
          <w:szCs w:val="21"/>
        </w:rPr>
        <w:br/>
      </w:r>
      <w:r>
        <w:rPr>
          <w:rFonts w:ascii="Helvetica" w:hAnsi="Helvetica" w:cs="Helvetica"/>
          <w:color w:val="141823"/>
          <w:sz w:val="21"/>
          <w:szCs w:val="21"/>
          <w:shd w:val="clear" w:color="auto" w:fill="FFFFFF"/>
        </w:rPr>
        <w:t xml:space="preserve">Kirsten </w:t>
      </w:r>
      <w:proofErr w:type="spellStart"/>
      <w:r>
        <w:rPr>
          <w:rFonts w:ascii="Helvetica" w:hAnsi="Helvetica" w:cs="Helvetica"/>
          <w:color w:val="141823"/>
          <w:sz w:val="21"/>
          <w:szCs w:val="21"/>
          <w:shd w:val="clear" w:color="auto" w:fill="FFFFFF"/>
        </w:rPr>
        <w:t>Boie</w:t>
      </w:r>
      <w:proofErr w:type="spellEnd"/>
      <w:r>
        <w:rPr>
          <w:rFonts w:ascii="Helvetica" w:hAnsi="Helvetica" w:cs="Helvetica"/>
          <w:color w:val="141823"/>
          <w:sz w:val="21"/>
          <w:szCs w:val="21"/>
          <w:shd w:val="clear" w:color="auto" w:fill="FFFFFF"/>
        </w:rPr>
        <w:t xml:space="preserve"> hat eine bewegende Geschichte über die syrischen Kinder </w:t>
      </w:r>
      <w:proofErr w:type="spellStart"/>
      <w:r>
        <w:rPr>
          <w:rFonts w:ascii="Helvetica" w:hAnsi="Helvetica" w:cs="Helvetica"/>
          <w:color w:val="141823"/>
          <w:sz w:val="21"/>
          <w:szCs w:val="21"/>
          <w:shd w:val="clear" w:color="auto" w:fill="FFFFFF"/>
        </w:rPr>
        <w:t>Rahaf</w:t>
      </w:r>
      <w:proofErr w:type="spellEnd"/>
      <w:r>
        <w:rPr>
          <w:rFonts w:ascii="Helvetica" w:hAnsi="Helvetica" w:cs="Helvetica"/>
          <w:color w:val="141823"/>
          <w:sz w:val="21"/>
          <w:szCs w:val="21"/>
          <w:shd w:val="clear" w:color="auto" w:fill="FFFFFF"/>
        </w:rPr>
        <w:t xml:space="preserve"> und Hassan geschrieben. Darin erzählt sie von dem Leben der Kinder in Syrien, der nervenaufreibenden Flucht der Familie und der Ankunft in Deutschland. Die Geschichte lädt dazu ein, mit Schülern über das Schicksal von Flüchtlingen zu sprechen und dadurch die Empathie und Verständigungsbereitschaft zu erhöhen.</w:t>
      </w:r>
      <w:r>
        <w:rPr>
          <w:rFonts w:ascii="Helvetica" w:hAnsi="Helvetica" w:cs="Helvetica"/>
          <w:color w:val="141823"/>
          <w:sz w:val="21"/>
          <w:szCs w:val="21"/>
        </w:rPr>
        <w:br/>
      </w:r>
      <w:r>
        <w:rPr>
          <w:rFonts w:ascii="Helvetica" w:hAnsi="Helvetica" w:cs="Helvetica"/>
          <w:color w:val="141823"/>
          <w:sz w:val="21"/>
          <w:szCs w:val="21"/>
          <w:shd w:val="clear" w:color="auto" w:fill="FFFFFF"/>
        </w:rPr>
        <w:t xml:space="preserve">Die </w:t>
      </w:r>
      <w:proofErr w:type="spellStart"/>
      <w:r>
        <w:rPr>
          <w:rFonts w:ascii="Helvetica" w:hAnsi="Helvetica" w:cs="Helvetica"/>
          <w:color w:val="141823"/>
          <w:sz w:val="21"/>
          <w:szCs w:val="21"/>
          <w:shd w:val="clear" w:color="auto" w:fill="FFFFFF"/>
        </w:rPr>
        <w:t>Boardstory</w:t>
      </w:r>
      <w:proofErr w:type="spellEnd"/>
      <w:r>
        <w:rPr>
          <w:rFonts w:ascii="Helvetica" w:hAnsi="Helvetica" w:cs="Helvetica"/>
          <w:color w:val="141823"/>
          <w:sz w:val="21"/>
          <w:szCs w:val="21"/>
          <w:shd w:val="clear" w:color="auto" w:fill="FFFFFF"/>
        </w:rPr>
        <w:t xml:space="preserve"> eignet sich sowohl für den Deutsch- als auch für den Religions- und Ethikunterricht.</w:t>
      </w:r>
      <w:r>
        <w:rPr>
          <w:rFonts w:ascii="Helvetica" w:hAnsi="Helvetica" w:cs="Helvetica"/>
          <w:color w:val="141823"/>
          <w:sz w:val="21"/>
          <w:szCs w:val="21"/>
        </w:rPr>
        <w:br/>
      </w:r>
      <w:r>
        <w:rPr>
          <w:rFonts w:ascii="Helvetica" w:hAnsi="Helvetica" w:cs="Helvetica"/>
          <w:color w:val="141823"/>
          <w:sz w:val="21"/>
          <w:szCs w:val="21"/>
          <w:shd w:val="clear" w:color="auto" w:fill="FFFFFF"/>
        </w:rPr>
        <w:t xml:space="preserve">Die </w:t>
      </w:r>
      <w:proofErr w:type="spellStart"/>
      <w:r>
        <w:rPr>
          <w:rFonts w:ascii="Helvetica" w:hAnsi="Helvetica" w:cs="Helvetica"/>
          <w:color w:val="141823"/>
          <w:sz w:val="21"/>
          <w:szCs w:val="21"/>
          <w:shd w:val="clear" w:color="auto" w:fill="FFFFFF"/>
        </w:rPr>
        <w:t>Boardstory</w:t>
      </w:r>
      <w:proofErr w:type="spellEnd"/>
      <w:r>
        <w:rPr>
          <w:rFonts w:ascii="Helvetica" w:hAnsi="Helvetica" w:cs="Helvetica"/>
          <w:color w:val="141823"/>
          <w:sz w:val="21"/>
          <w:szCs w:val="21"/>
          <w:shd w:val="clear" w:color="auto" w:fill="FFFFFF"/>
        </w:rPr>
        <w:t xml:space="preserve"> ist bis zum 31.12.2015 kostenlos verfügbar!</w:t>
      </w:r>
      <w:r w:rsidR="00B54F07">
        <w:rPr>
          <w:rFonts w:ascii="Helvetica" w:hAnsi="Helvetica" w:cs="Helvetica"/>
          <w:color w:val="141823"/>
          <w:sz w:val="21"/>
          <w:szCs w:val="21"/>
          <w:shd w:val="clear" w:color="auto" w:fill="FFFFFF"/>
        </w:rPr>
        <w:t xml:space="preserve"> </w:t>
      </w:r>
    </w:p>
    <w:p w:rsidR="004F7866" w:rsidRDefault="00FE6E23" w:rsidP="00F42AA7">
      <w:pPr>
        <w:widowControl w:val="0"/>
        <w:rPr>
          <w:rFonts w:ascii="Arial" w:hAnsi="Arial" w:cs="Arial"/>
          <w:sz w:val="20"/>
          <w:szCs w:val="20"/>
        </w:rPr>
      </w:pPr>
      <w:hyperlink r:id="rId115" w:history="1">
        <w:r w:rsidR="000F6EB3" w:rsidRPr="00502CBD">
          <w:rPr>
            <w:rStyle w:val="Hyperlink"/>
            <w:rFonts w:ascii="Arial" w:hAnsi="Arial" w:cs="Arial"/>
            <w:sz w:val="20"/>
            <w:szCs w:val="20"/>
          </w:rPr>
          <w:t>https://www.onilo.de/boardstories/ansicht/boardstory/bestimmt_wird_alles_gut/</w:t>
        </w:r>
      </w:hyperlink>
      <w:r w:rsidR="000F6EB3">
        <w:rPr>
          <w:rFonts w:ascii="Arial" w:hAnsi="Arial" w:cs="Arial"/>
          <w:sz w:val="20"/>
          <w:szCs w:val="20"/>
        </w:rPr>
        <w:t xml:space="preserve"> </w:t>
      </w:r>
    </w:p>
    <w:p w:rsidR="000F6EB3" w:rsidRDefault="00FE6E23" w:rsidP="00F42AA7">
      <w:pPr>
        <w:widowControl w:val="0"/>
        <w:rPr>
          <w:rFonts w:ascii="Arial" w:hAnsi="Arial" w:cs="Arial"/>
          <w:sz w:val="20"/>
          <w:szCs w:val="20"/>
        </w:rPr>
      </w:pPr>
      <w:hyperlink r:id="rId116" w:history="1">
        <w:r w:rsidR="00B54F07" w:rsidRPr="009A24B5">
          <w:rPr>
            <w:rStyle w:val="Hyperlink"/>
            <w:rFonts w:ascii="Arial" w:hAnsi="Arial" w:cs="Arial"/>
            <w:sz w:val="20"/>
            <w:szCs w:val="20"/>
          </w:rPr>
          <w:t>https://play.google.com/store/apps/details?id=de.phase6.hallo</w:t>
        </w:r>
      </w:hyperlink>
      <w:r w:rsidR="00B54F07">
        <w:rPr>
          <w:rFonts w:ascii="Arial" w:hAnsi="Arial" w:cs="Arial"/>
          <w:sz w:val="20"/>
          <w:szCs w:val="20"/>
        </w:rPr>
        <w:t xml:space="preserve"> </w:t>
      </w:r>
    </w:p>
    <w:p w:rsidR="008C546E" w:rsidRDefault="008C546E" w:rsidP="00F42AA7">
      <w:pPr>
        <w:widowControl w:val="0"/>
        <w:rPr>
          <w:rFonts w:ascii="Arial" w:hAnsi="Arial" w:cs="Arial"/>
          <w:sz w:val="20"/>
          <w:szCs w:val="20"/>
        </w:rPr>
      </w:pPr>
    </w:p>
    <w:p w:rsidR="00B54F07" w:rsidRDefault="00B54F07" w:rsidP="00B54F07">
      <w:pPr>
        <w:widowControl w:val="0"/>
        <w:rPr>
          <w:rFonts w:ascii="Arial" w:hAnsi="Arial" w:cs="Arial"/>
          <w:b/>
          <w:sz w:val="20"/>
          <w:szCs w:val="20"/>
        </w:rPr>
      </w:pPr>
      <w:r>
        <w:rPr>
          <w:rFonts w:ascii="Arial" w:hAnsi="Arial" w:cs="Arial"/>
          <w:b/>
          <w:sz w:val="20"/>
          <w:szCs w:val="20"/>
        </w:rPr>
        <w:t>Hallo – Die Deutsch-Vokabel-App für Kinder - kostenlos</w:t>
      </w:r>
    </w:p>
    <w:p w:rsidR="00B54F07" w:rsidRDefault="00FE6E23" w:rsidP="00B54F07">
      <w:pPr>
        <w:widowControl w:val="0"/>
        <w:rPr>
          <w:rFonts w:ascii="Arial" w:hAnsi="Arial" w:cs="Arial"/>
          <w:sz w:val="20"/>
          <w:szCs w:val="20"/>
        </w:rPr>
      </w:pPr>
      <w:hyperlink r:id="rId117" w:history="1">
        <w:r w:rsidR="00B54F07">
          <w:rPr>
            <w:rStyle w:val="Hyperlink"/>
            <w:rFonts w:ascii="Arial" w:hAnsi="Arial" w:cs="Arial"/>
            <w:sz w:val="20"/>
            <w:szCs w:val="20"/>
          </w:rPr>
          <w:t>https://www.mildenberger-verlag.de/page.php?modul=GoShopping&amp;op=show_article&amp;aid=11081&amp;cid=606</w:t>
        </w:r>
      </w:hyperlink>
      <w:r w:rsidR="00B54F07">
        <w:rPr>
          <w:rFonts w:ascii="Arial" w:hAnsi="Arial" w:cs="Arial"/>
          <w:sz w:val="20"/>
          <w:szCs w:val="20"/>
        </w:rPr>
        <w:t xml:space="preserve"> </w:t>
      </w:r>
    </w:p>
    <w:p w:rsidR="00B54F07" w:rsidRDefault="00B54F07" w:rsidP="00B54F07">
      <w:pPr>
        <w:widowControl w:val="0"/>
        <w:rPr>
          <w:rFonts w:ascii="Arial" w:hAnsi="Arial" w:cs="Arial"/>
          <w:bCs/>
          <w:sz w:val="20"/>
          <w:szCs w:val="20"/>
        </w:rPr>
      </w:pPr>
      <w:r>
        <w:rPr>
          <w:rFonts w:ascii="Arial" w:hAnsi="Arial" w:cs="Arial"/>
          <w:bCs/>
          <w:sz w:val="20"/>
          <w:szCs w:val="20"/>
        </w:rPr>
        <w:t xml:space="preserve">Die Vokabel-App Deutsch für Kinder für iOS und Android – mit den 1300 wichtigsten Wörtern und Wendungen. „hallo“ trainiert einen Wortschatz von über 1300 Wörtern. Damit deckt die App nicht nur die Anforderungen der Grundschule für alle Bundesländer ab, sondern dient vor allem Kindern nicht deutscher Muttersprache als gute </w:t>
      </w:r>
      <w:r>
        <w:rPr>
          <w:rFonts w:ascii="Arial" w:hAnsi="Arial" w:cs="Arial"/>
          <w:bCs/>
          <w:sz w:val="20"/>
          <w:szCs w:val="20"/>
        </w:rPr>
        <w:lastRenderedPageBreak/>
        <w:t>Grundlage für den Spracherwerb.</w:t>
      </w:r>
    </w:p>
    <w:p w:rsidR="00B54F07" w:rsidRDefault="00FE6E23" w:rsidP="00B54F07">
      <w:pPr>
        <w:widowControl w:val="0"/>
        <w:rPr>
          <w:rFonts w:ascii="Arial" w:hAnsi="Arial" w:cs="Arial"/>
          <w:sz w:val="20"/>
          <w:szCs w:val="20"/>
        </w:rPr>
      </w:pPr>
      <w:hyperlink r:id="rId118" w:history="1">
        <w:r w:rsidR="00B54F07">
          <w:rPr>
            <w:rStyle w:val="Hyperlink"/>
            <w:rFonts w:ascii="Arial" w:hAnsi="Arial" w:cs="Arial"/>
            <w:sz w:val="20"/>
            <w:szCs w:val="20"/>
          </w:rPr>
          <w:t>https://play.google.com/store/apps/details?id=de.phase6.hallo</w:t>
        </w:r>
      </w:hyperlink>
      <w:r w:rsidR="00B54F07">
        <w:rPr>
          <w:rFonts w:ascii="Arial" w:hAnsi="Arial" w:cs="Arial"/>
          <w:sz w:val="20"/>
          <w:szCs w:val="20"/>
        </w:rPr>
        <w:t xml:space="preserve"> </w:t>
      </w:r>
    </w:p>
    <w:p w:rsidR="00B54F07" w:rsidRDefault="00B54F07" w:rsidP="00F42AA7">
      <w:pPr>
        <w:widowControl w:val="0"/>
        <w:rPr>
          <w:rFonts w:ascii="Arial" w:hAnsi="Arial" w:cs="Arial"/>
          <w:b/>
          <w:bCs/>
          <w:sz w:val="20"/>
          <w:szCs w:val="20"/>
        </w:rPr>
      </w:pPr>
      <w:r w:rsidRPr="00B54F07">
        <w:rPr>
          <w:rFonts w:ascii="Arial" w:hAnsi="Arial" w:cs="Arial"/>
          <w:bCs/>
          <w:sz w:val="20"/>
          <w:szCs w:val="20"/>
        </w:rPr>
        <w:t>Das Konzept:</w:t>
      </w:r>
      <w:r>
        <w:rPr>
          <w:rFonts w:ascii="Arial" w:hAnsi="Arial" w:cs="Arial"/>
          <w:b/>
          <w:bCs/>
          <w:sz w:val="20"/>
          <w:szCs w:val="20"/>
        </w:rPr>
        <w:tab/>
      </w:r>
      <w:r>
        <w:rPr>
          <w:rFonts w:ascii="Arial" w:hAnsi="Arial" w:cs="Arial"/>
          <w:b/>
          <w:bCs/>
          <w:sz w:val="20"/>
          <w:szCs w:val="20"/>
        </w:rPr>
        <w:tab/>
      </w:r>
      <w:hyperlink r:id="rId119" w:history="1">
        <w:r w:rsidRPr="009A24B5">
          <w:rPr>
            <w:rStyle w:val="Hyperlink"/>
            <w:rFonts w:ascii="Arial" w:hAnsi="Arial" w:cs="Arial"/>
            <w:b/>
            <w:bCs/>
            <w:sz w:val="20"/>
            <w:szCs w:val="20"/>
          </w:rPr>
          <w:t>http://www.phase-6.de/hallo/kinder/</w:t>
        </w:r>
      </w:hyperlink>
      <w:r>
        <w:rPr>
          <w:rFonts w:ascii="Arial" w:hAnsi="Arial" w:cs="Arial"/>
          <w:b/>
          <w:bCs/>
          <w:sz w:val="20"/>
          <w:szCs w:val="20"/>
        </w:rPr>
        <w:t xml:space="preserve"> </w:t>
      </w:r>
    </w:p>
    <w:p w:rsidR="00B54F07" w:rsidRDefault="00B54F07" w:rsidP="00F42AA7">
      <w:pPr>
        <w:widowControl w:val="0"/>
        <w:rPr>
          <w:rFonts w:ascii="Arial" w:hAnsi="Arial" w:cs="Arial"/>
          <w:b/>
          <w:bCs/>
          <w:sz w:val="20"/>
          <w:szCs w:val="20"/>
        </w:rPr>
      </w:pPr>
    </w:p>
    <w:p w:rsidR="00B54F07" w:rsidRDefault="008C546E" w:rsidP="00B54F07">
      <w:pPr>
        <w:widowControl w:val="0"/>
        <w:rPr>
          <w:rFonts w:ascii="Arial" w:hAnsi="Arial" w:cs="Arial"/>
          <w:sz w:val="20"/>
          <w:szCs w:val="20"/>
        </w:rPr>
      </w:pPr>
      <w:r w:rsidRPr="008C546E">
        <w:rPr>
          <w:rFonts w:ascii="Arial" w:hAnsi="Arial" w:cs="Arial"/>
          <w:b/>
          <w:bCs/>
          <w:sz w:val="20"/>
          <w:szCs w:val="20"/>
        </w:rPr>
        <w:t>Bild-Wort-Kärtchen für das Wortschatztraining</w:t>
      </w:r>
      <w:r w:rsidR="00B54F07">
        <w:rPr>
          <w:rFonts w:ascii="Arial" w:hAnsi="Arial" w:cs="Arial"/>
          <w:b/>
          <w:bCs/>
          <w:sz w:val="20"/>
          <w:szCs w:val="20"/>
        </w:rPr>
        <w:t xml:space="preserve"> aus dem Mildenberger Verlag</w:t>
      </w:r>
      <w:r w:rsidRPr="008C546E">
        <w:rPr>
          <w:rFonts w:ascii="Arial" w:hAnsi="Arial" w:cs="Arial"/>
          <w:sz w:val="20"/>
          <w:szCs w:val="20"/>
        </w:rPr>
        <w:br/>
      </w:r>
      <w:r w:rsidR="00B54F07" w:rsidRPr="00B54F07">
        <w:rPr>
          <w:rFonts w:ascii="Arial" w:hAnsi="Arial" w:cs="Arial"/>
          <w:b/>
          <w:bCs/>
          <w:sz w:val="20"/>
          <w:szCs w:val="20"/>
        </w:rPr>
        <w:t>Willkommen in Deutschland Lernkarten Deutsch als Zweitsprache</w:t>
      </w:r>
      <w:r w:rsidR="00B54F07">
        <w:rPr>
          <w:rStyle w:val="Hyperlink"/>
          <w:rFonts w:ascii="Arial" w:hAnsi="Arial" w:cs="Arial"/>
          <w:b/>
          <w:bCs/>
          <w:sz w:val="20"/>
          <w:szCs w:val="20"/>
        </w:rPr>
        <w:t xml:space="preserve"> </w:t>
      </w:r>
    </w:p>
    <w:p w:rsidR="008C546E" w:rsidRDefault="008C546E" w:rsidP="00F42AA7">
      <w:pPr>
        <w:widowControl w:val="0"/>
        <w:rPr>
          <w:rFonts w:ascii="Arial" w:hAnsi="Arial" w:cs="Arial"/>
          <w:sz w:val="20"/>
          <w:szCs w:val="20"/>
        </w:rPr>
      </w:pPr>
      <w:r w:rsidRPr="008C546E">
        <w:rPr>
          <w:rFonts w:ascii="Arial" w:hAnsi="Arial" w:cs="Arial"/>
          <w:sz w:val="20"/>
          <w:szCs w:val="20"/>
        </w:rPr>
        <w:t>Die Karten im DIN-A8-Format enthalten auf der einen Seite ein Wort, auf der anderen Seite das passende Bild.</w:t>
      </w:r>
      <w:r w:rsidR="00B54F07">
        <w:rPr>
          <w:rFonts w:ascii="Arial" w:hAnsi="Arial" w:cs="Arial"/>
          <w:sz w:val="20"/>
          <w:szCs w:val="20"/>
        </w:rPr>
        <w:t xml:space="preserve"> </w:t>
      </w:r>
      <w:r w:rsidRPr="008C546E">
        <w:rPr>
          <w:rFonts w:ascii="Arial" w:hAnsi="Arial" w:cs="Arial"/>
          <w:sz w:val="20"/>
          <w:szCs w:val="20"/>
        </w:rPr>
        <w:t xml:space="preserve">Auf der Bildseite ist Platz, damit die Kinder das Wort in ihrer Erstsprache dazuschreiben können. Bei den Nomen sind die Artikel farblich hinterlegt. Alle Wörter sind mit dem farbigen </w:t>
      </w:r>
      <w:proofErr w:type="spellStart"/>
      <w:r w:rsidRPr="008C546E">
        <w:rPr>
          <w:rFonts w:ascii="Arial" w:hAnsi="Arial" w:cs="Arial"/>
          <w:sz w:val="20"/>
          <w:szCs w:val="20"/>
        </w:rPr>
        <w:t>Silbentrenner</w:t>
      </w:r>
      <w:proofErr w:type="spellEnd"/>
      <w:r w:rsidRPr="008C546E">
        <w:rPr>
          <w:rFonts w:ascii="Arial" w:hAnsi="Arial" w:cs="Arial"/>
          <w:sz w:val="20"/>
          <w:szCs w:val="20"/>
        </w:rPr>
        <w:t xml:space="preserve"> ausgestattet. Die Karten enthalten den kompletten Wortschatz der Lehrpläne für Deutsch als Zweitsprache. </w:t>
      </w:r>
      <w:r w:rsidRPr="008C546E">
        <w:rPr>
          <w:rFonts w:ascii="Arial" w:hAnsi="Arial" w:cs="Arial"/>
          <w:sz w:val="20"/>
          <w:szCs w:val="20"/>
        </w:rPr>
        <w:br/>
      </w:r>
      <w:hyperlink r:id="rId120" w:history="1">
        <w:r w:rsidRPr="008C546E">
          <w:rPr>
            <w:rStyle w:val="Hyperlink"/>
            <w:rFonts w:ascii="Arial" w:hAnsi="Arial" w:cs="Arial"/>
            <w:b/>
            <w:bCs/>
            <w:sz w:val="20"/>
            <w:szCs w:val="20"/>
          </w:rPr>
          <w:t>Mehr Infos und Bestellmöglichkeit</w:t>
        </w:r>
      </w:hyperlink>
    </w:p>
    <w:p w:rsidR="000F6EB3" w:rsidRDefault="00FE6E23" w:rsidP="00F42AA7">
      <w:pPr>
        <w:widowControl w:val="0"/>
        <w:rPr>
          <w:rFonts w:ascii="Arial" w:hAnsi="Arial" w:cs="Arial"/>
          <w:sz w:val="20"/>
          <w:szCs w:val="20"/>
        </w:rPr>
      </w:pPr>
      <w:hyperlink r:id="rId121" w:history="1">
        <w:r w:rsidR="008C546E" w:rsidRPr="0083237A">
          <w:rPr>
            <w:rStyle w:val="Hyperlink"/>
            <w:rFonts w:ascii="Arial" w:hAnsi="Arial" w:cs="Arial"/>
            <w:sz w:val="20"/>
            <w:szCs w:val="20"/>
          </w:rPr>
          <w:t>https://www.mildenberger-verlag.de/page.php?modul=GoShopping&amp;op=show_rubrik&amp;cid=717</w:t>
        </w:r>
      </w:hyperlink>
      <w:r w:rsidR="008C546E">
        <w:rPr>
          <w:rFonts w:ascii="Arial" w:hAnsi="Arial" w:cs="Arial"/>
          <w:sz w:val="20"/>
          <w:szCs w:val="20"/>
        </w:rPr>
        <w:t xml:space="preserve"> </w:t>
      </w:r>
    </w:p>
    <w:p w:rsidR="00B54F07" w:rsidRDefault="00B54F07" w:rsidP="00F42AA7">
      <w:pPr>
        <w:widowControl w:val="0"/>
        <w:rPr>
          <w:rFonts w:ascii="Arial" w:hAnsi="Arial" w:cs="Arial"/>
          <w:sz w:val="20"/>
          <w:szCs w:val="20"/>
        </w:rPr>
      </w:pPr>
    </w:p>
    <w:p w:rsidR="00E10E3A" w:rsidRPr="00CA3A63" w:rsidRDefault="00E10E3A" w:rsidP="00E10E3A">
      <w:pPr>
        <w:widowControl w:val="0"/>
        <w:rPr>
          <w:rFonts w:ascii="Arial" w:hAnsi="Arial" w:cs="Arial"/>
          <w:b/>
          <w:sz w:val="20"/>
          <w:szCs w:val="20"/>
        </w:rPr>
      </w:pPr>
      <w:proofErr w:type="spellStart"/>
      <w:r w:rsidRPr="00CA3A63">
        <w:rPr>
          <w:rFonts w:ascii="Arial" w:hAnsi="Arial" w:cs="Arial"/>
          <w:b/>
          <w:sz w:val="20"/>
          <w:szCs w:val="20"/>
        </w:rPr>
        <w:t>Duolingo</w:t>
      </w:r>
      <w:proofErr w:type="spellEnd"/>
      <w:r w:rsidRPr="00CA3A63">
        <w:rPr>
          <w:rFonts w:ascii="Arial" w:hAnsi="Arial" w:cs="Arial"/>
          <w:b/>
          <w:sz w:val="20"/>
          <w:szCs w:val="20"/>
        </w:rPr>
        <w:t>- mit Spiel und Spaß eine Sprache lernen</w:t>
      </w:r>
    </w:p>
    <w:p w:rsidR="00E10E3A" w:rsidRPr="00CA3A63" w:rsidRDefault="00E10E3A" w:rsidP="00E10E3A">
      <w:pPr>
        <w:widowControl w:val="0"/>
        <w:rPr>
          <w:rFonts w:ascii="Arial" w:hAnsi="Arial" w:cs="Arial"/>
          <w:sz w:val="20"/>
          <w:szCs w:val="20"/>
        </w:rPr>
      </w:pPr>
      <w:r w:rsidRPr="00CA3A63">
        <w:rPr>
          <w:rFonts w:ascii="Arial" w:hAnsi="Arial" w:cs="Arial"/>
          <w:sz w:val="20"/>
          <w:szCs w:val="20"/>
        </w:rPr>
        <w:t xml:space="preserve">Das Lernen mit </w:t>
      </w:r>
      <w:proofErr w:type="spellStart"/>
      <w:r w:rsidRPr="00CA3A63">
        <w:rPr>
          <w:rFonts w:ascii="Arial" w:hAnsi="Arial" w:cs="Arial"/>
          <w:sz w:val="20"/>
          <w:szCs w:val="20"/>
        </w:rPr>
        <w:t>Duolingo</w:t>
      </w:r>
      <w:proofErr w:type="spellEnd"/>
      <w:r w:rsidRPr="00CA3A63">
        <w:rPr>
          <w:rFonts w:ascii="Arial" w:hAnsi="Arial" w:cs="Arial"/>
          <w:sz w:val="20"/>
          <w:szCs w:val="20"/>
        </w:rPr>
        <w:t xml:space="preserve"> macht Spaß und macht süchtig. Du kannst Punkte für richtige Antworten sammeln, gegen die Zeit antreten und neue Levels erreichen. Unsere kleinen Unterrichtseinheiten sind </w:t>
      </w:r>
      <w:hyperlink r:id="rId122" w:history="1">
        <w:r w:rsidRPr="00CA3A63">
          <w:rPr>
            <w:rStyle w:val="Hyperlink"/>
            <w:rFonts w:ascii="Arial" w:hAnsi="Arial" w:cs="Arial"/>
            <w:sz w:val="20"/>
            <w:szCs w:val="20"/>
          </w:rPr>
          <w:t>nachweislich</w:t>
        </w:r>
      </w:hyperlink>
      <w:r w:rsidRPr="00CA3A63">
        <w:rPr>
          <w:rFonts w:ascii="Arial" w:hAnsi="Arial" w:cs="Arial"/>
          <w:sz w:val="20"/>
          <w:szCs w:val="20"/>
        </w:rPr>
        <w:t> effektiv.</w:t>
      </w:r>
      <w:r w:rsidR="005F0B1F">
        <w:rPr>
          <w:rFonts w:ascii="Arial" w:hAnsi="Arial" w:cs="Arial"/>
          <w:sz w:val="20"/>
          <w:szCs w:val="20"/>
        </w:rPr>
        <w:t xml:space="preserve"> </w:t>
      </w:r>
      <w:r w:rsidRPr="00CA3A63">
        <w:rPr>
          <w:rFonts w:ascii="Arial" w:hAnsi="Arial" w:cs="Arial"/>
          <w:sz w:val="20"/>
          <w:szCs w:val="20"/>
        </w:rPr>
        <w:t>Jede Lektion beinhaltet mehrere Sprech-, Hör-, Übersetzungs- und Auswahlübungen</w:t>
      </w:r>
      <w:r>
        <w:rPr>
          <w:rFonts w:ascii="Arial" w:hAnsi="Arial" w:cs="Arial"/>
          <w:sz w:val="20"/>
          <w:szCs w:val="20"/>
        </w:rPr>
        <w:t xml:space="preserve">, es erfolgt eine sofortige Erfolgskontrolle und Rückmeldung: </w:t>
      </w:r>
      <w:r>
        <w:rPr>
          <w:rFonts w:ascii="Arial" w:hAnsi="Arial" w:cs="Arial"/>
          <w:sz w:val="20"/>
          <w:szCs w:val="20"/>
        </w:rPr>
        <w:tab/>
      </w:r>
      <w:hyperlink r:id="rId123" w:history="1">
        <w:r w:rsidRPr="009A24B5">
          <w:rPr>
            <w:rStyle w:val="Hyperlink"/>
            <w:rFonts w:ascii="Arial" w:hAnsi="Arial" w:cs="Arial"/>
            <w:sz w:val="20"/>
            <w:szCs w:val="20"/>
          </w:rPr>
          <w:t>https://www.duolingo.com/</w:t>
        </w:r>
      </w:hyperlink>
      <w:r>
        <w:rPr>
          <w:rFonts w:ascii="Arial" w:hAnsi="Arial" w:cs="Arial"/>
          <w:sz w:val="20"/>
          <w:szCs w:val="20"/>
        </w:rPr>
        <w:t xml:space="preserve"> </w:t>
      </w:r>
    </w:p>
    <w:p w:rsidR="00E10E3A" w:rsidRPr="00CA3A63" w:rsidRDefault="00E10E3A" w:rsidP="00E10E3A">
      <w:pPr>
        <w:widowControl w:val="0"/>
        <w:rPr>
          <w:rFonts w:ascii="Arial" w:hAnsi="Arial" w:cs="Arial"/>
          <w:b/>
          <w:sz w:val="20"/>
          <w:szCs w:val="20"/>
        </w:rPr>
      </w:pPr>
    </w:p>
    <w:p w:rsidR="00E10E3A" w:rsidRPr="00E10E3A" w:rsidRDefault="00E10E3A" w:rsidP="00E10E3A">
      <w:pPr>
        <w:widowControl w:val="0"/>
        <w:rPr>
          <w:rFonts w:ascii="Arial" w:hAnsi="Arial" w:cs="Arial"/>
          <w:bCs/>
          <w:sz w:val="20"/>
          <w:szCs w:val="20"/>
        </w:rPr>
      </w:pPr>
      <w:proofErr w:type="spellStart"/>
      <w:r w:rsidRPr="009C7648">
        <w:rPr>
          <w:rFonts w:ascii="Arial" w:hAnsi="Arial" w:cs="Arial"/>
          <w:b/>
          <w:sz w:val="20"/>
          <w:szCs w:val="20"/>
        </w:rPr>
        <w:t>Duolingo</w:t>
      </w:r>
      <w:proofErr w:type="spellEnd"/>
      <w:r w:rsidRPr="009C7648">
        <w:rPr>
          <w:rFonts w:ascii="Arial" w:hAnsi="Arial" w:cs="Arial"/>
          <w:b/>
          <w:sz w:val="20"/>
          <w:szCs w:val="20"/>
        </w:rPr>
        <w:t xml:space="preserve"> für Schulen</w:t>
      </w:r>
      <w:r>
        <w:rPr>
          <w:rFonts w:ascii="Arial" w:hAnsi="Arial" w:cs="Arial"/>
          <w:b/>
          <w:sz w:val="20"/>
          <w:szCs w:val="20"/>
        </w:rPr>
        <w:t xml:space="preserve"> </w:t>
      </w:r>
      <w:r w:rsidRPr="009C7648">
        <w:rPr>
          <w:rFonts w:ascii="Arial" w:hAnsi="Arial" w:cs="Arial"/>
          <w:sz w:val="20"/>
          <w:szCs w:val="20"/>
        </w:rPr>
        <w:t xml:space="preserve">Die </w:t>
      </w:r>
      <w:r>
        <w:rPr>
          <w:rFonts w:ascii="Arial" w:hAnsi="Arial" w:cs="Arial"/>
          <w:sz w:val="20"/>
          <w:szCs w:val="20"/>
        </w:rPr>
        <w:t>beliebte</w:t>
      </w:r>
      <w:r w:rsidRPr="009C7648">
        <w:rPr>
          <w:rFonts w:ascii="Arial" w:hAnsi="Arial" w:cs="Arial"/>
          <w:sz w:val="20"/>
          <w:szCs w:val="20"/>
        </w:rPr>
        <w:t xml:space="preserve"> Sprachlernplat</w:t>
      </w:r>
      <w:r>
        <w:rPr>
          <w:rFonts w:ascii="Arial" w:hAnsi="Arial" w:cs="Arial"/>
          <w:sz w:val="20"/>
          <w:szCs w:val="20"/>
        </w:rPr>
        <w:t>t</w:t>
      </w:r>
      <w:r w:rsidRPr="009C7648">
        <w:rPr>
          <w:rFonts w:ascii="Arial" w:hAnsi="Arial" w:cs="Arial"/>
          <w:sz w:val="20"/>
          <w:szCs w:val="20"/>
        </w:rPr>
        <w:t>form gibt es jetzt für das Klassenzimmer. Tausende von Lehrern nutzen es schon, um ihren Unterricht zu ergänzen.</w:t>
      </w:r>
      <w:r>
        <w:rPr>
          <w:rFonts w:ascii="Arial" w:hAnsi="Arial" w:cs="Arial"/>
          <w:sz w:val="20"/>
          <w:szCs w:val="20"/>
        </w:rPr>
        <w:t xml:space="preserve"> Wenige Mausklicks reichen für die Einrichtung </w:t>
      </w:r>
      <w:hyperlink r:id="rId124" w:tgtFrame="_blank" w:history="1">
        <w:r w:rsidRPr="009C7648">
          <w:rPr>
            <w:rStyle w:val="Hyperlink"/>
            <w:rFonts w:ascii="Arial" w:hAnsi="Arial" w:cs="Arial"/>
            <w:sz w:val="20"/>
            <w:szCs w:val="20"/>
          </w:rPr>
          <w:t>Bringe Duolingo in dein Klassenzimmer</w:t>
        </w:r>
      </w:hyperlink>
      <w:r>
        <w:rPr>
          <w:rFonts w:ascii="Arial" w:hAnsi="Arial" w:cs="Arial"/>
          <w:sz w:val="20"/>
          <w:szCs w:val="20"/>
        </w:rPr>
        <w:tab/>
      </w:r>
      <w:r>
        <w:rPr>
          <w:rFonts w:ascii="Arial" w:hAnsi="Arial" w:cs="Arial"/>
          <w:sz w:val="20"/>
          <w:szCs w:val="20"/>
        </w:rPr>
        <w:tab/>
      </w:r>
      <w:hyperlink r:id="rId125" w:history="1">
        <w:r w:rsidRPr="00E10E3A">
          <w:rPr>
            <w:rStyle w:val="Hyperlink"/>
            <w:rFonts w:ascii="Arial" w:hAnsi="Arial" w:cs="Arial"/>
            <w:bCs/>
            <w:sz w:val="20"/>
            <w:szCs w:val="20"/>
          </w:rPr>
          <w:t>https://schools.duolingo.com/</w:t>
        </w:r>
      </w:hyperlink>
      <w:r w:rsidRPr="00E10E3A">
        <w:rPr>
          <w:rFonts w:ascii="Arial" w:hAnsi="Arial" w:cs="Arial"/>
          <w:bCs/>
          <w:sz w:val="20"/>
          <w:szCs w:val="20"/>
        </w:rPr>
        <w:t xml:space="preserve"> </w:t>
      </w:r>
    </w:p>
    <w:p w:rsidR="00E10E3A" w:rsidRPr="00E10E3A" w:rsidRDefault="00E10E3A" w:rsidP="00E10E3A">
      <w:pPr>
        <w:rPr>
          <w:rFonts w:ascii="Arial" w:hAnsi="Arial" w:cs="Arial"/>
          <w:b/>
          <w:bCs/>
          <w:sz w:val="20"/>
          <w:szCs w:val="20"/>
        </w:rPr>
      </w:pPr>
      <w:r w:rsidRPr="00E10E3A">
        <w:rPr>
          <w:rFonts w:ascii="Arial" w:hAnsi="Arial" w:cs="Arial"/>
          <w:b/>
          <w:bCs/>
          <w:sz w:val="20"/>
          <w:szCs w:val="20"/>
        </w:rPr>
        <w:t>Angebot für Android- Handys/</w:t>
      </w:r>
      <w:proofErr w:type="spellStart"/>
      <w:r w:rsidRPr="00E10E3A">
        <w:rPr>
          <w:rFonts w:ascii="Arial" w:hAnsi="Arial" w:cs="Arial"/>
          <w:b/>
          <w:bCs/>
          <w:sz w:val="20"/>
          <w:szCs w:val="20"/>
        </w:rPr>
        <w:t>Smartbooks</w:t>
      </w:r>
      <w:proofErr w:type="spellEnd"/>
      <w:r w:rsidRPr="00E10E3A">
        <w:rPr>
          <w:rFonts w:ascii="Arial" w:hAnsi="Arial" w:cs="Arial"/>
          <w:b/>
          <w:bCs/>
          <w:sz w:val="20"/>
          <w:szCs w:val="20"/>
        </w:rPr>
        <w:t>:</w:t>
      </w:r>
    </w:p>
    <w:p w:rsidR="00E10E3A" w:rsidRPr="00E10E3A" w:rsidRDefault="00E10E3A" w:rsidP="00E10E3A">
      <w:pPr>
        <w:widowControl w:val="0"/>
        <w:rPr>
          <w:rFonts w:ascii="Arial" w:hAnsi="Arial" w:cs="Arial"/>
          <w:sz w:val="20"/>
          <w:szCs w:val="20"/>
          <w:lang w:val="en-US"/>
        </w:rPr>
      </w:pPr>
      <w:proofErr w:type="spellStart"/>
      <w:r w:rsidRPr="00E10E3A">
        <w:rPr>
          <w:rFonts w:ascii="Arial" w:hAnsi="Arial" w:cs="Arial"/>
          <w:b/>
          <w:bCs/>
          <w:sz w:val="20"/>
          <w:szCs w:val="20"/>
          <w:lang w:val="en-US"/>
        </w:rPr>
        <w:t>Duolingo</w:t>
      </w:r>
      <w:proofErr w:type="spellEnd"/>
      <w:r w:rsidRPr="00E10E3A">
        <w:rPr>
          <w:rFonts w:ascii="Arial" w:hAnsi="Arial" w:cs="Arial"/>
          <w:b/>
          <w:bCs/>
          <w:sz w:val="20"/>
          <w:szCs w:val="20"/>
          <w:lang w:val="en-US"/>
        </w:rPr>
        <w:t xml:space="preserve">: </w:t>
      </w:r>
      <w:hyperlink r:id="rId126" w:history="1">
        <w:r w:rsidRPr="00E10E3A">
          <w:rPr>
            <w:rStyle w:val="Hyperlink"/>
            <w:rFonts w:ascii="Arial" w:hAnsi="Arial" w:cs="Arial"/>
            <w:sz w:val="20"/>
            <w:szCs w:val="20"/>
            <w:lang w:val="en-US"/>
          </w:rPr>
          <w:t>https://play.google.com/store/apps/details?id=com.duolingo&amp;hl=de</w:t>
        </w:r>
      </w:hyperlink>
    </w:p>
    <w:p w:rsidR="00E10E3A" w:rsidRDefault="00E10E3A" w:rsidP="009C7648">
      <w:pPr>
        <w:widowControl w:val="0"/>
        <w:rPr>
          <w:rFonts w:ascii="Arial" w:hAnsi="Arial" w:cs="Arial"/>
          <w:sz w:val="20"/>
          <w:szCs w:val="20"/>
          <w:lang w:val="en-US"/>
        </w:rPr>
      </w:pPr>
    </w:p>
    <w:p w:rsidR="00E10E3A" w:rsidRPr="00E10E3A" w:rsidRDefault="00E10E3A" w:rsidP="009C7648">
      <w:pPr>
        <w:widowControl w:val="0"/>
        <w:rPr>
          <w:rFonts w:ascii="Arial" w:hAnsi="Arial" w:cs="Arial"/>
          <w:sz w:val="20"/>
          <w:szCs w:val="20"/>
          <w:lang w:val="en-US"/>
        </w:rPr>
      </w:pPr>
    </w:p>
    <w:p w:rsidR="009C7648" w:rsidRPr="00E10E3A" w:rsidRDefault="009C7648" w:rsidP="00F42AA7">
      <w:pPr>
        <w:widowControl w:val="0"/>
        <w:rPr>
          <w:rFonts w:ascii="Arial" w:hAnsi="Arial" w:cs="Arial"/>
          <w:sz w:val="20"/>
          <w:szCs w:val="20"/>
          <w:lang w:val="en-US"/>
        </w:rPr>
      </w:pPr>
    </w:p>
    <w:p w:rsidR="00A763A0" w:rsidRPr="00502067" w:rsidRDefault="00A763A0" w:rsidP="00F17423">
      <w:pPr>
        <w:pStyle w:val="berschrift2"/>
        <w:rPr>
          <w:sz w:val="24"/>
          <w:szCs w:val="24"/>
          <w:lang w:val="en-US"/>
        </w:rPr>
      </w:pPr>
      <w:bookmarkStart w:id="17" w:name="_Mathematik"/>
      <w:bookmarkEnd w:id="17"/>
      <w:proofErr w:type="spellStart"/>
      <w:r w:rsidRPr="00502067">
        <w:rPr>
          <w:sz w:val="24"/>
          <w:szCs w:val="24"/>
          <w:lang w:val="en-US"/>
        </w:rPr>
        <w:t>Mathematik</w:t>
      </w:r>
      <w:proofErr w:type="spellEnd"/>
    </w:p>
    <w:p w:rsidR="00A57C13" w:rsidRPr="00502067" w:rsidRDefault="00A57C13" w:rsidP="00DC3401">
      <w:pPr>
        <w:pStyle w:val="HTMLVorformatiert"/>
        <w:widowControl w:val="0"/>
        <w:rPr>
          <w:rFonts w:ascii="Arial" w:hAnsi="Arial" w:cs="Arial"/>
          <w:lang w:val="en-US"/>
        </w:rPr>
      </w:pPr>
    </w:p>
    <w:p w:rsidR="00527DEE" w:rsidRPr="00527DEE" w:rsidRDefault="00527DEE" w:rsidP="00527DEE">
      <w:pPr>
        <w:pStyle w:val="HTMLVorformatiert"/>
        <w:widowControl w:val="0"/>
        <w:rPr>
          <w:rFonts w:ascii="Arial" w:hAnsi="Arial" w:cs="Arial"/>
          <w:b/>
          <w:lang w:val="en-US"/>
        </w:rPr>
      </w:pPr>
      <w:r w:rsidRPr="00527DEE">
        <w:rPr>
          <w:rFonts w:ascii="Arial" w:hAnsi="Arial" w:cs="Arial"/>
          <w:b/>
          <w:lang w:val="en-US"/>
        </w:rPr>
        <w:t>Five Good Math Sites and Apps for Elementary School</w:t>
      </w:r>
    </w:p>
    <w:p w:rsidR="00527DEE" w:rsidRPr="00527DEE" w:rsidRDefault="00FE6E23" w:rsidP="00527DEE">
      <w:pPr>
        <w:pStyle w:val="HTMLVorformatiert"/>
        <w:widowControl w:val="0"/>
        <w:rPr>
          <w:rFonts w:ascii="Arial" w:hAnsi="Arial" w:cs="Arial"/>
          <w:lang w:val="en-US"/>
        </w:rPr>
      </w:pPr>
      <w:hyperlink r:id="rId127" w:tgtFrame="_blank" w:history="1">
        <w:r w:rsidR="00527DEE" w:rsidRPr="00A92F75">
          <w:rPr>
            <w:rStyle w:val="Hyperlink"/>
            <w:rFonts w:ascii="Arial" w:hAnsi="Arial" w:cs="Arial"/>
            <w:b/>
            <w:lang w:val="en-US"/>
          </w:rPr>
          <w:t>Freddy's Fractions</w:t>
        </w:r>
      </w:hyperlink>
      <w:r w:rsidR="00527DEE" w:rsidRPr="00A92F75">
        <w:rPr>
          <w:rFonts w:ascii="Arial" w:hAnsi="Arial" w:cs="Arial"/>
          <w:b/>
          <w:lang w:val="en-US"/>
        </w:rPr>
        <w:t> is</w:t>
      </w:r>
      <w:r w:rsidR="00527DEE" w:rsidRPr="00527DEE">
        <w:rPr>
          <w:rFonts w:ascii="Arial" w:hAnsi="Arial" w:cs="Arial"/>
          <w:lang w:val="en-US"/>
        </w:rPr>
        <w:t xml:space="preserve"> a free game from Math Chimp. Math Chimp offers a large collection of math games for elementary school students. In Freddy's Fractions students help a sea turtle named Freddy find fractions that are larger or smaller than the one that is presented at the beginning of each level. Freddy's Fractions is available to play in a web browser</w:t>
      </w:r>
      <w:r w:rsidR="00A92F75">
        <w:rPr>
          <w:rFonts w:ascii="Arial" w:hAnsi="Arial" w:cs="Arial"/>
          <w:lang w:val="en-US"/>
        </w:rPr>
        <w:t>, but</w:t>
      </w:r>
      <w:r w:rsidR="00527DEE" w:rsidRPr="00527DEE">
        <w:rPr>
          <w:rFonts w:ascii="Arial" w:hAnsi="Arial" w:cs="Arial"/>
          <w:lang w:val="en-US"/>
        </w:rPr>
        <w:t xml:space="preserve"> is also available as a </w:t>
      </w:r>
      <w:hyperlink r:id="rId128" w:anchor="?t=W251bGwsMSwyLDNd" w:tgtFrame="_blank" w:history="1">
        <w:r w:rsidR="00527DEE" w:rsidRPr="00527DEE">
          <w:rPr>
            <w:rStyle w:val="Hyperlink"/>
            <w:rFonts w:ascii="Arial" w:hAnsi="Arial" w:cs="Arial"/>
            <w:lang w:val="en-US"/>
          </w:rPr>
          <w:t>free Android app</w:t>
        </w:r>
      </w:hyperlink>
      <w:r w:rsidR="00527DEE" w:rsidRPr="00527DEE">
        <w:rPr>
          <w:rFonts w:ascii="Arial" w:hAnsi="Arial" w:cs="Arial"/>
          <w:lang w:val="en-US"/>
        </w:rPr>
        <w:t> and as a </w:t>
      </w:r>
      <w:hyperlink r:id="rId129" w:tgtFrame="_blank" w:history="1">
        <w:r w:rsidR="00527DEE" w:rsidRPr="00527DEE">
          <w:rPr>
            <w:rStyle w:val="Hyperlink"/>
            <w:rFonts w:ascii="Arial" w:hAnsi="Arial" w:cs="Arial"/>
            <w:lang w:val="en-US"/>
          </w:rPr>
          <w:t>free iPhone app</w:t>
        </w:r>
      </w:hyperlink>
      <w:r w:rsidR="00527DEE" w:rsidRPr="00527DEE">
        <w:rPr>
          <w:rFonts w:ascii="Arial" w:hAnsi="Arial" w:cs="Arial"/>
          <w:lang w:val="en-US"/>
        </w:rPr>
        <w:t>.</w:t>
      </w:r>
    </w:p>
    <w:p w:rsidR="00527DEE" w:rsidRPr="00527DEE" w:rsidRDefault="00527DEE" w:rsidP="00527DEE">
      <w:pPr>
        <w:pStyle w:val="HTMLVorformatiert"/>
        <w:widowControl w:val="0"/>
        <w:rPr>
          <w:rFonts w:ascii="Arial" w:hAnsi="Arial" w:cs="Arial"/>
          <w:lang w:val="en-US"/>
        </w:rPr>
      </w:pPr>
    </w:p>
    <w:p w:rsidR="00527DEE" w:rsidRPr="00527DEE" w:rsidRDefault="00FE6E23" w:rsidP="00527DEE">
      <w:pPr>
        <w:pStyle w:val="HTMLVorformatiert"/>
        <w:widowControl w:val="0"/>
        <w:rPr>
          <w:rFonts w:ascii="Arial" w:hAnsi="Arial" w:cs="Arial"/>
          <w:lang w:val="en-US"/>
        </w:rPr>
      </w:pPr>
      <w:hyperlink r:id="rId130" w:tgtFrame="_blank" w:history="1">
        <w:r w:rsidR="00527DEE" w:rsidRPr="00A92F75">
          <w:rPr>
            <w:rStyle w:val="Hyperlink"/>
            <w:rFonts w:ascii="Arial" w:hAnsi="Arial" w:cs="Arial"/>
            <w:b/>
            <w:lang w:val="en-US"/>
          </w:rPr>
          <w:t>Peep and the Big Wide World</w:t>
        </w:r>
      </w:hyperlink>
      <w:r w:rsidR="00527DEE" w:rsidRPr="00527DEE">
        <w:rPr>
          <w:rFonts w:ascii="Arial" w:hAnsi="Arial" w:cs="Arial"/>
          <w:lang w:val="en-US"/>
        </w:rPr>
        <w:t>, produced by WGBH, offers a great collection of online games, videos, and offline activities designed to help pre-K and elementary school students learn and develop math and science skills. In all there are fifteen online games available through Peep and the Big Wide World. The games cover skills like pattern recognition, color and shape recognition, distances, and counting.</w:t>
      </w:r>
    </w:p>
    <w:p w:rsidR="00527DEE" w:rsidRPr="00527DEE" w:rsidRDefault="00527DEE" w:rsidP="00527DEE">
      <w:pPr>
        <w:pStyle w:val="HTMLVorformatiert"/>
        <w:widowControl w:val="0"/>
        <w:rPr>
          <w:rFonts w:ascii="Arial" w:hAnsi="Arial" w:cs="Arial"/>
          <w:lang w:val="en-US"/>
        </w:rPr>
      </w:pPr>
    </w:p>
    <w:p w:rsidR="00A92F75" w:rsidRDefault="00527DEE" w:rsidP="00527DEE">
      <w:pPr>
        <w:pStyle w:val="HTMLVorformatiert"/>
        <w:widowControl w:val="0"/>
        <w:rPr>
          <w:rFonts w:ascii="Arial" w:hAnsi="Arial" w:cs="Arial"/>
          <w:lang w:val="en-US"/>
        </w:rPr>
      </w:pPr>
      <w:r w:rsidRPr="00A92F75">
        <w:rPr>
          <w:rFonts w:ascii="Arial" w:hAnsi="Arial" w:cs="Arial"/>
          <w:b/>
          <w:lang w:val="en-US"/>
        </w:rPr>
        <w:t>Math Slicer</w:t>
      </w:r>
      <w:r w:rsidRPr="00527DEE">
        <w:rPr>
          <w:rFonts w:ascii="Arial" w:hAnsi="Arial" w:cs="Arial"/>
          <w:lang w:val="en-US"/>
        </w:rPr>
        <w:t xml:space="preserve"> is a game that offers a fun alternative to using flashcards to practice basic mathematics skills. Math Slicer is available as an </w:t>
      </w:r>
      <w:hyperlink r:id="rId131" w:tgtFrame="_blank" w:history="1">
        <w:r w:rsidRPr="00527DEE">
          <w:rPr>
            <w:rStyle w:val="Hyperlink"/>
            <w:rFonts w:ascii="Arial" w:hAnsi="Arial" w:cs="Arial"/>
            <w:lang w:val="en-US"/>
          </w:rPr>
          <w:t>Android app</w:t>
        </w:r>
      </w:hyperlink>
      <w:r w:rsidRPr="00527DEE">
        <w:rPr>
          <w:rFonts w:ascii="Arial" w:hAnsi="Arial" w:cs="Arial"/>
          <w:lang w:val="en-US"/>
        </w:rPr>
        <w:t> and as an </w:t>
      </w:r>
      <w:hyperlink r:id="rId132" w:tgtFrame="_blank" w:history="1">
        <w:r w:rsidRPr="00527DEE">
          <w:rPr>
            <w:rStyle w:val="Hyperlink"/>
            <w:rFonts w:ascii="Arial" w:hAnsi="Arial" w:cs="Arial"/>
            <w:lang w:val="en-US"/>
          </w:rPr>
          <w:t>iOS app</w:t>
        </w:r>
      </w:hyperlink>
      <w:r w:rsidRPr="00527DEE">
        <w:rPr>
          <w:rFonts w:ascii="Arial" w:hAnsi="Arial" w:cs="Arial"/>
          <w:lang w:val="en-US"/>
        </w:rPr>
        <w:t xml:space="preserve">. In Math Slicer students are shown addition, subtraction, multiplication, and division problems that they have to answer by “slicing” the correct answer in half. </w:t>
      </w:r>
    </w:p>
    <w:p w:rsidR="00527DEE" w:rsidRPr="00527DEE" w:rsidRDefault="00527DEE" w:rsidP="00527DEE">
      <w:pPr>
        <w:pStyle w:val="HTMLVorformatiert"/>
        <w:widowControl w:val="0"/>
        <w:rPr>
          <w:rFonts w:ascii="Arial" w:hAnsi="Arial" w:cs="Arial"/>
          <w:lang w:val="en-US"/>
        </w:rPr>
      </w:pPr>
      <w:r w:rsidRPr="00527DEE">
        <w:rPr>
          <w:rFonts w:ascii="Arial" w:hAnsi="Arial" w:cs="Arial"/>
          <w:lang w:val="en-US"/>
        </w:rPr>
        <w:br/>
      </w:r>
      <w:hyperlink r:id="rId133" w:tgtFrame="_blank" w:history="1">
        <w:r w:rsidRPr="00A92F75">
          <w:rPr>
            <w:rStyle w:val="Hyperlink"/>
            <w:rFonts w:ascii="Arial" w:hAnsi="Arial" w:cs="Arial"/>
            <w:b/>
            <w:lang w:val="en-US"/>
          </w:rPr>
          <w:t>IXL Math Practice</w:t>
        </w:r>
      </w:hyperlink>
      <w:r w:rsidRPr="00A92F75">
        <w:rPr>
          <w:rFonts w:ascii="Arial" w:hAnsi="Arial" w:cs="Arial"/>
          <w:b/>
          <w:lang w:val="en-US"/>
        </w:rPr>
        <w:t> </w:t>
      </w:r>
      <w:r w:rsidRPr="00527DEE">
        <w:rPr>
          <w:rFonts w:ascii="Arial" w:hAnsi="Arial" w:cs="Arial"/>
          <w:lang w:val="en-US"/>
        </w:rPr>
        <w:t>is a free iPad app from the popular online math practice service, IXL. IXL Math Practice offers hundreds of math practice problems for students in Kindergarten through sixth grade. The practice problems are arranged according to grade level and mathematics skill. To find a set of practice problems students select their grade level then select a mathematics skill to practice.</w:t>
      </w:r>
      <w:r w:rsidRPr="00527DEE">
        <w:rPr>
          <w:rFonts w:ascii="Arial" w:hAnsi="Arial" w:cs="Arial"/>
          <w:lang w:val="en-US"/>
        </w:rPr>
        <w:br/>
      </w:r>
      <w:r w:rsidRPr="00527DEE">
        <w:rPr>
          <w:rFonts w:ascii="Arial" w:hAnsi="Arial" w:cs="Arial"/>
          <w:lang w:val="en-US"/>
        </w:rPr>
        <w:br/>
      </w:r>
      <w:hyperlink r:id="rId134" w:history="1">
        <w:r w:rsidRPr="00A92F75">
          <w:rPr>
            <w:rStyle w:val="Hyperlink"/>
            <w:rFonts w:ascii="Arial" w:hAnsi="Arial" w:cs="Arial"/>
            <w:b/>
            <w:lang w:val="en-US"/>
          </w:rPr>
          <w:t>Harcourt School Publishers</w:t>
        </w:r>
      </w:hyperlink>
      <w:r w:rsidRPr="00527DEE">
        <w:rPr>
          <w:rFonts w:ascii="Arial" w:hAnsi="Arial" w:cs="Arial"/>
          <w:lang w:val="en-US"/>
        </w:rPr>
        <w:t> offers a nice little visual glossary of mathematics terms for elementary school students. The glossary is arranged by grade level and then alphabetically by term. Each term has a simple image and or animation. (The animations require Shockwave).</w:t>
      </w:r>
    </w:p>
    <w:p w:rsidR="00F219F1" w:rsidRDefault="00F219F1" w:rsidP="00DC3401">
      <w:pPr>
        <w:pStyle w:val="HTMLVorformatiert"/>
        <w:widowControl w:val="0"/>
        <w:rPr>
          <w:rFonts w:ascii="Arial" w:hAnsi="Arial" w:cs="Arial"/>
          <w:lang w:val="en-US"/>
        </w:rPr>
      </w:pPr>
    </w:p>
    <w:p w:rsidR="004615B6" w:rsidRPr="004615B6" w:rsidRDefault="004615B6" w:rsidP="004615B6">
      <w:pPr>
        <w:pStyle w:val="HTMLVorformatiert"/>
        <w:widowControl w:val="0"/>
        <w:rPr>
          <w:rFonts w:ascii="Arial" w:hAnsi="Arial" w:cs="Arial"/>
          <w:b/>
        </w:rPr>
      </w:pPr>
      <w:r w:rsidRPr="004615B6">
        <w:rPr>
          <w:rFonts w:ascii="Arial" w:hAnsi="Arial" w:cs="Arial"/>
          <w:b/>
        </w:rPr>
        <w:t>4 mal 3 Methoden, um das kleine Einmaleins zu unterrichten und üben</w:t>
      </w:r>
    </w:p>
    <w:p w:rsidR="004615B6" w:rsidRPr="004615B6" w:rsidRDefault="004615B6" w:rsidP="004615B6">
      <w:pPr>
        <w:pStyle w:val="HTMLVorformatiert"/>
        <w:widowControl w:val="0"/>
        <w:rPr>
          <w:rFonts w:ascii="Arial" w:hAnsi="Arial" w:cs="Arial"/>
        </w:rPr>
      </w:pPr>
      <w:r>
        <w:rPr>
          <w:rFonts w:ascii="Arial" w:hAnsi="Arial" w:cs="Arial"/>
        </w:rPr>
        <w:t xml:space="preserve">Der Autor des </w:t>
      </w:r>
      <w:proofErr w:type="spellStart"/>
      <w:r>
        <w:rPr>
          <w:rFonts w:ascii="Arial" w:hAnsi="Arial" w:cs="Arial"/>
        </w:rPr>
        <w:t>worksheet-crafter</w:t>
      </w:r>
      <w:proofErr w:type="spellEnd"/>
      <w:r>
        <w:rPr>
          <w:rFonts w:ascii="Arial" w:hAnsi="Arial" w:cs="Arial"/>
        </w:rPr>
        <w:t xml:space="preserve"> Blogs </w:t>
      </w:r>
      <w:r w:rsidRPr="004615B6">
        <w:rPr>
          <w:rFonts w:ascii="Arial" w:hAnsi="Arial" w:cs="Arial"/>
        </w:rPr>
        <w:t>stell</w:t>
      </w:r>
      <w:r>
        <w:rPr>
          <w:rFonts w:ascii="Arial" w:hAnsi="Arial" w:cs="Arial"/>
        </w:rPr>
        <w:t>t</w:t>
      </w:r>
      <w:r w:rsidRPr="004615B6">
        <w:rPr>
          <w:rFonts w:ascii="Arial" w:hAnsi="Arial" w:cs="Arial"/>
        </w:rPr>
        <w:t xml:space="preserve"> </w:t>
      </w:r>
      <w:r>
        <w:rPr>
          <w:rFonts w:ascii="Arial" w:hAnsi="Arial" w:cs="Arial"/>
        </w:rPr>
        <w:t>hier</w:t>
      </w:r>
      <w:r w:rsidRPr="004615B6">
        <w:rPr>
          <w:rFonts w:ascii="Arial" w:hAnsi="Arial" w:cs="Arial"/>
        </w:rPr>
        <w:t xml:space="preserve"> 12 verschiedene Methoden vor, um das kleine Einmaleins zu üben und zu unterrichten. </w:t>
      </w:r>
      <w:r>
        <w:rPr>
          <w:rFonts w:ascii="Arial" w:hAnsi="Arial" w:cs="Arial"/>
        </w:rPr>
        <w:t xml:space="preserve">Es gibt </w:t>
      </w:r>
      <w:r w:rsidRPr="004615B6">
        <w:rPr>
          <w:rFonts w:ascii="Arial" w:hAnsi="Arial" w:cs="Arial"/>
        </w:rPr>
        <w:t xml:space="preserve"> auch ein kostenloses Arbeitsblatt </w:t>
      </w:r>
      <w:r>
        <w:rPr>
          <w:rFonts w:ascii="Arial" w:hAnsi="Arial" w:cs="Arial"/>
        </w:rPr>
        <w:t>(</w:t>
      </w:r>
      <w:r w:rsidRPr="004615B6">
        <w:rPr>
          <w:rFonts w:ascii="Arial" w:hAnsi="Arial" w:cs="Arial"/>
        </w:rPr>
        <w:t xml:space="preserve">5 Seiten </w:t>
      </w:r>
      <w:r>
        <w:rPr>
          <w:rFonts w:ascii="Arial" w:hAnsi="Arial" w:cs="Arial"/>
        </w:rPr>
        <w:t xml:space="preserve">), </w:t>
      </w:r>
      <w:r w:rsidRPr="004615B6">
        <w:rPr>
          <w:rFonts w:ascii="Arial" w:hAnsi="Arial" w:cs="Arial"/>
        </w:rPr>
        <w:t>dass Sie sich als PDF oder Worksheet-Crafter-Datei hier herunterladen können.</w:t>
      </w:r>
      <w:r>
        <w:rPr>
          <w:rFonts w:ascii="Arial" w:hAnsi="Arial" w:cs="Arial"/>
        </w:rPr>
        <w:tab/>
      </w:r>
      <w:r w:rsidRPr="004615B6">
        <w:rPr>
          <w:rFonts w:ascii="Arial" w:hAnsi="Arial" w:cs="Arial"/>
        </w:rPr>
        <w:t xml:space="preserve"> </w:t>
      </w:r>
      <w:hyperlink r:id="rId135" w:history="1">
        <w:r w:rsidRPr="00DB4002">
          <w:rPr>
            <w:rStyle w:val="Hyperlink"/>
            <w:rFonts w:ascii="Arial" w:hAnsi="Arial" w:cs="Arial"/>
          </w:rPr>
          <w:t>http://www.eulenpost.ws/s/2439vzluom</w:t>
        </w:r>
      </w:hyperlink>
      <w:r>
        <w:rPr>
          <w:rFonts w:ascii="Arial" w:hAnsi="Arial" w:cs="Arial"/>
        </w:rPr>
        <w:t xml:space="preserve"> </w:t>
      </w:r>
    </w:p>
    <w:p w:rsidR="00F219F1" w:rsidRPr="004615B6" w:rsidRDefault="00FE6E23" w:rsidP="00DC3401">
      <w:pPr>
        <w:pStyle w:val="HTMLVorformatiert"/>
        <w:widowControl w:val="0"/>
        <w:rPr>
          <w:rFonts w:ascii="Arial" w:hAnsi="Arial" w:cs="Arial"/>
        </w:rPr>
      </w:pPr>
      <w:hyperlink r:id="rId136" w:history="1">
        <w:r w:rsidR="004615B6" w:rsidRPr="004615B6">
          <w:rPr>
            <w:rStyle w:val="Hyperlink"/>
            <w:rFonts w:ascii="Arial" w:hAnsi="Arial" w:cs="Arial"/>
          </w:rPr>
          <w:t>http://getschoolcraft.com/de/blog-x-mal-y-methoden-zum-einmaleins-unterrichten/</w:t>
        </w:r>
      </w:hyperlink>
      <w:r w:rsidR="004615B6" w:rsidRPr="004615B6">
        <w:rPr>
          <w:rFonts w:ascii="Arial" w:hAnsi="Arial" w:cs="Arial"/>
        </w:rPr>
        <w:t xml:space="preserve"> </w:t>
      </w:r>
    </w:p>
    <w:p w:rsidR="004615B6" w:rsidRDefault="004615B6" w:rsidP="00DC3401">
      <w:pPr>
        <w:pStyle w:val="HTMLVorformatiert"/>
        <w:widowControl w:val="0"/>
        <w:rPr>
          <w:rFonts w:ascii="Arial" w:hAnsi="Arial" w:cs="Arial"/>
        </w:rPr>
      </w:pPr>
    </w:p>
    <w:p w:rsidR="0005526A" w:rsidRDefault="0005526A" w:rsidP="0005526A">
      <w:pPr>
        <w:pStyle w:val="HTMLVorformatiert"/>
        <w:widowControl w:val="0"/>
        <w:rPr>
          <w:rFonts w:ascii="Arial" w:hAnsi="Arial" w:cs="Arial"/>
        </w:rPr>
      </w:pPr>
      <w:r w:rsidRPr="0005526A">
        <w:rPr>
          <w:rFonts w:ascii="Arial" w:hAnsi="Arial" w:cs="Arial"/>
          <w:b/>
        </w:rPr>
        <w:t xml:space="preserve">Die </w:t>
      </w:r>
      <w:proofErr w:type="spellStart"/>
      <w:r w:rsidRPr="0005526A">
        <w:rPr>
          <w:rFonts w:ascii="Arial" w:hAnsi="Arial" w:cs="Arial"/>
          <w:b/>
        </w:rPr>
        <w:t>MoreToMath</w:t>
      </w:r>
      <w:proofErr w:type="spellEnd"/>
      <w:r w:rsidRPr="0005526A">
        <w:rPr>
          <w:rFonts w:ascii="Arial" w:hAnsi="Arial" w:cs="Arial"/>
          <w:b/>
        </w:rPr>
        <w:t xml:space="preserve"> Unterrichtsmaterialien</w:t>
      </w:r>
      <w:r w:rsidRPr="0005526A">
        <w:rPr>
          <w:rFonts w:ascii="Arial" w:hAnsi="Arial" w:cs="Arial"/>
        </w:rPr>
        <w:t xml:space="preserve"> bieten spannende und anspruchsvolle Aufgaben, die unter Verwendung von LEGO® Steinen auf haptischem Weg gelöst werden. Einen Auszug aus den </w:t>
      </w:r>
      <w:r w:rsidRPr="0005526A">
        <w:rPr>
          <w:rFonts w:ascii="Arial" w:hAnsi="Arial" w:cs="Arial"/>
        </w:rPr>
        <w:lastRenderedPageBreak/>
        <w:t xml:space="preserve">Unterrichtsmaterialien für Mathematik gibt es </w:t>
      </w:r>
      <w:r>
        <w:rPr>
          <w:rFonts w:ascii="Arial" w:hAnsi="Arial" w:cs="Arial"/>
        </w:rPr>
        <w:t xml:space="preserve">hier </w:t>
      </w:r>
      <w:r w:rsidRPr="0005526A">
        <w:rPr>
          <w:rFonts w:ascii="Arial" w:hAnsi="Arial" w:cs="Arial"/>
        </w:rPr>
        <w:t xml:space="preserve">gratis. </w:t>
      </w:r>
    </w:p>
    <w:p w:rsidR="0005526A" w:rsidRPr="004615B6" w:rsidRDefault="00FE6E23" w:rsidP="00DC3401">
      <w:pPr>
        <w:pStyle w:val="HTMLVorformatiert"/>
        <w:widowControl w:val="0"/>
        <w:rPr>
          <w:rFonts w:ascii="Arial" w:hAnsi="Arial" w:cs="Arial"/>
        </w:rPr>
      </w:pPr>
      <w:hyperlink r:id="rId137" w:history="1">
        <w:r w:rsidR="0005526A" w:rsidRPr="00242545">
          <w:rPr>
            <w:rStyle w:val="Hyperlink"/>
            <w:rFonts w:ascii="Arial" w:hAnsi="Arial" w:cs="Arial"/>
          </w:rPr>
          <w:t>https://education.lego.com/de-de/lesi/elementary/lego-education-moretomath/moretomath-curriculum-pack</w:t>
        </w:r>
      </w:hyperlink>
      <w:r w:rsidR="0005526A">
        <w:rPr>
          <w:rFonts w:ascii="Arial" w:hAnsi="Arial" w:cs="Arial"/>
        </w:rPr>
        <w:t xml:space="preserve"> </w:t>
      </w:r>
    </w:p>
    <w:p w:rsidR="00A57C13" w:rsidRDefault="00A57C13" w:rsidP="00DC3401">
      <w:pPr>
        <w:pStyle w:val="HTMLVorformatiert"/>
        <w:widowControl w:val="0"/>
        <w:rPr>
          <w:rFonts w:ascii="Arial" w:hAnsi="Arial" w:cs="Arial"/>
        </w:rPr>
      </w:pPr>
    </w:p>
    <w:p w:rsidR="00976C9D" w:rsidRDefault="00976C9D" w:rsidP="00976C9D">
      <w:pPr>
        <w:pStyle w:val="HTMLVorformatiert"/>
        <w:widowControl w:val="0"/>
        <w:rPr>
          <w:rFonts w:ascii="Arial" w:hAnsi="Arial" w:cs="Arial"/>
        </w:rPr>
      </w:pPr>
      <w:r w:rsidRPr="00976C9D">
        <w:rPr>
          <w:rFonts w:ascii="Arial" w:hAnsi="Arial" w:cs="Arial"/>
          <w:b/>
        </w:rPr>
        <w:t>Neue PIKAS Materialien: Gemeinsames Lernen im Mathematikunterricht planen</w:t>
      </w:r>
      <w:r w:rsidRPr="00976C9D">
        <w:rPr>
          <w:rFonts w:ascii="Arial" w:hAnsi="Arial" w:cs="Arial"/>
        </w:rPr>
        <w:t xml:space="preserve">- Im neuen Fortbildungsmodul 6.6 „Gemeinsames Lernen im Mathematikunterricht planen“ greifen wir das aktuelle Thema Inklusion auf und betrachten dieses im Zusammenhang mit dem herkömmlichen „zeitgemäßen“ Mathematikunterricht. In diesem Kontext erachten wir folgende Fragen als zentral: Was machen wir schon? Und wie können wir Aufgaben, Materialien und Methoden, die wir ohnehin schon nutzen, erweitern, um Gemeinsames Lernen im Sinne der Inklusion zu ermöglichen. Hierfür werden Planungs- und Strukturierungshilfen angeboten, um Gemeinsames Lernen im Mathematikunterricht zieldifferent zu planen. Weitere Informationen finden Sie hier: </w:t>
      </w:r>
      <w:hyperlink r:id="rId138" w:history="1">
        <w:r w:rsidRPr="00976C9D">
          <w:rPr>
            <w:rStyle w:val="Hyperlink"/>
            <w:rFonts w:ascii="Arial" w:hAnsi="Arial" w:cs="Arial"/>
          </w:rPr>
          <w:t>http://pikas.dzlm.de/290</w:t>
        </w:r>
      </w:hyperlink>
    </w:p>
    <w:p w:rsidR="00976C9D" w:rsidRPr="00976C9D" w:rsidRDefault="00976C9D" w:rsidP="00976C9D">
      <w:pPr>
        <w:pStyle w:val="HTMLVorformatiert"/>
        <w:widowControl w:val="0"/>
        <w:rPr>
          <w:rFonts w:ascii="Arial" w:hAnsi="Arial" w:cs="Arial"/>
        </w:rPr>
      </w:pPr>
    </w:p>
    <w:p w:rsidR="00976C9D" w:rsidRPr="00976C9D" w:rsidRDefault="00976C9D" w:rsidP="00976C9D">
      <w:pPr>
        <w:pStyle w:val="HTMLVorformatiert"/>
        <w:widowControl w:val="0"/>
        <w:rPr>
          <w:rFonts w:ascii="Arial" w:hAnsi="Arial" w:cs="Arial"/>
        </w:rPr>
      </w:pPr>
      <w:r w:rsidRPr="00976C9D">
        <w:rPr>
          <w:rFonts w:ascii="Arial" w:hAnsi="Arial" w:cs="Arial"/>
          <w:b/>
        </w:rPr>
        <w:t xml:space="preserve">Neue PIKAS Materialien: PIKAS Lernen im Team </w:t>
      </w:r>
      <w:r w:rsidRPr="00976C9D">
        <w:rPr>
          <w:rFonts w:ascii="Arial" w:hAnsi="Arial" w:cs="Arial"/>
        </w:rPr>
        <w:t xml:space="preserve">- Unter den PIK-Fortbildungsmaterialien wurde das Modul </w:t>
      </w:r>
      <w:r w:rsidRPr="00976C9D">
        <w:rPr>
          <w:rFonts w:ascii="Arial" w:hAnsi="Arial" w:cs="Arial"/>
          <w:b/>
        </w:rPr>
        <w:t>„Planungshilfen und Fortbildungssteine für die Arbeit im Team</w:t>
      </w:r>
      <w:r w:rsidRPr="00976C9D">
        <w:rPr>
          <w:rFonts w:ascii="Arial" w:hAnsi="Arial" w:cs="Arial"/>
        </w:rPr>
        <w:t xml:space="preserve">“ neu überarbeitet und erweitert. Das Modul richtet sich an interessierte Lehrergruppen, die sich im Sinne einer Professionellen Lerngemeinschaft über einen längeren Zeitraum (etwa ein Schulhalbjahr) intensiv mit einem ausgewählten Schwerpunkt des Mathematikunterrichts auseinandersetzen möchten. Neu hinzugekommen ist an dieser Stelle der Fortbildungsbaustein ‚Leistungen im Mathematikunterricht beurteilen’. Ein zugehöriger Leitfaden führt die Lerngruppen in 7 Arbeitstreffen durch das Thema Leistungsbeurteilung und ermöglicht dabei eine strukturierte Erarbeitung und die differenzierte Erschließung des Themenbereichs. Der Leitfaden kann flexibel genutzt werden und ist an </w:t>
      </w:r>
      <w:proofErr w:type="spellStart"/>
      <w:r w:rsidRPr="00976C9D">
        <w:rPr>
          <w:rFonts w:ascii="Arial" w:hAnsi="Arial" w:cs="Arial"/>
        </w:rPr>
        <w:t>individuelleVorerfahrungen</w:t>
      </w:r>
      <w:proofErr w:type="spellEnd"/>
      <w:r w:rsidRPr="00976C9D">
        <w:rPr>
          <w:rFonts w:ascii="Arial" w:hAnsi="Arial" w:cs="Arial"/>
        </w:rPr>
        <w:t xml:space="preserve"> und die persönliche Lerngruppe anpassbar. Weitere Informationen finden Sie hier: </w:t>
      </w:r>
      <w:hyperlink r:id="rId139" w:history="1">
        <w:r w:rsidRPr="00976C9D">
          <w:rPr>
            <w:rStyle w:val="Hyperlink"/>
            <w:rFonts w:ascii="Arial" w:hAnsi="Arial" w:cs="Arial"/>
          </w:rPr>
          <w:t>http://pikas.dzlm.de/333</w:t>
        </w:r>
      </w:hyperlink>
    </w:p>
    <w:p w:rsidR="00976C9D" w:rsidRPr="00976C9D" w:rsidRDefault="00976C9D" w:rsidP="00976C9D">
      <w:pPr>
        <w:pStyle w:val="HTMLVorformatiert"/>
        <w:widowControl w:val="0"/>
        <w:rPr>
          <w:rFonts w:ascii="Arial" w:hAnsi="Arial" w:cs="Arial"/>
        </w:rPr>
      </w:pPr>
    </w:p>
    <w:p w:rsidR="00976C9D" w:rsidRPr="00976C9D" w:rsidRDefault="00976C9D" w:rsidP="00976C9D">
      <w:pPr>
        <w:pStyle w:val="HTMLVorformatiert"/>
        <w:widowControl w:val="0"/>
        <w:rPr>
          <w:rFonts w:ascii="Arial" w:hAnsi="Arial" w:cs="Arial"/>
        </w:rPr>
      </w:pPr>
      <w:r w:rsidRPr="00976C9D">
        <w:rPr>
          <w:rFonts w:ascii="Arial" w:hAnsi="Arial" w:cs="Arial"/>
          <w:b/>
        </w:rPr>
        <w:t>Projekt „Mathe sicher Können</w:t>
      </w:r>
      <w:r w:rsidRPr="00976C9D">
        <w:rPr>
          <w:rFonts w:ascii="Arial" w:hAnsi="Arial" w:cs="Arial"/>
        </w:rPr>
        <w:t>“ -</w:t>
      </w:r>
    </w:p>
    <w:p w:rsidR="00976C9D" w:rsidRPr="00976C9D" w:rsidRDefault="00976C9D" w:rsidP="00976C9D">
      <w:pPr>
        <w:pStyle w:val="HTMLVorformatiert"/>
        <w:widowControl w:val="0"/>
        <w:rPr>
          <w:rFonts w:ascii="Arial" w:hAnsi="Arial" w:cs="Arial"/>
        </w:rPr>
      </w:pPr>
      <w:r w:rsidRPr="00976C9D">
        <w:rPr>
          <w:rFonts w:ascii="Arial" w:hAnsi="Arial" w:cs="Arial"/>
        </w:rPr>
        <w:t xml:space="preserve">Seit Anfang 2010 gibt es das Projekt ‚Mathe sicher können. Ziel des von der Deutsche Telekom Stiftung unterstützten Projekts ist die Entwicklung und Erforschung von Unterrichtskonzeptionen und konkreten Materialien zur Förderung von leistungsschwachen Schülerinnen und Schülern im Fach Mathematik. Um diesen Schwierigkeiten entgegenzuwirken, wurden für die </w:t>
      </w:r>
      <w:r w:rsidRPr="00976C9D">
        <w:rPr>
          <w:rFonts w:ascii="Arial" w:hAnsi="Arial" w:cs="Arial"/>
          <w:b/>
        </w:rPr>
        <w:t>Klassen 3 bis 7 Diagnose- und Fördermaterialien</w:t>
      </w:r>
      <w:r w:rsidRPr="00976C9D">
        <w:rPr>
          <w:rFonts w:ascii="Arial" w:hAnsi="Arial" w:cs="Arial"/>
        </w:rPr>
        <w:t xml:space="preserve"> entwickelt, die den Schülerinnen und Schülern eine Aufarbeitung fehlender </w:t>
      </w:r>
      <w:proofErr w:type="spellStart"/>
      <w:r w:rsidRPr="00976C9D">
        <w:rPr>
          <w:rFonts w:ascii="Arial" w:hAnsi="Arial" w:cs="Arial"/>
        </w:rPr>
        <w:t>Verstehensgrundlagen</w:t>
      </w:r>
      <w:proofErr w:type="spellEnd"/>
      <w:r w:rsidRPr="00976C9D">
        <w:rPr>
          <w:rFonts w:ascii="Arial" w:hAnsi="Arial" w:cs="Arial"/>
        </w:rPr>
        <w:t xml:space="preserve"> ermöglichen und den Lehrerinnen und Lehrern Hintergrundinformationen zur inhaltlichen und methodischen Gestaltung der Diagnose und Förderung bieten. </w:t>
      </w:r>
      <w:r w:rsidR="005F0B1F">
        <w:rPr>
          <w:rFonts w:ascii="Arial" w:hAnsi="Arial" w:cs="Arial"/>
        </w:rPr>
        <w:t xml:space="preserve"> </w:t>
      </w:r>
      <w:r w:rsidRPr="00976C9D">
        <w:rPr>
          <w:rFonts w:ascii="Arial" w:hAnsi="Arial" w:cs="Arial"/>
        </w:rPr>
        <w:t>Die bislang entwickelten Materialien wurden in Diagnose- und Förderbausteine zu den Inhaltsbereichen Natürliche Zahlen sowie Brüche, Prozente, Dezimalzahlen gegliedert. Gegenwärtig entsteht weiteres Material zum Umgang mit Größen, Sachaufgaben und Diagrammen, zum proportionalen Denken und Rechnen sowie zur Prozentrechnung. Weitere Informationen sowie Materialien zum Download finden sie hier:</w:t>
      </w:r>
      <w:r w:rsidR="005F0B1F">
        <w:rPr>
          <w:rFonts w:ascii="Arial" w:hAnsi="Arial" w:cs="Arial"/>
        </w:rPr>
        <w:tab/>
      </w:r>
      <w:r w:rsidR="005F0B1F">
        <w:rPr>
          <w:rFonts w:ascii="Arial" w:hAnsi="Arial" w:cs="Arial"/>
        </w:rPr>
        <w:tab/>
      </w:r>
      <w:hyperlink r:id="rId140" w:history="1">
        <w:r w:rsidRPr="00976C9D">
          <w:rPr>
            <w:rStyle w:val="Hyperlink"/>
            <w:rFonts w:ascii="Arial" w:hAnsi="Arial" w:cs="Arial"/>
          </w:rPr>
          <w:t>http://mathe-sicher-koennen.dzlm.de</w:t>
        </w:r>
      </w:hyperlink>
    </w:p>
    <w:p w:rsidR="00976C9D" w:rsidRDefault="00976C9D" w:rsidP="00DC3401">
      <w:pPr>
        <w:pStyle w:val="HTMLVorformatiert"/>
        <w:widowControl w:val="0"/>
        <w:rPr>
          <w:rFonts w:ascii="Arial" w:hAnsi="Arial" w:cs="Arial"/>
        </w:rPr>
      </w:pPr>
    </w:p>
    <w:p w:rsidR="0051591D" w:rsidRDefault="0051591D" w:rsidP="0051591D">
      <w:pPr>
        <w:pStyle w:val="HTMLVorformatiert"/>
        <w:widowControl w:val="0"/>
        <w:rPr>
          <w:rFonts w:ascii="Arial" w:hAnsi="Arial" w:cs="Arial"/>
        </w:rPr>
      </w:pPr>
      <w:r>
        <w:rPr>
          <w:rFonts w:ascii="Arial" w:hAnsi="Arial" w:cs="Arial"/>
          <w:b/>
          <w:bCs/>
        </w:rPr>
        <w:t>Übersicht über lernförderliche Unterrichtsmethoden zum Thema</w:t>
      </w:r>
      <w:r>
        <w:rPr>
          <w:rFonts w:ascii="Arial" w:hAnsi="Arial" w:cs="Arial"/>
          <w:b/>
          <w:bCs/>
        </w:rPr>
        <w:br/>
      </w:r>
      <w:r>
        <w:rPr>
          <w:rFonts w:ascii="Arial" w:hAnsi="Arial" w:cs="Arial"/>
        </w:rPr>
        <w:t xml:space="preserve">Zu jeder Methode stehen Steckbriefe zur Verfügung, welche die Methode detailliert erklären und hilfreiche Hinweise zur Umsetzung geben. </w:t>
      </w:r>
      <w:hyperlink r:id="rId141" w:history="1">
        <w:r w:rsidRPr="0044626C">
          <w:rPr>
            <w:rStyle w:val="Hyperlink"/>
            <w:rFonts w:ascii="Arial" w:hAnsi="Arial" w:cs="Arial"/>
          </w:rPr>
          <w:t>http://mathe-sicher-koennen.dzlm.de/node/349</w:t>
        </w:r>
      </w:hyperlink>
      <w:r>
        <w:rPr>
          <w:rFonts w:ascii="Arial" w:hAnsi="Arial" w:cs="Arial"/>
        </w:rPr>
        <w:t xml:space="preserve"> </w:t>
      </w:r>
    </w:p>
    <w:p w:rsidR="0051591D" w:rsidRDefault="0051591D" w:rsidP="0051591D">
      <w:pPr>
        <w:rPr>
          <w:rFonts w:ascii="Arial" w:hAnsi="Arial" w:cs="Arial"/>
          <w:sz w:val="20"/>
          <w:szCs w:val="20"/>
        </w:rPr>
      </w:pPr>
      <w:r>
        <w:rPr>
          <w:rFonts w:ascii="Arial" w:hAnsi="Arial" w:cs="Arial"/>
          <w:sz w:val="20"/>
          <w:szCs w:val="20"/>
        </w:rPr>
        <w:t>Bald finden Sie auf dieser Seite ebenso veranschaulichende Videos und weiteres Unterrichtsmaterial zu den Methoden.</w:t>
      </w:r>
    </w:p>
    <w:tbl>
      <w:tblPr>
        <w:tblW w:w="0" w:type="auto"/>
        <w:tblCellSpacing w:w="7" w:type="dxa"/>
        <w:tblLook w:val="04A0" w:firstRow="1" w:lastRow="0" w:firstColumn="1" w:lastColumn="0" w:noHBand="0" w:noVBand="1"/>
      </w:tblPr>
      <w:tblGrid>
        <w:gridCol w:w="2173"/>
        <w:gridCol w:w="1077"/>
        <w:gridCol w:w="1611"/>
        <w:gridCol w:w="3278"/>
        <w:gridCol w:w="806"/>
      </w:tblGrid>
      <w:tr w:rsidR="0051591D" w:rsidTr="0051591D">
        <w:trPr>
          <w:tblCellSpacing w:w="7" w:type="dxa"/>
        </w:trPr>
        <w:tc>
          <w:tcPr>
            <w:tcW w:w="0" w:type="auto"/>
            <w:tcBorders>
              <w:top w:val="nil"/>
              <w:left w:val="nil"/>
              <w:bottom w:val="single" w:sz="6" w:space="0" w:color="CCCCCC"/>
              <w:right w:val="nil"/>
            </w:tcBorders>
            <w:shd w:val="clear" w:color="auto" w:fill="F7F7F7"/>
            <w:tcMar>
              <w:top w:w="60" w:type="dxa"/>
              <w:left w:w="120" w:type="dxa"/>
              <w:bottom w:w="60" w:type="dxa"/>
              <w:right w:w="120" w:type="dxa"/>
            </w:tcMar>
            <w:vAlign w:val="center"/>
            <w:hideMark/>
          </w:tcPr>
          <w:p w:rsidR="0051591D" w:rsidRDefault="0051591D">
            <w:pPr>
              <w:rPr>
                <w:rFonts w:ascii="Arial" w:hAnsi="Arial" w:cs="Arial"/>
                <w:b/>
                <w:bCs/>
                <w:sz w:val="20"/>
                <w:szCs w:val="20"/>
                <w:lang w:eastAsia="en-US"/>
              </w:rPr>
            </w:pPr>
            <w:r>
              <w:rPr>
                <w:rFonts w:ascii="Arial" w:hAnsi="Arial" w:cs="Arial"/>
                <w:b/>
                <w:bCs/>
                <w:sz w:val="20"/>
                <w:szCs w:val="20"/>
              </w:rPr>
              <w:t>Methode</w:t>
            </w:r>
          </w:p>
        </w:tc>
        <w:tc>
          <w:tcPr>
            <w:tcW w:w="0" w:type="auto"/>
            <w:tcBorders>
              <w:top w:val="nil"/>
              <w:left w:val="nil"/>
              <w:bottom w:val="single" w:sz="6" w:space="0" w:color="CCCCCC"/>
              <w:right w:val="nil"/>
            </w:tcBorders>
            <w:shd w:val="clear" w:color="auto" w:fill="F7F7F7"/>
            <w:tcMar>
              <w:top w:w="60" w:type="dxa"/>
              <w:left w:w="120" w:type="dxa"/>
              <w:bottom w:w="60" w:type="dxa"/>
              <w:right w:w="120" w:type="dxa"/>
            </w:tcMar>
            <w:vAlign w:val="center"/>
            <w:hideMark/>
          </w:tcPr>
          <w:p w:rsidR="0051591D" w:rsidRDefault="0051591D">
            <w:pPr>
              <w:rPr>
                <w:rFonts w:ascii="Arial" w:hAnsi="Arial" w:cs="Arial"/>
                <w:b/>
                <w:bCs/>
                <w:sz w:val="20"/>
                <w:szCs w:val="20"/>
                <w:lang w:eastAsia="en-US"/>
              </w:rPr>
            </w:pPr>
            <w:r>
              <w:rPr>
                <w:rFonts w:ascii="Arial" w:hAnsi="Arial" w:cs="Arial"/>
                <w:b/>
                <w:bCs/>
                <w:sz w:val="20"/>
                <w:szCs w:val="20"/>
              </w:rPr>
              <w:t>Infoseite</w:t>
            </w:r>
          </w:p>
        </w:tc>
        <w:tc>
          <w:tcPr>
            <w:tcW w:w="0" w:type="auto"/>
            <w:tcBorders>
              <w:top w:val="nil"/>
              <w:left w:val="nil"/>
              <w:bottom w:val="single" w:sz="6" w:space="0" w:color="CCCCCC"/>
              <w:right w:val="nil"/>
            </w:tcBorders>
            <w:shd w:val="clear" w:color="auto" w:fill="F7F7F7"/>
            <w:tcMar>
              <w:top w:w="60" w:type="dxa"/>
              <w:left w:w="120" w:type="dxa"/>
              <w:bottom w:w="60" w:type="dxa"/>
              <w:right w:w="120" w:type="dxa"/>
            </w:tcMar>
            <w:vAlign w:val="center"/>
            <w:hideMark/>
          </w:tcPr>
          <w:p w:rsidR="0051591D" w:rsidRDefault="0051591D">
            <w:pPr>
              <w:rPr>
                <w:rFonts w:ascii="Arial" w:hAnsi="Arial" w:cs="Arial"/>
                <w:b/>
                <w:bCs/>
                <w:sz w:val="20"/>
                <w:szCs w:val="20"/>
                <w:lang w:eastAsia="en-US"/>
              </w:rPr>
            </w:pPr>
            <w:r>
              <w:rPr>
                <w:rFonts w:ascii="Arial" w:hAnsi="Arial" w:cs="Arial"/>
                <w:b/>
                <w:bCs/>
                <w:sz w:val="20"/>
                <w:szCs w:val="20"/>
              </w:rPr>
              <w:t>Steckbrief</w:t>
            </w:r>
          </w:p>
        </w:tc>
        <w:tc>
          <w:tcPr>
            <w:tcW w:w="0" w:type="auto"/>
            <w:tcBorders>
              <w:top w:val="nil"/>
              <w:left w:val="nil"/>
              <w:bottom w:val="single" w:sz="6" w:space="0" w:color="CCCCCC"/>
              <w:right w:val="nil"/>
            </w:tcBorders>
            <w:shd w:val="clear" w:color="auto" w:fill="F7F7F7"/>
            <w:tcMar>
              <w:top w:w="60" w:type="dxa"/>
              <w:left w:w="120" w:type="dxa"/>
              <w:bottom w:w="60" w:type="dxa"/>
              <w:right w:w="120" w:type="dxa"/>
            </w:tcMar>
            <w:vAlign w:val="center"/>
            <w:hideMark/>
          </w:tcPr>
          <w:p w:rsidR="0051591D" w:rsidRDefault="0051591D">
            <w:pPr>
              <w:rPr>
                <w:rFonts w:ascii="Arial" w:hAnsi="Arial" w:cs="Arial"/>
                <w:b/>
                <w:bCs/>
                <w:sz w:val="20"/>
                <w:szCs w:val="20"/>
                <w:lang w:eastAsia="en-US"/>
              </w:rPr>
            </w:pPr>
            <w:r>
              <w:rPr>
                <w:rFonts w:ascii="Arial" w:hAnsi="Arial" w:cs="Arial"/>
                <w:b/>
                <w:bCs/>
                <w:sz w:val="20"/>
                <w:szCs w:val="20"/>
              </w:rPr>
              <w:t>Material</w:t>
            </w:r>
          </w:p>
        </w:tc>
        <w:tc>
          <w:tcPr>
            <w:tcW w:w="0" w:type="auto"/>
            <w:tcBorders>
              <w:top w:val="nil"/>
              <w:left w:val="nil"/>
              <w:bottom w:val="single" w:sz="6" w:space="0" w:color="CCCCCC"/>
              <w:right w:val="nil"/>
            </w:tcBorders>
            <w:shd w:val="clear" w:color="auto" w:fill="F7F7F7"/>
            <w:tcMar>
              <w:top w:w="60" w:type="dxa"/>
              <w:left w:w="120" w:type="dxa"/>
              <w:bottom w:w="60" w:type="dxa"/>
              <w:right w:w="120" w:type="dxa"/>
            </w:tcMar>
            <w:vAlign w:val="center"/>
            <w:hideMark/>
          </w:tcPr>
          <w:p w:rsidR="0051591D" w:rsidRDefault="0051591D">
            <w:pPr>
              <w:rPr>
                <w:rFonts w:ascii="Arial" w:hAnsi="Arial" w:cs="Arial"/>
                <w:b/>
                <w:bCs/>
                <w:sz w:val="20"/>
                <w:szCs w:val="20"/>
                <w:lang w:eastAsia="en-US"/>
              </w:rPr>
            </w:pPr>
            <w:r>
              <w:rPr>
                <w:rFonts w:ascii="Arial" w:hAnsi="Arial" w:cs="Arial"/>
                <w:b/>
                <w:bCs/>
                <w:sz w:val="20"/>
                <w:szCs w:val="20"/>
              </w:rPr>
              <w:t>Video</w:t>
            </w:r>
          </w:p>
        </w:tc>
      </w:tr>
      <w:tr w:rsidR="0051591D" w:rsidTr="0051591D">
        <w:trPr>
          <w:trHeight w:val="402"/>
          <w:tblCellSpacing w:w="7" w:type="dxa"/>
        </w:trPr>
        <w:tc>
          <w:tcPr>
            <w:tcW w:w="0" w:type="auto"/>
            <w:shd w:val="clear" w:color="auto" w:fill="F1F5FA"/>
            <w:tcMar>
              <w:top w:w="60" w:type="dxa"/>
              <w:left w:w="120" w:type="dxa"/>
              <w:bottom w:w="60" w:type="dxa"/>
              <w:right w:w="120" w:type="dxa"/>
            </w:tcMar>
            <w:vAlign w:val="center"/>
            <w:hideMark/>
          </w:tcPr>
          <w:p w:rsidR="0051591D" w:rsidRDefault="0051591D">
            <w:pPr>
              <w:rPr>
                <w:rFonts w:ascii="Arial" w:hAnsi="Arial" w:cs="Arial"/>
                <w:sz w:val="20"/>
                <w:szCs w:val="20"/>
                <w:lang w:eastAsia="en-US"/>
              </w:rPr>
            </w:pPr>
            <w:r>
              <w:rPr>
                <w:rFonts w:ascii="Arial" w:hAnsi="Arial" w:cs="Arial"/>
                <w:b/>
                <w:bCs/>
                <w:sz w:val="20"/>
                <w:szCs w:val="20"/>
              </w:rPr>
              <w:t>Ich-Du-Wir</w:t>
            </w:r>
          </w:p>
        </w:tc>
        <w:tc>
          <w:tcPr>
            <w:tcW w:w="0" w:type="auto"/>
            <w:shd w:val="clear" w:color="auto" w:fill="F1F5FA"/>
            <w:tcMar>
              <w:top w:w="60" w:type="dxa"/>
              <w:left w:w="120" w:type="dxa"/>
              <w:bottom w:w="60" w:type="dxa"/>
              <w:right w:w="120" w:type="dxa"/>
            </w:tcMar>
            <w:vAlign w:val="center"/>
            <w:hideMark/>
          </w:tcPr>
          <w:p w:rsidR="0051591D" w:rsidRDefault="00FE6E23">
            <w:pPr>
              <w:rPr>
                <w:rFonts w:ascii="Arial" w:hAnsi="Arial" w:cs="Arial"/>
                <w:sz w:val="20"/>
                <w:szCs w:val="20"/>
                <w:lang w:eastAsia="en-US"/>
              </w:rPr>
            </w:pPr>
            <w:hyperlink r:id="rId142" w:history="1">
              <w:r w:rsidR="0051591D">
                <w:rPr>
                  <w:rStyle w:val="Hyperlink"/>
                  <w:rFonts w:ascii="Arial" w:hAnsi="Arial" w:cs="Arial"/>
                  <w:sz w:val="20"/>
                  <w:szCs w:val="20"/>
                </w:rPr>
                <w:t>Infoseite</w:t>
              </w:r>
            </w:hyperlink>
          </w:p>
        </w:tc>
        <w:tc>
          <w:tcPr>
            <w:tcW w:w="0" w:type="auto"/>
            <w:shd w:val="clear" w:color="auto" w:fill="F1F5FA"/>
            <w:tcMar>
              <w:top w:w="60" w:type="dxa"/>
              <w:left w:w="120" w:type="dxa"/>
              <w:bottom w:w="60" w:type="dxa"/>
              <w:right w:w="120" w:type="dxa"/>
            </w:tcMar>
            <w:vAlign w:val="center"/>
            <w:hideMark/>
          </w:tcPr>
          <w:p w:rsidR="0051591D" w:rsidRDefault="00FE6E23">
            <w:pPr>
              <w:rPr>
                <w:rFonts w:ascii="Arial" w:hAnsi="Arial" w:cs="Arial"/>
                <w:sz w:val="20"/>
                <w:szCs w:val="20"/>
                <w:lang w:eastAsia="en-US"/>
              </w:rPr>
            </w:pPr>
            <w:hyperlink r:id="rId143" w:tgtFrame="_blank" w:history="1">
              <w:r w:rsidR="0051591D">
                <w:rPr>
                  <w:rStyle w:val="Hyperlink"/>
                  <w:rFonts w:ascii="Arial" w:hAnsi="Arial" w:cs="Arial"/>
                  <w:sz w:val="20"/>
                  <w:szCs w:val="20"/>
                </w:rPr>
                <w:t>Steckbrief (</w:t>
              </w:r>
              <w:proofErr w:type="spellStart"/>
              <w:r w:rsidR="0051591D">
                <w:rPr>
                  <w:rStyle w:val="Hyperlink"/>
                  <w:rFonts w:ascii="Arial" w:hAnsi="Arial" w:cs="Arial"/>
                  <w:sz w:val="20"/>
                  <w:szCs w:val="20"/>
                </w:rPr>
                <w:t>pdf</w:t>
              </w:r>
              <w:proofErr w:type="spellEnd"/>
              <w:r w:rsidR="0051591D">
                <w:rPr>
                  <w:rStyle w:val="Hyperlink"/>
                  <w:rFonts w:ascii="Arial" w:hAnsi="Arial" w:cs="Arial"/>
                  <w:sz w:val="20"/>
                  <w:szCs w:val="20"/>
                </w:rPr>
                <w:t>)</w:t>
              </w:r>
            </w:hyperlink>
          </w:p>
        </w:tc>
        <w:tc>
          <w:tcPr>
            <w:tcW w:w="0" w:type="auto"/>
            <w:shd w:val="clear" w:color="auto" w:fill="F1F5FA"/>
            <w:tcMar>
              <w:top w:w="60" w:type="dxa"/>
              <w:left w:w="120" w:type="dxa"/>
              <w:bottom w:w="60" w:type="dxa"/>
              <w:right w:w="120" w:type="dxa"/>
            </w:tcMar>
            <w:vAlign w:val="center"/>
            <w:hideMark/>
          </w:tcPr>
          <w:p w:rsidR="0051591D" w:rsidRDefault="00FE6E23">
            <w:pPr>
              <w:rPr>
                <w:rFonts w:ascii="Arial" w:hAnsi="Arial" w:cs="Arial"/>
                <w:sz w:val="20"/>
                <w:szCs w:val="20"/>
                <w:lang w:eastAsia="en-US"/>
              </w:rPr>
            </w:pPr>
            <w:hyperlink r:id="rId144" w:tgtFrame="_blank" w:history="1">
              <w:r w:rsidR="0051591D">
                <w:rPr>
                  <w:rStyle w:val="Hyperlink"/>
                  <w:rFonts w:ascii="Arial" w:hAnsi="Arial" w:cs="Arial"/>
                  <w:sz w:val="20"/>
                  <w:szCs w:val="20"/>
                </w:rPr>
                <w:t>Arbeitsblatt (</w:t>
              </w:r>
              <w:proofErr w:type="spellStart"/>
              <w:r w:rsidR="0051591D">
                <w:rPr>
                  <w:rStyle w:val="Hyperlink"/>
                  <w:rFonts w:ascii="Arial" w:hAnsi="Arial" w:cs="Arial"/>
                  <w:sz w:val="20"/>
                  <w:szCs w:val="20"/>
                </w:rPr>
                <w:t>pdf</w:t>
              </w:r>
              <w:proofErr w:type="spellEnd"/>
              <w:r w:rsidR="0051591D">
                <w:rPr>
                  <w:rStyle w:val="Hyperlink"/>
                  <w:rFonts w:ascii="Arial" w:hAnsi="Arial" w:cs="Arial"/>
                  <w:sz w:val="20"/>
                  <w:szCs w:val="20"/>
                </w:rPr>
                <w:t>)</w:t>
              </w:r>
            </w:hyperlink>
            <w:r w:rsidR="0051591D">
              <w:rPr>
                <w:rFonts w:ascii="Arial" w:hAnsi="Arial" w:cs="Arial"/>
                <w:sz w:val="20"/>
                <w:szCs w:val="20"/>
              </w:rPr>
              <w:t> </w:t>
            </w:r>
          </w:p>
        </w:tc>
        <w:tc>
          <w:tcPr>
            <w:tcW w:w="0" w:type="auto"/>
            <w:shd w:val="clear" w:color="auto" w:fill="F1F5FA"/>
            <w:tcMar>
              <w:top w:w="60" w:type="dxa"/>
              <w:left w:w="120" w:type="dxa"/>
              <w:bottom w:w="60" w:type="dxa"/>
              <w:right w:w="120" w:type="dxa"/>
            </w:tcMar>
            <w:vAlign w:val="center"/>
            <w:hideMark/>
          </w:tcPr>
          <w:p w:rsidR="0051591D" w:rsidRDefault="00FE6E23">
            <w:pPr>
              <w:rPr>
                <w:rFonts w:ascii="Arial" w:hAnsi="Arial" w:cs="Arial"/>
                <w:sz w:val="20"/>
                <w:szCs w:val="20"/>
                <w:lang w:eastAsia="en-US"/>
              </w:rPr>
            </w:pPr>
            <w:hyperlink r:id="rId145" w:history="1">
              <w:r w:rsidR="0051591D">
                <w:rPr>
                  <w:rStyle w:val="Hyperlink"/>
                  <w:rFonts w:ascii="Arial" w:hAnsi="Arial" w:cs="Arial"/>
                  <w:sz w:val="20"/>
                  <w:szCs w:val="20"/>
                </w:rPr>
                <w:t>Link</w:t>
              </w:r>
            </w:hyperlink>
          </w:p>
        </w:tc>
      </w:tr>
      <w:tr w:rsidR="0051591D" w:rsidTr="0051591D">
        <w:trPr>
          <w:tblCellSpacing w:w="7" w:type="dxa"/>
        </w:trPr>
        <w:tc>
          <w:tcPr>
            <w:tcW w:w="0" w:type="auto"/>
            <w:shd w:val="clear" w:color="auto" w:fill="FFFFFF"/>
            <w:tcMar>
              <w:top w:w="60" w:type="dxa"/>
              <w:left w:w="120" w:type="dxa"/>
              <w:bottom w:w="60" w:type="dxa"/>
              <w:right w:w="120" w:type="dxa"/>
            </w:tcMar>
            <w:vAlign w:val="center"/>
            <w:hideMark/>
          </w:tcPr>
          <w:p w:rsidR="0051591D" w:rsidRDefault="0051591D">
            <w:pPr>
              <w:rPr>
                <w:rFonts w:ascii="Arial" w:hAnsi="Arial" w:cs="Arial"/>
                <w:sz w:val="20"/>
                <w:szCs w:val="20"/>
                <w:lang w:eastAsia="en-US"/>
              </w:rPr>
            </w:pPr>
            <w:r>
              <w:rPr>
                <w:rFonts w:ascii="Arial" w:hAnsi="Arial" w:cs="Arial"/>
                <w:b/>
                <w:bCs/>
                <w:sz w:val="20"/>
                <w:szCs w:val="20"/>
              </w:rPr>
              <w:t>Partner-Check</w:t>
            </w:r>
          </w:p>
        </w:tc>
        <w:tc>
          <w:tcPr>
            <w:tcW w:w="0" w:type="auto"/>
            <w:shd w:val="clear" w:color="auto" w:fill="FFFFFF"/>
            <w:tcMar>
              <w:top w:w="60" w:type="dxa"/>
              <w:left w:w="120" w:type="dxa"/>
              <w:bottom w:w="60" w:type="dxa"/>
              <w:right w:w="120" w:type="dxa"/>
            </w:tcMar>
            <w:vAlign w:val="center"/>
            <w:hideMark/>
          </w:tcPr>
          <w:p w:rsidR="0051591D" w:rsidRDefault="00FE6E23">
            <w:pPr>
              <w:rPr>
                <w:rFonts w:ascii="Arial" w:hAnsi="Arial" w:cs="Arial"/>
                <w:sz w:val="20"/>
                <w:szCs w:val="20"/>
                <w:lang w:eastAsia="en-US"/>
              </w:rPr>
            </w:pPr>
            <w:hyperlink r:id="rId146" w:history="1">
              <w:r w:rsidR="0051591D">
                <w:rPr>
                  <w:rStyle w:val="Hyperlink"/>
                  <w:rFonts w:ascii="Arial" w:hAnsi="Arial" w:cs="Arial"/>
                  <w:sz w:val="20"/>
                  <w:szCs w:val="20"/>
                </w:rPr>
                <w:t>Infoseite</w:t>
              </w:r>
            </w:hyperlink>
          </w:p>
        </w:tc>
        <w:tc>
          <w:tcPr>
            <w:tcW w:w="0" w:type="auto"/>
            <w:shd w:val="clear" w:color="auto" w:fill="FFFFFF"/>
            <w:tcMar>
              <w:top w:w="60" w:type="dxa"/>
              <w:left w:w="120" w:type="dxa"/>
              <w:bottom w:w="60" w:type="dxa"/>
              <w:right w:w="120" w:type="dxa"/>
            </w:tcMar>
            <w:vAlign w:val="center"/>
            <w:hideMark/>
          </w:tcPr>
          <w:p w:rsidR="0051591D" w:rsidRDefault="00FE6E23">
            <w:pPr>
              <w:rPr>
                <w:rFonts w:ascii="Arial" w:hAnsi="Arial" w:cs="Arial"/>
                <w:sz w:val="20"/>
                <w:szCs w:val="20"/>
                <w:lang w:eastAsia="en-US"/>
              </w:rPr>
            </w:pPr>
            <w:hyperlink r:id="rId147" w:tgtFrame="_blank" w:history="1">
              <w:r w:rsidR="0051591D">
                <w:rPr>
                  <w:rStyle w:val="Hyperlink"/>
                  <w:rFonts w:ascii="Arial" w:hAnsi="Arial" w:cs="Arial"/>
                  <w:sz w:val="20"/>
                  <w:szCs w:val="20"/>
                </w:rPr>
                <w:t>Steckbrief (</w:t>
              </w:r>
              <w:proofErr w:type="spellStart"/>
              <w:r w:rsidR="0051591D">
                <w:rPr>
                  <w:rStyle w:val="Hyperlink"/>
                  <w:rFonts w:ascii="Arial" w:hAnsi="Arial" w:cs="Arial"/>
                  <w:sz w:val="20"/>
                  <w:szCs w:val="20"/>
                </w:rPr>
                <w:t>pdf</w:t>
              </w:r>
              <w:proofErr w:type="spellEnd"/>
              <w:r w:rsidR="0051591D">
                <w:rPr>
                  <w:rStyle w:val="Hyperlink"/>
                  <w:rFonts w:ascii="Arial" w:hAnsi="Arial" w:cs="Arial"/>
                  <w:sz w:val="20"/>
                  <w:szCs w:val="20"/>
                </w:rPr>
                <w:t>)</w:t>
              </w:r>
            </w:hyperlink>
          </w:p>
        </w:tc>
        <w:tc>
          <w:tcPr>
            <w:tcW w:w="0" w:type="auto"/>
            <w:shd w:val="clear" w:color="auto" w:fill="FFFFFF"/>
            <w:tcMar>
              <w:top w:w="60" w:type="dxa"/>
              <w:left w:w="120" w:type="dxa"/>
              <w:bottom w:w="60" w:type="dxa"/>
              <w:right w:w="120" w:type="dxa"/>
            </w:tcMar>
            <w:vAlign w:val="center"/>
            <w:hideMark/>
          </w:tcPr>
          <w:p w:rsidR="0051591D" w:rsidRDefault="00FE6E23">
            <w:pPr>
              <w:rPr>
                <w:rFonts w:ascii="Arial" w:hAnsi="Arial" w:cs="Arial"/>
                <w:sz w:val="20"/>
                <w:szCs w:val="20"/>
                <w:lang w:eastAsia="en-US"/>
              </w:rPr>
            </w:pPr>
            <w:hyperlink r:id="rId148" w:tgtFrame="_blank" w:history="1">
              <w:r w:rsidR="0051591D">
                <w:rPr>
                  <w:rStyle w:val="Hyperlink"/>
                  <w:rFonts w:ascii="Arial" w:hAnsi="Arial" w:cs="Arial"/>
                  <w:sz w:val="20"/>
                  <w:szCs w:val="20"/>
                </w:rPr>
                <w:t>Beispiel (</w:t>
              </w:r>
              <w:proofErr w:type="spellStart"/>
              <w:r w:rsidR="0051591D">
                <w:rPr>
                  <w:rStyle w:val="Hyperlink"/>
                  <w:rFonts w:ascii="Arial" w:hAnsi="Arial" w:cs="Arial"/>
                  <w:sz w:val="20"/>
                  <w:szCs w:val="20"/>
                </w:rPr>
                <w:t>pdf</w:t>
              </w:r>
              <w:proofErr w:type="spellEnd"/>
              <w:r w:rsidR="0051591D">
                <w:rPr>
                  <w:rStyle w:val="Hyperlink"/>
                  <w:rFonts w:ascii="Arial" w:hAnsi="Arial" w:cs="Arial"/>
                  <w:sz w:val="20"/>
                  <w:szCs w:val="20"/>
                </w:rPr>
                <w:t>)</w:t>
              </w:r>
            </w:hyperlink>
            <w:r w:rsidR="0051591D">
              <w:rPr>
                <w:rFonts w:ascii="Arial" w:hAnsi="Arial" w:cs="Arial"/>
                <w:sz w:val="20"/>
                <w:szCs w:val="20"/>
              </w:rPr>
              <w:t xml:space="preserve"> </w:t>
            </w:r>
            <w:hyperlink r:id="rId149" w:tgtFrame="_blank" w:history="1">
              <w:r w:rsidR="0051591D">
                <w:rPr>
                  <w:rStyle w:val="Hyperlink"/>
                  <w:rFonts w:ascii="Arial" w:hAnsi="Arial" w:cs="Arial"/>
                  <w:sz w:val="20"/>
                  <w:szCs w:val="20"/>
                </w:rPr>
                <w:t>Vorlage blanko (</w:t>
              </w:r>
              <w:proofErr w:type="spellStart"/>
              <w:r w:rsidR="0051591D">
                <w:rPr>
                  <w:rStyle w:val="Hyperlink"/>
                  <w:rFonts w:ascii="Arial" w:hAnsi="Arial" w:cs="Arial"/>
                  <w:sz w:val="20"/>
                  <w:szCs w:val="20"/>
                </w:rPr>
                <w:t>pdf</w:t>
              </w:r>
              <w:proofErr w:type="spellEnd"/>
              <w:r w:rsidR="0051591D">
                <w:rPr>
                  <w:rStyle w:val="Hyperlink"/>
                  <w:rFonts w:ascii="Arial" w:hAnsi="Arial" w:cs="Arial"/>
                  <w:sz w:val="20"/>
                  <w:szCs w:val="20"/>
                </w:rPr>
                <w:t>)</w:t>
              </w:r>
            </w:hyperlink>
          </w:p>
        </w:tc>
        <w:tc>
          <w:tcPr>
            <w:tcW w:w="0" w:type="auto"/>
            <w:shd w:val="clear" w:color="auto" w:fill="FFFFFF"/>
            <w:tcMar>
              <w:top w:w="60" w:type="dxa"/>
              <w:left w:w="120" w:type="dxa"/>
              <w:bottom w:w="60" w:type="dxa"/>
              <w:right w:w="120" w:type="dxa"/>
            </w:tcMar>
            <w:vAlign w:val="center"/>
            <w:hideMark/>
          </w:tcPr>
          <w:p w:rsidR="0051591D" w:rsidRDefault="00FE6E23">
            <w:pPr>
              <w:rPr>
                <w:rFonts w:ascii="Arial" w:hAnsi="Arial" w:cs="Arial"/>
                <w:sz w:val="20"/>
                <w:szCs w:val="20"/>
                <w:lang w:eastAsia="en-US"/>
              </w:rPr>
            </w:pPr>
            <w:hyperlink r:id="rId150" w:history="1">
              <w:r w:rsidR="0051591D">
                <w:rPr>
                  <w:rStyle w:val="Hyperlink"/>
                  <w:rFonts w:ascii="Arial" w:hAnsi="Arial" w:cs="Arial"/>
                  <w:sz w:val="20"/>
                  <w:szCs w:val="20"/>
                </w:rPr>
                <w:t>Link</w:t>
              </w:r>
            </w:hyperlink>
          </w:p>
        </w:tc>
      </w:tr>
      <w:tr w:rsidR="0051591D" w:rsidTr="0051591D">
        <w:trPr>
          <w:tblCellSpacing w:w="7" w:type="dxa"/>
        </w:trPr>
        <w:tc>
          <w:tcPr>
            <w:tcW w:w="0" w:type="auto"/>
            <w:shd w:val="clear" w:color="auto" w:fill="F1F5FA"/>
            <w:tcMar>
              <w:top w:w="60" w:type="dxa"/>
              <w:left w:w="120" w:type="dxa"/>
              <w:bottom w:w="60" w:type="dxa"/>
              <w:right w:w="120" w:type="dxa"/>
            </w:tcMar>
            <w:vAlign w:val="center"/>
            <w:hideMark/>
          </w:tcPr>
          <w:p w:rsidR="0051591D" w:rsidRDefault="0051591D">
            <w:pPr>
              <w:rPr>
                <w:rFonts w:ascii="Arial" w:hAnsi="Arial" w:cs="Arial"/>
                <w:sz w:val="20"/>
                <w:szCs w:val="20"/>
                <w:lang w:eastAsia="en-US"/>
              </w:rPr>
            </w:pPr>
            <w:r>
              <w:rPr>
                <w:rFonts w:ascii="Arial" w:hAnsi="Arial" w:cs="Arial"/>
                <w:b/>
                <w:bCs/>
                <w:sz w:val="20"/>
                <w:szCs w:val="20"/>
              </w:rPr>
              <w:t>Mathe-Konferenz</w:t>
            </w:r>
          </w:p>
        </w:tc>
        <w:tc>
          <w:tcPr>
            <w:tcW w:w="0" w:type="auto"/>
            <w:shd w:val="clear" w:color="auto" w:fill="F1F5FA"/>
            <w:tcMar>
              <w:top w:w="60" w:type="dxa"/>
              <w:left w:w="120" w:type="dxa"/>
              <w:bottom w:w="60" w:type="dxa"/>
              <w:right w:w="120" w:type="dxa"/>
            </w:tcMar>
            <w:vAlign w:val="center"/>
            <w:hideMark/>
          </w:tcPr>
          <w:p w:rsidR="0051591D" w:rsidRDefault="00FE6E23">
            <w:pPr>
              <w:rPr>
                <w:rFonts w:ascii="Arial" w:hAnsi="Arial" w:cs="Arial"/>
                <w:sz w:val="20"/>
                <w:szCs w:val="20"/>
                <w:lang w:eastAsia="en-US"/>
              </w:rPr>
            </w:pPr>
            <w:hyperlink r:id="rId151" w:history="1">
              <w:r w:rsidR="0051591D">
                <w:rPr>
                  <w:rStyle w:val="Hyperlink"/>
                  <w:rFonts w:ascii="Arial" w:hAnsi="Arial" w:cs="Arial"/>
                  <w:sz w:val="20"/>
                  <w:szCs w:val="20"/>
                </w:rPr>
                <w:t>Infoseite</w:t>
              </w:r>
            </w:hyperlink>
          </w:p>
        </w:tc>
        <w:tc>
          <w:tcPr>
            <w:tcW w:w="0" w:type="auto"/>
            <w:shd w:val="clear" w:color="auto" w:fill="F1F5FA"/>
            <w:tcMar>
              <w:top w:w="60" w:type="dxa"/>
              <w:left w:w="120" w:type="dxa"/>
              <w:bottom w:w="60" w:type="dxa"/>
              <w:right w:w="120" w:type="dxa"/>
            </w:tcMar>
            <w:vAlign w:val="center"/>
            <w:hideMark/>
          </w:tcPr>
          <w:p w:rsidR="0051591D" w:rsidRDefault="00FE6E23">
            <w:pPr>
              <w:rPr>
                <w:rFonts w:ascii="Arial" w:hAnsi="Arial" w:cs="Arial"/>
                <w:sz w:val="20"/>
                <w:szCs w:val="20"/>
                <w:lang w:eastAsia="en-US"/>
              </w:rPr>
            </w:pPr>
            <w:hyperlink r:id="rId152" w:tgtFrame="_blank" w:history="1">
              <w:r w:rsidR="0051591D">
                <w:rPr>
                  <w:rStyle w:val="Hyperlink"/>
                  <w:rFonts w:ascii="Arial" w:hAnsi="Arial" w:cs="Arial"/>
                  <w:sz w:val="20"/>
                  <w:szCs w:val="20"/>
                </w:rPr>
                <w:t>Steckbrief (</w:t>
              </w:r>
              <w:proofErr w:type="spellStart"/>
              <w:r w:rsidR="0051591D">
                <w:rPr>
                  <w:rStyle w:val="Hyperlink"/>
                  <w:rFonts w:ascii="Arial" w:hAnsi="Arial" w:cs="Arial"/>
                  <w:sz w:val="20"/>
                  <w:szCs w:val="20"/>
                </w:rPr>
                <w:t>pdf</w:t>
              </w:r>
              <w:proofErr w:type="spellEnd"/>
              <w:r w:rsidR="0051591D">
                <w:rPr>
                  <w:rStyle w:val="Hyperlink"/>
                  <w:rFonts w:ascii="Arial" w:hAnsi="Arial" w:cs="Arial"/>
                  <w:sz w:val="20"/>
                  <w:szCs w:val="20"/>
                </w:rPr>
                <w:t>)</w:t>
              </w:r>
            </w:hyperlink>
          </w:p>
        </w:tc>
        <w:tc>
          <w:tcPr>
            <w:tcW w:w="0" w:type="auto"/>
            <w:shd w:val="clear" w:color="auto" w:fill="F1F5FA"/>
            <w:tcMar>
              <w:top w:w="60" w:type="dxa"/>
              <w:left w:w="120" w:type="dxa"/>
              <w:bottom w:w="60" w:type="dxa"/>
              <w:right w:w="120" w:type="dxa"/>
            </w:tcMar>
            <w:vAlign w:val="center"/>
            <w:hideMark/>
          </w:tcPr>
          <w:p w:rsidR="0051591D" w:rsidRDefault="00FE6E23">
            <w:pPr>
              <w:rPr>
                <w:rFonts w:ascii="Arial" w:hAnsi="Arial" w:cs="Arial"/>
                <w:sz w:val="20"/>
                <w:szCs w:val="20"/>
                <w:lang w:eastAsia="en-US"/>
              </w:rPr>
            </w:pPr>
            <w:hyperlink r:id="rId153" w:tgtFrame="_blank" w:history="1">
              <w:r w:rsidR="0051591D">
                <w:rPr>
                  <w:rStyle w:val="Hyperlink"/>
                  <w:rFonts w:ascii="Arial" w:hAnsi="Arial" w:cs="Arial"/>
                  <w:sz w:val="20"/>
                  <w:szCs w:val="20"/>
                </w:rPr>
                <w:t>Arbeitsblatt (</w:t>
              </w:r>
              <w:proofErr w:type="spellStart"/>
              <w:r w:rsidR="0051591D">
                <w:rPr>
                  <w:rStyle w:val="Hyperlink"/>
                  <w:rFonts w:ascii="Arial" w:hAnsi="Arial" w:cs="Arial"/>
                  <w:sz w:val="20"/>
                  <w:szCs w:val="20"/>
                </w:rPr>
                <w:t>pdf</w:t>
              </w:r>
              <w:proofErr w:type="spellEnd"/>
              <w:r w:rsidR="0051591D">
                <w:rPr>
                  <w:rStyle w:val="Hyperlink"/>
                  <w:rFonts w:ascii="Arial" w:hAnsi="Arial" w:cs="Arial"/>
                  <w:sz w:val="20"/>
                  <w:szCs w:val="20"/>
                </w:rPr>
                <w:t>)</w:t>
              </w:r>
            </w:hyperlink>
            <w:r w:rsidR="0051591D">
              <w:rPr>
                <w:rFonts w:ascii="Arial" w:hAnsi="Arial" w:cs="Arial"/>
                <w:sz w:val="20"/>
                <w:szCs w:val="20"/>
              </w:rPr>
              <w:t> </w:t>
            </w:r>
          </w:p>
        </w:tc>
        <w:tc>
          <w:tcPr>
            <w:tcW w:w="0" w:type="auto"/>
            <w:shd w:val="clear" w:color="auto" w:fill="F1F5FA"/>
            <w:tcMar>
              <w:top w:w="60" w:type="dxa"/>
              <w:left w:w="120" w:type="dxa"/>
              <w:bottom w:w="60" w:type="dxa"/>
              <w:right w:w="120" w:type="dxa"/>
            </w:tcMar>
            <w:vAlign w:val="center"/>
            <w:hideMark/>
          </w:tcPr>
          <w:p w:rsidR="0051591D" w:rsidRDefault="00FE6E23">
            <w:pPr>
              <w:rPr>
                <w:rFonts w:ascii="Arial" w:hAnsi="Arial" w:cs="Arial"/>
                <w:sz w:val="20"/>
                <w:szCs w:val="20"/>
                <w:lang w:eastAsia="en-US"/>
              </w:rPr>
            </w:pPr>
            <w:hyperlink r:id="rId154" w:history="1">
              <w:r w:rsidR="0051591D">
                <w:rPr>
                  <w:rStyle w:val="Hyperlink"/>
                  <w:rFonts w:ascii="Arial" w:hAnsi="Arial" w:cs="Arial"/>
                  <w:sz w:val="20"/>
                  <w:szCs w:val="20"/>
                </w:rPr>
                <w:t>Link</w:t>
              </w:r>
            </w:hyperlink>
          </w:p>
        </w:tc>
      </w:tr>
      <w:tr w:rsidR="0051591D" w:rsidTr="0051591D">
        <w:trPr>
          <w:tblCellSpacing w:w="7" w:type="dxa"/>
        </w:trPr>
        <w:tc>
          <w:tcPr>
            <w:tcW w:w="0" w:type="auto"/>
            <w:shd w:val="clear" w:color="auto" w:fill="FFFFFF"/>
            <w:tcMar>
              <w:top w:w="60" w:type="dxa"/>
              <w:left w:w="120" w:type="dxa"/>
              <w:bottom w:w="60" w:type="dxa"/>
              <w:right w:w="120" w:type="dxa"/>
            </w:tcMar>
            <w:vAlign w:val="center"/>
            <w:hideMark/>
          </w:tcPr>
          <w:p w:rsidR="0051591D" w:rsidRDefault="0051591D">
            <w:pPr>
              <w:rPr>
                <w:rFonts w:ascii="Arial" w:hAnsi="Arial" w:cs="Arial"/>
                <w:sz w:val="20"/>
                <w:szCs w:val="20"/>
                <w:lang w:eastAsia="en-US"/>
              </w:rPr>
            </w:pPr>
            <w:r>
              <w:rPr>
                <w:rFonts w:ascii="Arial" w:hAnsi="Arial" w:cs="Arial"/>
                <w:b/>
                <w:bCs/>
                <w:sz w:val="20"/>
                <w:szCs w:val="20"/>
              </w:rPr>
              <w:t>Stationen</w:t>
            </w:r>
          </w:p>
        </w:tc>
        <w:tc>
          <w:tcPr>
            <w:tcW w:w="0" w:type="auto"/>
            <w:shd w:val="clear" w:color="auto" w:fill="FFFFFF"/>
            <w:tcMar>
              <w:top w:w="60" w:type="dxa"/>
              <w:left w:w="120" w:type="dxa"/>
              <w:bottom w:w="60" w:type="dxa"/>
              <w:right w:w="120" w:type="dxa"/>
            </w:tcMar>
            <w:vAlign w:val="center"/>
            <w:hideMark/>
          </w:tcPr>
          <w:p w:rsidR="0051591D" w:rsidRDefault="00FE6E23">
            <w:pPr>
              <w:rPr>
                <w:rFonts w:ascii="Arial" w:hAnsi="Arial" w:cs="Arial"/>
                <w:sz w:val="20"/>
                <w:szCs w:val="20"/>
                <w:lang w:eastAsia="en-US"/>
              </w:rPr>
            </w:pPr>
            <w:hyperlink r:id="rId155" w:history="1">
              <w:r w:rsidR="0051591D">
                <w:rPr>
                  <w:rStyle w:val="Hyperlink"/>
                  <w:rFonts w:ascii="Arial" w:hAnsi="Arial" w:cs="Arial"/>
                  <w:sz w:val="20"/>
                  <w:szCs w:val="20"/>
                </w:rPr>
                <w:t>Infoseite</w:t>
              </w:r>
            </w:hyperlink>
          </w:p>
        </w:tc>
        <w:tc>
          <w:tcPr>
            <w:tcW w:w="0" w:type="auto"/>
            <w:shd w:val="clear" w:color="auto" w:fill="FFFFFF"/>
            <w:tcMar>
              <w:top w:w="60" w:type="dxa"/>
              <w:left w:w="120" w:type="dxa"/>
              <w:bottom w:w="60" w:type="dxa"/>
              <w:right w:w="120" w:type="dxa"/>
            </w:tcMar>
            <w:vAlign w:val="center"/>
            <w:hideMark/>
          </w:tcPr>
          <w:p w:rsidR="0051591D" w:rsidRDefault="00FE6E23">
            <w:pPr>
              <w:rPr>
                <w:rFonts w:ascii="Arial" w:hAnsi="Arial" w:cs="Arial"/>
                <w:sz w:val="20"/>
                <w:szCs w:val="20"/>
                <w:lang w:eastAsia="en-US"/>
              </w:rPr>
            </w:pPr>
            <w:hyperlink r:id="rId156" w:tgtFrame="_blank" w:history="1">
              <w:r w:rsidR="0051591D">
                <w:rPr>
                  <w:rStyle w:val="Hyperlink"/>
                  <w:rFonts w:ascii="Arial" w:hAnsi="Arial" w:cs="Arial"/>
                  <w:sz w:val="20"/>
                  <w:szCs w:val="20"/>
                </w:rPr>
                <w:t>Steckbrief (</w:t>
              </w:r>
              <w:proofErr w:type="spellStart"/>
              <w:r w:rsidR="0051591D">
                <w:rPr>
                  <w:rStyle w:val="Hyperlink"/>
                  <w:rFonts w:ascii="Arial" w:hAnsi="Arial" w:cs="Arial"/>
                  <w:sz w:val="20"/>
                  <w:szCs w:val="20"/>
                </w:rPr>
                <w:t>pdf</w:t>
              </w:r>
              <w:proofErr w:type="spellEnd"/>
              <w:r w:rsidR="0051591D">
                <w:rPr>
                  <w:rStyle w:val="Hyperlink"/>
                  <w:rFonts w:ascii="Arial" w:hAnsi="Arial" w:cs="Arial"/>
                  <w:sz w:val="20"/>
                  <w:szCs w:val="20"/>
                </w:rPr>
                <w:t>)</w:t>
              </w:r>
            </w:hyperlink>
          </w:p>
        </w:tc>
        <w:tc>
          <w:tcPr>
            <w:tcW w:w="0" w:type="auto"/>
            <w:shd w:val="clear" w:color="auto" w:fill="FFFFFF"/>
            <w:tcMar>
              <w:top w:w="60" w:type="dxa"/>
              <w:left w:w="120" w:type="dxa"/>
              <w:bottom w:w="60" w:type="dxa"/>
              <w:right w:w="120" w:type="dxa"/>
            </w:tcMar>
            <w:vAlign w:val="center"/>
            <w:hideMark/>
          </w:tcPr>
          <w:p w:rsidR="0051591D" w:rsidRDefault="00FE6E23">
            <w:pPr>
              <w:rPr>
                <w:rFonts w:ascii="Arial" w:hAnsi="Arial" w:cs="Arial"/>
                <w:sz w:val="20"/>
                <w:szCs w:val="20"/>
                <w:lang w:eastAsia="en-US"/>
              </w:rPr>
            </w:pPr>
            <w:hyperlink r:id="rId157" w:tgtFrame="_blank" w:history="1">
              <w:r w:rsidR="0051591D">
                <w:rPr>
                  <w:rStyle w:val="Hyperlink"/>
                  <w:rFonts w:ascii="Arial" w:hAnsi="Arial" w:cs="Arial"/>
                  <w:sz w:val="20"/>
                  <w:szCs w:val="20"/>
                </w:rPr>
                <w:t>Laufzettel blanko (</w:t>
              </w:r>
              <w:proofErr w:type="spellStart"/>
              <w:r w:rsidR="0051591D">
                <w:rPr>
                  <w:rStyle w:val="Hyperlink"/>
                  <w:rFonts w:ascii="Arial" w:hAnsi="Arial" w:cs="Arial"/>
                  <w:sz w:val="20"/>
                  <w:szCs w:val="20"/>
                </w:rPr>
                <w:t>pdf</w:t>
              </w:r>
              <w:proofErr w:type="spellEnd"/>
              <w:r w:rsidR="0051591D">
                <w:rPr>
                  <w:rStyle w:val="Hyperlink"/>
                  <w:rFonts w:ascii="Arial" w:hAnsi="Arial" w:cs="Arial"/>
                  <w:sz w:val="20"/>
                  <w:szCs w:val="20"/>
                </w:rPr>
                <w:t>)</w:t>
              </w:r>
            </w:hyperlink>
            <w:r w:rsidR="0051591D">
              <w:rPr>
                <w:rFonts w:ascii="Arial" w:hAnsi="Arial" w:cs="Arial"/>
                <w:sz w:val="20"/>
                <w:szCs w:val="20"/>
              </w:rPr>
              <w:t> </w:t>
            </w:r>
          </w:p>
        </w:tc>
        <w:tc>
          <w:tcPr>
            <w:tcW w:w="0" w:type="auto"/>
            <w:shd w:val="clear" w:color="auto" w:fill="FFFFFF"/>
            <w:tcMar>
              <w:top w:w="60" w:type="dxa"/>
              <w:left w:w="120" w:type="dxa"/>
              <w:bottom w:w="60" w:type="dxa"/>
              <w:right w:w="120" w:type="dxa"/>
            </w:tcMar>
            <w:vAlign w:val="center"/>
            <w:hideMark/>
          </w:tcPr>
          <w:p w:rsidR="0051591D" w:rsidRDefault="00FE6E23">
            <w:pPr>
              <w:rPr>
                <w:rFonts w:ascii="Arial" w:hAnsi="Arial" w:cs="Arial"/>
                <w:sz w:val="20"/>
                <w:szCs w:val="20"/>
                <w:lang w:eastAsia="en-US"/>
              </w:rPr>
            </w:pPr>
            <w:hyperlink r:id="rId158" w:history="1">
              <w:r w:rsidR="0051591D">
                <w:rPr>
                  <w:rStyle w:val="Hyperlink"/>
                  <w:rFonts w:ascii="Arial" w:hAnsi="Arial" w:cs="Arial"/>
                  <w:sz w:val="20"/>
                  <w:szCs w:val="20"/>
                </w:rPr>
                <w:t>Link</w:t>
              </w:r>
            </w:hyperlink>
          </w:p>
        </w:tc>
      </w:tr>
      <w:tr w:rsidR="0051591D" w:rsidTr="0051591D">
        <w:trPr>
          <w:tblCellSpacing w:w="7" w:type="dxa"/>
        </w:trPr>
        <w:tc>
          <w:tcPr>
            <w:tcW w:w="0" w:type="auto"/>
            <w:shd w:val="clear" w:color="auto" w:fill="F1F5FA"/>
            <w:tcMar>
              <w:top w:w="60" w:type="dxa"/>
              <w:left w:w="120" w:type="dxa"/>
              <w:bottom w:w="60" w:type="dxa"/>
              <w:right w:w="120" w:type="dxa"/>
            </w:tcMar>
            <w:vAlign w:val="center"/>
            <w:hideMark/>
          </w:tcPr>
          <w:p w:rsidR="0051591D" w:rsidRDefault="0051591D">
            <w:pPr>
              <w:rPr>
                <w:rFonts w:ascii="Arial" w:hAnsi="Arial" w:cs="Arial"/>
                <w:sz w:val="20"/>
                <w:szCs w:val="20"/>
                <w:lang w:eastAsia="en-US"/>
              </w:rPr>
            </w:pPr>
            <w:r>
              <w:rPr>
                <w:rFonts w:ascii="Arial" w:hAnsi="Arial" w:cs="Arial"/>
                <w:b/>
                <w:bCs/>
                <w:sz w:val="20"/>
                <w:szCs w:val="20"/>
              </w:rPr>
              <w:t>Hausaufgaben-Folie</w:t>
            </w:r>
          </w:p>
        </w:tc>
        <w:tc>
          <w:tcPr>
            <w:tcW w:w="0" w:type="auto"/>
            <w:shd w:val="clear" w:color="auto" w:fill="F1F5FA"/>
            <w:tcMar>
              <w:top w:w="60" w:type="dxa"/>
              <w:left w:w="120" w:type="dxa"/>
              <w:bottom w:w="60" w:type="dxa"/>
              <w:right w:w="120" w:type="dxa"/>
            </w:tcMar>
            <w:vAlign w:val="center"/>
            <w:hideMark/>
          </w:tcPr>
          <w:p w:rsidR="0051591D" w:rsidRDefault="00FE6E23">
            <w:pPr>
              <w:rPr>
                <w:rFonts w:ascii="Arial" w:hAnsi="Arial" w:cs="Arial"/>
                <w:sz w:val="20"/>
                <w:szCs w:val="20"/>
                <w:lang w:eastAsia="en-US"/>
              </w:rPr>
            </w:pPr>
            <w:hyperlink r:id="rId159" w:history="1">
              <w:r w:rsidR="0051591D">
                <w:rPr>
                  <w:rStyle w:val="Hyperlink"/>
                  <w:rFonts w:ascii="Arial" w:hAnsi="Arial" w:cs="Arial"/>
                  <w:sz w:val="20"/>
                  <w:szCs w:val="20"/>
                </w:rPr>
                <w:t>Infoseite</w:t>
              </w:r>
            </w:hyperlink>
          </w:p>
        </w:tc>
        <w:tc>
          <w:tcPr>
            <w:tcW w:w="0" w:type="auto"/>
            <w:shd w:val="clear" w:color="auto" w:fill="F1F5FA"/>
            <w:tcMar>
              <w:top w:w="60" w:type="dxa"/>
              <w:left w:w="120" w:type="dxa"/>
              <w:bottom w:w="60" w:type="dxa"/>
              <w:right w:w="120" w:type="dxa"/>
            </w:tcMar>
            <w:vAlign w:val="center"/>
            <w:hideMark/>
          </w:tcPr>
          <w:p w:rsidR="0051591D" w:rsidRDefault="00FE6E23">
            <w:pPr>
              <w:rPr>
                <w:rFonts w:ascii="Arial" w:hAnsi="Arial" w:cs="Arial"/>
                <w:sz w:val="20"/>
                <w:szCs w:val="20"/>
                <w:lang w:eastAsia="en-US"/>
              </w:rPr>
            </w:pPr>
            <w:hyperlink r:id="rId160" w:tgtFrame="_blank" w:history="1">
              <w:r w:rsidR="0051591D">
                <w:rPr>
                  <w:rStyle w:val="Hyperlink"/>
                  <w:rFonts w:ascii="Arial" w:hAnsi="Arial" w:cs="Arial"/>
                  <w:sz w:val="20"/>
                  <w:szCs w:val="20"/>
                </w:rPr>
                <w:t>Steckbrief (</w:t>
              </w:r>
              <w:proofErr w:type="spellStart"/>
              <w:r w:rsidR="0051591D">
                <w:rPr>
                  <w:rStyle w:val="Hyperlink"/>
                  <w:rFonts w:ascii="Arial" w:hAnsi="Arial" w:cs="Arial"/>
                  <w:sz w:val="20"/>
                  <w:szCs w:val="20"/>
                </w:rPr>
                <w:t>pdf</w:t>
              </w:r>
              <w:proofErr w:type="spellEnd"/>
              <w:r w:rsidR="0051591D">
                <w:rPr>
                  <w:rStyle w:val="Hyperlink"/>
                  <w:rFonts w:ascii="Arial" w:hAnsi="Arial" w:cs="Arial"/>
                  <w:sz w:val="20"/>
                  <w:szCs w:val="20"/>
                </w:rPr>
                <w:t>)</w:t>
              </w:r>
            </w:hyperlink>
          </w:p>
        </w:tc>
        <w:tc>
          <w:tcPr>
            <w:tcW w:w="0" w:type="auto"/>
            <w:shd w:val="clear" w:color="auto" w:fill="F1F5FA"/>
            <w:tcMar>
              <w:top w:w="60" w:type="dxa"/>
              <w:left w:w="120" w:type="dxa"/>
              <w:bottom w:w="60" w:type="dxa"/>
              <w:right w:w="120" w:type="dxa"/>
            </w:tcMar>
            <w:vAlign w:val="center"/>
            <w:hideMark/>
          </w:tcPr>
          <w:p w:rsidR="0051591D" w:rsidRDefault="00FE6E23">
            <w:pPr>
              <w:rPr>
                <w:rFonts w:ascii="Arial" w:hAnsi="Arial" w:cs="Arial"/>
                <w:sz w:val="20"/>
                <w:szCs w:val="20"/>
                <w:lang w:eastAsia="en-US"/>
              </w:rPr>
            </w:pPr>
            <w:hyperlink r:id="rId161" w:tgtFrame="_blank" w:history="1">
              <w:r w:rsidR="0051591D">
                <w:rPr>
                  <w:rStyle w:val="Hyperlink"/>
                  <w:rFonts w:ascii="Arial" w:hAnsi="Arial" w:cs="Arial"/>
                  <w:sz w:val="20"/>
                  <w:szCs w:val="20"/>
                </w:rPr>
                <w:t>Folie mit Kästchen (</w:t>
              </w:r>
              <w:proofErr w:type="spellStart"/>
              <w:r w:rsidR="0051591D">
                <w:rPr>
                  <w:rStyle w:val="Hyperlink"/>
                  <w:rFonts w:ascii="Arial" w:hAnsi="Arial" w:cs="Arial"/>
                  <w:sz w:val="20"/>
                  <w:szCs w:val="20"/>
                </w:rPr>
                <w:t>pdf</w:t>
              </w:r>
              <w:proofErr w:type="spellEnd"/>
              <w:r w:rsidR="0051591D">
                <w:rPr>
                  <w:rStyle w:val="Hyperlink"/>
                  <w:rFonts w:ascii="Arial" w:hAnsi="Arial" w:cs="Arial"/>
                  <w:sz w:val="20"/>
                  <w:szCs w:val="20"/>
                </w:rPr>
                <w:t>)</w:t>
              </w:r>
            </w:hyperlink>
            <w:r w:rsidR="0051591D">
              <w:rPr>
                <w:rFonts w:ascii="Arial" w:hAnsi="Arial" w:cs="Arial"/>
                <w:sz w:val="20"/>
                <w:szCs w:val="20"/>
              </w:rPr>
              <w:br/>
            </w:r>
            <w:hyperlink r:id="rId162" w:tgtFrame="_blank" w:history="1">
              <w:r w:rsidR="0051591D">
                <w:rPr>
                  <w:rStyle w:val="Hyperlink"/>
                  <w:rFonts w:ascii="Arial" w:hAnsi="Arial" w:cs="Arial"/>
                  <w:sz w:val="20"/>
                  <w:szCs w:val="20"/>
                </w:rPr>
                <w:t>Folie ohne Kästchen (</w:t>
              </w:r>
              <w:proofErr w:type="spellStart"/>
              <w:r w:rsidR="0051591D">
                <w:rPr>
                  <w:rStyle w:val="Hyperlink"/>
                  <w:rFonts w:ascii="Arial" w:hAnsi="Arial" w:cs="Arial"/>
                  <w:sz w:val="20"/>
                  <w:szCs w:val="20"/>
                </w:rPr>
                <w:t>pdf</w:t>
              </w:r>
              <w:proofErr w:type="spellEnd"/>
              <w:r w:rsidR="0051591D">
                <w:rPr>
                  <w:rStyle w:val="Hyperlink"/>
                  <w:rFonts w:ascii="Arial" w:hAnsi="Arial" w:cs="Arial"/>
                  <w:sz w:val="20"/>
                  <w:szCs w:val="20"/>
                </w:rPr>
                <w:t>)</w:t>
              </w:r>
            </w:hyperlink>
          </w:p>
        </w:tc>
        <w:tc>
          <w:tcPr>
            <w:tcW w:w="0" w:type="auto"/>
            <w:shd w:val="clear" w:color="auto" w:fill="F1F5FA"/>
            <w:tcMar>
              <w:top w:w="60" w:type="dxa"/>
              <w:left w:w="120" w:type="dxa"/>
              <w:bottom w:w="60" w:type="dxa"/>
              <w:right w:w="120" w:type="dxa"/>
            </w:tcMar>
            <w:vAlign w:val="center"/>
            <w:hideMark/>
          </w:tcPr>
          <w:p w:rsidR="0051591D" w:rsidRDefault="00FE6E23">
            <w:pPr>
              <w:rPr>
                <w:rFonts w:ascii="Arial" w:hAnsi="Arial" w:cs="Arial"/>
                <w:sz w:val="20"/>
                <w:szCs w:val="20"/>
                <w:lang w:eastAsia="en-US"/>
              </w:rPr>
            </w:pPr>
            <w:hyperlink r:id="rId163" w:history="1">
              <w:r w:rsidR="0051591D">
                <w:rPr>
                  <w:rStyle w:val="Hyperlink"/>
                  <w:rFonts w:ascii="Arial" w:hAnsi="Arial" w:cs="Arial"/>
                  <w:sz w:val="20"/>
                  <w:szCs w:val="20"/>
                </w:rPr>
                <w:t>Link</w:t>
              </w:r>
            </w:hyperlink>
          </w:p>
        </w:tc>
      </w:tr>
      <w:tr w:rsidR="0051591D" w:rsidTr="0051591D">
        <w:trPr>
          <w:tblCellSpacing w:w="7" w:type="dxa"/>
        </w:trPr>
        <w:tc>
          <w:tcPr>
            <w:tcW w:w="0" w:type="auto"/>
            <w:shd w:val="clear" w:color="auto" w:fill="FFFFFF"/>
            <w:tcMar>
              <w:top w:w="60" w:type="dxa"/>
              <w:left w:w="120" w:type="dxa"/>
              <w:bottom w:w="60" w:type="dxa"/>
              <w:right w:w="120" w:type="dxa"/>
            </w:tcMar>
            <w:vAlign w:val="center"/>
            <w:hideMark/>
          </w:tcPr>
          <w:p w:rsidR="0051591D" w:rsidRDefault="0051591D">
            <w:pPr>
              <w:rPr>
                <w:rFonts w:ascii="Arial" w:hAnsi="Arial" w:cs="Arial"/>
                <w:sz w:val="20"/>
                <w:szCs w:val="20"/>
                <w:lang w:eastAsia="en-US"/>
              </w:rPr>
            </w:pPr>
            <w:r>
              <w:rPr>
                <w:rFonts w:ascii="Arial" w:hAnsi="Arial" w:cs="Arial"/>
                <w:b/>
                <w:bCs/>
                <w:sz w:val="20"/>
                <w:szCs w:val="20"/>
              </w:rPr>
              <w:t>5-Minuten-Lehrer</w:t>
            </w:r>
          </w:p>
        </w:tc>
        <w:tc>
          <w:tcPr>
            <w:tcW w:w="0" w:type="auto"/>
            <w:shd w:val="clear" w:color="auto" w:fill="FFFFFF"/>
            <w:tcMar>
              <w:top w:w="60" w:type="dxa"/>
              <w:left w:w="120" w:type="dxa"/>
              <w:bottom w:w="60" w:type="dxa"/>
              <w:right w:w="120" w:type="dxa"/>
            </w:tcMar>
            <w:vAlign w:val="center"/>
            <w:hideMark/>
          </w:tcPr>
          <w:p w:rsidR="0051591D" w:rsidRDefault="00FE6E23">
            <w:pPr>
              <w:rPr>
                <w:rFonts w:ascii="Arial" w:hAnsi="Arial" w:cs="Arial"/>
                <w:sz w:val="20"/>
                <w:szCs w:val="20"/>
                <w:lang w:eastAsia="en-US"/>
              </w:rPr>
            </w:pPr>
            <w:hyperlink r:id="rId164" w:history="1">
              <w:r w:rsidR="0051591D">
                <w:rPr>
                  <w:rStyle w:val="Hyperlink"/>
                  <w:rFonts w:ascii="Arial" w:hAnsi="Arial" w:cs="Arial"/>
                  <w:sz w:val="20"/>
                  <w:szCs w:val="20"/>
                </w:rPr>
                <w:t>Infoseite</w:t>
              </w:r>
            </w:hyperlink>
          </w:p>
        </w:tc>
        <w:tc>
          <w:tcPr>
            <w:tcW w:w="0" w:type="auto"/>
            <w:shd w:val="clear" w:color="auto" w:fill="FFFFFF"/>
            <w:tcMar>
              <w:top w:w="60" w:type="dxa"/>
              <w:left w:w="120" w:type="dxa"/>
              <w:bottom w:w="60" w:type="dxa"/>
              <w:right w:w="120" w:type="dxa"/>
            </w:tcMar>
            <w:vAlign w:val="center"/>
            <w:hideMark/>
          </w:tcPr>
          <w:p w:rsidR="0051591D" w:rsidRDefault="00FE6E23">
            <w:pPr>
              <w:rPr>
                <w:rFonts w:ascii="Arial" w:hAnsi="Arial" w:cs="Arial"/>
                <w:sz w:val="20"/>
                <w:szCs w:val="20"/>
                <w:lang w:eastAsia="en-US"/>
              </w:rPr>
            </w:pPr>
            <w:hyperlink r:id="rId165" w:tgtFrame="_blank" w:history="1">
              <w:r w:rsidR="0051591D">
                <w:rPr>
                  <w:rStyle w:val="Hyperlink"/>
                  <w:rFonts w:ascii="Arial" w:hAnsi="Arial" w:cs="Arial"/>
                  <w:sz w:val="20"/>
                  <w:szCs w:val="20"/>
                </w:rPr>
                <w:t>Steckbrief (</w:t>
              </w:r>
              <w:proofErr w:type="spellStart"/>
              <w:r w:rsidR="0051591D">
                <w:rPr>
                  <w:rStyle w:val="Hyperlink"/>
                  <w:rFonts w:ascii="Arial" w:hAnsi="Arial" w:cs="Arial"/>
                  <w:sz w:val="20"/>
                  <w:szCs w:val="20"/>
                </w:rPr>
                <w:t>pdf</w:t>
              </w:r>
              <w:proofErr w:type="spellEnd"/>
              <w:r w:rsidR="0051591D">
                <w:rPr>
                  <w:rStyle w:val="Hyperlink"/>
                  <w:rFonts w:ascii="Arial" w:hAnsi="Arial" w:cs="Arial"/>
                  <w:sz w:val="20"/>
                  <w:szCs w:val="20"/>
                </w:rPr>
                <w:t>)</w:t>
              </w:r>
            </w:hyperlink>
          </w:p>
        </w:tc>
        <w:tc>
          <w:tcPr>
            <w:tcW w:w="0" w:type="auto"/>
            <w:shd w:val="clear" w:color="auto" w:fill="FFFFFF"/>
            <w:tcMar>
              <w:top w:w="60" w:type="dxa"/>
              <w:left w:w="120" w:type="dxa"/>
              <w:bottom w:w="60" w:type="dxa"/>
              <w:right w:w="120" w:type="dxa"/>
            </w:tcMar>
            <w:vAlign w:val="center"/>
            <w:hideMark/>
          </w:tcPr>
          <w:p w:rsidR="0051591D" w:rsidRDefault="00FE6E23">
            <w:pPr>
              <w:rPr>
                <w:rFonts w:ascii="Arial" w:hAnsi="Arial" w:cs="Arial"/>
                <w:sz w:val="20"/>
                <w:szCs w:val="20"/>
                <w:lang w:eastAsia="en-US"/>
              </w:rPr>
            </w:pPr>
            <w:hyperlink r:id="rId166" w:tgtFrame="_blank" w:history="1">
              <w:r w:rsidR="0051591D">
                <w:rPr>
                  <w:rStyle w:val="Hyperlink"/>
                  <w:rFonts w:ascii="Arial" w:hAnsi="Arial" w:cs="Arial"/>
                  <w:sz w:val="20"/>
                  <w:szCs w:val="20"/>
                </w:rPr>
                <w:t>Tipps (</w:t>
              </w:r>
              <w:proofErr w:type="spellStart"/>
              <w:r w:rsidR="0051591D">
                <w:rPr>
                  <w:rStyle w:val="Hyperlink"/>
                  <w:rFonts w:ascii="Arial" w:hAnsi="Arial" w:cs="Arial"/>
                  <w:sz w:val="20"/>
                  <w:szCs w:val="20"/>
                </w:rPr>
                <w:t>pdf</w:t>
              </w:r>
              <w:proofErr w:type="spellEnd"/>
              <w:r w:rsidR="0051591D">
                <w:rPr>
                  <w:rStyle w:val="Hyperlink"/>
                  <w:rFonts w:ascii="Arial" w:hAnsi="Arial" w:cs="Arial"/>
                  <w:sz w:val="20"/>
                  <w:szCs w:val="20"/>
                </w:rPr>
                <w:t>)</w:t>
              </w:r>
            </w:hyperlink>
            <w:r w:rsidR="0051591D">
              <w:rPr>
                <w:rFonts w:ascii="Arial" w:hAnsi="Arial" w:cs="Arial"/>
                <w:sz w:val="20"/>
                <w:szCs w:val="20"/>
              </w:rPr>
              <w:t xml:space="preserve">         </w:t>
            </w:r>
            <w:hyperlink r:id="rId167" w:tgtFrame="_blank" w:history="1">
              <w:r w:rsidR="0051591D">
                <w:rPr>
                  <w:rStyle w:val="Hyperlink"/>
                  <w:rFonts w:ascii="Arial" w:hAnsi="Arial" w:cs="Arial"/>
                  <w:sz w:val="20"/>
                  <w:szCs w:val="20"/>
                </w:rPr>
                <w:t>Folie (</w:t>
              </w:r>
              <w:proofErr w:type="spellStart"/>
              <w:r w:rsidR="0051591D">
                <w:rPr>
                  <w:rStyle w:val="Hyperlink"/>
                  <w:rFonts w:ascii="Arial" w:hAnsi="Arial" w:cs="Arial"/>
                  <w:sz w:val="20"/>
                  <w:szCs w:val="20"/>
                </w:rPr>
                <w:t>pdf</w:t>
              </w:r>
              <w:proofErr w:type="spellEnd"/>
              <w:r w:rsidR="0051591D">
                <w:rPr>
                  <w:rStyle w:val="Hyperlink"/>
                  <w:rFonts w:ascii="Arial" w:hAnsi="Arial" w:cs="Arial"/>
                  <w:sz w:val="20"/>
                  <w:szCs w:val="20"/>
                </w:rPr>
                <w:t>)</w:t>
              </w:r>
            </w:hyperlink>
          </w:p>
        </w:tc>
        <w:tc>
          <w:tcPr>
            <w:tcW w:w="0" w:type="auto"/>
            <w:shd w:val="clear" w:color="auto" w:fill="FFFFFF"/>
            <w:tcMar>
              <w:top w:w="60" w:type="dxa"/>
              <w:left w:w="120" w:type="dxa"/>
              <w:bottom w:w="60" w:type="dxa"/>
              <w:right w:w="120" w:type="dxa"/>
            </w:tcMar>
            <w:vAlign w:val="center"/>
            <w:hideMark/>
          </w:tcPr>
          <w:p w:rsidR="0051591D" w:rsidRDefault="00FE6E23">
            <w:pPr>
              <w:rPr>
                <w:rFonts w:ascii="Arial" w:hAnsi="Arial" w:cs="Arial"/>
                <w:sz w:val="20"/>
                <w:szCs w:val="20"/>
                <w:lang w:eastAsia="en-US"/>
              </w:rPr>
            </w:pPr>
            <w:hyperlink r:id="rId168" w:history="1">
              <w:r w:rsidR="0051591D">
                <w:rPr>
                  <w:rStyle w:val="Hyperlink"/>
                  <w:rFonts w:ascii="Arial" w:hAnsi="Arial" w:cs="Arial"/>
                  <w:sz w:val="20"/>
                  <w:szCs w:val="20"/>
                </w:rPr>
                <w:t>Link</w:t>
              </w:r>
            </w:hyperlink>
          </w:p>
        </w:tc>
      </w:tr>
      <w:tr w:rsidR="0051591D" w:rsidTr="0051591D">
        <w:trPr>
          <w:tblCellSpacing w:w="7" w:type="dxa"/>
        </w:trPr>
        <w:tc>
          <w:tcPr>
            <w:tcW w:w="0" w:type="auto"/>
            <w:shd w:val="clear" w:color="auto" w:fill="F1F5FA"/>
            <w:tcMar>
              <w:top w:w="60" w:type="dxa"/>
              <w:left w:w="120" w:type="dxa"/>
              <w:bottom w:w="60" w:type="dxa"/>
              <w:right w:w="120" w:type="dxa"/>
            </w:tcMar>
            <w:vAlign w:val="center"/>
            <w:hideMark/>
          </w:tcPr>
          <w:p w:rsidR="0051591D" w:rsidRDefault="0051591D">
            <w:pPr>
              <w:rPr>
                <w:rFonts w:ascii="Arial" w:hAnsi="Arial" w:cs="Arial"/>
                <w:sz w:val="20"/>
                <w:szCs w:val="20"/>
                <w:lang w:eastAsia="en-US"/>
              </w:rPr>
            </w:pPr>
            <w:r>
              <w:rPr>
                <w:rFonts w:ascii="Arial" w:hAnsi="Arial" w:cs="Arial"/>
                <w:b/>
                <w:bCs/>
                <w:sz w:val="20"/>
                <w:szCs w:val="20"/>
              </w:rPr>
              <w:t>Strategieschlüssel</w:t>
            </w:r>
          </w:p>
        </w:tc>
        <w:tc>
          <w:tcPr>
            <w:tcW w:w="0" w:type="auto"/>
            <w:shd w:val="clear" w:color="auto" w:fill="F1F5FA"/>
            <w:tcMar>
              <w:top w:w="60" w:type="dxa"/>
              <w:left w:w="120" w:type="dxa"/>
              <w:bottom w:w="60" w:type="dxa"/>
              <w:right w:w="120" w:type="dxa"/>
            </w:tcMar>
            <w:vAlign w:val="center"/>
            <w:hideMark/>
          </w:tcPr>
          <w:p w:rsidR="0051591D" w:rsidRDefault="00FE6E23">
            <w:pPr>
              <w:rPr>
                <w:rFonts w:ascii="Arial" w:hAnsi="Arial" w:cs="Arial"/>
                <w:sz w:val="20"/>
                <w:szCs w:val="20"/>
                <w:lang w:eastAsia="en-US"/>
              </w:rPr>
            </w:pPr>
            <w:hyperlink r:id="rId169" w:history="1">
              <w:r w:rsidR="0051591D">
                <w:rPr>
                  <w:rStyle w:val="Hyperlink"/>
                  <w:rFonts w:ascii="Arial" w:hAnsi="Arial" w:cs="Arial"/>
                  <w:sz w:val="20"/>
                  <w:szCs w:val="20"/>
                </w:rPr>
                <w:t>Infoseite</w:t>
              </w:r>
            </w:hyperlink>
          </w:p>
        </w:tc>
        <w:tc>
          <w:tcPr>
            <w:tcW w:w="0" w:type="auto"/>
            <w:shd w:val="clear" w:color="auto" w:fill="F1F5FA"/>
            <w:tcMar>
              <w:top w:w="60" w:type="dxa"/>
              <w:left w:w="120" w:type="dxa"/>
              <w:bottom w:w="60" w:type="dxa"/>
              <w:right w:w="120" w:type="dxa"/>
            </w:tcMar>
            <w:vAlign w:val="center"/>
            <w:hideMark/>
          </w:tcPr>
          <w:p w:rsidR="0051591D" w:rsidRDefault="00FE6E23">
            <w:pPr>
              <w:rPr>
                <w:rFonts w:ascii="Arial" w:hAnsi="Arial" w:cs="Arial"/>
                <w:sz w:val="20"/>
                <w:szCs w:val="20"/>
                <w:lang w:eastAsia="en-US"/>
              </w:rPr>
            </w:pPr>
            <w:hyperlink r:id="rId170" w:tgtFrame="_blank" w:history="1">
              <w:r w:rsidR="0051591D">
                <w:rPr>
                  <w:rStyle w:val="Hyperlink"/>
                  <w:rFonts w:ascii="Arial" w:hAnsi="Arial" w:cs="Arial"/>
                  <w:sz w:val="20"/>
                  <w:szCs w:val="20"/>
                </w:rPr>
                <w:t>Steckbrief (</w:t>
              </w:r>
              <w:proofErr w:type="spellStart"/>
              <w:r w:rsidR="0051591D">
                <w:rPr>
                  <w:rStyle w:val="Hyperlink"/>
                  <w:rFonts w:ascii="Arial" w:hAnsi="Arial" w:cs="Arial"/>
                  <w:sz w:val="20"/>
                  <w:szCs w:val="20"/>
                </w:rPr>
                <w:t>pdf</w:t>
              </w:r>
              <w:proofErr w:type="spellEnd"/>
              <w:r w:rsidR="0051591D">
                <w:rPr>
                  <w:rStyle w:val="Hyperlink"/>
                  <w:rFonts w:ascii="Arial" w:hAnsi="Arial" w:cs="Arial"/>
                  <w:sz w:val="20"/>
                  <w:szCs w:val="20"/>
                </w:rPr>
                <w:t>)</w:t>
              </w:r>
            </w:hyperlink>
          </w:p>
        </w:tc>
        <w:tc>
          <w:tcPr>
            <w:tcW w:w="0" w:type="auto"/>
            <w:shd w:val="clear" w:color="auto" w:fill="F1F5FA"/>
            <w:tcMar>
              <w:top w:w="60" w:type="dxa"/>
              <w:left w:w="120" w:type="dxa"/>
              <w:bottom w:w="60" w:type="dxa"/>
              <w:right w:w="120" w:type="dxa"/>
            </w:tcMar>
            <w:vAlign w:val="center"/>
            <w:hideMark/>
          </w:tcPr>
          <w:p w:rsidR="0051591D" w:rsidRDefault="00FE6E23">
            <w:pPr>
              <w:rPr>
                <w:rFonts w:ascii="Arial" w:hAnsi="Arial" w:cs="Arial"/>
                <w:sz w:val="20"/>
                <w:szCs w:val="20"/>
                <w:lang w:eastAsia="en-US"/>
              </w:rPr>
            </w:pPr>
            <w:hyperlink r:id="rId171" w:tgtFrame="_blank" w:history="1">
              <w:r w:rsidR="0051591D">
                <w:rPr>
                  <w:rStyle w:val="Hyperlink"/>
                  <w:rFonts w:ascii="Arial" w:hAnsi="Arial" w:cs="Arial"/>
                  <w:sz w:val="20"/>
                  <w:szCs w:val="20"/>
                </w:rPr>
                <w:t>mögliche Strategieschlüssel (</w:t>
              </w:r>
              <w:proofErr w:type="spellStart"/>
              <w:r w:rsidR="0051591D">
                <w:rPr>
                  <w:rStyle w:val="Hyperlink"/>
                  <w:rFonts w:ascii="Arial" w:hAnsi="Arial" w:cs="Arial"/>
                  <w:sz w:val="20"/>
                  <w:szCs w:val="20"/>
                </w:rPr>
                <w:t>pdf</w:t>
              </w:r>
              <w:proofErr w:type="spellEnd"/>
              <w:r w:rsidR="0051591D">
                <w:rPr>
                  <w:rStyle w:val="Hyperlink"/>
                  <w:rFonts w:ascii="Arial" w:hAnsi="Arial" w:cs="Arial"/>
                  <w:sz w:val="20"/>
                  <w:szCs w:val="20"/>
                </w:rPr>
                <w:t>)</w:t>
              </w:r>
            </w:hyperlink>
            <w:r w:rsidR="0051591D">
              <w:rPr>
                <w:rFonts w:ascii="Arial" w:hAnsi="Arial" w:cs="Arial"/>
                <w:sz w:val="20"/>
                <w:szCs w:val="20"/>
              </w:rPr>
              <w:br/>
            </w:r>
            <w:hyperlink r:id="rId172" w:tgtFrame="_blank" w:history="1">
              <w:r w:rsidR="0051591D">
                <w:rPr>
                  <w:rStyle w:val="Hyperlink"/>
                  <w:rFonts w:ascii="Arial" w:hAnsi="Arial" w:cs="Arial"/>
                  <w:sz w:val="20"/>
                  <w:szCs w:val="20"/>
                </w:rPr>
                <w:t>Strategieschlüssel Volumen (</w:t>
              </w:r>
              <w:proofErr w:type="spellStart"/>
              <w:r w:rsidR="0051591D">
                <w:rPr>
                  <w:rStyle w:val="Hyperlink"/>
                  <w:rFonts w:ascii="Arial" w:hAnsi="Arial" w:cs="Arial"/>
                  <w:sz w:val="20"/>
                  <w:szCs w:val="20"/>
                </w:rPr>
                <w:t>pdf</w:t>
              </w:r>
              <w:proofErr w:type="spellEnd"/>
              <w:r w:rsidR="0051591D">
                <w:rPr>
                  <w:rStyle w:val="Hyperlink"/>
                  <w:rFonts w:ascii="Arial" w:hAnsi="Arial" w:cs="Arial"/>
                  <w:sz w:val="20"/>
                  <w:szCs w:val="20"/>
                </w:rPr>
                <w:t>)</w:t>
              </w:r>
            </w:hyperlink>
          </w:p>
        </w:tc>
        <w:tc>
          <w:tcPr>
            <w:tcW w:w="0" w:type="auto"/>
            <w:shd w:val="clear" w:color="auto" w:fill="F1F5FA"/>
            <w:tcMar>
              <w:top w:w="60" w:type="dxa"/>
              <w:left w:w="120" w:type="dxa"/>
              <w:bottom w:w="60" w:type="dxa"/>
              <w:right w:w="120" w:type="dxa"/>
            </w:tcMar>
            <w:vAlign w:val="center"/>
            <w:hideMark/>
          </w:tcPr>
          <w:p w:rsidR="0051591D" w:rsidRDefault="00FE6E23">
            <w:pPr>
              <w:rPr>
                <w:rFonts w:ascii="Arial" w:hAnsi="Arial" w:cs="Arial"/>
                <w:sz w:val="20"/>
                <w:szCs w:val="20"/>
                <w:lang w:eastAsia="en-US"/>
              </w:rPr>
            </w:pPr>
            <w:hyperlink r:id="rId173" w:history="1">
              <w:r w:rsidR="0051591D">
                <w:rPr>
                  <w:rStyle w:val="Hyperlink"/>
                  <w:rFonts w:ascii="Arial" w:hAnsi="Arial" w:cs="Arial"/>
                  <w:sz w:val="20"/>
                  <w:szCs w:val="20"/>
                </w:rPr>
                <w:t>Link</w:t>
              </w:r>
            </w:hyperlink>
          </w:p>
        </w:tc>
      </w:tr>
    </w:tbl>
    <w:p w:rsidR="00976C9D" w:rsidRDefault="00976C9D" w:rsidP="00DC3401">
      <w:pPr>
        <w:pStyle w:val="HTMLVorformatiert"/>
        <w:widowControl w:val="0"/>
        <w:rPr>
          <w:rFonts w:ascii="Arial" w:hAnsi="Arial" w:cs="Arial"/>
        </w:rPr>
      </w:pPr>
    </w:p>
    <w:p w:rsidR="004920B6" w:rsidRPr="004920B6" w:rsidRDefault="004920B6" w:rsidP="004920B6">
      <w:pPr>
        <w:pStyle w:val="HTMLVorformatiert"/>
        <w:widowControl w:val="0"/>
        <w:rPr>
          <w:rFonts w:ascii="Arial" w:hAnsi="Arial" w:cs="Arial"/>
        </w:rPr>
      </w:pPr>
      <w:r w:rsidRPr="004920B6">
        <w:rPr>
          <w:rFonts w:ascii="Arial" w:hAnsi="Arial" w:cs="Arial"/>
          <w:b/>
        </w:rPr>
        <w:t xml:space="preserve">Das PIK AS Projekt </w:t>
      </w:r>
      <w:r>
        <w:rPr>
          <w:rFonts w:ascii="Arial" w:hAnsi="Arial" w:cs="Arial"/>
          <w:b/>
        </w:rPr>
        <w:t>–</w:t>
      </w:r>
      <w:r w:rsidRPr="004920B6">
        <w:rPr>
          <w:rFonts w:ascii="Arial" w:hAnsi="Arial" w:cs="Arial"/>
          <w:b/>
        </w:rPr>
        <w:t xml:space="preserve"> Startseite</w:t>
      </w:r>
      <w:r>
        <w:rPr>
          <w:rFonts w:ascii="Arial" w:hAnsi="Arial" w:cs="Arial"/>
          <w:b/>
        </w:rPr>
        <w:tab/>
      </w:r>
      <w:r>
        <w:rPr>
          <w:rFonts w:ascii="Arial" w:hAnsi="Arial" w:cs="Arial"/>
          <w:b/>
        </w:rPr>
        <w:tab/>
      </w:r>
      <w:hyperlink r:id="rId174" w:history="1">
        <w:r w:rsidRPr="004920B6">
          <w:rPr>
            <w:rStyle w:val="Hyperlink"/>
            <w:rFonts w:ascii="Arial" w:hAnsi="Arial" w:cs="Arial"/>
          </w:rPr>
          <w:t>http://pikas.dzlm.de/material-pik/index.html</w:t>
        </w:r>
      </w:hyperlink>
      <w:r w:rsidRPr="004920B6">
        <w:rPr>
          <w:rFonts w:ascii="Arial" w:hAnsi="Arial" w:cs="Arial"/>
        </w:rPr>
        <w:t xml:space="preserve"> </w:t>
      </w:r>
    </w:p>
    <w:p w:rsidR="004920B6" w:rsidRPr="004920B6" w:rsidRDefault="004920B6" w:rsidP="004920B6">
      <w:pPr>
        <w:pStyle w:val="HTMLVorformatiert"/>
        <w:widowControl w:val="0"/>
        <w:rPr>
          <w:rFonts w:ascii="Arial" w:hAnsi="Arial" w:cs="Arial"/>
          <w:b/>
        </w:rPr>
      </w:pPr>
    </w:p>
    <w:p w:rsidR="004920B6" w:rsidRPr="004920B6" w:rsidRDefault="004920B6" w:rsidP="004920B6">
      <w:pPr>
        <w:pStyle w:val="HTMLVorformatiert"/>
        <w:widowControl w:val="0"/>
        <w:rPr>
          <w:rFonts w:ascii="Arial" w:hAnsi="Arial" w:cs="Arial"/>
        </w:rPr>
      </w:pPr>
      <w:r w:rsidRPr="004920B6">
        <w:rPr>
          <w:rFonts w:ascii="Arial" w:hAnsi="Arial" w:cs="Arial"/>
          <w:b/>
        </w:rPr>
        <w:t>Umgang mit Rechenschwierigkeiten- rechenschwachen Kindern</w:t>
      </w:r>
      <w:r w:rsidRPr="004920B6">
        <w:rPr>
          <w:rFonts w:ascii="Arial" w:hAnsi="Arial" w:cs="Arial"/>
        </w:rPr>
        <w:t>:</w:t>
      </w:r>
    </w:p>
    <w:p w:rsidR="004920B6" w:rsidRPr="004920B6" w:rsidRDefault="004920B6" w:rsidP="004920B6">
      <w:pPr>
        <w:pStyle w:val="HTMLVorformatiert"/>
        <w:widowControl w:val="0"/>
        <w:rPr>
          <w:rFonts w:ascii="Arial" w:hAnsi="Arial" w:cs="Arial"/>
        </w:rPr>
      </w:pPr>
      <w:hyperlink r:id="rId175" w:history="1">
        <w:r w:rsidRPr="004920B6">
          <w:rPr>
            <w:rStyle w:val="Hyperlink"/>
            <w:rFonts w:ascii="Arial" w:hAnsi="Arial" w:cs="Arial"/>
          </w:rPr>
          <w:t>http://pikas.dzlm.de/material-pik/ausgleichende-foerderung/index.html</w:t>
        </w:r>
      </w:hyperlink>
      <w:r w:rsidRPr="004920B6">
        <w:rPr>
          <w:rFonts w:ascii="Arial" w:hAnsi="Arial" w:cs="Arial"/>
        </w:rPr>
        <w:t xml:space="preserve"> </w:t>
      </w:r>
    </w:p>
    <w:p w:rsidR="004920B6" w:rsidRPr="004920B6" w:rsidRDefault="004920B6" w:rsidP="004920B6">
      <w:pPr>
        <w:pStyle w:val="HTMLVorformatiert"/>
        <w:widowControl w:val="0"/>
        <w:rPr>
          <w:rFonts w:ascii="Arial" w:hAnsi="Arial" w:cs="Arial"/>
        </w:rPr>
      </w:pPr>
      <w:r w:rsidRPr="004920B6">
        <w:rPr>
          <w:rFonts w:ascii="Arial" w:hAnsi="Arial" w:cs="Arial"/>
        </w:rPr>
        <w:t xml:space="preserve">Das gesamte Material dazu: </w:t>
      </w:r>
      <w:hyperlink r:id="rId176" w:history="1">
        <w:r w:rsidRPr="004920B6">
          <w:rPr>
            <w:rStyle w:val="Hyperlink"/>
            <w:rFonts w:ascii="Arial" w:hAnsi="Arial" w:cs="Arial"/>
          </w:rPr>
          <w:t>http://pikas.dzlm.de/upload/Material/gesamtes_Material/UM-Haus3.pdf</w:t>
        </w:r>
      </w:hyperlink>
      <w:r w:rsidRPr="004920B6">
        <w:rPr>
          <w:rFonts w:ascii="Arial" w:hAnsi="Arial" w:cs="Arial"/>
        </w:rPr>
        <w:t xml:space="preserve"> </w:t>
      </w:r>
    </w:p>
    <w:p w:rsidR="004920B6" w:rsidRPr="004920B6" w:rsidRDefault="004920B6" w:rsidP="004920B6">
      <w:pPr>
        <w:pStyle w:val="HTMLVorformatiert"/>
        <w:widowControl w:val="0"/>
        <w:rPr>
          <w:rFonts w:ascii="Arial" w:hAnsi="Arial" w:cs="Arial"/>
          <w:b/>
        </w:rPr>
      </w:pPr>
    </w:p>
    <w:p w:rsidR="004920B6" w:rsidRPr="004920B6" w:rsidRDefault="004920B6" w:rsidP="004920B6">
      <w:pPr>
        <w:pStyle w:val="HTMLVorformatiert"/>
        <w:widowControl w:val="0"/>
        <w:rPr>
          <w:rFonts w:ascii="Arial" w:hAnsi="Arial" w:cs="Arial"/>
        </w:rPr>
      </w:pPr>
      <w:proofErr w:type="spellStart"/>
      <w:r w:rsidRPr="004920B6">
        <w:rPr>
          <w:rFonts w:ascii="Arial" w:hAnsi="Arial" w:cs="Arial"/>
          <w:b/>
        </w:rPr>
        <w:t>Infoheft</w:t>
      </w:r>
      <w:proofErr w:type="spellEnd"/>
      <w:r w:rsidRPr="004920B6">
        <w:rPr>
          <w:rFonts w:ascii="Arial" w:hAnsi="Arial" w:cs="Arial"/>
          <w:b/>
        </w:rPr>
        <w:t xml:space="preserve"> Unterrichtsmaterial</w:t>
      </w:r>
      <w:r w:rsidRPr="004920B6">
        <w:rPr>
          <w:rFonts w:ascii="Arial" w:hAnsi="Arial" w:cs="Arial"/>
        </w:rPr>
        <w:t>:</w:t>
      </w:r>
      <w:r>
        <w:rPr>
          <w:rFonts w:ascii="Arial" w:hAnsi="Arial" w:cs="Arial"/>
        </w:rPr>
        <w:tab/>
      </w:r>
      <w:hyperlink r:id="rId177" w:history="1">
        <w:r w:rsidRPr="004920B6">
          <w:rPr>
            <w:rStyle w:val="Hyperlink"/>
            <w:rFonts w:ascii="Arial" w:hAnsi="Arial" w:cs="Arial"/>
          </w:rPr>
          <w:t>http://pikas.dzlm.de/upload/Material/Infoheft_Unterrichtsmaterial_151116.pdf</w:t>
        </w:r>
      </w:hyperlink>
      <w:r w:rsidRPr="004920B6">
        <w:rPr>
          <w:rFonts w:ascii="Arial" w:hAnsi="Arial" w:cs="Arial"/>
        </w:rPr>
        <w:t xml:space="preserve"> </w:t>
      </w:r>
    </w:p>
    <w:p w:rsidR="004920B6" w:rsidRPr="004920B6" w:rsidRDefault="004920B6" w:rsidP="004920B6">
      <w:pPr>
        <w:pStyle w:val="HTMLVorformatiert"/>
        <w:widowControl w:val="0"/>
        <w:rPr>
          <w:rFonts w:ascii="Arial" w:hAnsi="Arial" w:cs="Arial"/>
        </w:rPr>
      </w:pPr>
      <w:r w:rsidRPr="004920B6">
        <w:rPr>
          <w:rFonts w:ascii="Arial" w:hAnsi="Arial" w:cs="Arial"/>
          <w:b/>
        </w:rPr>
        <w:t>Informationen für Eltern</w:t>
      </w:r>
      <w:r w:rsidRPr="004920B6">
        <w:rPr>
          <w:rFonts w:ascii="Arial" w:hAnsi="Arial" w:cs="Arial"/>
        </w:rPr>
        <w:t>:</w:t>
      </w:r>
      <w:r>
        <w:rPr>
          <w:rFonts w:ascii="Arial" w:hAnsi="Arial" w:cs="Arial"/>
        </w:rPr>
        <w:tab/>
      </w:r>
      <w:hyperlink r:id="rId178" w:history="1">
        <w:r w:rsidRPr="004920B6">
          <w:rPr>
            <w:rStyle w:val="Hyperlink"/>
            <w:rFonts w:ascii="Arial" w:hAnsi="Arial" w:cs="Arial"/>
          </w:rPr>
          <w:t>http://pikas.dzlm.de/material-pik/informationen/informationen-fr-eltern/index.html</w:t>
        </w:r>
      </w:hyperlink>
      <w:r w:rsidRPr="004920B6">
        <w:rPr>
          <w:rFonts w:ascii="Arial" w:hAnsi="Arial" w:cs="Arial"/>
        </w:rPr>
        <w:t xml:space="preserve"> </w:t>
      </w:r>
    </w:p>
    <w:p w:rsidR="004920B6" w:rsidRPr="004920B6" w:rsidRDefault="004920B6" w:rsidP="004920B6">
      <w:pPr>
        <w:pStyle w:val="HTMLVorformatiert"/>
        <w:widowControl w:val="0"/>
        <w:rPr>
          <w:rFonts w:ascii="Arial" w:hAnsi="Arial" w:cs="Arial"/>
        </w:rPr>
      </w:pPr>
      <w:r w:rsidRPr="004920B6">
        <w:rPr>
          <w:rFonts w:ascii="Arial" w:hAnsi="Arial" w:cs="Arial"/>
          <w:b/>
        </w:rPr>
        <w:t>Elternratgeber:</w:t>
      </w:r>
      <w:r>
        <w:rPr>
          <w:rFonts w:ascii="Arial" w:hAnsi="Arial" w:cs="Arial"/>
          <w:b/>
        </w:rPr>
        <w:tab/>
      </w:r>
      <w:hyperlink r:id="rId179" w:history="1">
        <w:r w:rsidRPr="004920B6">
          <w:rPr>
            <w:rStyle w:val="Hyperlink"/>
            <w:rFonts w:ascii="Arial" w:hAnsi="Arial" w:cs="Arial"/>
          </w:rPr>
          <w:t>http://pikas.dzlm.de/upload/Material/Haus_1_-_Entdecken_Beschreiben_Begruenden/IM/Elternratgeber/Elternratgeber_A4.pdf</w:t>
        </w:r>
      </w:hyperlink>
      <w:r w:rsidRPr="004920B6">
        <w:rPr>
          <w:rFonts w:ascii="Arial" w:hAnsi="Arial" w:cs="Arial"/>
        </w:rPr>
        <w:t xml:space="preserve"> </w:t>
      </w:r>
    </w:p>
    <w:p w:rsidR="004920B6" w:rsidRPr="004920B6" w:rsidRDefault="004920B6" w:rsidP="004920B6">
      <w:pPr>
        <w:pStyle w:val="HTMLVorformatiert"/>
        <w:widowControl w:val="0"/>
        <w:rPr>
          <w:rFonts w:ascii="Arial" w:hAnsi="Arial" w:cs="Arial"/>
        </w:rPr>
      </w:pPr>
    </w:p>
    <w:p w:rsidR="004920B6" w:rsidRPr="004920B6" w:rsidRDefault="004920B6" w:rsidP="004920B6">
      <w:pPr>
        <w:pStyle w:val="HTMLVorformatiert"/>
        <w:widowControl w:val="0"/>
        <w:rPr>
          <w:rFonts w:ascii="Arial" w:hAnsi="Arial" w:cs="Arial"/>
        </w:rPr>
      </w:pPr>
      <w:r w:rsidRPr="004920B6">
        <w:rPr>
          <w:rFonts w:ascii="Arial" w:hAnsi="Arial" w:cs="Arial"/>
          <w:b/>
        </w:rPr>
        <w:t>Kinder rechnen anders KIRA-Projekt:</w:t>
      </w:r>
      <w:r>
        <w:rPr>
          <w:rFonts w:ascii="Arial" w:hAnsi="Arial" w:cs="Arial"/>
          <w:b/>
        </w:rPr>
        <w:tab/>
      </w:r>
      <w:r>
        <w:rPr>
          <w:rFonts w:ascii="Arial" w:hAnsi="Arial" w:cs="Arial"/>
          <w:b/>
        </w:rPr>
        <w:tab/>
      </w:r>
      <w:r w:rsidRPr="004920B6">
        <w:rPr>
          <w:rFonts w:ascii="Arial" w:hAnsi="Arial" w:cs="Arial"/>
        </w:rPr>
        <w:t>Buch: Wie Kinder rechnen zum Download:</w:t>
      </w:r>
    </w:p>
    <w:p w:rsidR="004920B6" w:rsidRPr="004920B6" w:rsidRDefault="004920B6" w:rsidP="004920B6">
      <w:pPr>
        <w:pStyle w:val="HTMLVorformatiert"/>
        <w:widowControl w:val="0"/>
        <w:rPr>
          <w:rFonts w:ascii="Arial" w:hAnsi="Arial" w:cs="Arial"/>
        </w:rPr>
      </w:pPr>
      <w:hyperlink r:id="rId180" w:history="1">
        <w:r w:rsidRPr="004920B6">
          <w:rPr>
            <w:rStyle w:val="Hyperlink"/>
            <w:rFonts w:ascii="Arial" w:hAnsi="Arial" w:cs="Arial"/>
          </w:rPr>
          <w:t>http://kira.dzlm.de/node/66</w:t>
        </w:r>
      </w:hyperlink>
      <w:r w:rsidRPr="004920B6">
        <w:rPr>
          <w:rFonts w:ascii="Arial" w:hAnsi="Arial" w:cs="Arial"/>
        </w:rPr>
        <w:t xml:space="preserve"> </w:t>
      </w:r>
    </w:p>
    <w:p w:rsidR="004920B6" w:rsidRPr="004920B6" w:rsidRDefault="004920B6" w:rsidP="004920B6">
      <w:pPr>
        <w:pStyle w:val="HTMLVorformatiert"/>
        <w:widowControl w:val="0"/>
        <w:rPr>
          <w:rFonts w:ascii="Arial" w:hAnsi="Arial" w:cs="Arial"/>
        </w:rPr>
      </w:pPr>
      <w:hyperlink r:id="rId181" w:history="1">
        <w:r w:rsidRPr="004920B6">
          <w:rPr>
            <w:rStyle w:val="Hyperlink"/>
            <w:rFonts w:ascii="Arial" w:hAnsi="Arial" w:cs="Arial"/>
          </w:rPr>
          <w:t>http://kira.dzlm.de/kirafiles/uploads/doc/WKR_Selter_Spiegel_komplett.pdf</w:t>
        </w:r>
      </w:hyperlink>
      <w:r w:rsidRPr="004920B6">
        <w:rPr>
          <w:rFonts w:ascii="Arial" w:hAnsi="Arial" w:cs="Arial"/>
        </w:rPr>
        <w:t xml:space="preserve"> </w:t>
      </w:r>
    </w:p>
    <w:p w:rsidR="004920B6" w:rsidRPr="004920B6" w:rsidRDefault="004920B6" w:rsidP="004920B6">
      <w:pPr>
        <w:pStyle w:val="HTMLVorformatiert"/>
        <w:widowControl w:val="0"/>
        <w:rPr>
          <w:rFonts w:ascii="Arial" w:hAnsi="Arial" w:cs="Arial"/>
        </w:rPr>
      </w:pPr>
    </w:p>
    <w:p w:rsidR="004920B6" w:rsidRPr="004920B6" w:rsidRDefault="004920B6" w:rsidP="004920B6">
      <w:pPr>
        <w:pStyle w:val="HTMLVorformatiert"/>
        <w:widowControl w:val="0"/>
        <w:rPr>
          <w:rFonts w:ascii="Arial" w:hAnsi="Arial" w:cs="Arial"/>
        </w:rPr>
      </w:pPr>
      <w:r w:rsidRPr="004920B6">
        <w:rPr>
          <w:rFonts w:ascii="Arial" w:hAnsi="Arial" w:cs="Arial"/>
          <w:b/>
        </w:rPr>
        <w:t>Förderkartei: Übungen zur Prävention von Rechenstörungen</w:t>
      </w:r>
      <w:r w:rsidRPr="004920B6">
        <w:rPr>
          <w:rFonts w:ascii="Arial" w:hAnsi="Arial" w:cs="Arial"/>
        </w:rPr>
        <w:t xml:space="preserve"> (Schipper 2005b).Verfügbar unter: </w:t>
      </w:r>
      <w:hyperlink r:id="rId182" w:tgtFrame="_blank" w:history="1">
        <w:r w:rsidRPr="004920B6">
          <w:rPr>
            <w:rStyle w:val="Hyperlink"/>
            <w:rFonts w:ascii="Arial" w:hAnsi="Arial" w:cs="Arial"/>
          </w:rPr>
          <w:t>http://www.uni-bielefeld.de/idm/serv/foerderkartei.pdf</w:t>
        </w:r>
      </w:hyperlink>
      <w:r w:rsidRPr="004920B6">
        <w:rPr>
          <w:rFonts w:ascii="Arial" w:hAnsi="Arial" w:cs="Arial"/>
        </w:rPr>
        <w:t> (Abruf am: 28.08.2011).</w:t>
      </w:r>
    </w:p>
    <w:p w:rsidR="004920B6" w:rsidRPr="004920B6" w:rsidRDefault="004920B6" w:rsidP="004920B6">
      <w:pPr>
        <w:pStyle w:val="HTMLVorformatiert"/>
        <w:widowControl w:val="0"/>
        <w:rPr>
          <w:rFonts w:ascii="Arial" w:hAnsi="Arial" w:cs="Arial"/>
          <w:b/>
        </w:rPr>
      </w:pPr>
    </w:p>
    <w:p w:rsidR="004920B6" w:rsidRPr="004920B6" w:rsidRDefault="004920B6" w:rsidP="004920B6">
      <w:pPr>
        <w:pStyle w:val="HTMLVorformatiert"/>
        <w:widowControl w:val="0"/>
        <w:rPr>
          <w:rFonts w:ascii="Arial" w:hAnsi="Arial" w:cs="Arial"/>
          <w:b/>
        </w:rPr>
      </w:pPr>
      <w:r w:rsidRPr="004920B6">
        <w:rPr>
          <w:rFonts w:ascii="Arial" w:hAnsi="Arial" w:cs="Arial"/>
          <w:b/>
        </w:rPr>
        <w:t>Mathe sicher können – Material natürliche Zahlen</w:t>
      </w:r>
    </w:p>
    <w:p w:rsidR="004920B6" w:rsidRPr="004920B6" w:rsidRDefault="004920B6" w:rsidP="004920B6">
      <w:pPr>
        <w:pStyle w:val="HTMLVorformatiert"/>
        <w:widowControl w:val="0"/>
        <w:rPr>
          <w:rFonts w:ascii="Arial" w:hAnsi="Arial" w:cs="Arial"/>
        </w:rPr>
      </w:pPr>
      <w:hyperlink r:id="rId183" w:history="1">
        <w:r w:rsidRPr="004920B6">
          <w:rPr>
            <w:rStyle w:val="Hyperlink"/>
            <w:rFonts w:ascii="Arial" w:hAnsi="Arial" w:cs="Arial"/>
          </w:rPr>
          <w:t>http://mathe-sicher-koennen.dzlm.de/002</w:t>
        </w:r>
      </w:hyperlink>
      <w:r w:rsidRPr="004920B6">
        <w:rPr>
          <w:rFonts w:ascii="Arial" w:hAnsi="Arial" w:cs="Arial"/>
        </w:rPr>
        <w:t xml:space="preserve"> </w:t>
      </w:r>
    </w:p>
    <w:p w:rsidR="00976C9D" w:rsidRDefault="00976C9D" w:rsidP="00DC3401">
      <w:pPr>
        <w:pStyle w:val="HTMLVorformatiert"/>
        <w:widowControl w:val="0"/>
        <w:rPr>
          <w:rFonts w:ascii="Arial" w:hAnsi="Arial" w:cs="Arial"/>
        </w:rPr>
      </w:pPr>
    </w:p>
    <w:p w:rsidR="00976C9D" w:rsidRPr="004615B6" w:rsidRDefault="00976C9D" w:rsidP="00DC3401">
      <w:pPr>
        <w:pStyle w:val="HTMLVorformatiert"/>
        <w:widowControl w:val="0"/>
        <w:rPr>
          <w:rFonts w:ascii="Arial" w:hAnsi="Arial" w:cs="Arial"/>
        </w:rPr>
      </w:pPr>
    </w:p>
    <w:p w:rsidR="00A92CD0" w:rsidRPr="00FC44C0" w:rsidRDefault="00FC44C0" w:rsidP="00FC44C0">
      <w:pPr>
        <w:pStyle w:val="berschrift2"/>
        <w:rPr>
          <w:sz w:val="24"/>
          <w:szCs w:val="24"/>
        </w:rPr>
      </w:pPr>
      <w:bookmarkStart w:id="18" w:name="_Sachunterricht"/>
      <w:bookmarkEnd w:id="18"/>
      <w:r w:rsidRPr="00FC44C0">
        <w:rPr>
          <w:sz w:val="24"/>
          <w:szCs w:val="24"/>
        </w:rPr>
        <w:t xml:space="preserve">Sachunterricht </w:t>
      </w:r>
    </w:p>
    <w:p w:rsidR="00BA72D0" w:rsidRPr="00BA72D0" w:rsidRDefault="00BA72D0" w:rsidP="00F42AA7">
      <w:pPr>
        <w:autoSpaceDE w:val="0"/>
        <w:autoSpaceDN w:val="0"/>
        <w:adjustRightInd w:val="0"/>
        <w:rPr>
          <w:rFonts w:ascii="Arial" w:hAnsi="Arial" w:cs="Arial"/>
          <w:b/>
          <w:color w:val="333333"/>
          <w:sz w:val="20"/>
          <w:szCs w:val="20"/>
          <w:shd w:val="clear" w:color="auto" w:fill="FFFFFF"/>
        </w:rPr>
      </w:pPr>
      <w:r w:rsidRPr="00BA72D0">
        <w:rPr>
          <w:rFonts w:ascii="Arial" w:hAnsi="Arial" w:cs="Arial"/>
          <w:b/>
          <w:color w:val="333333"/>
          <w:sz w:val="20"/>
          <w:szCs w:val="20"/>
          <w:shd w:val="clear" w:color="auto" w:fill="FFFFFF"/>
        </w:rPr>
        <w:t xml:space="preserve">United Culture auf </w:t>
      </w:r>
      <w:proofErr w:type="spellStart"/>
      <w:r w:rsidRPr="00BA72D0">
        <w:rPr>
          <w:rFonts w:ascii="Arial" w:hAnsi="Arial" w:cs="Arial"/>
          <w:b/>
          <w:color w:val="333333"/>
          <w:sz w:val="20"/>
          <w:szCs w:val="20"/>
          <w:shd w:val="clear" w:color="auto" w:fill="FFFFFF"/>
        </w:rPr>
        <w:t>Fronter</w:t>
      </w:r>
      <w:proofErr w:type="spellEnd"/>
    </w:p>
    <w:p w:rsidR="008F2BFE" w:rsidRPr="00BA72D0" w:rsidRDefault="00BA72D0" w:rsidP="00F42AA7">
      <w:pPr>
        <w:autoSpaceDE w:val="0"/>
        <w:autoSpaceDN w:val="0"/>
        <w:adjustRightInd w:val="0"/>
        <w:rPr>
          <w:rFonts w:ascii="Arial" w:hAnsi="Arial" w:cs="Arial"/>
          <w:bCs/>
          <w:color w:val="000000"/>
          <w:sz w:val="20"/>
          <w:szCs w:val="20"/>
        </w:rPr>
      </w:pPr>
      <w:proofErr w:type="spellStart"/>
      <w:r w:rsidRPr="00BA72D0">
        <w:rPr>
          <w:rFonts w:ascii="Arial" w:hAnsi="Arial" w:cs="Arial"/>
          <w:color w:val="333333"/>
          <w:sz w:val="20"/>
          <w:szCs w:val="20"/>
          <w:shd w:val="clear" w:color="auto" w:fill="FFFFFF"/>
        </w:rPr>
        <w:t>Unicul</w:t>
      </w:r>
      <w:proofErr w:type="spellEnd"/>
      <w:r w:rsidRPr="00BA72D0">
        <w:rPr>
          <w:rFonts w:ascii="Arial" w:hAnsi="Arial" w:cs="Arial"/>
          <w:color w:val="333333"/>
          <w:sz w:val="20"/>
          <w:szCs w:val="20"/>
          <w:shd w:val="clear" w:color="auto" w:fill="FFFFFF"/>
        </w:rPr>
        <w:t xml:space="preserve"> ist eine von Lehrern geleitete Online-Initiative, die die interkulturelle Zusammenarbeit zwischen Schülern (Grund- und weiterführende Schulen) auf der ganzen Welt fördert. Ein Beispiel für die Arbeit von </w:t>
      </w:r>
      <w:proofErr w:type="spellStart"/>
      <w:r w:rsidRPr="00BA72D0">
        <w:rPr>
          <w:rFonts w:ascii="Arial" w:hAnsi="Arial" w:cs="Arial"/>
          <w:color w:val="333333"/>
          <w:sz w:val="20"/>
          <w:szCs w:val="20"/>
          <w:shd w:val="clear" w:color="auto" w:fill="FFFFFF"/>
        </w:rPr>
        <w:t>UniCul</w:t>
      </w:r>
      <w:proofErr w:type="spellEnd"/>
      <w:r w:rsidRPr="00BA72D0">
        <w:rPr>
          <w:rFonts w:ascii="Arial" w:hAnsi="Arial" w:cs="Arial"/>
          <w:color w:val="333333"/>
          <w:sz w:val="20"/>
          <w:szCs w:val="20"/>
          <w:shd w:val="clear" w:color="auto" w:fill="FFFFFF"/>
        </w:rPr>
        <w:t xml:space="preserve"> ist ein Projekt, bei dem Schüler aus Deutschland, Mali und Kasachstan online über </w:t>
      </w:r>
      <w:proofErr w:type="spellStart"/>
      <w:r w:rsidRPr="00BA72D0">
        <w:rPr>
          <w:rFonts w:ascii="Arial" w:hAnsi="Arial" w:cs="Arial"/>
          <w:color w:val="333333"/>
          <w:sz w:val="20"/>
          <w:szCs w:val="20"/>
          <w:shd w:val="clear" w:color="auto" w:fill="FFFFFF"/>
        </w:rPr>
        <w:t>Fronter</w:t>
      </w:r>
      <w:proofErr w:type="spellEnd"/>
      <w:r w:rsidRPr="00BA72D0">
        <w:rPr>
          <w:rFonts w:ascii="Arial" w:hAnsi="Arial" w:cs="Arial"/>
          <w:color w:val="333333"/>
          <w:sz w:val="20"/>
          <w:szCs w:val="20"/>
          <w:shd w:val="clear" w:color="auto" w:fill="FFFFFF"/>
        </w:rPr>
        <w:t xml:space="preserve"> in Verbindung stehen, um sich gemeinsam für die jeweils landestypische Geographie, Schule und Kultur zu begeistern.</w:t>
      </w:r>
    </w:p>
    <w:p w:rsidR="00F219F1" w:rsidRPr="00BA72D0" w:rsidRDefault="00FE6E23" w:rsidP="00F42AA7">
      <w:pPr>
        <w:autoSpaceDE w:val="0"/>
        <w:autoSpaceDN w:val="0"/>
        <w:adjustRightInd w:val="0"/>
        <w:rPr>
          <w:rFonts w:ascii="Arial" w:hAnsi="Arial" w:cs="Arial"/>
          <w:bCs/>
          <w:color w:val="000000"/>
          <w:sz w:val="20"/>
          <w:szCs w:val="20"/>
        </w:rPr>
      </w:pPr>
      <w:hyperlink r:id="rId184" w:history="1">
        <w:r w:rsidR="00BA72D0" w:rsidRPr="00BA72D0">
          <w:rPr>
            <w:rStyle w:val="Hyperlink"/>
            <w:rFonts w:ascii="Arial" w:hAnsi="Arial" w:cs="Arial"/>
            <w:bCs/>
            <w:sz w:val="20"/>
            <w:szCs w:val="20"/>
          </w:rPr>
          <w:t>http://www.fronter.de/lehrende/tips-tricks/unicul-united-cultures/</w:t>
        </w:r>
      </w:hyperlink>
      <w:r w:rsidR="00BA72D0" w:rsidRPr="00BA72D0">
        <w:rPr>
          <w:rFonts w:ascii="Arial" w:hAnsi="Arial" w:cs="Arial"/>
          <w:bCs/>
          <w:color w:val="000000"/>
          <w:sz w:val="20"/>
          <w:szCs w:val="20"/>
        </w:rPr>
        <w:t xml:space="preserve"> </w:t>
      </w:r>
    </w:p>
    <w:p w:rsidR="00F219F1" w:rsidRDefault="00F219F1" w:rsidP="00F42AA7">
      <w:pPr>
        <w:autoSpaceDE w:val="0"/>
        <w:autoSpaceDN w:val="0"/>
        <w:adjustRightInd w:val="0"/>
        <w:rPr>
          <w:rFonts w:ascii="Arial" w:hAnsi="Arial" w:cs="Arial"/>
          <w:bCs/>
          <w:color w:val="000000"/>
          <w:sz w:val="20"/>
          <w:szCs w:val="20"/>
        </w:rPr>
      </w:pPr>
    </w:p>
    <w:p w:rsidR="00021758" w:rsidRPr="00021758" w:rsidRDefault="00021758" w:rsidP="00021758">
      <w:pPr>
        <w:autoSpaceDE w:val="0"/>
        <w:autoSpaceDN w:val="0"/>
        <w:adjustRightInd w:val="0"/>
        <w:rPr>
          <w:rFonts w:ascii="Arial" w:hAnsi="Arial" w:cs="Arial"/>
          <w:bCs/>
          <w:color w:val="000000"/>
          <w:sz w:val="20"/>
          <w:szCs w:val="20"/>
        </w:rPr>
      </w:pPr>
      <w:r w:rsidRPr="00021758">
        <w:rPr>
          <w:rFonts w:ascii="Arial" w:hAnsi="Arial" w:cs="Arial"/>
          <w:b/>
          <w:bCs/>
          <w:color w:val="000000"/>
          <w:sz w:val="20"/>
          <w:szCs w:val="20"/>
        </w:rPr>
        <w:t xml:space="preserve">Neues Lernspiel auf meine-forscherwelt.de: „Leanders </w:t>
      </w:r>
      <w:proofErr w:type="spellStart"/>
      <w:r w:rsidRPr="00021758">
        <w:rPr>
          <w:rFonts w:ascii="Arial" w:hAnsi="Arial" w:cs="Arial"/>
          <w:b/>
          <w:bCs/>
          <w:color w:val="000000"/>
          <w:sz w:val="20"/>
          <w:szCs w:val="20"/>
        </w:rPr>
        <w:t>Lichtbox</w:t>
      </w:r>
      <w:proofErr w:type="spellEnd"/>
      <w:r w:rsidRPr="00021758">
        <w:rPr>
          <w:rFonts w:ascii="Arial" w:hAnsi="Arial" w:cs="Arial"/>
          <w:bCs/>
          <w:color w:val="000000"/>
          <w:sz w:val="20"/>
          <w:szCs w:val="20"/>
        </w:rPr>
        <w:t>“</w:t>
      </w:r>
    </w:p>
    <w:p w:rsidR="00021758" w:rsidRDefault="00021758" w:rsidP="00021758">
      <w:pPr>
        <w:autoSpaceDE w:val="0"/>
        <w:autoSpaceDN w:val="0"/>
        <w:adjustRightInd w:val="0"/>
        <w:rPr>
          <w:rFonts w:ascii="Arial" w:hAnsi="Arial" w:cs="Arial"/>
          <w:bCs/>
          <w:color w:val="000000"/>
          <w:sz w:val="20"/>
          <w:szCs w:val="20"/>
        </w:rPr>
      </w:pPr>
      <w:r w:rsidRPr="00021758">
        <w:rPr>
          <w:rFonts w:ascii="Arial" w:hAnsi="Arial" w:cs="Arial"/>
          <w:bCs/>
          <w:color w:val="000000"/>
          <w:sz w:val="20"/>
          <w:szCs w:val="20"/>
        </w:rPr>
        <w:t xml:space="preserve">Auf der Kinder-Website der Stiftung "Haus der kleinen Forscher" ist Mäusealarm. In dem neuen Lernspiel „Leanders </w:t>
      </w:r>
      <w:proofErr w:type="spellStart"/>
      <w:r w:rsidRPr="00021758">
        <w:rPr>
          <w:rFonts w:ascii="Arial" w:hAnsi="Arial" w:cs="Arial"/>
          <w:bCs/>
          <w:color w:val="000000"/>
          <w:sz w:val="20"/>
          <w:szCs w:val="20"/>
        </w:rPr>
        <w:t>Lichtbox</w:t>
      </w:r>
      <w:proofErr w:type="spellEnd"/>
      <w:r w:rsidRPr="00021758">
        <w:rPr>
          <w:rFonts w:ascii="Arial" w:hAnsi="Arial" w:cs="Arial"/>
          <w:bCs/>
          <w:color w:val="000000"/>
          <w:sz w:val="20"/>
          <w:szCs w:val="20"/>
        </w:rPr>
        <w:t>“ müssen die Kinder versuchen, einen Spiegel und Gegenstände so einzustellen, dass der Lichtstrahl die Mäuse auf dem dunklen Dachboden beleuchtet. Das Lernspiel ist konzipiert für Kinder ab sechs Jahren und gibt es auch als App. Außerdem stehen wieder „Tipps zur Lernbegleitung“ bereit.</w:t>
      </w:r>
    </w:p>
    <w:p w:rsidR="00021758" w:rsidRDefault="00FE6E23" w:rsidP="00F42AA7">
      <w:pPr>
        <w:autoSpaceDE w:val="0"/>
        <w:autoSpaceDN w:val="0"/>
        <w:adjustRightInd w:val="0"/>
        <w:rPr>
          <w:rFonts w:ascii="Arial" w:hAnsi="Arial" w:cs="Arial"/>
          <w:bCs/>
          <w:color w:val="000000"/>
          <w:sz w:val="20"/>
          <w:szCs w:val="20"/>
        </w:rPr>
      </w:pPr>
      <w:hyperlink r:id="rId185" w:history="1">
        <w:r w:rsidR="00021758" w:rsidRPr="00DB4002">
          <w:rPr>
            <w:rStyle w:val="Hyperlink"/>
            <w:rFonts w:ascii="Arial" w:hAnsi="Arial" w:cs="Arial"/>
            <w:bCs/>
            <w:sz w:val="20"/>
            <w:szCs w:val="20"/>
          </w:rPr>
          <w:t>http://www.meine-forscherwelt.de/module/play.html?gameid=19</w:t>
        </w:r>
      </w:hyperlink>
      <w:r w:rsidR="00021758">
        <w:rPr>
          <w:rFonts w:ascii="Arial" w:hAnsi="Arial" w:cs="Arial"/>
          <w:bCs/>
          <w:color w:val="000000"/>
          <w:sz w:val="20"/>
          <w:szCs w:val="20"/>
        </w:rPr>
        <w:t xml:space="preserve"> </w:t>
      </w:r>
    </w:p>
    <w:p w:rsidR="00021758" w:rsidRDefault="00021758" w:rsidP="00F42AA7">
      <w:pPr>
        <w:autoSpaceDE w:val="0"/>
        <w:autoSpaceDN w:val="0"/>
        <w:adjustRightInd w:val="0"/>
        <w:rPr>
          <w:rFonts w:ascii="Arial" w:hAnsi="Arial" w:cs="Arial"/>
          <w:bCs/>
          <w:color w:val="000000"/>
          <w:sz w:val="20"/>
          <w:szCs w:val="20"/>
        </w:rPr>
      </w:pPr>
      <w:r>
        <w:rPr>
          <w:rFonts w:ascii="Arial" w:hAnsi="Arial" w:cs="Arial"/>
          <w:bCs/>
          <w:color w:val="000000"/>
          <w:sz w:val="20"/>
          <w:szCs w:val="20"/>
        </w:rPr>
        <w:t xml:space="preserve">Alle Spiele der Forscherwelt: </w:t>
      </w:r>
      <w:r>
        <w:rPr>
          <w:rFonts w:ascii="Arial" w:hAnsi="Arial" w:cs="Arial"/>
          <w:bCs/>
          <w:color w:val="000000"/>
          <w:sz w:val="20"/>
          <w:szCs w:val="20"/>
        </w:rPr>
        <w:tab/>
      </w:r>
      <w:hyperlink r:id="rId186" w:anchor="/gartenkompass/" w:history="1">
        <w:r w:rsidRPr="00DB4002">
          <w:rPr>
            <w:rStyle w:val="Hyperlink"/>
            <w:rFonts w:ascii="Arial" w:hAnsi="Arial" w:cs="Arial"/>
            <w:bCs/>
            <w:sz w:val="20"/>
            <w:szCs w:val="20"/>
          </w:rPr>
          <w:t>http://www.meine-forscherwelt.de/intro/start.html#/gartenkompass/</w:t>
        </w:r>
      </w:hyperlink>
      <w:r>
        <w:rPr>
          <w:rFonts w:ascii="Arial" w:hAnsi="Arial" w:cs="Arial"/>
          <w:bCs/>
          <w:color w:val="000000"/>
          <w:sz w:val="20"/>
          <w:szCs w:val="20"/>
        </w:rPr>
        <w:t xml:space="preserve"> </w:t>
      </w:r>
    </w:p>
    <w:p w:rsidR="00021758" w:rsidRPr="00021758" w:rsidRDefault="00021758" w:rsidP="00F42AA7">
      <w:pPr>
        <w:autoSpaceDE w:val="0"/>
        <w:autoSpaceDN w:val="0"/>
        <w:adjustRightInd w:val="0"/>
        <w:rPr>
          <w:rFonts w:ascii="Arial" w:hAnsi="Arial" w:cs="Arial"/>
          <w:b/>
          <w:bCs/>
          <w:color w:val="000000"/>
          <w:sz w:val="20"/>
          <w:szCs w:val="20"/>
        </w:rPr>
      </w:pPr>
      <w:r w:rsidRPr="00021758">
        <w:rPr>
          <w:rFonts w:ascii="Arial" w:hAnsi="Arial" w:cs="Arial"/>
          <w:b/>
          <w:bCs/>
          <w:color w:val="000000"/>
          <w:sz w:val="20"/>
          <w:szCs w:val="20"/>
        </w:rPr>
        <w:t>Der Diagramm-Generator der Forscherwelt:</w:t>
      </w:r>
    </w:p>
    <w:p w:rsidR="00021758" w:rsidRPr="006733C4" w:rsidRDefault="00FE6E23" w:rsidP="00F42AA7">
      <w:pPr>
        <w:autoSpaceDE w:val="0"/>
        <w:autoSpaceDN w:val="0"/>
        <w:adjustRightInd w:val="0"/>
        <w:rPr>
          <w:rFonts w:ascii="Arial" w:hAnsi="Arial" w:cs="Arial"/>
          <w:bCs/>
          <w:color w:val="000000"/>
          <w:sz w:val="20"/>
          <w:szCs w:val="20"/>
        </w:rPr>
      </w:pPr>
      <w:hyperlink r:id="rId187" w:history="1">
        <w:r w:rsidR="00021758" w:rsidRPr="00DB4002">
          <w:rPr>
            <w:rStyle w:val="Hyperlink"/>
            <w:rFonts w:ascii="Arial" w:hAnsi="Arial" w:cs="Arial"/>
            <w:bCs/>
            <w:sz w:val="20"/>
            <w:szCs w:val="20"/>
          </w:rPr>
          <w:t>http://www.meine-forscherwelt.de/diagramm/generator.html</w:t>
        </w:r>
      </w:hyperlink>
      <w:r w:rsidR="00021758">
        <w:rPr>
          <w:rFonts w:ascii="Arial" w:hAnsi="Arial" w:cs="Arial"/>
          <w:bCs/>
          <w:color w:val="000000"/>
          <w:sz w:val="20"/>
          <w:szCs w:val="20"/>
        </w:rPr>
        <w:t xml:space="preserve"> </w:t>
      </w:r>
    </w:p>
    <w:p w:rsidR="00BA1ED6" w:rsidRDefault="00BA1ED6" w:rsidP="00F42AA7">
      <w:pPr>
        <w:autoSpaceDE w:val="0"/>
        <w:autoSpaceDN w:val="0"/>
        <w:adjustRightInd w:val="0"/>
        <w:rPr>
          <w:rFonts w:ascii="Arial" w:hAnsi="Arial" w:cs="Arial"/>
          <w:bCs/>
          <w:color w:val="000000"/>
          <w:sz w:val="20"/>
          <w:szCs w:val="20"/>
        </w:rPr>
      </w:pPr>
    </w:p>
    <w:p w:rsidR="00BA1ED6" w:rsidRDefault="00BA1ED6" w:rsidP="00F42AA7">
      <w:pPr>
        <w:autoSpaceDE w:val="0"/>
        <w:autoSpaceDN w:val="0"/>
        <w:adjustRightInd w:val="0"/>
        <w:rPr>
          <w:rFonts w:ascii="Arial" w:hAnsi="Arial" w:cs="Arial"/>
          <w:bCs/>
          <w:color w:val="000000"/>
          <w:sz w:val="20"/>
          <w:szCs w:val="20"/>
        </w:rPr>
      </w:pPr>
      <w:r w:rsidRPr="00BA1ED6">
        <w:rPr>
          <w:rFonts w:ascii="Arial" w:hAnsi="Arial" w:cs="Arial"/>
          <w:b/>
          <w:bCs/>
          <w:color w:val="000000"/>
          <w:sz w:val="20"/>
          <w:szCs w:val="20"/>
        </w:rPr>
        <w:t>Zuflucht gesucht – Thema Flucht im Unterricht</w:t>
      </w:r>
      <w:r>
        <w:rPr>
          <w:rFonts w:ascii="Arial" w:hAnsi="Arial" w:cs="Arial"/>
          <w:bCs/>
          <w:color w:val="000000"/>
          <w:sz w:val="20"/>
          <w:szCs w:val="20"/>
        </w:rPr>
        <w:t>:</w:t>
      </w:r>
    </w:p>
    <w:p w:rsidR="00BA1ED6" w:rsidRPr="00BA1ED6" w:rsidRDefault="00FE6E23" w:rsidP="00BA1ED6">
      <w:pPr>
        <w:autoSpaceDE w:val="0"/>
        <w:autoSpaceDN w:val="0"/>
        <w:adjustRightInd w:val="0"/>
        <w:rPr>
          <w:rFonts w:ascii="Arial" w:hAnsi="Arial" w:cs="Arial"/>
          <w:bCs/>
          <w:color w:val="000000"/>
          <w:sz w:val="20"/>
          <w:szCs w:val="20"/>
        </w:rPr>
      </w:pPr>
      <w:hyperlink r:id="rId188" w:tgtFrame="_blank" w:history="1">
        <w:r w:rsidR="00BA1ED6" w:rsidRPr="00BA1ED6">
          <w:rPr>
            <w:rStyle w:val="Hyperlink"/>
            <w:rFonts w:ascii="Arial" w:hAnsi="Arial" w:cs="Arial"/>
            <w:bCs/>
            <w:sz w:val="20"/>
            <w:szCs w:val="20"/>
          </w:rPr>
          <w:t>Zuflucht gesucht (20minütiger Film aus 5 Clips)</w:t>
        </w:r>
      </w:hyperlink>
    </w:p>
    <w:p w:rsidR="00BA1ED6" w:rsidRPr="00BA1ED6" w:rsidRDefault="00FE6E23" w:rsidP="00BA1ED6">
      <w:pPr>
        <w:autoSpaceDE w:val="0"/>
        <w:autoSpaceDN w:val="0"/>
        <w:adjustRightInd w:val="0"/>
        <w:rPr>
          <w:rFonts w:ascii="Arial" w:hAnsi="Arial" w:cs="Arial"/>
          <w:bCs/>
          <w:color w:val="000000"/>
          <w:sz w:val="20"/>
          <w:szCs w:val="20"/>
        </w:rPr>
      </w:pPr>
      <w:hyperlink r:id="rId189" w:tgtFrame="_blank" w:history="1">
        <w:r w:rsidR="00BA1ED6" w:rsidRPr="00BA1ED6">
          <w:rPr>
            <w:rStyle w:val="Hyperlink"/>
            <w:rFonts w:ascii="Arial" w:hAnsi="Arial" w:cs="Arial"/>
            <w:bCs/>
            <w:sz w:val="20"/>
            <w:szCs w:val="20"/>
          </w:rPr>
          <w:t>Zuflucht gesucht – Einsatz im Deutschunterricht (Grundschule)</w:t>
        </w:r>
      </w:hyperlink>
      <w:r w:rsidR="00BA1ED6" w:rsidRPr="00BA1ED6">
        <w:rPr>
          <w:rFonts w:ascii="Arial" w:hAnsi="Arial" w:cs="Arial"/>
          <w:bCs/>
          <w:color w:val="000000"/>
          <w:sz w:val="20"/>
          <w:szCs w:val="20"/>
        </w:rPr>
        <w:t> (inkl. Links zu den Arbeitsblättern)</w:t>
      </w:r>
    </w:p>
    <w:p w:rsidR="00BA1ED6" w:rsidRDefault="00FE6E23" w:rsidP="00F42AA7">
      <w:pPr>
        <w:autoSpaceDE w:val="0"/>
        <w:autoSpaceDN w:val="0"/>
        <w:adjustRightInd w:val="0"/>
        <w:rPr>
          <w:rFonts w:ascii="Arial" w:hAnsi="Arial" w:cs="Arial"/>
          <w:bCs/>
          <w:color w:val="000000"/>
          <w:sz w:val="20"/>
          <w:szCs w:val="20"/>
        </w:rPr>
      </w:pPr>
      <w:hyperlink r:id="rId190" w:history="1">
        <w:r w:rsidR="00BA1ED6" w:rsidRPr="00242545">
          <w:rPr>
            <w:rStyle w:val="Hyperlink"/>
            <w:rFonts w:ascii="Arial" w:hAnsi="Arial" w:cs="Arial"/>
            <w:bCs/>
            <w:sz w:val="20"/>
            <w:szCs w:val="20"/>
          </w:rPr>
          <w:t>https://www.planet-schule.de/wissenspool/seeking-refuge/inhalt/einsatz-im-deutschunterricht-grundschule.html</w:t>
        </w:r>
      </w:hyperlink>
      <w:r w:rsidR="00BA1ED6">
        <w:rPr>
          <w:rFonts w:ascii="Arial" w:hAnsi="Arial" w:cs="Arial"/>
          <w:bCs/>
          <w:color w:val="000000"/>
          <w:sz w:val="20"/>
          <w:szCs w:val="20"/>
        </w:rPr>
        <w:t xml:space="preserve"> </w:t>
      </w:r>
    </w:p>
    <w:p w:rsidR="00021758" w:rsidRDefault="00BA1ED6" w:rsidP="00F42AA7">
      <w:pPr>
        <w:autoSpaceDE w:val="0"/>
        <w:autoSpaceDN w:val="0"/>
        <w:adjustRightInd w:val="0"/>
        <w:rPr>
          <w:rFonts w:ascii="Arial" w:hAnsi="Arial" w:cs="Arial"/>
          <w:bCs/>
          <w:color w:val="000000"/>
          <w:sz w:val="20"/>
          <w:szCs w:val="20"/>
        </w:rPr>
      </w:pPr>
      <w:r w:rsidRPr="00BA1ED6">
        <w:rPr>
          <w:rFonts w:ascii="Arial" w:hAnsi="Arial" w:cs="Arial"/>
          <w:bCs/>
          <w:color w:val="000000"/>
          <w:sz w:val="20"/>
          <w:szCs w:val="20"/>
        </w:rPr>
        <w:t>Einer der Filme trägt den Namen „Zuflucht gesucht“. In 20 Minuten erzählen dort fünf Flüchtlingskinder aus Afghanistan, Eritrea, Simbabwe, Zentralasien und Iran von ihrem Schicksal, aber auch von ihren Träumen.</w:t>
      </w:r>
    </w:p>
    <w:p w:rsidR="00021758" w:rsidRDefault="00021758" w:rsidP="00F42AA7">
      <w:pPr>
        <w:autoSpaceDE w:val="0"/>
        <w:autoSpaceDN w:val="0"/>
        <w:adjustRightInd w:val="0"/>
        <w:rPr>
          <w:rFonts w:ascii="Arial" w:hAnsi="Arial" w:cs="Arial"/>
          <w:bCs/>
          <w:color w:val="000000"/>
          <w:sz w:val="20"/>
          <w:szCs w:val="20"/>
        </w:rPr>
      </w:pPr>
    </w:p>
    <w:p w:rsidR="0054099A" w:rsidRPr="0054099A" w:rsidRDefault="0054099A" w:rsidP="00F42AA7">
      <w:pPr>
        <w:autoSpaceDE w:val="0"/>
        <w:autoSpaceDN w:val="0"/>
        <w:adjustRightInd w:val="0"/>
        <w:rPr>
          <w:rFonts w:ascii="Arial" w:hAnsi="Arial" w:cs="Arial"/>
          <w:b/>
          <w:bCs/>
          <w:color w:val="000000"/>
          <w:sz w:val="20"/>
          <w:szCs w:val="20"/>
        </w:rPr>
      </w:pPr>
      <w:r w:rsidRPr="0054099A">
        <w:rPr>
          <w:rFonts w:ascii="Arial" w:hAnsi="Arial" w:cs="Arial"/>
          <w:b/>
          <w:bCs/>
          <w:color w:val="000000"/>
          <w:sz w:val="20"/>
          <w:szCs w:val="20"/>
        </w:rPr>
        <w:t>Planet Schule – alle für die Grundschule</w:t>
      </w:r>
    </w:p>
    <w:p w:rsidR="0011442A" w:rsidRDefault="00FE6E23" w:rsidP="00F42AA7">
      <w:pPr>
        <w:autoSpaceDE w:val="0"/>
        <w:autoSpaceDN w:val="0"/>
        <w:adjustRightInd w:val="0"/>
        <w:rPr>
          <w:rFonts w:ascii="Arial" w:hAnsi="Arial" w:cs="Arial"/>
          <w:bCs/>
          <w:color w:val="000000"/>
          <w:sz w:val="20"/>
          <w:szCs w:val="20"/>
        </w:rPr>
      </w:pPr>
      <w:hyperlink r:id="rId191" w:history="1">
        <w:r w:rsidR="0054099A" w:rsidRPr="00E12069">
          <w:rPr>
            <w:rStyle w:val="Hyperlink"/>
            <w:rFonts w:ascii="Arial" w:hAnsi="Arial" w:cs="Arial"/>
            <w:bCs/>
            <w:sz w:val="20"/>
            <w:szCs w:val="20"/>
          </w:rPr>
          <w:t>http://www.planet-schule.de/sf/spezial/grundschule/index.php</w:t>
        </w:r>
      </w:hyperlink>
      <w:r w:rsidR="0054099A">
        <w:rPr>
          <w:rFonts w:ascii="Arial" w:hAnsi="Arial" w:cs="Arial"/>
          <w:bCs/>
          <w:color w:val="000000"/>
          <w:sz w:val="20"/>
          <w:szCs w:val="20"/>
        </w:rPr>
        <w:t xml:space="preserve"> </w:t>
      </w:r>
    </w:p>
    <w:p w:rsidR="0011442A" w:rsidRDefault="0054099A" w:rsidP="00F42AA7">
      <w:pPr>
        <w:autoSpaceDE w:val="0"/>
        <w:autoSpaceDN w:val="0"/>
        <w:adjustRightInd w:val="0"/>
        <w:rPr>
          <w:rFonts w:ascii="Arial" w:hAnsi="Arial" w:cs="Arial"/>
          <w:bCs/>
          <w:color w:val="000000"/>
          <w:sz w:val="20"/>
          <w:szCs w:val="20"/>
        </w:rPr>
      </w:pPr>
      <w:r>
        <w:rPr>
          <w:rFonts w:ascii="Arial" w:hAnsi="Arial" w:cs="Arial"/>
          <w:bCs/>
          <w:color w:val="000000"/>
          <w:sz w:val="20"/>
          <w:szCs w:val="20"/>
        </w:rPr>
        <w:t xml:space="preserve">mit den Unterthemen Sprache, Mensch und Natur, Technik und Experimente, Raum und Mobilität, Medienkompetenz, Gesellschaft, Wirtschaft, Zeit, Kunst und Musik, Religion und Ethik. </w:t>
      </w:r>
    </w:p>
    <w:p w:rsidR="0054099A" w:rsidRDefault="0054099A" w:rsidP="00F42AA7">
      <w:pPr>
        <w:autoSpaceDE w:val="0"/>
        <w:autoSpaceDN w:val="0"/>
        <w:adjustRightInd w:val="0"/>
        <w:rPr>
          <w:rFonts w:ascii="Arial" w:hAnsi="Arial" w:cs="Arial"/>
          <w:bCs/>
          <w:color w:val="000000"/>
          <w:sz w:val="20"/>
          <w:szCs w:val="20"/>
        </w:rPr>
      </w:pPr>
      <w:r>
        <w:rPr>
          <w:rFonts w:ascii="Arial" w:hAnsi="Arial" w:cs="Arial"/>
          <w:bCs/>
          <w:color w:val="000000"/>
          <w:sz w:val="20"/>
          <w:szCs w:val="20"/>
        </w:rPr>
        <w:t>Dort auch „Deutsch mit Socke“ zum Sprachenlernen:</w:t>
      </w:r>
    </w:p>
    <w:p w:rsidR="0054099A" w:rsidRDefault="00FE6E23" w:rsidP="00F42AA7">
      <w:pPr>
        <w:autoSpaceDE w:val="0"/>
        <w:autoSpaceDN w:val="0"/>
        <w:adjustRightInd w:val="0"/>
        <w:rPr>
          <w:rFonts w:ascii="Arial" w:hAnsi="Arial" w:cs="Arial"/>
          <w:bCs/>
          <w:color w:val="000000"/>
          <w:sz w:val="20"/>
          <w:szCs w:val="20"/>
        </w:rPr>
      </w:pPr>
      <w:hyperlink r:id="rId192" w:history="1">
        <w:r w:rsidR="0054099A" w:rsidRPr="00E12069">
          <w:rPr>
            <w:rStyle w:val="Hyperlink"/>
            <w:rFonts w:ascii="Arial" w:hAnsi="Arial" w:cs="Arial"/>
            <w:bCs/>
            <w:sz w:val="20"/>
            <w:szCs w:val="20"/>
          </w:rPr>
          <w:t>http://www.planet-schule.de/sf/spezial/grundschule/sprachen.php</w:t>
        </w:r>
      </w:hyperlink>
      <w:r w:rsidR="0054099A">
        <w:rPr>
          <w:rFonts w:ascii="Arial" w:hAnsi="Arial" w:cs="Arial"/>
          <w:bCs/>
          <w:color w:val="000000"/>
          <w:sz w:val="20"/>
          <w:szCs w:val="20"/>
        </w:rPr>
        <w:t xml:space="preserve"> </w:t>
      </w:r>
    </w:p>
    <w:p w:rsidR="0054099A" w:rsidRPr="0054099A" w:rsidRDefault="0054099A" w:rsidP="0054099A">
      <w:pPr>
        <w:autoSpaceDE w:val="0"/>
        <w:autoSpaceDN w:val="0"/>
        <w:adjustRightInd w:val="0"/>
        <w:rPr>
          <w:rFonts w:ascii="Arial" w:hAnsi="Arial" w:cs="Arial"/>
          <w:bCs/>
          <w:color w:val="000000"/>
          <w:sz w:val="20"/>
          <w:szCs w:val="20"/>
        </w:rPr>
      </w:pPr>
      <w:r w:rsidRPr="0054099A">
        <w:rPr>
          <w:rFonts w:ascii="Arial" w:hAnsi="Arial" w:cs="Arial"/>
          <w:bCs/>
          <w:color w:val="000000"/>
          <w:sz w:val="20"/>
          <w:szCs w:val="20"/>
        </w:rPr>
        <w:t xml:space="preserve">Die Filmreihe „Deutsch mit Socke“ ermöglicht Kindern im Grundschulalter mit wenigen Deutsch-Kenntnissen den spielerischen Zugang zur deutschen Sprache und schafft vielfältige Sprachanlässe. Dank der Einfälle von Handpuppe „Socke“ haben die jungen Zuschauer dabei viel zu lachen. Gleichzeitig lernen sie, dass es verschiedene Wege gibt, um sich verständlich zu machen. Die 14 Folgen drehen sich jeweils um ein Thema, wie zum Beispiel „Wie heißt du?“ oder „schnell und langsam“. </w:t>
      </w:r>
    </w:p>
    <w:p w:rsidR="0054099A" w:rsidRDefault="0054099A" w:rsidP="00F42AA7">
      <w:pPr>
        <w:autoSpaceDE w:val="0"/>
        <w:autoSpaceDN w:val="0"/>
        <w:adjustRightInd w:val="0"/>
        <w:rPr>
          <w:rFonts w:ascii="Arial" w:hAnsi="Arial" w:cs="Arial"/>
          <w:bCs/>
          <w:color w:val="000000"/>
          <w:sz w:val="20"/>
          <w:szCs w:val="20"/>
        </w:rPr>
      </w:pPr>
    </w:p>
    <w:p w:rsidR="0054099A" w:rsidRDefault="009B7BB7" w:rsidP="00F42AA7">
      <w:pPr>
        <w:autoSpaceDE w:val="0"/>
        <w:autoSpaceDN w:val="0"/>
        <w:adjustRightInd w:val="0"/>
        <w:rPr>
          <w:rFonts w:ascii="Arial" w:hAnsi="Arial" w:cs="Arial"/>
          <w:bCs/>
          <w:color w:val="000000"/>
          <w:sz w:val="20"/>
          <w:szCs w:val="20"/>
        </w:rPr>
      </w:pPr>
      <w:r w:rsidRPr="009B7BB7">
        <w:rPr>
          <w:rFonts w:ascii="Arial" w:hAnsi="Arial" w:cs="Arial"/>
          <w:b/>
          <w:bCs/>
          <w:color w:val="000000"/>
          <w:sz w:val="20"/>
          <w:szCs w:val="20"/>
        </w:rPr>
        <w:t xml:space="preserve">Wassererlebnishaus </w:t>
      </w:r>
      <w:proofErr w:type="spellStart"/>
      <w:r w:rsidRPr="009B7BB7">
        <w:rPr>
          <w:rFonts w:ascii="Arial" w:hAnsi="Arial" w:cs="Arial"/>
          <w:b/>
          <w:bCs/>
          <w:color w:val="000000"/>
          <w:sz w:val="20"/>
          <w:szCs w:val="20"/>
        </w:rPr>
        <w:t>Fuldatal</w:t>
      </w:r>
      <w:proofErr w:type="spellEnd"/>
      <w:r w:rsidRPr="009B7BB7">
        <w:rPr>
          <w:rFonts w:ascii="Arial" w:hAnsi="Arial" w:cs="Arial"/>
          <w:b/>
          <w:bCs/>
          <w:color w:val="000000"/>
          <w:sz w:val="20"/>
          <w:szCs w:val="20"/>
        </w:rPr>
        <w:t>: Angebote für Schulklassen</w:t>
      </w:r>
      <w:r>
        <w:rPr>
          <w:rFonts w:ascii="Arial" w:hAnsi="Arial" w:cs="Arial"/>
          <w:bCs/>
          <w:color w:val="000000"/>
          <w:sz w:val="20"/>
          <w:szCs w:val="20"/>
        </w:rPr>
        <w:t xml:space="preserve"> mit Angeboten rund um Umweltschutz und Wassererlebnis:</w:t>
      </w:r>
      <w:r>
        <w:rPr>
          <w:rFonts w:ascii="Arial" w:hAnsi="Arial" w:cs="Arial"/>
          <w:bCs/>
          <w:color w:val="000000"/>
          <w:sz w:val="20"/>
          <w:szCs w:val="20"/>
        </w:rPr>
        <w:tab/>
      </w:r>
      <w:hyperlink r:id="rId193" w:history="1">
        <w:r w:rsidRPr="00D92C50">
          <w:rPr>
            <w:rStyle w:val="Hyperlink"/>
            <w:rFonts w:ascii="Arial" w:hAnsi="Arial" w:cs="Arial"/>
            <w:bCs/>
            <w:sz w:val="20"/>
            <w:szCs w:val="20"/>
          </w:rPr>
          <w:t>http://www.wassererlebnishaus-fuldatal.de/</w:t>
        </w:r>
      </w:hyperlink>
      <w:r>
        <w:rPr>
          <w:rFonts w:ascii="Arial" w:hAnsi="Arial" w:cs="Arial"/>
          <w:bCs/>
          <w:color w:val="000000"/>
          <w:sz w:val="20"/>
          <w:szCs w:val="20"/>
        </w:rPr>
        <w:t xml:space="preserve"> </w:t>
      </w:r>
    </w:p>
    <w:p w:rsidR="0054099A" w:rsidRDefault="0054099A" w:rsidP="00F42AA7">
      <w:pPr>
        <w:autoSpaceDE w:val="0"/>
        <w:autoSpaceDN w:val="0"/>
        <w:adjustRightInd w:val="0"/>
        <w:rPr>
          <w:rFonts w:ascii="Arial" w:hAnsi="Arial" w:cs="Arial"/>
          <w:bCs/>
          <w:color w:val="000000"/>
          <w:sz w:val="20"/>
          <w:szCs w:val="20"/>
        </w:rPr>
      </w:pPr>
    </w:p>
    <w:p w:rsidR="0054099A" w:rsidRPr="009E4717" w:rsidRDefault="0054099A" w:rsidP="00F42AA7">
      <w:pPr>
        <w:autoSpaceDE w:val="0"/>
        <w:autoSpaceDN w:val="0"/>
        <w:adjustRightInd w:val="0"/>
        <w:rPr>
          <w:rFonts w:ascii="Arial" w:hAnsi="Arial" w:cs="Arial"/>
          <w:bCs/>
          <w:color w:val="000000"/>
          <w:sz w:val="20"/>
          <w:szCs w:val="20"/>
        </w:rPr>
      </w:pPr>
    </w:p>
    <w:p w:rsidR="0047325E" w:rsidRPr="00B57342" w:rsidRDefault="0047325E" w:rsidP="00F17423">
      <w:pPr>
        <w:pStyle w:val="berschrift2"/>
        <w:rPr>
          <w:sz w:val="24"/>
          <w:szCs w:val="24"/>
        </w:rPr>
      </w:pPr>
      <w:bookmarkStart w:id="19" w:name="_Englisch_1"/>
      <w:bookmarkEnd w:id="19"/>
      <w:r w:rsidRPr="00B57342">
        <w:rPr>
          <w:sz w:val="24"/>
          <w:szCs w:val="24"/>
        </w:rPr>
        <w:lastRenderedPageBreak/>
        <w:t>Englisch</w:t>
      </w:r>
    </w:p>
    <w:p w:rsidR="005A4B7B" w:rsidRDefault="005A4B7B" w:rsidP="00F42AA7">
      <w:pPr>
        <w:widowControl w:val="0"/>
        <w:rPr>
          <w:rFonts w:ascii="Arial" w:hAnsi="Arial" w:cs="Arial"/>
          <w:color w:val="000000"/>
          <w:sz w:val="20"/>
          <w:szCs w:val="20"/>
        </w:rPr>
      </w:pPr>
    </w:p>
    <w:p w:rsidR="00F219F1" w:rsidRDefault="00F219F1" w:rsidP="00F42AA7">
      <w:pPr>
        <w:widowControl w:val="0"/>
        <w:rPr>
          <w:rFonts w:ascii="Arial" w:hAnsi="Arial" w:cs="Arial"/>
          <w:color w:val="000000"/>
          <w:sz w:val="20"/>
          <w:szCs w:val="20"/>
        </w:rPr>
      </w:pPr>
    </w:p>
    <w:p w:rsidR="00F219F1" w:rsidRDefault="00F219F1" w:rsidP="00F42AA7">
      <w:pPr>
        <w:widowControl w:val="0"/>
        <w:rPr>
          <w:rFonts w:ascii="Arial" w:hAnsi="Arial" w:cs="Arial"/>
          <w:color w:val="000000"/>
          <w:sz w:val="20"/>
          <w:szCs w:val="20"/>
        </w:rPr>
      </w:pPr>
    </w:p>
    <w:p w:rsidR="00A763A0" w:rsidRDefault="00A763A0" w:rsidP="00F17423">
      <w:pPr>
        <w:pStyle w:val="berschrift2"/>
        <w:rPr>
          <w:sz w:val="24"/>
          <w:szCs w:val="24"/>
        </w:rPr>
      </w:pPr>
      <w:bookmarkStart w:id="20" w:name="_Medienarbeit"/>
      <w:bookmarkEnd w:id="20"/>
      <w:r w:rsidRPr="00A763A0">
        <w:rPr>
          <w:sz w:val="24"/>
          <w:szCs w:val="24"/>
        </w:rPr>
        <w:t>Medienarbeit</w:t>
      </w:r>
    </w:p>
    <w:p w:rsidR="00567880" w:rsidRPr="00567880" w:rsidRDefault="00567880" w:rsidP="00567880">
      <w:pPr>
        <w:rPr>
          <w:rFonts w:ascii="Arial" w:hAnsi="Arial" w:cs="Arial"/>
          <w:b/>
          <w:sz w:val="20"/>
          <w:szCs w:val="20"/>
        </w:rPr>
      </w:pPr>
      <w:r w:rsidRPr="00567880">
        <w:rPr>
          <w:rFonts w:ascii="Arial" w:hAnsi="Arial" w:cs="Arial"/>
          <w:b/>
          <w:sz w:val="20"/>
          <w:szCs w:val="20"/>
        </w:rPr>
        <w:t>Regeln: Mediennutzungsvertrag zwischen Eltern und Kindern</w:t>
      </w:r>
      <w:r>
        <w:rPr>
          <w:rFonts w:ascii="Arial" w:hAnsi="Arial" w:cs="Arial"/>
          <w:b/>
          <w:sz w:val="20"/>
          <w:szCs w:val="20"/>
        </w:rPr>
        <w:t xml:space="preserve"> erstellen</w:t>
      </w:r>
    </w:p>
    <w:p w:rsidR="00567880" w:rsidRPr="00567880" w:rsidRDefault="00567880" w:rsidP="00567880">
      <w:pPr>
        <w:rPr>
          <w:rFonts w:ascii="Arial" w:hAnsi="Arial" w:cs="Arial"/>
          <w:sz w:val="20"/>
          <w:szCs w:val="20"/>
        </w:rPr>
      </w:pPr>
      <w:r w:rsidRPr="00567880">
        <w:rPr>
          <w:rFonts w:ascii="Arial" w:hAnsi="Arial" w:cs="Arial"/>
          <w:sz w:val="20"/>
          <w:szCs w:val="20"/>
        </w:rPr>
        <w:t xml:space="preserve">Der Mediennutzungsvertrag von </w:t>
      </w:r>
      <w:proofErr w:type="spellStart"/>
      <w:r w:rsidRPr="00567880">
        <w:rPr>
          <w:rFonts w:ascii="Arial" w:hAnsi="Arial" w:cs="Arial"/>
          <w:sz w:val="20"/>
          <w:szCs w:val="20"/>
        </w:rPr>
        <w:t>klicksafe</w:t>
      </w:r>
      <w:proofErr w:type="spellEnd"/>
      <w:r w:rsidRPr="00567880">
        <w:rPr>
          <w:rFonts w:ascii="Arial" w:hAnsi="Arial" w:cs="Arial"/>
          <w:sz w:val="20"/>
          <w:szCs w:val="20"/>
        </w:rPr>
        <w:t xml:space="preserve"> und dem Internet-ABC hat den "</w:t>
      </w:r>
      <w:proofErr w:type="spellStart"/>
      <w:r w:rsidRPr="00567880">
        <w:rPr>
          <w:rFonts w:ascii="Arial" w:hAnsi="Arial" w:cs="Arial"/>
          <w:sz w:val="20"/>
          <w:szCs w:val="20"/>
        </w:rPr>
        <w:t>Pädi</w:t>
      </w:r>
      <w:proofErr w:type="spellEnd"/>
      <w:r w:rsidRPr="00567880">
        <w:rPr>
          <w:rFonts w:ascii="Arial" w:hAnsi="Arial" w:cs="Arial"/>
          <w:sz w:val="20"/>
          <w:szCs w:val="20"/>
        </w:rPr>
        <w:t xml:space="preserve"> 2015" in der Kategorie "Sonderpreis für Familienangebote" erhalten. Mit dem Mediennutzungsvertrag können Eltern und Kinder individuell festlegen, welche Medien und Inhalte wie und wie lange von den Kindern genutzt werden dürfen.  </w:t>
      </w:r>
    </w:p>
    <w:p w:rsidR="00567880" w:rsidRPr="00567880" w:rsidRDefault="00567880" w:rsidP="00567880">
      <w:pPr>
        <w:rPr>
          <w:rFonts w:ascii="Arial" w:hAnsi="Arial" w:cs="Arial"/>
          <w:sz w:val="20"/>
          <w:szCs w:val="20"/>
        </w:rPr>
      </w:pPr>
      <w:r w:rsidRPr="00567880">
        <w:rPr>
          <w:rFonts w:ascii="Arial" w:hAnsi="Arial" w:cs="Arial"/>
          <w:sz w:val="20"/>
          <w:szCs w:val="20"/>
        </w:rPr>
        <w:t>Die medienpädagogische Facheinrichtung „SIN – Studio im Netz“ prämiert mit dem Preis jährlich pädagogisch wertvolle Medienangebote für Kinder und Jugendliche.</w:t>
      </w:r>
      <w:r>
        <w:rPr>
          <w:rFonts w:ascii="Arial" w:hAnsi="Arial" w:cs="Arial"/>
          <w:sz w:val="20"/>
          <w:szCs w:val="20"/>
        </w:rPr>
        <w:t xml:space="preserve"> </w:t>
      </w:r>
      <w:r w:rsidRPr="00567880">
        <w:rPr>
          <w:rFonts w:ascii="Arial" w:hAnsi="Arial" w:cs="Arial"/>
          <w:sz w:val="20"/>
          <w:szCs w:val="20"/>
        </w:rPr>
        <w:t xml:space="preserve">» Direkt zum </w:t>
      </w:r>
      <w:r w:rsidRPr="00567880">
        <w:rPr>
          <w:rFonts w:ascii="Arial" w:hAnsi="Arial" w:cs="Arial"/>
          <w:b/>
          <w:sz w:val="20"/>
          <w:szCs w:val="20"/>
        </w:rPr>
        <w:t>Online-Tool</w:t>
      </w:r>
      <w:r w:rsidRPr="00567880">
        <w:rPr>
          <w:rFonts w:ascii="Arial" w:hAnsi="Arial" w:cs="Arial"/>
          <w:sz w:val="20"/>
          <w:szCs w:val="20"/>
        </w:rPr>
        <w:t xml:space="preserve"> "Mediennutzungsvertrag"</w:t>
      </w:r>
      <w:r w:rsidRPr="00567880">
        <w:rPr>
          <w:rFonts w:ascii="Arial" w:hAnsi="Arial" w:cs="Arial"/>
          <w:sz w:val="20"/>
          <w:szCs w:val="20"/>
        </w:rPr>
        <w:cr/>
      </w:r>
      <w:r w:rsidRPr="00567880">
        <w:t xml:space="preserve"> </w:t>
      </w:r>
      <w:hyperlink r:id="rId194" w:history="1">
        <w:r w:rsidRPr="0083237A">
          <w:rPr>
            <w:rStyle w:val="Hyperlink"/>
            <w:rFonts w:ascii="Arial" w:hAnsi="Arial" w:cs="Arial"/>
            <w:sz w:val="20"/>
            <w:szCs w:val="20"/>
          </w:rPr>
          <w:t>http://www.mediennutzungsvertrag.de/</w:t>
        </w:r>
      </w:hyperlink>
      <w:r>
        <w:rPr>
          <w:rFonts w:ascii="Arial" w:hAnsi="Arial" w:cs="Arial"/>
          <w:sz w:val="20"/>
          <w:szCs w:val="20"/>
        </w:rPr>
        <w:t xml:space="preserve"> </w:t>
      </w:r>
    </w:p>
    <w:p w:rsidR="00567880" w:rsidRDefault="00567880" w:rsidP="00816EF1">
      <w:pPr>
        <w:rPr>
          <w:rFonts w:ascii="Arial" w:hAnsi="Arial" w:cs="Arial"/>
          <w:b/>
          <w:sz w:val="20"/>
          <w:szCs w:val="20"/>
        </w:rPr>
      </w:pPr>
    </w:p>
    <w:p w:rsidR="000B65DE" w:rsidRPr="000B65DE" w:rsidRDefault="000B65DE" w:rsidP="000B65DE">
      <w:pPr>
        <w:rPr>
          <w:rFonts w:ascii="Arial" w:hAnsi="Arial" w:cs="Arial"/>
          <w:b/>
          <w:bCs/>
          <w:sz w:val="20"/>
          <w:szCs w:val="20"/>
        </w:rPr>
      </w:pPr>
      <w:r w:rsidRPr="000B65DE">
        <w:rPr>
          <w:rFonts w:ascii="Arial" w:hAnsi="Arial" w:cs="Arial"/>
          <w:b/>
          <w:bCs/>
          <w:sz w:val="20"/>
          <w:szCs w:val="20"/>
        </w:rPr>
        <w:t>Das Internet-ABC erfindet sich neu</w:t>
      </w:r>
      <w:r>
        <w:rPr>
          <w:rFonts w:ascii="Arial" w:hAnsi="Arial" w:cs="Arial"/>
          <w:b/>
          <w:bCs/>
          <w:sz w:val="20"/>
          <w:szCs w:val="20"/>
        </w:rPr>
        <w:t xml:space="preserve"> – überarbeitete Plattform vom Internet-ABC jetzt online!</w:t>
      </w:r>
    </w:p>
    <w:p w:rsidR="000B65DE" w:rsidRPr="000B65DE" w:rsidRDefault="000B65DE" w:rsidP="000B65DE">
      <w:pPr>
        <w:rPr>
          <w:rFonts w:ascii="Arial" w:hAnsi="Arial" w:cs="Arial"/>
          <w:sz w:val="20"/>
          <w:szCs w:val="20"/>
        </w:rPr>
      </w:pPr>
      <w:r w:rsidRPr="000B65DE">
        <w:rPr>
          <w:rFonts w:ascii="Arial" w:hAnsi="Arial" w:cs="Arial"/>
          <w:sz w:val="20"/>
          <w:szCs w:val="20"/>
        </w:rPr>
        <w:t>Seit 2001 zählt das Internet-ABC zu den bekannten und viel genutzten Medienkompetenz-Plattformen im Netz. Jetzt starten die Landesmedienanstalten einen Neuanfang mit ihrer gemeinsamen Initiative: Das Internet-ABC präsentiert sich mit einer vollständig überarbeiteten Online-Plattform! Diese spricht Kinder, Eltern und Pädagogen nun gesondert und mit speziell auf sie zugeschnittenen Angeboten an.</w:t>
      </w:r>
    </w:p>
    <w:p w:rsidR="000B65DE" w:rsidRDefault="00FE6E23" w:rsidP="00816EF1">
      <w:pPr>
        <w:rPr>
          <w:rFonts w:ascii="Arial" w:hAnsi="Arial" w:cs="Arial"/>
          <w:b/>
          <w:sz w:val="20"/>
          <w:szCs w:val="20"/>
        </w:rPr>
      </w:pPr>
      <w:hyperlink r:id="rId195" w:history="1">
        <w:r w:rsidR="000B65DE" w:rsidRPr="00F96F80">
          <w:rPr>
            <w:rStyle w:val="Hyperlink"/>
            <w:rFonts w:ascii="Arial" w:hAnsi="Arial" w:cs="Arial"/>
            <w:b/>
            <w:sz w:val="20"/>
            <w:szCs w:val="20"/>
          </w:rPr>
          <w:t>https://www.internet-abc.de/kinder/aktuell/</w:t>
        </w:r>
      </w:hyperlink>
      <w:r w:rsidR="000B65DE">
        <w:rPr>
          <w:rFonts w:ascii="Arial" w:hAnsi="Arial" w:cs="Arial"/>
          <w:b/>
          <w:sz w:val="20"/>
          <w:szCs w:val="20"/>
        </w:rPr>
        <w:t xml:space="preserve"> </w:t>
      </w:r>
    </w:p>
    <w:p w:rsidR="000B65DE" w:rsidRDefault="000B65DE" w:rsidP="00816EF1">
      <w:pPr>
        <w:rPr>
          <w:rFonts w:ascii="Arial" w:hAnsi="Arial" w:cs="Arial"/>
          <w:b/>
          <w:sz w:val="20"/>
          <w:szCs w:val="20"/>
        </w:rPr>
      </w:pPr>
    </w:p>
    <w:p w:rsidR="000B65DE" w:rsidRDefault="000B65DE" w:rsidP="00816EF1">
      <w:pPr>
        <w:rPr>
          <w:rFonts w:ascii="Arial" w:hAnsi="Arial" w:cs="Arial"/>
          <w:b/>
          <w:sz w:val="20"/>
          <w:szCs w:val="20"/>
        </w:rPr>
      </w:pPr>
      <w:r>
        <w:rPr>
          <w:rFonts w:ascii="Arial" w:hAnsi="Arial" w:cs="Arial"/>
          <w:b/>
          <w:sz w:val="20"/>
          <w:szCs w:val="20"/>
        </w:rPr>
        <w:t>Internet-ABC für Lehrkräfte</w:t>
      </w:r>
    </w:p>
    <w:p w:rsidR="000B65DE" w:rsidRPr="000B65DE" w:rsidRDefault="000B65DE" w:rsidP="00816EF1">
      <w:pPr>
        <w:rPr>
          <w:rFonts w:ascii="Arial" w:hAnsi="Arial" w:cs="Arial"/>
          <w:sz w:val="20"/>
          <w:szCs w:val="20"/>
        </w:rPr>
      </w:pPr>
      <w:r w:rsidRPr="000B65DE">
        <w:rPr>
          <w:rFonts w:ascii="Arial" w:hAnsi="Arial" w:cs="Arial"/>
          <w:sz w:val="20"/>
          <w:szCs w:val="20"/>
        </w:rPr>
        <w:t>Das Internet-ABC bietet umfangreiche, kostenfreie </w:t>
      </w:r>
      <w:hyperlink r:id="rId196" w:tooltip="Opens external link in new window" w:history="1">
        <w:r w:rsidRPr="000B65DE">
          <w:rPr>
            <w:rStyle w:val="Hyperlink"/>
            <w:rFonts w:ascii="Arial" w:hAnsi="Arial" w:cs="Arial"/>
            <w:sz w:val="20"/>
            <w:szCs w:val="20"/>
          </w:rPr>
          <w:t>Unterrichtsmaterialien</w:t>
        </w:r>
      </w:hyperlink>
      <w:r w:rsidRPr="000B65DE">
        <w:rPr>
          <w:rFonts w:ascii="Arial" w:hAnsi="Arial" w:cs="Arial"/>
          <w:sz w:val="20"/>
          <w:szCs w:val="20"/>
        </w:rPr>
        <w:t> zum Einsatz in der Grundschule und 5.+6. Klasse an. Neben den interaktiven </w:t>
      </w:r>
      <w:hyperlink r:id="rId197" w:tooltip="Opens external link in new window" w:history="1">
        <w:r w:rsidRPr="000B65DE">
          <w:rPr>
            <w:rStyle w:val="Hyperlink"/>
            <w:rFonts w:ascii="Arial" w:hAnsi="Arial" w:cs="Arial"/>
            <w:sz w:val="20"/>
            <w:szCs w:val="20"/>
          </w:rPr>
          <w:t>Lernmodulen</w:t>
        </w:r>
      </w:hyperlink>
      <w:r w:rsidRPr="000B65DE">
        <w:rPr>
          <w:rFonts w:ascii="Arial" w:hAnsi="Arial" w:cs="Arial"/>
          <w:sz w:val="20"/>
          <w:szCs w:val="20"/>
        </w:rPr>
        <w:t> auf der Plattform stehen weitere Materialien, wie eine CD-ROM und ein Handbuch mit Arbeitsblättern zur Verfügung, die auch eine offline-Erarbeitung der Inhalte gemeinsam mit der Klasse ermöglichen. Lehrkräfte erhalten zudem wichtige didaktische Hinweise für die konkrete Unterrichtsgestaltung.</w:t>
      </w:r>
      <w:r>
        <w:rPr>
          <w:rFonts w:ascii="Arial" w:hAnsi="Arial" w:cs="Arial"/>
          <w:sz w:val="20"/>
          <w:szCs w:val="20"/>
        </w:rPr>
        <w:tab/>
      </w:r>
      <w:r>
        <w:rPr>
          <w:rFonts w:ascii="Arial" w:hAnsi="Arial" w:cs="Arial"/>
          <w:sz w:val="20"/>
          <w:szCs w:val="20"/>
        </w:rPr>
        <w:tab/>
      </w:r>
      <w:hyperlink r:id="rId198" w:history="1">
        <w:r w:rsidRPr="000B65DE">
          <w:rPr>
            <w:rStyle w:val="Hyperlink"/>
            <w:rFonts w:ascii="Arial" w:hAnsi="Arial" w:cs="Arial"/>
            <w:sz w:val="20"/>
            <w:szCs w:val="20"/>
          </w:rPr>
          <w:t>https://www.internet-abc.de/lehrkraefte/internet-abc-fuer-lehrkraefte/</w:t>
        </w:r>
      </w:hyperlink>
      <w:r w:rsidRPr="000B65DE">
        <w:rPr>
          <w:rFonts w:ascii="Arial" w:hAnsi="Arial" w:cs="Arial"/>
          <w:sz w:val="20"/>
          <w:szCs w:val="20"/>
        </w:rPr>
        <w:t xml:space="preserve"> </w:t>
      </w:r>
    </w:p>
    <w:p w:rsidR="000B65DE" w:rsidRPr="000B65DE" w:rsidRDefault="000B65DE" w:rsidP="00816EF1">
      <w:pPr>
        <w:rPr>
          <w:rFonts w:ascii="Arial" w:hAnsi="Arial" w:cs="Arial"/>
          <w:sz w:val="20"/>
          <w:szCs w:val="20"/>
        </w:rPr>
      </w:pPr>
    </w:p>
    <w:p w:rsidR="00816EF1" w:rsidRPr="002470A4" w:rsidRDefault="00816EF1" w:rsidP="00816EF1">
      <w:pPr>
        <w:rPr>
          <w:rFonts w:ascii="Arial" w:hAnsi="Arial" w:cs="Arial"/>
          <w:b/>
          <w:sz w:val="20"/>
          <w:szCs w:val="20"/>
        </w:rPr>
      </w:pPr>
      <w:r w:rsidRPr="002470A4">
        <w:rPr>
          <w:rFonts w:ascii="Arial" w:hAnsi="Arial" w:cs="Arial"/>
          <w:b/>
          <w:sz w:val="20"/>
          <w:szCs w:val="20"/>
        </w:rPr>
        <w:t>Geräusche / Texte / Sounds / Musik aus dem Internet herunterladen</w:t>
      </w:r>
    </w:p>
    <w:p w:rsidR="00816EF1" w:rsidRPr="002470A4" w:rsidRDefault="00816EF1" w:rsidP="00816EF1">
      <w:pPr>
        <w:rPr>
          <w:rFonts w:ascii="Arial" w:hAnsi="Arial" w:cs="Arial"/>
          <w:sz w:val="20"/>
          <w:szCs w:val="20"/>
        </w:rPr>
      </w:pPr>
      <w:r w:rsidRPr="002470A4">
        <w:rPr>
          <w:rFonts w:ascii="Arial" w:hAnsi="Arial" w:cs="Arial"/>
          <w:sz w:val="20"/>
          <w:szCs w:val="20"/>
        </w:rPr>
        <w:t>Im Internet gibt es einige Möglichkeiten, schon fertig produzierte Geräusche (auch kostenfrei)</w:t>
      </w:r>
    </w:p>
    <w:p w:rsidR="00816EF1" w:rsidRPr="002470A4" w:rsidRDefault="00816EF1" w:rsidP="00816EF1">
      <w:pPr>
        <w:rPr>
          <w:rFonts w:ascii="Arial" w:hAnsi="Arial" w:cs="Arial"/>
          <w:sz w:val="20"/>
          <w:szCs w:val="20"/>
        </w:rPr>
      </w:pPr>
      <w:r w:rsidRPr="002470A4">
        <w:rPr>
          <w:rFonts w:ascii="Arial" w:hAnsi="Arial" w:cs="Arial"/>
          <w:sz w:val="20"/>
          <w:szCs w:val="20"/>
        </w:rPr>
        <w:t>herunterzuladen.</w:t>
      </w:r>
      <w:r>
        <w:rPr>
          <w:rFonts w:ascii="Arial" w:hAnsi="Arial" w:cs="Arial"/>
          <w:sz w:val="20"/>
          <w:szCs w:val="20"/>
        </w:rPr>
        <w:t xml:space="preserve"> (in Anlehnung an Wissen² vom HR)</w:t>
      </w:r>
    </w:p>
    <w:p w:rsidR="00816EF1" w:rsidRPr="002470A4" w:rsidRDefault="00FE6E23" w:rsidP="00816EF1">
      <w:pPr>
        <w:rPr>
          <w:rFonts w:ascii="Arial" w:hAnsi="Arial" w:cs="Arial"/>
          <w:sz w:val="20"/>
          <w:szCs w:val="20"/>
        </w:rPr>
      </w:pPr>
      <w:hyperlink r:id="rId199" w:history="1">
        <w:r w:rsidR="00816EF1" w:rsidRPr="002470A4">
          <w:rPr>
            <w:rStyle w:val="Hyperlink"/>
            <w:rFonts w:ascii="Arial" w:hAnsi="Arial" w:cs="Arial"/>
            <w:b/>
            <w:sz w:val="20"/>
            <w:szCs w:val="20"/>
          </w:rPr>
          <w:t>www.hoerspielbox.de</w:t>
        </w:r>
      </w:hyperlink>
      <w:r w:rsidR="00816EF1" w:rsidRPr="002470A4">
        <w:rPr>
          <w:rFonts w:ascii="Arial" w:hAnsi="Arial" w:cs="Arial"/>
          <w:b/>
          <w:sz w:val="20"/>
          <w:szCs w:val="20"/>
        </w:rPr>
        <w:t xml:space="preserve"> </w:t>
      </w:r>
      <w:r w:rsidR="00816EF1" w:rsidRPr="002470A4">
        <w:rPr>
          <w:rFonts w:ascii="Arial" w:hAnsi="Arial" w:cs="Arial"/>
          <w:sz w:val="20"/>
          <w:szCs w:val="20"/>
        </w:rPr>
        <w:t>Im Soundarchiv kann man unter Expresssuche direkt nach einem Geräusch suchen. Eine Übersicht über alle Geräusche, die es in der Hörspielbox gibt, findet sich hier:</w:t>
      </w:r>
    </w:p>
    <w:p w:rsidR="00816EF1" w:rsidRPr="002470A4" w:rsidRDefault="00FE6E23" w:rsidP="00816EF1">
      <w:pPr>
        <w:rPr>
          <w:rFonts w:ascii="Arial" w:hAnsi="Arial" w:cs="Arial"/>
          <w:sz w:val="20"/>
          <w:szCs w:val="20"/>
        </w:rPr>
      </w:pPr>
      <w:hyperlink r:id="rId200" w:history="1">
        <w:r w:rsidR="00816EF1" w:rsidRPr="002470A4">
          <w:rPr>
            <w:rStyle w:val="Hyperlink"/>
            <w:rFonts w:ascii="Arial" w:hAnsi="Arial" w:cs="Arial"/>
            <w:sz w:val="20"/>
            <w:szCs w:val="20"/>
          </w:rPr>
          <w:t>www.hoerspielbox.de/text/soundarchiv</w:t>
        </w:r>
      </w:hyperlink>
      <w:r w:rsidR="00816EF1" w:rsidRPr="002470A4">
        <w:rPr>
          <w:rFonts w:ascii="Arial" w:hAnsi="Arial" w:cs="Arial"/>
          <w:sz w:val="20"/>
          <w:szCs w:val="20"/>
        </w:rPr>
        <w:t xml:space="preserve"> </w:t>
      </w:r>
    </w:p>
    <w:p w:rsidR="00816EF1" w:rsidRPr="002470A4" w:rsidRDefault="00FE6E23" w:rsidP="00816EF1">
      <w:pPr>
        <w:rPr>
          <w:rFonts w:ascii="Arial" w:hAnsi="Arial" w:cs="Arial"/>
          <w:sz w:val="20"/>
          <w:szCs w:val="20"/>
        </w:rPr>
      </w:pPr>
      <w:hyperlink r:id="rId201" w:history="1">
        <w:r w:rsidR="00816EF1" w:rsidRPr="002470A4">
          <w:rPr>
            <w:rStyle w:val="Hyperlink"/>
            <w:rFonts w:ascii="Arial" w:hAnsi="Arial" w:cs="Arial"/>
            <w:b/>
            <w:sz w:val="20"/>
            <w:szCs w:val="20"/>
          </w:rPr>
          <w:t>www.soundarchiv.com</w:t>
        </w:r>
      </w:hyperlink>
      <w:r w:rsidR="00816EF1" w:rsidRPr="002470A4">
        <w:rPr>
          <w:rFonts w:ascii="Arial" w:hAnsi="Arial" w:cs="Arial"/>
          <w:sz w:val="20"/>
          <w:szCs w:val="20"/>
        </w:rPr>
        <w:t xml:space="preserve">  unter FINDEN kann man mit Stichworten nach Geräuschen suchen und in verschiedenen Kategorien stöbern.</w:t>
      </w:r>
    </w:p>
    <w:p w:rsidR="00816EF1" w:rsidRPr="002470A4" w:rsidRDefault="00FE6E23" w:rsidP="00816EF1">
      <w:pPr>
        <w:rPr>
          <w:rFonts w:ascii="Arial" w:hAnsi="Arial" w:cs="Arial"/>
          <w:sz w:val="20"/>
          <w:szCs w:val="20"/>
        </w:rPr>
      </w:pPr>
      <w:hyperlink r:id="rId202" w:history="1">
        <w:r w:rsidR="00816EF1" w:rsidRPr="002470A4">
          <w:rPr>
            <w:rStyle w:val="Hyperlink"/>
            <w:rFonts w:ascii="Arial" w:hAnsi="Arial" w:cs="Arial"/>
            <w:b/>
            <w:sz w:val="20"/>
            <w:szCs w:val="20"/>
          </w:rPr>
          <w:t>www.ohrenspitzer.de/geraeusche_download.html</w:t>
        </w:r>
      </w:hyperlink>
      <w:r w:rsidR="00816EF1" w:rsidRPr="002470A4">
        <w:rPr>
          <w:rFonts w:ascii="Arial" w:hAnsi="Arial" w:cs="Arial"/>
          <w:sz w:val="20"/>
          <w:szCs w:val="20"/>
        </w:rPr>
        <w:t xml:space="preserve">  - die Downloads sind in verschieden Geräusch-Gruppen eingeteilt., z.B. Außenatmosphären, Tiergeräusche, Verkehrsgeräusche, Abenteuer-,</w:t>
      </w:r>
    </w:p>
    <w:p w:rsidR="00816EF1" w:rsidRPr="002470A4" w:rsidRDefault="00816EF1" w:rsidP="00816EF1">
      <w:pPr>
        <w:rPr>
          <w:rFonts w:ascii="Arial" w:hAnsi="Arial" w:cs="Arial"/>
          <w:sz w:val="20"/>
          <w:szCs w:val="20"/>
        </w:rPr>
      </w:pPr>
      <w:r w:rsidRPr="002470A4">
        <w:rPr>
          <w:rFonts w:ascii="Arial" w:hAnsi="Arial" w:cs="Arial"/>
          <w:sz w:val="20"/>
          <w:szCs w:val="20"/>
        </w:rPr>
        <w:t>geister-und historische Atmosphären.</w:t>
      </w:r>
    </w:p>
    <w:p w:rsidR="00816EF1" w:rsidRPr="002470A4" w:rsidRDefault="00FE6E23" w:rsidP="00816EF1">
      <w:pPr>
        <w:rPr>
          <w:rFonts w:ascii="Arial" w:hAnsi="Arial" w:cs="Arial"/>
          <w:sz w:val="20"/>
          <w:szCs w:val="20"/>
        </w:rPr>
      </w:pPr>
      <w:hyperlink r:id="rId203" w:history="1">
        <w:r w:rsidR="00816EF1" w:rsidRPr="002470A4">
          <w:rPr>
            <w:rStyle w:val="Hyperlink"/>
            <w:rFonts w:ascii="Arial" w:hAnsi="Arial" w:cs="Arial"/>
            <w:b/>
            <w:sz w:val="20"/>
            <w:szCs w:val="20"/>
          </w:rPr>
          <w:t>www.findsounds.com</w:t>
        </w:r>
      </w:hyperlink>
      <w:r w:rsidR="00816EF1" w:rsidRPr="002470A4">
        <w:rPr>
          <w:rFonts w:ascii="Arial" w:hAnsi="Arial" w:cs="Arial"/>
          <w:b/>
          <w:sz w:val="20"/>
          <w:szCs w:val="20"/>
        </w:rPr>
        <w:t xml:space="preserve">  </w:t>
      </w:r>
      <w:r w:rsidR="00816EF1" w:rsidRPr="002470A4">
        <w:rPr>
          <w:rFonts w:ascii="Arial" w:hAnsi="Arial" w:cs="Arial"/>
          <w:sz w:val="20"/>
          <w:szCs w:val="20"/>
        </w:rPr>
        <w:t xml:space="preserve">- eine englische Suchmaschine für Geräusche. Die Stichwörter können </w:t>
      </w:r>
      <w:proofErr w:type="spellStart"/>
      <w:r w:rsidR="00816EF1" w:rsidRPr="002470A4">
        <w:rPr>
          <w:rFonts w:ascii="Arial" w:hAnsi="Arial" w:cs="Arial"/>
          <w:sz w:val="20"/>
          <w:szCs w:val="20"/>
        </w:rPr>
        <w:t>auf englisch</w:t>
      </w:r>
      <w:proofErr w:type="spellEnd"/>
      <w:r w:rsidR="00816EF1" w:rsidRPr="002470A4">
        <w:rPr>
          <w:rFonts w:ascii="Arial" w:hAnsi="Arial" w:cs="Arial"/>
          <w:sz w:val="20"/>
          <w:szCs w:val="20"/>
        </w:rPr>
        <w:t xml:space="preserve"> eingegeben werden, (es gibt auch ein Angebot in dt. Sprache). In den </w:t>
      </w:r>
      <w:proofErr w:type="spellStart"/>
      <w:r w:rsidR="00816EF1" w:rsidRPr="002470A4">
        <w:rPr>
          <w:rFonts w:ascii="Arial" w:hAnsi="Arial" w:cs="Arial"/>
          <w:sz w:val="20"/>
          <w:szCs w:val="20"/>
        </w:rPr>
        <w:t>Geräuschegruppen</w:t>
      </w:r>
      <w:proofErr w:type="spellEnd"/>
    </w:p>
    <w:p w:rsidR="00816EF1" w:rsidRPr="002470A4" w:rsidRDefault="00816EF1" w:rsidP="00816EF1">
      <w:pPr>
        <w:rPr>
          <w:rFonts w:ascii="Arial" w:hAnsi="Arial" w:cs="Arial"/>
          <w:sz w:val="20"/>
          <w:szCs w:val="20"/>
        </w:rPr>
      </w:pPr>
      <w:r w:rsidRPr="002470A4">
        <w:rPr>
          <w:rFonts w:ascii="Arial" w:hAnsi="Arial" w:cs="Arial"/>
          <w:sz w:val="20"/>
          <w:szCs w:val="20"/>
        </w:rPr>
        <w:t xml:space="preserve">kann man unter </w:t>
      </w:r>
      <w:hyperlink r:id="rId204" w:history="1">
        <w:r w:rsidRPr="002470A4">
          <w:rPr>
            <w:rStyle w:val="Hyperlink"/>
            <w:rFonts w:ascii="Arial" w:hAnsi="Arial" w:cs="Arial"/>
            <w:sz w:val="20"/>
            <w:szCs w:val="20"/>
          </w:rPr>
          <w:t>www.findsounds.com/types.html</w:t>
        </w:r>
      </w:hyperlink>
      <w:r w:rsidRPr="002470A4">
        <w:rPr>
          <w:rFonts w:ascii="Arial" w:hAnsi="Arial" w:cs="Arial"/>
          <w:sz w:val="20"/>
          <w:szCs w:val="20"/>
        </w:rPr>
        <w:t xml:space="preserve">  suchen.</w:t>
      </w:r>
    </w:p>
    <w:p w:rsidR="00816EF1" w:rsidRPr="002470A4" w:rsidRDefault="00FE6E23" w:rsidP="00816EF1">
      <w:pPr>
        <w:rPr>
          <w:rFonts w:ascii="Arial" w:hAnsi="Arial" w:cs="Arial"/>
          <w:sz w:val="20"/>
          <w:szCs w:val="20"/>
        </w:rPr>
      </w:pPr>
      <w:hyperlink r:id="rId205" w:history="1">
        <w:r w:rsidR="00816EF1" w:rsidRPr="002470A4">
          <w:rPr>
            <w:rStyle w:val="Hyperlink"/>
            <w:rFonts w:ascii="Arial" w:hAnsi="Arial" w:cs="Arial"/>
            <w:b/>
            <w:sz w:val="20"/>
            <w:szCs w:val="20"/>
          </w:rPr>
          <w:t>www.audiyou.de</w:t>
        </w:r>
      </w:hyperlink>
      <w:r w:rsidR="00816EF1" w:rsidRPr="002470A4">
        <w:rPr>
          <w:rFonts w:ascii="Arial" w:hAnsi="Arial" w:cs="Arial"/>
          <w:b/>
          <w:sz w:val="20"/>
          <w:szCs w:val="20"/>
        </w:rPr>
        <w:t xml:space="preserve"> ist  </w:t>
      </w:r>
      <w:r w:rsidR="00816EF1" w:rsidRPr="002470A4">
        <w:rPr>
          <w:rFonts w:ascii="Arial" w:hAnsi="Arial" w:cs="Arial"/>
          <w:sz w:val="20"/>
          <w:szCs w:val="20"/>
        </w:rPr>
        <w:t xml:space="preserve">eine umfangreiche Musik- und </w:t>
      </w:r>
      <w:proofErr w:type="spellStart"/>
      <w:r w:rsidR="00816EF1" w:rsidRPr="002470A4">
        <w:rPr>
          <w:rFonts w:ascii="Arial" w:hAnsi="Arial" w:cs="Arial"/>
          <w:sz w:val="20"/>
          <w:szCs w:val="20"/>
        </w:rPr>
        <w:t>Geräuscheaudiothek</w:t>
      </w:r>
      <w:proofErr w:type="spellEnd"/>
      <w:r w:rsidR="00816EF1" w:rsidRPr="002470A4">
        <w:rPr>
          <w:rFonts w:ascii="Arial" w:hAnsi="Arial" w:cs="Arial"/>
          <w:sz w:val="20"/>
          <w:szCs w:val="20"/>
        </w:rPr>
        <w:t xml:space="preserve"> von über 3.000 Musikstücken und Geräuschen, die für nichtkommerzielle Produktionen genutzt werden dürfen. Darin der Weltklangnavigator (eine klingende Weltkarte), Hörspiel-Karaoke (Sprecher bei einem prof.</w:t>
      </w:r>
    </w:p>
    <w:p w:rsidR="00816EF1" w:rsidRPr="002470A4" w:rsidRDefault="00816EF1" w:rsidP="00816EF1">
      <w:pPr>
        <w:rPr>
          <w:rFonts w:ascii="Arial" w:hAnsi="Arial" w:cs="Arial"/>
          <w:sz w:val="20"/>
          <w:szCs w:val="20"/>
        </w:rPr>
      </w:pPr>
      <w:r w:rsidRPr="002470A4">
        <w:rPr>
          <w:rFonts w:ascii="Arial" w:hAnsi="Arial" w:cs="Arial"/>
          <w:sz w:val="20"/>
          <w:szCs w:val="20"/>
        </w:rPr>
        <w:t xml:space="preserve">Hörspiel sein), </w:t>
      </w:r>
      <w:proofErr w:type="spellStart"/>
      <w:r w:rsidRPr="002470A4">
        <w:rPr>
          <w:rFonts w:ascii="Arial" w:hAnsi="Arial" w:cs="Arial"/>
          <w:sz w:val="20"/>
          <w:szCs w:val="20"/>
        </w:rPr>
        <w:t>How</w:t>
      </w:r>
      <w:proofErr w:type="spellEnd"/>
      <w:r w:rsidRPr="002470A4">
        <w:rPr>
          <w:rFonts w:ascii="Arial" w:hAnsi="Arial" w:cs="Arial"/>
          <w:sz w:val="20"/>
          <w:szCs w:val="20"/>
        </w:rPr>
        <w:t>-</w:t>
      </w:r>
      <w:proofErr w:type="spellStart"/>
      <w:r w:rsidRPr="002470A4">
        <w:rPr>
          <w:rFonts w:ascii="Arial" w:hAnsi="Arial" w:cs="Arial"/>
          <w:sz w:val="20"/>
          <w:szCs w:val="20"/>
        </w:rPr>
        <w:t>to</w:t>
      </w:r>
      <w:proofErr w:type="spellEnd"/>
      <w:r w:rsidRPr="002470A4">
        <w:rPr>
          <w:rFonts w:ascii="Arial" w:hAnsi="Arial" w:cs="Arial"/>
          <w:sz w:val="20"/>
          <w:szCs w:val="20"/>
        </w:rPr>
        <w:t xml:space="preserve">-Hörspiel (Tipps für die Produktion eines eigenen Hörspiels, Turbo Taxi usw. </w:t>
      </w:r>
    </w:p>
    <w:p w:rsidR="00816EF1" w:rsidRPr="002470A4" w:rsidRDefault="00FE6E23" w:rsidP="00816EF1">
      <w:pPr>
        <w:rPr>
          <w:rFonts w:ascii="Arial" w:hAnsi="Arial" w:cs="Arial"/>
          <w:sz w:val="20"/>
          <w:szCs w:val="20"/>
        </w:rPr>
      </w:pPr>
      <w:hyperlink r:id="rId206" w:history="1">
        <w:r w:rsidR="00816EF1" w:rsidRPr="002470A4">
          <w:rPr>
            <w:rStyle w:val="Hyperlink"/>
            <w:rFonts w:ascii="Arial" w:hAnsi="Arial" w:cs="Arial"/>
            <w:b/>
            <w:sz w:val="20"/>
            <w:szCs w:val="20"/>
          </w:rPr>
          <w:t>http://www.midistern.de/sound.htm</w:t>
        </w:r>
      </w:hyperlink>
      <w:r w:rsidR="00816EF1" w:rsidRPr="002470A4">
        <w:rPr>
          <w:rFonts w:ascii="Arial" w:hAnsi="Arial" w:cs="Arial"/>
          <w:sz w:val="20"/>
          <w:szCs w:val="20"/>
        </w:rPr>
        <w:t xml:space="preserve">  - die Seite liefert alltägliche Sounds für Homepages oder Anrufbeantworter - ist viel Gutes bei - schnell und übersichtlich sortiert, einfach zum </w:t>
      </w:r>
      <w:proofErr w:type="spellStart"/>
      <w:r w:rsidR="00816EF1" w:rsidRPr="002470A4">
        <w:rPr>
          <w:rFonts w:ascii="Arial" w:hAnsi="Arial" w:cs="Arial"/>
          <w:sz w:val="20"/>
          <w:szCs w:val="20"/>
        </w:rPr>
        <w:t>downloaden</w:t>
      </w:r>
      <w:proofErr w:type="spellEnd"/>
      <w:r w:rsidR="00816EF1" w:rsidRPr="002470A4">
        <w:rPr>
          <w:rFonts w:ascii="Arial" w:hAnsi="Arial" w:cs="Arial"/>
          <w:sz w:val="20"/>
          <w:szCs w:val="20"/>
        </w:rPr>
        <w:t>! Tiere, Geräusche, Stimmen (= diverse menschliche Geräusche), Sprüche, (witzige) Telefonate, bekannte Werbespots, charakteristische Musikstücke)</w:t>
      </w:r>
    </w:p>
    <w:p w:rsidR="00816EF1" w:rsidRPr="002470A4" w:rsidRDefault="00FE6E23" w:rsidP="00816EF1">
      <w:pPr>
        <w:rPr>
          <w:rFonts w:ascii="Arial" w:hAnsi="Arial" w:cs="Arial"/>
          <w:sz w:val="20"/>
          <w:szCs w:val="20"/>
        </w:rPr>
      </w:pPr>
      <w:hyperlink r:id="rId207" w:history="1">
        <w:r w:rsidR="00816EF1" w:rsidRPr="002470A4">
          <w:rPr>
            <w:rStyle w:val="Hyperlink"/>
            <w:rFonts w:ascii="Arial" w:hAnsi="Arial" w:cs="Arial"/>
            <w:b/>
            <w:sz w:val="20"/>
            <w:szCs w:val="20"/>
          </w:rPr>
          <w:t>http://theaterverlag.eu/28.Sounds__Geraeusche.html</w:t>
        </w:r>
      </w:hyperlink>
      <w:r w:rsidR="00816EF1" w:rsidRPr="002470A4">
        <w:rPr>
          <w:rFonts w:ascii="Arial" w:hAnsi="Arial" w:cs="Arial"/>
          <w:b/>
          <w:sz w:val="20"/>
          <w:szCs w:val="20"/>
        </w:rPr>
        <w:t xml:space="preserve">  </w:t>
      </w:r>
      <w:r w:rsidR="00816EF1" w:rsidRPr="002470A4">
        <w:rPr>
          <w:rFonts w:ascii="Arial" w:hAnsi="Arial" w:cs="Arial"/>
          <w:sz w:val="20"/>
          <w:szCs w:val="20"/>
        </w:rPr>
        <w:t xml:space="preserve">  - Seite vom "Impuls Theater Verlag". Viele Sounds aus allen Bereichen des Alltagslebens. Schön übersichtlich organisiert und kostenlos. Rubriken: Natur, Verkehr, Häusliches u.v.m.</w:t>
      </w:r>
    </w:p>
    <w:p w:rsidR="00816EF1" w:rsidRPr="002470A4" w:rsidRDefault="00FE6E23" w:rsidP="00816EF1">
      <w:pPr>
        <w:rPr>
          <w:rFonts w:ascii="Arial" w:hAnsi="Arial" w:cs="Arial"/>
          <w:sz w:val="20"/>
          <w:szCs w:val="20"/>
        </w:rPr>
      </w:pPr>
      <w:hyperlink r:id="rId208" w:history="1">
        <w:r w:rsidR="00816EF1" w:rsidRPr="002470A4">
          <w:rPr>
            <w:rStyle w:val="Hyperlink"/>
            <w:rFonts w:ascii="Arial" w:hAnsi="Arial" w:cs="Arial"/>
            <w:b/>
            <w:sz w:val="20"/>
            <w:szCs w:val="20"/>
          </w:rPr>
          <w:t>http://www.tonarchiv.net/service/tonarchiv/</w:t>
        </w:r>
      </w:hyperlink>
      <w:r w:rsidR="00816EF1" w:rsidRPr="002470A4">
        <w:rPr>
          <w:rFonts w:ascii="Arial" w:hAnsi="Arial" w:cs="Arial"/>
          <w:b/>
          <w:sz w:val="20"/>
          <w:szCs w:val="20"/>
        </w:rPr>
        <w:t xml:space="preserve"> -</w:t>
      </w:r>
      <w:r w:rsidR="00816EF1" w:rsidRPr="002470A4">
        <w:rPr>
          <w:rFonts w:ascii="Arial" w:hAnsi="Arial" w:cs="Arial"/>
          <w:sz w:val="20"/>
          <w:szCs w:val="20"/>
        </w:rPr>
        <w:t xml:space="preserve"> alphabetisch geordnet und einzelne Sounds ziemlich genau auch beschrieben! Sounds und Musik - kostenlos/</w:t>
      </w:r>
      <w:proofErr w:type="spellStart"/>
      <w:r w:rsidR="00816EF1" w:rsidRPr="002470A4">
        <w:rPr>
          <w:rFonts w:ascii="Arial" w:hAnsi="Arial" w:cs="Arial"/>
          <w:sz w:val="20"/>
          <w:szCs w:val="20"/>
        </w:rPr>
        <w:t>gemafrei</w:t>
      </w:r>
      <w:proofErr w:type="spellEnd"/>
    </w:p>
    <w:p w:rsidR="00816EF1" w:rsidRPr="002470A4" w:rsidRDefault="00FE6E23" w:rsidP="00816EF1">
      <w:pPr>
        <w:rPr>
          <w:rFonts w:ascii="Arial" w:hAnsi="Arial" w:cs="Arial"/>
          <w:sz w:val="20"/>
          <w:szCs w:val="20"/>
        </w:rPr>
      </w:pPr>
      <w:hyperlink r:id="rId209" w:history="1">
        <w:r w:rsidR="00816EF1" w:rsidRPr="002470A4">
          <w:rPr>
            <w:rStyle w:val="Hyperlink"/>
            <w:rFonts w:ascii="Arial" w:hAnsi="Arial" w:cs="Arial"/>
            <w:b/>
            <w:sz w:val="20"/>
            <w:szCs w:val="20"/>
          </w:rPr>
          <w:t>http://www.vorleser.net/index.html</w:t>
        </w:r>
      </w:hyperlink>
      <w:r w:rsidR="00816EF1" w:rsidRPr="002470A4">
        <w:rPr>
          <w:rFonts w:ascii="Arial" w:hAnsi="Arial" w:cs="Arial"/>
          <w:sz w:val="20"/>
          <w:szCs w:val="20"/>
        </w:rPr>
        <w:t xml:space="preserve">  (Literarische) Texte. Rund 600 kostenlose mp3-Hörbücher zum</w:t>
      </w:r>
    </w:p>
    <w:p w:rsidR="00816EF1" w:rsidRPr="002470A4" w:rsidRDefault="00816EF1" w:rsidP="00816EF1">
      <w:pPr>
        <w:rPr>
          <w:rFonts w:ascii="Arial" w:hAnsi="Arial" w:cs="Arial"/>
          <w:sz w:val="20"/>
          <w:szCs w:val="20"/>
        </w:rPr>
      </w:pPr>
      <w:r w:rsidRPr="002470A4">
        <w:rPr>
          <w:rFonts w:ascii="Arial" w:hAnsi="Arial" w:cs="Arial"/>
          <w:sz w:val="20"/>
          <w:szCs w:val="20"/>
        </w:rPr>
        <w:t>legalen Download in CD-Qualität</w:t>
      </w:r>
    </w:p>
    <w:p w:rsidR="00816EF1" w:rsidRPr="002470A4" w:rsidRDefault="00FE6E23" w:rsidP="00816EF1">
      <w:pPr>
        <w:rPr>
          <w:rFonts w:ascii="Arial" w:hAnsi="Arial" w:cs="Arial"/>
          <w:sz w:val="20"/>
          <w:szCs w:val="20"/>
        </w:rPr>
      </w:pPr>
      <w:hyperlink r:id="rId210" w:history="1">
        <w:r w:rsidR="00816EF1" w:rsidRPr="002470A4">
          <w:rPr>
            <w:rStyle w:val="Hyperlink"/>
            <w:rFonts w:ascii="Arial" w:hAnsi="Arial" w:cs="Arial"/>
            <w:b/>
            <w:sz w:val="20"/>
            <w:szCs w:val="20"/>
          </w:rPr>
          <w:t>http://gutenberg.spiegel.de/</w:t>
        </w:r>
      </w:hyperlink>
      <w:r w:rsidR="00816EF1" w:rsidRPr="002470A4">
        <w:rPr>
          <w:rFonts w:ascii="Arial" w:hAnsi="Arial" w:cs="Arial"/>
          <w:b/>
          <w:sz w:val="20"/>
          <w:szCs w:val="20"/>
        </w:rPr>
        <w:t xml:space="preserve"> </w:t>
      </w:r>
      <w:r w:rsidR="00816EF1" w:rsidRPr="002470A4">
        <w:rPr>
          <w:rFonts w:ascii="Arial" w:hAnsi="Arial" w:cs="Arial"/>
          <w:sz w:val="20"/>
          <w:szCs w:val="20"/>
        </w:rPr>
        <w:t xml:space="preserve"> "Das Projekt Gutenberg-DE enthält über 5500 Romane, Erzählungen, Novellen, Dramen, Gedichte und Sachbücher in deutscher Sprache von über 1100 Autoren - klassische Literatur aus zweieinhalb Jahrtausenden." (alphabetisch)</w:t>
      </w:r>
    </w:p>
    <w:p w:rsidR="009046B3" w:rsidRDefault="009046B3" w:rsidP="00F42AA7">
      <w:pPr>
        <w:rPr>
          <w:rFonts w:ascii="Arial" w:hAnsi="Arial" w:cs="Arial"/>
          <w:sz w:val="20"/>
          <w:szCs w:val="20"/>
        </w:rPr>
      </w:pPr>
    </w:p>
    <w:p w:rsidR="00F219F1" w:rsidRPr="00BA1ED6" w:rsidRDefault="00BA1ED6" w:rsidP="00F42AA7">
      <w:pPr>
        <w:rPr>
          <w:rFonts w:ascii="Arial" w:hAnsi="Arial" w:cs="Arial"/>
          <w:b/>
          <w:sz w:val="20"/>
          <w:szCs w:val="20"/>
        </w:rPr>
      </w:pPr>
      <w:r w:rsidRPr="00BA1ED6">
        <w:rPr>
          <w:rFonts w:ascii="Arial" w:hAnsi="Arial" w:cs="Arial"/>
          <w:b/>
          <w:sz w:val="20"/>
          <w:szCs w:val="20"/>
        </w:rPr>
        <w:lastRenderedPageBreak/>
        <w:t xml:space="preserve">Elli Online – Sicheres Bewegen im Internet </w:t>
      </w:r>
    </w:p>
    <w:p w:rsidR="00F219F1" w:rsidRPr="00BA1ED6" w:rsidRDefault="00BA1ED6" w:rsidP="00F42AA7">
      <w:pPr>
        <w:rPr>
          <w:rFonts w:ascii="Arial" w:hAnsi="Arial" w:cs="Arial"/>
          <w:sz w:val="20"/>
          <w:szCs w:val="20"/>
        </w:rPr>
      </w:pPr>
      <w:r w:rsidRPr="00BA1ED6">
        <w:rPr>
          <w:rFonts w:ascii="Arial" w:hAnsi="Arial" w:cs="Arial"/>
          <w:sz w:val="20"/>
          <w:szCs w:val="20"/>
        </w:rPr>
        <w:t>Elli ist mit ihrem Freund, der Computermaus Cosmo, gerne im Internet unterwegs. Dort chattet Elli mit ihren Freunden, lädt Bilder hoch, spielt und hat viel Spaß. Aber sie verhält sich im Netz oft leichtsinnig und gerät dadurch immer wieder in unangenehme Situationen. Manchmal wird es richtig gefährlich. Zusammen mit Cosmo aber stellt sich Elli allen Herausforderungen des Online-Lebens und lernt dabei, wie sie sich im Internet verhalten muss. Auf witzige Weise thematisieren die Clips Probleme und Besonderheiten des Lebens im Netz und geben Tipps, wie man sich dort sicher bewegt. </w:t>
      </w:r>
    </w:p>
    <w:p w:rsidR="009046B3" w:rsidRPr="00BA1ED6" w:rsidRDefault="00FE6E23" w:rsidP="00F42AA7">
      <w:pPr>
        <w:rPr>
          <w:rFonts w:ascii="Arial" w:hAnsi="Arial" w:cs="Arial"/>
          <w:sz w:val="20"/>
          <w:szCs w:val="20"/>
        </w:rPr>
      </w:pPr>
      <w:hyperlink r:id="rId211" w:history="1">
        <w:r w:rsidR="00BA1ED6" w:rsidRPr="00BA1ED6">
          <w:rPr>
            <w:rStyle w:val="Hyperlink"/>
            <w:rFonts w:ascii="Arial" w:hAnsi="Arial" w:cs="Arial"/>
            <w:sz w:val="20"/>
            <w:szCs w:val="20"/>
          </w:rPr>
          <w:t>https://www.planet-schule.de/index.php?id=15887</w:t>
        </w:r>
      </w:hyperlink>
      <w:r w:rsidR="00BA1ED6" w:rsidRPr="00BA1ED6">
        <w:rPr>
          <w:rFonts w:ascii="Arial" w:hAnsi="Arial" w:cs="Arial"/>
          <w:sz w:val="20"/>
          <w:szCs w:val="20"/>
        </w:rPr>
        <w:t xml:space="preserve"> </w:t>
      </w:r>
    </w:p>
    <w:p w:rsidR="0048180B" w:rsidRDefault="0048180B" w:rsidP="00F42AA7">
      <w:pPr>
        <w:rPr>
          <w:rFonts w:ascii="Arial" w:hAnsi="Arial" w:cs="Arial"/>
          <w:sz w:val="20"/>
          <w:szCs w:val="20"/>
        </w:rPr>
      </w:pPr>
    </w:p>
    <w:p w:rsidR="00064013" w:rsidRPr="00064013" w:rsidRDefault="00064013" w:rsidP="00F42AA7">
      <w:pPr>
        <w:rPr>
          <w:rFonts w:ascii="Arial" w:hAnsi="Arial" w:cs="Arial"/>
          <w:b/>
          <w:sz w:val="20"/>
          <w:szCs w:val="20"/>
        </w:rPr>
      </w:pPr>
      <w:r w:rsidRPr="00064013">
        <w:rPr>
          <w:rFonts w:ascii="Arial" w:hAnsi="Arial" w:cs="Arial"/>
          <w:b/>
          <w:sz w:val="20"/>
          <w:szCs w:val="20"/>
        </w:rPr>
        <w:t>Medienbildung im Planet Schule:</w:t>
      </w:r>
    </w:p>
    <w:p w:rsidR="00064013" w:rsidRDefault="00FE6E23" w:rsidP="00064013">
      <w:pPr>
        <w:jc w:val="both"/>
        <w:rPr>
          <w:rFonts w:ascii="Arial" w:hAnsi="Arial" w:cs="Arial"/>
          <w:sz w:val="20"/>
          <w:szCs w:val="20"/>
        </w:rPr>
      </w:pPr>
      <w:hyperlink r:id="rId212" w:history="1">
        <w:r w:rsidR="00064013" w:rsidRPr="00E12069">
          <w:rPr>
            <w:rStyle w:val="Hyperlink"/>
            <w:rFonts w:ascii="Arial" w:hAnsi="Arial" w:cs="Arial"/>
            <w:sz w:val="20"/>
            <w:szCs w:val="20"/>
          </w:rPr>
          <w:t>http://www.planet-schule.de/sf/spezial/grundschule/medienbildung.php</w:t>
        </w:r>
      </w:hyperlink>
      <w:r w:rsidR="00064013">
        <w:rPr>
          <w:rFonts w:ascii="Arial" w:hAnsi="Arial" w:cs="Arial"/>
          <w:sz w:val="20"/>
          <w:szCs w:val="20"/>
        </w:rPr>
        <w:t xml:space="preserve"> </w:t>
      </w:r>
    </w:p>
    <w:p w:rsidR="00064013" w:rsidRDefault="00064013" w:rsidP="00F42AA7">
      <w:pPr>
        <w:rPr>
          <w:rFonts w:ascii="Arial" w:hAnsi="Arial" w:cs="Arial"/>
          <w:sz w:val="20"/>
          <w:szCs w:val="20"/>
        </w:rPr>
      </w:pPr>
      <w:r w:rsidRPr="00064013">
        <w:rPr>
          <w:rFonts w:ascii="Arial" w:hAnsi="Arial" w:cs="Arial"/>
          <w:sz w:val="20"/>
          <w:szCs w:val="20"/>
        </w:rPr>
        <w:t xml:space="preserve">Der kleine Philosoph </w:t>
      </w:r>
      <w:proofErr w:type="spellStart"/>
      <w:r w:rsidRPr="00064013">
        <w:rPr>
          <w:rFonts w:ascii="Arial" w:hAnsi="Arial" w:cs="Arial"/>
          <w:sz w:val="20"/>
          <w:szCs w:val="20"/>
        </w:rPr>
        <w:t>Knietzsche</w:t>
      </w:r>
      <w:proofErr w:type="spellEnd"/>
      <w:r w:rsidRPr="00064013">
        <w:rPr>
          <w:rFonts w:ascii="Arial" w:hAnsi="Arial" w:cs="Arial"/>
          <w:sz w:val="20"/>
          <w:szCs w:val="20"/>
        </w:rPr>
        <w:t xml:space="preserve"> bahnt sich seinen Weg durch den Mediendschungel und gibt Tipps zum richtigen Umgang mit Internet und Co. Auch Elli stellt sich den Herausforderungen des Onlinelebens und lernt, wie man sich im Netz sicher bewegt.</w:t>
      </w:r>
      <w:r w:rsidR="003F2CDF">
        <w:rPr>
          <w:rFonts w:ascii="Arial" w:hAnsi="Arial" w:cs="Arial"/>
          <w:sz w:val="20"/>
          <w:szCs w:val="20"/>
        </w:rPr>
        <w:t xml:space="preserve"> Das alles findet sich in lustigen Trickfilmen wieder.</w:t>
      </w:r>
      <w:r w:rsidRPr="00064013">
        <w:rPr>
          <w:rFonts w:ascii="Arial" w:hAnsi="Arial" w:cs="Arial"/>
          <w:sz w:val="20"/>
          <w:szCs w:val="20"/>
        </w:rPr>
        <w:br/>
        <w:t>Wie Medienmacher arbeiten, zeigt die gleichnamige Reihe und stellt wichtige Berufsbilder vor, von der Aufnahmeleiterin über den Kameramann bis zum Bildmischer. Ralph Caspers erläutert im Filmschwerpunkt anschaulich, wie ein Film entsteht. Der Schwerpunkt „Medienkompetenz“ stellt weitere Angebote zur Medienbildung vor, für die Grundschule und weiterführende Schulen.</w:t>
      </w:r>
    </w:p>
    <w:p w:rsidR="00064013" w:rsidRDefault="00064013" w:rsidP="00F42AA7">
      <w:pPr>
        <w:rPr>
          <w:rFonts w:ascii="Arial" w:hAnsi="Arial" w:cs="Arial"/>
          <w:sz w:val="20"/>
          <w:szCs w:val="20"/>
        </w:rPr>
      </w:pPr>
    </w:p>
    <w:p w:rsidR="00064013" w:rsidRPr="00C004BF" w:rsidRDefault="00C004BF" w:rsidP="00F42AA7">
      <w:pPr>
        <w:rPr>
          <w:rFonts w:ascii="Arial" w:hAnsi="Arial" w:cs="Arial"/>
          <w:b/>
          <w:sz w:val="20"/>
          <w:szCs w:val="20"/>
        </w:rPr>
      </w:pPr>
      <w:r w:rsidRPr="00C004BF">
        <w:rPr>
          <w:rFonts w:ascii="Arial" w:hAnsi="Arial" w:cs="Arial"/>
          <w:b/>
          <w:sz w:val="20"/>
          <w:szCs w:val="20"/>
        </w:rPr>
        <w:t xml:space="preserve">Audioschnitt mit </w:t>
      </w:r>
      <w:proofErr w:type="spellStart"/>
      <w:r w:rsidRPr="00C004BF">
        <w:rPr>
          <w:rFonts w:ascii="Arial" w:hAnsi="Arial" w:cs="Arial"/>
          <w:b/>
          <w:sz w:val="20"/>
          <w:szCs w:val="20"/>
        </w:rPr>
        <w:t>Audacity</w:t>
      </w:r>
      <w:proofErr w:type="spellEnd"/>
    </w:p>
    <w:p w:rsidR="00C004BF" w:rsidRDefault="00FE6E23" w:rsidP="00F42AA7">
      <w:pPr>
        <w:rPr>
          <w:rFonts w:ascii="Arial" w:hAnsi="Arial" w:cs="Arial"/>
          <w:sz w:val="20"/>
          <w:szCs w:val="20"/>
        </w:rPr>
      </w:pPr>
      <w:hyperlink r:id="rId213" w:history="1">
        <w:r w:rsidR="00C004BF" w:rsidRPr="00BC0884">
          <w:rPr>
            <w:rStyle w:val="Hyperlink"/>
            <w:rFonts w:ascii="Arial" w:hAnsi="Arial" w:cs="Arial"/>
            <w:sz w:val="20"/>
            <w:szCs w:val="20"/>
          </w:rPr>
          <w:t>http://www.ohrenspitzer.de/fileadmin/Fuer_Ohrenspitzer_BaWue/Produzieren/Audacity_Anleitung_neu.pdf</w:t>
        </w:r>
      </w:hyperlink>
      <w:r w:rsidR="00C004BF">
        <w:rPr>
          <w:rFonts w:ascii="Arial" w:hAnsi="Arial" w:cs="Arial"/>
          <w:sz w:val="20"/>
          <w:szCs w:val="20"/>
        </w:rPr>
        <w:t xml:space="preserve"> </w:t>
      </w:r>
    </w:p>
    <w:p w:rsidR="00064013" w:rsidRPr="00C004BF" w:rsidRDefault="00FE6E23" w:rsidP="00F42AA7">
      <w:pPr>
        <w:rPr>
          <w:rFonts w:ascii="Arial" w:hAnsi="Arial" w:cs="Arial"/>
          <w:sz w:val="18"/>
          <w:szCs w:val="18"/>
        </w:rPr>
      </w:pPr>
      <w:hyperlink r:id="rId214" w:history="1">
        <w:r w:rsidR="00C004BF" w:rsidRPr="00C004BF">
          <w:rPr>
            <w:rStyle w:val="Hyperlink"/>
            <w:rFonts w:ascii="Arial" w:hAnsi="Arial" w:cs="Arial"/>
            <w:sz w:val="18"/>
            <w:szCs w:val="18"/>
          </w:rPr>
          <w:t>http://www.ohrenspitzer.de/fileadmin/Fuer_Ohrenspitzer_BaWue/Produzieren/Voreinstellungen_Tonaufnahmen.pdf</w:t>
        </w:r>
      </w:hyperlink>
      <w:r w:rsidR="00C004BF" w:rsidRPr="00C004BF">
        <w:rPr>
          <w:rFonts w:ascii="Arial" w:hAnsi="Arial" w:cs="Arial"/>
          <w:sz w:val="18"/>
          <w:szCs w:val="18"/>
        </w:rPr>
        <w:t xml:space="preserve"> </w:t>
      </w:r>
    </w:p>
    <w:p w:rsidR="00C004BF" w:rsidRDefault="00FE6E23" w:rsidP="00F42AA7">
      <w:pPr>
        <w:rPr>
          <w:rFonts w:ascii="Arial" w:hAnsi="Arial" w:cs="Arial"/>
          <w:sz w:val="20"/>
          <w:szCs w:val="20"/>
        </w:rPr>
      </w:pPr>
      <w:hyperlink r:id="rId215" w:history="1">
        <w:r w:rsidR="00C004BF" w:rsidRPr="00BC0884">
          <w:rPr>
            <w:rStyle w:val="Hyperlink"/>
            <w:rFonts w:ascii="Arial" w:hAnsi="Arial" w:cs="Arial"/>
            <w:sz w:val="20"/>
            <w:szCs w:val="20"/>
          </w:rPr>
          <w:t>http://www.auditorix.de/kinder/suche/?L=0</w:t>
        </w:r>
      </w:hyperlink>
      <w:r w:rsidR="00C004BF">
        <w:rPr>
          <w:rFonts w:ascii="Arial" w:hAnsi="Arial" w:cs="Arial"/>
          <w:sz w:val="20"/>
          <w:szCs w:val="20"/>
        </w:rPr>
        <w:t xml:space="preserve"> </w:t>
      </w:r>
    </w:p>
    <w:p w:rsidR="00C004BF" w:rsidRDefault="00C004BF" w:rsidP="00F42AA7">
      <w:pPr>
        <w:rPr>
          <w:rFonts w:ascii="Arial" w:hAnsi="Arial" w:cs="Arial"/>
          <w:sz w:val="20"/>
          <w:szCs w:val="20"/>
        </w:rPr>
      </w:pPr>
    </w:p>
    <w:p w:rsidR="006F1DEF" w:rsidRPr="006F1DEF" w:rsidRDefault="006F1DEF" w:rsidP="00F42AA7">
      <w:pPr>
        <w:rPr>
          <w:rFonts w:ascii="Arial" w:hAnsi="Arial" w:cs="Arial"/>
          <w:b/>
          <w:sz w:val="20"/>
          <w:szCs w:val="20"/>
        </w:rPr>
      </w:pPr>
      <w:proofErr w:type="spellStart"/>
      <w:r w:rsidRPr="006F1DEF">
        <w:rPr>
          <w:rFonts w:ascii="Arial" w:hAnsi="Arial" w:cs="Arial"/>
          <w:b/>
          <w:sz w:val="20"/>
          <w:szCs w:val="20"/>
        </w:rPr>
        <w:t>Auditorix</w:t>
      </w:r>
      <w:proofErr w:type="spellEnd"/>
      <w:r w:rsidRPr="006F1DEF">
        <w:rPr>
          <w:rFonts w:ascii="Arial" w:hAnsi="Arial" w:cs="Arial"/>
          <w:b/>
          <w:sz w:val="20"/>
          <w:szCs w:val="20"/>
        </w:rPr>
        <w:t xml:space="preserve"> – Hören mit Qualität – Materialien zum Download</w:t>
      </w:r>
    </w:p>
    <w:p w:rsidR="006F1DEF" w:rsidRDefault="00FE6E23" w:rsidP="00F42AA7">
      <w:pPr>
        <w:rPr>
          <w:rFonts w:ascii="Arial" w:hAnsi="Arial" w:cs="Arial"/>
          <w:sz w:val="20"/>
          <w:szCs w:val="20"/>
        </w:rPr>
      </w:pPr>
      <w:hyperlink r:id="rId216" w:history="1">
        <w:r w:rsidR="006F1DEF" w:rsidRPr="00120F39">
          <w:rPr>
            <w:rStyle w:val="Hyperlink"/>
            <w:rFonts w:ascii="Arial" w:hAnsi="Arial" w:cs="Arial"/>
            <w:sz w:val="20"/>
            <w:szCs w:val="20"/>
          </w:rPr>
          <w:t>http://www.auditorix.de/schule/</w:t>
        </w:r>
      </w:hyperlink>
      <w:r w:rsidR="006F1DEF">
        <w:rPr>
          <w:rFonts w:ascii="Arial" w:hAnsi="Arial" w:cs="Arial"/>
          <w:sz w:val="20"/>
          <w:szCs w:val="20"/>
        </w:rPr>
        <w:t xml:space="preserve"> </w:t>
      </w:r>
    </w:p>
    <w:p w:rsidR="006F1DEF" w:rsidRDefault="006F1DEF" w:rsidP="00F42AA7">
      <w:pPr>
        <w:rPr>
          <w:rFonts w:ascii="Arial" w:hAnsi="Arial" w:cs="Arial"/>
          <w:sz w:val="20"/>
          <w:szCs w:val="20"/>
        </w:rPr>
      </w:pPr>
      <w:r>
        <w:rPr>
          <w:rFonts w:ascii="Arial" w:hAnsi="Arial" w:cs="Arial"/>
          <w:sz w:val="20"/>
          <w:szCs w:val="20"/>
        </w:rPr>
        <w:t xml:space="preserve">Hier findet sich eine Fülle von Arbeitsblättern, </w:t>
      </w:r>
      <w:proofErr w:type="spellStart"/>
      <w:r>
        <w:rPr>
          <w:rFonts w:ascii="Arial" w:hAnsi="Arial" w:cs="Arial"/>
          <w:sz w:val="20"/>
          <w:szCs w:val="20"/>
        </w:rPr>
        <w:t>Hörspielscripten</w:t>
      </w:r>
      <w:proofErr w:type="spellEnd"/>
      <w:r>
        <w:rPr>
          <w:rFonts w:ascii="Arial" w:hAnsi="Arial" w:cs="Arial"/>
          <w:sz w:val="20"/>
          <w:szCs w:val="20"/>
        </w:rPr>
        <w:t xml:space="preserve">, </w:t>
      </w:r>
      <w:r w:rsidR="00983EF5">
        <w:rPr>
          <w:rFonts w:ascii="Arial" w:hAnsi="Arial" w:cs="Arial"/>
          <w:sz w:val="20"/>
          <w:szCs w:val="20"/>
        </w:rPr>
        <w:t>Lernspielen, Übungen und Lerneinheiten</w:t>
      </w:r>
    </w:p>
    <w:p w:rsidR="00C004BF" w:rsidRDefault="00C004BF" w:rsidP="00F42AA7">
      <w:pPr>
        <w:rPr>
          <w:rFonts w:ascii="Arial" w:hAnsi="Arial" w:cs="Arial"/>
          <w:sz w:val="20"/>
          <w:szCs w:val="20"/>
        </w:rPr>
      </w:pPr>
      <w:r w:rsidRPr="00C004BF">
        <w:rPr>
          <w:rFonts w:ascii="Arial" w:hAnsi="Arial" w:cs="Arial"/>
          <w:b/>
          <w:sz w:val="20"/>
          <w:szCs w:val="20"/>
        </w:rPr>
        <w:t>Arbeitsblätter zur Audioarbeit:</w:t>
      </w:r>
      <w:r w:rsidR="005F0B1F">
        <w:rPr>
          <w:rFonts w:ascii="Arial" w:hAnsi="Arial" w:cs="Arial"/>
          <w:b/>
          <w:sz w:val="20"/>
          <w:szCs w:val="20"/>
        </w:rPr>
        <w:tab/>
      </w:r>
      <w:hyperlink r:id="rId217" w:history="1">
        <w:r w:rsidRPr="00BC0884">
          <w:rPr>
            <w:rStyle w:val="Hyperlink"/>
            <w:rFonts w:ascii="Arial" w:hAnsi="Arial" w:cs="Arial"/>
            <w:sz w:val="20"/>
            <w:szCs w:val="20"/>
          </w:rPr>
          <w:t>http://www.auditorix.de/schule/materialien/arbeitsblaetter/?L=0</w:t>
        </w:r>
      </w:hyperlink>
      <w:r>
        <w:rPr>
          <w:rFonts w:ascii="Arial" w:hAnsi="Arial" w:cs="Arial"/>
          <w:sz w:val="20"/>
          <w:szCs w:val="20"/>
        </w:rPr>
        <w:t xml:space="preserve"> </w:t>
      </w:r>
    </w:p>
    <w:p w:rsidR="00C004BF" w:rsidRPr="00BA1ED6" w:rsidRDefault="00C004BF" w:rsidP="00F42AA7">
      <w:pPr>
        <w:rPr>
          <w:rFonts w:ascii="Arial" w:hAnsi="Arial" w:cs="Arial"/>
          <w:sz w:val="20"/>
          <w:szCs w:val="20"/>
        </w:rPr>
      </w:pPr>
    </w:p>
    <w:bookmarkStart w:id="21" w:name="_Kunst,_Werken,_Musik,"/>
    <w:bookmarkEnd w:id="14"/>
    <w:bookmarkEnd w:id="21"/>
    <w:p w:rsidR="00A606AD" w:rsidRDefault="00C77CA4" w:rsidP="00F17423">
      <w:pPr>
        <w:pStyle w:val="berschrift2"/>
        <w:rPr>
          <w:sz w:val="24"/>
          <w:szCs w:val="24"/>
        </w:rPr>
      </w:pPr>
      <w:r w:rsidRPr="00A606AD">
        <w:rPr>
          <w:sz w:val="24"/>
          <w:szCs w:val="24"/>
        </w:rPr>
        <w:fldChar w:fldCharType="begin"/>
      </w:r>
      <w:r w:rsidR="00A606AD" w:rsidRPr="00A606AD">
        <w:rPr>
          <w:sz w:val="24"/>
          <w:szCs w:val="24"/>
        </w:rPr>
        <w:instrText>HYPERLINK  \l "_Kunst,_Werken,_Musik,"</w:instrText>
      </w:r>
      <w:r w:rsidRPr="00A606AD">
        <w:rPr>
          <w:sz w:val="24"/>
          <w:szCs w:val="24"/>
        </w:rPr>
        <w:fldChar w:fldCharType="separate"/>
      </w:r>
      <w:r w:rsidR="00A606AD" w:rsidRPr="00A606AD">
        <w:rPr>
          <w:sz w:val="24"/>
          <w:szCs w:val="24"/>
        </w:rPr>
        <w:t>Kunst, Werken, Musik</w:t>
      </w:r>
      <w:r w:rsidRPr="00A606AD">
        <w:rPr>
          <w:sz w:val="24"/>
          <w:szCs w:val="24"/>
        </w:rPr>
        <w:fldChar w:fldCharType="end"/>
      </w:r>
      <w:r w:rsidR="00A606AD" w:rsidRPr="00A606AD">
        <w:rPr>
          <w:sz w:val="24"/>
          <w:szCs w:val="24"/>
        </w:rPr>
        <w:t>, Sport</w:t>
      </w:r>
    </w:p>
    <w:p w:rsidR="00D26CFD" w:rsidRDefault="00D26CFD" w:rsidP="001D257E">
      <w:pPr>
        <w:widowControl w:val="0"/>
        <w:rPr>
          <w:rFonts w:ascii="Arial" w:hAnsi="Arial" w:cs="Arial"/>
          <w:color w:val="000000" w:themeColor="text1"/>
          <w:sz w:val="20"/>
          <w:szCs w:val="20"/>
        </w:rPr>
      </w:pPr>
    </w:p>
    <w:p w:rsidR="007E1FCE" w:rsidRPr="007E1FCE" w:rsidRDefault="007E1FCE" w:rsidP="007E1FCE">
      <w:pPr>
        <w:widowControl w:val="0"/>
        <w:rPr>
          <w:rFonts w:ascii="Arial" w:hAnsi="Arial" w:cs="Arial"/>
          <w:b/>
          <w:color w:val="000000" w:themeColor="text1"/>
          <w:sz w:val="20"/>
          <w:szCs w:val="20"/>
        </w:rPr>
      </w:pPr>
      <w:r w:rsidRPr="007E1FCE">
        <w:rPr>
          <w:rFonts w:ascii="Arial" w:hAnsi="Arial" w:cs="Arial"/>
          <w:b/>
          <w:color w:val="000000" w:themeColor="text1"/>
          <w:sz w:val="20"/>
          <w:szCs w:val="20"/>
        </w:rPr>
        <w:t>Wo man kostenlose Lieder und Noten für die Grundschule findet</w:t>
      </w:r>
    </w:p>
    <w:p w:rsidR="00F219F1" w:rsidRDefault="00FE6E23" w:rsidP="007E1FCE">
      <w:pPr>
        <w:widowControl w:val="0"/>
        <w:rPr>
          <w:rFonts w:ascii="Arial" w:hAnsi="Arial" w:cs="Arial"/>
          <w:color w:val="000000" w:themeColor="text1"/>
          <w:sz w:val="20"/>
          <w:szCs w:val="20"/>
        </w:rPr>
      </w:pPr>
      <w:hyperlink r:id="rId218" w:history="1">
        <w:r w:rsidR="007E1FCE" w:rsidRPr="00A33844">
          <w:rPr>
            <w:rStyle w:val="Hyperlink"/>
            <w:rFonts w:ascii="Arial" w:hAnsi="Arial" w:cs="Arial"/>
            <w:sz w:val="20"/>
            <w:szCs w:val="20"/>
          </w:rPr>
          <w:t>http://getschoolcraft.com/de/2015-10-wo-man-kostenlose-lieder-und-noten-fur-die-grundschule-findet/</w:t>
        </w:r>
      </w:hyperlink>
      <w:r w:rsidR="007E1FCE">
        <w:rPr>
          <w:rFonts w:ascii="Arial" w:hAnsi="Arial" w:cs="Arial"/>
          <w:color w:val="000000" w:themeColor="text1"/>
          <w:sz w:val="20"/>
          <w:szCs w:val="20"/>
        </w:rPr>
        <w:t xml:space="preserve"> </w:t>
      </w:r>
    </w:p>
    <w:p w:rsidR="007E1FCE" w:rsidRDefault="007E1FCE" w:rsidP="007E1FCE">
      <w:pPr>
        <w:widowControl w:val="0"/>
        <w:rPr>
          <w:rFonts w:ascii="Arial" w:hAnsi="Arial" w:cs="Arial"/>
          <w:color w:val="000000" w:themeColor="text1"/>
          <w:sz w:val="20"/>
          <w:szCs w:val="20"/>
        </w:rPr>
      </w:pPr>
      <w:r>
        <w:rPr>
          <w:rFonts w:ascii="Arial" w:hAnsi="Arial" w:cs="Arial"/>
          <w:color w:val="000000" w:themeColor="text1"/>
          <w:sz w:val="20"/>
          <w:szCs w:val="20"/>
        </w:rPr>
        <w:t xml:space="preserve">Ein Blogbeitrag vom </w:t>
      </w:r>
      <w:proofErr w:type="spellStart"/>
      <w:r>
        <w:rPr>
          <w:rFonts w:ascii="Arial" w:hAnsi="Arial" w:cs="Arial"/>
          <w:color w:val="000000" w:themeColor="text1"/>
          <w:sz w:val="20"/>
          <w:szCs w:val="20"/>
        </w:rPr>
        <w:t>worksheet</w:t>
      </w:r>
      <w:proofErr w:type="spellEnd"/>
      <w:r>
        <w:rPr>
          <w:rFonts w:ascii="Arial" w:hAnsi="Arial" w:cs="Arial"/>
          <w:color w:val="000000" w:themeColor="text1"/>
          <w:sz w:val="20"/>
          <w:szCs w:val="20"/>
        </w:rPr>
        <w:t xml:space="preserve"> </w:t>
      </w:r>
      <w:proofErr w:type="spellStart"/>
      <w:r>
        <w:rPr>
          <w:rFonts w:ascii="Arial" w:hAnsi="Arial" w:cs="Arial"/>
          <w:color w:val="000000" w:themeColor="text1"/>
          <w:sz w:val="20"/>
          <w:szCs w:val="20"/>
        </w:rPr>
        <w:t>crafter</w:t>
      </w:r>
      <w:proofErr w:type="spellEnd"/>
    </w:p>
    <w:p w:rsidR="007E1FCE" w:rsidRPr="007E1FCE" w:rsidRDefault="007E1FCE" w:rsidP="007E1FCE">
      <w:pPr>
        <w:widowControl w:val="0"/>
        <w:rPr>
          <w:rFonts w:ascii="Arial" w:hAnsi="Arial" w:cs="Arial"/>
          <w:color w:val="000000" w:themeColor="text1"/>
          <w:sz w:val="20"/>
          <w:szCs w:val="20"/>
        </w:rPr>
      </w:pPr>
      <w:r w:rsidRPr="007E1FCE">
        <w:rPr>
          <w:rFonts w:ascii="Arial" w:hAnsi="Arial" w:cs="Arial"/>
          <w:color w:val="000000" w:themeColor="text1"/>
          <w:sz w:val="20"/>
          <w:szCs w:val="20"/>
        </w:rPr>
        <w:t>Deutsche Kinderlieder:</w:t>
      </w:r>
    </w:p>
    <w:p w:rsidR="007E1FCE" w:rsidRDefault="00FE6E23" w:rsidP="007E1FCE">
      <w:pPr>
        <w:widowControl w:val="0"/>
        <w:numPr>
          <w:ilvl w:val="0"/>
          <w:numId w:val="45"/>
        </w:numPr>
        <w:rPr>
          <w:rFonts w:ascii="Arial" w:hAnsi="Arial" w:cs="Arial"/>
          <w:color w:val="000000" w:themeColor="text1"/>
          <w:sz w:val="20"/>
          <w:szCs w:val="20"/>
        </w:rPr>
      </w:pPr>
      <w:hyperlink r:id="rId219" w:tgtFrame="_blank" w:history="1">
        <w:r w:rsidR="007E1FCE" w:rsidRPr="007E1FCE">
          <w:rPr>
            <w:rStyle w:val="Hyperlink"/>
            <w:rFonts w:ascii="Arial" w:hAnsi="Arial" w:cs="Arial"/>
            <w:sz w:val="20"/>
            <w:szCs w:val="20"/>
          </w:rPr>
          <w:t>Zeit Online</w:t>
        </w:r>
      </w:hyperlink>
      <w:r w:rsidR="007E1FCE" w:rsidRPr="007E1FCE">
        <w:rPr>
          <w:rFonts w:ascii="Arial" w:hAnsi="Arial" w:cs="Arial"/>
          <w:color w:val="000000" w:themeColor="text1"/>
          <w:sz w:val="20"/>
          <w:szCs w:val="20"/>
        </w:rPr>
        <w:t xml:space="preserve"> hat eine sehr schöne Kinderlieder-Serie zusammengestellt. </w:t>
      </w:r>
    </w:p>
    <w:p w:rsidR="007E1FCE" w:rsidRPr="007E1FCE" w:rsidRDefault="007E1FCE" w:rsidP="007E1FCE">
      <w:pPr>
        <w:widowControl w:val="0"/>
        <w:numPr>
          <w:ilvl w:val="0"/>
          <w:numId w:val="45"/>
        </w:numPr>
        <w:rPr>
          <w:rFonts w:ascii="Arial" w:hAnsi="Arial" w:cs="Arial"/>
          <w:color w:val="000000" w:themeColor="text1"/>
          <w:sz w:val="20"/>
          <w:szCs w:val="20"/>
        </w:rPr>
      </w:pPr>
      <w:r w:rsidRPr="007E1FCE">
        <w:rPr>
          <w:rFonts w:ascii="Arial" w:hAnsi="Arial" w:cs="Arial"/>
          <w:color w:val="000000" w:themeColor="text1"/>
          <w:sz w:val="20"/>
          <w:szCs w:val="20"/>
        </w:rPr>
        <w:t>Die </w:t>
      </w:r>
      <w:hyperlink r:id="rId220" w:tgtFrame="_blank" w:history="1">
        <w:r w:rsidRPr="007E1FCE">
          <w:rPr>
            <w:rStyle w:val="Hyperlink"/>
            <w:rFonts w:ascii="Arial" w:hAnsi="Arial" w:cs="Arial"/>
            <w:sz w:val="20"/>
            <w:szCs w:val="20"/>
          </w:rPr>
          <w:t>Liederkiste</w:t>
        </w:r>
      </w:hyperlink>
      <w:r w:rsidRPr="007E1FCE">
        <w:rPr>
          <w:rFonts w:ascii="Arial" w:hAnsi="Arial" w:cs="Arial"/>
          <w:color w:val="000000" w:themeColor="text1"/>
          <w:sz w:val="20"/>
          <w:szCs w:val="20"/>
        </w:rPr>
        <w:t> bietet jede Menge kostenlose Noten, Texte und Aufnahmen jeweiligen Lied gibt.</w:t>
      </w:r>
    </w:p>
    <w:p w:rsidR="007E1FCE" w:rsidRDefault="007E1FCE" w:rsidP="007E1FCE">
      <w:pPr>
        <w:widowControl w:val="0"/>
        <w:numPr>
          <w:ilvl w:val="0"/>
          <w:numId w:val="45"/>
        </w:numPr>
        <w:rPr>
          <w:rFonts w:ascii="Arial" w:hAnsi="Arial" w:cs="Arial"/>
          <w:color w:val="000000" w:themeColor="text1"/>
          <w:sz w:val="20"/>
          <w:szCs w:val="20"/>
        </w:rPr>
      </w:pPr>
      <w:r w:rsidRPr="007E1FCE">
        <w:rPr>
          <w:rFonts w:ascii="Arial" w:hAnsi="Arial" w:cs="Arial"/>
          <w:color w:val="000000" w:themeColor="text1"/>
          <w:sz w:val="20"/>
          <w:szCs w:val="20"/>
        </w:rPr>
        <w:t>Das </w:t>
      </w:r>
      <w:hyperlink r:id="rId221" w:tgtFrame="_blank" w:history="1">
        <w:r w:rsidRPr="007E1FCE">
          <w:rPr>
            <w:rStyle w:val="Hyperlink"/>
            <w:rFonts w:ascii="Arial" w:hAnsi="Arial" w:cs="Arial"/>
            <w:sz w:val="20"/>
            <w:szCs w:val="20"/>
          </w:rPr>
          <w:t>Lieder Archiv</w:t>
        </w:r>
      </w:hyperlink>
      <w:r w:rsidRPr="007E1FCE">
        <w:rPr>
          <w:rFonts w:ascii="Arial" w:hAnsi="Arial" w:cs="Arial"/>
          <w:color w:val="000000" w:themeColor="text1"/>
          <w:sz w:val="20"/>
          <w:szCs w:val="20"/>
        </w:rPr>
        <w:t> listet ebenfalls Noten und Texte zu Kinderliedern.</w:t>
      </w:r>
    </w:p>
    <w:p w:rsidR="007E1FCE" w:rsidRDefault="007E1FCE" w:rsidP="007E1FCE">
      <w:pPr>
        <w:widowControl w:val="0"/>
        <w:numPr>
          <w:ilvl w:val="0"/>
          <w:numId w:val="45"/>
        </w:numPr>
        <w:rPr>
          <w:rFonts w:ascii="Arial" w:hAnsi="Arial" w:cs="Arial"/>
          <w:color w:val="000000" w:themeColor="text1"/>
          <w:sz w:val="20"/>
          <w:szCs w:val="20"/>
        </w:rPr>
      </w:pPr>
      <w:r w:rsidRPr="007E1FCE">
        <w:rPr>
          <w:rFonts w:ascii="Arial" w:hAnsi="Arial" w:cs="Arial"/>
          <w:color w:val="000000" w:themeColor="text1"/>
          <w:sz w:val="20"/>
          <w:szCs w:val="20"/>
        </w:rPr>
        <w:t>“</w:t>
      </w:r>
      <w:hyperlink r:id="rId222" w:tgtFrame="_blank" w:history="1">
        <w:r w:rsidRPr="007E1FCE">
          <w:rPr>
            <w:rStyle w:val="Hyperlink"/>
            <w:rFonts w:ascii="Arial" w:hAnsi="Arial" w:cs="Arial"/>
            <w:sz w:val="20"/>
            <w:szCs w:val="20"/>
          </w:rPr>
          <w:t>Klasse! Wir singen</w:t>
        </w:r>
      </w:hyperlink>
      <w:r w:rsidRPr="007E1FCE">
        <w:rPr>
          <w:rFonts w:ascii="Arial" w:hAnsi="Arial" w:cs="Arial"/>
          <w:color w:val="000000" w:themeColor="text1"/>
          <w:sz w:val="20"/>
          <w:szCs w:val="20"/>
        </w:rPr>
        <w:t xml:space="preserve">” ist ein Projekt, das Liederfeste und andere Singevents (zum Beispiel Wettbewerbe) veranstaltet. </w:t>
      </w:r>
    </w:p>
    <w:p w:rsidR="007E1FCE" w:rsidRDefault="007E1FCE" w:rsidP="007E1FCE">
      <w:pPr>
        <w:widowControl w:val="0"/>
        <w:numPr>
          <w:ilvl w:val="0"/>
          <w:numId w:val="45"/>
        </w:numPr>
        <w:rPr>
          <w:rFonts w:ascii="Arial" w:hAnsi="Arial" w:cs="Arial"/>
          <w:color w:val="000000" w:themeColor="text1"/>
          <w:sz w:val="20"/>
          <w:szCs w:val="20"/>
        </w:rPr>
      </w:pPr>
      <w:r w:rsidRPr="007E1FCE">
        <w:rPr>
          <w:rFonts w:ascii="Arial" w:hAnsi="Arial" w:cs="Arial"/>
          <w:color w:val="000000" w:themeColor="text1"/>
          <w:sz w:val="20"/>
          <w:szCs w:val="20"/>
        </w:rPr>
        <w:t>Bei der Tauschbörse </w:t>
      </w:r>
      <w:hyperlink r:id="rId223" w:tgtFrame="_blank" w:history="1">
        <w:r w:rsidRPr="007E1FCE">
          <w:rPr>
            <w:rStyle w:val="Hyperlink"/>
            <w:rFonts w:ascii="Arial" w:hAnsi="Arial" w:cs="Arial"/>
            <w:sz w:val="20"/>
            <w:szCs w:val="20"/>
          </w:rPr>
          <w:t>wegerer.at</w:t>
        </w:r>
      </w:hyperlink>
      <w:r w:rsidRPr="007E1FCE">
        <w:rPr>
          <w:rFonts w:ascii="Arial" w:hAnsi="Arial" w:cs="Arial"/>
          <w:color w:val="000000" w:themeColor="text1"/>
          <w:sz w:val="20"/>
          <w:szCs w:val="20"/>
        </w:rPr>
        <w:t xml:space="preserve"> gibt es unter anderem kostenloses Material für den Musikunterricht </w:t>
      </w:r>
      <w:r>
        <w:rPr>
          <w:rFonts w:ascii="Arial" w:hAnsi="Arial" w:cs="Arial"/>
          <w:color w:val="000000" w:themeColor="text1"/>
          <w:sz w:val="20"/>
          <w:szCs w:val="20"/>
        </w:rPr>
        <w:br/>
      </w:r>
    </w:p>
    <w:p w:rsidR="007E1FCE" w:rsidRPr="007E1FCE" w:rsidRDefault="007E1FCE" w:rsidP="007E1FCE">
      <w:pPr>
        <w:widowControl w:val="0"/>
        <w:ind w:left="360"/>
        <w:rPr>
          <w:rFonts w:ascii="Arial" w:hAnsi="Arial" w:cs="Arial"/>
          <w:color w:val="000000" w:themeColor="text1"/>
          <w:sz w:val="20"/>
          <w:szCs w:val="20"/>
        </w:rPr>
      </w:pPr>
      <w:r w:rsidRPr="007E1FCE">
        <w:rPr>
          <w:rFonts w:ascii="Arial" w:hAnsi="Arial" w:cs="Arial"/>
          <w:color w:val="000000" w:themeColor="text1"/>
          <w:sz w:val="20"/>
          <w:szCs w:val="20"/>
        </w:rPr>
        <w:t>Englische Kinderlieder:</w:t>
      </w:r>
    </w:p>
    <w:p w:rsidR="007E1FCE" w:rsidRDefault="007E1FCE" w:rsidP="007E1FCE">
      <w:pPr>
        <w:widowControl w:val="0"/>
        <w:numPr>
          <w:ilvl w:val="0"/>
          <w:numId w:val="46"/>
        </w:numPr>
        <w:rPr>
          <w:rFonts w:ascii="Arial" w:hAnsi="Arial" w:cs="Arial"/>
          <w:color w:val="000000" w:themeColor="text1"/>
          <w:sz w:val="20"/>
          <w:szCs w:val="20"/>
        </w:rPr>
      </w:pPr>
      <w:r w:rsidRPr="007E1FCE">
        <w:rPr>
          <w:rFonts w:ascii="Arial" w:hAnsi="Arial" w:cs="Arial"/>
          <w:color w:val="000000" w:themeColor="text1"/>
          <w:sz w:val="20"/>
          <w:szCs w:val="20"/>
        </w:rPr>
        <w:t>Beim </w:t>
      </w:r>
      <w:hyperlink r:id="rId224" w:tgtFrame="_blank" w:history="1">
        <w:r w:rsidRPr="007E1FCE">
          <w:rPr>
            <w:rStyle w:val="Hyperlink"/>
            <w:rFonts w:ascii="Arial" w:hAnsi="Arial" w:cs="Arial"/>
            <w:sz w:val="20"/>
            <w:szCs w:val="20"/>
          </w:rPr>
          <w:t>LABBÉ-Verlag</w:t>
        </w:r>
      </w:hyperlink>
      <w:r w:rsidRPr="007E1FCE">
        <w:rPr>
          <w:rFonts w:ascii="Arial" w:hAnsi="Arial" w:cs="Arial"/>
          <w:color w:val="000000" w:themeColor="text1"/>
          <w:sz w:val="20"/>
          <w:szCs w:val="20"/>
        </w:rPr>
        <w:t xml:space="preserve"> finden sich kostenlose englische Lieder mit Noten und Texten. </w:t>
      </w:r>
    </w:p>
    <w:p w:rsidR="007E1FCE" w:rsidRDefault="007E1FCE" w:rsidP="007E1FCE">
      <w:pPr>
        <w:widowControl w:val="0"/>
        <w:numPr>
          <w:ilvl w:val="0"/>
          <w:numId w:val="46"/>
        </w:numPr>
        <w:rPr>
          <w:rFonts w:ascii="Arial" w:hAnsi="Arial" w:cs="Arial"/>
          <w:color w:val="000000" w:themeColor="text1"/>
          <w:sz w:val="20"/>
          <w:szCs w:val="20"/>
        </w:rPr>
      </w:pPr>
      <w:r w:rsidRPr="007E1FCE">
        <w:rPr>
          <w:rFonts w:ascii="Arial" w:hAnsi="Arial" w:cs="Arial"/>
          <w:color w:val="000000" w:themeColor="text1"/>
          <w:sz w:val="20"/>
          <w:szCs w:val="20"/>
        </w:rPr>
        <w:t>Auf </w:t>
      </w:r>
      <w:proofErr w:type="spellStart"/>
      <w:r w:rsidRPr="007E1FCE">
        <w:rPr>
          <w:rFonts w:ascii="Arial" w:hAnsi="Arial" w:cs="Arial"/>
          <w:color w:val="000000" w:themeColor="text1"/>
          <w:sz w:val="20"/>
          <w:szCs w:val="20"/>
        </w:rPr>
        <w:fldChar w:fldCharType="begin"/>
      </w:r>
      <w:r w:rsidRPr="007E1FCE">
        <w:rPr>
          <w:rFonts w:ascii="Arial" w:hAnsi="Arial" w:cs="Arial"/>
          <w:color w:val="000000" w:themeColor="text1"/>
          <w:sz w:val="20"/>
          <w:szCs w:val="20"/>
        </w:rPr>
        <w:instrText xml:space="preserve"> HYPERLINK "http://www.kididdles.com/lyrics/allsongs.html" \t "_blank" </w:instrText>
      </w:r>
      <w:r w:rsidRPr="007E1FCE">
        <w:rPr>
          <w:rFonts w:ascii="Arial" w:hAnsi="Arial" w:cs="Arial"/>
          <w:color w:val="000000" w:themeColor="text1"/>
          <w:sz w:val="20"/>
          <w:szCs w:val="20"/>
        </w:rPr>
        <w:fldChar w:fldCharType="separate"/>
      </w:r>
      <w:r w:rsidRPr="007E1FCE">
        <w:rPr>
          <w:rStyle w:val="Hyperlink"/>
          <w:rFonts w:ascii="Arial" w:hAnsi="Arial" w:cs="Arial"/>
          <w:sz w:val="20"/>
          <w:szCs w:val="20"/>
        </w:rPr>
        <w:t>KIDiddles</w:t>
      </w:r>
      <w:proofErr w:type="spellEnd"/>
      <w:r w:rsidRPr="007E1FCE">
        <w:rPr>
          <w:rFonts w:ascii="Arial" w:hAnsi="Arial" w:cs="Arial"/>
          <w:color w:val="000000" w:themeColor="text1"/>
          <w:sz w:val="20"/>
          <w:szCs w:val="20"/>
        </w:rPr>
        <w:fldChar w:fldCharType="end"/>
      </w:r>
      <w:r w:rsidRPr="007E1FCE">
        <w:rPr>
          <w:rFonts w:ascii="Arial" w:hAnsi="Arial" w:cs="Arial"/>
          <w:color w:val="000000" w:themeColor="text1"/>
          <w:sz w:val="20"/>
          <w:szCs w:val="20"/>
        </w:rPr>
        <w:t> gibt es englische Lieder. Die Lieder anhören und auf die Texte zugreifen geht ohne Account</w:t>
      </w:r>
      <w:r>
        <w:rPr>
          <w:rFonts w:ascii="Arial" w:hAnsi="Arial" w:cs="Arial"/>
          <w:color w:val="000000" w:themeColor="text1"/>
          <w:sz w:val="20"/>
          <w:szCs w:val="20"/>
        </w:rPr>
        <w:t>.</w:t>
      </w:r>
    </w:p>
    <w:p w:rsidR="007E1FCE" w:rsidRDefault="007E1FCE" w:rsidP="007E1FCE">
      <w:pPr>
        <w:widowControl w:val="0"/>
        <w:numPr>
          <w:ilvl w:val="0"/>
          <w:numId w:val="46"/>
        </w:numPr>
        <w:rPr>
          <w:rFonts w:ascii="Arial" w:hAnsi="Arial" w:cs="Arial"/>
          <w:color w:val="000000" w:themeColor="text1"/>
          <w:sz w:val="20"/>
          <w:szCs w:val="20"/>
        </w:rPr>
      </w:pPr>
      <w:r w:rsidRPr="007E1FCE">
        <w:rPr>
          <w:rFonts w:ascii="Arial" w:hAnsi="Arial" w:cs="Arial"/>
          <w:color w:val="000000" w:themeColor="text1"/>
          <w:sz w:val="20"/>
          <w:szCs w:val="20"/>
        </w:rPr>
        <w:t>Die </w:t>
      </w:r>
      <w:hyperlink r:id="rId225" w:tgtFrame="_blank" w:history="1">
        <w:r w:rsidRPr="007E1FCE">
          <w:rPr>
            <w:rStyle w:val="Hyperlink"/>
            <w:rFonts w:ascii="Arial" w:hAnsi="Arial" w:cs="Arial"/>
            <w:sz w:val="20"/>
            <w:szCs w:val="20"/>
          </w:rPr>
          <w:t>Liederkiste</w:t>
        </w:r>
      </w:hyperlink>
      <w:r w:rsidRPr="007E1FCE">
        <w:rPr>
          <w:rFonts w:ascii="Arial" w:hAnsi="Arial" w:cs="Arial"/>
          <w:color w:val="000000" w:themeColor="text1"/>
          <w:sz w:val="20"/>
          <w:szCs w:val="20"/>
        </w:rPr>
        <w:t xml:space="preserve"> (siehe oben) hat auch eine Kategorie mit internationalen Liedern, in der sich zum Großteil englische Lieder befinden. </w:t>
      </w:r>
    </w:p>
    <w:p w:rsidR="007E1FCE" w:rsidRPr="007E1FCE" w:rsidRDefault="007E1FCE" w:rsidP="005F0B1F">
      <w:pPr>
        <w:widowControl w:val="0"/>
        <w:ind w:left="720"/>
        <w:rPr>
          <w:rFonts w:ascii="Arial" w:hAnsi="Arial" w:cs="Arial"/>
          <w:color w:val="000000" w:themeColor="text1"/>
          <w:sz w:val="20"/>
          <w:szCs w:val="20"/>
        </w:rPr>
      </w:pPr>
    </w:p>
    <w:p w:rsidR="007E1FCE" w:rsidRDefault="007E1FCE" w:rsidP="007E1FCE">
      <w:pPr>
        <w:widowControl w:val="0"/>
        <w:rPr>
          <w:rFonts w:ascii="Arial" w:hAnsi="Arial" w:cs="Arial"/>
          <w:color w:val="000000" w:themeColor="text1"/>
          <w:sz w:val="20"/>
          <w:szCs w:val="20"/>
        </w:rPr>
      </w:pPr>
    </w:p>
    <w:p w:rsidR="007E1FCE" w:rsidRDefault="007E1FCE" w:rsidP="007E1FCE">
      <w:pPr>
        <w:pStyle w:val="StandardWeb"/>
        <w:shd w:val="clear" w:color="auto" w:fill="FFFFFF"/>
        <w:spacing w:before="0" w:beforeAutospacing="0" w:after="255" w:afterAutospacing="0"/>
        <w:rPr>
          <w:rFonts w:ascii="Arial" w:hAnsi="Arial" w:cs="Arial"/>
          <w:color w:val="222222"/>
          <w:sz w:val="21"/>
          <w:szCs w:val="21"/>
        </w:rPr>
      </w:pPr>
      <w:r>
        <w:rPr>
          <w:rFonts w:ascii="Arial" w:hAnsi="Arial" w:cs="Arial"/>
          <w:color w:val="222222"/>
          <w:sz w:val="21"/>
          <w:szCs w:val="21"/>
        </w:rPr>
        <w:t>Wie man mit Grundschulkindern am besten Lieder erarbeitet, finden Sie hier:</w:t>
      </w:r>
    </w:p>
    <w:p w:rsidR="007E1FCE" w:rsidRDefault="007E1FCE" w:rsidP="007E1FCE">
      <w:pPr>
        <w:numPr>
          <w:ilvl w:val="0"/>
          <w:numId w:val="44"/>
        </w:numPr>
        <w:shd w:val="clear" w:color="auto" w:fill="FFFFFF"/>
        <w:ind w:left="255"/>
        <w:rPr>
          <w:rFonts w:ascii="Arial" w:hAnsi="Arial" w:cs="Arial"/>
          <w:color w:val="222222"/>
          <w:sz w:val="21"/>
          <w:szCs w:val="21"/>
        </w:rPr>
      </w:pPr>
      <w:r>
        <w:rPr>
          <w:rFonts w:ascii="Arial" w:hAnsi="Arial" w:cs="Arial"/>
          <w:color w:val="222222"/>
          <w:sz w:val="21"/>
          <w:szCs w:val="21"/>
        </w:rPr>
        <w:t>“</w:t>
      </w:r>
      <w:hyperlink r:id="rId226" w:tgtFrame="_blank" w:history="1">
        <w:r>
          <w:rPr>
            <w:rStyle w:val="Hyperlink"/>
            <w:rFonts w:ascii="Arial" w:hAnsi="Arial" w:cs="Arial"/>
            <w:color w:val="336699"/>
            <w:sz w:val="21"/>
            <w:szCs w:val="21"/>
            <w:u w:val="none"/>
          </w:rPr>
          <w:t>Fachdidaktische Hinweise Musik</w:t>
        </w:r>
      </w:hyperlink>
      <w:r>
        <w:rPr>
          <w:rFonts w:ascii="Arial" w:hAnsi="Arial" w:cs="Arial"/>
          <w:color w:val="222222"/>
          <w:sz w:val="21"/>
          <w:szCs w:val="21"/>
        </w:rPr>
        <w:t>“ des Ministeriums für Schule und Weiterbildung NRW</w:t>
      </w:r>
    </w:p>
    <w:p w:rsidR="007E1FCE" w:rsidRDefault="007E1FCE" w:rsidP="007E1FCE">
      <w:pPr>
        <w:numPr>
          <w:ilvl w:val="0"/>
          <w:numId w:val="44"/>
        </w:numPr>
        <w:shd w:val="clear" w:color="auto" w:fill="FFFFFF"/>
        <w:ind w:left="255"/>
        <w:rPr>
          <w:rFonts w:ascii="Arial" w:hAnsi="Arial" w:cs="Arial"/>
          <w:color w:val="222222"/>
          <w:sz w:val="21"/>
          <w:szCs w:val="21"/>
        </w:rPr>
      </w:pPr>
      <w:r>
        <w:rPr>
          <w:rFonts w:ascii="Arial" w:hAnsi="Arial" w:cs="Arial"/>
          <w:color w:val="222222"/>
          <w:sz w:val="21"/>
          <w:szCs w:val="21"/>
        </w:rPr>
        <w:t>“</w:t>
      </w:r>
      <w:hyperlink r:id="rId227" w:tgtFrame="_blank" w:history="1">
        <w:r>
          <w:rPr>
            <w:rStyle w:val="Hyperlink"/>
            <w:rFonts w:ascii="Arial" w:hAnsi="Arial" w:cs="Arial"/>
            <w:color w:val="336699"/>
            <w:sz w:val="21"/>
            <w:szCs w:val="21"/>
            <w:u w:val="none"/>
          </w:rPr>
          <w:t>Grundfragen der Lieddidaktik</w:t>
        </w:r>
      </w:hyperlink>
      <w:r>
        <w:rPr>
          <w:rFonts w:ascii="Arial" w:hAnsi="Arial" w:cs="Arial"/>
          <w:color w:val="222222"/>
          <w:sz w:val="21"/>
          <w:szCs w:val="21"/>
        </w:rPr>
        <w:t xml:space="preserve">“ von A. </w:t>
      </w:r>
      <w:proofErr w:type="spellStart"/>
      <w:r>
        <w:rPr>
          <w:rFonts w:ascii="Arial" w:hAnsi="Arial" w:cs="Arial"/>
          <w:color w:val="222222"/>
          <w:sz w:val="21"/>
          <w:szCs w:val="21"/>
        </w:rPr>
        <w:t>Cyrmon</w:t>
      </w:r>
      <w:proofErr w:type="spellEnd"/>
    </w:p>
    <w:p w:rsidR="007E1FCE" w:rsidRDefault="007E1FCE" w:rsidP="007E1FCE">
      <w:pPr>
        <w:numPr>
          <w:ilvl w:val="0"/>
          <w:numId w:val="44"/>
        </w:numPr>
        <w:shd w:val="clear" w:color="auto" w:fill="FFFFFF"/>
        <w:ind w:left="255"/>
        <w:rPr>
          <w:rFonts w:ascii="Arial" w:hAnsi="Arial" w:cs="Arial"/>
          <w:color w:val="222222"/>
          <w:sz w:val="21"/>
          <w:szCs w:val="21"/>
        </w:rPr>
      </w:pPr>
      <w:r>
        <w:rPr>
          <w:rFonts w:ascii="Arial" w:hAnsi="Arial" w:cs="Arial"/>
          <w:color w:val="222222"/>
          <w:sz w:val="21"/>
          <w:szCs w:val="21"/>
        </w:rPr>
        <w:t>“</w:t>
      </w:r>
      <w:hyperlink r:id="rId228" w:tgtFrame="_blank" w:history="1">
        <w:r>
          <w:rPr>
            <w:rStyle w:val="Hyperlink"/>
            <w:rFonts w:ascii="Arial" w:hAnsi="Arial" w:cs="Arial"/>
            <w:color w:val="336699"/>
            <w:sz w:val="21"/>
            <w:szCs w:val="21"/>
            <w:u w:val="none"/>
          </w:rPr>
          <w:t xml:space="preserve">Englisch in der Grundschule – Songs </w:t>
        </w:r>
        <w:proofErr w:type="spellStart"/>
        <w:r>
          <w:rPr>
            <w:rStyle w:val="Hyperlink"/>
            <w:rFonts w:ascii="Arial" w:hAnsi="Arial" w:cs="Arial"/>
            <w:color w:val="336699"/>
            <w:sz w:val="21"/>
            <w:szCs w:val="21"/>
            <w:u w:val="none"/>
          </w:rPr>
          <w:t>and</w:t>
        </w:r>
        <w:proofErr w:type="spellEnd"/>
        <w:r>
          <w:rPr>
            <w:rStyle w:val="Hyperlink"/>
            <w:rFonts w:ascii="Arial" w:hAnsi="Arial" w:cs="Arial"/>
            <w:color w:val="336699"/>
            <w:sz w:val="21"/>
            <w:szCs w:val="21"/>
            <w:u w:val="none"/>
          </w:rPr>
          <w:t xml:space="preserve"> Rhymes</w:t>
        </w:r>
      </w:hyperlink>
      <w:r>
        <w:rPr>
          <w:rFonts w:ascii="Arial" w:hAnsi="Arial" w:cs="Arial"/>
          <w:color w:val="222222"/>
          <w:sz w:val="21"/>
          <w:szCs w:val="21"/>
        </w:rPr>
        <w:t>” auf dem Niedersächsischen Bildungsserver</w:t>
      </w:r>
    </w:p>
    <w:p w:rsidR="007E1FCE" w:rsidRPr="009E159F" w:rsidRDefault="007E1FCE" w:rsidP="007E1FCE">
      <w:pPr>
        <w:widowControl w:val="0"/>
        <w:rPr>
          <w:rFonts w:ascii="Arial" w:hAnsi="Arial" w:cs="Arial"/>
          <w:color w:val="000000" w:themeColor="text1"/>
          <w:sz w:val="20"/>
          <w:szCs w:val="20"/>
        </w:rPr>
      </w:pPr>
    </w:p>
    <w:p w:rsidR="007E1FCE" w:rsidRPr="009E159F" w:rsidRDefault="007E1FCE" w:rsidP="001D257E">
      <w:pPr>
        <w:widowControl w:val="0"/>
        <w:rPr>
          <w:rFonts w:ascii="Arial" w:hAnsi="Arial" w:cs="Arial"/>
          <w:color w:val="000000" w:themeColor="text1"/>
          <w:sz w:val="20"/>
          <w:szCs w:val="20"/>
        </w:rPr>
      </w:pPr>
    </w:p>
    <w:p w:rsidR="0089040F" w:rsidRDefault="00287929" w:rsidP="002276F5">
      <w:pPr>
        <w:pStyle w:val="berschrift1"/>
        <w:pageBreakBefore/>
        <w:rPr>
          <w:sz w:val="28"/>
          <w:szCs w:val="28"/>
        </w:rPr>
      </w:pPr>
      <w:bookmarkStart w:id="22" w:name="_Hinweise_für_ältere_1"/>
      <w:bookmarkEnd w:id="22"/>
      <w:r w:rsidRPr="00FC0218">
        <w:rPr>
          <w:sz w:val="28"/>
          <w:szCs w:val="28"/>
        </w:rPr>
        <w:lastRenderedPageBreak/>
        <w:t>Hinweise für ältere Schüler</w:t>
      </w:r>
      <w:r w:rsidR="001C5C2F">
        <w:rPr>
          <w:sz w:val="28"/>
          <w:szCs w:val="28"/>
        </w:rPr>
        <w:t xml:space="preserve"> (und Lehrer)</w:t>
      </w:r>
      <w:bookmarkStart w:id="23" w:name="_Geschichte,_Politik,_Umwelt"/>
      <w:bookmarkEnd w:id="23"/>
    </w:p>
    <w:p w:rsidR="00B24F96" w:rsidRDefault="008043E3" w:rsidP="00B24F96">
      <w:pPr>
        <w:pStyle w:val="berschrift3"/>
        <w:rPr>
          <w:sz w:val="24"/>
          <w:szCs w:val="24"/>
        </w:rPr>
      </w:pPr>
      <w:bookmarkStart w:id="24" w:name="_Allgemeines_1"/>
      <w:bookmarkEnd w:id="24"/>
      <w:r w:rsidRPr="00CD2D5E">
        <w:rPr>
          <w:sz w:val="24"/>
          <w:szCs w:val="24"/>
        </w:rPr>
        <w:t>Allgemeines</w:t>
      </w:r>
      <w:r w:rsidR="00133EB9" w:rsidRPr="00CD2D5E">
        <w:rPr>
          <w:sz w:val="24"/>
          <w:szCs w:val="24"/>
        </w:rPr>
        <w:t xml:space="preserve"> 2</w:t>
      </w:r>
    </w:p>
    <w:p w:rsidR="00B646C4" w:rsidRDefault="00B646C4" w:rsidP="00C40455">
      <w:pPr>
        <w:widowControl w:val="0"/>
        <w:autoSpaceDE w:val="0"/>
        <w:autoSpaceDN w:val="0"/>
        <w:adjustRightInd w:val="0"/>
        <w:rPr>
          <w:rFonts w:ascii="Arial" w:hAnsi="Arial" w:cs="Arial"/>
          <w:sz w:val="20"/>
          <w:szCs w:val="20"/>
        </w:rPr>
      </w:pPr>
    </w:p>
    <w:p w:rsidR="0050084F" w:rsidRPr="0050084F" w:rsidRDefault="0050084F" w:rsidP="0050084F">
      <w:pPr>
        <w:widowControl w:val="0"/>
        <w:autoSpaceDE w:val="0"/>
        <w:autoSpaceDN w:val="0"/>
        <w:adjustRightInd w:val="0"/>
        <w:rPr>
          <w:rFonts w:ascii="Arial" w:hAnsi="Arial" w:cs="Arial"/>
          <w:b/>
          <w:sz w:val="20"/>
          <w:szCs w:val="20"/>
        </w:rPr>
      </w:pPr>
      <w:proofErr w:type="spellStart"/>
      <w:r w:rsidRPr="0050084F">
        <w:rPr>
          <w:rFonts w:ascii="Arial" w:hAnsi="Arial" w:cs="Arial"/>
          <w:b/>
          <w:sz w:val="20"/>
          <w:szCs w:val="20"/>
        </w:rPr>
        <w:t>eTapas</w:t>
      </w:r>
      <w:proofErr w:type="spellEnd"/>
      <w:r w:rsidRPr="0050084F">
        <w:rPr>
          <w:rFonts w:ascii="Arial" w:hAnsi="Arial" w:cs="Arial"/>
          <w:b/>
          <w:sz w:val="20"/>
          <w:szCs w:val="20"/>
        </w:rPr>
        <w:t xml:space="preserve"> Infos</w:t>
      </w:r>
    </w:p>
    <w:p w:rsidR="0050084F" w:rsidRPr="0050084F" w:rsidRDefault="0050084F" w:rsidP="0050084F">
      <w:pPr>
        <w:widowControl w:val="0"/>
        <w:autoSpaceDE w:val="0"/>
        <w:autoSpaceDN w:val="0"/>
        <w:adjustRightInd w:val="0"/>
        <w:rPr>
          <w:rFonts w:ascii="Arial" w:hAnsi="Arial" w:cs="Arial"/>
          <w:sz w:val="20"/>
          <w:szCs w:val="20"/>
        </w:rPr>
      </w:pPr>
      <w:proofErr w:type="spellStart"/>
      <w:r w:rsidRPr="0050084F">
        <w:rPr>
          <w:rFonts w:ascii="Arial" w:hAnsi="Arial" w:cs="Arial"/>
          <w:sz w:val="20"/>
          <w:szCs w:val="20"/>
        </w:rPr>
        <w:t>eTapas</w:t>
      </w:r>
      <w:proofErr w:type="spellEnd"/>
      <w:r w:rsidRPr="0050084F">
        <w:rPr>
          <w:rFonts w:ascii="Arial" w:hAnsi="Arial" w:cs="Arial"/>
          <w:sz w:val="20"/>
          <w:szCs w:val="20"/>
        </w:rPr>
        <w:t xml:space="preserve"> sind kleine </w:t>
      </w:r>
      <w:r w:rsidRPr="005F0B1F">
        <w:rPr>
          <w:rFonts w:ascii="Arial" w:hAnsi="Arial" w:cs="Arial"/>
          <w:b/>
          <w:sz w:val="20"/>
          <w:szCs w:val="20"/>
        </w:rPr>
        <w:t>eLearning-Häppchen</w:t>
      </w:r>
      <w:r w:rsidRPr="0050084F">
        <w:rPr>
          <w:rFonts w:ascii="Arial" w:hAnsi="Arial" w:cs="Arial"/>
          <w:sz w:val="20"/>
          <w:szCs w:val="20"/>
        </w:rPr>
        <w:t>, die als Mini-Lernsequenzen leicht im Unterricht einzubinden sind.</w:t>
      </w:r>
    </w:p>
    <w:p w:rsidR="00F219F1" w:rsidRDefault="00FE6E23" w:rsidP="00C40455">
      <w:pPr>
        <w:widowControl w:val="0"/>
        <w:autoSpaceDE w:val="0"/>
        <w:autoSpaceDN w:val="0"/>
        <w:adjustRightInd w:val="0"/>
        <w:rPr>
          <w:rFonts w:ascii="Arial" w:hAnsi="Arial" w:cs="Arial"/>
          <w:sz w:val="20"/>
          <w:szCs w:val="20"/>
        </w:rPr>
      </w:pPr>
      <w:hyperlink r:id="rId229" w:history="1">
        <w:r w:rsidR="0050084F" w:rsidRPr="00CF4B56">
          <w:rPr>
            <w:rStyle w:val="Hyperlink"/>
            <w:rFonts w:ascii="Arial" w:hAnsi="Arial" w:cs="Arial"/>
            <w:sz w:val="20"/>
            <w:szCs w:val="20"/>
          </w:rPr>
          <w:t>http://elc20.com/index.php?id=33</w:t>
        </w:r>
      </w:hyperlink>
      <w:r w:rsidR="0050084F">
        <w:rPr>
          <w:rFonts w:ascii="Arial" w:hAnsi="Arial" w:cs="Arial"/>
          <w:sz w:val="20"/>
          <w:szCs w:val="20"/>
        </w:rPr>
        <w:t xml:space="preserve"> </w:t>
      </w:r>
    </w:p>
    <w:p w:rsidR="00F219F1" w:rsidRDefault="00F219F1" w:rsidP="00C40455">
      <w:pPr>
        <w:widowControl w:val="0"/>
        <w:autoSpaceDE w:val="0"/>
        <w:autoSpaceDN w:val="0"/>
        <w:adjustRightInd w:val="0"/>
        <w:rPr>
          <w:rFonts w:ascii="Arial" w:hAnsi="Arial" w:cs="Arial"/>
          <w:sz w:val="20"/>
          <w:szCs w:val="20"/>
        </w:rPr>
      </w:pPr>
    </w:p>
    <w:p w:rsidR="0051216C" w:rsidRPr="0051216C" w:rsidRDefault="0051216C" w:rsidP="0051216C">
      <w:pPr>
        <w:widowControl w:val="0"/>
        <w:autoSpaceDE w:val="0"/>
        <w:autoSpaceDN w:val="0"/>
        <w:adjustRightInd w:val="0"/>
        <w:rPr>
          <w:rFonts w:ascii="Arial" w:hAnsi="Arial" w:cs="Arial"/>
          <w:b/>
          <w:bCs/>
          <w:sz w:val="20"/>
          <w:szCs w:val="20"/>
        </w:rPr>
      </w:pPr>
      <w:r w:rsidRPr="0051216C">
        <w:rPr>
          <w:rFonts w:ascii="Arial" w:hAnsi="Arial" w:cs="Arial"/>
          <w:b/>
          <w:bCs/>
          <w:sz w:val="20"/>
          <w:szCs w:val="20"/>
        </w:rPr>
        <w:t>Wiki-Ressourcen für Schule und Unterricht: Das ZUM-Wiki und die Wiki-Family.</w:t>
      </w:r>
    </w:p>
    <w:p w:rsidR="0051216C" w:rsidRPr="0051216C" w:rsidRDefault="0051216C" w:rsidP="0051216C">
      <w:pPr>
        <w:widowControl w:val="0"/>
        <w:autoSpaceDE w:val="0"/>
        <w:autoSpaceDN w:val="0"/>
        <w:adjustRightInd w:val="0"/>
        <w:rPr>
          <w:rFonts w:ascii="Arial" w:hAnsi="Arial" w:cs="Arial"/>
          <w:sz w:val="20"/>
          <w:szCs w:val="20"/>
        </w:rPr>
      </w:pPr>
      <w:r w:rsidRPr="0051216C">
        <w:rPr>
          <w:rFonts w:ascii="Arial" w:hAnsi="Arial" w:cs="Arial"/>
          <w:b/>
          <w:bCs/>
          <w:sz w:val="20"/>
          <w:szCs w:val="20"/>
        </w:rPr>
        <w:t>Autor: </w:t>
      </w:r>
      <w:proofErr w:type="spellStart"/>
      <w:r w:rsidRPr="0051216C">
        <w:rPr>
          <w:rFonts w:ascii="Arial" w:hAnsi="Arial" w:cs="Arial"/>
          <w:sz w:val="20"/>
          <w:szCs w:val="20"/>
        </w:rPr>
        <w:t>Kirst</w:t>
      </w:r>
      <w:proofErr w:type="spellEnd"/>
      <w:r w:rsidRPr="0051216C">
        <w:rPr>
          <w:rFonts w:ascii="Arial" w:hAnsi="Arial" w:cs="Arial"/>
          <w:sz w:val="20"/>
          <w:szCs w:val="20"/>
        </w:rPr>
        <w:t>, Karl-Otto</w:t>
      </w:r>
      <w:r>
        <w:rPr>
          <w:rFonts w:ascii="Arial" w:hAnsi="Arial" w:cs="Arial"/>
          <w:sz w:val="20"/>
          <w:szCs w:val="20"/>
        </w:rPr>
        <w:tab/>
      </w:r>
      <w:r w:rsidRPr="0051216C">
        <w:rPr>
          <w:rFonts w:ascii="Arial" w:hAnsi="Arial" w:cs="Arial"/>
          <w:b/>
          <w:bCs/>
          <w:sz w:val="20"/>
          <w:szCs w:val="20"/>
        </w:rPr>
        <w:t>Erschienen:</w:t>
      </w:r>
      <w:r w:rsidRPr="0051216C">
        <w:rPr>
          <w:rFonts w:ascii="Arial" w:hAnsi="Arial" w:cs="Arial"/>
          <w:sz w:val="20"/>
          <w:szCs w:val="20"/>
        </w:rPr>
        <w:t> 2012</w:t>
      </w:r>
      <w:r>
        <w:rPr>
          <w:rFonts w:ascii="Arial" w:hAnsi="Arial" w:cs="Arial"/>
          <w:sz w:val="20"/>
          <w:szCs w:val="20"/>
        </w:rPr>
        <w:t xml:space="preserve"> ; </w:t>
      </w:r>
      <w:r w:rsidRPr="0051216C">
        <w:rPr>
          <w:rFonts w:ascii="Arial" w:hAnsi="Arial" w:cs="Arial"/>
          <w:b/>
          <w:bCs/>
          <w:sz w:val="20"/>
          <w:szCs w:val="20"/>
        </w:rPr>
        <w:t>Quelle:</w:t>
      </w:r>
      <w:r w:rsidRPr="0051216C">
        <w:rPr>
          <w:rFonts w:ascii="Arial" w:hAnsi="Arial" w:cs="Arial"/>
          <w:sz w:val="20"/>
          <w:szCs w:val="20"/>
        </w:rPr>
        <w:t> </w:t>
      </w:r>
      <w:proofErr w:type="spellStart"/>
      <w:r w:rsidRPr="0051216C">
        <w:rPr>
          <w:rFonts w:ascii="Arial" w:hAnsi="Arial" w:cs="Arial"/>
          <w:sz w:val="20"/>
          <w:szCs w:val="20"/>
        </w:rPr>
        <w:t>Beißwenger</w:t>
      </w:r>
      <w:proofErr w:type="spellEnd"/>
      <w:r w:rsidRPr="0051216C">
        <w:rPr>
          <w:rFonts w:ascii="Arial" w:hAnsi="Arial" w:cs="Arial"/>
          <w:sz w:val="20"/>
          <w:szCs w:val="20"/>
        </w:rPr>
        <w:t xml:space="preserve">, Michael / </w:t>
      </w:r>
      <w:proofErr w:type="spellStart"/>
      <w:r w:rsidRPr="0051216C">
        <w:rPr>
          <w:rFonts w:ascii="Arial" w:hAnsi="Arial" w:cs="Arial"/>
          <w:sz w:val="20"/>
          <w:szCs w:val="20"/>
        </w:rPr>
        <w:t>Anskeit</w:t>
      </w:r>
      <w:proofErr w:type="spellEnd"/>
      <w:r w:rsidRPr="0051216C">
        <w:rPr>
          <w:rFonts w:ascii="Arial" w:hAnsi="Arial" w:cs="Arial"/>
          <w:sz w:val="20"/>
          <w:szCs w:val="20"/>
        </w:rPr>
        <w:t xml:space="preserve">, Nadine / </w:t>
      </w:r>
      <w:proofErr w:type="spellStart"/>
      <w:r w:rsidRPr="0051216C">
        <w:rPr>
          <w:rFonts w:ascii="Arial" w:hAnsi="Arial" w:cs="Arial"/>
          <w:sz w:val="20"/>
          <w:szCs w:val="20"/>
        </w:rPr>
        <w:t>Storrer</w:t>
      </w:r>
      <w:proofErr w:type="spellEnd"/>
      <w:r w:rsidRPr="0051216C">
        <w:rPr>
          <w:rFonts w:ascii="Arial" w:hAnsi="Arial" w:cs="Arial"/>
          <w:sz w:val="20"/>
          <w:szCs w:val="20"/>
        </w:rPr>
        <w:t>, Angelika (Hrsg.): Wikis in Schule und Hochschule.</w:t>
      </w:r>
      <w:r>
        <w:rPr>
          <w:rFonts w:ascii="Arial" w:hAnsi="Arial" w:cs="Arial"/>
          <w:sz w:val="20"/>
          <w:szCs w:val="20"/>
        </w:rPr>
        <w:tab/>
      </w:r>
      <w:r w:rsidRPr="0051216C">
        <w:rPr>
          <w:rFonts w:ascii="Arial" w:hAnsi="Arial" w:cs="Arial"/>
          <w:b/>
          <w:bCs/>
          <w:sz w:val="20"/>
          <w:szCs w:val="20"/>
        </w:rPr>
        <w:t>Verlag:</w:t>
      </w:r>
      <w:r w:rsidRPr="0051216C">
        <w:rPr>
          <w:rFonts w:ascii="Arial" w:hAnsi="Arial" w:cs="Arial"/>
          <w:sz w:val="20"/>
          <w:szCs w:val="20"/>
        </w:rPr>
        <w:t> </w:t>
      </w:r>
      <w:hyperlink r:id="rId230" w:history="1">
        <w:r w:rsidRPr="0051216C">
          <w:rPr>
            <w:rStyle w:val="Hyperlink"/>
            <w:rFonts w:ascii="Arial" w:hAnsi="Arial" w:cs="Arial"/>
            <w:sz w:val="20"/>
            <w:szCs w:val="20"/>
          </w:rPr>
          <w:t>Verlag Werner Hülsbusch</w:t>
        </w:r>
      </w:hyperlink>
    </w:p>
    <w:p w:rsidR="00F242FF" w:rsidRPr="00F242FF" w:rsidRDefault="00FE6E23" w:rsidP="0051216C">
      <w:pPr>
        <w:widowControl w:val="0"/>
        <w:autoSpaceDE w:val="0"/>
        <w:autoSpaceDN w:val="0"/>
        <w:adjustRightInd w:val="0"/>
        <w:rPr>
          <w:rFonts w:ascii="Arial" w:hAnsi="Arial" w:cs="Arial"/>
          <w:bCs/>
          <w:sz w:val="20"/>
          <w:szCs w:val="20"/>
        </w:rPr>
      </w:pPr>
      <w:hyperlink r:id="rId231" w:history="1">
        <w:r w:rsidR="00F242FF" w:rsidRPr="00F242FF">
          <w:rPr>
            <w:rStyle w:val="Hyperlink"/>
            <w:rFonts w:ascii="Arial" w:hAnsi="Arial" w:cs="Arial"/>
            <w:bCs/>
            <w:sz w:val="20"/>
            <w:szCs w:val="20"/>
          </w:rPr>
          <w:t>https://www.lmz-bw.de/bibliothek/buecher-texte/wikis.html?medium_id=1648</w:t>
        </w:r>
      </w:hyperlink>
      <w:r w:rsidR="00F242FF" w:rsidRPr="00F242FF">
        <w:rPr>
          <w:rFonts w:ascii="Arial" w:hAnsi="Arial" w:cs="Arial"/>
          <w:bCs/>
          <w:sz w:val="20"/>
          <w:szCs w:val="20"/>
        </w:rPr>
        <w:t xml:space="preserve"> </w:t>
      </w:r>
    </w:p>
    <w:p w:rsidR="0051216C" w:rsidRPr="0051216C" w:rsidRDefault="0051216C" w:rsidP="0051216C">
      <w:pPr>
        <w:widowControl w:val="0"/>
        <w:autoSpaceDE w:val="0"/>
        <w:autoSpaceDN w:val="0"/>
        <w:adjustRightInd w:val="0"/>
        <w:rPr>
          <w:rFonts w:ascii="Arial" w:hAnsi="Arial" w:cs="Arial"/>
          <w:sz w:val="20"/>
          <w:szCs w:val="20"/>
        </w:rPr>
      </w:pPr>
      <w:r w:rsidRPr="0051216C">
        <w:rPr>
          <w:rFonts w:ascii="Arial" w:hAnsi="Arial" w:cs="Arial"/>
          <w:b/>
          <w:bCs/>
          <w:sz w:val="20"/>
          <w:szCs w:val="20"/>
        </w:rPr>
        <w:t>Abstract</w:t>
      </w:r>
      <w:r>
        <w:rPr>
          <w:rFonts w:ascii="Arial" w:hAnsi="Arial" w:cs="Arial"/>
          <w:b/>
          <w:bCs/>
          <w:sz w:val="20"/>
          <w:szCs w:val="20"/>
        </w:rPr>
        <w:t xml:space="preserve"> </w:t>
      </w:r>
      <w:r w:rsidRPr="0051216C">
        <w:rPr>
          <w:rFonts w:ascii="Arial" w:hAnsi="Arial" w:cs="Arial"/>
          <w:sz w:val="20"/>
          <w:szCs w:val="20"/>
        </w:rPr>
        <w:t xml:space="preserve">Der Autor Karl-Otto </w:t>
      </w:r>
      <w:proofErr w:type="spellStart"/>
      <w:r w:rsidRPr="0051216C">
        <w:rPr>
          <w:rFonts w:ascii="Arial" w:hAnsi="Arial" w:cs="Arial"/>
          <w:sz w:val="20"/>
          <w:szCs w:val="20"/>
        </w:rPr>
        <w:t>Kirst</w:t>
      </w:r>
      <w:proofErr w:type="spellEnd"/>
      <w:r w:rsidRPr="0051216C">
        <w:rPr>
          <w:rFonts w:ascii="Arial" w:hAnsi="Arial" w:cs="Arial"/>
          <w:sz w:val="20"/>
          <w:szCs w:val="20"/>
        </w:rPr>
        <w:t xml:space="preserve"> stellt das Projekt ZUM-Wiki vor und wie es sich im Laufe der Jahre immer weiter entwickelt hat. Er zeigt auf, wie das ZUM-Wiki als Plattform für Lerninhalte und -prozesse genutzt werden kann und dadurch in kürzester Zeit Informationen und Unterrichtsideen ausgetauscht werden können</w:t>
      </w:r>
      <w:r w:rsidR="005F0B1F">
        <w:rPr>
          <w:rFonts w:ascii="Arial" w:hAnsi="Arial" w:cs="Arial"/>
          <w:sz w:val="20"/>
          <w:szCs w:val="20"/>
        </w:rPr>
        <w:t xml:space="preserve">. </w:t>
      </w:r>
      <w:r w:rsidRPr="0051216C">
        <w:rPr>
          <w:rFonts w:ascii="Arial" w:hAnsi="Arial" w:cs="Arial"/>
          <w:sz w:val="20"/>
          <w:szCs w:val="20"/>
        </w:rPr>
        <w:t>Der Text als: </w:t>
      </w:r>
      <w:proofErr w:type="spellStart"/>
      <w:r w:rsidRPr="0051216C">
        <w:rPr>
          <w:rFonts w:ascii="Arial" w:hAnsi="Arial" w:cs="Arial"/>
          <w:sz w:val="20"/>
          <w:szCs w:val="20"/>
        </w:rPr>
        <w:fldChar w:fldCharType="begin"/>
      </w:r>
      <w:r w:rsidRPr="0051216C">
        <w:rPr>
          <w:rFonts w:ascii="Arial" w:hAnsi="Arial" w:cs="Arial"/>
          <w:sz w:val="20"/>
          <w:szCs w:val="20"/>
        </w:rPr>
        <w:instrText xml:space="preserve"> HYPERLINK "https://www.lmz-bw.de/fileadmin/user_upload/Medienbildung_MCO/fileadmin/bibliothek/kirst_ZUM-Wiki/Kirst_ZUM-Wiki.pdf" </w:instrText>
      </w:r>
      <w:r w:rsidRPr="0051216C">
        <w:rPr>
          <w:rFonts w:ascii="Arial" w:hAnsi="Arial" w:cs="Arial"/>
          <w:sz w:val="20"/>
          <w:szCs w:val="20"/>
        </w:rPr>
        <w:fldChar w:fldCharType="separate"/>
      </w:r>
      <w:r w:rsidRPr="0051216C">
        <w:rPr>
          <w:rStyle w:val="Hyperlink"/>
          <w:rFonts w:ascii="Arial" w:hAnsi="Arial" w:cs="Arial"/>
          <w:sz w:val="20"/>
          <w:szCs w:val="20"/>
        </w:rPr>
        <w:t>pdf</w:t>
      </w:r>
      <w:proofErr w:type="spellEnd"/>
      <w:r w:rsidRPr="0051216C">
        <w:rPr>
          <w:rStyle w:val="Hyperlink"/>
          <w:rFonts w:ascii="Arial" w:hAnsi="Arial" w:cs="Arial"/>
          <w:sz w:val="20"/>
          <w:szCs w:val="20"/>
        </w:rPr>
        <w:t xml:space="preserve"> (5,386 KB)</w:t>
      </w:r>
      <w:r w:rsidRPr="0051216C">
        <w:rPr>
          <w:rFonts w:ascii="Arial" w:hAnsi="Arial" w:cs="Arial"/>
          <w:sz w:val="20"/>
          <w:szCs w:val="20"/>
        </w:rPr>
        <w:fldChar w:fldCharType="end"/>
      </w:r>
    </w:p>
    <w:p w:rsidR="0051216C" w:rsidRDefault="0051216C" w:rsidP="00C40455">
      <w:pPr>
        <w:widowControl w:val="0"/>
        <w:autoSpaceDE w:val="0"/>
        <w:autoSpaceDN w:val="0"/>
        <w:adjustRightInd w:val="0"/>
        <w:rPr>
          <w:rFonts w:ascii="Arial" w:hAnsi="Arial" w:cs="Arial"/>
          <w:sz w:val="20"/>
          <w:szCs w:val="20"/>
        </w:rPr>
      </w:pPr>
    </w:p>
    <w:p w:rsidR="00BF62EC" w:rsidRPr="00BF62EC" w:rsidRDefault="00BF62EC" w:rsidP="00BF62EC">
      <w:pPr>
        <w:widowControl w:val="0"/>
        <w:autoSpaceDE w:val="0"/>
        <w:autoSpaceDN w:val="0"/>
        <w:adjustRightInd w:val="0"/>
        <w:rPr>
          <w:rFonts w:ascii="Arial" w:hAnsi="Arial" w:cs="Arial"/>
          <w:b/>
          <w:sz w:val="20"/>
          <w:szCs w:val="20"/>
        </w:rPr>
      </w:pPr>
      <w:r w:rsidRPr="00BF62EC">
        <w:rPr>
          <w:rFonts w:ascii="Arial" w:hAnsi="Arial" w:cs="Arial"/>
          <w:b/>
          <w:sz w:val="20"/>
          <w:szCs w:val="20"/>
        </w:rPr>
        <w:t>Das Austria-Forum - das Wissensnetz aus Österreich</w:t>
      </w:r>
    </w:p>
    <w:p w:rsidR="0051216C" w:rsidRDefault="00FE6E23" w:rsidP="00C40455">
      <w:pPr>
        <w:widowControl w:val="0"/>
        <w:autoSpaceDE w:val="0"/>
        <w:autoSpaceDN w:val="0"/>
        <w:adjustRightInd w:val="0"/>
        <w:rPr>
          <w:rFonts w:ascii="Arial" w:hAnsi="Arial" w:cs="Arial"/>
          <w:sz w:val="20"/>
          <w:szCs w:val="20"/>
        </w:rPr>
      </w:pPr>
      <w:hyperlink r:id="rId232" w:history="1">
        <w:r w:rsidR="00BF62EC" w:rsidRPr="00D92C50">
          <w:rPr>
            <w:rStyle w:val="Hyperlink"/>
            <w:rFonts w:ascii="Arial" w:hAnsi="Arial" w:cs="Arial"/>
            <w:sz w:val="20"/>
            <w:szCs w:val="20"/>
          </w:rPr>
          <w:t>http://austria-forum.org/</w:t>
        </w:r>
      </w:hyperlink>
      <w:r w:rsidR="00BF62EC">
        <w:rPr>
          <w:rFonts w:ascii="Arial" w:hAnsi="Arial" w:cs="Arial"/>
          <w:sz w:val="20"/>
          <w:szCs w:val="20"/>
        </w:rPr>
        <w:t xml:space="preserve">  Interessant dort auch die </w:t>
      </w:r>
      <w:r w:rsidR="00BF62EC" w:rsidRPr="00BF62EC">
        <w:rPr>
          <w:rFonts w:ascii="Arial" w:hAnsi="Arial" w:cs="Arial"/>
          <w:b/>
          <w:sz w:val="20"/>
          <w:szCs w:val="20"/>
        </w:rPr>
        <w:t>interaktiven E-Learning-Kurse</w:t>
      </w:r>
      <w:r w:rsidR="00BF62EC">
        <w:rPr>
          <w:rFonts w:ascii="Arial" w:hAnsi="Arial" w:cs="Arial"/>
          <w:sz w:val="20"/>
          <w:szCs w:val="20"/>
        </w:rPr>
        <w:t xml:space="preserve"> :</w:t>
      </w:r>
    </w:p>
    <w:p w:rsidR="00BF62EC" w:rsidRDefault="00FE6E23" w:rsidP="00C40455">
      <w:pPr>
        <w:widowControl w:val="0"/>
        <w:autoSpaceDE w:val="0"/>
        <w:autoSpaceDN w:val="0"/>
        <w:adjustRightInd w:val="0"/>
        <w:rPr>
          <w:rFonts w:ascii="Arial" w:hAnsi="Arial" w:cs="Arial"/>
          <w:sz w:val="20"/>
          <w:szCs w:val="20"/>
        </w:rPr>
      </w:pPr>
      <w:hyperlink r:id="rId233" w:history="1">
        <w:r w:rsidR="00BF62EC" w:rsidRPr="00D92C50">
          <w:rPr>
            <w:rStyle w:val="Hyperlink"/>
            <w:rFonts w:ascii="Arial" w:hAnsi="Arial" w:cs="Arial"/>
            <w:sz w:val="20"/>
            <w:szCs w:val="20"/>
          </w:rPr>
          <w:t>http://austria-forum.org/af/AEIOU/Themenlisten/Interaktive_Kurse</w:t>
        </w:r>
      </w:hyperlink>
      <w:r w:rsidR="00BF62EC">
        <w:rPr>
          <w:rFonts w:ascii="Arial" w:hAnsi="Arial" w:cs="Arial"/>
          <w:sz w:val="20"/>
          <w:szCs w:val="20"/>
        </w:rPr>
        <w:t xml:space="preserve"> </w:t>
      </w:r>
    </w:p>
    <w:p w:rsidR="00BF62EC" w:rsidRDefault="00BF62EC" w:rsidP="00C40455">
      <w:pPr>
        <w:widowControl w:val="0"/>
        <w:autoSpaceDE w:val="0"/>
        <w:autoSpaceDN w:val="0"/>
        <w:adjustRightInd w:val="0"/>
        <w:rPr>
          <w:rFonts w:ascii="Arial" w:hAnsi="Arial" w:cs="Arial"/>
          <w:sz w:val="20"/>
          <w:szCs w:val="20"/>
        </w:rPr>
      </w:pPr>
    </w:p>
    <w:p w:rsidR="00BA5ABF" w:rsidRPr="00BA5ABF" w:rsidRDefault="00BA5ABF" w:rsidP="00BA5ABF">
      <w:pPr>
        <w:widowControl w:val="0"/>
        <w:autoSpaceDE w:val="0"/>
        <w:autoSpaceDN w:val="0"/>
        <w:adjustRightInd w:val="0"/>
        <w:rPr>
          <w:rFonts w:ascii="Arial" w:hAnsi="Arial" w:cs="Arial"/>
          <w:b/>
          <w:sz w:val="20"/>
          <w:szCs w:val="20"/>
        </w:rPr>
      </w:pPr>
      <w:r w:rsidRPr="00BA5ABF">
        <w:rPr>
          <w:rFonts w:ascii="Arial" w:hAnsi="Arial" w:cs="Arial"/>
          <w:b/>
          <w:sz w:val="20"/>
          <w:szCs w:val="20"/>
        </w:rPr>
        <w:t>Freie Bildungsmedien: Mehr als 15 Seiten</w:t>
      </w:r>
      <w:r>
        <w:rPr>
          <w:rFonts w:ascii="Arial" w:hAnsi="Arial" w:cs="Arial"/>
          <w:b/>
          <w:sz w:val="20"/>
          <w:szCs w:val="20"/>
        </w:rPr>
        <w:t xml:space="preserve"> (links) </w:t>
      </w:r>
      <w:r w:rsidRPr="00BA5ABF">
        <w:rPr>
          <w:rFonts w:ascii="Arial" w:hAnsi="Arial" w:cs="Arial"/>
          <w:b/>
          <w:sz w:val="20"/>
          <w:szCs w:val="20"/>
        </w:rPr>
        <w:t>, die kostenlose Bilder für dich anbieten</w:t>
      </w:r>
    </w:p>
    <w:p w:rsidR="00BA5ABF" w:rsidRPr="00BA5ABF" w:rsidRDefault="00FE6E23" w:rsidP="00BA5ABF">
      <w:pPr>
        <w:widowControl w:val="0"/>
        <w:autoSpaceDE w:val="0"/>
        <w:autoSpaceDN w:val="0"/>
        <w:adjustRightInd w:val="0"/>
        <w:rPr>
          <w:rFonts w:ascii="Arial" w:hAnsi="Arial" w:cs="Arial"/>
          <w:sz w:val="20"/>
          <w:szCs w:val="20"/>
        </w:rPr>
      </w:pPr>
      <w:hyperlink r:id="rId234" w:tooltip="14:01" w:history="1">
        <w:r w:rsidR="00BA5ABF" w:rsidRPr="00BA5ABF">
          <w:rPr>
            <w:rStyle w:val="Hyperlink"/>
            <w:rFonts w:ascii="Arial" w:hAnsi="Arial" w:cs="Arial"/>
            <w:sz w:val="20"/>
            <w:szCs w:val="20"/>
          </w:rPr>
          <w:t>22. Oktober 2015</w:t>
        </w:r>
      </w:hyperlink>
      <w:r w:rsidR="00BA5ABF" w:rsidRPr="00BA5ABF">
        <w:rPr>
          <w:rFonts w:ascii="Arial" w:hAnsi="Arial" w:cs="Arial"/>
          <w:sz w:val="20"/>
          <w:szCs w:val="20"/>
        </w:rPr>
        <w:t> von</w:t>
      </w:r>
      <w:r w:rsidR="00BA5ABF">
        <w:rPr>
          <w:rFonts w:ascii="Arial" w:hAnsi="Arial" w:cs="Arial"/>
          <w:sz w:val="20"/>
          <w:szCs w:val="20"/>
        </w:rPr>
        <w:t xml:space="preserve"> </w:t>
      </w:r>
      <w:hyperlink r:id="rId235" w:tooltip="Alle Posts von Jörg Lohrer ansehen" w:history="1">
        <w:r w:rsidR="00BA5ABF" w:rsidRPr="00BA5ABF">
          <w:rPr>
            <w:rStyle w:val="Hyperlink"/>
            <w:rFonts w:ascii="Arial" w:hAnsi="Arial" w:cs="Arial"/>
            <w:sz w:val="20"/>
            <w:szCs w:val="20"/>
          </w:rPr>
          <w:t xml:space="preserve">Jörg </w:t>
        </w:r>
        <w:proofErr w:type="spellStart"/>
        <w:r w:rsidR="00BA5ABF" w:rsidRPr="00BA5ABF">
          <w:rPr>
            <w:rStyle w:val="Hyperlink"/>
            <w:rFonts w:ascii="Arial" w:hAnsi="Arial" w:cs="Arial"/>
            <w:sz w:val="20"/>
            <w:szCs w:val="20"/>
          </w:rPr>
          <w:t>Lohrer</w:t>
        </w:r>
        <w:proofErr w:type="spellEnd"/>
      </w:hyperlink>
      <w:r w:rsidR="00BA5ABF" w:rsidRPr="00BA5ABF">
        <w:rPr>
          <w:rFonts w:ascii="Arial" w:hAnsi="Arial" w:cs="Arial"/>
          <w:sz w:val="20"/>
          <w:szCs w:val="20"/>
        </w:rPr>
        <w:t xml:space="preserve"> </w:t>
      </w:r>
      <w:r w:rsidR="00BA5ABF">
        <w:rPr>
          <w:rFonts w:ascii="Arial" w:hAnsi="Arial" w:cs="Arial"/>
          <w:sz w:val="20"/>
          <w:szCs w:val="20"/>
        </w:rPr>
        <w:t xml:space="preserve"> </w:t>
      </w:r>
      <w:proofErr w:type="spellStart"/>
      <w:r w:rsidR="00BA5ABF">
        <w:rPr>
          <w:rFonts w:ascii="Arial" w:hAnsi="Arial" w:cs="Arial"/>
          <w:sz w:val="20"/>
          <w:szCs w:val="20"/>
        </w:rPr>
        <w:t>rpi</w:t>
      </w:r>
      <w:proofErr w:type="spellEnd"/>
      <w:r w:rsidR="00BA5ABF">
        <w:rPr>
          <w:rFonts w:ascii="Arial" w:hAnsi="Arial" w:cs="Arial"/>
          <w:sz w:val="20"/>
          <w:szCs w:val="20"/>
        </w:rPr>
        <w:t xml:space="preserve"> Aktuell</w:t>
      </w:r>
      <w:r w:rsidR="00BA5ABF">
        <w:rPr>
          <w:rFonts w:ascii="Arial" w:hAnsi="Arial" w:cs="Arial"/>
          <w:sz w:val="20"/>
          <w:szCs w:val="20"/>
        </w:rPr>
        <w:br/>
      </w:r>
      <w:r w:rsidR="00BA5ABF" w:rsidRPr="00BA5ABF">
        <w:rPr>
          <w:rFonts w:ascii="Arial" w:hAnsi="Arial" w:cs="Arial"/>
          <w:sz w:val="20"/>
          <w:szCs w:val="20"/>
        </w:rPr>
        <w:t>Du suchst herausragende kostenlose Bilder für deinen Blog, ein Arbeitsblatt im Schulunterricht oder für einen Bildungsevent?</w:t>
      </w:r>
      <w:r w:rsidR="00BA5ABF">
        <w:rPr>
          <w:rFonts w:ascii="Arial" w:hAnsi="Arial" w:cs="Arial"/>
          <w:sz w:val="20"/>
          <w:szCs w:val="20"/>
        </w:rPr>
        <w:t xml:space="preserve"> Jörg </w:t>
      </w:r>
      <w:proofErr w:type="spellStart"/>
      <w:r w:rsidR="00BA5ABF">
        <w:rPr>
          <w:rFonts w:ascii="Arial" w:hAnsi="Arial" w:cs="Arial"/>
          <w:sz w:val="20"/>
          <w:szCs w:val="20"/>
        </w:rPr>
        <w:t>Lohrer</w:t>
      </w:r>
      <w:proofErr w:type="spellEnd"/>
      <w:r w:rsidR="00BA5ABF">
        <w:rPr>
          <w:rFonts w:ascii="Arial" w:hAnsi="Arial" w:cs="Arial"/>
          <w:sz w:val="20"/>
          <w:szCs w:val="20"/>
        </w:rPr>
        <w:t xml:space="preserve"> hat</w:t>
      </w:r>
      <w:r w:rsidR="00BA5ABF" w:rsidRPr="00BA5ABF">
        <w:rPr>
          <w:rFonts w:ascii="Arial" w:hAnsi="Arial" w:cs="Arial"/>
          <w:sz w:val="20"/>
          <w:szCs w:val="20"/>
        </w:rPr>
        <w:t xml:space="preserve"> mehr als 15 Seiten zusammengestellt, auf denen du absolut kostenfreie Bilder und Fotos zur freien Verwendung bekommst.</w:t>
      </w:r>
      <w:r w:rsidR="00BA5ABF">
        <w:rPr>
          <w:rFonts w:ascii="Arial" w:hAnsi="Arial" w:cs="Arial"/>
          <w:sz w:val="20"/>
          <w:szCs w:val="20"/>
        </w:rPr>
        <w:t xml:space="preserve"> </w:t>
      </w:r>
      <w:r w:rsidR="00BA5ABF" w:rsidRPr="00BA5ABF">
        <w:rPr>
          <w:rFonts w:ascii="Arial" w:hAnsi="Arial" w:cs="Arial"/>
          <w:sz w:val="20"/>
          <w:szCs w:val="20"/>
        </w:rPr>
        <w:t xml:space="preserve">Fotos bearbeiten, kopieren, veröffentlichen, ja sogar verkaufen kann man ohne Probleme mit den entsprechenden Creative </w:t>
      </w:r>
      <w:proofErr w:type="spellStart"/>
      <w:r w:rsidR="00BA5ABF" w:rsidRPr="00BA5ABF">
        <w:rPr>
          <w:rFonts w:ascii="Arial" w:hAnsi="Arial" w:cs="Arial"/>
          <w:sz w:val="20"/>
          <w:szCs w:val="20"/>
        </w:rPr>
        <w:t>Commons</w:t>
      </w:r>
      <w:proofErr w:type="spellEnd"/>
      <w:r w:rsidR="00BA5ABF" w:rsidRPr="00BA5ABF">
        <w:rPr>
          <w:rFonts w:ascii="Arial" w:hAnsi="Arial" w:cs="Arial"/>
          <w:sz w:val="20"/>
          <w:szCs w:val="20"/>
        </w:rPr>
        <w:t xml:space="preserve"> Lizenzen, wenn man immer die Namensnennung und die jeweilige Lizenz beachtet.</w:t>
      </w:r>
      <w:r w:rsidR="00BA5ABF">
        <w:rPr>
          <w:rFonts w:ascii="Arial" w:hAnsi="Arial" w:cs="Arial"/>
          <w:sz w:val="20"/>
          <w:szCs w:val="20"/>
        </w:rPr>
        <w:t xml:space="preserve"> </w:t>
      </w:r>
      <w:r w:rsidR="00BA5ABF" w:rsidRPr="00BA5ABF">
        <w:rPr>
          <w:rFonts w:ascii="Arial" w:hAnsi="Arial" w:cs="Arial"/>
          <w:sz w:val="20"/>
          <w:szCs w:val="20"/>
        </w:rPr>
        <w:t>Wem selbst das zu viel Aufwand ist und wer einfach auf Nummer sicher gehen möchte, hält sich an gemeinfreie Werke, denn dann entfällt sogar die Verpflichtung, die Quelle zu nennen.</w:t>
      </w:r>
      <w:r w:rsidR="00BA5ABF">
        <w:rPr>
          <w:rFonts w:ascii="Arial" w:hAnsi="Arial" w:cs="Arial"/>
          <w:sz w:val="20"/>
          <w:szCs w:val="20"/>
        </w:rPr>
        <w:t xml:space="preserve"> </w:t>
      </w:r>
      <w:r w:rsidR="00BA5ABF" w:rsidRPr="00BA5ABF">
        <w:rPr>
          <w:rFonts w:ascii="Arial" w:hAnsi="Arial" w:cs="Arial"/>
          <w:sz w:val="20"/>
          <w:szCs w:val="20"/>
        </w:rPr>
        <w:t>Immer mehr gemeinfreie / </w:t>
      </w:r>
      <w:hyperlink r:id="rId236" w:tgtFrame="_blank" w:history="1">
        <w:r w:rsidR="00BA5ABF" w:rsidRPr="00BA5ABF">
          <w:rPr>
            <w:rStyle w:val="Hyperlink"/>
            <w:rFonts w:ascii="Arial" w:hAnsi="Arial" w:cs="Arial"/>
            <w:sz w:val="20"/>
            <w:szCs w:val="20"/>
          </w:rPr>
          <w:t>Public Domain</w:t>
        </w:r>
      </w:hyperlink>
      <w:r w:rsidR="00BA5ABF" w:rsidRPr="00BA5ABF">
        <w:rPr>
          <w:rFonts w:ascii="Arial" w:hAnsi="Arial" w:cs="Arial"/>
          <w:sz w:val="20"/>
          <w:szCs w:val="20"/>
        </w:rPr>
        <w:t> / </w:t>
      </w:r>
      <w:hyperlink r:id="rId237" w:tgtFrame="_blank" w:history="1">
        <w:r w:rsidR="00BA5ABF" w:rsidRPr="00BA5ABF">
          <w:rPr>
            <w:rStyle w:val="Hyperlink"/>
            <w:rFonts w:ascii="Arial" w:hAnsi="Arial" w:cs="Arial"/>
            <w:sz w:val="20"/>
            <w:szCs w:val="20"/>
          </w:rPr>
          <w:t>CC0</w:t>
        </w:r>
      </w:hyperlink>
      <w:r w:rsidR="00BA5ABF" w:rsidRPr="00BA5ABF">
        <w:rPr>
          <w:rFonts w:ascii="Arial" w:hAnsi="Arial" w:cs="Arial"/>
          <w:sz w:val="20"/>
          <w:szCs w:val="20"/>
        </w:rPr>
        <w:t> Datenbanken für Fotografien und Bilder bieten qualitativ hochwertige Bilder mit hoher Auflösung an, die sogar hoch genug aufgelöst sind um für den Druck verwendet zu werden.</w:t>
      </w:r>
    </w:p>
    <w:p w:rsidR="00BA5ABF" w:rsidRPr="00BA5ABF" w:rsidRDefault="00BA5ABF" w:rsidP="00BA5ABF">
      <w:pPr>
        <w:widowControl w:val="0"/>
        <w:autoSpaceDE w:val="0"/>
        <w:autoSpaceDN w:val="0"/>
        <w:adjustRightInd w:val="0"/>
        <w:rPr>
          <w:rFonts w:ascii="Arial" w:hAnsi="Arial" w:cs="Arial"/>
          <w:b/>
          <w:bCs/>
          <w:sz w:val="20"/>
          <w:szCs w:val="20"/>
        </w:rPr>
      </w:pPr>
      <w:r w:rsidRPr="00BA5ABF">
        <w:rPr>
          <w:rFonts w:ascii="Arial" w:hAnsi="Arial" w:cs="Arial"/>
          <w:b/>
          <w:bCs/>
          <w:sz w:val="20"/>
          <w:szCs w:val="20"/>
        </w:rPr>
        <w:t>1. </w:t>
      </w:r>
      <w:proofErr w:type="spellStart"/>
      <w:r w:rsidRPr="00BA5ABF">
        <w:rPr>
          <w:rFonts w:ascii="Arial" w:hAnsi="Arial" w:cs="Arial"/>
          <w:b/>
          <w:bCs/>
          <w:sz w:val="20"/>
          <w:szCs w:val="20"/>
        </w:rPr>
        <w:fldChar w:fldCharType="begin"/>
      </w:r>
      <w:r w:rsidRPr="00BA5ABF">
        <w:rPr>
          <w:rFonts w:ascii="Arial" w:hAnsi="Arial" w:cs="Arial"/>
          <w:b/>
          <w:bCs/>
          <w:sz w:val="20"/>
          <w:szCs w:val="20"/>
        </w:rPr>
        <w:instrText xml:space="preserve"> HYPERLINK "https://pixabay.com/de/" \t "_blank" </w:instrText>
      </w:r>
      <w:r w:rsidRPr="00BA5ABF">
        <w:rPr>
          <w:rFonts w:ascii="Arial" w:hAnsi="Arial" w:cs="Arial"/>
          <w:b/>
          <w:bCs/>
          <w:sz w:val="20"/>
          <w:szCs w:val="20"/>
        </w:rPr>
        <w:fldChar w:fldCharType="separate"/>
      </w:r>
      <w:r w:rsidRPr="00BA5ABF">
        <w:rPr>
          <w:rStyle w:val="Hyperlink"/>
          <w:rFonts w:ascii="Arial" w:hAnsi="Arial" w:cs="Arial"/>
          <w:b/>
          <w:bCs/>
          <w:sz w:val="20"/>
          <w:szCs w:val="20"/>
        </w:rPr>
        <w:t>pixabay</w:t>
      </w:r>
      <w:proofErr w:type="spellEnd"/>
      <w:r w:rsidRPr="00BA5ABF">
        <w:rPr>
          <w:rFonts w:ascii="Arial" w:hAnsi="Arial" w:cs="Arial"/>
          <w:sz w:val="20"/>
          <w:szCs w:val="20"/>
        </w:rPr>
        <w:fldChar w:fldCharType="end"/>
      </w:r>
    </w:p>
    <w:p w:rsidR="00BA5ABF" w:rsidRPr="00BA5ABF" w:rsidRDefault="00BA5ABF" w:rsidP="00BA5ABF">
      <w:pPr>
        <w:widowControl w:val="0"/>
        <w:autoSpaceDE w:val="0"/>
        <w:autoSpaceDN w:val="0"/>
        <w:adjustRightInd w:val="0"/>
        <w:rPr>
          <w:rFonts w:ascii="Arial" w:hAnsi="Arial" w:cs="Arial"/>
          <w:sz w:val="20"/>
          <w:szCs w:val="20"/>
        </w:rPr>
      </w:pPr>
      <w:r w:rsidRPr="00BA5ABF">
        <w:rPr>
          <w:rFonts w:ascii="Arial" w:hAnsi="Arial" w:cs="Arial"/>
          <w:sz w:val="20"/>
          <w:szCs w:val="20"/>
        </w:rPr>
        <w:t>Eine </w:t>
      </w:r>
      <w:r w:rsidRPr="00BA5ABF">
        <w:rPr>
          <w:rFonts w:ascii="Arial" w:hAnsi="Arial" w:cs="Arial"/>
          <w:b/>
          <w:bCs/>
          <w:sz w:val="20"/>
          <w:szCs w:val="20"/>
        </w:rPr>
        <w:t>deutschsprachige</w:t>
      </w:r>
      <w:r w:rsidRPr="00BA5ABF">
        <w:rPr>
          <w:rFonts w:ascii="Arial" w:hAnsi="Arial" w:cs="Arial"/>
          <w:sz w:val="20"/>
          <w:szCs w:val="20"/>
        </w:rPr>
        <w:t> Quelle für lizenzfreie Fotos und gemeinfreie Vektorgrafiken.</w:t>
      </w:r>
      <w:r w:rsidRPr="00BA5ABF">
        <w:rPr>
          <w:rFonts w:ascii="Arial" w:hAnsi="Arial" w:cs="Arial"/>
          <w:sz w:val="20"/>
          <w:szCs w:val="20"/>
        </w:rPr>
        <w:br/>
        <w:t xml:space="preserve">Du kannst alle </w:t>
      </w:r>
      <w:proofErr w:type="spellStart"/>
      <w:r w:rsidRPr="00BA5ABF">
        <w:rPr>
          <w:rFonts w:ascii="Arial" w:hAnsi="Arial" w:cs="Arial"/>
          <w:sz w:val="20"/>
          <w:szCs w:val="20"/>
        </w:rPr>
        <w:t>Pixabay</w:t>
      </w:r>
      <w:proofErr w:type="spellEnd"/>
      <w:r w:rsidRPr="00BA5ABF">
        <w:rPr>
          <w:rFonts w:ascii="Arial" w:hAnsi="Arial" w:cs="Arial"/>
          <w:sz w:val="20"/>
          <w:szCs w:val="20"/>
        </w:rPr>
        <w:t>-Bilder kostenlos und ohne Quellenangabe für private und kommerzielle Zwecke verwenden – sowohl online als auch für Print-Medien.</w:t>
      </w:r>
      <w:r>
        <w:rPr>
          <w:rFonts w:ascii="Arial" w:hAnsi="Arial" w:cs="Arial"/>
          <w:sz w:val="20"/>
          <w:szCs w:val="20"/>
        </w:rPr>
        <w:t xml:space="preserve"> </w:t>
      </w:r>
      <w:r w:rsidRPr="00BA5ABF">
        <w:rPr>
          <w:rFonts w:ascii="Arial" w:hAnsi="Arial" w:cs="Arial"/>
          <w:sz w:val="20"/>
          <w:szCs w:val="20"/>
        </w:rPr>
        <w:t>Alle Bilder sind unter der Lizenz </w:t>
      </w:r>
      <w:hyperlink r:id="rId238" w:history="1">
        <w:r w:rsidRPr="00BA5ABF">
          <w:rPr>
            <w:rStyle w:val="Hyperlink"/>
            <w:rFonts w:ascii="Arial" w:hAnsi="Arial" w:cs="Arial"/>
            <w:sz w:val="20"/>
            <w:szCs w:val="20"/>
          </w:rPr>
          <w:t xml:space="preserve">Creative </w:t>
        </w:r>
        <w:proofErr w:type="spellStart"/>
        <w:r w:rsidRPr="00BA5ABF">
          <w:rPr>
            <w:rStyle w:val="Hyperlink"/>
            <w:rFonts w:ascii="Arial" w:hAnsi="Arial" w:cs="Arial"/>
            <w:sz w:val="20"/>
            <w:szCs w:val="20"/>
          </w:rPr>
          <w:t>Commons</w:t>
        </w:r>
        <w:proofErr w:type="spellEnd"/>
        <w:r w:rsidRPr="00BA5ABF">
          <w:rPr>
            <w:rStyle w:val="Hyperlink"/>
            <w:rFonts w:ascii="Arial" w:hAnsi="Arial" w:cs="Arial"/>
            <w:sz w:val="20"/>
            <w:szCs w:val="20"/>
          </w:rPr>
          <w:t xml:space="preserve"> CC0</w:t>
        </w:r>
      </w:hyperlink>
      <w:r w:rsidRPr="00BA5ABF">
        <w:rPr>
          <w:rFonts w:ascii="Arial" w:hAnsi="Arial" w:cs="Arial"/>
          <w:sz w:val="20"/>
          <w:szCs w:val="20"/>
        </w:rPr>
        <w:t> als Public Domain bzw. als gemeinfrei veröffentlicht.</w:t>
      </w:r>
    </w:p>
    <w:p w:rsidR="00BA5ABF" w:rsidRPr="00BA5ABF" w:rsidRDefault="00BA5ABF" w:rsidP="00BA5ABF">
      <w:pPr>
        <w:widowControl w:val="0"/>
        <w:autoSpaceDE w:val="0"/>
        <w:autoSpaceDN w:val="0"/>
        <w:adjustRightInd w:val="0"/>
        <w:rPr>
          <w:rFonts w:ascii="Arial" w:hAnsi="Arial" w:cs="Arial"/>
          <w:b/>
          <w:bCs/>
          <w:sz w:val="20"/>
          <w:szCs w:val="20"/>
        </w:rPr>
      </w:pPr>
      <w:r w:rsidRPr="00BA5ABF">
        <w:rPr>
          <w:rFonts w:ascii="Arial" w:hAnsi="Arial" w:cs="Arial"/>
          <w:b/>
          <w:bCs/>
          <w:sz w:val="20"/>
          <w:szCs w:val="20"/>
        </w:rPr>
        <w:t>2. </w:t>
      </w:r>
      <w:hyperlink r:id="rId239" w:tgtFrame="_blank" w:history="1">
        <w:r w:rsidRPr="00BA5ABF">
          <w:rPr>
            <w:rStyle w:val="Hyperlink"/>
            <w:rFonts w:ascii="Arial" w:hAnsi="Arial" w:cs="Arial"/>
            <w:b/>
            <w:bCs/>
            <w:sz w:val="20"/>
            <w:szCs w:val="20"/>
          </w:rPr>
          <w:t xml:space="preserve">Stock </w:t>
        </w:r>
        <w:proofErr w:type="spellStart"/>
        <w:r w:rsidRPr="00BA5ABF">
          <w:rPr>
            <w:rStyle w:val="Hyperlink"/>
            <w:rFonts w:ascii="Arial" w:hAnsi="Arial" w:cs="Arial"/>
            <w:b/>
            <w:bCs/>
            <w:sz w:val="20"/>
            <w:szCs w:val="20"/>
          </w:rPr>
          <w:t>Up</w:t>
        </w:r>
        <w:proofErr w:type="spellEnd"/>
      </w:hyperlink>
    </w:p>
    <w:p w:rsidR="00BA5ABF" w:rsidRPr="00BA5ABF" w:rsidRDefault="00BA5ABF" w:rsidP="00BA5ABF">
      <w:pPr>
        <w:widowControl w:val="0"/>
        <w:autoSpaceDE w:val="0"/>
        <w:autoSpaceDN w:val="0"/>
        <w:adjustRightInd w:val="0"/>
        <w:rPr>
          <w:rFonts w:ascii="Arial" w:hAnsi="Arial" w:cs="Arial"/>
          <w:sz w:val="20"/>
          <w:szCs w:val="20"/>
        </w:rPr>
      </w:pPr>
      <w:r w:rsidRPr="00BA5ABF">
        <w:rPr>
          <w:rFonts w:ascii="Arial" w:hAnsi="Arial" w:cs="Arial"/>
          <w:sz w:val="20"/>
          <w:szCs w:val="20"/>
        </w:rPr>
        <w:t xml:space="preserve">Stock </w:t>
      </w:r>
      <w:proofErr w:type="spellStart"/>
      <w:r w:rsidRPr="00BA5ABF">
        <w:rPr>
          <w:rFonts w:ascii="Arial" w:hAnsi="Arial" w:cs="Arial"/>
          <w:sz w:val="20"/>
          <w:szCs w:val="20"/>
        </w:rPr>
        <w:t>Up</w:t>
      </w:r>
      <w:proofErr w:type="spellEnd"/>
      <w:r w:rsidRPr="00BA5ABF">
        <w:rPr>
          <w:rFonts w:ascii="Arial" w:hAnsi="Arial" w:cs="Arial"/>
          <w:sz w:val="20"/>
          <w:szCs w:val="20"/>
        </w:rPr>
        <w:t xml:space="preserve"> indexiert jede Woche 26 Webseiten und bietet eine Sammlung aller Fotos unter </w:t>
      </w:r>
      <w:hyperlink r:id="rId240" w:tgtFrame="_blank" w:history="1">
        <w:r w:rsidRPr="00BA5ABF">
          <w:rPr>
            <w:rStyle w:val="Hyperlink"/>
            <w:rFonts w:ascii="Arial" w:hAnsi="Arial" w:cs="Arial"/>
            <w:sz w:val="20"/>
            <w:szCs w:val="20"/>
          </w:rPr>
          <w:t>CC0-Lizenz</w:t>
        </w:r>
      </w:hyperlink>
      <w:r w:rsidRPr="00BA5ABF">
        <w:rPr>
          <w:rFonts w:ascii="Arial" w:hAnsi="Arial" w:cs="Arial"/>
          <w:sz w:val="20"/>
          <w:szCs w:val="20"/>
        </w:rPr>
        <w:t>. Darunter auch einige der nachfolgenden Seiten (aktuell: </w:t>
      </w:r>
      <w:proofErr w:type="spellStart"/>
      <w:r w:rsidRPr="00BA5ABF">
        <w:rPr>
          <w:rFonts w:ascii="Arial" w:hAnsi="Arial" w:cs="Arial"/>
          <w:sz w:val="20"/>
          <w:szCs w:val="20"/>
        </w:rPr>
        <w:fldChar w:fldCharType="begin"/>
      </w:r>
      <w:r w:rsidRPr="00BA5ABF">
        <w:rPr>
          <w:rFonts w:ascii="Arial" w:hAnsi="Arial" w:cs="Arial"/>
          <w:sz w:val="20"/>
          <w:szCs w:val="20"/>
        </w:rPr>
        <w:instrText xml:space="preserve"> HYPERLINK "https://unsplash.com/" \t "_blank" </w:instrText>
      </w:r>
      <w:r w:rsidRPr="00BA5ABF">
        <w:rPr>
          <w:rFonts w:ascii="Arial" w:hAnsi="Arial" w:cs="Arial"/>
          <w:sz w:val="20"/>
          <w:szCs w:val="20"/>
        </w:rPr>
        <w:fldChar w:fldCharType="separate"/>
      </w:r>
      <w:r w:rsidRPr="00BA5ABF">
        <w:rPr>
          <w:rStyle w:val="Hyperlink"/>
          <w:rFonts w:ascii="Arial" w:hAnsi="Arial" w:cs="Arial"/>
          <w:sz w:val="20"/>
          <w:szCs w:val="20"/>
        </w:rPr>
        <w:t>Unsplash</w:t>
      </w:r>
      <w:proofErr w:type="spellEnd"/>
      <w:r w:rsidRPr="00BA5ABF">
        <w:rPr>
          <w:rFonts w:ascii="Arial" w:hAnsi="Arial" w:cs="Arial"/>
          <w:sz w:val="20"/>
          <w:szCs w:val="20"/>
        </w:rPr>
        <w:fldChar w:fldCharType="end"/>
      </w:r>
      <w:r w:rsidRPr="00BA5ABF">
        <w:rPr>
          <w:rFonts w:ascii="Arial" w:hAnsi="Arial" w:cs="Arial"/>
          <w:sz w:val="20"/>
          <w:szCs w:val="20"/>
        </w:rPr>
        <w:t>, </w:t>
      </w:r>
      <w:hyperlink r:id="rId241" w:tgtFrame="_blank" w:history="1">
        <w:r w:rsidRPr="00BA5ABF">
          <w:rPr>
            <w:rStyle w:val="Hyperlink"/>
            <w:rFonts w:ascii="Arial" w:hAnsi="Arial" w:cs="Arial"/>
            <w:sz w:val="20"/>
            <w:szCs w:val="20"/>
          </w:rPr>
          <w:t xml:space="preserve">Life </w:t>
        </w:r>
        <w:proofErr w:type="spellStart"/>
        <w:r w:rsidRPr="00BA5ABF">
          <w:rPr>
            <w:rStyle w:val="Hyperlink"/>
            <w:rFonts w:ascii="Arial" w:hAnsi="Arial" w:cs="Arial"/>
            <w:sz w:val="20"/>
            <w:szCs w:val="20"/>
          </w:rPr>
          <w:t>of</w:t>
        </w:r>
        <w:proofErr w:type="spellEnd"/>
        <w:r w:rsidRPr="00BA5ABF">
          <w:rPr>
            <w:rStyle w:val="Hyperlink"/>
            <w:rFonts w:ascii="Arial" w:hAnsi="Arial" w:cs="Arial"/>
            <w:sz w:val="20"/>
            <w:szCs w:val="20"/>
          </w:rPr>
          <w:t xml:space="preserve"> </w:t>
        </w:r>
        <w:proofErr w:type="spellStart"/>
        <w:r w:rsidRPr="00BA5ABF">
          <w:rPr>
            <w:rStyle w:val="Hyperlink"/>
            <w:rFonts w:ascii="Arial" w:hAnsi="Arial" w:cs="Arial"/>
            <w:sz w:val="20"/>
            <w:szCs w:val="20"/>
          </w:rPr>
          <w:t>Pix</w:t>
        </w:r>
        <w:proofErr w:type="spellEnd"/>
      </w:hyperlink>
      <w:r w:rsidRPr="00BA5ABF">
        <w:rPr>
          <w:rFonts w:ascii="Arial" w:hAnsi="Arial" w:cs="Arial"/>
          <w:sz w:val="20"/>
          <w:szCs w:val="20"/>
        </w:rPr>
        <w:t>, </w:t>
      </w:r>
      <w:hyperlink r:id="rId242" w:tgtFrame="_blank" w:history="1">
        <w:r w:rsidRPr="00BA5ABF">
          <w:rPr>
            <w:rStyle w:val="Hyperlink"/>
            <w:rFonts w:ascii="Arial" w:hAnsi="Arial" w:cs="Arial"/>
            <w:sz w:val="20"/>
            <w:szCs w:val="20"/>
          </w:rPr>
          <w:t xml:space="preserve">Jay </w:t>
        </w:r>
        <w:proofErr w:type="spellStart"/>
        <w:r w:rsidRPr="00BA5ABF">
          <w:rPr>
            <w:rStyle w:val="Hyperlink"/>
            <w:rFonts w:ascii="Arial" w:hAnsi="Arial" w:cs="Arial"/>
            <w:sz w:val="20"/>
            <w:szCs w:val="20"/>
          </w:rPr>
          <w:t>Mantri</w:t>
        </w:r>
        <w:proofErr w:type="spellEnd"/>
      </w:hyperlink>
      <w:r w:rsidRPr="00BA5ABF">
        <w:rPr>
          <w:rFonts w:ascii="Arial" w:hAnsi="Arial" w:cs="Arial"/>
          <w:sz w:val="20"/>
          <w:szCs w:val="20"/>
        </w:rPr>
        <w:t>, </w:t>
      </w:r>
      <w:hyperlink r:id="rId243" w:tgtFrame="_blank" w:history="1">
        <w:r w:rsidRPr="00BA5ABF">
          <w:rPr>
            <w:rStyle w:val="Hyperlink"/>
            <w:rFonts w:ascii="Arial" w:hAnsi="Arial" w:cs="Arial"/>
            <w:sz w:val="20"/>
            <w:szCs w:val="20"/>
          </w:rPr>
          <w:t>Startup Stock</w:t>
        </w:r>
      </w:hyperlink>
      <w:r w:rsidRPr="00BA5ABF">
        <w:rPr>
          <w:rFonts w:ascii="Arial" w:hAnsi="Arial" w:cs="Arial"/>
          <w:sz w:val="20"/>
          <w:szCs w:val="20"/>
        </w:rPr>
        <w:t>, </w:t>
      </w:r>
      <w:proofErr w:type="spellStart"/>
      <w:r w:rsidRPr="00BA5ABF">
        <w:rPr>
          <w:rFonts w:ascii="Arial" w:hAnsi="Arial" w:cs="Arial"/>
          <w:sz w:val="20"/>
          <w:szCs w:val="20"/>
        </w:rPr>
        <w:fldChar w:fldCharType="begin"/>
      </w:r>
      <w:r w:rsidRPr="00BA5ABF">
        <w:rPr>
          <w:rFonts w:ascii="Arial" w:hAnsi="Arial" w:cs="Arial"/>
          <w:sz w:val="20"/>
          <w:szCs w:val="20"/>
        </w:rPr>
        <w:instrText xml:space="preserve"> HYPERLINK "http://splitshire.com/" \t "_blank" </w:instrText>
      </w:r>
      <w:r w:rsidRPr="00BA5ABF">
        <w:rPr>
          <w:rFonts w:ascii="Arial" w:hAnsi="Arial" w:cs="Arial"/>
          <w:sz w:val="20"/>
          <w:szCs w:val="20"/>
        </w:rPr>
        <w:fldChar w:fldCharType="separate"/>
      </w:r>
      <w:r w:rsidRPr="00BA5ABF">
        <w:rPr>
          <w:rStyle w:val="Hyperlink"/>
          <w:rFonts w:ascii="Arial" w:hAnsi="Arial" w:cs="Arial"/>
          <w:sz w:val="20"/>
          <w:szCs w:val="20"/>
        </w:rPr>
        <w:t>Splitshire</w:t>
      </w:r>
      <w:proofErr w:type="spellEnd"/>
      <w:r w:rsidRPr="00BA5ABF">
        <w:rPr>
          <w:rFonts w:ascii="Arial" w:hAnsi="Arial" w:cs="Arial"/>
          <w:sz w:val="20"/>
          <w:szCs w:val="20"/>
        </w:rPr>
        <w:fldChar w:fldCharType="end"/>
      </w:r>
      <w:r w:rsidRPr="00BA5ABF">
        <w:rPr>
          <w:rFonts w:ascii="Arial" w:hAnsi="Arial" w:cs="Arial"/>
          <w:sz w:val="20"/>
          <w:szCs w:val="20"/>
        </w:rPr>
        <w:t>, </w:t>
      </w:r>
      <w:hyperlink r:id="rId244" w:tgtFrame="_blank" w:history="1">
        <w:r w:rsidRPr="00BA5ABF">
          <w:rPr>
            <w:rStyle w:val="Hyperlink"/>
            <w:rFonts w:ascii="Arial" w:hAnsi="Arial" w:cs="Arial"/>
            <w:sz w:val="20"/>
            <w:szCs w:val="20"/>
          </w:rPr>
          <w:t>MMT</w:t>
        </w:r>
      </w:hyperlink>
      <w:r w:rsidRPr="00BA5ABF">
        <w:rPr>
          <w:rFonts w:ascii="Arial" w:hAnsi="Arial" w:cs="Arial"/>
          <w:sz w:val="20"/>
          <w:szCs w:val="20"/>
        </w:rPr>
        <w:t>, </w:t>
      </w:r>
      <w:hyperlink r:id="rId245" w:tgtFrame="_blank" w:history="1">
        <w:r w:rsidRPr="00BA5ABF">
          <w:rPr>
            <w:rStyle w:val="Hyperlink"/>
            <w:rFonts w:ascii="Arial" w:hAnsi="Arial" w:cs="Arial"/>
            <w:sz w:val="20"/>
            <w:szCs w:val="20"/>
          </w:rPr>
          <w:t>Public Domain Archive</w:t>
        </w:r>
      </w:hyperlink>
      <w:r w:rsidRPr="00BA5ABF">
        <w:rPr>
          <w:rFonts w:ascii="Arial" w:hAnsi="Arial" w:cs="Arial"/>
          <w:sz w:val="20"/>
          <w:szCs w:val="20"/>
        </w:rPr>
        <w:t>, </w:t>
      </w:r>
      <w:proofErr w:type="spellStart"/>
      <w:r w:rsidRPr="00BA5ABF">
        <w:rPr>
          <w:rFonts w:ascii="Arial" w:hAnsi="Arial" w:cs="Arial"/>
          <w:sz w:val="20"/>
          <w:szCs w:val="20"/>
        </w:rPr>
        <w:fldChar w:fldCharType="begin"/>
      </w:r>
      <w:r w:rsidRPr="00BA5ABF">
        <w:rPr>
          <w:rFonts w:ascii="Arial" w:hAnsi="Arial" w:cs="Arial"/>
          <w:sz w:val="20"/>
          <w:szCs w:val="20"/>
        </w:rPr>
        <w:instrText xml:space="preserve"> HYPERLINK "http://getrefe.tumblr.com/" \t "_blank" </w:instrText>
      </w:r>
      <w:r w:rsidRPr="00BA5ABF">
        <w:rPr>
          <w:rFonts w:ascii="Arial" w:hAnsi="Arial" w:cs="Arial"/>
          <w:sz w:val="20"/>
          <w:szCs w:val="20"/>
        </w:rPr>
        <w:fldChar w:fldCharType="separate"/>
      </w:r>
      <w:r w:rsidRPr="00BA5ABF">
        <w:rPr>
          <w:rStyle w:val="Hyperlink"/>
          <w:rFonts w:ascii="Arial" w:hAnsi="Arial" w:cs="Arial"/>
          <w:sz w:val="20"/>
          <w:szCs w:val="20"/>
        </w:rPr>
        <w:t>Refe</w:t>
      </w:r>
      <w:proofErr w:type="spellEnd"/>
      <w:r w:rsidRPr="00BA5ABF">
        <w:rPr>
          <w:rFonts w:ascii="Arial" w:hAnsi="Arial" w:cs="Arial"/>
          <w:sz w:val="20"/>
          <w:szCs w:val="20"/>
        </w:rPr>
        <w:fldChar w:fldCharType="end"/>
      </w:r>
      <w:r w:rsidRPr="00BA5ABF">
        <w:rPr>
          <w:rFonts w:ascii="Arial" w:hAnsi="Arial" w:cs="Arial"/>
          <w:sz w:val="20"/>
          <w:szCs w:val="20"/>
        </w:rPr>
        <w:t>, </w:t>
      </w:r>
      <w:proofErr w:type="spellStart"/>
      <w:r w:rsidRPr="00BA5ABF">
        <w:rPr>
          <w:rFonts w:ascii="Arial" w:hAnsi="Arial" w:cs="Arial"/>
          <w:sz w:val="20"/>
          <w:szCs w:val="20"/>
        </w:rPr>
        <w:fldChar w:fldCharType="begin"/>
      </w:r>
      <w:r w:rsidRPr="00BA5ABF">
        <w:rPr>
          <w:rFonts w:ascii="Arial" w:hAnsi="Arial" w:cs="Arial"/>
          <w:sz w:val="20"/>
          <w:szCs w:val="20"/>
        </w:rPr>
        <w:instrText xml:space="preserve"> HYPERLINK "http://magdeleine.co/" \t "_blank" </w:instrText>
      </w:r>
      <w:r w:rsidRPr="00BA5ABF">
        <w:rPr>
          <w:rFonts w:ascii="Arial" w:hAnsi="Arial" w:cs="Arial"/>
          <w:sz w:val="20"/>
          <w:szCs w:val="20"/>
        </w:rPr>
        <w:fldChar w:fldCharType="separate"/>
      </w:r>
      <w:r w:rsidRPr="00BA5ABF">
        <w:rPr>
          <w:rStyle w:val="Hyperlink"/>
          <w:rFonts w:ascii="Arial" w:hAnsi="Arial" w:cs="Arial"/>
          <w:sz w:val="20"/>
          <w:szCs w:val="20"/>
        </w:rPr>
        <w:t>Magdeleine</w:t>
      </w:r>
      <w:proofErr w:type="spellEnd"/>
      <w:r w:rsidRPr="00BA5ABF">
        <w:rPr>
          <w:rFonts w:ascii="Arial" w:hAnsi="Arial" w:cs="Arial"/>
          <w:sz w:val="20"/>
          <w:szCs w:val="20"/>
        </w:rPr>
        <w:fldChar w:fldCharType="end"/>
      </w:r>
      <w:r w:rsidRPr="00BA5ABF">
        <w:rPr>
          <w:rFonts w:ascii="Arial" w:hAnsi="Arial" w:cs="Arial"/>
          <w:sz w:val="20"/>
          <w:szCs w:val="20"/>
        </w:rPr>
        <w:t>, </w:t>
      </w:r>
      <w:proofErr w:type="spellStart"/>
      <w:r w:rsidRPr="00BA5ABF">
        <w:rPr>
          <w:rFonts w:ascii="Arial" w:hAnsi="Arial" w:cs="Arial"/>
          <w:sz w:val="20"/>
          <w:szCs w:val="20"/>
        </w:rPr>
        <w:fldChar w:fldCharType="begin"/>
      </w:r>
      <w:r w:rsidRPr="00BA5ABF">
        <w:rPr>
          <w:rFonts w:ascii="Arial" w:hAnsi="Arial" w:cs="Arial"/>
          <w:sz w:val="20"/>
          <w:szCs w:val="20"/>
        </w:rPr>
        <w:instrText xml:space="preserve"> HYPERLINK "http://kaboompics.com/" \t "_blank" </w:instrText>
      </w:r>
      <w:r w:rsidRPr="00BA5ABF">
        <w:rPr>
          <w:rFonts w:ascii="Arial" w:hAnsi="Arial" w:cs="Arial"/>
          <w:sz w:val="20"/>
          <w:szCs w:val="20"/>
        </w:rPr>
        <w:fldChar w:fldCharType="separate"/>
      </w:r>
      <w:r w:rsidRPr="00BA5ABF">
        <w:rPr>
          <w:rStyle w:val="Hyperlink"/>
          <w:rFonts w:ascii="Arial" w:hAnsi="Arial" w:cs="Arial"/>
          <w:sz w:val="20"/>
          <w:szCs w:val="20"/>
        </w:rPr>
        <w:t>Kaboom</w:t>
      </w:r>
      <w:proofErr w:type="spellEnd"/>
      <w:r w:rsidRPr="00BA5ABF">
        <w:rPr>
          <w:rStyle w:val="Hyperlink"/>
          <w:rFonts w:ascii="Arial" w:hAnsi="Arial" w:cs="Arial"/>
          <w:sz w:val="20"/>
          <w:szCs w:val="20"/>
        </w:rPr>
        <w:t xml:space="preserve"> </w:t>
      </w:r>
      <w:proofErr w:type="spellStart"/>
      <w:r w:rsidRPr="00BA5ABF">
        <w:rPr>
          <w:rStyle w:val="Hyperlink"/>
          <w:rFonts w:ascii="Arial" w:hAnsi="Arial" w:cs="Arial"/>
          <w:sz w:val="20"/>
          <w:szCs w:val="20"/>
        </w:rPr>
        <w:t>Pics</w:t>
      </w:r>
      <w:proofErr w:type="spellEnd"/>
      <w:r w:rsidRPr="00BA5ABF">
        <w:rPr>
          <w:rFonts w:ascii="Arial" w:hAnsi="Arial" w:cs="Arial"/>
          <w:sz w:val="20"/>
          <w:szCs w:val="20"/>
        </w:rPr>
        <w:fldChar w:fldCharType="end"/>
      </w:r>
      <w:r w:rsidRPr="00BA5ABF">
        <w:rPr>
          <w:rFonts w:ascii="Arial" w:hAnsi="Arial" w:cs="Arial"/>
          <w:sz w:val="20"/>
          <w:szCs w:val="20"/>
        </w:rPr>
        <w:t>, </w:t>
      </w:r>
      <w:proofErr w:type="spellStart"/>
      <w:r w:rsidRPr="00BA5ABF">
        <w:rPr>
          <w:rFonts w:ascii="Arial" w:hAnsi="Arial" w:cs="Arial"/>
          <w:sz w:val="20"/>
          <w:szCs w:val="20"/>
        </w:rPr>
        <w:fldChar w:fldCharType="begin"/>
      </w:r>
      <w:r w:rsidRPr="00BA5ABF">
        <w:rPr>
          <w:rFonts w:ascii="Arial" w:hAnsi="Arial" w:cs="Arial"/>
          <w:sz w:val="20"/>
          <w:szCs w:val="20"/>
        </w:rPr>
        <w:instrText xml:space="preserve"> HYPERLINK "http://goodstock.photos/" \t "_blank" </w:instrText>
      </w:r>
      <w:r w:rsidRPr="00BA5ABF">
        <w:rPr>
          <w:rFonts w:ascii="Arial" w:hAnsi="Arial" w:cs="Arial"/>
          <w:sz w:val="20"/>
          <w:szCs w:val="20"/>
        </w:rPr>
        <w:fldChar w:fldCharType="separate"/>
      </w:r>
      <w:r w:rsidRPr="00BA5ABF">
        <w:rPr>
          <w:rStyle w:val="Hyperlink"/>
          <w:rFonts w:ascii="Arial" w:hAnsi="Arial" w:cs="Arial"/>
          <w:sz w:val="20"/>
          <w:szCs w:val="20"/>
        </w:rPr>
        <w:t>Good</w:t>
      </w:r>
      <w:proofErr w:type="spellEnd"/>
      <w:r w:rsidRPr="00BA5ABF">
        <w:rPr>
          <w:rStyle w:val="Hyperlink"/>
          <w:rFonts w:ascii="Arial" w:hAnsi="Arial" w:cs="Arial"/>
          <w:sz w:val="20"/>
          <w:szCs w:val="20"/>
        </w:rPr>
        <w:t xml:space="preserve"> Stock</w:t>
      </w:r>
      <w:r w:rsidRPr="00BA5ABF">
        <w:rPr>
          <w:rFonts w:ascii="Arial" w:hAnsi="Arial" w:cs="Arial"/>
          <w:sz w:val="20"/>
          <w:szCs w:val="20"/>
        </w:rPr>
        <w:fldChar w:fldCharType="end"/>
      </w:r>
      <w:r w:rsidRPr="00BA5ABF">
        <w:rPr>
          <w:rFonts w:ascii="Arial" w:hAnsi="Arial" w:cs="Arial"/>
          <w:sz w:val="20"/>
          <w:szCs w:val="20"/>
        </w:rPr>
        <w:t>, </w:t>
      </w:r>
      <w:proofErr w:type="spellStart"/>
      <w:r w:rsidRPr="00BA5ABF">
        <w:rPr>
          <w:rFonts w:ascii="Arial" w:hAnsi="Arial" w:cs="Arial"/>
          <w:sz w:val="20"/>
          <w:szCs w:val="20"/>
        </w:rPr>
        <w:fldChar w:fldCharType="begin"/>
      </w:r>
      <w:r w:rsidRPr="00BA5ABF">
        <w:rPr>
          <w:rFonts w:ascii="Arial" w:hAnsi="Arial" w:cs="Arial"/>
          <w:sz w:val="20"/>
          <w:szCs w:val="20"/>
        </w:rPr>
        <w:instrText xml:space="preserve"> HYPERLINK "http://skitterphoto.com/" \t "_blank" </w:instrText>
      </w:r>
      <w:r w:rsidRPr="00BA5ABF">
        <w:rPr>
          <w:rFonts w:ascii="Arial" w:hAnsi="Arial" w:cs="Arial"/>
          <w:sz w:val="20"/>
          <w:szCs w:val="20"/>
        </w:rPr>
        <w:fldChar w:fldCharType="separate"/>
      </w:r>
      <w:r w:rsidRPr="00BA5ABF">
        <w:rPr>
          <w:rStyle w:val="Hyperlink"/>
          <w:rFonts w:ascii="Arial" w:hAnsi="Arial" w:cs="Arial"/>
          <w:sz w:val="20"/>
          <w:szCs w:val="20"/>
        </w:rPr>
        <w:t>Skitter</w:t>
      </w:r>
      <w:proofErr w:type="spellEnd"/>
      <w:r w:rsidRPr="00BA5ABF">
        <w:rPr>
          <w:rStyle w:val="Hyperlink"/>
          <w:rFonts w:ascii="Arial" w:hAnsi="Arial" w:cs="Arial"/>
          <w:sz w:val="20"/>
          <w:szCs w:val="20"/>
        </w:rPr>
        <w:t xml:space="preserve"> </w:t>
      </w:r>
      <w:proofErr w:type="spellStart"/>
      <w:r w:rsidRPr="00BA5ABF">
        <w:rPr>
          <w:rStyle w:val="Hyperlink"/>
          <w:rFonts w:ascii="Arial" w:hAnsi="Arial" w:cs="Arial"/>
          <w:sz w:val="20"/>
          <w:szCs w:val="20"/>
        </w:rPr>
        <w:t>Photo</w:t>
      </w:r>
      <w:proofErr w:type="spellEnd"/>
      <w:r w:rsidRPr="00BA5ABF">
        <w:rPr>
          <w:rFonts w:ascii="Arial" w:hAnsi="Arial" w:cs="Arial"/>
          <w:sz w:val="20"/>
          <w:szCs w:val="20"/>
        </w:rPr>
        <w:fldChar w:fldCharType="end"/>
      </w:r>
      <w:r w:rsidRPr="00BA5ABF">
        <w:rPr>
          <w:rFonts w:ascii="Arial" w:hAnsi="Arial" w:cs="Arial"/>
          <w:sz w:val="20"/>
          <w:szCs w:val="20"/>
        </w:rPr>
        <w:t>, </w:t>
      </w:r>
      <w:hyperlink r:id="rId246" w:tgtFrame="_blank" w:history="1">
        <w:r w:rsidRPr="00BA5ABF">
          <w:rPr>
            <w:rStyle w:val="Hyperlink"/>
            <w:rFonts w:ascii="Arial" w:hAnsi="Arial" w:cs="Arial"/>
            <w:sz w:val="20"/>
            <w:szCs w:val="20"/>
          </w:rPr>
          <w:t>New Old Stock</w:t>
        </w:r>
      </w:hyperlink>
      <w:r w:rsidRPr="00BA5ABF">
        <w:rPr>
          <w:rFonts w:ascii="Arial" w:hAnsi="Arial" w:cs="Arial"/>
          <w:sz w:val="20"/>
          <w:szCs w:val="20"/>
        </w:rPr>
        <w:t>, </w:t>
      </w:r>
      <w:proofErr w:type="spellStart"/>
      <w:r w:rsidRPr="00BA5ABF">
        <w:rPr>
          <w:rFonts w:ascii="Arial" w:hAnsi="Arial" w:cs="Arial"/>
          <w:sz w:val="20"/>
          <w:szCs w:val="20"/>
        </w:rPr>
        <w:fldChar w:fldCharType="begin"/>
      </w:r>
      <w:r w:rsidRPr="00BA5ABF">
        <w:rPr>
          <w:rFonts w:ascii="Arial" w:hAnsi="Arial" w:cs="Arial"/>
          <w:sz w:val="20"/>
          <w:szCs w:val="20"/>
        </w:rPr>
        <w:instrText xml:space="preserve"> HYPERLINK "http://picography.co/" \t "_blank" </w:instrText>
      </w:r>
      <w:r w:rsidRPr="00BA5ABF">
        <w:rPr>
          <w:rFonts w:ascii="Arial" w:hAnsi="Arial" w:cs="Arial"/>
          <w:sz w:val="20"/>
          <w:szCs w:val="20"/>
        </w:rPr>
        <w:fldChar w:fldCharType="separate"/>
      </w:r>
      <w:r w:rsidRPr="00BA5ABF">
        <w:rPr>
          <w:rStyle w:val="Hyperlink"/>
          <w:rFonts w:ascii="Arial" w:hAnsi="Arial" w:cs="Arial"/>
          <w:sz w:val="20"/>
          <w:szCs w:val="20"/>
        </w:rPr>
        <w:t>Picography</w:t>
      </w:r>
      <w:proofErr w:type="spellEnd"/>
      <w:r w:rsidRPr="00BA5ABF">
        <w:rPr>
          <w:rFonts w:ascii="Arial" w:hAnsi="Arial" w:cs="Arial"/>
          <w:sz w:val="20"/>
          <w:szCs w:val="20"/>
        </w:rPr>
        <w:fldChar w:fldCharType="end"/>
      </w:r>
      <w:r w:rsidRPr="00BA5ABF">
        <w:rPr>
          <w:rFonts w:ascii="Arial" w:hAnsi="Arial" w:cs="Arial"/>
          <w:sz w:val="20"/>
          <w:szCs w:val="20"/>
        </w:rPr>
        <w:t>, </w:t>
      </w:r>
      <w:hyperlink r:id="rId247" w:tgtFrame="_blank" w:history="1">
        <w:r w:rsidRPr="00BA5ABF">
          <w:rPr>
            <w:rStyle w:val="Hyperlink"/>
            <w:rFonts w:ascii="Arial" w:hAnsi="Arial" w:cs="Arial"/>
            <w:sz w:val="20"/>
            <w:szCs w:val="20"/>
          </w:rPr>
          <w:t>Cupcake</w:t>
        </w:r>
      </w:hyperlink>
      <w:r w:rsidRPr="00BA5ABF">
        <w:rPr>
          <w:rFonts w:ascii="Arial" w:hAnsi="Arial" w:cs="Arial"/>
          <w:sz w:val="20"/>
          <w:szCs w:val="20"/>
        </w:rPr>
        <w:t>, </w:t>
      </w:r>
      <w:proofErr w:type="spellStart"/>
      <w:r w:rsidRPr="00BA5ABF">
        <w:rPr>
          <w:rFonts w:ascii="Arial" w:hAnsi="Arial" w:cs="Arial"/>
          <w:sz w:val="20"/>
          <w:szCs w:val="20"/>
        </w:rPr>
        <w:fldChar w:fldCharType="begin"/>
      </w:r>
      <w:r w:rsidRPr="00BA5ABF">
        <w:rPr>
          <w:rFonts w:ascii="Arial" w:hAnsi="Arial" w:cs="Arial"/>
          <w:sz w:val="20"/>
          <w:szCs w:val="20"/>
        </w:rPr>
        <w:instrText xml:space="preserve"> HYPERLINK "http://snapwiresnaps.tumblr.com/" \t "_blank" </w:instrText>
      </w:r>
      <w:r w:rsidRPr="00BA5ABF">
        <w:rPr>
          <w:rFonts w:ascii="Arial" w:hAnsi="Arial" w:cs="Arial"/>
          <w:sz w:val="20"/>
          <w:szCs w:val="20"/>
        </w:rPr>
        <w:fldChar w:fldCharType="separate"/>
      </w:r>
      <w:r w:rsidRPr="00BA5ABF">
        <w:rPr>
          <w:rStyle w:val="Hyperlink"/>
          <w:rFonts w:ascii="Arial" w:hAnsi="Arial" w:cs="Arial"/>
          <w:sz w:val="20"/>
          <w:szCs w:val="20"/>
        </w:rPr>
        <w:t>Snapwire</w:t>
      </w:r>
      <w:proofErr w:type="spellEnd"/>
      <w:r w:rsidRPr="00BA5ABF">
        <w:rPr>
          <w:rStyle w:val="Hyperlink"/>
          <w:rFonts w:ascii="Arial" w:hAnsi="Arial" w:cs="Arial"/>
          <w:sz w:val="20"/>
          <w:szCs w:val="20"/>
        </w:rPr>
        <w:t xml:space="preserve"> </w:t>
      </w:r>
      <w:proofErr w:type="spellStart"/>
      <w:r w:rsidRPr="00BA5ABF">
        <w:rPr>
          <w:rStyle w:val="Hyperlink"/>
          <w:rFonts w:ascii="Arial" w:hAnsi="Arial" w:cs="Arial"/>
          <w:sz w:val="20"/>
          <w:szCs w:val="20"/>
        </w:rPr>
        <w:t>Snaps</w:t>
      </w:r>
      <w:proofErr w:type="spellEnd"/>
      <w:r w:rsidRPr="00BA5ABF">
        <w:rPr>
          <w:rFonts w:ascii="Arial" w:hAnsi="Arial" w:cs="Arial"/>
          <w:sz w:val="20"/>
          <w:szCs w:val="20"/>
        </w:rPr>
        <w:fldChar w:fldCharType="end"/>
      </w:r>
      <w:r w:rsidRPr="00BA5ABF">
        <w:rPr>
          <w:rFonts w:ascii="Arial" w:hAnsi="Arial" w:cs="Arial"/>
          <w:sz w:val="20"/>
          <w:szCs w:val="20"/>
        </w:rPr>
        <w:t>, </w:t>
      </w:r>
      <w:hyperlink r:id="rId248" w:tgtFrame="_blank" w:history="1">
        <w:r w:rsidRPr="00BA5ABF">
          <w:rPr>
            <w:rStyle w:val="Hyperlink"/>
            <w:rFonts w:ascii="Arial" w:hAnsi="Arial" w:cs="Arial"/>
            <w:sz w:val="20"/>
            <w:szCs w:val="20"/>
          </w:rPr>
          <w:t>Free Nature Stock</w:t>
        </w:r>
      </w:hyperlink>
      <w:r w:rsidRPr="00BA5ABF">
        <w:rPr>
          <w:rFonts w:ascii="Arial" w:hAnsi="Arial" w:cs="Arial"/>
          <w:sz w:val="20"/>
          <w:szCs w:val="20"/>
        </w:rPr>
        <w:t>, </w:t>
      </w:r>
      <w:hyperlink r:id="rId249" w:tgtFrame="_blank" w:history="1">
        <w:r w:rsidRPr="00BA5ABF">
          <w:rPr>
            <w:rStyle w:val="Hyperlink"/>
            <w:rFonts w:ascii="Arial" w:hAnsi="Arial" w:cs="Arial"/>
            <w:sz w:val="20"/>
            <w:szCs w:val="20"/>
          </w:rPr>
          <w:t xml:space="preserve">Free </w:t>
        </w:r>
        <w:proofErr w:type="spellStart"/>
        <w:r w:rsidRPr="00BA5ABF">
          <w:rPr>
            <w:rStyle w:val="Hyperlink"/>
            <w:rFonts w:ascii="Arial" w:hAnsi="Arial" w:cs="Arial"/>
            <w:sz w:val="20"/>
            <w:szCs w:val="20"/>
          </w:rPr>
          <w:t>iMage</w:t>
        </w:r>
        <w:proofErr w:type="spellEnd"/>
        <w:r w:rsidRPr="00BA5ABF">
          <w:rPr>
            <w:rStyle w:val="Hyperlink"/>
            <w:rFonts w:ascii="Arial" w:hAnsi="Arial" w:cs="Arial"/>
            <w:sz w:val="20"/>
            <w:szCs w:val="20"/>
          </w:rPr>
          <w:t xml:space="preserve"> Bank</w:t>
        </w:r>
      </w:hyperlink>
      <w:r w:rsidRPr="00BA5ABF">
        <w:rPr>
          <w:rFonts w:ascii="Arial" w:hAnsi="Arial" w:cs="Arial"/>
          <w:sz w:val="20"/>
          <w:szCs w:val="20"/>
        </w:rPr>
        <w:t>, </w:t>
      </w:r>
      <w:proofErr w:type="spellStart"/>
      <w:r w:rsidRPr="00BA5ABF">
        <w:rPr>
          <w:rFonts w:ascii="Arial" w:hAnsi="Arial" w:cs="Arial"/>
          <w:sz w:val="20"/>
          <w:szCs w:val="20"/>
        </w:rPr>
        <w:fldChar w:fldCharType="begin"/>
      </w:r>
      <w:r w:rsidRPr="00BA5ABF">
        <w:rPr>
          <w:rFonts w:ascii="Arial" w:hAnsi="Arial" w:cs="Arial"/>
          <w:sz w:val="20"/>
          <w:szCs w:val="20"/>
        </w:rPr>
        <w:instrText xml:space="preserve"> HYPERLINK "http://georgeyanakiev.com/donterase/" \t "_blank" </w:instrText>
      </w:r>
      <w:r w:rsidRPr="00BA5ABF">
        <w:rPr>
          <w:rFonts w:ascii="Arial" w:hAnsi="Arial" w:cs="Arial"/>
          <w:sz w:val="20"/>
          <w:szCs w:val="20"/>
        </w:rPr>
        <w:fldChar w:fldCharType="separate"/>
      </w:r>
      <w:r w:rsidRPr="00BA5ABF">
        <w:rPr>
          <w:rStyle w:val="Hyperlink"/>
          <w:rFonts w:ascii="Arial" w:hAnsi="Arial" w:cs="Arial"/>
          <w:sz w:val="20"/>
          <w:szCs w:val="20"/>
        </w:rPr>
        <w:t>Don’t</w:t>
      </w:r>
      <w:proofErr w:type="spellEnd"/>
      <w:r w:rsidRPr="00BA5ABF">
        <w:rPr>
          <w:rStyle w:val="Hyperlink"/>
          <w:rFonts w:ascii="Arial" w:hAnsi="Arial" w:cs="Arial"/>
          <w:sz w:val="20"/>
          <w:szCs w:val="20"/>
        </w:rPr>
        <w:t xml:space="preserve"> </w:t>
      </w:r>
      <w:proofErr w:type="spellStart"/>
      <w:r w:rsidRPr="00BA5ABF">
        <w:rPr>
          <w:rStyle w:val="Hyperlink"/>
          <w:rFonts w:ascii="Arial" w:hAnsi="Arial" w:cs="Arial"/>
          <w:sz w:val="20"/>
          <w:szCs w:val="20"/>
        </w:rPr>
        <w:t>Erase</w:t>
      </w:r>
      <w:proofErr w:type="spellEnd"/>
      <w:r w:rsidRPr="00BA5ABF">
        <w:rPr>
          <w:rFonts w:ascii="Arial" w:hAnsi="Arial" w:cs="Arial"/>
          <w:sz w:val="20"/>
          <w:szCs w:val="20"/>
        </w:rPr>
        <w:fldChar w:fldCharType="end"/>
      </w:r>
      <w:r w:rsidRPr="00BA5ABF">
        <w:rPr>
          <w:rFonts w:ascii="Arial" w:hAnsi="Arial" w:cs="Arial"/>
          <w:sz w:val="20"/>
          <w:szCs w:val="20"/>
        </w:rPr>
        <w:t>, </w:t>
      </w:r>
      <w:hyperlink r:id="rId250" w:tgtFrame="_blank" w:history="1">
        <w:r w:rsidRPr="00BA5ABF">
          <w:rPr>
            <w:rStyle w:val="Hyperlink"/>
            <w:rFonts w:ascii="Arial" w:hAnsi="Arial" w:cs="Arial"/>
            <w:sz w:val="20"/>
            <w:szCs w:val="20"/>
          </w:rPr>
          <w:t>Barn Images</w:t>
        </w:r>
      </w:hyperlink>
      <w:r w:rsidRPr="00BA5ABF">
        <w:rPr>
          <w:rFonts w:ascii="Arial" w:hAnsi="Arial" w:cs="Arial"/>
          <w:sz w:val="20"/>
          <w:szCs w:val="20"/>
        </w:rPr>
        <w:t>, </w:t>
      </w:r>
      <w:hyperlink r:id="rId251" w:tgtFrame="_blank" w:history="1">
        <w:r w:rsidRPr="00BA5ABF">
          <w:rPr>
            <w:rStyle w:val="Hyperlink"/>
            <w:rFonts w:ascii="Arial" w:hAnsi="Arial" w:cs="Arial"/>
            <w:sz w:val="20"/>
            <w:szCs w:val="20"/>
          </w:rPr>
          <w:t>Negative Space</w:t>
        </w:r>
      </w:hyperlink>
      <w:r w:rsidRPr="00BA5ABF">
        <w:rPr>
          <w:rFonts w:ascii="Arial" w:hAnsi="Arial" w:cs="Arial"/>
          <w:sz w:val="20"/>
          <w:szCs w:val="20"/>
        </w:rPr>
        <w:t>, </w:t>
      </w:r>
      <w:proofErr w:type="spellStart"/>
      <w:r w:rsidRPr="00BA5ABF">
        <w:rPr>
          <w:rFonts w:ascii="Arial" w:hAnsi="Arial" w:cs="Arial"/>
          <w:sz w:val="20"/>
          <w:szCs w:val="20"/>
        </w:rPr>
        <w:fldChar w:fldCharType="begin"/>
      </w:r>
      <w:r w:rsidRPr="00BA5ABF">
        <w:rPr>
          <w:rFonts w:ascii="Arial" w:hAnsi="Arial" w:cs="Arial"/>
          <w:sz w:val="20"/>
          <w:szCs w:val="20"/>
        </w:rPr>
        <w:instrText xml:space="preserve"> HYPERLINK "http://libreshot.com/" \t "_blank" </w:instrText>
      </w:r>
      <w:r w:rsidRPr="00BA5ABF">
        <w:rPr>
          <w:rFonts w:ascii="Arial" w:hAnsi="Arial" w:cs="Arial"/>
          <w:sz w:val="20"/>
          <w:szCs w:val="20"/>
        </w:rPr>
        <w:fldChar w:fldCharType="separate"/>
      </w:r>
      <w:r w:rsidRPr="00BA5ABF">
        <w:rPr>
          <w:rStyle w:val="Hyperlink"/>
          <w:rFonts w:ascii="Arial" w:hAnsi="Arial" w:cs="Arial"/>
          <w:sz w:val="20"/>
          <w:szCs w:val="20"/>
        </w:rPr>
        <w:t>Libreshot</w:t>
      </w:r>
      <w:proofErr w:type="spellEnd"/>
      <w:r w:rsidRPr="00BA5ABF">
        <w:rPr>
          <w:rFonts w:ascii="Arial" w:hAnsi="Arial" w:cs="Arial"/>
          <w:sz w:val="20"/>
          <w:szCs w:val="20"/>
        </w:rPr>
        <w:fldChar w:fldCharType="end"/>
      </w:r>
      <w:r w:rsidRPr="00BA5ABF">
        <w:rPr>
          <w:rFonts w:ascii="Arial" w:hAnsi="Arial" w:cs="Arial"/>
          <w:sz w:val="20"/>
          <w:szCs w:val="20"/>
        </w:rPr>
        <w:t>, </w:t>
      </w:r>
      <w:hyperlink r:id="rId252" w:tgtFrame="_blank" w:history="1">
        <w:r w:rsidRPr="00BA5ABF">
          <w:rPr>
            <w:rStyle w:val="Hyperlink"/>
            <w:rFonts w:ascii="Arial" w:hAnsi="Arial" w:cs="Arial"/>
            <w:sz w:val="20"/>
            <w:szCs w:val="20"/>
          </w:rPr>
          <w:t xml:space="preserve">Krzysztof </w:t>
        </w:r>
        <w:proofErr w:type="spellStart"/>
        <w:r w:rsidRPr="00BA5ABF">
          <w:rPr>
            <w:rStyle w:val="Hyperlink"/>
            <w:rFonts w:ascii="Arial" w:hAnsi="Arial" w:cs="Arial"/>
            <w:sz w:val="20"/>
            <w:szCs w:val="20"/>
          </w:rPr>
          <w:t>Puszczyński</w:t>
        </w:r>
        <w:proofErr w:type="spellEnd"/>
      </w:hyperlink>
      <w:r w:rsidRPr="00BA5ABF">
        <w:rPr>
          <w:rFonts w:ascii="Arial" w:hAnsi="Arial" w:cs="Arial"/>
          <w:sz w:val="20"/>
          <w:szCs w:val="20"/>
        </w:rPr>
        <w:t>, </w:t>
      </w:r>
      <w:proofErr w:type="spellStart"/>
      <w:r w:rsidRPr="00BA5ABF">
        <w:rPr>
          <w:rFonts w:ascii="Arial" w:hAnsi="Arial" w:cs="Arial"/>
          <w:sz w:val="20"/>
          <w:szCs w:val="20"/>
        </w:rPr>
        <w:fldChar w:fldCharType="begin"/>
      </w:r>
      <w:r w:rsidRPr="00BA5ABF">
        <w:rPr>
          <w:rFonts w:ascii="Arial" w:hAnsi="Arial" w:cs="Arial"/>
          <w:sz w:val="20"/>
          <w:szCs w:val="20"/>
        </w:rPr>
        <w:instrText xml:space="preserve"> HYPERLINK "http://photos.bucketlistly.com/" \t "_blank" </w:instrText>
      </w:r>
      <w:r w:rsidRPr="00BA5ABF">
        <w:rPr>
          <w:rFonts w:ascii="Arial" w:hAnsi="Arial" w:cs="Arial"/>
          <w:sz w:val="20"/>
          <w:szCs w:val="20"/>
        </w:rPr>
        <w:fldChar w:fldCharType="separate"/>
      </w:r>
      <w:r w:rsidRPr="00BA5ABF">
        <w:rPr>
          <w:rStyle w:val="Hyperlink"/>
          <w:rFonts w:ascii="Arial" w:hAnsi="Arial" w:cs="Arial"/>
          <w:sz w:val="20"/>
          <w:szCs w:val="20"/>
        </w:rPr>
        <w:t>Bucketlistly</w:t>
      </w:r>
      <w:proofErr w:type="spellEnd"/>
      <w:r w:rsidRPr="00BA5ABF">
        <w:rPr>
          <w:rStyle w:val="Hyperlink"/>
          <w:rFonts w:ascii="Arial" w:hAnsi="Arial" w:cs="Arial"/>
          <w:sz w:val="20"/>
          <w:szCs w:val="20"/>
        </w:rPr>
        <w:t xml:space="preserve"> </w:t>
      </w:r>
      <w:proofErr w:type="spellStart"/>
      <w:r w:rsidRPr="00BA5ABF">
        <w:rPr>
          <w:rStyle w:val="Hyperlink"/>
          <w:rFonts w:ascii="Arial" w:hAnsi="Arial" w:cs="Arial"/>
          <w:sz w:val="20"/>
          <w:szCs w:val="20"/>
        </w:rPr>
        <w:t>Photos</w:t>
      </w:r>
      <w:proofErr w:type="spellEnd"/>
      <w:r w:rsidRPr="00BA5ABF">
        <w:rPr>
          <w:rFonts w:ascii="Arial" w:hAnsi="Arial" w:cs="Arial"/>
          <w:sz w:val="20"/>
          <w:szCs w:val="20"/>
        </w:rPr>
        <w:fldChar w:fldCharType="end"/>
      </w:r>
      <w:r w:rsidRPr="00BA5ABF">
        <w:rPr>
          <w:rFonts w:ascii="Arial" w:hAnsi="Arial" w:cs="Arial"/>
          <w:sz w:val="20"/>
          <w:szCs w:val="20"/>
        </w:rPr>
        <w:t>, </w:t>
      </w:r>
      <w:proofErr w:type="spellStart"/>
      <w:r w:rsidRPr="00BA5ABF">
        <w:rPr>
          <w:rFonts w:ascii="Arial" w:hAnsi="Arial" w:cs="Arial"/>
          <w:sz w:val="20"/>
          <w:szCs w:val="20"/>
        </w:rPr>
        <w:fldChar w:fldCharType="begin"/>
      </w:r>
      <w:r w:rsidRPr="00BA5ABF">
        <w:rPr>
          <w:rFonts w:ascii="Arial" w:hAnsi="Arial" w:cs="Arial"/>
          <w:sz w:val="20"/>
          <w:szCs w:val="20"/>
        </w:rPr>
        <w:instrText xml:space="preserve"> HYPERLINK "http://www.goodfreephotos.com/" \t "_blank" </w:instrText>
      </w:r>
      <w:r w:rsidRPr="00BA5ABF">
        <w:rPr>
          <w:rFonts w:ascii="Arial" w:hAnsi="Arial" w:cs="Arial"/>
          <w:sz w:val="20"/>
          <w:szCs w:val="20"/>
        </w:rPr>
        <w:fldChar w:fldCharType="separate"/>
      </w:r>
      <w:r w:rsidRPr="00BA5ABF">
        <w:rPr>
          <w:rStyle w:val="Hyperlink"/>
          <w:rFonts w:ascii="Arial" w:hAnsi="Arial" w:cs="Arial"/>
          <w:sz w:val="20"/>
          <w:szCs w:val="20"/>
        </w:rPr>
        <w:t>Good</w:t>
      </w:r>
      <w:proofErr w:type="spellEnd"/>
      <w:r w:rsidRPr="00BA5ABF">
        <w:rPr>
          <w:rStyle w:val="Hyperlink"/>
          <w:rFonts w:ascii="Arial" w:hAnsi="Arial" w:cs="Arial"/>
          <w:sz w:val="20"/>
          <w:szCs w:val="20"/>
        </w:rPr>
        <w:t xml:space="preserve"> Free </w:t>
      </w:r>
      <w:proofErr w:type="spellStart"/>
      <w:r w:rsidRPr="00BA5ABF">
        <w:rPr>
          <w:rStyle w:val="Hyperlink"/>
          <w:rFonts w:ascii="Arial" w:hAnsi="Arial" w:cs="Arial"/>
          <w:sz w:val="20"/>
          <w:szCs w:val="20"/>
        </w:rPr>
        <w:t>Photos</w:t>
      </w:r>
      <w:proofErr w:type="spellEnd"/>
      <w:r w:rsidRPr="00BA5ABF">
        <w:rPr>
          <w:rFonts w:ascii="Arial" w:hAnsi="Arial" w:cs="Arial"/>
          <w:sz w:val="20"/>
          <w:szCs w:val="20"/>
        </w:rPr>
        <w:fldChar w:fldCharType="end"/>
      </w:r>
      <w:r w:rsidRPr="00BA5ABF">
        <w:rPr>
          <w:rFonts w:ascii="Arial" w:hAnsi="Arial" w:cs="Arial"/>
          <w:sz w:val="20"/>
          <w:szCs w:val="20"/>
        </w:rPr>
        <w:t>, </w:t>
      </w:r>
      <w:proofErr w:type="spellStart"/>
      <w:r w:rsidRPr="00BA5ABF">
        <w:rPr>
          <w:rFonts w:ascii="Arial" w:hAnsi="Arial" w:cs="Arial"/>
          <w:sz w:val="20"/>
          <w:szCs w:val="20"/>
        </w:rPr>
        <w:fldChar w:fldCharType="begin"/>
      </w:r>
      <w:r w:rsidRPr="00BA5ABF">
        <w:rPr>
          <w:rFonts w:ascii="Arial" w:hAnsi="Arial" w:cs="Arial"/>
          <w:sz w:val="20"/>
          <w:szCs w:val="20"/>
        </w:rPr>
        <w:instrText xml:space="preserve"> HYPERLINK "https://stock.tookapic.com/?filter=free" \t "_Blank" </w:instrText>
      </w:r>
      <w:r w:rsidRPr="00BA5ABF">
        <w:rPr>
          <w:rFonts w:ascii="Arial" w:hAnsi="Arial" w:cs="Arial"/>
          <w:sz w:val="20"/>
          <w:szCs w:val="20"/>
        </w:rPr>
        <w:fldChar w:fldCharType="separate"/>
      </w:r>
      <w:r w:rsidRPr="00BA5ABF">
        <w:rPr>
          <w:rStyle w:val="Hyperlink"/>
          <w:rFonts w:ascii="Arial" w:hAnsi="Arial" w:cs="Arial"/>
          <w:sz w:val="20"/>
          <w:szCs w:val="20"/>
        </w:rPr>
        <w:t>Tookapic</w:t>
      </w:r>
      <w:proofErr w:type="spellEnd"/>
      <w:r w:rsidRPr="00BA5ABF">
        <w:rPr>
          <w:rFonts w:ascii="Arial" w:hAnsi="Arial" w:cs="Arial"/>
          <w:sz w:val="20"/>
          <w:szCs w:val="20"/>
        </w:rPr>
        <w:fldChar w:fldCharType="end"/>
      </w:r>
      <w:r w:rsidRPr="00BA5ABF">
        <w:rPr>
          <w:rFonts w:ascii="Arial" w:hAnsi="Arial" w:cs="Arial"/>
          <w:sz w:val="20"/>
          <w:szCs w:val="20"/>
        </w:rPr>
        <w:t>)</w:t>
      </w:r>
    </w:p>
    <w:p w:rsidR="00BA5ABF" w:rsidRPr="00BA5ABF" w:rsidRDefault="00BA5ABF" w:rsidP="00BA5ABF">
      <w:pPr>
        <w:widowControl w:val="0"/>
        <w:autoSpaceDE w:val="0"/>
        <w:autoSpaceDN w:val="0"/>
        <w:adjustRightInd w:val="0"/>
        <w:rPr>
          <w:rFonts w:ascii="Arial" w:hAnsi="Arial" w:cs="Arial"/>
          <w:b/>
          <w:bCs/>
          <w:sz w:val="20"/>
          <w:szCs w:val="20"/>
        </w:rPr>
      </w:pPr>
      <w:r w:rsidRPr="00BA5ABF">
        <w:rPr>
          <w:rFonts w:ascii="Arial" w:hAnsi="Arial" w:cs="Arial"/>
          <w:b/>
          <w:bCs/>
          <w:sz w:val="20"/>
          <w:szCs w:val="20"/>
        </w:rPr>
        <w:t>3. </w:t>
      </w:r>
      <w:proofErr w:type="spellStart"/>
      <w:r w:rsidRPr="00BA5ABF">
        <w:rPr>
          <w:rFonts w:ascii="Arial" w:hAnsi="Arial" w:cs="Arial"/>
          <w:b/>
          <w:bCs/>
          <w:sz w:val="20"/>
          <w:szCs w:val="20"/>
        </w:rPr>
        <w:fldChar w:fldCharType="begin"/>
      </w:r>
      <w:r w:rsidRPr="00BA5ABF">
        <w:rPr>
          <w:rFonts w:ascii="Arial" w:hAnsi="Arial" w:cs="Arial"/>
          <w:b/>
          <w:bCs/>
          <w:sz w:val="20"/>
          <w:szCs w:val="20"/>
        </w:rPr>
        <w:instrText xml:space="preserve"> HYPERLINK "https://www.pexels.com/" \t "_blank" </w:instrText>
      </w:r>
      <w:r w:rsidRPr="00BA5ABF">
        <w:rPr>
          <w:rFonts w:ascii="Arial" w:hAnsi="Arial" w:cs="Arial"/>
          <w:b/>
          <w:bCs/>
          <w:sz w:val="20"/>
          <w:szCs w:val="20"/>
        </w:rPr>
        <w:fldChar w:fldCharType="separate"/>
      </w:r>
      <w:r w:rsidRPr="00BA5ABF">
        <w:rPr>
          <w:rStyle w:val="Hyperlink"/>
          <w:rFonts w:ascii="Arial" w:hAnsi="Arial" w:cs="Arial"/>
          <w:b/>
          <w:bCs/>
          <w:sz w:val="20"/>
          <w:szCs w:val="20"/>
        </w:rPr>
        <w:t>pexels</w:t>
      </w:r>
      <w:proofErr w:type="spellEnd"/>
      <w:r w:rsidRPr="00BA5ABF">
        <w:rPr>
          <w:rFonts w:ascii="Arial" w:hAnsi="Arial" w:cs="Arial"/>
          <w:sz w:val="20"/>
          <w:szCs w:val="20"/>
        </w:rPr>
        <w:fldChar w:fldCharType="end"/>
      </w:r>
    </w:p>
    <w:p w:rsidR="00BA5ABF" w:rsidRPr="00BA5ABF" w:rsidRDefault="00BA5ABF" w:rsidP="00BA5ABF">
      <w:pPr>
        <w:widowControl w:val="0"/>
        <w:autoSpaceDE w:val="0"/>
        <w:autoSpaceDN w:val="0"/>
        <w:adjustRightInd w:val="0"/>
        <w:rPr>
          <w:rFonts w:ascii="Arial" w:hAnsi="Arial" w:cs="Arial"/>
          <w:sz w:val="20"/>
          <w:szCs w:val="20"/>
        </w:rPr>
      </w:pPr>
      <w:r w:rsidRPr="00BA5ABF">
        <w:rPr>
          <w:rFonts w:ascii="Arial" w:hAnsi="Arial" w:cs="Arial"/>
          <w:sz w:val="20"/>
          <w:szCs w:val="20"/>
        </w:rPr>
        <w:t>Täglich 10 neue hochauflösende Bilder und ein Archiv mit Tausenden von Fotos. Allesamt unter </w:t>
      </w:r>
      <w:hyperlink r:id="rId253" w:tgtFrame="_blank" w:history="1">
        <w:r w:rsidRPr="00BA5ABF">
          <w:rPr>
            <w:rStyle w:val="Hyperlink"/>
            <w:rFonts w:ascii="Arial" w:hAnsi="Arial" w:cs="Arial"/>
            <w:sz w:val="20"/>
            <w:szCs w:val="20"/>
          </w:rPr>
          <w:t>CC0-Lizenz</w:t>
        </w:r>
      </w:hyperlink>
      <w:r w:rsidRPr="00BA5ABF">
        <w:rPr>
          <w:rFonts w:ascii="Arial" w:hAnsi="Arial" w:cs="Arial"/>
          <w:sz w:val="20"/>
          <w:szCs w:val="20"/>
        </w:rPr>
        <w:t>.</w:t>
      </w:r>
      <w:r w:rsidRPr="00BA5ABF">
        <w:rPr>
          <w:rFonts w:ascii="Arial" w:hAnsi="Arial" w:cs="Arial"/>
          <w:sz w:val="20"/>
          <w:szCs w:val="20"/>
        </w:rPr>
        <w:br/>
        <w:t xml:space="preserve">Wie Stock </w:t>
      </w:r>
      <w:proofErr w:type="spellStart"/>
      <w:r w:rsidRPr="00BA5ABF">
        <w:rPr>
          <w:rFonts w:ascii="Arial" w:hAnsi="Arial" w:cs="Arial"/>
          <w:sz w:val="20"/>
          <w:szCs w:val="20"/>
        </w:rPr>
        <w:t>Up</w:t>
      </w:r>
      <w:proofErr w:type="spellEnd"/>
      <w:r w:rsidRPr="00BA5ABF">
        <w:rPr>
          <w:rFonts w:ascii="Arial" w:hAnsi="Arial" w:cs="Arial"/>
          <w:sz w:val="20"/>
          <w:szCs w:val="20"/>
        </w:rPr>
        <w:t xml:space="preserve"> ebenfalls ein Meta-Archiv, das sich aus den einiger der nachgenannten (z.B. </w:t>
      </w:r>
      <w:hyperlink r:id="rId254" w:tgtFrame="_blank" w:history="1">
        <w:proofErr w:type="spellStart"/>
        <w:r w:rsidRPr="00BA5ABF">
          <w:rPr>
            <w:rStyle w:val="Hyperlink"/>
            <w:rFonts w:ascii="Arial" w:hAnsi="Arial" w:cs="Arial"/>
            <w:sz w:val="20"/>
            <w:szCs w:val="20"/>
          </w:rPr>
          <w:t>Unsplash</w:t>
        </w:r>
        <w:proofErr w:type="spellEnd"/>
      </w:hyperlink>
      <w:r w:rsidRPr="00BA5ABF">
        <w:rPr>
          <w:rFonts w:ascii="Arial" w:hAnsi="Arial" w:cs="Arial"/>
          <w:sz w:val="20"/>
          <w:szCs w:val="20"/>
        </w:rPr>
        <w:t>,</w:t>
      </w:r>
      <w:r>
        <w:rPr>
          <w:rFonts w:ascii="Arial" w:hAnsi="Arial" w:cs="Arial"/>
          <w:sz w:val="20"/>
          <w:szCs w:val="20"/>
        </w:rPr>
        <w:t xml:space="preserve"> </w:t>
      </w:r>
      <w:hyperlink r:id="rId255" w:tgtFrame="_blank" w:history="1">
        <w:proofErr w:type="spellStart"/>
        <w:r w:rsidRPr="00BA5ABF">
          <w:rPr>
            <w:rStyle w:val="Hyperlink"/>
            <w:rFonts w:ascii="Arial" w:hAnsi="Arial" w:cs="Arial"/>
            <w:sz w:val="20"/>
            <w:szCs w:val="20"/>
          </w:rPr>
          <w:t>Gratisography</w:t>
        </w:r>
        <w:proofErr w:type="spellEnd"/>
      </w:hyperlink>
      <w:r>
        <w:rPr>
          <w:rFonts w:ascii="Arial" w:hAnsi="Arial" w:cs="Arial"/>
          <w:sz w:val="20"/>
          <w:szCs w:val="20"/>
        </w:rPr>
        <w:t xml:space="preserve"> </w:t>
      </w:r>
      <w:r w:rsidRPr="00BA5ABF">
        <w:rPr>
          <w:rFonts w:ascii="Arial" w:hAnsi="Arial" w:cs="Arial"/>
          <w:sz w:val="20"/>
          <w:szCs w:val="20"/>
        </w:rPr>
        <w:t>oder</w:t>
      </w:r>
      <w:r>
        <w:rPr>
          <w:rFonts w:ascii="Arial" w:hAnsi="Arial" w:cs="Arial"/>
          <w:sz w:val="20"/>
          <w:szCs w:val="20"/>
        </w:rPr>
        <w:t xml:space="preserve"> </w:t>
      </w:r>
      <w:hyperlink r:id="rId256" w:tgtFrame="_blank" w:history="1">
        <w:r w:rsidRPr="00BA5ABF">
          <w:rPr>
            <w:rStyle w:val="Hyperlink"/>
            <w:rFonts w:ascii="Arial" w:hAnsi="Arial" w:cs="Arial"/>
            <w:sz w:val="20"/>
            <w:szCs w:val="20"/>
          </w:rPr>
          <w:t xml:space="preserve">Little </w:t>
        </w:r>
        <w:proofErr w:type="spellStart"/>
        <w:r w:rsidRPr="00BA5ABF">
          <w:rPr>
            <w:rStyle w:val="Hyperlink"/>
            <w:rFonts w:ascii="Arial" w:hAnsi="Arial" w:cs="Arial"/>
            <w:sz w:val="20"/>
            <w:szCs w:val="20"/>
          </w:rPr>
          <w:t>Visuals</w:t>
        </w:r>
        <w:proofErr w:type="spellEnd"/>
      </w:hyperlink>
      <w:r w:rsidRPr="00BA5ABF">
        <w:rPr>
          <w:rFonts w:ascii="Arial" w:hAnsi="Arial" w:cs="Arial"/>
          <w:sz w:val="20"/>
          <w:szCs w:val="20"/>
        </w:rPr>
        <w:t>) speist.</w:t>
      </w:r>
    </w:p>
    <w:p w:rsidR="00BA5ABF" w:rsidRPr="00BA5ABF" w:rsidRDefault="00BA5ABF" w:rsidP="00BA5ABF">
      <w:pPr>
        <w:widowControl w:val="0"/>
        <w:autoSpaceDE w:val="0"/>
        <w:autoSpaceDN w:val="0"/>
        <w:adjustRightInd w:val="0"/>
        <w:rPr>
          <w:rFonts w:ascii="Arial" w:hAnsi="Arial" w:cs="Arial"/>
          <w:sz w:val="20"/>
          <w:szCs w:val="20"/>
        </w:rPr>
      </w:pPr>
      <w:r w:rsidRPr="00BA5ABF">
        <w:rPr>
          <w:rFonts w:ascii="Arial" w:hAnsi="Arial" w:cs="Arial"/>
          <w:b/>
          <w:bCs/>
          <w:sz w:val="20"/>
          <w:szCs w:val="20"/>
        </w:rPr>
        <w:t>4. </w:t>
      </w:r>
      <w:hyperlink r:id="rId257" w:tgtFrame="_blank" w:history="1">
        <w:r w:rsidRPr="00BA5ABF">
          <w:rPr>
            <w:rStyle w:val="Hyperlink"/>
            <w:rFonts w:ascii="Arial" w:hAnsi="Arial" w:cs="Arial"/>
            <w:b/>
            <w:bCs/>
            <w:sz w:val="20"/>
            <w:szCs w:val="20"/>
          </w:rPr>
          <w:t>NEGATIVE SPACE</w:t>
        </w:r>
      </w:hyperlink>
      <w:r>
        <w:rPr>
          <w:rFonts w:ascii="Arial" w:hAnsi="Arial" w:cs="Arial"/>
          <w:sz w:val="20"/>
          <w:szCs w:val="20"/>
        </w:rPr>
        <w:tab/>
      </w:r>
      <w:r>
        <w:rPr>
          <w:rFonts w:ascii="Arial" w:hAnsi="Arial" w:cs="Arial"/>
          <w:sz w:val="20"/>
          <w:szCs w:val="20"/>
        </w:rPr>
        <w:tab/>
      </w:r>
      <w:r w:rsidRPr="00BA5ABF">
        <w:rPr>
          <w:rFonts w:ascii="Arial" w:hAnsi="Arial" w:cs="Arial"/>
          <w:sz w:val="20"/>
          <w:szCs w:val="20"/>
        </w:rPr>
        <w:t>Jede Woche 20 neue Fotos unter </w:t>
      </w:r>
      <w:hyperlink r:id="rId258" w:tgtFrame="_blank" w:history="1">
        <w:r w:rsidRPr="00BA5ABF">
          <w:rPr>
            <w:rStyle w:val="Hyperlink"/>
            <w:rFonts w:ascii="Arial" w:hAnsi="Arial" w:cs="Arial"/>
            <w:sz w:val="20"/>
            <w:szCs w:val="20"/>
          </w:rPr>
          <w:t>CC0-Lizenz</w:t>
        </w:r>
      </w:hyperlink>
      <w:r w:rsidRPr="00BA5ABF">
        <w:rPr>
          <w:rFonts w:ascii="Arial" w:hAnsi="Arial" w:cs="Arial"/>
          <w:sz w:val="20"/>
          <w:szCs w:val="20"/>
        </w:rPr>
        <w:t>.</w:t>
      </w:r>
    </w:p>
    <w:p w:rsidR="00BA5ABF" w:rsidRPr="00BA5ABF" w:rsidRDefault="00BA5ABF" w:rsidP="00BA5ABF">
      <w:pPr>
        <w:widowControl w:val="0"/>
        <w:autoSpaceDE w:val="0"/>
        <w:autoSpaceDN w:val="0"/>
        <w:adjustRightInd w:val="0"/>
        <w:rPr>
          <w:rFonts w:ascii="Arial" w:hAnsi="Arial" w:cs="Arial"/>
          <w:sz w:val="20"/>
          <w:szCs w:val="20"/>
        </w:rPr>
      </w:pPr>
      <w:r>
        <w:rPr>
          <w:rFonts w:ascii="Arial" w:hAnsi="Arial" w:cs="Arial"/>
          <w:b/>
          <w:bCs/>
          <w:sz w:val="20"/>
          <w:szCs w:val="20"/>
        </w:rPr>
        <w:br/>
      </w:r>
      <w:r w:rsidRPr="00BA5ABF">
        <w:rPr>
          <w:rFonts w:ascii="Arial" w:hAnsi="Arial" w:cs="Arial"/>
          <w:b/>
          <w:bCs/>
          <w:sz w:val="20"/>
          <w:szCs w:val="20"/>
        </w:rPr>
        <w:t>5.</w:t>
      </w:r>
      <w:r>
        <w:rPr>
          <w:rFonts w:ascii="Arial" w:hAnsi="Arial" w:cs="Arial"/>
          <w:b/>
          <w:bCs/>
          <w:sz w:val="20"/>
          <w:szCs w:val="20"/>
        </w:rPr>
        <w:t xml:space="preserve"> </w:t>
      </w:r>
      <w:hyperlink r:id="rId259" w:tgtFrame="_blank" w:history="1">
        <w:proofErr w:type="spellStart"/>
        <w:r w:rsidRPr="00BA5ABF">
          <w:rPr>
            <w:rStyle w:val="Hyperlink"/>
            <w:rFonts w:ascii="Arial" w:hAnsi="Arial" w:cs="Arial"/>
            <w:b/>
            <w:bCs/>
            <w:sz w:val="20"/>
            <w:szCs w:val="20"/>
          </w:rPr>
          <w:t>unslash</w:t>
        </w:r>
        <w:proofErr w:type="spellEnd"/>
      </w:hyperlink>
      <w:r>
        <w:rPr>
          <w:rFonts w:ascii="Arial" w:hAnsi="Arial" w:cs="Arial"/>
          <w:sz w:val="20"/>
          <w:szCs w:val="20"/>
        </w:rPr>
        <w:tab/>
      </w:r>
      <w:proofErr w:type="spellStart"/>
      <w:r w:rsidRPr="00BA5ABF">
        <w:rPr>
          <w:rFonts w:ascii="Arial" w:hAnsi="Arial" w:cs="Arial"/>
          <w:sz w:val="20"/>
          <w:szCs w:val="20"/>
        </w:rPr>
        <w:t>unsplash</w:t>
      </w:r>
      <w:proofErr w:type="spellEnd"/>
      <w:r w:rsidRPr="00BA5ABF">
        <w:rPr>
          <w:rFonts w:ascii="Arial" w:hAnsi="Arial" w:cs="Arial"/>
          <w:sz w:val="20"/>
          <w:szCs w:val="20"/>
        </w:rPr>
        <w:t xml:space="preserve"> veröffentlicht alle 10 Tage 10 neue hochauflösende Fotos unter der </w:t>
      </w:r>
      <w:hyperlink r:id="rId260" w:tgtFrame="_blank" w:history="1">
        <w:r w:rsidRPr="00BA5ABF">
          <w:rPr>
            <w:rStyle w:val="Hyperlink"/>
            <w:rFonts w:ascii="Arial" w:hAnsi="Arial" w:cs="Arial"/>
            <w:sz w:val="20"/>
            <w:szCs w:val="20"/>
          </w:rPr>
          <w:t>CC0-Lizenz</w:t>
        </w:r>
      </w:hyperlink>
      <w:r w:rsidRPr="00BA5ABF">
        <w:rPr>
          <w:rFonts w:ascii="Arial" w:hAnsi="Arial" w:cs="Arial"/>
          <w:sz w:val="20"/>
          <w:szCs w:val="20"/>
        </w:rPr>
        <w:t>.</w:t>
      </w:r>
    </w:p>
    <w:p w:rsidR="00BA5ABF" w:rsidRPr="00BA5ABF" w:rsidRDefault="00BA5ABF" w:rsidP="00BA5ABF">
      <w:pPr>
        <w:widowControl w:val="0"/>
        <w:autoSpaceDE w:val="0"/>
        <w:autoSpaceDN w:val="0"/>
        <w:adjustRightInd w:val="0"/>
        <w:rPr>
          <w:rFonts w:ascii="Arial" w:hAnsi="Arial" w:cs="Arial"/>
          <w:sz w:val="20"/>
          <w:szCs w:val="20"/>
        </w:rPr>
      </w:pPr>
      <w:r w:rsidRPr="00BA5ABF">
        <w:rPr>
          <w:rFonts w:ascii="Arial" w:hAnsi="Arial" w:cs="Arial"/>
          <w:b/>
          <w:bCs/>
          <w:sz w:val="20"/>
          <w:szCs w:val="20"/>
        </w:rPr>
        <w:t>6. </w:t>
      </w:r>
      <w:hyperlink r:id="rId261" w:tgtFrame="_blank" w:history="1">
        <w:proofErr w:type="spellStart"/>
        <w:r w:rsidRPr="00BA5ABF">
          <w:rPr>
            <w:rStyle w:val="Hyperlink"/>
            <w:rFonts w:ascii="Arial" w:hAnsi="Arial" w:cs="Arial"/>
            <w:b/>
            <w:bCs/>
            <w:sz w:val="20"/>
            <w:szCs w:val="20"/>
          </w:rPr>
          <w:t>gratisography</w:t>
        </w:r>
        <w:proofErr w:type="spellEnd"/>
      </w:hyperlink>
      <w:r w:rsidRPr="00BA5ABF">
        <w:rPr>
          <w:rFonts w:ascii="Arial" w:hAnsi="Arial" w:cs="Arial"/>
          <w:b/>
          <w:bCs/>
          <w:sz w:val="20"/>
          <w:szCs w:val="20"/>
        </w:rPr>
        <w:t> &amp; </w:t>
      </w:r>
      <w:proofErr w:type="spellStart"/>
      <w:r w:rsidRPr="00BA5ABF">
        <w:rPr>
          <w:rFonts w:ascii="Arial" w:hAnsi="Arial" w:cs="Arial"/>
          <w:b/>
          <w:bCs/>
          <w:sz w:val="20"/>
          <w:szCs w:val="20"/>
        </w:rPr>
        <w:fldChar w:fldCharType="begin"/>
      </w:r>
      <w:r w:rsidRPr="00BA5ABF">
        <w:rPr>
          <w:rFonts w:ascii="Arial" w:hAnsi="Arial" w:cs="Arial"/>
          <w:b/>
          <w:bCs/>
          <w:sz w:val="20"/>
          <w:szCs w:val="20"/>
        </w:rPr>
        <w:instrText xml:space="preserve"> HYPERLINK "http://tinyography.com/" \t "_blank" </w:instrText>
      </w:r>
      <w:r w:rsidRPr="00BA5ABF">
        <w:rPr>
          <w:rFonts w:ascii="Arial" w:hAnsi="Arial" w:cs="Arial"/>
          <w:b/>
          <w:bCs/>
          <w:sz w:val="20"/>
          <w:szCs w:val="20"/>
        </w:rPr>
        <w:fldChar w:fldCharType="separate"/>
      </w:r>
      <w:r w:rsidRPr="00BA5ABF">
        <w:rPr>
          <w:rStyle w:val="Hyperlink"/>
          <w:rFonts w:ascii="Arial" w:hAnsi="Arial" w:cs="Arial"/>
          <w:b/>
          <w:bCs/>
          <w:sz w:val="20"/>
          <w:szCs w:val="20"/>
        </w:rPr>
        <w:t>tinyography</w:t>
      </w:r>
      <w:proofErr w:type="spellEnd"/>
      <w:r w:rsidRPr="00BA5ABF">
        <w:rPr>
          <w:rFonts w:ascii="Arial" w:hAnsi="Arial" w:cs="Arial"/>
          <w:sz w:val="20"/>
          <w:szCs w:val="20"/>
        </w:rPr>
        <w:fldChar w:fldCharType="end"/>
      </w:r>
      <w:r w:rsidRPr="00BA5ABF">
        <w:rPr>
          <w:rFonts w:ascii="Arial" w:hAnsi="Arial" w:cs="Arial"/>
          <w:b/>
          <w:bCs/>
          <w:sz w:val="20"/>
          <w:szCs w:val="20"/>
        </w:rPr>
        <w:br/>
      </w:r>
      <w:r w:rsidRPr="00BA5ABF">
        <w:rPr>
          <w:rFonts w:ascii="Arial" w:hAnsi="Arial" w:cs="Arial"/>
          <w:sz w:val="20"/>
          <w:szCs w:val="20"/>
        </w:rPr>
        <w:t xml:space="preserve">Hier bietet </w:t>
      </w:r>
      <w:proofErr w:type="spellStart"/>
      <w:r w:rsidRPr="00BA5ABF">
        <w:rPr>
          <w:rFonts w:ascii="Arial" w:hAnsi="Arial" w:cs="Arial"/>
          <w:sz w:val="20"/>
          <w:szCs w:val="20"/>
        </w:rPr>
        <w:t>Ryne</w:t>
      </w:r>
      <w:proofErr w:type="spellEnd"/>
      <w:r w:rsidRPr="00BA5ABF">
        <w:rPr>
          <w:rFonts w:ascii="Arial" w:hAnsi="Arial" w:cs="Arial"/>
          <w:sz w:val="20"/>
          <w:szCs w:val="20"/>
        </w:rPr>
        <w:t xml:space="preserve"> McGuire seine Fotos geordnet nach den Kategorien “Tiere, Natur, Objekte, Menschen, städtisch und skurril (</w:t>
      </w:r>
      <w:proofErr w:type="spellStart"/>
      <w:r w:rsidRPr="00BA5ABF">
        <w:rPr>
          <w:rFonts w:ascii="Arial" w:hAnsi="Arial" w:cs="Arial"/>
          <w:sz w:val="20"/>
          <w:szCs w:val="20"/>
        </w:rPr>
        <w:t>whimisical</w:t>
      </w:r>
      <w:proofErr w:type="spellEnd"/>
      <w:r w:rsidRPr="00BA5ABF">
        <w:rPr>
          <w:rFonts w:ascii="Arial" w:hAnsi="Arial" w:cs="Arial"/>
          <w:sz w:val="20"/>
          <w:szCs w:val="20"/>
        </w:rPr>
        <w:t>)” unter der Lizenz </w:t>
      </w:r>
      <w:hyperlink r:id="rId262" w:tgtFrame="_blank" w:history="1">
        <w:r w:rsidRPr="00BA5ABF">
          <w:rPr>
            <w:rStyle w:val="Hyperlink"/>
            <w:rFonts w:ascii="Arial" w:hAnsi="Arial" w:cs="Arial"/>
            <w:sz w:val="20"/>
            <w:szCs w:val="20"/>
          </w:rPr>
          <w:t xml:space="preserve">Creative </w:t>
        </w:r>
        <w:proofErr w:type="spellStart"/>
        <w:r w:rsidRPr="00BA5ABF">
          <w:rPr>
            <w:rStyle w:val="Hyperlink"/>
            <w:rFonts w:ascii="Arial" w:hAnsi="Arial" w:cs="Arial"/>
            <w:sz w:val="20"/>
            <w:szCs w:val="20"/>
          </w:rPr>
          <w:t>Commons</w:t>
        </w:r>
        <w:proofErr w:type="spellEnd"/>
        <w:r w:rsidRPr="00BA5ABF">
          <w:rPr>
            <w:rStyle w:val="Hyperlink"/>
            <w:rFonts w:ascii="Arial" w:hAnsi="Arial" w:cs="Arial"/>
            <w:sz w:val="20"/>
            <w:szCs w:val="20"/>
          </w:rPr>
          <w:t xml:space="preserve"> Zero</w:t>
        </w:r>
      </w:hyperlink>
      <w:r w:rsidRPr="00BA5ABF">
        <w:rPr>
          <w:rFonts w:ascii="Arial" w:hAnsi="Arial" w:cs="Arial"/>
          <w:sz w:val="20"/>
          <w:szCs w:val="20"/>
        </w:rPr>
        <w:t> an.</w:t>
      </w:r>
    </w:p>
    <w:p w:rsidR="00BA5ABF" w:rsidRPr="00BA5ABF" w:rsidRDefault="00BA5ABF" w:rsidP="00BA5ABF">
      <w:pPr>
        <w:widowControl w:val="0"/>
        <w:autoSpaceDE w:val="0"/>
        <w:autoSpaceDN w:val="0"/>
        <w:adjustRightInd w:val="0"/>
        <w:rPr>
          <w:rFonts w:ascii="Arial" w:hAnsi="Arial" w:cs="Arial"/>
          <w:sz w:val="20"/>
          <w:szCs w:val="20"/>
        </w:rPr>
      </w:pPr>
      <w:r w:rsidRPr="00BA5ABF">
        <w:rPr>
          <w:rFonts w:ascii="Arial" w:hAnsi="Arial" w:cs="Arial"/>
          <w:b/>
          <w:bCs/>
          <w:sz w:val="20"/>
          <w:szCs w:val="20"/>
        </w:rPr>
        <w:t>7. </w:t>
      </w:r>
      <w:hyperlink r:id="rId263" w:tgtFrame="_blank" w:history="1">
        <w:proofErr w:type="spellStart"/>
        <w:r w:rsidRPr="00BA5ABF">
          <w:rPr>
            <w:rStyle w:val="Hyperlink"/>
            <w:rFonts w:ascii="Arial" w:hAnsi="Arial" w:cs="Arial"/>
            <w:b/>
            <w:bCs/>
            <w:sz w:val="20"/>
            <w:szCs w:val="20"/>
          </w:rPr>
          <w:t>streetwill</w:t>
        </w:r>
        <w:proofErr w:type="spellEnd"/>
      </w:hyperlink>
      <w:r>
        <w:rPr>
          <w:rFonts w:ascii="Arial" w:hAnsi="Arial" w:cs="Arial"/>
          <w:sz w:val="20"/>
          <w:szCs w:val="20"/>
        </w:rPr>
        <w:tab/>
      </w:r>
      <w:r>
        <w:rPr>
          <w:rFonts w:ascii="Arial" w:hAnsi="Arial" w:cs="Arial"/>
          <w:sz w:val="20"/>
          <w:szCs w:val="20"/>
        </w:rPr>
        <w:tab/>
      </w:r>
      <w:r w:rsidRPr="00BA5ABF">
        <w:rPr>
          <w:rFonts w:ascii="Arial" w:hAnsi="Arial" w:cs="Arial"/>
          <w:sz w:val="20"/>
          <w:szCs w:val="20"/>
        </w:rPr>
        <w:t>Alles erlesene Bilder im “</w:t>
      </w:r>
      <w:proofErr w:type="spellStart"/>
      <w:r w:rsidRPr="00BA5ABF">
        <w:rPr>
          <w:rFonts w:ascii="Arial" w:hAnsi="Arial" w:cs="Arial"/>
          <w:sz w:val="20"/>
          <w:szCs w:val="20"/>
        </w:rPr>
        <w:t>Vintage</w:t>
      </w:r>
      <w:proofErr w:type="spellEnd"/>
      <w:r w:rsidRPr="00BA5ABF">
        <w:rPr>
          <w:rFonts w:ascii="Arial" w:hAnsi="Arial" w:cs="Arial"/>
          <w:sz w:val="20"/>
          <w:szCs w:val="20"/>
        </w:rPr>
        <w:t>”-Stil unter </w:t>
      </w:r>
      <w:hyperlink r:id="rId264" w:tgtFrame="_blank" w:history="1">
        <w:r w:rsidRPr="00BA5ABF">
          <w:rPr>
            <w:rStyle w:val="Hyperlink"/>
            <w:rFonts w:ascii="Arial" w:hAnsi="Arial" w:cs="Arial"/>
            <w:sz w:val="20"/>
            <w:szCs w:val="20"/>
          </w:rPr>
          <w:t>CC0-Lizenz</w:t>
        </w:r>
      </w:hyperlink>
    </w:p>
    <w:p w:rsidR="00BA5ABF" w:rsidRPr="00BA5ABF" w:rsidRDefault="00BA5ABF" w:rsidP="00BA5ABF">
      <w:pPr>
        <w:widowControl w:val="0"/>
        <w:autoSpaceDE w:val="0"/>
        <w:autoSpaceDN w:val="0"/>
        <w:adjustRightInd w:val="0"/>
        <w:rPr>
          <w:rFonts w:ascii="Arial" w:hAnsi="Arial" w:cs="Arial"/>
          <w:sz w:val="20"/>
          <w:szCs w:val="20"/>
        </w:rPr>
      </w:pPr>
      <w:r w:rsidRPr="00BA5ABF">
        <w:rPr>
          <w:rFonts w:ascii="Arial" w:hAnsi="Arial" w:cs="Arial"/>
          <w:b/>
          <w:bCs/>
          <w:sz w:val="20"/>
          <w:szCs w:val="20"/>
        </w:rPr>
        <w:t>8. </w:t>
      </w:r>
      <w:hyperlink r:id="rId265" w:tgtFrame="_blank" w:history="1">
        <w:proofErr w:type="spellStart"/>
        <w:r w:rsidRPr="00BA5ABF">
          <w:rPr>
            <w:rStyle w:val="Hyperlink"/>
            <w:rFonts w:ascii="Arial" w:hAnsi="Arial" w:cs="Arial"/>
            <w:b/>
            <w:bCs/>
            <w:sz w:val="20"/>
            <w:szCs w:val="20"/>
          </w:rPr>
          <w:t>picography</w:t>
        </w:r>
        <w:proofErr w:type="spellEnd"/>
      </w:hyperlink>
      <w:r>
        <w:rPr>
          <w:rFonts w:ascii="Arial" w:hAnsi="Arial" w:cs="Arial"/>
          <w:sz w:val="20"/>
          <w:szCs w:val="20"/>
        </w:rPr>
        <w:tab/>
      </w:r>
      <w:r>
        <w:rPr>
          <w:rFonts w:ascii="Arial" w:hAnsi="Arial" w:cs="Arial"/>
          <w:sz w:val="20"/>
          <w:szCs w:val="20"/>
        </w:rPr>
        <w:tab/>
      </w:r>
      <w:r w:rsidRPr="00BA5ABF">
        <w:rPr>
          <w:rFonts w:ascii="Arial" w:hAnsi="Arial" w:cs="Arial"/>
          <w:sz w:val="20"/>
          <w:szCs w:val="20"/>
        </w:rPr>
        <w:t>Kostenfreie hochauflösende Fotos unter </w:t>
      </w:r>
      <w:hyperlink r:id="rId266" w:tgtFrame="_blank" w:history="1">
        <w:r w:rsidRPr="00BA5ABF">
          <w:rPr>
            <w:rStyle w:val="Hyperlink"/>
            <w:rFonts w:ascii="Arial" w:hAnsi="Arial" w:cs="Arial"/>
            <w:sz w:val="20"/>
            <w:szCs w:val="20"/>
          </w:rPr>
          <w:t>CC0-Lizenz</w:t>
        </w:r>
      </w:hyperlink>
    </w:p>
    <w:p w:rsidR="00BA5ABF" w:rsidRDefault="00BA5ABF" w:rsidP="00BA5ABF">
      <w:pPr>
        <w:widowControl w:val="0"/>
        <w:autoSpaceDE w:val="0"/>
        <w:autoSpaceDN w:val="0"/>
        <w:adjustRightInd w:val="0"/>
        <w:rPr>
          <w:rFonts w:ascii="Arial" w:hAnsi="Arial" w:cs="Arial"/>
          <w:sz w:val="20"/>
          <w:szCs w:val="20"/>
        </w:rPr>
      </w:pPr>
      <w:r w:rsidRPr="00BA5ABF">
        <w:rPr>
          <w:rFonts w:ascii="Arial" w:hAnsi="Arial" w:cs="Arial"/>
          <w:b/>
          <w:bCs/>
          <w:sz w:val="20"/>
          <w:szCs w:val="20"/>
        </w:rPr>
        <w:t>9. </w:t>
      </w:r>
      <w:hyperlink r:id="rId267" w:tgtFrame="_blank" w:history="1">
        <w:proofErr w:type="spellStart"/>
        <w:r w:rsidRPr="00BA5ABF">
          <w:rPr>
            <w:rStyle w:val="Hyperlink"/>
            <w:rFonts w:ascii="Arial" w:hAnsi="Arial" w:cs="Arial"/>
            <w:b/>
            <w:bCs/>
            <w:sz w:val="20"/>
            <w:szCs w:val="20"/>
          </w:rPr>
          <w:t>StockSnap</w:t>
        </w:r>
        <w:proofErr w:type="spellEnd"/>
      </w:hyperlink>
      <w:r>
        <w:rPr>
          <w:rFonts w:ascii="Arial" w:hAnsi="Arial" w:cs="Arial"/>
          <w:sz w:val="20"/>
          <w:szCs w:val="20"/>
        </w:rPr>
        <w:tab/>
      </w:r>
      <w:r>
        <w:rPr>
          <w:rFonts w:ascii="Arial" w:hAnsi="Arial" w:cs="Arial"/>
          <w:sz w:val="20"/>
          <w:szCs w:val="20"/>
        </w:rPr>
        <w:tab/>
      </w:r>
      <w:r w:rsidRPr="00BA5ABF">
        <w:rPr>
          <w:rFonts w:ascii="Arial" w:hAnsi="Arial" w:cs="Arial"/>
          <w:sz w:val="20"/>
          <w:szCs w:val="20"/>
        </w:rPr>
        <w:t xml:space="preserve">Sämtliche Fotos von </w:t>
      </w:r>
      <w:proofErr w:type="spellStart"/>
      <w:r w:rsidRPr="00BA5ABF">
        <w:rPr>
          <w:rFonts w:ascii="Arial" w:hAnsi="Arial" w:cs="Arial"/>
          <w:sz w:val="20"/>
          <w:szCs w:val="20"/>
        </w:rPr>
        <w:t>StockSnap</w:t>
      </w:r>
      <w:proofErr w:type="spellEnd"/>
      <w:r w:rsidRPr="00BA5ABF">
        <w:rPr>
          <w:rFonts w:ascii="Arial" w:hAnsi="Arial" w:cs="Arial"/>
          <w:sz w:val="20"/>
          <w:szCs w:val="20"/>
        </w:rPr>
        <w:t xml:space="preserve"> fallen unter die </w:t>
      </w:r>
      <w:hyperlink r:id="rId268" w:tgtFrame="_blank" w:history="1">
        <w:r w:rsidRPr="00BA5ABF">
          <w:rPr>
            <w:rStyle w:val="Hyperlink"/>
            <w:rFonts w:ascii="Arial" w:hAnsi="Arial" w:cs="Arial"/>
            <w:sz w:val="20"/>
            <w:szCs w:val="20"/>
          </w:rPr>
          <w:t>CC0-Lizenz</w:t>
        </w:r>
      </w:hyperlink>
      <w:r w:rsidRPr="00BA5ABF">
        <w:rPr>
          <w:rFonts w:ascii="Arial" w:hAnsi="Arial" w:cs="Arial"/>
          <w:sz w:val="20"/>
          <w:szCs w:val="20"/>
        </w:rPr>
        <w:t xml:space="preserve">. </w:t>
      </w:r>
    </w:p>
    <w:p w:rsidR="00BA5ABF" w:rsidRPr="00BA5ABF" w:rsidRDefault="00BA5ABF" w:rsidP="00BA5ABF">
      <w:pPr>
        <w:widowControl w:val="0"/>
        <w:autoSpaceDE w:val="0"/>
        <w:autoSpaceDN w:val="0"/>
        <w:adjustRightInd w:val="0"/>
        <w:rPr>
          <w:rFonts w:ascii="Arial" w:hAnsi="Arial" w:cs="Arial"/>
          <w:sz w:val="20"/>
          <w:szCs w:val="20"/>
        </w:rPr>
      </w:pPr>
      <w:r w:rsidRPr="00BA5ABF">
        <w:rPr>
          <w:rFonts w:ascii="Arial" w:hAnsi="Arial" w:cs="Arial"/>
          <w:b/>
          <w:bCs/>
          <w:sz w:val="20"/>
          <w:szCs w:val="20"/>
        </w:rPr>
        <w:t>10. </w:t>
      </w:r>
      <w:hyperlink r:id="rId269" w:tgtFrame="_blank" w:history="1">
        <w:r w:rsidRPr="00BA5ABF">
          <w:rPr>
            <w:rStyle w:val="Hyperlink"/>
            <w:rFonts w:ascii="Arial" w:hAnsi="Arial" w:cs="Arial"/>
            <w:b/>
            <w:bCs/>
            <w:sz w:val="20"/>
            <w:szCs w:val="20"/>
          </w:rPr>
          <w:t>Free Nature Stock</w:t>
        </w:r>
      </w:hyperlink>
      <w:r>
        <w:rPr>
          <w:rFonts w:ascii="Arial" w:hAnsi="Arial" w:cs="Arial"/>
          <w:sz w:val="20"/>
          <w:szCs w:val="20"/>
        </w:rPr>
        <w:tab/>
      </w:r>
      <w:r w:rsidRPr="00BA5ABF">
        <w:rPr>
          <w:rFonts w:ascii="Arial" w:hAnsi="Arial" w:cs="Arial"/>
          <w:sz w:val="20"/>
          <w:szCs w:val="20"/>
        </w:rPr>
        <w:t>Wie der Name schon sagt: Naturbilder unter </w:t>
      </w:r>
      <w:hyperlink r:id="rId270" w:tgtFrame="_blank" w:history="1">
        <w:r w:rsidRPr="00BA5ABF">
          <w:rPr>
            <w:rStyle w:val="Hyperlink"/>
            <w:rFonts w:ascii="Arial" w:hAnsi="Arial" w:cs="Arial"/>
            <w:sz w:val="20"/>
            <w:szCs w:val="20"/>
          </w:rPr>
          <w:t>CC0-Lizenz</w:t>
        </w:r>
      </w:hyperlink>
    </w:p>
    <w:p w:rsidR="00BA5ABF" w:rsidRPr="00BA5ABF" w:rsidRDefault="00BA5ABF" w:rsidP="00BA5ABF">
      <w:pPr>
        <w:widowControl w:val="0"/>
        <w:autoSpaceDE w:val="0"/>
        <w:autoSpaceDN w:val="0"/>
        <w:adjustRightInd w:val="0"/>
        <w:rPr>
          <w:rFonts w:ascii="Arial" w:hAnsi="Arial" w:cs="Arial"/>
          <w:sz w:val="18"/>
          <w:szCs w:val="18"/>
        </w:rPr>
      </w:pPr>
      <w:r w:rsidRPr="00BA5ABF">
        <w:rPr>
          <w:rFonts w:ascii="Arial" w:hAnsi="Arial" w:cs="Arial"/>
          <w:b/>
          <w:bCs/>
          <w:sz w:val="20"/>
          <w:szCs w:val="20"/>
        </w:rPr>
        <w:t>11. </w:t>
      </w:r>
      <w:hyperlink r:id="rId271" w:tgtFrame="_blank" w:history="1">
        <w:r w:rsidRPr="00BA5ABF">
          <w:rPr>
            <w:rStyle w:val="Hyperlink"/>
            <w:rFonts w:ascii="Arial" w:hAnsi="Arial" w:cs="Arial"/>
            <w:b/>
            <w:bCs/>
            <w:sz w:val="20"/>
            <w:szCs w:val="20"/>
          </w:rPr>
          <w:t xml:space="preserve">Jay </w:t>
        </w:r>
        <w:proofErr w:type="spellStart"/>
        <w:r w:rsidRPr="00BA5ABF">
          <w:rPr>
            <w:rStyle w:val="Hyperlink"/>
            <w:rFonts w:ascii="Arial" w:hAnsi="Arial" w:cs="Arial"/>
            <w:b/>
            <w:bCs/>
            <w:sz w:val="20"/>
            <w:szCs w:val="20"/>
          </w:rPr>
          <w:t>Mantri</w:t>
        </w:r>
        <w:proofErr w:type="spellEnd"/>
      </w:hyperlink>
      <w:r>
        <w:rPr>
          <w:rFonts w:ascii="Arial" w:hAnsi="Arial" w:cs="Arial"/>
          <w:sz w:val="20"/>
          <w:szCs w:val="20"/>
        </w:rPr>
        <w:tab/>
      </w:r>
      <w:r>
        <w:rPr>
          <w:rFonts w:ascii="Arial" w:hAnsi="Arial" w:cs="Arial"/>
          <w:sz w:val="20"/>
          <w:szCs w:val="20"/>
        </w:rPr>
        <w:tab/>
      </w:r>
      <w:r w:rsidRPr="00BA5ABF">
        <w:rPr>
          <w:rFonts w:ascii="Arial" w:hAnsi="Arial" w:cs="Arial"/>
          <w:sz w:val="18"/>
          <w:szCs w:val="18"/>
        </w:rPr>
        <w:t>Archiv nach Entstehungsdatum geordnet, ohne Suchfunktion unter </w:t>
      </w:r>
      <w:hyperlink r:id="rId272" w:tgtFrame="_blank" w:history="1">
        <w:r w:rsidRPr="00BA5ABF">
          <w:rPr>
            <w:rStyle w:val="Hyperlink"/>
            <w:rFonts w:ascii="Arial" w:hAnsi="Arial" w:cs="Arial"/>
            <w:sz w:val="18"/>
            <w:szCs w:val="18"/>
          </w:rPr>
          <w:t xml:space="preserve">do </w:t>
        </w:r>
        <w:proofErr w:type="spellStart"/>
        <w:r w:rsidRPr="00BA5ABF">
          <w:rPr>
            <w:rStyle w:val="Hyperlink"/>
            <w:rFonts w:ascii="Arial" w:hAnsi="Arial" w:cs="Arial"/>
            <w:sz w:val="18"/>
            <w:szCs w:val="18"/>
          </w:rPr>
          <w:t>anything</w:t>
        </w:r>
        <w:proofErr w:type="spellEnd"/>
        <w:r w:rsidRPr="00BA5ABF">
          <w:rPr>
            <w:rStyle w:val="Hyperlink"/>
            <w:rFonts w:ascii="Arial" w:hAnsi="Arial" w:cs="Arial"/>
            <w:sz w:val="18"/>
            <w:szCs w:val="18"/>
          </w:rPr>
          <w:t xml:space="preserve"> (CC0)</w:t>
        </w:r>
      </w:hyperlink>
      <w:r w:rsidRPr="00BA5ABF">
        <w:rPr>
          <w:rFonts w:ascii="Arial" w:hAnsi="Arial" w:cs="Arial"/>
          <w:sz w:val="18"/>
          <w:szCs w:val="18"/>
        </w:rPr>
        <w:t> Lizenz</w:t>
      </w:r>
    </w:p>
    <w:p w:rsidR="00BA5ABF" w:rsidRPr="00BA5ABF" w:rsidRDefault="00BA5ABF" w:rsidP="00BA5ABF">
      <w:pPr>
        <w:widowControl w:val="0"/>
        <w:autoSpaceDE w:val="0"/>
        <w:autoSpaceDN w:val="0"/>
        <w:adjustRightInd w:val="0"/>
        <w:rPr>
          <w:rFonts w:ascii="Arial" w:hAnsi="Arial" w:cs="Arial"/>
          <w:sz w:val="20"/>
          <w:szCs w:val="20"/>
        </w:rPr>
      </w:pPr>
      <w:r w:rsidRPr="00BA5ABF">
        <w:rPr>
          <w:rFonts w:ascii="Arial" w:hAnsi="Arial" w:cs="Arial"/>
          <w:b/>
          <w:bCs/>
          <w:sz w:val="20"/>
          <w:szCs w:val="20"/>
        </w:rPr>
        <w:t>12. </w:t>
      </w:r>
      <w:hyperlink r:id="rId273" w:tgtFrame="_blank" w:history="1">
        <w:proofErr w:type="spellStart"/>
        <w:r w:rsidRPr="00BA5ABF">
          <w:rPr>
            <w:rStyle w:val="Hyperlink"/>
            <w:rFonts w:ascii="Arial" w:hAnsi="Arial" w:cs="Arial"/>
            <w:b/>
            <w:bCs/>
            <w:sz w:val="20"/>
            <w:szCs w:val="20"/>
          </w:rPr>
          <w:t>picjumbo</w:t>
        </w:r>
        <w:proofErr w:type="spellEnd"/>
      </w:hyperlink>
      <w:r>
        <w:rPr>
          <w:rFonts w:ascii="Arial" w:hAnsi="Arial" w:cs="Arial"/>
          <w:sz w:val="20"/>
          <w:szCs w:val="20"/>
        </w:rPr>
        <w:tab/>
      </w:r>
      <w:r>
        <w:rPr>
          <w:rFonts w:ascii="Arial" w:hAnsi="Arial" w:cs="Arial"/>
          <w:sz w:val="20"/>
          <w:szCs w:val="20"/>
        </w:rPr>
        <w:tab/>
      </w:r>
      <w:r w:rsidRPr="00BA5ABF">
        <w:rPr>
          <w:rFonts w:ascii="Arial" w:hAnsi="Arial" w:cs="Arial"/>
          <w:sz w:val="20"/>
          <w:szCs w:val="20"/>
        </w:rPr>
        <w:t>Vielseitige Galerie deren </w:t>
      </w:r>
      <w:hyperlink r:id="rId274" w:tgtFrame="_blank" w:history="1">
        <w:r w:rsidRPr="00BA5ABF">
          <w:rPr>
            <w:rStyle w:val="Hyperlink"/>
            <w:rFonts w:ascii="Arial" w:hAnsi="Arial" w:cs="Arial"/>
            <w:sz w:val="20"/>
            <w:szCs w:val="20"/>
          </w:rPr>
          <w:t xml:space="preserve">FAQ </w:t>
        </w:r>
        <w:proofErr w:type="spellStart"/>
        <w:r w:rsidRPr="00BA5ABF">
          <w:rPr>
            <w:rStyle w:val="Hyperlink"/>
            <w:rFonts w:ascii="Arial" w:hAnsi="Arial" w:cs="Arial"/>
            <w:sz w:val="20"/>
            <w:szCs w:val="20"/>
          </w:rPr>
          <w:t>and</w:t>
        </w:r>
        <w:proofErr w:type="spellEnd"/>
        <w:r w:rsidRPr="00BA5ABF">
          <w:rPr>
            <w:rStyle w:val="Hyperlink"/>
            <w:rFonts w:ascii="Arial" w:hAnsi="Arial" w:cs="Arial"/>
            <w:sz w:val="20"/>
            <w:szCs w:val="20"/>
          </w:rPr>
          <w:t xml:space="preserve"> Terms den CC0-Lizenzen entspricht</w:t>
        </w:r>
      </w:hyperlink>
      <w:r w:rsidRPr="00BA5ABF">
        <w:rPr>
          <w:rFonts w:ascii="Arial" w:hAnsi="Arial" w:cs="Arial"/>
          <w:sz w:val="20"/>
          <w:szCs w:val="20"/>
        </w:rPr>
        <w:t>.</w:t>
      </w:r>
    </w:p>
    <w:p w:rsidR="00BA5ABF" w:rsidRPr="00BA5ABF" w:rsidRDefault="00BA5ABF" w:rsidP="00BA5ABF">
      <w:pPr>
        <w:widowControl w:val="0"/>
        <w:autoSpaceDE w:val="0"/>
        <w:autoSpaceDN w:val="0"/>
        <w:adjustRightInd w:val="0"/>
        <w:rPr>
          <w:rFonts w:ascii="Arial" w:hAnsi="Arial" w:cs="Arial"/>
          <w:sz w:val="20"/>
          <w:szCs w:val="20"/>
        </w:rPr>
      </w:pPr>
      <w:r w:rsidRPr="00BA5ABF">
        <w:rPr>
          <w:rFonts w:ascii="Arial" w:hAnsi="Arial" w:cs="Arial"/>
          <w:b/>
          <w:bCs/>
          <w:sz w:val="20"/>
          <w:szCs w:val="20"/>
        </w:rPr>
        <w:lastRenderedPageBreak/>
        <w:t>13. </w:t>
      </w:r>
      <w:proofErr w:type="spellStart"/>
      <w:r w:rsidRPr="00BA5ABF">
        <w:rPr>
          <w:rFonts w:ascii="Arial" w:hAnsi="Arial" w:cs="Arial"/>
          <w:b/>
          <w:bCs/>
          <w:sz w:val="20"/>
          <w:szCs w:val="20"/>
        </w:rPr>
        <w:fldChar w:fldCharType="begin"/>
      </w:r>
      <w:r w:rsidRPr="00BA5ABF">
        <w:rPr>
          <w:rFonts w:ascii="Arial" w:hAnsi="Arial" w:cs="Arial"/>
          <w:b/>
          <w:bCs/>
          <w:sz w:val="20"/>
          <w:szCs w:val="20"/>
        </w:rPr>
        <w:instrText xml:space="preserve"> HYPERLINK "http://www.lifeofpix.com/gallery/" \t "_blank" </w:instrText>
      </w:r>
      <w:r w:rsidRPr="00BA5ABF">
        <w:rPr>
          <w:rFonts w:ascii="Arial" w:hAnsi="Arial" w:cs="Arial"/>
          <w:b/>
          <w:bCs/>
          <w:sz w:val="20"/>
          <w:szCs w:val="20"/>
        </w:rPr>
        <w:fldChar w:fldCharType="separate"/>
      </w:r>
      <w:r w:rsidRPr="00BA5ABF">
        <w:rPr>
          <w:rStyle w:val="Hyperlink"/>
          <w:rFonts w:ascii="Arial" w:hAnsi="Arial" w:cs="Arial"/>
          <w:b/>
          <w:bCs/>
          <w:sz w:val="20"/>
          <w:szCs w:val="20"/>
        </w:rPr>
        <w:t>life</w:t>
      </w:r>
      <w:proofErr w:type="spellEnd"/>
      <w:r w:rsidRPr="00BA5ABF">
        <w:rPr>
          <w:rStyle w:val="Hyperlink"/>
          <w:rFonts w:ascii="Arial" w:hAnsi="Arial" w:cs="Arial"/>
          <w:b/>
          <w:bCs/>
          <w:sz w:val="20"/>
          <w:szCs w:val="20"/>
        </w:rPr>
        <w:t xml:space="preserve"> </w:t>
      </w:r>
      <w:proofErr w:type="spellStart"/>
      <w:r w:rsidRPr="00BA5ABF">
        <w:rPr>
          <w:rStyle w:val="Hyperlink"/>
          <w:rFonts w:ascii="Arial" w:hAnsi="Arial" w:cs="Arial"/>
          <w:b/>
          <w:bCs/>
          <w:sz w:val="20"/>
          <w:szCs w:val="20"/>
        </w:rPr>
        <w:t>of</w:t>
      </w:r>
      <w:proofErr w:type="spellEnd"/>
      <w:r w:rsidRPr="00BA5ABF">
        <w:rPr>
          <w:rStyle w:val="Hyperlink"/>
          <w:rFonts w:ascii="Arial" w:hAnsi="Arial" w:cs="Arial"/>
          <w:b/>
          <w:bCs/>
          <w:sz w:val="20"/>
          <w:szCs w:val="20"/>
        </w:rPr>
        <w:t xml:space="preserve"> </w:t>
      </w:r>
      <w:proofErr w:type="spellStart"/>
      <w:r w:rsidRPr="00BA5ABF">
        <w:rPr>
          <w:rStyle w:val="Hyperlink"/>
          <w:rFonts w:ascii="Arial" w:hAnsi="Arial" w:cs="Arial"/>
          <w:b/>
          <w:bCs/>
          <w:sz w:val="20"/>
          <w:szCs w:val="20"/>
        </w:rPr>
        <w:t>pix</w:t>
      </w:r>
      <w:proofErr w:type="spellEnd"/>
      <w:r w:rsidRPr="00BA5ABF">
        <w:rPr>
          <w:rFonts w:ascii="Arial" w:hAnsi="Arial" w:cs="Arial"/>
          <w:sz w:val="20"/>
          <w:szCs w:val="20"/>
        </w:rPr>
        <w:fldChar w:fldCharType="end"/>
      </w:r>
      <w:r>
        <w:rPr>
          <w:rFonts w:ascii="Arial" w:hAnsi="Arial" w:cs="Arial"/>
          <w:sz w:val="20"/>
          <w:szCs w:val="20"/>
        </w:rPr>
        <w:tab/>
      </w:r>
      <w:r>
        <w:rPr>
          <w:rFonts w:ascii="Arial" w:hAnsi="Arial" w:cs="Arial"/>
          <w:sz w:val="20"/>
          <w:szCs w:val="20"/>
        </w:rPr>
        <w:tab/>
      </w:r>
      <w:r w:rsidRPr="00BA5ABF">
        <w:rPr>
          <w:rFonts w:ascii="Arial" w:hAnsi="Arial" w:cs="Arial"/>
          <w:sz w:val="20"/>
          <w:szCs w:val="20"/>
        </w:rPr>
        <w:t>Kostenfreie hochauflösende Fotos unter CC0-Lizenz in einer Galerie thematisch sortiert (Tiere, Stadt, Gebäude, Essen, …)</w:t>
      </w:r>
    </w:p>
    <w:p w:rsidR="00BA5ABF" w:rsidRPr="00BA5ABF" w:rsidRDefault="00BA5ABF" w:rsidP="00BA5ABF">
      <w:pPr>
        <w:widowControl w:val="0"/>
        <w:autoSpaceDE w:val="0"/>
        <w:autoSpaceDN w:val="0"/>
        <w:adjustRightInd w:val="0"/>
        <w:rPr>
          <w:rFonts w:ascii="Arial" w:hAnsi="Arial" w:cs="Arial"/>
          <w:sz w:val="20"/>
          <w:szCs w:val="20"/>
        </w:rPr>
      </w:pPr>
      <w:r w:rsidRPr="00BA5ABF">
        <w:rPr>
          <w:rFonts w:ascii="Arial" w:hAnsi="Arial" w:cs="Arial"/>
          <w:b/>
          <w:bCs/>
          <w:sz w:val="20"/>
          <w:szCs w:val="20"/>
        </w:rPr>
        <w:t>14. </w:t>
      </w:r>
      <w:proofErr w:type="spellStart"/>
      <w:r w:rsidRPr="00BA5ABF">
        <w:rPr>
          <w:rFonts w:ascii="Arial" w:hAnsi="Arial" w:cs="Arial"/>
          <w:b/>
          <w:bCs/>
          <w:sz w:val="20"/>
          <w:szCs w:val="20"/>
        </w:rPr>
        <w:fldChar w:fldCharType="begin"/>
      </w:r>
      <w:r w:rsidRPr="00BA5ABF">
        <w:rPr>
          <w:rFonts w:ascii="Arial" w:hAnsi="Arial" w:cs="Arial"/>
          <w:b/>
          <w:bCs/>
          <w:sz w:val="20"/>
          <w:szCs w:val="20"/>
        </w:rPr>
        <w:instrText xml:space="preserve"> HYPERLINK "http://publicdomainarchive.com/" \t "_blank" </w:instrText>
      </w:r>
      <w:r w:rsidRPr="00BA5ABF">
        <w:rPr>
          <w:rFonts w:ascii="Arial" w:hAnsi="Arial" w:cs="Arial"/>
          <w:b/>
          <w:bCs/>
          <w:sz w:val="20"/>
          <w:szCs w:val="20"/>
        </w:rPr>
        <w:fldChar w:fldCharType="separate"/>
      </w:r>
      <w:r w:rsidRPr="00BA5ABF">
        <w:rPr>
          <w:rStyle w:val="Hyperlink"/>
          <w:rFonts w:ascii="Arial" w:hAnsi="Arial" w:cs="Arial"/>
          <w:b/>
          <w:bCs/>
          <w:sz w:val="20"/>
          <w:szCs w:val="20"/>
        </w:rPr>
        <w:t>publicdomainarchive</w:t>
      </w:r>
      <w:proofErr w:type="spellEnd"/>
      <w:r w:rsidRPr="00BA5ABF">
        <w:rPr>
          <w:rFonts w:ascii="Arial" w:hAnsi="Arial" w:cs="Arial"/>
          <w:sz w:val="20"/>
          <w:szCs w:val="20"/>
        </w:rPr>
        <w:fldChar w:fldCharType="end"/>
      </w:r>
      <w:r>
        <w:rPr>
          <w:rFonts w:ascii="Arial" w:hAnsi="Arial" w:cs="Arial"/>
          <w:sz w:val="20"/>
          <w:szCs w:val="20"/>
        </w:rPr>
        <w:tab/>
      </w:r>
      <w:r w:rsidRPr="00BA5ABF">
        <w:rPr>
          <w:rFonts w:ascii="Arial" w:hAnsi="Arial" w:cs="Arial"/>
          <w:sz w:val="20"/>
          <w:szCs w:val="20"/>
        </w:rPr>
        <w:t>Zwar ein Archiv mit vielen Werbebannern, aber alle Fotos kategorisiert und unter </w:t>
      </w:r>
      <w:hyperlink r:id="rId275" w:tgtFrame="_blank" w:history="1">
        <w:r w:rsidRPr="00BA5ABF">
          <w:rPr>
            <w:rStyle w:val="Hyperlink"/>
            <w:rFonts w:ascii="Arial" w:hAnsi="Arial" w:cs="Arial"/>
            <w:sz w:val="20"/>
            <w:szCs w:val="20"/>
          </w:rPr>
          <w:t>CC0-Lizenz</w:t>
        </w:r>
      </w:hyperlink>
      <w:r w:rsidRPr="00BA5ABF">
        <w:rPr>
          <w:rFonts w:ascii="Arial" w:hAnsi="Arial" w:cs="Arial"/>
          <w:sz w:val="20"/>
          <w:szCs w:val="20"/>
        </w:rPr>
        <w:t> ausgewiesen</w:t>
      </w:r>
    </w:p>
    <w:p w:rsidR="00BA5ABF" w:rsidRDefault="00BA5ABF" w:rsidP="00BA5ABF">
      <w:pPr>
        <w:widowControl w:val="0"/>
        <w:autoSpaceDE w:val="0"/>
        <w:autoSpaceDN w:val="0"/>
        <w:adjustRightInd w:val="0"/>
        <w:rPr>
          <w:rFonts w:ascii="Arial" w:hAnsi="Arial" w:cs="Arial"/>
          <w:sz w:val="20"/>
          <w:szCs w:val="20"/>
        </w:rPr>
      </w:pPr>
      <w:r w:rsidRPr="00BA5ABF">
        <w:rPr>
          <w:rFonts w:ascii="Arial" w:hAnsi="Arial" w:cs="Arial"/>
          <w:b/>
          <w:bCs/>
          <w:sz w:val="20"/>
          <w:szCs w:val="20"/>
        </w:rPr>
        <w:t>15. </w:t>
      </w:r>
      <w:hyperlink r:id="rId276" w:tgtFrame="_blank" w:history="1">
        <w:proofErr w:type="spellStart"/>
        <w:r w:rsidRPr="00BA5ABF">
          <w:rPr>
            <w:rStyle w:val="Hyperlink"/>
            <w:rFonts w:ascii="Arial" w:hAnsi="Arial" w:cs="Arial"/>
            <w:b/>
            <w:bCs/>
            <w:sz w:val="20"/>
            <w:szCs w:val="20"/>
          </w:rPr>
          <w:t>snapwiresnaps</w:t>
        </w:r>
        <w:proofErr w:type="spellEnd"/>
      </w:hyperlink>
      <w:r>
        <w:rPr>
          <w:rFonts w:ascii="Arial" w:hAnsi="Arial" w:cs="Arial"/>
          <w:sz w:val="20"/>
          <w:szCs w:val="20"/>
        </w:rPr>
        <w:tab/>
      </w:r>
      <w:r>
        <w:rPr>
          <w:rFonts w:ascii="Arial" w:hAnsi="Arial" w:cs="Arial"/>
          <w:sz w:val="20"/>
          <w:szCs w:val="20"/>
        </w:rPr>
        <w:tab/>
      </w:r>
      <w:r w:rsidRPr="00BA5ABF">
        <w:rPr>
          <w:rFonts w:ascii="Arial" w:hAnsi="Arial" w:cs="Arial"/>
          <w:sz w:val="20"/>
          <w:szCs w:val="20"/>
        </w:rPr>
        <w:t xml:space="preserve">Auf dem Tumblr-Blog </w:t>
      </w:r>
      <w:proofErr w:type="spellStart"/>
      <w:r w:rsidRPr="00BA5ABF">
        <w:rPr>
          <w:rFonts w:ascii="Arial" w:hAnsi="Arial" w:cs="Arial"/>
          <w:sz w:val="20"/>
          <w:szCs w:val="20"/>
        </w:rPr>
        <w:t>SnapwireSnaps</w:t>
      </w:r>
      <w:proofErr w:type="spellEnd"/>
      <w:r w:rsidRPr="00BA5ABF">
        <w:rPr>
          <w:rFonts w:ascii="Arial" w:hAnsi="Arial" w:cs="Arial"/>
          <w:sz w:val="20"/>
          <w:szCs w:val="20"/>
        </w:rPr>
        <w:t xml:space="preserve"> stellt die eigentlich kostenpflichtige Bilddatenbank </w:t>
      </w:r>
      <w:proofErr w:type="spellStart"/>
      <w:r w:rsidRPr="00BA5ABF">
        <w:rPr>
          <w:rFonts w:ascii="Arial" w:hAnsi="Arial" w:cs="Arial"/>
          <w:sz w:val="20"/>
          <w:szCs w:val="20"/>
        </w:rPr>
        <w:t>Snapwire</w:t>
      </w:r>
      <w:proofErr w:type="spellEnd"/>
      <w:r w:rsidRPr="00BA5ABF">
        <w:rPr>
          <w:rFonts w:ascii="Arial" w:hAnsi="Arial" w:cs="Arial"/>
          <w:sz w:val="20"/>
          <w:szCs w:val="20"/>
        </w:rPr>
        <w:t xml:space="preserve"> einige hochauflösende Fotos unter der </w:t>
      </w:r>
      <w:hyperlink r:id="rId277" w:tgtFrame="_blank" w:history="1">
        <w:r w:rsidRPr="00BA5ABF">
          <w:rPr>
            <w:rStyle w:val="Hyperlink"/>
            <w:rFonts w:ascii="Arial" w:hAnsi="Arial" w:cs="Arial"/>
            <w:sz w:val="20"/>
            <w:szCs w:val="20"/>
          </w:rPr>
          <w:t>CC0-Lizenz</w:t>
        </w:r>
      </w:hyperlink>
      <w:r w:rsidRPr="00BA5ABF">
        <w:rPr>
          <w:rFonts w:ascii="Arial" w:hAnsi="Arial" w:cs="Arial"/>
          <w:sz w:val="20"/>
          <w:szCs w:val="20"/>
        </w:rPr>
        <w:t> zur Verfügung.</w:t>
      </w:r>
    </w:p>
    <w:p w:rsidR="00BA5ABF" w:rsidRPr="00BA5ABF" w:rsidRDefault="00BA5ABF" w:rsidP="00BA5ABF">
      <w:pPr>
        <w:widowControl w:val="0"/>
        <w:autoSpaceDE w:val="0"/>
        <w:autoSpaceDN w:val="0"/>
        <w:adjustRightInd w:val="0"/>
        <w:rPr>
          <w:rFonts w:ascii="Arial" w:hAnsi="Arial" w:cs="Arial"/>
          <w:sz w:val="20"/>
          <w:szCs w:val="20"/>
        </w:rPr>
      </w:pPr>
      <w:r w:rsidRPr="00BA5ABF">
        <w:rPr>
          <w:rFonts w:ascii="Arial" w:hAnsi="Arial" w:cs="Arial"/>
          <w:b/>
          <w:bCs/>
          <w:sz w:val="20"/>
          <w:szCs w:val="20"/>
        </w:rPr>
        <w:t xml:space="preserve"> 16. </w:t>
      </w:r>
      <w:proofErr w:type="spellStart"/>
      <w:r w:rsidRPr="00BA5ABF">
        <w:rPr>
          <w:rFonts w:ascii="Arial" w:hAnsi="Arial" w:cs="Arial"/>
          <w:b/>
          <w:bCs/>
          <w:sz w:val="20"/>
          <w:szCs w:val="20"/>
        </w:rPr>
        <w:fldChar w:fldCharType="begin"/>
      </w:r>
      <w:r w:rsidRPr="00BA5ABF">
        <w:rPr>
          <w:rFonts w:ascii="Arial" w:hAnsi="Arial" w:cs="Arial"/>
          <w:b/>
          <w:bCs/>
          <w:sz w:val="20"/>
          <w:szCs w:val="20"/>
        </w:rPr>
        <w:instrText xml:space="preserve"> HYPERLINK "http://skitterphoto.com/" \t "_blank" </w:instrText>
      </w:r>
      <w:r w:rsidRPr="00BA5ABF">
        <w:rPr>
          <w:rFonts w:ascii="Arial" w:hAnsi="Arial" w:cs="Arial"/>
          <w:b/>
          <w:bCs/>
          <w:sz w:val="20"/>
          <w:szCs w:val="20"/>
        </w:rPr>
        <w:fldChar w:fldCharType="separate"/>
      </w:r>
      <w:r w:rsidRPr="00BA5ABF">
        <w:rPr>
          <w:rStyle w:val="Hyperlink"/>
          <w:rFonts w:ascii="Arial" w:hAnsi="Arial" w:cs="Arial"/>
          <w:b/>
          <w:bCs/>
          <w:sz w:val="20"/>
          <w:szCs w:val="20"/>
        </w:rPr>
        <w:t>skitterphoto</w:t>
      </w:r>
      <w:proofErr w:type="spellEnd"/>
      <w:r w:rsidRPr="00BA5ABF">
        <w:rPr>
          <w:rFonts w:ascii="Arial" w:hAnsi="Arial" w:cs="Arial"/>
          <w:sz w:val="20"/>
          <w:szCs w:val="20"/>
        </w:rPr>
        <w:fldChar w:fldCharType="end"/>
      </w:r>
      <w:r>
        <w:rPr>
          <w:rFonts w:ascii="Arial" w:hAnsi="Arial" w:cs="Arial"/>
          <w:sz w:val="20"/>
          <w:szCs w:val="20"/>
        </w:rPr>
        <w:t xml:space="preserve"> </w:t>
      </w:r>
      <w:r>
        <w:rPr>
          <w:rFonts w:ascii="Arial" w:hAnsi="Arial" w:cs="Arial"/>
          <w:sz w:val="20"/>
          <w:szCs w:val="20"/>
        </w:rPr>
        <w:tab/>
      </w:r>
      <w:r w:rsidRPr="00BA5ABF">
        <w:rPr>
          <w:rFonts w:ascii="Arial" w:hAnsi="Arial" w:cs="Arial"/>
          <w:sz w:val="20"/>
          <w:szCs w:val="20"/>
        </w:rPr>
        <w:t>Jeden Tag ein neues Foto unter </w:t>
      </w:r>
      <w:hyperlink r:id="rId278" w:tgtFrame="_blank" w:history="1">
        <w:r w:rsidRPr="00BA5ABF">
          <w:rPr>
            <w:rStyle w:val="Hyperlink"/>
            <w:rFonts w:ascii="Arial" w:hAnsi="Arial" w:cs="Arial"/>
            <w:sz w:val="20"/>
            <w:szCs w:val="20"/>
          </w:rPr>
          <w:t>CC0-Lizenz</w:t>
        </w:r>
      </w:hyperlink>
      <w:r w:rsidRPr="00BA5ABF">
        <w:rPr>
          <w:rFonts w:ascii="Arial" w:hAnsi="Arial" w:cs="Arial"/>
          <w:sz w:val="20"/>
          <w:szCs w:val="20"/>
        </w:rPr>
        <w:t> bietet diese Seite von Fotokünstlern aus den Niederlanden.</w:t>
      </w:r>
    </w:p>
    <w:p w:rsidR="00BA5ABF" w:rsidRPr="00BA5ABF" w:rsidRDefault="00BA5ABF" w:rsidP="00BA5ABF">
      <w:pPr>
        <w:widowControl w:val="0"/>
        <w:autoSpaceDE w:val="0"/>
        <w:autoSpaceDN w:val="0"/>
        <w:adjustRightInd w:val="0"/>
        <w:rPr>
          <w:rFonts w:ascii="Arial" w:hAnsi="Arial" w:cs="Arial"/>
          <w:sz w:val="20"/>
          <w:szCs w:val="20"/>
        </w:rPr>
      </w:pPr>
      <w:r w:rsidRPr="00BA5ABF">
        <w:rPr>
          <w:rFonts w:ascii="Arial" w:hAnsi="Arial" w:cs="Arial"/>
          <w:b/>
          <w:bCs/>
          <w:sz w:val="20"/>
          <w:szCs w:val="20"/>
        </w:rPr>
        <w:t>17. </w:t>
      </w:r>
      <w:hyperlink r:id="rId279" w:tgtFrame="_blank" w:history="1">
        <w:r w:rsidRPr="00BA5ABF">
          <w:rPr>
            <w:rStyle w:val="Hyperlink"/>
            <w:rFonts w:ascii="Arial" w:hAnsi="Arial" w:cs="Arial"/>
            <w:b/>
            <w:bCs/>
            <w:sz w:val="20"/>
            <w:szCs w:val="20"/>
          </w:rPr>
          <w:t>Wikipedia</w:t>
        </w:r>
      </w:hyperlink>
      <w:r w:rsidR="00D51D10">
        <w:rPr>
          <w:rFonts w:ascii="Arial" w:hAnsi="Arial" w:cs="Arial"/>
          <w:sz w:val="20"/>
          <w:szCs w:val="20"/>
        </w:rPr>
        <w:tab/>
      </w:r>
      <w:r w:rsidR="00D51D10">
        <w:rPr>
          <w:rFonts w:ascii="Arial" w:hAnsi="Arial" w:cs="Arial"/>
          <w:sz w:val="20"/>
          <w:szCs w:val="20"/>
        </w:rPr>
        <w:tab/>
      </w:r>
      <w:r w:rsidRPr="00BA5ABF">
        <w:rPr>
          <w:rFonts w:ascii="Arial" w:hAnsi="Arial" w:cs="Arial"/>
          <w:sz w:val="20"/>
          <w:szCs w:val="20"/>
        </w:rPr>
        <w:t>Wikipedia listet Bildergalerien auf, deren Bilder sich im Gemeineigentum, auch als </w:t>
      </w:r>
      <w:hyperlink r:id="rId280" w:tooltip="Gemeinfreiheit" w:history="1">
        <w:r w:rsidRPr="00BA5ABF">
          <w:rPr>
            <w:rStyle w:val="Hyperlink"/>
            <w:rFonts w:ascii="Arial" w:hAnsi="Arial" w:cs="Arial"/>
            <w:sz w:val="20"/>
            <w:szCs w:val="20"/>
          </w:rPr>
          <w:t>Public Domain</w:t>
        </w:r>
      </w:hyperlink>
      <w:r w:rsidRPr="00BA5ABF">
        <w:rPr>
          <w:rFonts w:ascii="Arial" w:hAnsi="Arial" w:cs="Arial"/>
          <w:sz w:val="20"/>
          <w:szCs w:val="20"/>
        </w:rPr>
        <w:t xml:space="preserve"> bekannt, </w:t>
      </w:r>
      <w:proofErr w:type="spellStart"/>
      <w:r w:rsidRPr="00BA5ABF">
        <w:rPr>
          <w:rFonts w:ascii="Arial" w:hAnsi="Arial" w:cs="Arial"/>
          <w:sz w:val="20"/>
          <w:szCs w:val="20"/>
        </w:rPr>
        <w:t>befinden:</w:t>
      </w:r>
      <w:hyperlink r:id="rId281" w:anchor="Objekte" w:tgtFrame="_blank" w:history="1">
        <w:r w:rsidRPr="00BA5ABF">
          <w:rPr>
            <w:rStyle w:val="Hyperlink"/>
            <w:rFonts w:ascii="Arial" w:hAnsi="Arial" w:cs="Arial"/>
            <w:sz w:val="20"/>
            <w:szCs w:val="20"/>
          </w:rPr>
          <w:t>Objekte</w:t>
        </w:r>
        <w:proofErr w:type="spellEnd"/>
      </w:hyperlink>
      <w:r w:rsidRPr="00BA5ABF">
        <w:rPr>
          <w:rFonts w:ascii="Arial" w:hAnsi="Arial" w:cs="Arial"/>
          <w:sz w:val="20"/>
          <w:szCs w:val="20"/>
        </w:rPr>
        <w:t>, </w:t>
      </w:r>
      <w:hyperlink r:id="rId282" w:anchor="Tiere_und_Pflanzen" w:history="1">
        <w:r w:rsidRPr="00BA5ABF">
          <w:rPr>
            <w:rStyle w:val="Hyperlink"/>
            <w:rFonts w:ascii="Arial" w:hAnsi="Arial" w:cs="Arial"/>
            <w:sz w:val="20"/>
            <w:szCs w:val="20"/>
          </w:rPr>
          <w:t>Tiere und Pflanzen</w:t>
        </w:r>
      </w:hyperlink>
      <w:r w:rsidRPr="00BA5ABF">
        <w:rPr>
          <w:rFonts w:ascii="Arial" w:hAnsi="Arial" w:cs="Arial"/>
          <w:sz w:val="20"/>
          <w:szCs w:val="20"/>
        </w:rPr>
        <w:t>, </w:t>
      </w:r>
      <w:hyperlink r:id="rId283" w:anchor="Natur_und_Wissenschaft" w:history="1">
        <w:r w:rsidRPr="00BA5ABF">
          <w:rPr>
            <w:rStyle w:val="Hyperlink"/>
            <w:rFonts w:ascii="Arial" w:hAnsi="Arial" w:cs="Arial"/>
            <w:sz w:val="20"/>
            <w:szCs w:val="20"/>
          </w:rPr>
          <w:t>Natur und Wissenschaft</w:t>
        </w:r>
      </w:hyperlink>
      <w:r w:rsidRPr="00BA5ABF">
        <w:rPr>
          <w:rFonts w:ascii="Arial" w:hAnsi="Arial" w:cs="Arial"/>
          <w:sz w:val="20"/>
          <w:szCs w:val="20"/>
        </w:rPr>
        <w:t>, </w:t>
      </w:r>
      <w:hyperlink r:id="rId284" w:anchor="Menschen" w:history="1">
        <w:r w:rsidRPr="00BA5ABF">
          <w:rPr>
            <w:rStyle w:val="Hyperlink"/>
            <w:rFonts w:ascii="Arial" w:hAnsi="Arial" w:cs="Arial"/>
            <w:sz w:val="20"/>
            <w:szCs w:val="20"/>
          </w:rPr>
          <w:t>Menschen</w:t>
        </w:r>
      </w:hyperlink>
      <w:r w:rsidRPr="00BA5ABF">
        <w:rPr>
          <w:rFonts w:ascii="Arial" w:hAnsi="Arial" w:cs="Arial"/>
          <w:sz w:val="20"/>
          <w:szCs w:val="20"/>
        </w:rPr>
        <w:t>, </w:t>
      </w:r>
      <w:hyperlink r:id="rId285" w:anchor="Orte" w:history="1">
        <w:r w:rsidRPr="00BA5ABF">
          <w:rPr>
            <w:rStyle w:val="Hyperlink"/>
            <w:rFonts w:ascii="Arial" w:hAnsi="Arial" w:cs="Arial"/>
            <w:sz w:val="20"/>
            <w:szCs w:val="20"/>
          </w:rPr>
          <w:t>Orte</w:t>
        </w:r>
      </w:hyperlink>
      <w:r w:rsidRPr="00BA5ABF">
        <w:rPr>
          <w:rFonts w:ascii="Arial" w:hAnsi="Arial" w:cs="Arial"/>
          <w:sz w:val="20"/>
          <w:szCs w:val="20"/>
        </w:rPr>
        <w:t>. Daneben werden auch </w:t>
      </w:r>
      <w:hyperlink r:id="rId286" w:anchor="Allgemeine_Bildersammlungen" w:history="1">
        <w:r w:rsidRPr="00BA5ABF">
          <w:rPr>
            <w:rStyle w:val="Hyperlink"/>
            <w:rFonts w:ascii="Arial" w:hAnsi="Arial" w:cs="Arial"/>
            <w:sz w:val="20"/>
            <w:szCs w:val="20"/>
          </w:rPr>
          <w:t>Allgemeine Bildersammlungen</w:t>
        </w:r>
      </w:hyperlink>
      <w:r w:rsidRPr="00BA5ABF">
        <w:rPr>
          <w:rFonts w:ascii="Arial" w:hAnsi="Arial" w:cs="Arial"/>
          <w:sz w:val="20"/>
          <w:szCs w:val="20"/>
        </w:rPr>
        <w:t> verlinkt.</w:t>
      </w:r>
      <w:r w:rsidRPr="00BA5ABF">
        <w:rPr>
          <w:rFonts w:ascii="Arial" w:hAnsi="Arial" w:cs="Arial"/>
          <w:sz w:val="20"/>
          <w:szCs w:val="20"/>
        </w:rPr>
        <w:br/>
        <w:t>Es erscheint jedoch alles momentan nicht sehr aktuell gepflegt zu werden, die Lizenzen sind immer genau jeweils zu prüfen.</w:t>
      </w:r>
      <w:r w:rsidR="00D51D10">
        <w:rPr>
          <w:rFonts w:ascii="Arial" w:hAnsi="Arial" w:cs="Arial"/>
          <w:sz w:val="20"/>
          <w:szCs w:val="20"/>
        </w:rPr>
        <w:t xml:space="preserve"> </w:t>
      </w:r>
      <w:hyperlink r:id="rId287" w:tgtFrame="_blank" w:history="1"/>
      <w:r w:rsidRPr="00BA5ABF">
        <w:rPr>
          <w:rFonts w:ascii="Arial" w:hAnsi="Arial" w:cs="Arial"/>
          <w:b/>
          <w:bCs/>
          <w:sz w:val="20"/>
          <w:szCs w:val="20"/>
        </w:rPr>
        <w:t>Weitere Fotos…</w:t>
      </w:r>
      <w:r w:rsidRPr="00BA5ABF">
        <w:rPr>
          <w:rFonts w:ascii="Arial" w:hAnsi="Arial" w:cs="Arial"/>
          <w:sz w:val="20"/>
          <w:szCs w:val="20"/>
        </w:rPr>
        <w:t>…sind dann zwar nicht gemeinfrei, können jedoch unter anderen CC-Lizenzen über </w:t>
      </w:r>
      <w:hyperlink r:id="rId288" w:history="1">
        <w:r w:rsidRPr="00BA5ABF">
          <w:rPr>
            <w:rStyle w:val="Hyperlink"/>
            <w:rFonts w:ascii="Arial" w:hAnsi="Arial" w:cs="Arial"/>
            <w:sz w:val="20"/>
            <w:szCs w:val="20"/>
          </w:rPr>
          <w:t>https://search.creativecommons.org/</w:t>
        </w:r>
      </w:hyperlink>
      <w:r w:rsidRPr="00BA5ABF">
        <w:rPr>
          <w:rFonts w:ascii="Arial" w:hAnsi="Arial" w:cs="Arial"/>
          <w:sz w:val="20"/>
          <w:szCs w:val="20"/>
        </w:rPr>
        <w:t> gesucht werden.</w:t>
      </w:r>
    </w:p>
    <w:p w:rsidR="00B646C4" w:rsidRDefault="00B646C4" w:rsidP="00C40455">
      <w:pPr>
        <w:widowControl w:val="0"/>
        <w:autoSpaceDE w:val="0"/>
        <w:autoSpaceDN w:val="0"/>
        <w:adjustRightInd w:val="0"/>
        <w:rPr>
          <w:rFonts w:ascii="Arial" w:hAnsi="Arial" w:cs="Arial"/>
          <w:sz w:val="20"/>
          <w:szCs w:val="20"/>
        </w:rPr>
      </w:pPr>
    </w:p>
    <w:p w:rsidR="00B646C4" w:rsidRPr="001606FE" w:rsidRDefault="00B646C4" w:rsidP="00C40455">
      <w:pPr>
        <w:widowControl w:val="0"/>
        <w:autoSpaceDE w:val="0"/>
        <w:autoSpaceDN w:val="0"/>
        <w:adjustRightInd w:val="0"/>
        <w:rPr>
          <w:rFonts w:ascii="Arial" w:hAnsi="Arial" w:cs="Arial"/>
          <w:sz w:val="20"/>
          <w:szCs w:val="20"/>
        </w:rPr>
      </w:pPr>
    </w:p>
    <w:p w:rsidR="00471DEC" w:rsidRPr="008E16AE" w:rsidRDefault="00C84601" w:rsidP="00C40455">
      <w:pPr>
        <w:widowControl w:val="0"/>
        <w:autoSpaceDE w:val="0"/>
        <w:autoSpaceDN w:val="0"/>
        <w:adjustRightInd w:val="0"/>
        <w:rPr>
          <w:rFonts w:ascii="Arial" w:hAnsi="Arial" w:cs="Arial"/>
          <w:b/>
          <w:sz w:val="28"/>
          <w:szCs w:val="28"/>
        </w:rPr>
      </w:pPr>
      <w:r w:rsidRPr="008E16AE">
        <w:rPr>
          <w:rFonts w:ascii="Arial" w:hAnsi="Arial" w:cs="Arial"/>
          <w:b/>
          <w:sz w:val="28"/>
          <w:szCs w:val="28"/>
        </w:rPr>
        <w:t xml:space="preserve">Sozialerziehung, </w:t>
      </w:r>
      <w:r w:rsidR="00287929" w:rsidRPr="008E16AE">
        <w:rPr>
          <w:rFonts w:ascii="Arial" w:hAnsi="Arial" w:cs="Arial"/>
          <w:b/>
          <w:sz w:val="28"/>
          <w:szCs w:val="28"/>
        </w:rPr>
        <w:t>Geschichte, Politik, Umwelt</w:t>
      </w:r>
      <w:r w:rsidR="007B00C4" w:rsidRPr="008E16AE">
        <w:rPr>
          <w:rFonts w:ascii="Arial" w:hAnsi="Arial" w:cs="Arial"/>
          <w:b/>
          <w:sz w:val="28"/>
          <w:szCs w:val="28"/>
        </w:rPr>
        <w:t>, Geografie</w:t>
      </w:r>
    </w:p>
    <w:p w:rsidR="004F7CE3" w:rsidRPr="007036F1" w:rsidRDefault="009B635D" w:rsidP="00C40455">
      <w:pPr>
        <w:pStyle w:val="berschrift3"/>
        <w:rPr>
          <w:sz w:val="24"/>
          <w:szCs w:val="24"/>
        </w:rPr>
      </w:pPr>
      <w:bookmarkStart w:id="25" w:name="_Arbeit,_Beruf,_Ausbildung"/>
      <w:bookmarkStart w:id="26" w:name="_Sozialerziehung_-_Sozialkompetenz"/>
      <w:bookmarkEnd w:id="25"/>
      <w:bookmarkEnd w:id="26"/>
      <w:r w:rsidRPr="007036F1">
        <w:rPr>
          <w:sz w:val="24"/>
          <w:szCs w:val="24"/>
        </w:rPr>
        <w:t>Sozialerziehung - Sozialkompetenz</w:t>
      </w:r>
    </w:p>
    <w:p w:rsidR="00DA542F" w:rsidRPr="001B5A18" w:rsidRDefault="00DA542F" w:rsidP="005F0B1F">
      <w:pPr>
        <w:pStyle w:val="Aufzhlungszeichen"/>
      </w:pPr>
      <w:r w:rsidRPr="001B5A18">
        <w:rPr>
          <w:b/>
        </w:rPr>
        <w:t>Studie: „Betroffenensicht zu Recht und Intervention bei Partnergewalt – auf dem Weg zur Gleichstellung der</w:t>
      </w:r>
      <w:r>
        <w:rPr>
          <w:b/>
        </w:rPr>
        <w:t xml:space="preserve"> </w:t>
      </w:r>
      <w:r w:rsidRPr="001B5A18">
        <w:rPr>
          <w:b/>
        </w:rPr>
        <w:t>Geschlechte</w:t>
      </w:r>
      <w:r>
        <w:rPr>
          <w:b/>
        </w:rPr>
        <w:t xml:space="preserve">r </w:t>
      </w:r>
      <w:r w:rsidRPr="001B5A18">
        <w:rPr>
          <w:b/>
        </w:rPr>
        <w:t>?“</w:t>
      </w:r>
      <w:r w:rsidRPr="001B5A18">
        <w:t>, April 2014</w:t>
      </w:r>
      <w:r>
        <w:t xml:space="preserve"> </w:t>
      </w:r>
      <w:r w:rsidRPr="001B5A18">
        <w:t xml:space="preserve">Quelle: </w:t>
      </w:r>
      <w:hyperlink r:id="rId289" w:history="1">
        <w:r w:rsidRPr="001B5A18">
          <w:rPr>
            <w:rStyle w:val="Hyperlink"/>
            <w:sz w:val="18"/>
            <w:szCs w:val="18"/>
          </w:rPr>
          <w:t>http://www.nfp60.ch/SiteCollectionDocuments/Projekte/nfp60_gloor_zusammenfassung_projektergebnisse_kurz.pdf</w:t>
        </w:r>
      </w:hyperlink>
      <w:r>
        <w:t xml:space="preserve"> </w:t>
      </w:r>
    </w:p>
    <w:p w:rsidR="00DA542F" w:rsidRPr="001B5A18" w:rsidRDefault="00DA542F" w:rsidP="005F0B1F">
      <w:pPr>
        <w:pStyle w:val="Aufzhlungszeichen"/>
      </w:pPr>
      <w:r w:rsidRPr="001B5A18">
        <w:t>Die Studie von untersucht die Erfahrungen von Frauen, die vom Partner Gewalt erlebt haben und deshalb institutionelle Hilfe</w:t>
      </w:r>
      <w:r>
        <w:t xml:space="preserve"> </w:t>
      </w:r>
      <w:r w:rsidRPr="001B5A18">
        <w:t>und Unterstützung benötigen. Ziel war, für Praxis, Politik und Theorie neues Wissen zum Stand der Interventionen im Bereich</w:t>
      </w:r>
      <w:r>
        <w:t xml:space="preserve"> </w:t>
      </w:r>
      <w:r w:rsidRPr="001B5A18">
        <w:t>der Partnergewalt zur Verfügung zu stellen, das sich an den Erfahrungen und der Einschätzung von Betroffenen orientiert, um</w:t>
      </w:r>
      <w:r>
        <w:t xml:space="preserve"> </w:t>
      </w:r>
      <w:r w:rsidRPr="001B5A18">
        <w:t>so deren Sicht in den aktuellen Diskurs einzubringen.</w:t>
      </w:r>
    </w:p>
    <w:p w:rsidR="00DA542F" w:rsidRPr="001B5A18" w:rsidRDefault="00DA542F" w:rsidP="005F0B1F">
      <w:pPr>
        <w:pStyle w:val="Aufzhlungszeichen"/>
        <w:rPr>
          <w:sz w:val="20"/>
          <w:szCs w:val="20"/>
        </w:rPr>
      </w:pPr>
      <w:r w:rsidRPr="001B5A18">
        <w:rPr>
          <w:b/>
          <w:sz w:val="20"/>
          <w:szCs w:val="20"/>
        </w:rPr>
        <w:t>Gewaltbetroffenheit von Frauen mit Behinderung</w:t>
      </w:r>
      <w:r>
        <w:rPr>
          <w:b/>
          <w:sz w:val="20"/>
          <w:szCs w:val="20"/>
        </w:rPr>
        <w:tab/>
      </w:r>
      <w:r>
        <w:rPr>
          <w:b/>
          <w:sz w:val="20"/>
          <w:szCs w:val="20"/>
        </w:rPr>
        <w:tab/>
      </w:r>
      <w:r w:rsidRPr="001B5A18">
        <w:rPr>
          <w:sz w:val="20"/>
          <w:szCs w:val="20"/>
        </w:rPr>
        <w:t xml:space="preserve">Quelle: </w:t>
      </w:r>
      <w:r>
        <w:rPr>
          <w:sz w:val="20"/>
          <w:szCs w:val="20"/>
        </w:rPr>
        <w:tab/>
      </w:r>
      <w:hyperlink r:id="rId290" w:history="1">
        <w:r w:rsidRPr="001B5A18">
          <w:rPr>
            <w:rStyle w:val="Hyperlink"/>
            <w:sz w:val="18"/>
            <w:szCs w:val="18"/>
          </w:rPr>
          <w:t>https://www.frauen-gegen-gewalt.de/tl_files/downloads/studien/Kurzfassung_der_Studie_Lebenssituation_und_Belastungen_von_Frauen_mit_Behinderungen_in_Dt.pdf</w:t>
        </w:r>
      </w:hyperlink>
      <w:r w:rsidRPr="001B5A18">
        <w:rPr>
          <w:sz w:val="18"/>
          <w:szCs w:val="18"/>
        </w:rPr>
        <w:t xml:space="preserve"> </w:t>
      </w:r>
      <w:r>
        <w:rPr>
          <w:sz w:val="20"/>
          <w:szCs w:val="20"/>
        </w:rPr>
        <w:t xml:space="preserve">  </w:t>
      </w:r>
    </w:p>
    <w:p w:rsidR="00DA542F" w:rsidRPr="001B5A18" w:rsidRDefault="00DA542F" w:rsidP="005F0B1F">
      <w:pPr>
        <w:pStyle w:val="Aufzhlungszeichen"/>
      </w:pPr>
      <w:r w:rsidRPr="001B5A18">
        <w:t>Frauen und Mädchen mit Behinderung sind häufiger von sexualisierter, körperlicher und psychischer Gewalt betroffen als nicht</w:t>
      </w:r>
      <w:r>
        <w:t xml:space="preserve"> </w:t>
      </w:r>
      <w:r w:rsidRPr="001B5A18">
        <w:t>behinderte Frauen und Mädchen. Das ergab im Jahr 2012 die Studie „Lebenssituation und Belastungen von Frauen mit</w:t>
      </w:r>
      <w:r>
        <w:t xml:space="preserve"> </w:t>
      </w:r>
      <w:r w:rsidRPr="001B5A18">
        <w:t>Behinderungen und Beeinträchtigungen“ des Bundesministeriums für Familie, Senioren, Frauen und Jugend.</w:t>
      </w:r>
    </w:p>
    <w:p w:rsidR="00DA542F" w:rsidRPr="001B5A18" w:rsidRDefault="00DA542F" w:rsidP="005F0B1F">
      <w:pPr>
        <w:pStyle w:val="Aufzhlungszeichen"/>
      </w:pPr>
      <w:r w:rsidRPr="001B5A18">
        <w:rPr>
          <w:b/>
        </w:rPr>
        <w:t xml:space="preserve">Studie: „Teen Dating </w:t>
      </w:r>
      <w:proofErr w:type="spellStart"/>
      <w:r w:rsidRPr="001B5A18">
        <w:rPr>
          <w:b/>
        </w:rPr>
        <w:t>Violence</w:t>
      </w:r>
      <w:proofErr w:type="spellEnd"/>
      <w:r w:rsidRPr="001B5A18">
        <w:rPr>
          <w:b/>
        </w:rPr>
        <w:t xml:space="preserve"> - Ausmaß von Teen Dating </w:t>
      </w:r>
      <w:proofErr w:type="spellStart"/>
      <w:r w:rsidRPr="001B5A18">
        <w:rPr>
          <w:b/>
        </w:rPr>
        <w:t>Violence</w:t>
      </w:r>
      <w:proofErr w:type="spellEnd"/>
      <w:r w:rsidRPr="001B5A18">
        <w:rPr>
          <w:b/>
        </w:rPr>
        <w:t xml:space="preserve"> unter Schülerinnen und Schülern in Hessen“, </w:t>
      </w:r>
      <w:r w:rsidRPr="001B5A18">
        <w:t>2013</w:t>
      </w:r>
      <w:r>
        <w:tab/>
      </w:r>
      <w:r>
        <w:tab/>
      </w:r>
      <w:r w:rsidRPr="001B5A18">
        <w:t xml:space="preserve">Quelle: </w:t>
      </w:r>
      <w:hyperlink r:id="rId291" w:history="1">
        <w:r w:rsidRPr="001B5A18">
          <w:rPr>
            <w:rStyle w:val="Hyperlink"/>
            <w:sz w:val="20"/>
            <w:szCs w:val="20"/>
          </w:rPr>
          <w:t>http://www.fh-fulda.de/index.php?id=10643</w:t>
        </w:r>
      </w:hyperlink>
      <w:r w:rsidRPr="001B5A18">
        <w:t xml:space="preserve"> </w:t>
      </w:r>
    </w:p>
    <w:p w:rsidR="00DA542F" w:rsidRDefault="00DA542F" w:rsidP="005F0B1F">
      <w:pPr>
        <w:pStyle w:val="Aufzhlungszeichen"/>
      </w:pPr>
      <w:r w:rsidRPr="001B5A18">
        <w:t xml:space="preserve">Teen Dating </w:t>
      </w:r>
      <w:proofErr w:type="spellStart"/>
      <w:r w:rsidRPr="001B5A18">
        <w:t>Violence</w:t>
      </w:r>
      <w:proofErr w:type="spellEnd"/>
      <w:r w:rsidRPr="001B5A18">
        <w:t xml:space="preserve"> (</w:t>
      </w:r>
      <w:proofErr w:type="spellStart"/>
      <w:r w:rsidRPr="001B5A18">
        <w:t>TeDaVi</w:t>
      </w:r>
      <w:proofErr w:type="spellEnd"/>
      <w:r w:rsidRPr="001B5A18">
        <w:t>) bezeichnet im englischsprachigen Raum körperliche, psychische und sexualisierte Gewalt</w:t>
      </w:r>
      <w:r>
        <w:t xml:space="preserve"> </w:t>
      </w:r>
      <w:r w:rsidRPr="001B5A18">
        <w:t>zwischen Jugendlichen bei ersten Verabredungen und in Teenager-Beziehungen. Nach einer Studie aus Großbritannien (2009)</w:t>
      </w:r>
      <w:r>
        <w:t xml:space="preserve"> </w:t>
      </w:r>
      <w:r w:rsidRPr="001B5A18">
        <w:t>ermöglicht diese Studie nun eine Abschätzung des Problems in Deutschland. Danach haben 65,7 % der Schülerinnen und 60,1</w:t>
      </w:r>
      <w:r>
        <w:t xml:space="preserve"> </w:t>
      </w:r>
      <w:r w:rsidRPr="001B5A18">
        <w:t>% der Schüler, die bereits Beziehungen oder Verabredungen hatten, durch ihren Partner oder ihre Partnerin mindestens einmal</w:t>
      </w:r>
      <w:r>
        <w:t xml:space="preserve"> </w:t>
      </w:r>
      <w:r w:rsidRPr="001B5A18">
        <w:t>irgendeine Form von grenzüberschreitendem Verhalten oder Gewalt erlitten.</w:t>
      </w:r>
    </w:p>
    <w:p w:rsidR="00E14831" w:rsidRDefault="00E14831" w:rsidP="00C40455">
      <w:pPr>
        <w:widowControl w:val="0"/>
        <w:autoSpaceDE w:val="0"/>
        <w:autoSpaceDN w:val="0"/>
        <w:adjustRightInd w:val="0"/>
        <w:rPr>
          <w:rFonts w:ascii="Arial" w:hAnsi="Arial" w:cs="Arial"/>
          <w:sz w:val="20"/>
          <w:szCs w:val="20"/>
        </w:rPr>
      </w:pPr>
    </w:p>
    <w:p w:rsidR="00F219F1" w:rsidRPr="005C28FE" w:rsidRDefault="00F219F1" w:rsidP="00C40455">
      <w:pPr>
        <w:widowControl w:val="0"/>
        <w:autoSpaceDE w:val="0"/>
        <w:autoSpaceDN w:val="0"/>
        <w:adjustRightInd w:val="0"/>
        <w:rPr>
          <w:rFonts w:ascii="Arial" w:hAnsi="Arial" w:cs="Arial"/>
          <w:sz w:val="20"/>
          <w:szCs w:val="20"/>
        </w:rPr>
      </w:pPr>
    </w:p>
    <w:p w:rsidR="00036D24" w:rsidRPr="00723BF9" w:rsidRDefault="00723BF9" w:rsidP="00C40455">
      <w:pPr>
        <w:pStyle w:val="berschrift3"/>
        <w:rPr>
          <w:sz w:val="24"/>
          <w:szCs w:val="20"/>
        </w:rPr>
      </w:pPr>
      <w:bookmarkStart w:id="27" w:name="_Geschichte"/>
      <w:bookmarkEnd w:id="27"/>
      <w:r w:rsidRPr="00723BF9">
        <w:rPr>
          <w:sz w:val="24"/>
          <w:szCs w:val="20"/>
        </w:rPr>
        <w:t>Geschichte</w:t>
      </w:r>
    </w:p>
    <w:p w:rsidR="001C1CB0" w:rsidRPr="001C1CB0" w:rsidRDefault="001C1CB0" w:rsidP="001C1CB0">
      <w:pPr>
        <w:widowControl w:val="0"/>
        <w:rPr>
          <w:rFonts w:ascii="Arial" w:hAnsi="Arial" w:cs="Arial"/>
          <w:b/>
          <w:color w:val="000000" w:themeColor="text1"/>
          <w:sz w:val="20"/>
          <w:szCs w:val="20"/>
        </w:rPr>
      </w:pPr>
      <w:r w:rsidRPr="001C1CB0">
        <w:rPr>
          <w:rFonts w:ascii="Arial" w:hAnsi="Arial" w:cs="Arial"/>
          <w:b/>
          <w:color w:val="000000" w:themeColor="text1"/>
          <w:sz w:val="20"/>
          <w:szCs w:val="20"/>
        </w:rPr>
        <w:t>Deutschland-Radio Kultur: Entschlossen gegen Nazi-Deutschland positioniert</w:t>
      </w:r>
    </w:p>
    <w:p w:rsidR="00F219F1" w:rsidRPr="001C1CB0" w:rsidRDefault="001C1CB0" w:rsidP="004D5F53">
      <w:pPr>
        <w:widowControl w:val="0"/>
        <w:rPr>
          <w:rFonts w:ascii="Arial" w:hAnsi="Arial" w:cs="Arial"/>
          <w:color w:val="000000" w:themeColor="text1"/>
          <w:sz w:val="20"/>
          <w:szCs w:val="20"/>
        </w:rPr>
      </w:pPr>
      <w:r w:rsidRPr="001C1CB0">
        <w:rPr>
          <w:rFonts w:ascii="Arial" w:hAnsi="Arial" w:cs="Arial"/>
          <w:color w:val="000000" w:themeColor="text1"/>
          <w:sz w:val="20"/>
          <w:szCs w:val="20"/>
        </w:rPr>
        <w:t>"</w:t>
      </w:r>
      <w:proofErr w:type="spellStart"/>
      <w:r w:rsidRPr="001C1CB0">
        <w:rPr>
          <w:rFonts w:ascii="Arial" w:hAnsi="Arial" w:cs="Arial"/>
          <w:color w:val="000000" w:themeColor="text1"/>
          <w:sz w:val="20"/>
          <w:szCs w:val="20"/>
        </w:rPr>
        <w:t>Demokratzy</w:t>
      </w:r>
      <w:proofErr w:type="spellEnd"/>
      <w:r w:rsidRPr="001C1CB0">
        <w:rPr>
          <w:rFonts w:ascii="Arial" w:hAnsi="Arial" w:cs="Arial"/>
          <w:color w:val="000000" w:themeColor="text1"/>
          <w:sz w:val="20"/>
          <w:szCs w:val="20"/>
        </w:rPr>
        <w:t xml:space="preserve">? </w:t>
      </w:r>
      <w:proofErr w:type="spellStart"/>
      <w:r w:rsidRPr="001C1CB0">
        <w:rPr>
          <w:rFonts w:ascii="Arial" w:hAnsi="Arial" w:cs="Arial"/>
          <w:color w:val="000000" w:themeColor="text1"/>
          <w:sz w:val="20"/>
          <w:szCs w:val="20"/>
        </w:rPr>
        <w:t>Shtunk</w:t>
      </w:r>
      <w:proofErr w:type="spellEnd"/>
      <w:r w:rsidRPr="001C1CB0">
        <w:rPr>
          <w:rFonts w:ascii="Arial" w:hAnsi="Arial" w:cs="Arial"/>
          <w:color w:val="000000" w:themeColor="text1"/>
          <w:sz w:val="20"/>
          <w:szCs w:val="20"/>
        </w:rPr>
        <w:t xml:space="preserve">! Free Sprechen? </w:t>
      </w:r>
      <w:proofErr w:type="spellStart"/>
      <w:r w:rsidRPr="001C1CB0">
        <w:rPr>
          <w:rFonts w:ascii="Arial" w:hAnsi="Arial" w:cs="Arial"/>
          <w:color w:val="000000" w:themeColor="text1"/>
          <w:sz w:val="20"/>
          <w:szCs w:val="20"/>
        </w:rPr>
        <w:t>Shtunk</w:t>
      </w:r>
      <w:proofErr w:type="spellEnd"/>
      <w:r w:rsidRPr="001C1CB0">
        <w:rPr>
          <w:rFonts w:ascii="Arial" w:hAnsi="Arial" w:cs="Arial"/>
          <w:color w:val="000000" w:themeColor="text1"/>
          <w:sz w:val="20"/>
          <w:szCs w:val="20"/>
        </w:rPr>
        <w:t>!" Mit derartigem Kauderwelsch nahm Charlie Chaplin in seinem Film "Der große Diktator" Adolf Hitler aufs Korn. Unser Kalenderblatt erinnert an die Uraufführung des Films vor 75 Jahren. </w:t>
      </w:r>
    </w:p>
    <w:p w:rsidR="00F219F1" w:rsidRDefault="00FE6E23" w:rsidP="004D5F53">
      <w:pPr>
        <w:widowControl w:val="0"/>
        <w:rPr>
          <w:rFonts w:ascii="Arial" w:hAnsi="Arial" w:cs="Arial"/>
          <w:color w:val="000000" w:themeColor="text1"/>
          <w:sz w:val="20"/>
          <w:szCs w:val="20"/>
        </w:rPr>
      </w:pPr>
      <w:hyperlink r:id="rId292" w:history="1">
        <w:r w:rsidR="001C1CB0" w:rsidRPr="008E200B">
          <w:rPr>
            <w:rStyle w:val="Hyperlink"/>
            <w:rFonts w:ascii="Arial" w:hAnsi="Arial" w:cs="Arial"/>
            <w:sz w:val="20"/>
            <w:szCs w:val="20"/>
          </w:rPr>
          <w:t>http://www.deutschlandradiokultur.de/charlie-chaplins-der-grosse-diktator-entschlossen-gegen.932.de.html?dram%3Aarticle_id=333949^</w:t>
        </w:r>
      </w:hyperlink>
    </w:p>
    <w:p w:rsidR="001C1CB0" w:rsidRDefault="00FE6E23" w:rsidP="004D5F53">
      <w:pPr>
        <w:widowControl w:val="0"/>
        <w:rPr>
          <w:rFonts w:ascii="Arial" w:hAnsi="Arial" w:cs="Arial"/>
          <w:color w:val="000000" w:themeColor="text1"/>
          <w:sz w:val="20"/>
          <w:szCs w:val="20"/>
        </w:rPr>
      </w:pPr>
      <w:hyperlink r:id="rId293" w:history="1">
        <w:r w:rsidR="001C1CB0" w:rsidRPr="008E200B">
          <w:rPr>
            <w:rStyle w:val="Hyperlink"/>
            <w:rFonts w:ascii="Arial" w:hAnsi="Arial" w:cs="Arial"/>
            <w:sz w:val="20"/>
            <w:szCs w:val="20"/>
          </w:rPr>
          <w:t>http://www.welt.de/kultur/kino/article147621014/Die-geheime-Geschichte-hinter-Der-grosse-Diktator.html</w:t>
        </w:r>
      </w:hyperlink>
      <w:r w:rsidR="001C1CB0">
        <w:rPr>
          <w:rFonts w:ascii="Arial" w:hAnsi="Arial" w:cs="Arial"/>
          <w:color w:val="000000" w:themeColor="text1"/>
          <w:sz w:val="20"/>
          <w:szCs w:val="20"/>
        </w:rPr>
        <w:t xml:space="preserve"> </w:t>
      </w:r>
    </w:p>
    <w:p w:rsidR="001C1CB0" w:rsidRDefault="00FE6E23" w:rsidP="004D5F53">
      <w:pPr>
        <w:widowControl w:val="0"/>
        <w:rPr>
          <w:rFonts w:ascii="Arial" w:hAnsi="Arial" w:cs="Arial"/>
          <w:color w:val="000000" w:themeColor="text1"/>
          <w:sz w:val="20"/>
          <w:szCs w:val="20"/>
        </w:rPr>
      </w:pPr>
      <w:hyperlink r:id="rId294" w:history="1">
        <w:r w:rsidR="001C1CB0" w:rsidRPr="008E200B">
          <w:rPr>
            <w:rStyle w:val="Hyperlink"/>
            <w:rFonts w:ascii="Arial" w:hAnsi="Arial" w:cs="Arial"/>
            <w:sz w:val="20"/>
            <w:szCs w:val="20"/>
          </w:rPr>
          <w:t>http://www.youtube.com/watch?v=cyore4K7BjY</w:t>
        </w:r>
      </w:hyperlink>
      <w:r w:rsidR="001C1CB0">
        <w:rPr>
          <w:rFonts w:ascii="Arial" w:hAnsi="Arial" w:cs="Arial"/>
          <w:color w:val="000000" w:themeColor="text1"/>
          <w:sz w:val="20"/>
          <w:szCs w:val="20"/>
        </w:rPr>
        <w:t xml:space="preserve"> </w:t>
      </w:r>
    </w:p>
    <w:p w:rsidR="001C1CB0" w:rsidRDefault="001C1CB0" w:rsidP="004D5F53">
      <w:pPr>
        <w:widowControl w:val="0"/>
        <w:rPr>
          <w:rFonts w:ascii="Arial" w:hAnsi="Arial" w:cs="Arial"/>
          <w:color w:val="000000" w:themeColor="text1"/>
          <w:sz w:val="20"/>
          <w:szCs w:val="20"/>
        </w:rPr>
      </w:pPr>
    </w:p>
    <w:p w:rsidR="00DA264D" w:rsidRPr="00DA264D" w:rsidRDefault="00DA264D" w:rsidP="00DA264D">
      <w:pPr>
        <w:widowControl w:val="0"/>
        <w:rPr>
          <w:rFonts w:ascii="Arial" w:hAnsi="Arial" w:cs="Arial"/>
          <w:b/>
          <w:color w:val="000000" w:themeColor="text1"/>
          <w:sz w:val="20"/>
          <w:szCs w:val="20"/>
        </w:rPr>
      </w:pPr>
      <w:r w:rsidRPr="00DA264D">
        <w:rPr>
          <w:rFonts w:ascii="Arial" w:hAnsi="Arial" w:cs="Arial"/>
          <w:b/>
          <w:color w:val="000000" w:themeColor="text1"/>
          <w:sz w:val="20"/>
          <w:szCs w:val="20"/>
        </w:rPr>
        <w:t>Zeitzeugen der NS-Zeit- Eingespieltes Duo im Dienst der Erinnerung</w:t>
      </w:r>
    </w:p>
    <w:p w:rsidR="00DA264D" w:rsidRDefault="00DA264D" w:rsidP="00DA264D">
      <w:pPr>
        <w:widowControl w:val="0"/>
        <w:rPr>
          <w:rFonts w:ascii="Arial" w:hAnsi="Arial" w:cs="Arial"/>
          <w:color w:val="000000" w:themeColor="text1"/>
          <w:sz w:val="20"/>
          <w:szCs w:val="20"/>
        </w:rPr>
      </w:pPr>
      <w:r w:rsidRPr="00DA264D">
        <w:rPr>
          <w:rFonts w:ascii="Arial" w:hAnsi="Arial" w:cs="Arial"/>
          <w:color w:val="000000" w:themeColor="text1"/>
          <w:sz w:val="20"/>
          <w:szCs w:val="20"/>
        </w:rPr>
        <w:t xml:space="preserve">Irmgard </w:t>
      </w:r>
      <w:proofErr w:type="spellStart"/>
      <w:r w:rsidRPr="00DA264D">
        <w:rPr>
          <w:rFonts w:ascii="Arial" w:hAnsi="Arial" w:cs="Arial"/>
          <w:color w:val="000000" w:themeColor="text1"/>
          <w:sz w:val="20"/>
          <w:szCs w:val="20"/>
        </w:rPr>
        <w:t>Heydorn</w:t>
      </w:r>
      <w:proofErr w:type="spellEnd"/>
      <w:r w:rsidRPr="00DA264D">
        <w:rPr>
          <w:rFonts w:ascii="Arial" w:hAnsi="Arial" w:cs="Arial"/>
          <w:color w:val="000000" w:themeColor="text1"/>
          <w:sz w:val="20"/>
          <w:szCs w:val="20"/>
        </w:rPr>
        <w:t xml:space="preserve"> und Trude </w:t>
      </w:r>
      <w:proofErr w:type="spellStart"/>
      <w:r w:rsidRPr="00DA264D">
        <w:rPr>
          <w:rFonts w:ascii="Arial" w:hAnsi="Arial" w:cs="Arial"/>
          <w:color w:val="000000" w:themeColor="text1"/>
          <w:sz w:val="20"/>
          <w:szCs w:val="20"/>
        </w:rPr>
        <w:t>Simonsohn</w:t>
      </w:r>
      <w:proofErr w:type="spellEnd"/>
      <w:r w:rsidRPr="00DA264D">
        <w:rPr>
          <w:rFonts w:ascii="Arial" w:hAnsi="Arial" w:cs="Arial"/>
          <w:color w:val="000000" w:themeColor="text1"/>
          <w:sz w:val="20"/>
          <w:szCs w:val="20"/>
        </w:rPr>
        <w:t xml:space="preserve"> gehören zu den wichtigsten noch lebenden Zeugen der NS-Zeit. Das dokumentiert nun auch eine Internetseite.</w:t>
      </w:r>
      <w:r>
        <w:rPr>
          <w:rFonts w:ascii="Arial" w:hAnsi="Arial" w:cs="Arial"/>
          <w:color w:val="000000" w:themeColor="text1"/>
          <w:sz w:val="20"/>
          <w:szCs w:val="20"/>
        </w:rPr>
        <w:tab/>
      </w:r>
      <w:hyperlink r:id="rId295" w:history="1">
        <w:r w:rsidRPr="001A6224">
          <w:rPr>
            <w:rStyle w:val="Hyperlink"/>
            <w:rFonts w:ascii="Arial" w:hAnsi="Arial" w:cs="Arial"/>
            <w:sz w:val="20"/>
            <w:szCs w:val="20"/>
          </w:rPr>
          <w:t>http://eine-ausnahme.de/%C3%BCber-das-projekt</w:t>
        </w:r>
      </w:hyperlink>
      <w:r>
        <w:rPr>
          <w:rFonts w:ascii="Arial" w:hAnsi="Arial" w:cs="Arial"/>
          <w:color w:val="000000" w:themeColor="text1"/>
          <w:sz w:val="20"/>
          <w:szCs w:val="20"/>
        </w:rPr>
        <w:t xml:space="preserve"> </w:t>
      </w:r>
    </w:p>
    <w:p w:rsidR="001C1CB0" w:rsidRPr="00470A76" w:rsidRDefault="00FE6E23" w:rsidP="004D5F53">
      <w:pPr>
        <w:widowControl w:val="0"/>
        <w:rPr>
          <w:rFonts w:ascii="Arial" w:hAnsi="Arial" w:cs="Arial"/>
          <w:color w:val="000000" w:themeColor="text1"/>
          <w:sz w:val="20"/>
          <w:szCs w:val="20"/>
        </w:rPr>
      </w:pPr>
      <w:hyperlink r:id="rId296" w:history="1">
        <w:r w:rsidR="00DA264D" w:rsidRPr="001A6224">
          <w:rPr>
            <w:rStyle w:val="Hyperlink"/>
            <w:rFonts w:ascii="Arial" w:hAnsi="Arial" w:cs="Arial"/>
            <w:sz w:val="20"/>
            <w:szCs w:val="20"/>
          </w:rPr>
          <w:t>http://www.faz.net/aktuell/rhein-main/zwei-zeitzeuginnen-erinnern-an-die-ns-zeit-13859276.html</w:t>
        </w:r>
      </w:hyperlink>
      <w:r w:rsidR="00DA264D">
        <w:rPr>
          <w:rFonts w:ascii="Arial" w:hAnsi="Arial" w:cs="Arial"/>
          <w:color w:val="000000" w:themeColor="text1"/>
          <w:sz w:val="20"/>
          <w:szCs w:val="20"/>
        </w:rPr>
        <w:t xml:space="preserve"> </w:t>
      </w:r>
    </w:p>
    <w:p w:rsidR="00DA264D" w:rsidRDefault="00FE6E23" w:rsidP="004D5F53">
      <w:pPr>
        <w:widowControl w:val="0"/>
        <w:rPr>
          <w:rFonts w:ascii="Arial" w:hAnsi="Arial" w:cs="Arial"/>
          <w:color w:val="000000" w:themeColor="text1"/>
          <w:sz w:val="20"/>
          <w:szCs w:val="20"/>
        </w:rPr>
      </w:pPr>
      <w:hyperlink r:id="rId297" w:history="1">
        <w:r w:rsidR="00DA264D" w:rsidRPr="001A6224">
          <w:rPr>
            <w:rStyle w:val="Hyperlink"/>
            <w:rFonts w:ascii="Arial" w:hAnsi="Arial" w:cs="Arial"/>
            <w:sz w:val="20"/>
            <w:szCs w:val="20"/>
          </w:rPr>
          <w:t>https://projektratunifrankfurt.files.wordpress.com/2013/08/abschlussbericht-irmgard-heydorn.pdf</w:t>
        </w:r>
      </w:hyperlink>
      <w:r w:rsidR="00DA264D">
        <w:rPr>
          <w:rFonts w:ascii="Arial" w:hAnsi="Arial" w:cs="Arial"/>
          <w:color w:val="000000" w:themeColor="text1"/>
          <w:sz w:val="20"/>
          <w:szCs w:val="20"/>
        </w:rPr>
        <w:t xml:space="preserve"> </w:t>
      </w:r>
    </w:p>
    <w:p w:rsidR="00DA264D" w:rsidRDefault="00DA264D" w:rsidP="004D5F53">
      <w:pPr>
        <w:widowControl w:val="0"/>
        <w:rPr>
          <w:rFonts w:ascii="Arial" w:hAnsi="Arial" w:cs="Arial"/>
          <w:color w:val="000000" w:themeColor="text1"/>
          <w:sz w:val="20"/>
          <w:szCs w:val="20"/>
        </w:rPr>
      </w:pPr>
      <w:r>
        <w:rPr>
          <w:rFonts w:ascii="Arial" w:hAnsi="Arial" w:cs="Arial"/>
          <w:color w:val="000000" w:themeColor="text1"/>
          <w:sz w:val="20"/>
          <w:szCs w:val="20"/>
        </w:rPr>
        <w:t>Schulfilm – DVD-Vorschau:</w:t>
      </w:r>
      <w:r>
        <w:rPr>
          <w:rFonts w:ascii="Arial" w:hAnsi="Arial" w:cs="Arial"/>
          <w:color w:val="000000" w:themeColor="text1"/>
          <w:sz w:val="20"/>
          <w:szCs w:val="20"/>
        </w:rPr>
        <w:tab/>
      </w:r>
      <w:hyperlink r:id="rId298" w:history="1">
        <w:r w:rsidRPr="001A6224">
          <w:rPr>
            <w:rStyle w:val="Hyperlink"/>
            <w:rFonts w:ascii="Arial" w:hAnsi="Arial" w:cs="Arial"/>
            <w:sz w:val="20"/>
            <w:szCs w:val="20"/>
          </w:rPr>
          <w:t>https://www.youtube.com/watch?v=gmqrkmgdJuc</w:t>
        </w:r>
      </w:hyperlink>
      <w:r>
        <w:rPr>
          <w:rFonts w:ascii="Arial" w:hAnsi="Arial" w:cs="Arial"/>
          <w:color w:val="000000" w:themeColor="text1"/>
          <w:sz w:val="20"/>
          <w:szCs w:val="20"/>
        </w:rPr>
        <w:t xml:space="preserve"> </w:t>
      </w:r>
    </w:p>
    <w:p w:rsidR="00DA264D" w:rsidRDefault="00DA264D" w:rsidP="004D5F53">
      <w:pPr>
        <w:widowControl w:val="0"/>
        <w:rPr>
          <w:rFonts w:ascii="Arial" w:hAnsi="Arial" w:cs="Arial"/>
          <w:color w:val="000000" w:themeColor="text1"/>
          <w:sz w:val="20"/>
          <w:szCs w:val="20"/>
        </w:rPr>
      </w:pPr>
    </w:p>
    <w:p w:rsidR="00A93670" w:rsidRPr="00A93670" w:rsidRDefault="00A93670" w:rsidP="00A93670">
      <w:pPr>
        <w:widowControl w:val="0"/>
        <w:rPr>
          <w:rFonts w:ascii="Arial" w:hAnsi="Arial" w:cs="Arial"/>
          <w:b/>
          <w:bCs/>
          <w:color w:val="000000" w:themeColor="text1"/>
          <w:sz w:val="20"/>
          <w:szCs w:val="20"/>
        </w:rPr>
      </w:pPr>
      <w:r w:rsidRPr="00A93670">
        <w:rPr>
          <w:rFonts w:ascii="Arial" w:hAnsi="Arial" w:cs="Arial"/>
          <w:b/>
          <w:bCs/>
          <w:color w:val="000000" w:themeColor="text1"/>
          <w:sz w:val="20"/>
          <w:szCs w:val="20"/>
        </w:rPr>
        <w:t>Was ist ein “Nazi”? Wen soll man so bezeichnen? Eine Definition.</w:t>
      </w:r>
    </w:p>
    <w:p w:rsidR="00A93670" w:rsidRDefault="00FE6E23" w:rsidP="004D5F53">
      <w:pPr>
        <w:widowControl w:val="0"/>
        <w:rPr>
          <w:rFonts w:ascii="Arial" w:hAnsi="Arial" w:cs="Arial"/>
          <w:color w:val="000000" w:themeColor="text1"/>
          <w:sz w:val="20"/>
          <w:szCs w:val="20"/>
        </w:rPr>
      </w:pPr>
      <w:hyperlink r:id="rId299" w:history="1">
        <w:r w:rsidR="00A93670" w:rsidRPr="00BA0ECA">
          <w:rPr>
            <w:rStyle w:val="Hyperlink"/>
            <w:rFonts w:ascii="Arial" w:hAnsi="Arial" w:cs="Arial"/>
            <w:sz w:val="20"/>
            <w:szCs w:val="20"/>
          </w:rPr>
          <w:t>https://microinformation.wordpress.com/2015/10/20/was-ist-ein-nazi-eine-definition/</w:t>
        </w:r>
      </w:hyperlink>
      <w:r w:rsidR="00A93670">
        <w:rPr>
          <w:rFonts w:ascii="Arial" w:hAnsi="Arial" w:cs="Arial"/>
          <w:color w:val="000000" w:themeColor="text1"/>
          <w:sz w:val="20"/>
          <w:szCs w:val="20"/>
        </w:rPr>
        <w:t xml:space="preserve"> </w:t>
      </w:r>
    </w:p>
    <w:p w:rsidR="00A93670" w:rsidRDefault="00A93670" w:rsidP="004D5F53">
      <w:pPr>
        <w:widowControl w:val="0"/>
        <w:rPr>
          <w:rFonts w:ascii="Arial" w:hAnsi="Arial" w:cs="Arial"/>
          <w:color w:val="000000" w:themeColor="text1"/>
          <w:sz w:val="20"/>
          <w:szCs w:val="20"/>
        </w:rPr>
      </w:pPr>
      <w:r>
        <w:rPr>
          <w:rFonts w:ascii="Arial" w:hAnsi="Arial" w:cs="Arial"/>
          <w:color w:val="000000" w:themeColor="text1"/>
          <w:sz w:val="20"/>
          <w:szCs w:val="20"/>
        </w:rPr>
        <w:t>Martin Lindner, laut Selbstbeschreibung „digitaler Immigrant“ versucht eine klare Definition der Positionen, die aus dem Diskursraum ausgeschlossen gehören.</w:t>
      </w:r>
    </w:p>
    <w:p w:rsidR="00A93670" w:rsidRDefault="00A93670" w:rsidP="004D5F53">
      <w:pPr>
        <w:widowControl w:val="0"/>
        <w:rPr>
          <w:rFonts w:ascii="Arial" w:hAnsi="Arial" w:cs="Arial"/>
          <w:color w:val="000000" w:themeColor="text1"/>
          <w:sz w:val="20"/>
          <w:szCs w:val="20"/>
        </w:rPr>
      </w:pPr>
    </w:p>
    <w:p w:rsidR="00103D8F" w:rsidRPr="00103D8F" w:rsidRDefault="00103D8F" w:rsidP="004D5F53">
      <w:pPr>
        <w:widowControl w:val="0"/>
        <w:rPr>
          <w:rFonts w:ascii="Arial" w:hAnsi="Arial" w:cs="Arial"/>
          <w:b/>
          <w:color w:val="000000" w:themeColor="text1"/>
          <w:sz w:val="20"/>
          <w:szCs w:val="20"/>
        </w:rPr>
      </w:pPr>
      <w:r w:rsidRPr="00103D8F">
        <w:rPr>
          <w:rFonts w:ascii="Arial" w:hAnsi="Arial" w:cs="Arial"/>
          <w:b/>
          <w:color w:val="000000" w:themeColor="text1"/>
          <w:sz w:val="20"/>
          <w:szCs w:val="20"/>
        </w:rPr>
        <w:lastRenderedPageBreak/>
        <w:t>Lernen aus der Geschichte- Kriegskinder</w:t>
      </w:r>
    </w:p>
    <w:p w:rsidR="00103D8F" w:rsidRDefault="00FE6E23" w:rsidP="004D5F53">
      <w:pPr>
        <w:widowControl w:val="0"/>
        <w:rPr>
          <w:rFonts w:ascii="Arial" w:hAnsi="Arial" w:cs="Arial"/>
          <w:color w:val="000000" w:themeColor="text1"/>
          <w:sz w:val="20"/>
          <w:szCs w:val="20"/>
        </w:rPr>
      </w:pPr>
      <w:hyperlink r:id="rId300" w:history="1">
        <w:r w:rsidR="00103D8F" w:rsidRPr="00711555">
          <w:rPr>
            <w:rStyle w:val="Hyperlink"/>
            <w:rFonts w:ascii="Arial" w:hAnsi="Arial" w:cs="Arial"/>
            <w:sz w:val="20"/>
            <w:szCs w:val="20"/>
          </w:rPr>
          <w:t>http://lernen-aus-der-geschichte.de/sites/default/files/attach/lagmagazin_november2015_kriegskinder.pdf</w:t>
        </w:r>
      </w:hyperlink>
      <w:r w:rsidR="00103D8F">
        <w:rPr>
          <w:rFonts w:ascii="Arial" w:hAnsi="Arial" w:cs="Arial"/>
          <w:color w:val="000000" w:themeColor="text1"/>
          <w:sz w:val="20"/>
          <w:szCs w:val="20"/>
        </w:rPr>
        <w:t xml:space="preserve"> </w:t>
      </w:r>
    </w:p>
    <w:p w:rsidR="00103D8F" w:rsidRPr="00103D8F" w:rsidRDefault="00103D8F" w:rsidP="00103D8F">
      <w:pPr>
        <w:widowControl w:val="0"/>
        <w:rPr>
          <w:rFonts w:ascii="Arial" w:hAnsi="Arial" w:cs="Arial"/>
          <w:b/>
          <w:color w:val="000000" w:themeColor="text1"/>
          <w:sz w:val="20"/>
          <w:szCs w:val="20"/>
        </w:rPr>
      </w:pPr>
      <w:r w:rsidRPr="00103D8F">
        <w:rPr>
          <w:rFonts w:ascii="Arial" w:hAnsi="Arial" w:cs="Arial"/>
          <w:b/>
          <w:color w:val="000000" w:themeColor="text1"/>
          <w:sz w:val="20"/>
          <w:szCs w:val="20"/>
        </w:rPr>
        <w:t>Zur Diskussion</w:t>
      </w:r>
    </w:p>
    <w:p w:rsidR="00103D8F" w:rsidRPr="005F0B1F" w:rsidRDefault="00103D8F" w:rsidP="00103D8F">
      <w:pPr>
        <w:widowControl w:val="0"/>
        <w:rPr>
          <w:rFonts w:ascii="Arial" w:hAnsi="Arial" w:cs="Arial"/>
          <w:b/>
          <w:bCs/>
          <w:color w:val="000000" w:themeColor="text1"/>
          <w:sz w:val="18"/>
          <w:szCs w:val="18"/>
        </w:rPr>
      </w:pPr>
      <w:r w:rsidRPr="005F0B1F">
        <w:rPr>
          <w:rFonts w:ascii="Arial" w:hAnsi="Arial" w:cs="Arial"/>
          <w:b/>
          <w:bCs/>
          <w:color w:val="000000" w:themeColor="text1"/>
          <w:sz w:val="18"/>
          <w:szCs w:val="18"/>
        </w:rPr>
        <w:t>Die Gegenwart der Vergangenheit - Europas Kriegskinder</w:t>
      </w:r>
    </w:p>
    <w:p w:rsidR="00103D8F" w:rsidRPr="005F0B1F" w:rsidRDefault="00103D8F" w:rsidP="00103D8F">
      <w:pPr>
        <w:widowControl w:val="0"/>
        <w:rPr>
          <w:rFonts w:ascii="Arial" w:hAnsi="Arial" w:cs="Arial"/>
          <w:color w:val="000000" w:themeColor="text1"/>
          <w:sz w:val="18"/>
          <w:szCs w:val="18"/>
        </w:rPr>
      </w:pPr>
      <w:r w:rsidRPr="005F0B1F">
        <w:rPr>
          <w:rFonts w:ascii="Arial" w:hAnsi="Arial" w:cs="Arial"/>
          <w:color w:val="000000" w:themeColor="text1"/>
          <w:sz w:val="18"/>
          <w:szCs w:val="18"/>
        </w:rPr>
        <w:t xml:space="preserve">In ihrem Aufsatz beschreiben Gabriele </w:t>
      </w:r>
      <w:proofErr w:type="spellStart"/>
      <w:r w:rsidRPr="005F0B1F">
        <w:rPr>
          <w:rFonts w:ascii="Arial" w:hAnsi="Arial" w:cs="Arial"/>
          <w:color w:val="000000" w:themeColor="text1"/>
          <w:sz w:val="18"/>
          <w:szCs w:val="18"/>
        </w:rPr>
        <w:t>Woidelko</w:t>
      </w:r>
      <w:proofErr w:type="spellEnd"/>
      <w:r w:rsidRPr="005F0B1F">
        <w:rPr>
          <w:rFonts w:ascii="Arial" w:hAnsi="Arial" w:cs="Arial"/>
          <w:color w:val="000000" w:themeColor="text1"/>
          <w:sz w:val="18"/>
          <w:szCs w:val="18"/>
        </w:rPr>
        <w:t xml:space="preserve"> und Sven Tetzlaff den multiperspektivischen Ansatz zum Umgang mit Lebensgeschichten der Kriegskinder seitens der Körber-Stiftung und gehen auf die Notwendigkeit der historischen Kontextualisierung von Familiengeschichten ein.</w:t>
      </w:r>
    </w:p>
    <w:p w:rsidR="00103D8F" w:rsidRPr="005F0B1F" w:rsidRDefault="00103D8F" w:rsidP="00103D8F">
      <w:pPr>
        <w:widowControl w:val="0"/>
        <w:rPr>
          <w:rFonts w:ascii="Arial" w:hAnsi="Arial" w:cs="Arial"/>
          <w:b/>
          <w:bCs/>
          <w:color w:val="000000" w:themeColor="text1"/>
          <w:sz w:val="18"/>
          <w:szCs w:val="18"/>
        </w:rPr>
      </w:pPr>
      <w:r w:rsidRPr="005F0B1F">
        <w:rPr>
          <w:rFonts w:ascii="Arial" w:hAnsi="Arial" w:cs="Arial"/>
          <w:b/>
          <w:bCs/>
          <w:color w:val="000000" w:themeColor="text1"/>
          <w:sz w:val="18"/>
          <w:szCs w:val="18"/>
        </w:rPr>
        <w:t xml:space="preserve"> „Kriegskinder in Europa“ ‒ eine junge Perspektive auf den Zweiten Weltkrieg und die Zukunft der Erinnerung</w:t>
      </w:r>
    </w:p>
    <w:p w:rsidR="00103D8F" w:rsidRPr="005F0B1F" w:rsidRDefault="00103D8F" w:rsidP="00103D8F">
      <w:pPr>
        <w:widowControl w:val="0"/>
        <w:rPr>
          <w:rFonts w:ascii="Arial" w:hAnsi="Arial" w:cs="Arial"/>
          <w:color w:val="000000" w:themeColor="text1"/>
          <w:sz w:val="18"/>
          <w:szCs w:val="18"/>
        </w:rPr>
      </w:pPr>
      <w:r w:rsidRPr="005F0B1F">
        <w:rPr>
          <w:rFonts w:ascii="Arial" w:hAnsi="Arial" w:cs="Arial"/>
          <w:color w:val="000000" w:themeColor="text1"/>
          <w:sz w:val="18"/>
          <w:szCs w:val="18"/>
        </w:rPr>
        <w:t>Über das Projekt „</w:t>
      </w:r>
      <w:proofErr w:type="spellStart"/>
      <w:r w:rsidRPr="005F0B1F">
        <w:rPr>
          <w:rFonts w:ascii="Arial" w:hAnsi="Arial" w:cs="Arial"/>
          <w:color w:val="000000" w:themeColor="text1"/>
          <w:sz w:val="18"/>
          <w:szCs w:val="18"/>
        </w:rPr>
        <w:t>Children</w:t>
      </w:r>
      <w:proofErr w:type="spellEnd"/>
      <w:r w:rsidRPr="005F0B1F">
        <w:rPr>
          <w:rFonts w:ascii="Arial" w:hAnsi="Arial" w:cs="Arial"/>
          <w:color w:val="000000" w:themeColor="text1"/>
          <w:sz w:val="18"/>
          <w:szCs w:val="18"/>
        </w:rPr>
        <w:t xml:space="preserve"> </w:t>
      </w:r>
      <w:proofErr w:type="spellStart"/>
      <w:r w:rsidRPr="005F0B1F">
        <w:rPr>
          <w:rFonts w:ascii="Arial" w:hAnsi="Arial" w:cs="Arial"/>
          <w:color w:val="000000" w:themeColor="text1"/>
          <w:sz w:val="18"/>
          <w:szCs w:val="18"/>
        </w:rPr>
        <w:t>of</w:t>
      </w:r>
      <w:proofErr w:type="spellEnd"/>
      <w:r w:rsidRPr="005F0B1F">
        <w:rPr>
          <w:rFonts w:ascii="Arial" w:hAnsi="Arial" w:cs="Arial"/>
          <w:color w:val="000000" w:themeColor="text1"/>
          <w:sz w:val="18"/>
          <w:szCs w:val="18"/>
        </w:rPr>
        <w:t xml:space="preserve"> War in Europe“ schreibt Constanze </w:t>
      </w:r>
      <w:proofErr w:type="spellStart"/>
      <w:r w:rsidRPr="005F0B1F">
        <w:rPr>
          <w:rFonts w:ascii="Arial" w:hAnsi="Arial" w:cs="Arial"/>
          <w:color w:val="000000" w:themeColor="text1"/>
          <w:sz w:val="18"/>
          <w:szCs w:val="18"/>
        </w:rPr>
        <w:t>Jaiser</w:t>
      </w:r>
      <w:proofErr w:type="spellEnd"/>
      <w:r w:rsidRPr="005F0B1F">
        <w:rPr>
          <w:rFonts w:ascii="Arial" w:hAnsi="Arial" w:cs="Arial"/>
          <w:color w:val="000000" w:themeColor="text1"/>
          <w:sz w:val="18"/>
          <w:szCs w:val="18"/>
        </w:rPr>
        <w:t>. In ihrem Essay geht sie vertiefend auf den Diskurs zu Kriegskindern ein, der in Deutschland nicht selten dazu diente eigene Verantwortung für NS-Verbrechen zu relativieren.  </w:t>
      </w:r>
    </w:p>
    <w:p w:rsidR="00103D8F" w:rsidRPr="005F0B1F" w:rsidRDefault="00103D8F" w:rsidP="00103D8F">
      <w:pPr>
        <w:widowControl w:val="0"/>
        <w:rPr>
          <w:rFonts w:ascii="Arial" w:hAnsi="Arial" w:cs="Arial"/>
          <w:b/>
          <w:bCs/>
          <w:color w:val="000000" w:themeColor="text1"/>
          <w:sz w:val="18"/>
          <w:szCs w:val="18"/>
        </w:rPr>
      </w:pPr>
      <w:r w:rsidRPr="005F0B1F">
        <w:rPr>
          <w:rFonts w:ascii="Arial" w:hAnsi="Arial" w:cs="Arial"/>
          <w:b/>
          <w:bCs/>
          <w:color w:val="000000" w:themeColor="text1"/>
          <w:sz w:val="18"/>
          <w:szCs w:val="18"/>
        </w:rPr>
        <w:t>Besatzungskinder in Polen</w:t>
      </w:r>
    </w:p>
    <w:p w:rsidR="00103D8F" w:rsidRPr="005F0B1F" w:rsidRDefault="00103D8F" w:rsidP="00103D8F">
      <w:pPr>
        <w:widowControl w:val="0"/>
        <w:rPr>
          <w:rFonts w:ascii="Arial" w:hAnsi="Arial" w:cs="Arial"/>
          <w:color w:val="000000" w:themeColor="text1"/>
          <w:sz w:val="18"/>
          <w:szCs w:val="18"/>
        </w:rPr>
      </w:pPr>
      <w:r w:rsidRPr="005F0B1F">
        <w:rPr>
          <w:rFonts w:ascii="Arial" w:hAnsi="Arial" w:cs="Arial"/>
          <w:color w:val="000000" w:themeColor="text1"/>
          <w:sz w:val="18"/>
          <w:szCs w:val="18"/>
        </w:rPr>
        <w:t>Die Existenz deutsch-polnischer Besatzungskinder ist der Öffentlichkeit wenig bekannt. Nach der nationalsozialistischen Ideologie von der vorgeblichen Minderwertigkeit der polnischen Bevölkerung waren sie eine Unmöglichkeit. Maren Röger geht auf den Umgang und die Lebensumstände dieser Kriegskinder ein.</w:t>
      </w:r>
    </w:p>
    <w:p w:rsidR="00103D8F" w:rsidRPr="005F0B1F" w:rsidRDefault="00103D8F" w:rsidP="00103D8F">
      <w:pPr>
        <w:widowControl w:val="0"/>
        <w:rPr>
          <w:rFonts w:ascii="Arial" w:hAnsi="Arial" w:cs="Arial"/>
          <w:b/>
          <w:bCs/>
          <w:color w:val="000000" w:themeColor="text1"/>
          <w:sz w:val="18"/>
          <w:szCs w:val="18"/>
        </w:rPr>
      </w:pPr>
      <w:r w:rsidRPr="005F0B1F">
        <w:rPr>
          <w:rFonts w:ascii="Arial" w:hAnsi="Arial" w:cs="Arial"/>
          <w:b/>
          <w:bCs/>
          <w:color w:val="000000" w:themeColor="text1"/>
          <w:sz w:val="18"/>
          <w:szCs w:val="18"/>
        </w:rPr>
        <w:t>Vaterlose Kriegswaisen in Polen und Deutschland nach 1945</w:t>
      </w:r>
    </w:p>
    <w:p w:rsidR="00103D8F" w:rsidRPr="005F0B1F" w:rsidRDefault="00103D8F" w:rsidP="00103D8F">
      <w:pPr>
        <w:widowControl w:val="0"/>
        <w:rPr>
          <w:rFonts w:ascii="Arial" w:hAnsi="Arial" w:cs="Arial"/>
          <w:color w:val="000000" w:themeColor="text1"/>
          <w:sz w:val="18"/>
          <w:szCs w:val="18"/>
        </w:rPr>
      </w:pPr>
      <w:r w:rsidRPr="005F0B1F">
        <w:rPr>
          <w:rFonts w:ascii="Arial" w:hAnsi="Arial" w:cs="Arial"/>
          <w:color w:val="000000" w:themeColor="text1"/>
          <w:sz w:val="18"/>
          <w:szCs w:val="18"/>
        </w:rPr>
        <w:t xml:space="preserve">Vaterlosigkeit als kriegsbedingte Erfahrung einer ganzen Generation in Deutschland und Polen hat </w:t>
      </w:r>
      <w:proofErr w:type="spellStart"/>
      <w:r w:rsidRPr="005F0B1F">
        <w:rPr>
          <w:rFonts w:ascii="Arial" w:hAnsi="Arial" w:cs="Arial"/>
          <w:color w:val="000000" w:themeColor="text1"/>
          <w:sz w:val="18"/>
          <w:szCs w:val="18"/>
        </w:rPr>
        <w:t>Lu</w:t>
      </w:r>
      <w:proofErr w:type="spellEnd"/>
      <w:r w:rsidRPr="005F0B1F">
        <w:rPr>
          <w:rFonts w:ascii="Arial" w:hAnsi="Arial" w:cs="Arial"/>
          <w:color w:val="000000" w:themeColor="text1"/>
          <w:sz w:val="18"/>
          <w:szCs w:val="18"/>
        </w:rPr>
        <w:t xml:space="preserve"> Seegers erforscht. Sie thematisiert die unterschiedlichen länderspezifischen Erfahrungen und die differierenden Selbstdeutungen des Vaterverlustes.</w:t>
      </w:r>
    </w:p>
    <w:p w:rsidR="00103D8F" w:rsidRPr="005F0B1F" w:rsidRDefault="00103D8F" w:rsidP="00103D8F">
      <w:pPr>
        <w:widowControl w:val="0"/>
        <w:rPr>
          <w:rFonts w:ascii="Arial" w:hAnsi="Arial" w:cs="Arial"/>
          <w:b/>
          <w:bCs/>
          <w:color w:val="000000" w:themeColor="text1"/>
          <w:sz w:val="18"/>
          <w:szCs w:val="18"/>
        </w:rPr>
      </w:pPr>
      <w:r w:rsidRPr="005F0B1F">
        <w:rPr>
          <w:rFonts w:ascii="Arial" w:hAnsi="Arial" w:cs="Arial"/>
          <w:b/>
          <w:bCs/>
          <w:color w:val="000000" w:themeColor="text1"/>
          <w:sz w:val="18"/>
          <w:szCs w:val="18"/>
        </w:rPr>
        <w:t>Besatzungskinder in Deutschland nach 1945</w:t>
      </w:r>
    </w:p>
    <w:p w:rsidR="00103D8F" w:rsidRPr="005F0B1F" w:rsidRDefault="00103D8F" w:rsidP="00103D8F">
      <w:pPr>
        <w:widowControl w:val="0"/>
        <w:rPr>
          <w:rFonts w:ascii="Arial" w:hAnsi="Arial" w:cs="Arial"/>
          <w:color w:val="000000" w:themeColor="text1"/>
          <w:sz w:val="18"/>
          <w:szCs w:val="18"/>
        </w:rPr>
      </w:pPr>
      <w:r w:rsidRPr="005F0B1F">
        <w:rPr>
          <w:rFonts w:ascii="Arial" w:hAnsi="Arial" w:cs="Arial"/>
          <w:color w:val="000000" w:themeColor="text1"/>
          <w:sz w:val="18"/>
          <w:szCs w:val="18"/>
        </w:rPr>
        <w:t xml:space="preserve">Silke </w:t>
      </w:r>
      <w:proofErr w:type="spellStart"/>
      <w:r w:rsidRPr="005F0B1F">
        <w:rPr>
          <w:rFonts w:ascii="Arial" w:hAnsi="Arial" w:cs="Arial"/>
          <w:color w:val="000000" w:themeColor="text1"/>
          <w:sz w:val="18"/>
          <w:szCs w:val="18"/>
        </w:rPr>
        <w:t>Satjukow</w:t>
      </w:r>
      <w:proofErr w:type="spellEnd"/>
      <w:r w:rsidRPr="005F0B1F">
        <w:rPr>
          <w:rFonts w:ascii="Arial" w:hAnsi="Arial" w:cs="Arial"/>
          <w:color w:val="000000" w:themeColor="text1"/>
          <w:sz w:val="18"/>
          <w:szCs w:val="18"/>
        </w:rPr>
        <w:t xml:space="preserve"> widmet sich der Situation von Besatzungskindern in Deutschland, deren massiver gesellschaftlicher Diffamierung sowie auch dem Bestreben der Besatzungsmächte, mögliche Unterhaltszahlungen auszuschließen. Auch hier spielt das Aufwachsen in höchst fragmentierten Familien eine wichtige Rolle.</w:t>
      </w:r>
    </w:p>
    <w:p w:rsidR="00103D8F" w:rsidRPr="005F0B1F" w:rsidRDefault="00103D8F" w:rsidP="00103D8F">
      <w:pPr>
        <w:widowControl w:val="0"/>
        <w:rPr>
          <w:rFonts w:ascii="Arial" w:hAnsi="Arial" w:cs="Arial"/>
          <w:b/>
          <w:bCs/>
          <w:color w:val="000000" w:themeColor="text1"/>
          <w:sz w:val="18"/>
          <w:szCs w:val="18"/>
        </w:rPr>
      </w:pPr>
      <w:r w:rsidRPr="005F0B1F">
        <w:rPr>
          <w:rFonts w:ascii="Arial" w:hAnsi="Arial" w:cs="Arial"/>
          <w:b/>
          <w:bCs/>
          <w:color w:val="000000" w:themeColor="text1"/>
          <w:sz w:val="18"/>
          <w:szCs w:val="18"/>
        </w:rPr>
        <w:t>Eine Erinnerung als Last?</w:t>
      </w:r>
    </w:p>
    <w:p w:rsidR="00103D8F" w:rsidRPr="005F0B1F" w:rsidRDefault="00103D8F" w:rsidP="00103D8F">
      <w:pPr>
        <w:widowControl w:val="0"/>
        <w:rPr>
          <w:rFonts w:ascii="Arial" w:hAnsi="Arial" w:cs="Arial"/>
          <w:color w:val="000000" w:themeColor="text1"/>
          <w:sz w:val="18"/>
          <w:szCs w:val="18"/>
        </w:rPr>
      </w:pPr>
      <w:r w:rsidRPr="005F0B1F">
        <w:rPr>
          <w:rFonts w:ascii="Arial" w:hAnsi="Arial" w:cs="Arial"/>
          <w:color w:val="000000" w:themeColor="text1"/>
          <w:sz w:val="18"/>
          <w:szCs w:val="18"/>
        </w:rPr>
        <w:t xml:space="preserve">Irina </w:t>
      </w:r>
      <w:proofErr w:type="spellStart"/>
      <w:r w:rsidRPr="005F0B1F">
        <w:rPr>
          <w:rFonts w:ascii="Arial" w:hAnsi="Arial" w:cs="Arial"/>
          <w:color w:val="000000" w:themeColor="text1"/>
          <w:sz w:val="18"/>
          <w:szCs w:val="18"/>
        </w:rPr>
        <w:t>Scherbakowa</w:t>
      </w:r>
      <w:proofErr w:type="spellEnd"/>
      <w:r w:rsidRPr="005F0B1F">
        <w:rPr>
          <w:rFonts w:ascii="Arial" w:hAnsi="Arial" w:cs="Arial"/>
          <w:color w:val="000000" w:themeColor="text1"/>
          <w:sz w:val="18"/>
          <w:szCs w:val="18"/>
        </w:rPr>
        <w:t xml:space="preserve"> nimmt sich des Themas der häufig jugendlichen Zwangsarbeitern und Zwangsarbeiterinnen an, die als sogenannte Ostarbeiter, keinen Platz im kollektiven Gedächtnis der UdSSR fanden, weil ihr Schicksal scheinbar nicht in die sowjetische Meistererzählung vom „Heldentum des sowjetischen Volkes im Kampf gegen die faschistischen deutschen Eroberer“ passte.</w:t>
      </w:r>
      <w:r w:rsidRPr="005F0B1F">
        <w:rPr>
          <w:rFonts w:ascii="Arial" w:hAnsi="Arial" w:cs="Arial"/>
          <w:color w:val="000000" w:themeColor="text1"/>
          <w:sz w:val="18"/>
          <w:szCs w:val="18"/>
        </w:rPr>
        <w:tab/>
      </w:r>
      <w:hyperlink r:id="rId301" w:tooltip="Eine Erinnerung als Last?" w:history="1">
        <w:r w:rsidRPr="005F0B1F">
          <w:rPr>
            <w:rStyle w:val="Hyperlink"/>
            <w:rFonts w:ascii="Arial" w:hAnsi="Arial" w:cs="Arial"/>
            <w:sz w:val="18"/>
            <w:szCs w:val="18"/>
          </w:rPr>
          <w:t>mehr ...</w:t>
        </w:r>
      </w:hyperlink>
    </w:p>
    <w:p w:rsidR="00103D8F" w:rsidRPr="005F0B1F" w:rsidRDefault="00103D8F" w:rsidP="00103D8F">
      <w:pPr>
        <w:widowControl w:val="0"/>
        <w:rPr>
          <w:rFonts w:ascii="Arial" w:hAnsi="Arial" w:cs="Arial"/>
          <w:color w:val="000000" w:themeColor="text1"/>
          <w:sz w:val="18"/>
          <w:szCs w:val="18"/>
        </w:rPr>
      </w:pPr>
      <w:r w:rsidRPr="005F0B1F">
        <w:rPr>
          <w:rFonts w:ascii="Arial" w:hAnsi="Arial" w:cs="Arial"/>
          <w:color w:val="000000" w:themeColor="text1"/>
          <w:sz w:val="18"/>
          <w:szCs w:val="18"/>
        </w:rPr>
        <w:t> </w:t>
      </w:r>
    </w:p>
    <w:p w:rsidR="00103D8F" w:rsidRPr="005F0B1F" w:rsidRDefault="00103D8F" w:rsidP="00103D8F">
      <w:pPr>
        <w:widowControl w:val="0"/>
        <w:rPr>
          <w:rFonts w:ascii="Arial" w:hAnsi="Arial" w:cs="Arial"/>
          <w:color w:val="000000" w:themeColor="text1"/>
          <w:sz w:val="18"/>
          <w:szCs w:val="18"/>
        </w:rPr>
      </w:pPr>
      <w:r w:rsidRPr="005F0B1F">
        <w:rPr>
          <w:rFonts w:ascii="Arial" w:hAnsi="Arial" w:cs="Arial"/>
          <w:color w:val="000000" w:themeColor="text1"/>
          <w:sz w:val="18"/>
          <w:szCs w:val="18"/>
        </w:rPr>
        <w:t>Im Gespräch</w:t>
      </w:r>
    </w:p>
    <w:p w:rsidR="00103D8F" w:rsidRPr="005F0B1F" w:rsidRDefault="00103D8F" w:rsidP="00103D8F">
      <w:pPr>
        <w:widowControl w:val="0"/>
        <w:rPr>
          <w:rFonts w:ascii="Arial" w:hAnsi="Arial" w:cs="Arial"/>
          <w:b/>
          <w:bCs/>
          <w:color w:val="000000" w:themeColor="text1"/>
          <w:sz w:val="18"/>
          <w:szCs w:val="18"/>
        </w:rPr>
      </w:pPr>
      <w:r w:rsidRPr="005F0B1F">
        <w:rPr>
          <w:rFonts w:ascii="Arial" w:hAnsi="Arial" w:cs="Arial"/>
          <w:b/>
          <w:bCs/>
          <w:color w:val="000000" w:themeColor="text1"/>
          <w:sz w:val="18"/>
          <w:szCs w:val="18"/>
        </w:rPr>
        <w:t>„Man muss schweigen dürfen, wenn man das Reden nicht aushält“ Rainer Moritz im Gespräch mit Herta Müller</w:t>
      </w:r>
    </w:p>
    <w:p w:rsidR="00103D8F" w:rsidRPr="005F0B1F" w:rsidRDefault="00103D8F" w:rsidP="00103D8F">
      <w:pPr>
        <w:widowControl w:val="0"/>
        <w:rPr>
          <w:rFonts w:ascii="Arial" w:hAnsi="Arial" w:cs="Arial"/>
          <w:color w:val="000000" w:themeColor="text1"/>
          <w:sz w:val="18"/>
          <w:szCs w:val="18"/>
        </w:rPr>
      </w:pPr>
      <w:r w:rsidRPr="005F0B1F">
        <w:rPr>
          <w:rFonts w:ascii="Arial" w:hAnsi="Arial" w:cs="Arial"/>
          <w:color w:val="000000" w:themeColor="text1"/>
          <w:sz w:val="18"/>
          <w:szCs w:val="18"/>
        </w:rPr>
        <w:t xml:space="preserve">Beim Europäischen Erinnerungstag hat Rainer Moritz mit Herta Müller über ihre Kindheit und Vertreibungserfahrung in ihrer Familie gesprochen. Die Literaturnobelpreisträgerin skizziert ihr Leben unter zwei sehr unterschiedlichen diktatorischen Regimen, dem faschistischen von </w:t>
      </w:r>
      <w:proofErr w:type="spellStart"/>
      <w:r w:rsidRPr="005F0B1F">
        <w:rPr>
          <w:rFonts w:ascii="Arial" w:hAnsi="Arial" w:cs="Arial"/>
          <w:color w:val="000000" w:themeColor="text1"/>
          <w:sz w:val="18"/>
          <w:szCs w:val="18"/>
        </w:rPr>
        <w:t>Antonescu</w:t>
      </w:r>
      <w:proofErr w:type="spellEnd"/>
      <w:r w:rsidRPr="005F0B1F">
        <w:rPr>
          <w:rFonts w:ascii="Arial" w:hAnsi="Arial" w:cs="Arial"/>
          <w:color w:val="000000" w:themeColor="text1"/>
          <w:sz w:val="18"/>
          <w:szCs w:val="18"/>
        </w:rPr>
        <w:t xml:space="preserve"> und dem im stalinistisch geprägten Sozialismus.</w:t>
      </w:r>
      <w:r w:rsidRPr="005F0B1F">
        <w:rPr>
          <w:rFonts w:ascii="Arial" w:hAnsi="Arial" w:cs="Arial"/>
          <w:color w:val="000000" w:themeColor="text1"/>
          <w:sz w:val="18"/>
          <w:szCs w:val="18"/>
        </w:rPr>
        <w:tab/>
      </w:r>
      <w:r w:rsidRPr="005F0B1F">
        <w:rPr>
          <w:rFonts w:ascii="Arial" w:hAnsi="Arial" w:cs="Arial"/>
          <w:color w:val="000000" w:themeColor="text1"/>
          <w:sz w:val="18"/>
          <w:szCs w:val="18"/>
        </w:rPr>
        <w:tab/>
      </w:r>
      <w:hyperlink r:id="rId302" w:history="1">
        <w:r w:rsidRPr="005F0B1F">
          <w:rPr>
            <w:rStyle w:val="Hyperlink"/>
            <w:rFonts w:ascii="Arial" w:hAnsi="Arial" w:cs="Arial"/>
            <w:sz w:val="18"/>
            <w:szCs w:val="18"/>
          </w:rPr>
          <w:t>mehr ...</w:t>
        </w:r>
      </w:hyperlink>
    </w:p>
    <w:p w:rsidR="00103D8F" w:rsidRPr="005F0B1F" w:rsidRDefault="00103D8F" w:rsidP="00103D8F">
      <w:pPr>
        <w:widowControl w:val="0"/>
        <w:rPr>
          <w:rFonts w:ascii="Arial" w:hAnsi="Arial" w:cs="Arial"/>
          <w:b/>
          <w:bCs/>
          <w:color w:val="000000" w:themeColor="text1"/>
          <w:sz w:val="18"/>
          <w:szCs w:val="18"/>
        </w:rPr>
      </w:pPr>
      <w:r w:rsidRPr="005F0B1F">
        <w:rPr>
          <w:rFonts w:ascii="Arial" w:hAnsi="Arial" w:cs="Arial"/>
          <w:b/>
          <w:bCs/>
          <w:color w:val="000000" w:themeColor="text1"/>
          <w:sz w:val="18"/>
          <w:szCs w:val="18"/>
        </w:rPr>
        <w:t xml:space="preserve">„Ich wollte es allen zeigen, dass ich es zu etwas bringe!“ Hilke Lorenz im Gespräch mit Arno </w:t>
      </w:r>
      <w:proofErr w:type="spellStart"/>
      <w:r w:rsidRPr="005F0B1F">
        <w:rPr>
          <w:rFonts w:ascii="Arial" w:hAnsi="Arial" w:cs="Arial"/>
          <w:b/>
          <w:bCs/>
          <w:color w:val="000000" w:themeColor="text1"/>
          <w:sz w:val="18"/>
          <w:szCs w:val="18"/>
        </w:rPr>
        <w:t>Surminski</w:t>
      </w:r>
      <w:proofErr w:type="spellEnd"/>
    </w:p>
    <w:p w:rsidR="00103D8F" w:rsidRPr="005F0B1F" w:rsidRDefault="00103D8F" w:rsidP="00103D8F">
      <w:pPr>
        <w:widowControl w:val="0"/>
        <w:rPr>
          <w:rFonts w:ascii="Arial" w:hAnsi="Arial" w:cs="Arial"/>
          <w:color w:val="000000" w:themeColor="text1"/>
          <w:sz w:val="18"/>
          <w:szCs w:val="18"/>
        </w:rPr>
      </w:pPr>
      <w:r w:rsidRPr="005F0B1F">
        <w:rPr>
          <w:rFonts w:ascii="Arial" w:hAnsi="Arial" w:cs="Arial"/>
          <w:color w:val="000000" w:themeColor="text1"/>
          <w:sz w:val="18"/>
          <w:szCs w:val="18"/>
        </w:rPr>
        <w:t xml:space="preserve">Mit Arno </w:t>
      </w:r>
      <w:proofErr w:type="spellStart"/>
      <w:r w:rsidRPr="005F0B1F">
        <w:rPr>
          <w:rFonts w:ascii="Arial" w:hAnsi="Arial" w:cs="Arial"/>
          <w:color w:val="000000" w:themeColor="text1"/>
          <w:sz w:val="18"/>
          <w:szCs w:val="18"/>
        </w:rPr>
        <w:t>Surminski</w:t>
      </w:r>
      <w:proofErr w:type="spellEnd"/>
      <w:r w:rsidRPr="005F0B1F">
        <w:rPr>
          <w:rFonts w:ascii="Arial" w:hAnsi="Arial" w:cs="Arial"/>
          <w:color w:val="000000" w:themeColor="text1"/>
          <w:sz w:val="18"/>
          <w:szCs w:val="18"/>
        </w:rPr>
        <w:t xml:space="preserve">, den Hilke Lorenz interviewt hat, kommt ein weiterer Schriftsteller zu Wort. </w:t>
      </w:r>
      <w:proofErr w:type="spellStart"/>
      <w:r w:rsidRPr="005F0B1F">
        <w:rPr>
          <w:rFonts w:ascii="Arial" w:hAnsi="Arial" w:cs="Arial"/>
          <w:color w:val="000000" w:themeColor="text1"/>
          <w:sz w:val="18"/>
          <w:szCs w:val="18"/>
        </w:rPr>
        <w:t>Surminskis</w:t>
      </w:r>
      <w:proofErr w:type="spellEnd"/>
      <w:r w:rsidRPr="005F0B1F">
        <w:rPr>
          <w:rFonts w:ascii="Arial" w:hAnsi="Arial" w:cs="Arial"/>
          <w:color w:val="000000" w:themeColor="text1"/>
          <w:sz w:val="18"/>
          <w:szCs w:val="18"/>
        </w:rPr>
        <w:t xml:space="preserve"> stammt aus Ostpreußen, seine Eltern wurden in die Sowjetunion deportiert. Er geht auf seine Kindheit und deren Folgen für die Persönlichkeitsbildung ein.</w:t>
      </w:r>
      <w:r w:rsidRPr="005F0B1F">
        <w:rPr>
          <w:rFonts w:ascii="Arial" w:hAnsi="Arial" w:cs="Arial"/>
          <w:color w:val="000000" w:themeColor="text1"/>
          <w:sz w:val="18"/>
          <w:szCs w:val="18"/>
        </w:rPr>
        <w:tab/>
      </w:r>
      <w:r w:rsidRPr="005F0B1F">
        <w:rPr>
          <w:rFonts w:ascii="Arial" w:hAnsi="Arial" w:cs="Arial"/>
          <w:color w:val="000000" w:themeColor="text1"/>
          <w:sz w:val="18"/>
          <w:szCs w:val="18"/>
        </w:rPr>
        <w:tab/>
      </w:r>
      <w:hyperlink r:id="rId303" w:history="1">
        <w:r w:rsidRPr="005F0B1F">
          <w:rPr>
            <w:rStyle w:val="Hyperlink"/>
            <w:rFonts w:ascii="Arial" w:hAnsi="Arial" w:cs="Arial"/>
            <w:sz w:val="18"/>
            <w:szCs w:val="18"/>
          </w:rPr>
          <w:t>mehr ...</w:t>
        </w:r>
      </w:hyperlink>
      <w:r w:rsidRPr="005F0B1F">
        <w:rPr>
          <w:rFonts w:ascii="Arial" w:hAnsi="Arial" w:cs="Arial"/>
          <w:color w:val="000000" w:themeColor="text1"/>
          <w:sz w:val="18"/>
          <w:szCs w:val="18"/>
        </w:rPr>
        <w:t> </w:t>
      </w:r>
    </w:p>
    <w:p w:rsidR="00103D8F" w:rsidRPr="005F0B1F" w:rsidRDefault="00103D8F" w:rsidP="00103D8F">
      <w:pPr>
        <w:widowControl w:val="0"/>
        <w:rPr>
          <w:rFonts w:ascii="Arial" w:hAnsi="Arial" w:cs="Arial"/>
          <w:b/>
          <w:bCs/>
          <w:color w:val="000000" w:themeColor="text1"/>
          <w:sz w:val="18"/>
          <w:szCs w:val="18"/>
        </w:rPr>
      </w:pPr>
      <w:r w:rsidRPr="005F0B1F">
        <w:rPr>
          <w:rFonts w:ascii="Arial" w:hAnsi="Arial" w:cs="Arial"/>
          <w:b/>
          <w:bCs/>
          <w:color w:val="000000" w:themeColor="text1"/>
          <w:sz w:val="18"/>
          <w:szCs w:val="18"/>
        </w:rPr>
        <w:t xml:space="preserve"> „Die Erwachsenen haben mich spüren lassen, dass ich nicht willkommen bin“ Ein Interview von Haris </w:t>
      </w:r>
      <w:proofErr w:type="spellStart"/>
      <w:r w:rsidRPr="005F0B1F">
        <w:rPr>
          <w:rFonts w:ascii="Arial" w:hAnsi="Arial" w:cs="Arial"/>
          <w:b/>
          <w:bCs/>
          <w:color w:val="000000" w:themeColor="text1"/>
          <w:sz w:val="18"/>
          <w:szCs w:val="18"/>
        </w:rPr>
        <w:t>Huremagić</w:t>
      </w:r>
      <w:proofErr w:type="spellEnd"/>
      <w:r w:rsidRPr="005F0B1F">
        <w:rPr>
          <w:rFonts w:ascii="Arial" w:hAnsi="Arial" w:cs="Arial"/>
          <w:b/>
          <w:bCs/>
          <w:color w:val="000000" w:themeColor="text1"/>
          <w:sz w:val="18"/>
          <w:szCs w:val="18"/>
        </w:rPr>
        <w:t xml:space="preserve"> mit einem „schwarzen Besatzungskind“.</w:t>
      </w:r>
    </w:p>
    <w:p w:rsidR="00103D8F" w:rsidRPr="005F0B1F" w:rsidRDefault="00103D8F" w:rsidP="00103D8F">
      <w:pPr>
        <w:widowControl w:val="0"/>
        <w:rPr>
          <w:rFonts w:ascii="Arial" w:hAnsi="Arial" w:cs="Arial"/>
          <w:color w:val="000000" w:themeColor="text1"/>
          <w:sz w:val="18"/>
          <w:szCs w:val="18"/>
        </w:rPr>
      </w:pPr>
      <w:r w:rsidRPr="005F0B1F">
        <w:rPr>
          <w:rFonts w:ascii="Arial" w:hAnsi="Arial" w:cs="Arial"/>
          <w:color w:val="000000" w:themeColor="text1"/>
          <w:sz w:val="18"/>
          <w:szCs w:val="18"/>
        </w:rPr>
        <w:t xml:space="preserve">In einem von Haris </w:t>
      </w:r>
      <w:proofErr w:type="spellStart"/>
      <w:r w:rsidRPr="005F0B1F">
        <w:rPr>
          <w:rFonts w:ascii="Arial" w:hAnsi="Arial" w:cs="Arial"/>
          <w:color w:val="000000" w:themeColor="text1"/>
          <w:sz w:val="18"/>
          <w:szCs w:val="18"/>
        </w:rPr>
        <w:t>Huremagić</w:t>
      </w:r>
      <w:proofErr w:type="spellEnd"/>
      <w:r w:rsidRPr="005F0B1F">
        <w:rPr>
          <w:rFonts w:ascii="Arial" w:hAnsi="Arial" w:cs="Arial"/>
          <w:color w:val="000000" w:themeColor="text1"/>
          <w:sz w:val="18"/>
          <w:szCs w:val="18"/>
        </w:rPr>
        <w:t xml:space="preserve"> geführten Interview kommt der ehemalige Fußballnationalspieler Helmut </w:t>
      </w:r>
      <w:proofErr w:type="spellStart"/>
      <w:r w:rsidRPr="005F0B1F">
        <w:rPr>
          <w:rFonts w:ascii="Arial" w:hAnsi="Arial" w:cs="Arial"/>
          <w:color w:val="000000" w:themeColor="text1"/>
          <w:sz w:val="18"/>
          <w:szCs w:val="18"/>
        </w:rPr>
        <w:t>Köglberger</w:t>
      </w:r>
      <w:proofErr w:type="spellEnd"/>
      <w:r w:rsidRPr="005F0B1F">
        <w:rPr>
          <w:rFonts w:ascii="Arial" w:hAnsi="Arial" w:cs="Arial"/>
          <w:color w:val="000000" w:themeColor="text1"/>
          <w:sz w:val="18"/>
          <w:szCs w:val="18"/>
        </w:rPr>
        <w:t xml:space="preserve"> zu Wort, der als Kind eines afroamerikanischen Soldaten in Österreich geboren wurde. </w:t>
      </w:r>
      <w:hyperlink r:id="rId304" w:history="1">
        <w:r w:rsidRPr="005F0B1F">
          <w:rPr>
            <w:rStyle w:val="Hyperlink"/>
            <w:rFonts w:ascii="Arial" w:hAnsi="Arial" w:cs="Arial"/>
            <w:sz w:val="18"/>
            <w:szCs w:val="18"/>
          </w:rPr>
          <w:t>mehr ...</w:t>
        </w:r>
      </w:hyperlink>
    </w:p>
    <w:p w:rsidR="00103D8F" w:rsidRPr="005F0B1F" w:rsidRDefault="00103D8F" w:rsidP="00103D8F">
      <w:pPr>
        <w:widowControl w:val="0"/>
        <w:rPr>
          <w:rFonts w:ascii="Arial" w:hAnsi="Arial" w:cs="Arial"/>
          <w:color w:val="000000" w:themeColor="text1"/>
          <w:sz w:val="18"/>
          <w:szCs w:val="18"/>
        </w:rPr>
      </w:pPr>
      <w:r w:rsidRPr="005F0B1F">
        <w:rPr>
          <w:rFonts w:ascii="Arial" w:hAnsi="Arial" w:cs="Arial"/>
          <w:color w:val="000000" w:themeColor="text1"/>
          <w:sz w:val="18"/>
          <w:szCs w:val="18"/>
        </w:rPr>
        <w:t> </w:t>
      </w:r>
    </w:p>
    <w:p w:rsidR="00103D8F" w:rsidRPr="005F0B1F" w:rsidRDefault="00103D8F" w:rsidP="00103D8F">
      <w:pPr>
        <w:widowControl w:val="0"/>
        <w:rPr>
          <w:rFonts w:ascii="Arial" w:hAnsi="Arial" w:cs="Arial"/>
          <w:color w:val="000000" w:themeColor="text1"/>
          <w:sz w:val="18"/>
          <w:szCs w:val="18"/>
          <w:lang w:val="en-US"/>
        </w:rPr>
      </w:pPr>
      <w:r w:rsidRPr="005F0B1F">
        <w:rPr>
          <w:rFonts w:ascii="Arial" w:hAnsi="Arial" w:cs="Arial"/>
          <w:b/>
          <w:color w:val="000000" w:themeColor="text1"/>
          <w:sz w:val="18"/>
          <w:szCs w:val="18"/>
        </w:rPr>
        <w:t>Empfehlung Lebensbericht:</w:t>
      </w:r>
      <w:r w:rsidRPr="005F0B1F">
        <w:rPr>
          <w:rFonts w:ascii="Arial" w:hAnsi="Arial" w:cs="Arial"/>
          <w:color w:val="000000" w:themeColor="text1"/>
          <w:sz w:val="18"/>
          <w:szCs w:val="18"/>
        </w:rPr>
        <w:t xml:space="preserve"> </w:t>
      </w:r>
      <w:r w:rsidRPr="005F0B1F">
        <w:rPr>
          <w:rFonts w:ascii="Arial" w:hAnsi="Arial" w:cs="Arial"/>
          <w:b/>
          <w:bCs/>
          <w:color w:val="000000" w:themeColor="text1"/>
          <w:sz w:val="18"/>
          <w:szCs w:val="18"/>
        </w:rPr>
        <w:t xml:space="preserve">Rezension: „Und weinen darf ich auch nicht ...“. Das Leben von Josef </w:t>
      </w:r>
      <w:proofErr w:type="spellStart"/>
      <w:r w:rsidRPr="005F0B1F">
        <w:rPr>
          <w:rFonts w:ascii="Arial" w:hAnsi="Arial" w:cs="Arial"/>
          <w:b/>
          <w:bCs/>
          <w:color w:val="000000" w:themeColor="text1"/>
          <w:sz w:val="18"/>
          <w:szCs w:val="18"/>
        </w:rPr>
        <w:t>Muscha</w:t>
      </w:r>
      <w:proofErr w:type="spellEnd"/>
      <w:r w:rsidRPr="005F0B1F">
        <w:rPr>
          <w:rFonts w:ascii="Arial" w:hAnsi="Arial" w:cs="Arial"/>
          <w:b/>
          <w:bCs/>
          <w:color w:val="000000" w:themeColor="text1"/>
          <w:sz w:val="18"/>
          <w:szCs w:val="18"/>
        </w:rPr>
        <w:t xml:space="preserve"> Müller</w:t>
      </w:r>
      <w:r w:rsidRPr="005F0B1F">
        <w:rPr>
          <w:rFonts w:ascii="Arial" w:hAnsi="Arial" w:cs="Arial"/>
          <w:b/>
          <w:bCs/>
          <w:color w:val="000000" w:themeColor="text1"/>
          <w:sz w:val="18"/>
          <w:szCs w:val="18"/>
        </w:rPr>
        <w:tab/>
      </w:r>
      <w:r w:rsidRPr="005F0B1F">
        <w:rPr>
          <w:rFonts w:ascii="Arial" w:hAnsi="Arial" w:cs="Arial"/>
          <w:b/>
          <w:bCs/>
          <w:color w:val="000000" w:themeColor="text1"/>
          <w:sz w:val="18"/>
          <w:szCs w:val="18"/>
        </w:rPr>
        <w:tab/>
      </w:r>
      <w:r w:rsidRPr="005F0B1F">
        <w:rPr>
          <w:rFonts w:ascii="Arial" w:hAnsi="Arial" w:cs="Arial"/>
          <w:color w:val="000000" w:themeColor="text1"/>
          <w:sz w:val="18"/>
          <w:szCs w:val="18"/>
        </w:rPr>
        <w:t xml:space="preserve">„Und weinen darf ich auch nicht …“ ist eine Autobiographie, in der Josef </w:t>
      </w:r>
      <w:proofErr w:type="spellStart"/>
      <w:r w:rsidRPr="005F0B1F">
        <w:rPr>
          <w:rFonts w:ascii="Arial" w:hAnsi="Arial" w:cs="Arial"/>
          <w:color w:val="000000" w:themeColor="text1"/>
          <w:sz w:val="18"/>
          <w:szCs w:val="18"/>
        </w:rPr>
        <w:t>Muscha</w:t>
      </w:r>
      <w:proofErr w:type="spellEnd"/>
      <w:r w:rsidRPr="005F0B1F">
        <w:rPr>
          <w:rFonts w:ascii="Arial" w:hAnsi="Arial" w:cs="Arial"/>
          <w:color w:val="000000" w:themeColor="text1"/>
          <w:sz w:val="18"/>
          <w:szCs w:val="18"/>
        </w:rPr>
        <w:t xml:space="preserve"> Müller 2002 seine Lebensgeschichte veröffentlichte. Er erzählt darin von seiner Vergangenheit als Opfer der rassistischen Verbrechen gegen Sinti und Roma, die durch die Nationalsozialisten im Zweiten Weltkrieg begangen wurden.</w:t>
      </w:r>
      <w:r w:rsidRPr="005F0B1F">
        <w:rPr>
          <w:rFonts w:ascii="Arial" w:hAnsi="Arial" w:cs="Arial"/>
          <w:color w:val="000000" w:themeColor="text1"/>
          <w:sz w:val="18"/>
          <w:szCs w:val="18"/>
        </w:rPr>
        <w:tab/>
      </w:r>
      <w:r w:rsidRPr="005F0B1F">
        <w:rPr>
          <w:rFonts w:ascii="Arial" w:hAnsi="Arial" w:cs="Arial"/>
          <w:color w:val="000000" w:themeColor="text1"/>
          <w:sz w:val="18"/>
          <w:szCs w:val="18"/>
        </w:rPr>
        <w:tab/>
      </w:r>
      <w:hyperlink r:id="rId305" w:tooltip="Rezension: " w:history="1">
        <w:proofErr w:type="spellStart"/>
        <w:r w:rsidRPr="005F0B1F">
          <w:rPr>
            <w:rStyle w:val="Hyperlink"/>
            <w:rFonts w:ascii="Arial" w:hAnsi="Arial" w:cs="Arial"/>
            <w:sz w:val="18"/>
            <w:szCs w:val="18"/>
            <w:lang w:val="en-US"/>
          </w:rPr>
          <w:t>mehr</w:t>
        </w:r>
        <w:proofErr w:type="spellEnd"/>
        <w:r w:rsidRPr="005F0B1F">
          <w:rPr>
            <w:rStyle w:val="Hyperlink"/>
            <w:rFonts w:ascii="Arial" w:hAnsi="Arial" w:cs="Arial"/>
            <w:sz w:val="18"/>
            <w:szCs w:val="18"/>
            <w:lang w:val="en-US"/>
          </w:rPr>
          <w:t xml:space="preserve"> ...</w:t>
        </w:r>
      </w:hyperlink>
    </w:p>
    <w:p w:rsidR="00103D8F" w:rsidRPr="003F18F2" w:rsidRDefault="00103D8F" w:rsidP="00103D8F">
      <w:pPr>
        <w:widowControl w:val="0"/>
        <w:rPr>
          <w:rFonts w:ascii="Arial" w:hAnsi="Arial" w:cs="Arial"/>
          <w:color w:val="000000" w:themeColor="text1"/>
          <w:sz w:val="20"/>
          <w:szCs w:val="20"/>
          <w:lang w:val="en-US"/>
        </w:rPr>
      </w:pPr>
    </w:p>
    <w:p w:rsidR="00103D8F" w:rsidRPr="00103D8F" w:rsidRDefault="00103D8F" w:rsidP="00103D8F">
      <w:pPr>
        <w:widowControl w:val="0"/>
        <w:rPr>
          <w:rFonts w:ascii="Arial" w:hAnsi="Arial" w:cs="Arial"/>
          <w:b/>
          <w:bCs/>
          <w:color w:val="000000" w:themeColor="text1"/>
          <w:sz w:val="20"/>
          <w:szCs w:val="20"/>
          <w:lang w:val="en-US"/>
        </w:rPr>
      </w:pPr>
      <w:r w:rsidRPr="00103D8F">
        <w:rPr>
          <w:rFonts w:ascii="Arial" w:hAnsi="Arial" w:cs="Arial"/>
          <w:b/>
          <w:bCs/>
          <w:color w:val="000000" w:themeColor="text1"/>
          <w:sz w:val="20"/>
          <w:szCs w:val="20"/>
          <w:lang w:val="en-US"/>
        </w:rPr>
        <w:t xml:space="preserve">Thomas </w:t>
      </w:r>
      <w:proofErr w:type="spellStart"/>
      <w:r w:rsidRPr="00103D8F">
        <w:rPr>
          <w:rFonts w:ascii="Arial" w:hAnsi="Arial" w:cs="Arial"/>
          <w:b/>
          <w:bCs/>
          <w:color w:val="000000" w:themeColor="text1"/>
          <w:sz w:val="20"/>
          <w:szCs w:val="20"/>
          <w:lang w:val="en-US"/>
        </w:rPr>
        <w:t>Buergenthal</w:t>
      </w:r>
      <w:proofErr w:type="spellEnd"/>
      <w:r w:rsidRPr="00103D8F">
        <w:rPr>
          <w:rFonts w:ascii="Arial" w:hAnsi="Arial" w:cs="Arial"/>
          <w:b/>
          <w:bCs/>
          <w:color w:val="000000" w:themeColor="text1"/>
          <w:sz w:val="20"/>
          <w:szCs w:val="20"/>
          <w:lang w:val="en-US"/>
        </w:rPr>
        <w:t>: A Lucky Child. A Memoir of Surviving Auschwitz as a Young Boy</w:t>
      </w:r>
    </w:p>
    <w:p w:rsidR="00103D8F" w:rsidRPr="00103D8F" w:rsidRDefault="00103D8F" w:rsidP="00103D8F">
      <w:pPr>
        <w:widowControl w:val="0"/>
        <w:rPr>
          <w:rFonts w:ascii="Arial" w:hAnsi="Arial" w:cs="Arial"/>
          <w:color w:val="000000" w:themeColor="text1"/>
          <w:sz w:val="20"/>
          <w:szCs w:val="20"/>
        </w:rPr>
      </w:pPr>
      <w:r w:rsidRPr="00103D8F">
        <w:rPr>
          <w:rFonts w:ascii="Arial" w:hAnsi="Arial" w:cs="Arial"/>
          <w:color w:val="000000" w:themeColor="text1"/>
          <w:sz w:val="20"/>
          <w:szCs w:val="20"/>
          <w:lang w:val="en-US"/>
        </w:rPr>
        <w:t xml:space="preserve">The book “A Lucky Child” is Thomas </w:t>
      </w:r>
      <w:proofErr w:type="spellStart"/>
      <w:r w:rsidRPr="00103D8F">
        <w:rPr>
          <w:rFonts w:ascii="Arial" w:hAnsi="Arial" w:cs="Arial"/>
          <w:color w:val="000000" w:themeColor="text1"/>
          <w:sz w:val="20"/>
          <w:szCs w:val="20"/>
          <w:lang w:val="en-US"/>
        </w:rPr>
        <w:t>Buergenthal's</w:t>
      </w:r>
      <w:proofErr w:type="spellEnd"/>
      <w:r w:rsidRPr="00103D8F">
        <w:rPr>
          <w:rFonts w:ascii="Arial" w:hAnsi="Arial" w:cs="Arial"/>
          <w:color w:val="000000" w:themeColor="text1"/>
          <w:sz w:val="20"/>
          <w:szCs w:val="20"/>
          <w:lang w:val="en-US"/>
        </w:rPr>
        <w:t xml:space="preserve"> autobiography, which was published in 2007. However, he began the book with: “This book should probably have been written many years ago, when the events I describe were still fresh in my mind.” The autobiography of a child, surviving the holocaust, bears an irreplaceable piece in the mosaic of testimonies of countless innocent victims.</w:t>
      </w:r>
      <w:r>
        <w:rPr>
          <w:rFonts w:ascii="Arial" w:hAnsi="Arial" w:cs="Arial"/>
          <w:color w:val="000000" w:themeColor="text1"/>
          <w:sz w:val="20"/>
          <w:szCs w:val="20"/>
          <w:lang w:val="en-US"/>
        </w:rPr>
        <w:tab/>
      </w:r>
      <w:hyperlink r:id="rId306" w:tooltip="Thomas Buergenthal: A Lucky Child. A Memoir of Surviving Auschwitz as  &#10;a Young Boy" w:history="1">
        <w:r w:rsidRPr="00103D8F">
          <w:rPr>
            <w:rStyle w:val="Hyperlink"/>
            <w:rFonts w:ascii="Arial" w:hAnsi="Arial" w:cs="Arial"/>
            <w:sz w:val="20"/>
            <w:szCs w:val="20"/>
          </w:rPr>
          <w:t>mehr ...</w:t>
        </w:r>
      </w:hyperlink>
    </w:p>
    <w:p w:rsidR="00103D8F" w:rsidRPr="00103D8F" w:rsidRDefault="00103D8F" w:rsidP="00103D8F">
      <w:pPr>
        <w:widowControl w:val="0"/>
        <w:rPr>
          <w:rFonts w:ascii="Arial" w:hAnsi="Arial" w:cs="Arial"/>
          <w:color w:val="000000" w:themeColor="text1"/>
          <w:sz w:val="20"/>
          <w:szCs w:val="20"/>
        </w:rPr>
      </w:pPr>
      <w:r w:rsidRPr="00103D8F">
        <w:rPr>
          <w:rFonts w:ascii="Arial" w:hAnsi="Arial" w:cs="Arial"/>
          <w:color w:val="000000" w:themeColor="text1"/>
          <w:sz w:val="20"/>
          <w:szCs w:val="20"/>
        </w:rPr>
        <w:t> </w:t>
      </w:r>
    </w:p>
    <w:p w:rsidR="00103D8F" w:rsidRPr="00103D8F" w:rsidRDefault="00103D8F" w:rsidP="00103D8F">
      <w:pPr>
        <w:widowControl w:val="0"/>
        <w:rPr>
          <w:rFonts w:ascii="Arial" w:hAnsi="Arial" w:cs="Arial"/>
          <w:b/>
          <w:bCs/>
          <w:color w:val="000000" w:themeColor="text1"/>
          <w:sz w:val="20"/>
          <w:szCs w:val="20"/>
        </w:rPr>
      </w:pPr>
      <w:r w:rsidRPr="00103D8F">
        <w:rPr>
          <w:rFonts w:ascii="Arial" w:hAnsi="Arial" w:cs="Arial"/>
          <w:color w:val="000000" w:themeColor="text1"/>
          <w:sz w:val="20"/>
          <w:szCs w:val="20"/>
        </w:rPr>
        <w:t>Empfehlung Fachbuch</w:t>
      </w:r>
      <w:r>
        <w:rPr>
          <w:rFonts w:ascii="Arial" w:hAnsi="Arial" w:cs="Arial"/>
          <w:color w:val="000000" w:themeColor="text1"/>
          <w:sz w:val="20"/>
          <w:szCs w:val="20"/>
        </w:rPr>
        <w:tab/>
      </w:r>
      <w:r>
        <w:rPr>
          <w:rFonts w:ascii="Arial" w:hAnsi="Arial" w:cs="Arial"/>
          <w:color w:val="000000" w:themeColor="text1"/>
          <w:sz w:val="20"/>
          <w:szCs w:val="20"/>
        </w:rPr>
        <w:tab/>
      </w:r>
      <w:r w:rsidRPr="00103D8F">
        <w:rPr>
          <w:rFonts w:ascii="Arial" w:hAnsi="Arial" w:cs="Arial"/>
          <w:b/>
          <w:bCs/>
          <w:color w:val="000000" w:themeColor="text1"/>
          <w:sz w:val="20"/>
          <w:szCs w:val="20"/>
        </w:rPr>
        <w:t>“Sag mir einfach, wer ist mein Vater?”</w:t>
      </w:r>
    </w:p>
    <w:p w:rsidR="00103D8F" w:rsidRPr="00103D8F" w:rsidRDefault="00103D8F" w:rsidP="00103D8F">
      <w:pPr>
        <w:widowControl w:val="0"/>
        <w:rPr>
          <w:rFonts w:ascii="Arial" w:hAnsi="Arial" w:cs="Arial"/>
          <w:color w:val="000000" w:themeColor="text1"/>
          <w:sz w:val="20"/>
          <w:szCs w:val="20"/>
          <w:lang w:val="en-US"/>
        </w:rPr>
      </w:pPr>
      <w:r w:rsidRPr="00103D8F">
        <w:rPr>
          <w:rFonts w:ascii="Arial" w:hAnsi="Arial" w:cs="Arial"/>
          <w:color w:val="000000" w:themeColor="text1"/>
          <w:sz w:val="20"/>
          <w:szCs w:val="20"/>
        </w:rPr>
        <w:t xml:space="preserve">Haris </w:t>
      </w:r>
      <w:proofErr w:type="spellStart"/>
      <w:r w:rsidRPr="00103D8F">
        <w:rPr>
          <w:rFonts w:ascii="Arial" w:hAnsi="Arial" w:cs="Arial"/>
          <w:color w:val="000000" w:themeColor="text1"/>
          <w:sz w:val="20"/>
          <w:szCs w:val="20"/>
        </w:rPr>
        <w:t>Huremagić</w:t>
      </w:r>
      <w:proofErr w:type="spellEnd"/>
      <w:r w:rsidRPr="00103D8F">
        <w:rPr>
          <w:rFonts w:ascii="Arial" w:hAnsi="Arial" w:cs="Arial"/>
          <w:color w:val="000000" w:themeColor="text1"/>
          <w:sz w:val="20"/>
          <w:szCs w:val="20"/>
        </w:rPr>
        <w:t xml:space="preserve"> stellt den Band "Besatzungskinder. Die Nachkommen alliierter Soldaten in Österreich und Deutschland" vor, der die Ergebnisse einer Konferenz zusammenfasst, bei der sich 2012 Wissenschaftler/innen und Besatzungskinder trafen und gemeinsam diskutierten.</w:t>
      </w:r>
      <w:r>
        <w:rPr>
          <w:rFonts w:ascii="Arial" w:hAnsi="Arial" w:cs="Arial"/>
          <w:color w:val="000000" w:themeColor="text1"/>
          <w:sz w:val="20"/>
          <w:szCs w:val="20"/>
        </w:rPr>
        <w:tab/>
      </w:r>
      <w:hyperlink r:id="rId307" w:history="1">
        <w:proofErr w:type="spellStart"/>
        <w:r w:rsidRPr="00103D8F">
          <w:rPr>
            <w:rStyle w:val="Hyperlink"/>
            <w:rFonts w:ascii="Arial" w:hAnsi="Arial" w:cs="Arial"/>
            <w:sz w:val="20"/>
            <w:szCs w:val="20"/>
            <w:lang w:val="en-US"/>
          </w:rPr>
          <w:t>mehr</w:t>
        </w:r>
        <w:proofErr w:type="spellEnd"/>
        <w:r w:rsidRPr="00103D8F">
          <w:rPr>
            <w:rStyle w:val="Hyperlink"/>
            <w:rFonts w:ascii="Arial" w:hAnsi="Arial" w:cs="Arial"/>
            <w:sz w:val="20"/>
            <w:szCs w:val="20"/>
            <w:lang w:val="en-US"/>
          </w:rPr>
          <w:t xml:space="preserve"> ...</w:t>
        </w:r>
      </w:hyperlink>
    </w:p>
    <w:p w:rsidR="00103D8F" w:rsidRPr="00103D8F" w:rsidRDefault="00103D8F" w:rsidP="00103D8F">
      <w:pPr>
        <w:widowControl w:val="0"/>
        <w:rPr>
          <w:rFonts w:ascii="Arial" w:hAnsi="Arial" w:cs="Arial"/>
          <w:b/>
          <w:bCs/>
          <w:color w:val="000000" w:themeColor="text1"/>
          <w:sz w:val="20"/>
          <w:szCs w:val="20"/>
          <w:lang w:val="en-US"/>
        </w:rPr>
      </w:pPr>
      <w:proofErr w:type="spellStart"/>
      <w:r w:rsidRPr="00103D8F">
        <w:rPr>
          <w:rFonts w:ascii="Arial" w:hAnsi="Arial" w:cs="Arial"/>
          <w:color w:val="000000" w:themeColor="text1"/>
          <w:sz w:val="20"/>
          <w:szCs w:val="20"/>
          <w:lang w:val="en-US"/>
        </w:rPr>
        <w:t>Empfehlung</w:t>
      </w:r>
      <w:proofErr w:type="spellEnd"/>
      <w:r w:rsidRPr="00103D8F">
        <w:rPr>
          <w:rFonts w:ascii="Arial" w:hAnsi="Arial" w:cs="Arial"/>
          <w:color w:val="000000" w:themeColor="text1"/>
          <w:sz w:val="20"/>
          <w:szCs w:val="20"/>
          <w:lang w:val="en-US"/>
        </w:rPr>
        <w:t xml:space="preserve"> Film</w:t>
      </w:r>
      <w:r>
        <w:rPr>
          <w:rFonts w:ascii="Arial" w:hAnsi="Arial" w:cs="Arial"/>
          <w:color w:val="000000" w:themeColor="text1"/>
          <w:sz w:val="20"/>
          <w:szCs w:val="20"/>
          <w:lang w:val="en-US"/>
        </w:rPr>
        <w:tab/>
      </w:r>
      <w:r w:rsidRPr="00103D8F">
        <w:rPr>
          <w:rFonts w:ascii="Arial" w:hAnsi="Arial" w:cs="Arial"/>
          <w:b/>
          <w:bCs/>
          <w:color w:val="000000" w:themeColor="text1"/>
          <w:sz w:val="20"/>
          <w:szCs w:val="20"/>
          <w:lang w:val="en-US"/>
        </w:rPr>
        <w:t>Kisses to the Children</w:t>
      </w:r>
    </w:p>
    <w:p w:rsidR="00103D8F" w:rsidRPr="003F18F2" w:rsidRDefault="00103D8F" w:rsidP="00103D8F">
      <w:pPr>
        <w:widowControl w:val="0"/>
        <w:rPr>
          <w:rFonts w:ascii="Arial" w:hAnsi="Arial" w:cs="Arial"/>
          <w:color w:val="000000" w:themeColor="text1"/>
          <w:sz w:val="20"/>
          <w:szCs w:val="20"/>
        </w:rPr>
      </w:pPr>
      <w:r w:rsidRPr="00103D8F">
        <w:rPr>
          <w:rFonts w:ascii="Arial" w:hAnsi="Arial" w:cs="Arial"/>
          <w:color w:val="000000" w:themeColor="text1"/>
          <w:sz w:val="20"/>
          <w:szCs w:val="20"/>
          <w:lang w:val="en-US"/>
        </w:rPr>
        <w:t xml:space="preserve">The film "Kisses to the children" by </w:t>
      </w:r>
      <w:proofErr w:type="spellStart"/>
      <w:r w:rsidRPr="00103D8F">
        <w:rPr>
          <w:rFonts w:ascii="Arial" w:hAnsi="Arial" w:cs="Arial"/>
          <w:color w:val="000000" w:themeColor="text1"/>
          <w:sz w:val="20"/>
          <w:szCs w:val="20"/>
          <w:lang w:val="en-US"/>
        </w:rPr>
        <w:t>Vassilis</w:t>
      </w:r>
      <w:proofErr w:type="spellEnd"/>
      <w:r w:rsidRPr="00103D8F">
        <w:rPr>
          <w:rFonts w:ascii="Arial" w:hAnsi="Arial" w:cs="Arial"/>
          <w:color w:val="000000" w:themeColor="text1"/>
          <w:sz w:val="20"/>
          <w:szCs w:val="20"/>
          <w:lang w:val="en-US"/>
        </w:rPr>
        <w:t xml:space="preserve"> </w:t>
      </w:r>
      <w:proofErr w:type="spellStart"/>
      <w:r w:rsidRPr="00103D8F">
        <w:rPr>
          <w:rFonts w:ascii="Arial" w:hAnsi="Arial" w:cs="Arial"/>
          <w:color w:val="000000" w:themeColor="text1"/>
          <w:sz w:val="20"/>
          <w:szCs w:val="20"/>
          <w:lang w:val="en-US"/>
        </w:rPr>
        <w:t>Loules</w:t>
      </w:r>
      <w:proofErr w:type="spellEnd"/>
      <w:r w:rsidRPr="00103D8F">
        <w:rPr>
          <w:rFonts w:ascii="Arial" w:hAnsi="Arial" w:cs="Arial"/>
          <w:color w:val="000000" w:themeColor="text1"/>
          <w:sz w:val="20"/>
          <w:szCs w:val="20"/>
          <w:lang w:val="en-US"/>
        </w:rPr>
        <w:t xml:space="preserve"> narrates the stories of five Jewish children who survived hidden by Christian families during the German Occupation in Greece.</w:t>
      </w:r>
      <w:r>
        <w:rPr>
          <w:rFonts w:ascii="Arial" w:hAnsi="Arial" w:cs="Arial"/>
          <w:color w:val="000000" w:themeColor="text1"/>
          <w:sz w:val="20"/>
          <w:szCs w:val="20"/>
          <w:lang w:val="en-US"/>
        </w:rPr>
        <w:tab/>
      </w:r>
      <w:hyperlink r:id="rId308" w:tooltip="Kisses to the Children" w:history="1">
        <w:r w:rsidRPr="003F18F2">
          <w:rPr>
            <w:rStyle w:val="Hyperlink"/>
            <w:rFonts w:ascii="Arial" w:hAnsi="Arial" w:cs="Arial"/>
            <w:sz w:val="20"/>
            <w:szCs w:val="20"/>
          </w:rPr>
          <w:t>mehr ...</w:t>
        </w:r>
      </w:hyperlink>
    </w:p>
    <w:p w:rsidR="00103D8F" w:rsidRPr="003F18F2" w:rsidRDefault="00103D8F" w:rsidP="00103D8F">
      <w:pPr>
        <w:widowControl w:val="0"/>
        <w:rPr>
          <w:rFonts w:ascii="Arial" w:hAnsi="Arial" w:cs="Arial"/>
          <w:color w:val="000000" w:themeColor="text1"/>
          <w:sz w:val="20"/>
          <w:szCs w:val="20"/>
        </w:rPr>
      </w:pPr>
      <w:r w:rsidRPr="003F18F2">
        <w:rPr>
          <w:rFonts w:ascii="Arial" w:hAnsi="Arial" w:cs="Arial"/>
          <w:color w:val="000000" w:themeColor="text1"/>
          <w:sz w:val="20"/>
          <w:szCs w:val="20"/>
        </w:rPr>
        <w:t> </w:t>
      </w:r>
    </w:p>
    <w:p w:rsidR="00103D8F" w:rsidRPr="003F18F2" w:rsidRDefault="00103D8F" w:rsidP="00103D8F">
      <w:pPr>
        <w:widowControl w:val="0"/>
        <w:rPr>
          <w:rFonts w:ascii="Arial" w:hAnsi="Arial" w:cs="Arial"/>
          <w:b/>
          <w:bCs/>
          <w:color w:val="000000" w:themeColor="text1"/>
          <w:sz w:val="20"/>
          <w:szCs w:val="20"/>
        </w:rPr>
      </w:pPr>
      <w:r w:rsidRPr="003F18F2">
        <w:rPr>
          <w:rFonts w:ascii="Arial" w:hAnsi="Arial" w:cs="Arial"/>
          <w:b/>
          <w:bCs/>
          <w:color w:val="000000" w:themeColor="text1"/>
          <w:sz w:val="20"/>
          <w:szCs w:val="20"/>
        </w:rPr>
        <w:t>Podcasts „</w:t>
      </w:r>
      <w:proofErr w:type="spellStart"/>
      <w:r w:rsidRPr="003F18F2">
        <w:rPr>
          <w:rFonts w:ascii="Arial" w:hAnsi="Arial" w:cs="Arial"/>
          <w:b/>
          <w:bCs/>
          <w:color w:val="000000" w:themeColor="text1"/>
          <w:sz w:val="20"/>
          <w:szCs w:val="20"/>
        </w:rPr>
        <w:t>Children</w:t>
      </w:r>
      <w:proofErr w:type="spellEnd"/>
      <w:r w:rsidRPr="003F18F2">
        <w:rPr>
          <w:rFonts w:ascii="Arial" w:hAnsi="Arial" w:cs="Arial"/>
          <w:b/>
          <w:bCs/>
          <w:color w:val="000000" w:themeColor="text1"/>
          <w:sz w:val="20"/>
          <w:szCs w:val="20"/>
        </w:rPr>
        <w:t xml:space="preserve"> </w:t>
      </w:r>
      <w:proofErr w:type="spellStart"/>
      <w:r w:rsidRPr="003F18F2">
        <w:rPr>
          <w:rFonts w:ascii="Arial" w:hAnsi="Arial" w:cs="Arial"/>
          <w:b/>
          <w:bCs/>
          <w:color w:val="000000" w:themeColor="text1"/>
          <w:sz w:val="20"/>
          <w:szCs w:val="20"/>
        </w:rPr>
        <w:t>of</w:t>
      </w:r>
      <w:proofErr w:type="spellEnd"/>
      <w:r w:rsidRPr="003F18F2">
        <w:rPr>
          <w:rFonts w:ascii="Arial" w:hAnsi="Arial" w:cs="Arial"/>
          <w:b/>
          <w:bCs/>
          <w:color w:val="000000" w:themeColor="text1"/>
          <w:sz w:val="20"/>
          <w:szCs w:val="20"/>
        </w:rPr>
        <w:t xml:space="preserve"> War in Europe“</w:t>
      </w:r>
    </w:p>
    <w:p w:rsidR="00103D8F" w:rsidRPr="00103D8F" w:rsidRDefault="00103D8F" w:rsidP="00103D8F">
      <w:pPr>
        <w:widowControl w:val="0"/>
        <w:rPr>
          <w:rFonts w:ascii="Arial" w:hAnsi="Arial" w:cs="Arial"/>
          <w:color w:val="000000" w:themeColor="text1"/>
          <w:sz w:val="20"/>
          <w:szCs w:val="20"/>
        </w:rPr>
      </w:pPr>
      <w:r w:rsidRPr="00103D8F">
        <w:rPr>
          <w:rFonts w:ascii="Arial" w:hAnsi="Arial" w:cs="Arial"/>
          <w:color w:val="000000" w:themeColor="text1"/>
          <w:sz w:val="20"/>
          <w:szCs w:val="20"/>
        </w:rPr>
        <w:t>Im Rahmen des europäischen Projektes "</w:t>
      </w:r>
      <w:proofErr w:type="spellStart"/>
      <w:r w:rsidRPr="00103D8F">
        <w:rPr>
          <w:rFonts w:ascii="Arial" w:hAnsi="Arial" w:cs="Arial"/>
          <w:color w:val="000000" w:themeColor="text1"/>
          <w:sz w:val="20"/>
          <w:szCs w:val="20"/>
        </w:rPr>
        <w:t>Children</w:t>
      </w:r>
      <w:proofErr w:type="spellEnd"/>
      <w:r w:rsidRPr="00103D8F">
        <w:rPr>
          <w:rFonts w:ascii="Arial" w:hAnsi="Arial" w:cs="Arial"/>
          <w:color w:val="000000" w:themeColor="text1"/>
          <w:sz w:val="20"/>
          <w:szCs w:val="20"/>
        </w:rPr>
        <w:t xml:space="preserve"> </w:t>
      </w:r>
      <w:proofErr w:type="spellStart"/>
      <w:r w:rsidRPr="00103D8F">
        <w:rPr>
          <w:rFonts w:ascii="Arial" w:hAnsi="Arial" w:cs="Arial"/>
          <w:color w:val="000000" w:themeColor="text1"/>
          <w:sz w:val="20"/>
          <w:szCs w:val="20"/>
        </w:rPr>
        <w:t>if</w:t>
      </w:r>
      <w:proofErr w:type="spellEnd"/>
      <w:r w:rsidRPr="00103D8F">
        <w:rPr>
          <w:rFonts w:ascii="Arial" w:hAnsi="Arial" w:cs="Arial"/>
          <w:color w:val="000000" w:themeColor="text1"/>
          <w:sz w:val="20"/>
          <w:szCs w:val="20"/>
        </w:rPr>
        <w:t xml:space="preserve"> War in Europe" entstanden verschiedene englischsprachige Audio-Podcasts mit dem Schwerpunktthema "Kriegskinder", die auf der Website "</w:t>
      </w:r>
      <w:proofErr w:type="spellStart"/>
      <w:r w:rsidRPr="00103D8F">
        <w:rPr>
          <w:rFonts w:ascii="Arial" w:hAnsi="Arial" w:cs="Arial"/>
          <w:color w:val="000000" w:themeColor="text1"/>
          <w:sz w:val="20"/>
          <w:szCs w:val="20"/>
        </w:rPr>
        <w:t>History</w:t>
      </w:r>
      <w:proofErr w:type="spellEnd"/>
      <w:r w:rsidRPr="00103D8F">
        <w:rPr>
          <w:rFonts w:ascii="Arial" w:hAnsi="Arial" w:cs="Arial"/>
          <w:color w:val="000000" w:themeColor="text1"/>
          <w:sz w:val="20"/>
          <w:szCs w:val="20"/>
        </w:rPr>
        <w:t xml:space="preserve"> Campus" angehört werden können.</w:t>
      </w:r>
      <w:r>
        <w:rPr>
          <w:rFonts w:ascii="Arial" w:hAnsi="Arial" w:cs="Arial"/>
          <w:color w:val="000000" w:themeColor="text1"/>
          <w:sz w:val="20"/>
          <w:szCs w:val="20"/>
        </w:rPr>
        <w:tab/>
      </w:r>
      <w:r>
        <w:rPr>
          <w:rFonts w:ascii="Arial" w:hAnsi="Arial" w:cs="Arial"/>
          <w:color w:val="000000" w:themeColor="text1"/>
          <w:sz w:val="20"/>
          <w:szCs w:val="20"/>
        </w:rPr>
        <w:tab/>
      </w:r>
      <w:hyperlink r:id="rId309" w:tooltip="Podcasts " w:history="1">
        <w:r w:rsidRPr="00103D8F">
          <w:rPr>
            <w:rStyle w:val="Hyperlink"/>
            <w:rFonts w:ascii="Arial" w:hAnsi="Arial" w:cs="Arial"/>
            <w:sz w:val="20"/>
            <w:szCs w:val="20"/>
          </w:rPr>
          <w:t>mehr ...</w:t>
        </w:r>
      </w:hyperlink>
    </w:p>
    <w:p w:rsidR="00103D8F" w:rsidRPr="00103D8F" w:rsidRDefault="00103D8F" w:rsidP="00103D8F">
      <w:pPr>
        <w:widowControl w:val="0"/>
        <w:rPr>
          <w:rFonts w:ascii="Arial" w:hAnsi="Arial" w:cs="Arial"/>
          <w:color w:val="000000" w:themeColor="text1"/>
          <w:sz w:val="20"/>
          <w:szCs w:val="20"/>
        </w:rPr>
      </w:pPr>
    </w:p>
    <w:p w:rsidR="00103D8F" w:rsidRPr="00103D8F" w:rsidRDefault="00103D8F" w:rsidP="00103D8F">
      <w:pPr>
        <w:widowControl w:val="0"/>
        <w:rPr>
          <w:rFonts w:ascii="Arial" w:hAnsi="Arial" w:cs="Arial"/>
          <w:color w:val="000000" w:themeColor="text1"/>
          <w:sz w:val="20"/>
          <w:szCs w:val="20"/>
        </w:rPr>
      </w:pPr>
      <w:r w:rsidRPr="00103D8F">
        <w:rPr>
          <w:rFonts w:ascii="Arial" w:hAnsi="Arial" w:cs="Arial"/>
          <w:color w:val="000000" w:themeColor="text1"/>
          <w:sz w:val="20"/>
          <w:szCs w:val="20"/>
        </w:rPr>
        <w:lastRenderedPageBreak/>
        <w:t>Empfehlung Unterrichtsmaterial</w:t>
      </w:r>
    </w:p>
    <w:p w:rsidR="00103D8F" w:rsidRPr="00103D8F" w:rsidRDefault="00103D8F" w:rsidP="00103D8F">
      <w:pPr>
        <w:widowControl w:val="0"/>
        <w:rPr>
          <w:rFonts w:ascii="Arial" w:hAnsi="Arial" w:cs="Arial"/>
          <w:b/>
          <w:bCs/>
          <w:color w:val="000000" w:themeColor="text1"/>
          <w:sz w:val="20"/>
          <w:szCs w:val="20"/>
        </w:rPr>
      </w:pPr>
      <w:r w:rsidRPr="00103D8F">
        <w:rPr>
          <w:rFonts w:ascii="Arial" w:hAnsi="Arial" w:cs="Arial"/>
          <w:b/>
          <w:bCs/>
          <w:color w:val="000000" w:themeColor="text1"/>
          <w:sz w:val="20"/>
          <w:szCs w:val="20"/>
        </w:rPr>
        <w:t>»Ich bin alleine, zwischen fremden Menschen«. Unterrichtsmaterial zu Kindern und Jugendlichen als Verfolgte und Opfer des nationalsozialistischen Deutschlands</w:t>
      </w:r>
    </w:p>
    <w:p w:rsidR="00103D8F" w:rsidRPr="00103D8F" w:rsidRDefault="00103D8F" w:rsidP="00103D8F">
      <w:pPr>
        <w:widowControl w:val="0"/>
        <w:rPr>
          <w:rFonts w:ascii="Arial" w:hAnsi="Arial" w:cs="Arial"/>
          <w:color w:val="000000" w:themeColor="text1"/>
          <w:sz w:val="20"/>
          <w:szCs w:val="20"/>
        </w:rPr>
      </w:pPr>
      <w:r w:rsidRPr="00103D8F">
        <w:rPr>
          <w:rFonts w:ascii="Arial" w:hAnsi="Arial" w:cs="Arial"/>
          <w:color w:val="000000" w:themeColor="text1"/>
          <w:sz w:val="20"/>
          <w:szCs w:val="20"/>
        </w:rPr>
        <w:t xml:space="preserve">»Ich bin alleine, zwischen fremden Menschen«. Kinder und Jugendliche als Verfolgte und Opfer des nationalsozialistischen Deutschland: Der Internationale Suchdienst Bad </w:t>
      </w:r>
      <w:proofErr w:type="spellStart"/>
      <w:r w:rsidRPr="00103D8F">
        <w:rPr>
          <w:rFonts w:ascii="Arial" w:hAnsi="Arial" w:cs="Arial"/>
          <w:color w:val="000000" w:themeColor="text1"/>
          <w:sz w:val="20"/>
          <w:szCs w:val="20"/>
        </w:rPr>
        <w:t>Arolsen</w:t>
      </w:r>
      <w:proofErr w:type="spellEnd"/>
      <w:r w:rsidRPr="00103D8F">
        <w:rPr>
          <w:rFonts w:ascii="Arial" w:hAnsi="Arial" w:cs="Arial"/>
          <w:color w:val="000000" w:themeColor="text1"/>
          <w:sz w:val="20"/>
          <w:szCs w:val="20"/>
        </w:rPr>
        <w:t xml:space="preserve"> hat eine reichhaltige, empfehlenswerte Materialiensammlung für den Einsatz im Unterricht von Sekundarstufe I und II herausgegeben.</w:t>
      </w:r>
      <w:r>
        <w:rPr>
          <w:rFonts w:ascii="Arial" w:hAnsi="Arial" w:cs="Arial"/>
          <w:color w:val="000000" w:themeColor="text1"/>
          <w:sz w:val="20"/>
          <w:szCs w:val="20"/>
        </w:rPr>
        <w:tab/>
      </w:r>
      <w:r>
        <w:rPr>
          <w:rFonts w:ascii="Arial" w:hAnsi="Arial" w:cs="Arial"/>
          <w:color w:val="000000" w:themeColor="text1"/>
          <w:sz w:val="20"/>
          <w:szCs w:val="20"/>
        </w:rPr>
        <w:tab/>
      </w:r>
      <w:hyperlink r:id="rId310" w:history="1">
        <w:r w:rsidRPr="00103D8F">
          <w:rPr>
            <w:rStyle w:val="Hyperlink"/>
            <w:rFonts w:ascii="Arial" w:hAnsi="Arial" w:cs="Arial"/>
            <w:sz w:val="20"/>
            <w:szCs w:val="20"/>
          </w:rPr>
          <w:t>mehr ...</w:t>
        </w:r>
      </w:hyperlink>
    </w:p>
    <w:p w:rsidR="00103D8F" w:rsidRPr="00103D8F" w:rsidRDefault="00103D8F" w:rsidP="00103D8F">
      <w:pPr>
        <w:widowControl w:val="0"/>
        <w:rPr>
          <w:rFonts w:ascii="Arial" w:hAnsi="Arial" w:cs="Arial"/>
          <w:color w:val="000000" w:themeColor="text1"/>
          <w:sz w:val="20"/>
          <w:szCs w:val="20"/>
        </w:rPr>
      </w:pPr>
      <w:r w:rsidRPr="00103D8F">
        <w:rPr>
          <w:rFonts w:ascii="Arial" w:hAnsi="Arial" w:cs="Arial"/>
          <w:b/>
          <w:bCs/>
          <w:color w:val="000000" w:themeColor="text1"/>
          <w:sz w:val="20"/>
          <w:szCs w:val="20"/>
        </w:rPr>
        <w:t xml:space="preserve">Download </w:t>
      </w:r>
      <w:r>
        <w:rPr>
          <w:rFonts w:ascii="Arial" w:hAnsi="Arial" w:cs="Arial"/>
          <w:b/>
          <w:bCs/>
          <w:color w:val="000000" w:themeColor="text1"/>
          <w:sz w:val="20"/>
          <w:szCs w:val="20"/>
        </w:rPr>
        <w:t xml:space="preserve">des gesamten Magazins </w:t>
      </w:r>
      <w:r w:rsidRPr="00103D8F">
        <w:rPr>
          <w:rFonts w:ascii="Arial" w:hAnsi="Arial" w:cs="Arial"/>
          <w:b/>
          <w:bCs/>
          <w:color w:val="000000" w:themeColor="text1"/>
          <w:sz w:val="20"/>
          <w:szCs w:val="20"/>
        </w:rPr>
        <w:t>als PDF:</w:t>
      </w:r>
      <w:r>
        <w:rPr>
          <w:rFonts w:ascii="Arial" w:hAnsi="Arial" w:cs="Arial"/>
          <w:b/>
          <w:bCs/>
          <w:color w:val="000000" w:themeColor="text1"/>
          <w:sz w:val="20"/>
          <w:szCs w:val="20"/>
        </w:rPr>
        <w:tab/>
      </w:r>
      <w:r>
        <w:rPr>
          <w:rFonts w:ascii="Arial" w:hAnsi="Arial" w:cs="Arial"/>
          <w:b/>
          <w:bCs/>
          <w:color w:val="000000" w:themeColor="text1"/>
          <w:sz w:val="20"/>
          <w:szCs w:val="20"/>
        </w:rPr>
        <w:tab/>
      </w:r>
      <w:hyperlink r:id="rId311" w:history="1">
        <w:proofErr w:type="spellStart"/>
        <w:r w:rsidRPr="00103D8F">
          <w:rPr>
            <w:rStyle w:val="Hyperlink"/>
            <w:rFonts w:ascii="Arial" w:hAnsi="Arial" w:cs="Arial"/>
            <w:sz w:val="20"/>
            <w:szCs w:val="20"/>
          </w:rPr>
          <w:t>LaG</w:t>
        </w:r>
        <w:proofErr w:type="spellEnd"/>
        <w:r w:rsidRPr="00103D8F">
          <w:rPr>
            <w:rStyle w:val="Hyperlink"/>
            <w:rFonts w:ascii="Arial" w:hAnsi="Arial" w:cs="Arial"/>
            <w:sz w:val="20"/>
            <w:szCs w:val="20"/>
          </w:rPr>
          <w:t xml:space="preserve"> Magazin "Kriegskinder"</w:t>
        </w:r>
      </w:hyperlink>
    </w:p>
    <w:p w:rsidR="00103D8F" w:rsidRDefault="00103D8F" w:rsidP="004D5F53">
      <w:pPr>
        <w:widowControl w:val="0"/>
        <w:rPr>
          <w:rFonts w:ascii="Arial" w:hAnsi="Arial" w:cs="Arial"/>
          <w:color w:val="000000" w:themeColor="text1"/>
          <w:sz w:val="20"/>
          <w:szCs w:val="20"/>
        </w:rPr>
      </w:pPr>
    </w:p>
    <w:p w:rsidR="00637715" w:rsidRPr="00637715" w:rsidRDefault="00637715" w:rsidP="00637715">
      <w:pPr>
        <w:widowControl w:val="0"/>
        <w:rPr>
          <w:rFonts w:ascii="Arial" w:hAnsi="Arial" w:cs="Arial"/>
          <w:b/>
          <w:color w:val="000000" w:themeColor="text1"/>
          <w:sz w:val="20"/>
          <w:szCs w:val="20"/>
        </w:rPr>
      </w:pPr>
      <w:proofErr w:type="spellStart"/>
      <w:r w:rsidRPr="00637715">
        <w:rPr>
          <w:rFonts w:ascii="Arial" w:hAnsi="Arial" w:cs="Arial"/>
          <w:b/>
          <w:color w:val="000000" w:themeColor="text1"/>
          <w:sz w:val="20"/>
          <w:szCs w:val="20"/>
        </w:rPr>
        <w:t>Vierteljahrshefte</w:t>
      </w:r>
      <w:proofErr w:type="spellEnd"/>
      <w:r w:rsidRPr="00637715">
        <w:rPr>
          <w:rFonts w:ascii="Arial" w:hAnsi="Arial" w:cs="Arial"/>
          <w:b/>
          <w:color w:val="000000" w:themeColor="text1"/>
          <w:sz w:val="20"/>
          <w:szCs w:val="20"/>
        </w:rPr>
        <w:t xml:space="preserve"> für Zeitgeschichte im Open Access</w:t>
      </w:r>
    </w:p>
    <w:p w:rsidR="00637715" w:rsidRDefault="00637715" w:rsidP="00637715">
      <w:pPr>
        <w:widowControl w:val="0"/>
        <w:rPr>
          <w:rFonts w:ascii="Arial" w:hAnsi="Arial" w:cs="Arial"/>
          <w:color w:val="000000" w:themeColor="text1"/>
          <w:sz w:val="20"/>
          <w:szCs w:val="20"/>
        </w:rPr>
      </w:pPr>
      <w:r w:rsidRPr="00637715">
        <w:rPr>
          <w:rFonts w:ascii="Arial" w:hAnsi="Arial" w:cs="Arial"/>
          <w:b/>
          <w:bCs/>
          <w:color w:val="000000" w:themeColor="text1"/>
          <w:sz w:val="20"/>
          <w:szCs w:val="20"/>
        </w:rPr>
        <w:t>Alle Hefte der Jahrgänge 1953 - 2009</w:t>
      </w:r>
      <w:r w:rsidRPr="00637715">
        <w:rPr>
          <w:rFonts w:ascii="Arial" w:hAnsi="Arial" w:cs="Arial"/>
          <w:color w:val="000000" w:themeColor="text1"/>
          <w:sz w:val="20"/>
          <w:szCs w:val="20"/>
        </w:rPr>
        <w:t> (Jg.1/Heft 1 - Jg. 57/Heft 4) stehen zum kostenlosen Download bereit. Die Recherche im Text (Erkennungsgrad 99%) ist möglich.</w:t>
      </w:r>
    </w:p>
    <w:p w:rsidR="00637715" w:rsidRDefault="00FE6E23" w:rsidP="00637715">
      <w:pPr>
        <w:widowControl w:val="0"/>
        <w:rPr>
          <w:rFonts w:ascii="Arial" w:hAnsi="Arial" w:cs="Arial"/>
          <w:color w:val="000000" w:themeColor="text1"/>
          <w:sz w:val="20"/>
          <w:szCs w:val="20"/>
        </w:rPr>
      </w:pPr>
      <w:hyperlink r:id="rId312" w:history="1">
        <w:r w:rsidR="00637715" w:rsidRPr="00E12069">
          <w:rPr>
            <w:rStyle w:val="Hyperlink"/>
            <w:rFonts w:ascii="Arial" w:hAnsi="Arial" w:cs="Arial"/>
            <w:sz w:val="20"/>
            <w:szCs w:val="20"/>
          </w:rPr>
          <w:t>http://www.ifz-muenchen.de/vierteljahrshefte/vfz-archiv-und-recherche/vfz-download-1953-2009/</w:t>
        </w:r>
      </w:hyperlink>
      <w:r w:rsidR="00637715">
        <w:rPr>
          <w:rFonts w:ascii="Arial" w:hAnsi="Arial" w:cs="Arial"/>
          <w:color w:val="000000" w:themeColor="text1"/>
          <w:sz w:val="20"/>
          <w:szCs w:val="20"/>
        </w:rPr>
        <w:t xml:space="preserve"> </w:t>
      </w:r>
    </w:p>
    <w:p w:rsidR="00637715" w:rsidRPr="00637715" w:rsidRDefault="00637715" w:rsidP="00637715">
      <w:pPr>
        <w:widowControl w:val="0"/>
        <w:rPr>
          <w:rFonts w:ascii="Arial" w:hAnsi="Arial" w:cs="Arial"/>
          <w:color w:val="000000" w:themeColor="text1"/>
          <w:sz w:val="20"/>
          <w:szCs w:val="20"/>
        </w:rPr>
      </w:pPr>
      <w:r>
        <w:rPr>
          <w:rFonts w:ascii="Arial" w:hAnsi="Arial" w:cs="Arial"/>
          <w:color w:val="000000" w:themeColor="text1"/>
          <w:sz w:val="20"/>
          <w:szCs w:val="20"/>
        </w:rPr>
        <w:t xml:space="preserve">Aktuelle Hefte: </w:t>
      </w:r>
      <w:hyperlink r:id="rId313" w:history="1">
        <w:r w:rsidRPr="00E12069">
          <w:rPr>
            <w:rStyle w:val="Hyperlink"/>
            <w:rFonts w:ascii="Arial" w:hAnsi="Arial" w:cs="Arial"/>
            <w:sz w:val="20"/>
            <w:szCs w:val="20"/>
          </w:rPr>
          <w:t>http://www.ifz-muenchen.de/vierteljahrshefte/vfz-archiv-und-recherche/heftuebersicht/2015/</w:t>
        </w:r>
      </w:hyperlink>
      <w:r>
        <w:rPr>
          <w:rFonts w:ascii="Arial" w:hAnsi="Arial" w:cs="Arial"/>
          <w:color w:val="000000" w:themeColor="text1"/>
          <w:sz w:val="20"/>
          <w:szCs w:val="20"/>
        </w:rPr>
        <w:t xml:space="preserve"> </w:t>
      </w:r>
    </w:p>
    <w:p w:rsidR="00637715" w:rsidRDefault="00637715" w:rsidP="004D5F53">
      <w:pPr>
        <w:widowControl w:val="0"/>
        <w:rPr>
          <w:rFonts w:ascii="Arial" w:hAnsi="Arial" w:cs="Arial"/>
          <w:color w:val="000000" w:themeColor="text1"/>
          <w:sz w:val="20"/>
          <w:szCs w:val="20"/>
        </w:rPr>
      </w:pPr>
    </w:p>
    <w:p w:rsidR="00112031" w:rsidRPr="00112031" w:rsidRDefault="00112031" w:rsidP="00112031">
      <w:pPr>
        <w:widowControl w:val="0"/>
        <w:rPr>
          <w:rFonts w:ascii="Arial" w:hAnsi="Arial" w:cs="Arial"/>
          <w:b/>
          <w:color w:val="000000" w:themeColor="text1"/>
          <w:sz w:val="20"/>
          <w:szCs w:val="20"/>
          <w:lang w:val="en-US"/>
        </w:rPr>
      </w:pPr>
      <w:r w:rsidRPr="00112031">
        <w:rPr>
          <w:rFonts w:ascii="Arial" w:hAnsi="Arial" w:cs="Arial"/>
          <w:b/>
          <w:color w:val="000000" w:themeColor="text1"/>
          <w:sz w:val="20"/>
          <w:szCs w:val="20"/>
          <w:lang w:val="en-US"/>
        </w:rPr>
        <w:t>Dozens of Great PowerPoints for AP History Students &amp; Teachers</w:t>
      </w:r>
    </w:p>
    <w:p w:rsidR="00112031" w:rsidRPr="00112031" w:rsidRDefault="00112031" w:rsidP="00112031">
      <w:pPr>
        <w:widowControl w:val="0"/>
        <w:rPr>
          <w:rFonts w:ascii="Arial" w:hAnsi="Arial" w:cs="Arial"/>
          <w:color w:val="000000" w:themeColor="text1"/>
          <w:sz w:val="20"/>
          <w:szCs w:val="20"/>
          <w:lang w:val="en-US"/>
        </w:rPr>
      </w:pPr>
      <w:r w:rsidRPr="00112031">
        <w:rPr>
          <w:rFonts w:ascii="Arial" w:hAnsi="Arial" w:cs="Arial"/>
          <w:color w:val="000000" w:themeColor="text1"/>
          <w:sz w:val="20"/>
          <w:szCs w:val="20"/>
          <w:lang w:val="en-US"/>
        </w:rPr>
        <w:t>Tom Richey produces </w:t>
      </w:r>
      <w:hyperlink r:id="rId314" w:tgtFrame="_blank" w:history="1">
        <w:r w:rsidRPr="00112031">
          <w:rPr>
            <w:rStyle w:val="Hyperlink"/>
            <w:rFonts w:ascii="Arial" w:hAnsi="Arial" w:cs="Arial"/>
            <w:sz w:val="20"/>
            <w:szCs w:val="20"/>
            <w:lang w:val="en-US"/>
          </w:rPr>
          <w:t>great instructional videos</w:t>
        </w:r>
      </w:hyperlink>
      <w:r w:rsidRPr="00112031">
        <w:rPr>
          <w:rFonts w:ascii="Arial" w:hAnsi="Arial" w:cs="Arial"/>
          <w:color w:val="000000" w:themeColor="text1"/>
          <w:sz w:val="20"/>
          <w:szCs w:val="20"/>
          <w:lang w:val="en-US"/>
        </w:rPr>
        <w:t xml:space="preserve"> for students taking AP US History, World History, and Government courses. </w:t>
      </w:r>
      <w:r w:rsidR="007240F0">
        <w:rPr>
          <w:rFonts w:ascii="Arial" w:hAnsi="Arial" w:cs="Arial"/>
          <w:color w:val="000000" w:themeColor="text1"/>
          <w:sz w:val="20"/>
          <w:szCs w:val="20"/>
          <w:lang w:val="en-US"/>
        </w:rPr>
        <w:t>H</w:t>
      </w:r>
      <w:r w:rsidRPr="00112031">
        <w:rPr>
          <w:rFonts w:ascii="Arial" w:hAnsi="Arial" w:cs="Arial"/>
          <w:color w:val="000000" w:themeColor="text1"/>
          <w:sz w:val="20"/>
          <w:szCs w:val="20"/>
          <w:lang w:val="en-US"/>
        </w:rPr>
        <w:t>e's also </w:t>
      </w:r>
      <w:hyperlink r:id="rId315" w:tgtFrame="_blank" w:history="1">
        <w:r w:rsidRPr="00112031">
          <w:rPr>
            <w:rStyle w:val="Hyperlink"/>
            <w:rFonts w:ascii="Arial" w:hAnsi="Arial" w:cs="Arial"/>
            <w:sz w:val="20"/>
            <w:szCs w:val="20"/>
            <w:lang w:val="en-US"/>
          </w:rPr>
          <w:t>publishing many of the PowerPoint presentations</w:t>
        </w:r>
      </w:hyperlink>
      <w:r w:rsidRPr="00112031">
        <w:rPr>
          <w:rFonts w:ascii="Arial" w:hAnsi="Arial" w:cs="Arial"/>
          <w:color w:val="000000" w:themeColor="text1"/>
          <w:sz w:val="20"/>
          <w:szCs w:val="20"/>
          <w:lang w:val="en-US"/>
        </w:rPr>
        <w:t> that appear in his videos. From his PowerPoint page you can download any of Tom's dozens of presentations on US History, European History, or World History. Tom also offers a couple of presentations on US Government.</w:t>
      </w:r>
    </w:p>
    <w:p w:rsidR="00637715" w:rsidRDefault="00FE6E23" w:rsidP="004D5F53">
      <w:pPr>
        <w:widowControl w:val="0"/>
        <w:rPr>
          <w:rFonts w:ascii="Arial" w:hAnsi="Arial" w:cs="Arial"/>
          <w:color w:val="000000" w:themeColor="text1"/>
          <w:sz w:val="20"/>
          <w:szCs w:val="20"/>
          <w:lang w:val="en-US"/>
        </w:rPr>
      </w:pPr>
      <w:hyperlink r:id="rId316" w:anchor=".VktWb3YveUk" w:history="1">
        <w:r w:rsidR="007240F0" w:rsidRPr="00ED79A8">
          <w:rPr>
            <w:rStyle w:val="Hyperlink"/>
            <w:rFonts w:ascii="Arial" w:hAnsi="Arial" w:cs="Arial"/>
            <w:sz w:val="20"/>
            <w:szCs w:val="20"/>
            <w:lang w:val="en-US"/>
          </w:rPr>
          <w:t>http://www.freetech4teachers.com/2015/11/dozens-of-great-powerpoints-for-ap.html#.VktWb3YveUk</w:t>
        </w:r>
      </w:hyperlink>
      <w:r w:rsidR="007240F0">
        <w:rPr>
          <w:rFonts w:ascii="Arial" w:hAnsi="Arial" w:cs="Arial"/>
          <w:color w:val="000000" w:themeColor="text1"/>
          <w:sz w:val="20"/>
          <w:szCs w:val="20"/>
          <w:lang w:val="en-US"/>
        </w:rPr>
        <w:t xml:space="preserve"> </w:t>
      </w:r>
    </w:p>
    <w:p w:rsidR="007240F0" w:rsidRDefault="00FE6E23" w:rsidP="004D5F53">
      <w:pPr>
        <w:widowControl w:val="0"/>
        <w:rPr>
          <w:rFonts w:ascii="Arial" w:hAnsi="Arial" w:cs="Arial"/>
          <w:color w:val="000000" w:themeColor="text1"/>
          <w:sz w:val="20"/>
          <w:szCs w:val="20"/>
          <w:lang w:val="en-US"/>
        </w:rPr>
      </w:pPr>
      <w:hyperlink r:id="rId317" w:history="1">
        <w:r w:rsidR="007240F0" w:rsidRPr="00ED79A8">
          <w:rPr>
            <w:rStyle w:val="Hyperlink"/>
            <w:rFonts w:ascii="Arial" w:hAnsi="Arial" w:cs="Arial"/>
            <w:sz w:val="20"/>
            <w:szCs w:val="20"/>
            <w:lang w:val="en-US"/>
          </w:rPr>
          <w:t>http://www.tomrichey.net/powerpoints.html</w:t>
        </w:r>
      </w:hyperlink>
      <w:r w:rsidR="007240F0">
        <w:rPr>
          <w:rFonts w:ascii="Arial" w:hAnsi="Arial" w:cs="Arial"/>
          <w:color w:val="000000" w:themeColor="text1"/>
          <w:sz w:val="20"/>
          <w:szCs w:val="20"/>
          <w:lang w:val="en-US"/>
        </w:rPr>
        <w:t xml:space="preserve"> </w:t>
      </w:r>
    </w:p>
    <w:p w:rsidR="007240F0" w:rsidRDefault="007240F0" w:rsidP="004D5F53">
      <w:pPr>
        <w:widowControl w:val="0"/>
        <w:rPr>
          <w:rFonts w:ascii="Arial" w:hAnsi="Arial" w:cs="Arial"/>
          <w:color w:val="000000" w:themeColor="text1"/>
          <w:sz w:val="20"/>
          <w:szCs w:val="20"/>
        </w:rPr>
      </w:pPr>
      <w:r w:rsidRPr="007240F0">
        <w:rPr>
          <w:rFonts w:ascii="Arial" w:hAnsi="Arial" w:cs="Arial"/>
          <w:color w:val="000000" w:themeColor="text1"/>
          <w:sz w:val="20"/>
          <w:szCs w:val="20"/>
        </w:rPr>
        <w:t xml:space="preserve">Zur europäischen Geschichte: </w:t>
      </w:r>
      <w:hyperlink r:id="rId318" w:anchor="euro" w:history="1">
        <w:r w:rsidRPr="00ED79A8">
          <w:rPr>
            <w:rStyle w:val="Hyperlink"/>
            <w:rFonts w:ascii="Arial" w:hAnsi="Arial" w:cs="Arial"/>
            <w:sz w:val="20"/>
            <w:szCs w:val="20"/>
          </w:rPr>
          <w:t>http://www.tomrichey.net/powerpoints.html#euro</w:t>
        </w:r>
      </w:hyperlink>
      <w:r>
        <w:rPr>
          <w:rFonts w:ascii="Arial" w:hAnsi="Arial" w:cs="Arial"/>
          <w:color w:val="000000" w:themeColor="text1"/>
          <w:sz w:val="20"/>
          <w:szCs w:val="20"/>
        </w:rPr>
        <w:t xml:space="preserve"> </w:t>
      </w:r>
    </w:p>
    <w:p w:rsidR="007240F0" w:rsidRPr="007240F0" w:rsidRDefault="007240F0" w:rsidP="004D5F53">
      <w:pPr>
        <w:widowControl w:val="0"/>
        <w:rPr>
          <w:rFonts w:ascii="Arial" w:hAnsi="Arial" w:cs="Arial"/>
          <w:color w:val="000000" w:themeColor="text1"/>
          <w:sz w:val="20"/>
          <w:szCs w:val="20"/>
        </w:rPr>
      </w:pPr>
      <w:r>
        <w:rPr>
          <w:rFonts w:ascii="Arial" w:hAnsi="Arial" w:cs="Arial"/>
          <w:color w:val="000000" w:themeColor="text1"/>
          <w:sz w:val="20"/>
          <w:szCs w:val="20"/>
        </w:rPr>
        <w:t xml:space="preserve">Zur Weltgeschichte: </w:t>
      </w:r>
      <w:r>
        <w:rPr>
          <w:rFonts w:ascii="Arial" w:hAnsi="Arial" w:cs="Arial"/>
          <w:color w:val="000000" w:themeColor="text1"/>
          <w:sz w:val="20"/>
          <w:szCs w:val="20"/>
        </w:rPr>
        <w:tab/>
      </w:r>
      <w:hyperlink r:id="rId319" w:anchor="world" w:history="1">
        <w:r w:rsidRPr="00ED79A8">
          <w:rPr>
            <w:rStyle w:val="Hyperlink"/>
            <w:rFonts w:ascii="Arial" w:hAnsi="Arial" w:cs="Arial"/>
            <w:sz w:val="20"/>
            <w:szCs w:val="20"/>
          </w:rPr>
          <w:t>http://www.tomrichey.net/powerpoints.html#world</w:t>
        </w:r>
      </w:hyperlink>
      <w:r>
        <w:rPr>
          <w:rFonts w:ascii="Arial" w:hAnsi="Arial" w:cs="Arial"/>
          <w:color w:val="000000" w:themeColor="text1"/>
          <w:sz w:val="20"/>
          <w:szCs w:val="20"/>
        </w:rPr>
        <w:t xml:space="preserve"> </w:t>
      </w:r>
    </w:p>
    <w:p w:rsidR="00DA264D" w:rsidRPr="007240F0" w:rsidRDefault="00DA264D" w:rsidP="004D5F53">
      <w:pPr>
        <w:widowControl w:val="0"/>
        <w:rPr>
          <w:rFonts w:ascii="Arial" w:hAnsi="Arial" w:cs="Arial"/>
          <w:color w:val="000000" w:themeColor="text1"/>
          <w:sz w:val="20"/>
          <w:szCs w:val="20"/>
        </w:rPr>
      </w:pPr>
    </w:p>
    <w:p w:rsidR="00723BF9" w:rsidRPr="00CD2D5E" w:rsidRDefault="00723BF9" w:rsidP="00C40455">
      <w:pPr>
        <w:pStyle w:val="berschrift3"/>
        <w:rPr>
          <w:sz w:val="24"/>
          <w:szCs w:val="20"/>
        </w:rPr>
      </w:pPr>
      <w:bookmarkStart w:id="28" w:name="_Politik"/>
      <w:bookmarkEnd w:id="28"/>
      <w:r w:rsidRPr="00CD2D5E">
        <w:rPr>
          <w:sz w:val="24"/>
          <w:szCs w:val="20"/>
        </w:rPr>
        <w:t>Politik</w:t>
      </w:r>
    </w:p>
    <w:p w:rsidR="00DA542F" w:rsidRPr="00DA542F" w:rsidRDefault="00DA542F" w:rsidP="00DA542F">
      <w:pPr>
        <w:widowControl w:val="0"/>
        <w:rPr>
          <w:rFonts w:ascii="Arial" w:hAnsi="Arial" w:cs="Arial"/>
          <w:bCs/>
          <w:color w:val="000000" w:themeColor="text1"/>
          <w:sz w:val="20"/>
          <w:szCs w:val="20"/>
        </w:rPr>
      </w:pPr>
      <w:r w:rsidRPr="00DA542F">
        <w:rPr>
          <w:rFonts w:ascii="Arial" w:hAnsi="Arial" w:cs="Arial"/>
          <w:b/>
          <w:bCs/>
          <w:color w:val="000000" w:themeColor="text1"/>
          <w:sz w:val="20"/>
          <w:szCs w:val="20"/>
        </w:rPr>
        <w:t>mach´s klar. Politik – einfach erklärt</w:t>
      </w:r>
      <w:r w:rsidRPr="00DA542F">
        <w:rPr>
          <w:rFonts w:ascii="Arial" w:hAnsi="Arial" w:cs="Arial"/>
          <w:b/>
          <w:bCs/>
          <w:color w:val="000000" w:themeColor="text1"/>
          <w:sz w:val="20"/>
          <w:szCs w:val="20"/>
        </w:rPr>
        <w:br/>
        <w:t>TTIP-Freihandelsabkommen – Chance oder Risiko?</w:t>
      </w:r>
      <w:r w:rsidRPr="00DA542F">
        <w:rPr>
          <w:rFonts w:ascii="Arial" w:hAnsi="Arial" w:cs="Arial"/>
          <w:b/>
          <w:bCs/>
          <w:color w:val="000000" w:themeColor="text1"/>
          <w:sz w:val="20"/>
          <w:szCs w:val="20"/>
        </w:rPr>
        <w:br/>
      </w:r>
      <w:r w:rsidRPr="00DA542F">
        <w:rPr>
          <w:rFonts w:ascii="Arial" w:hAnsi="Arial" w:cs="Arial"/>
          <w:bCs/>
          <w:color w:val="000000" w:themeColor="text1"/>
          <w:sz w:val="20"/>
          <w:szCs w:val="20"/>
        </w:rPr>
        <w:t xml:space="preserve">Die Unterrichtshilfen der Reihe „mach’s klar“ erklären Politik einfach und anschaulich. Sie vermitteln Grundwissen anhand aktueller Themen. „mach’s klar“ ist vor allem für Haupt-, Werkreal-, Real- und Gesamtschulen gedacht, kann aber auch im Gymnasium eingesetzt werden. </w:t>
      </w:r>
      <w:proofErr w:type="spellStart"/>
      <w:r w:rsidRPr="00DA542F">
        <w:rPr>
          <w:rFonts w:ascii="Arial" w:hAnsi="Arial" w:cs="Arial"/>
          <w:bCs/>
          <w:color w:val="000000" w:themeColor="text1"/>
          <w:sz w:val="20"/>
          <w:szCs w:val="20"/>
        </w:rPr>
        <w:t>Erklärfilm</w:t>
      </w:r>
      <w:proofErr w:type="spellEnd"/>
      <w:r w:rsidRPr="00DA542F">
        <w:rPr>
          <w:rFonts w:ascii="Arial" w:hAnsi="Arial" w:cs="Arial"/>
          <w:bCs/>
          <w:color w:val="000000" w:themeColor="text1"/>
          <w:sz w:val="20"/>
          <w:szCs w:val="20"/>
        </w:rPr>
        <w:t xml:space="preserve"> zum Konzept (3 Min.): </w:t>
      </w:r>
      <w:hyperlink r:id="rId320" w:tgtFrame="_blank" w:history="1">
        <w:r w:rsidRPr="00DA542F">
          <w:rPr>
            <w:rStyle w:val="Hyperlink"/>
            <w:rFonts w:ascii="Arial" w:hAnsi="Arial" w:cs="Arial"/>
            <w:bCs/>
            <w:sz w:val="20"/>
            <w:szCs w:val="20"/>
          </w:rPr>
          <w:t>www.lpb-bw.de/machs-klar.html</w:t>
        </w:r>
      </w:hyperlink>
      <w:r w:rsidRPr="00DA542F">
        <w:rPr>
          <w:rFonts w:ascii="Arial" w:hAnsi="Arial" w:cs="Arial"/>
          <w:bCs/>
          <w:color w:val="000000" w:themeColor="text1"/>
          <w:sz w:val="20"/>
          <w:szCs w:val="20"/>
        </w:rPr>
        <w:t>. Die neue Ausgabe erscheint Mitte Oktober und kann dann bestellt werden</w:t>
      </w:r>
      <w:r>
        <w:rPr>
          <w:rFonts w:ascii="Arial" w:hAnsi="Arial" w:cs="Arial"/>
          <w:bCs/>
          <w:color w:val="000000" w:themeColor="text1"/>
          <w:sz w:val="20"/>
          <w:szCs w:val="20"/>
        </w:rPr>
        <w:t>.</w:t>
      </w:r>
      <w:r w:rsidRPr="00DA542F">
        <w:rPr>
          <w:rFonts w:ascii="Arial" w:hAnsi="Arial" w:cs="Arial"/>
          <w:bCs/>
          <w:color w:val="000000" w:themeColor="text1"/>
          <w:sz w:val="20"/>
          <w:szCs w:val="20"/>
        </w:rPr>
        <w:t xml:space="preserve"> </w:t>
      </w:r>
    </w:p>
    <w:p w:rsidR="00DA542F" w:rsidRDefault="00DA542F" w:rsidP="005F0B1F">
      <w:pPr>
        <w:pStyle w:val="Aufzhlungszeichen"/>
      </w:pPr>
    </w:p>
    <w:p w:rsidR="00F219F1" w:rsidRPr="001B5A18" w:rsidRDefault="00DA542F" w:rsidP="005F0B1F">
      <w:pPr>
        <w:pStyle w:val="Aufzhlungszeichen"/>
      </w:pPr>
      <w:r w:rsidRPr="00DA542F">
        <w:t>D</w:t>
      </w:r>
      <w:r w:rsidR="00626EC6" w:rsidRPr="00DA542F">
        <w:t>as Freihandelsabkommen</w:t>
      </w:r>
      <w:r w:rsidR="00626EC6" w:rsidRPr="001B5A18">
        <w:t xml:space="preserve"> TPP stößt auf großen Widerstand:</w:t>
      </w:r>
    </w:p>
    <w:p w:rsidR="00626EC6" w:rsidRPr="001B5A18" w:rsidRDefault="00626EC6" w:rsidP="005F0B1F">
      <w:pPr>
        <w:pStyle w:val="Aufzhlungszeichen"/>
      </w:pPr>
      <w:r w:rsidRPr="001B5A18">
        <w:t>Freihandelsabkommen TPP ist fertig (n-</w:t>
      </w:r>
      <w:proofErr w:type="spellStart"/>
      <w:r w:rsidRPr="001B5A18">
        <w:t>tv</w:t>
      </w:r>
      <w:proofErr w:type="spellEnd"/>
      <w:r w:rsidRPr="001B5A18">
        <w:t>)</w:t>
      </w:r>
      <w:r w:rsidRPr="001B5A18">
        <w:br/>
      </w:r>
      <w:hyperlink r:id="rId321" w:history="1">
        <w:r w:rsidRPr="001B5A18">
          <w:rPr>
            <w:rStyle w:val="Hyperlink"/>
            <w:sz w:val="20"/>
            <w:szCs w:val="20"/>
          </w:rPr>
          <w:t>http://www.n-tv.de/wirtschaft/Freihandelsabkommen-TPP-ist-fertig-article16076701.html</w:t>
        </w:r>
      </w:hyperlink>
      <w:r w:rsidRPr="001B5A18">
        <w:br/>
        <w:t>Wikileaks veröffentlicht Details von Verhandlungen (Süddeutsche Zeitung)</w:t>
      </w:r>
      <w:r w:rsidRPr="001B5A18">
        <w:br/>
      </w:r>
      <w:hyperlink r:id="rId322" w:history="1">
        <w:r w:rsidRPr="001B5A18">
          <w:rPr>
            <w:rStyle w:val="Hyperlink"/>
            <w:sz w:val="20"/>
            <w:szCs w:val="20"/>
          </w:rPr>
          <w:t>http://www.sueddeutsche.de/digital/freihandelsabkommen-tpp-wikileaks-veroeffentlicht-details-von-ver...</w:t>
        </w:r>
      </w:hyperlink>
      <w:r w:rsidRPr="001B5A18">
        <w:br/>
        <w:t>Kurswechsel: Hilary Clinton kritisiert Pazifik-Freihandelsabkommen (Spiegel Online)</w:t>
      </w:r>
      <w:r w:rsidRPr="001B5A18">
        <w:br/>
      </w:r>
      <w:hyperlink r:id="rId323" w:history="1">
        <w:r w:rsidRPr="001B5A18">
          <w:rPr>
            <w:rStyle w:val="Hyperlink"/>
            <w:sz w:val="20"/>
            <w:szCs w:val="20"/>
          </w:rPr>
          <w:t>http://www.spiegel.de/politik/ausland/hillary-clinton-kritisiert-pazifik-freihandelsabkommen-a-10567...</w:t>
        </w:r>
      </w:hyperlink>
      <w:r w:rsidRPr="001B5A18">
        <w:br/>
        <w:t>Und auf Englisch:</w:t>
      </w:r>
      <w:r w:rsidRPr="001B5A18">
        <w:br/>
        <w:t>Erklärungen zu Obamas "geheimen" Handelsabkommen (Guardian)</w:t>
      </w:r>
      <w:r w:rsidRPr="001B5A18">
        <w:br/>
      </w:r>
      <w:hyperlink r:id="rId324" w:history="1">
        <w:r w:rsidRPr="001B5A18">
          <w:rPr>
            <w:rStyle w:val="Hyperlink"/>
            <w:sz w:val="20"/>
            <w:szCs w:val="20"/>
          </w:rPr>
          <w:t>http://www.theguardian.com/us-news/2015/may/12/trans-pacific-partnership-explainer</w:t>
        </w:r>
      </w:hyperlink>
      <w:r w:rsidRPr="001B5A18">
        <w:br/>
        <w:t xml:space="preserve">Wer verfasst die TPP? (Boston </w:t>
      </w:r>
      <w:proofErr w:type="spellStart"/>
      <w:r w:rsidRPr="001B5A18">
        <w:t>Globe</w:t>
      </w:r>
      <w:proofErr w:type="spellEnd"/>
      <w:r w:rsidRPr="001B5A18">
        <w:t>)</w:t>
      </w:r>
      <w:r w:rsidRPr="001B5A18">
        <w:br/>
      </w:r>
      <w:hyperlink r:id="rId325" w:history="1">
        <w:r w:rsidRPr="001B5A18">
          <w:rPr>
            <w:rStyle w:val="Hyperlink"/>
            <w:sz w:val="20"/>
            <w:szCs w:val="20"/>
          </w:rPr>
          <w:t>https://www.bostonglobe.com/opinion/2015/05/11/elizabeth-warren-and-rosa-delauro-who-writing-tpp/2FQ...</w:t>
        </w:r>
      </w:hyperlink>
      <w:r w:rsidRPr="001B5A18">
        <w:br/>
        <w:t>Transpazifische Partnerschaft ist beschlossen, steht im Kongress auf dem Prüfstand (New York Times)</w:t>
      </w:r>
      <w:r w:rsidRPr="001B5A18">
        <w:br/>
      </w:r>
      <w:hyperlink r:id="rId326" w:history="1">
        <w:r w:rsidRPr="001B5A18">
          <w:rPr>
            <w:rStyle w:val="Hyperlink"/>
            <w:sz w:val="20"/>
            <w:szCs w:val="20"/>
          </w:rPr>
          <w:t>http://www.nytimes.com/2015/10/06/business/trans-pacific-partnership-trade-deal-is-reached.html?_r=1</w:t>
        </w:r>
      </w:hyperlink>
      <w:r w:rsidRPr="001B5A18">
        <w:br/>
        <w:t>TPP: Was ist das und warum ist es wichtig? (BBC)</w:t>
      </w:r>
      <w:r w:rsidRPr="001B5A18">
        <w:br/>
      </w:r>
      <w:hyperlink r:id="rId327" w:history="1">
        <w:r w:rsidRPr="001B5A18">
          <w:rPr>
            <w:rStyle w:val="Hyperlink"/>
            <w:sz w:val="20"/>
            <w:szCs w:val="20"/>
          </w:rPr>
          <w:t>http://www.bbc.com/news/business-32498715</w:t>
        </w:r>
      </w:hyperlink>
    </w:p>
    <w:p w:rsidR="00F219F1" w:rsidRPr="001B5A18" w:rsidRDefault="00F219F1" w:rsidP="005F0B1F">
      <w:pPr>
        <w:pStyle w:val="Aufzhlungszeichen"/>
      </w:pPr>
    </w:p>
    <w:p w:rsidR="0053742A" w:rsidRPr="001B5A18" w:rsidRDefault="0053742A" w:rsidP="005F0B1F">
      <w:pPr>
        <w:pStyle w:val="Aufzhlungszeichen"/>
      </w:pPr>
      <w:r w:rsidRPr="001B5A18">
        <w:t>Wie umgehen mit Migranten?</w:t>
      </w:r>
    </w:p>
    <w:p w:rsidR="0053742A" w:rsidRPr="001B5A18" w:rsidRDefault="0053742A" w:rsidP="005F0B1F">
      <w:pPr>
        <w:pStyle w:val="Aufzhlungszeichen"/>
      </w:pPr>
      <w:r w:rsidRPr="001B5A18">
        <w:t>Jens Schneider*, Migrationsforscher an der Universität Osnabrück, schreibt einen bedenkenswerten Artikel in der Frankfurter Rundschau vom 6.10.15, S.30/31.</w:t>
      </w:r>
    </w:p>
    <w:p w:rsidR="00F219F1" w:rsidRPr="001B5A18" w:rsidRDefault="00FE6E23" w:rsidP="005F0B1F">
      <w:pPr>
        <w:pStyle w:val="Aufzhlungszeichen"/>
        <w:rPr>
          <w:sz w:val="20"/>
          <w:szCs w:val="20"/>
        </w:rPr>
      </w:pPr>
      <w:hyperlink r:id="rId328" w:history="1">
        <w:r w:rsidR="0053742A" w:rsidRPr="001B5A18">
          <w:rPr>
            <w:rStyle w:val="Hyperlink"/>
            <w:sz w:val="20"/>
            <w:szCs w:val="20"/>
          </w:rPr>
          <w:t>http://fontanefan.blogspot.de/2015/10/wie-umgehen-mit-fluchtlingen-und.html</w:t>
        </w:r>
      </w:hyperlink>
      <w:r w:rsidR="0053742A" w:rsidRPr="001B5A18">
        <w:rPr>
          <w:sz w:val="20"/>
          <w:szCs w:val="20"/>
        </w:rPr>
        <w:t xml:space="preserve"> </w:t>
      </w:r>
    </w:p>
    <w:p w:rsidR="00623C1B" w:rsidRPr="001B5A18" w:rsidRDefault="00FE6E23" w:rsidP="005F0B1F">
      <w:pPr>
        <w:pStyle w:val="Aufzhlungszeichen"/>
        <w:rPr>
          <w:sz w:val="20"/>
          <w:szCs w:val="20"/>
        </w:rPr>
      </w:pPr>
      <w:hyperlink r:id="rId329" w:history="1">
        <w:r w:rsidR="0053742A" w:rsidRPr="001B5A18">
          <w:rPr>
            <w:rStyle w:val="Hyperlink"/>
            <w:sz w:val="20"/>
            <w:szCs w:val="20"/>
          </w:rPr>
          <w:t>http://fontanefan.blogspot.de/2015/10/wie-umgehen-mit-migranten-2.html</w:t>
        </w:r>
      </w:hyperlink>
      <w:r w:rsidR="0053742A" w:rsidRPr="001B5A18">
        <w:rPr>
          <w:sz w:val="20"/>
          <w:szCs w:val="20"/>
        </w:rPr>
        <w:t xml:space="preserve"> </w:t>
      </w:r>
    </w:p>
    <w:p w:rsidR="0057188E" w:rsidRPr="001B5A18" w:rsidRDefault="0057188E" w:rsidP="005F0B1F">
      <w:pPr>
        <w:pStyle w:val="Aufzhlungszeichen"/>
      </w:pPr>
    </w:p>
    <w:p w:rsidR="00B35006" w:rsidRPr="001B5A18" w:rsidRDefault="00B35006" w:rsidP="005F0B1F">
      <w:pPr>
        <w:pStyle w:val="Aufzhlungszeichen"/>
      </w:pPr>
      <w:r w:rsidRPr="005F0B1F">
        <w:rPr>
          <w:b/>
          <w:sz w:val="20"/>
          <w:szCs w:val="20"/>
        </w:rPr>
        <w:t>Syrien im fünften Jahr des Bürgerkriegs</w:t>
      </w:r>
      <w:r w:rsidR="006C4FA9" w:rsidRPr="005F0B1F">
        <w:rPr>
          <w:b/>
          <w:sz w:val="20"/>
          <w:szCs w:val="20"/>
        </w:rPr>
        <w:tab/>
      </w:r>
      <w:r w:rsidRPr="005F0B1F">
        <w:rPr>
          <w:sz w:val="20"/>
          <w:szCs w:val="20"/>
        </w:rPr>
        <w:t xml:space="preserve">Syrien befindet sich mittlerweile im fünften Kriegsjahr. Hunderttausende sind tot, Millionen auf der Flucht und große Teile der Infrastruktur zerstört. </w:t>
      </w:r>
      <w:r w:rsidR="006C4FA9" w:rsidRPr="005F0B1F">
        <w:rPr>
          <w:sz w:val="20"/>
          <w:szCs w:val="20"/>
        </w:rPr>
        <w:t>D</w:t>
      </w:r>
      <w:r w:rsidRPr="005F0B1F">
        <w:rPr>
          <w:sz w:val="20"/>
          <w:szCs w:val="20"/>
        </w:rPr>
        <w:t>er Nahostexperte Christian-Peter Hanelt beleuchtet die aktuelle Situation in Syrien, verdeutlicht, welche Macht-Rivalitäten eine Konfliktlösung behindern und zeigt auf, wie das Leid der Bevölkerung kurzfristig gelindert und der Krieg langfristig beendet werden kann.</w:t>
      </w:r>
      <w:r w:rsidRPr="001B5A18">
        <w:t> </w:t>
      </w:r>
      <w:hyperlink r:id="rId330" w:tooltip="Detail zu Syrien im fünften Jahr des Bürgerkriegs" w:history="1">
        <w:r w:rsidRPr="001B5A18">
          <w:rPr>
            <w:rStyle w:val="Hyperlink"/>
            <w:sz w:val="20"/>
            <w:szCs w:val="20"/>
          </w:rPr>
          <w:t>weiterlesen</w:t>
        </w:r>
      </w:hyperlink>
    </w:p>
    <w:p w:rsidR="00B35006" w:rsidRPr="001B5A18" w:rsidRDefault="00FE6E23" w:rsidP="005F0B1F">
      <w:pPr>
        <w:pStyle w:val="Aufzhlungszeichen"/>
        <w:rPr>
          <w:sz w:val="20"/>
          <w:szCs w:val="20"/>
        </w:rPr>
      </w:pPr>
      <w:hyperlink r:id="rId331" w:history="1">
        <w:r w:rsidR="00B35006" w:rsidRPr="001B5A18">
          <w:rPr>
            <w:rStyle w:val="Hyperlink"/>
            <w:sz w:val="20"/>
            <w:szCs w:val="20"/>
          </w:rPr>
          <w:t>https://www.bertelsmann-stiftung.de/de/publikationen/publikation/did/syrien-im-fuenften-jahr-des-buergerkriegs/</w:t>
        </w:r>
      </w:hyperlink>
      <w:r w:rsidR="00B35006" w:rsidRPr="001B5A18">
        <w:rPr>
          <w:sz w:val="20"/>
          <w:szCs w:val="20"/>
        </w:rPr>
        <w:t xml:space="preserve"> </w:t>
      </w:r>
    </w:p>
    <w:p w:rsidR="00B35006" w:rsidRPr="005F0B1F" w:rsidRDefault="00FE6E23" w:rsidP="005F0B1F">
      <w:pPr>
        <w:pStyle w:val="Aufzhlungszeichen"/>
      </w:pPr>
      <w:hyperlink r:id="rId332" w:history="1">
        <w:r w:rsidR="00B35006" w:rsidRPr="005F0B1F">
          <w:rPr>
            <w:rStyle w:val="Hyperlink"/>
          </w:rPr>
          <w:t>https://www.bertelsmann-stiftung.de/fileadmin/files/BSt/Publikationen/GrauePublikationen/Analyse_EZ_Syrien_im_fuenften_Jahr_des_Buergerkriegs_2015.pdf</w:t>
        </w:r>
      </w:hyperlink>
      <w:r w:rsidR="00B35006" w:rsidRPr="005F0B1F">
        <w:t xml:space="preserve"> </w:t>
      </w:r>
    </w:p>
    <w:p w:rsidR="00B35006" w:rsidRDefault="00B35006" w:rsidP="005F0B1F">
      <w:pPr>
        <w:pStyle w:val="Aufzhlungszeichen"/>
      </w:pPr>
    </w:p>
    <w:p w:rsidR="00DA542F" w:rsidRPr="00DA542F" w:rsidRDefault="00DA542F" w:rsidP="00DA542F">
      <w:pPr>
        <w:widowControl w:val="0"/>
        <w:rPr>
          <w:rFonts w:ascii="Arial" w:hAnsi="Arial" w:cs="Arial"/>
          <w:bCs/>
          <w:color w:val="000000" w:themeColor="text1"/>
          <w:sz w:val="20"/>
          <w:szCs w:val="20"/>
        </w:rPr>
      </w:pPr>
      <w:r w:rsidRPr="00DA542F">
        <w:rPr>
          <w:rFonts w:ascii="Arial" w:hAnsi="Arial" w:cs="Arial"/>
          <w:b/>
          <w:bCs/>
          <w:color w:val="000000" w:themeColor="text1"/>
          <w:sz w:val="20"/>
          <w:szCs w:val="20"/>
        </w:rPr>
        <w:t xml:space="preserve">Kalifat des Schreckens </w:t>
      </w:r>
      <w:r>
        <w:rPr>
          <w:rFonts w:ascii="Arial" w:hAnsi="Arial" w:cs="Arial"/>
          <w:b/>
          <w:bCs/>
          <w:color w:val="000000" w:themeColor="text1"/>
          <w:sz w:val="20"/>
          <w:szCs w:val="20"/>
        </w:rPr>
        <w:t xml:space="preserve"> </w:t>
      </w:r>
      <w:r w:rsidRPr="00DA542F">
        <w:rPr>
          <w:rFonts w:ascii="Arial" w:hAnsi="Arial" w:cs="Arial"/>
          <w:b/>
          <w:bCs/>
          <w:color w:val="000000" w:themeColor="text1"/>
          <w:sz w:val="20"/>
          <w:szCs w:val="20"/>
        </w:rPr>
        <w:t>IS und die Bedrohung durch den islamistischen Terror</w:t>
      </w:r>
      <w:r w:rsidRPr="00DA542F">
        <w:rPr>
          <w:rFonts w:ascii="Arial" w:hAnsi="Arial" w:cs="Arial"/>
          <w:bCs/>
          <w:color w:val="000000" w:themeColor="text1"/>
          <w:sz w:val="20"/>
          <w:szCs w:val="20"/>
        </w:rPr>
        <w:br/>
        <w:t>von Guido Steinberg. IS oder „Islamischer Staat“: Die islamistische Organisation kam scheinbar aus dem Nichts und versetzte gleichsam über Nacht die Welt in Aufruhr. Vom IS geht eine globale Gefahr aus. Nicht nur mit der Enthauptung von Geiseln vor laufenden Kameras, sondern auch mit Exekutionskommandos und Selbstmordattentaten fordert er den Westen heraus. Terrorismusexperte Guido Steinberg erklärt den IS, zeigt die aktuelle Gefahr für den Nahen Osten und Europa und sagt, was dagegen getan werden muss.</w:t>
      </w:r>
      <w:r w:rsidRPr="00DA542F">
        <w:rPr>
          <w:rFonts w:ascii="Arial" w:hAnsi="Arial" w:cs="Arial"/>
          <w:bCs/>
          <w:color w:val="000000" w:themeColor="text1"/>
          <w:sz w:val="20"/>
          <w:szCs w:val="20"/>
        </w:rPr>
        <w:br/>
        <w:t>Sonderausgabe der Zentralen für politische Bildung, München 2015, 208 Seiten, 5,00 EUR zzgl. Versand</w:t>
      </w:r>
      <w:r w:rsidRPr="00DA542F">
        <w:rPr>
          <w:rFonts w:ascii="Arial" w:hAnsi="Arial" w:cs="Arial"/>
          <w:bCs/>
          <w:color w:val="000000" w:themeColor="text1"/>
          <w:sz w:val="20"/>
          <w:szCs w:val="20"/>
        </w:rPr>
        <w:br/>
      </w:r>
      <w:hyperlink r:id="rId333" w:tgtFrame="_blank" w:history="1">
        <w:r w:rsidRPr="00DA542F">
          <w:rPr>
            <w:rStyle w:val="Hyperlink"/>
            <w:rFonts w:ascii="Arial" w:hAnsi="Arial" w:cs="Arial"/>
            <w:bCs/>
            <w:sz w:val="20"/>
            <w:szCs w:val="20"/>
          </w:rPr>
          <w:t>Bestellung über unseren Online-Shop</w:t>
        </w:r>
      </w:hyperlink>
    </w:p>
    <w:p w:rsidR="00DA542F" w:rsidRDefault="00DA542F" w:rsidP="00DA542F">
      <w:pPr>
        <w:widowControl w:val="0"/>
        <w:rPr>
          <w:rFonts w:ascii="Arial" w:hAnsi="Arial" w:cs="Arial"/>
          <w:bCs/>
          <w:color w:val="000000" w:themeColor="text1"/>
          <w:sz w:val="20"/>
          <w:szCs w:val="20"/>
        </w:rPr>
      </w:pPr>
    </w:p>
    <w:p w:rsidR="00B3744B" w:rsidRPr="00B3744B" w:rsidRDefault="00B3744B" w:rsidP="00DA542F">
      <w:pPr>
        <w:widowControl w:val="0"/>
        <w:rPr>
          <w:rFonts w:ascii="Arial" w:hAnsi="Arial" w:cs="Arial"/>
          <w:b/>
          <w:bCs/>
          <w:color w:val="000000" w:themeColor="text1"/>
          <w:sz w:val="20"/>
          <w:szCs w:val="20"/>
        </w:rPr>
      </w:pPr>
      <w:r w:rsidRPr="00B3744B">
        <w:rPr>
          <w:rFonts w:ascii="Arial" w:hAnsi="Arial" w:cs="Arial"/>
          <w:b/>
          <w:bCs/>
          <w:color w:val="000000" w:themeColor="text1"/>
          <w:sz w:val="20"/>
          <w:szCs w:val="20"/>
        </w:rPr>
        <w:t>Hessische Landesregierung:</w:t>
      </w:r>
      <w:r>
        <w:rPr>
          <w:rFonts w:ascii="Arial" w:hAnsi="Arial" w:cs="Arial"/>
          <w:b/>
          <w:bCs/>
          <w:color w:val="000000" w:themeColor="text1"/>
          <w:sz w:val="20"/>
          <w:szCs w:val="20"/>
        </w:rPr>
        <w:t xml:space="preserve">- </w:t>
      </w:r>
      <w:r w:rsidRPr="00B3744B">
        <w:rPr>
          <w:rFonts w:ascii="Arial" w:hAnsi="Arial" w:cs="Arial"/>
          <w:b/>
          <w:bCs/>
          <w:color w:val="000000" w:themeColor="text1"/>
          <w:sz w:val="20"/>
          <w:szCs w:val="20"/>
        </w:rPr>
        <w:t>Hessischer Aktionsplan zur Integration von Flüchtlingen und Bewahrung des gesellschaftlichen Zusammenhalts</w:t>
      </w:r>
    </w:p>
    <w:p w:rsidR="00B3744B" w:rsidRDefault="00FE6E23" w:rsidP="00DA542F">
      <w:pPr>
        <w:widowControl w:val="0"/>
        <w:rPr>
          <w:rFonts w:ascii="Arial" w:hAnsi="Arial" w:cs="Arial"/>
          <w:bCs/>
          <w:color w:val="000000" w:themeColor="text1"/>
          <w:sz w:val="20"/>
          <w:szCs w:val="20"/>
        </w:rPr>
      </w:pPr>
      <w:hyperlink r:id="rId334" w:history="1">
        <w:r w:rsidR="00B3744B" w:rsidRPr="00ED79A8">
          <w:rPr>
            <w:rStyle w:val="Hyperlink"/>
            <w:rFonts w:ascii="Arial" w:hAnsi="Arial" w:cs="Arial"/>
            <w:bCs/>
            <w:sz w:val="20"/>
            <w:szCs w:val="20"/>
          </w:rPr>
          <w:t>https://www.hessen.de/sites/default/files/media/staatskanzlei/aktionsplan_fluechtlinge.pdf</w:t>
        </w:r>
      </w:hyperlink>
      <w:r w:rsidR="00B3744B">
        <w:rPr>
          <w:rFonts w:ascii="Arial" w:hAnsi="Arial" w:cs="Arial"/>
          <w:bCs/>
          <w:color w:val="000000" w:themeColor="text1"/>
          <w:sz w:val="20"/>
          <w:szCs w:val="20"/>
        </w:rPr>
        <w:t xml:space="preserve"> </w:t>
      </w:r>
    </w:p>
    <w:p w:rsidR="00B3744B" w:rsidRPr="00DA542F" w:rsidRDefault="00B3744B" w:rsidP="00DA542F">
      <w:pPr>
        <w:widowControl w:val="0"/>
        <w:rPr>
          <w:rFonts w:ascii="Arial" w:hAnsi="Arial" w:cs="Arial"/>
          <w:bCs/>
          <w:color w:val="000000" w:themeColor="text1"/>
          <w:sz w:val="20"/>
          <w:szCs w:val="20"/>
        </w:rPr>
      </w:pPr>
    </w:p>
    <w:p w:rsidR="00DA542F" w:rsidRPr="00DA542F" w:rsidRDefault="00DA542F" w:rsidP="00DA542F">
      <w:pPr>
        <w:widowControl w:val="0"/>
        <w:rPr>
          <w:rFonts w:ascii="Arial" w:hAnsi="Arial" w:cs="Arial"/>
          <w:bCs/>
          <w:color w:val="000000" w:themeColor="text1"/>
          <w:sz w:val="20"/>
          <w:szCs w:val="20"/>
        </w:rPr>
      </w:pPr>
      <w:r w:rsidRPr="00DA542F">
        <w:rPr>
          <w:rFonts w:ascii="Arial" w:hAnsi="Arial" w:cs="Arial"/>
          <w:b/>
          <w:bCs/>
          <w:color w:val="000000" w:themeColor="text1"/>
          <w:sz w:val="20"/>
          <w:szCs w:val="20"/>
        </w:rPr>
        <w:t>Politik und Wirtschaft</w:t>
      </w:r>
      <w:r>
        <w:rPr>
          <w:rFonts w:ascii="Arial" w:hAnsi="Arial" w:cs="Arial"/>
          <w:b/>
          <w:bCs/>
          <w:color w:val="000000" w:themeColor="text1"/>
          <w:sz w:val="20"/>
          <w:szCs w:val="20"/>
        </w:rPr>
        <w:tab/>
      </w:r>
      <w:r>
        <w:rPr>
          <w:rFonts w:ascii="Arial" w:hAnsi="Arial" w:cs="Arial"/>
          <w:b/>
          <w:bCs/>
          <w:color w:val="000000" w:themeColor="text1"/>
          <w:sz w:val="20"/>
          <w:szCs w:val="20"/>
        </w:rPr>
        <w:tab/>
      </w:r>
      <w:r w:rsidRPr="00DA542F">
        <w:rPr>
          <w:rFonts w:ascii="Arial" w:hAnsi="Arial" w:cs="Arial"/>
          <w:b/>
          <w:bCs/>
          <w:color w:val="000000" w:themeColor="text1"/>
          <w:sz w:val="20"/>
          <w:szCs w:val="20"/>
        </w:rPr>
        <w:t>Wie viel Staat braucht der Markt?</w:t>
      </w:r>
      <w:r w:rsidRPr="00DA542F">
        <w:rPr>
          <w:rFonts w:ascii="Arial" w:hAnsi="Arial" w:cs="Arial"/>
          <w:b/>
          <w:bCs/>
          <w:color w:val="000000" w:themeColor="text1"/>
          <w:sz w:val="20"/>
          <w:szCs w:val="20"/>
        </w:rPr>
        <w:br/>
      </w:r>
      <w:r w:rsidRPr="00DA542F">
        <w:rPr>
          <w:rFonts w:ascii="Arial" w:hAnsi="Arial" w:cs="Arial"/>
          <w:bCs/>
          <w:color w:val="000000" w:themeColor="text1"/>
          <w:sz w:val="20"/>
          <w:szCs w:val="20"/>
        </w:rPr>
        <w:t xml:space="preserve">Das Heft 3-2015 der </w:t>
      </w:r>
      <w:proofErr w:type="spellStart"/>
      <w:r w:rsidRPr="00DA542F">
        <w:rPr>
          <w:rFonts w:ascii="Arial" w:hAnsi="Arial" w:cs="Arial"/>
          <w:bCs/>
          <w:color w:val="000000" w:themeColor="text1"/>
          <w:sz w:val="20"/>
          <w:szCs w:val="20"/>
        </w:rPr>
        <w:t>LpB</w:t>
      </w:r>
      <w:proofErr w:type="spellEnd"/>
      <w:r w:rsidRPr="00DA542F">
        <w:rPr>
          <w:rFonts w:ascii="Arial" w:hAnsi="Arial" w:cs="Arial"/>
          <w:bCs/>
          <w:color w:val="000000" w:themeColor="text1"/>
          <w:sz w:val="20"/>
          <w:szCs w:val="20"/>
        </w:rPr>
        <w:t xml:space="preserve">-Zeitschrift Politik &amp; Unterricht behandelt das Thema in vier Unterrichtsbausteinen: </w:t>
      </w:r>
      <w:r w:rsidRPr="00DA542F">
        <w:rPr>
          <w:rFonts w:ascii="Arial" w:hAnsi="Arial" w:cs="Arial"/>
          <w:bCs/>
          <w:color w:val="000000" w:themeColor="text1"/>
          <w:sz w:val="20"/>
          <w:szCs w:val="20"/>
        </w:rPr>
        <w:br/>
        <w:t xml:space="preserve">(A) Wie hängen Politik und Wirtschaft zusammen?  (B) Was ist eine Wirtschaftsordnung? </w:t>
      </w:r>
      <w:r w:rsidRPr="00DA542F">
        <w:rPr>
          <w:rFonts w:ascii="Arial" w:hAnsi="Arial" w:cs="Arial"/>
          <w:bCs/>
          <w:color w:val="000000" w:themeColor="text1"/>
          <w:sz w:val="20"/>
          <w:szCs w:val="20"/>
        </w:rPr>
        <w:br/>
        <w:t xml:space="preserve">(C) Wie sozial ist die Soziale Marktwirtschaft? und (D) Wie teuer ist Billigkleidung? </w:t>
      </w:r>
      <w:r w:rsidRPr="00DA542F">
        <w:rPr>
          <w:rFonts w:ascii="Arial" w:hAnsi="Arial" w:cs="Arial"/>
          <w:bCs/>
          <w:color w:val="000000" w:themeColor="text1"/>
          <w:sz w:val="20"/>
          <w:szCs w:val="20"/>
        </w:rPr>
        <w:br/>
        <w:t xml:space="preserve">52 Seiten, kostenlos. Erscheint Mitte Oktober und kann dann bestellt werden unter:  </w:t>
      </w:r>
      <w:hyperlink r:id="rId335" w:tgtFrame="_blank" w:history="1">
        <w:r w:rsidRPr="00DA542F">
          <w:rPr>
            <w:rStyle w:val="Hyperlink"/>
            <w:rFonts w:ascii="Arial" w:hAnsi="Arial" w:cs="Arial"/>
            <w:bCs/>
            <w:sz w:val="20"/>
            <w:szCs w:val="20"/>
          </w:rPr>
          <w:t>www.politikundunterricht.de</w:t>
        </w:r>
      </w:hyperlink>
    </w:p>
    <w:p w:rsidR="00DA542F" w:rsidRDefault="00DA542F" w:rsidP="00DA542F">
      <w:pPr>
        <w:widowControl w:val="0"/>
        <w:rPr>
          <w:rFonts w:ascii="Arial" w:hAnsi="Arial" w:cs="Arial"/>
          <w:b/>
          <w:bCs/>
          <w:color w:val="000000" w:themeColor="text1"/>
          <w:sz w:val="20"/>
          <w:szCs w:val="20"/>
        </w:rPr>
      </w:pPr>
    </w:p>
    <w:p w:rsidR="00DA542F" w:rsidRPr="00DA542F" w:rsidRDefault="00DA542F" w:rsidP="00DA542F">
      <w:pPr>
        <w:widowControl w:val="0"/>
        <w:rPr>
          <w:rFonts w:ascii="Arial" w:hAnsi="Arial" w:cs="Arial"/>
          <w:bCs/>
          <w:color w:val="000000" w:themeColor="text1"/>
          <w:sz w:val="20"/>
          <w:szCs w:val="20"/>
        </w:rPr>
      </w:pPr>
      <w:r w:rsidRPr="00DA542F">
        <w:rPr>
          <w:rFonts w:ascii="Arial" w:hAnsi="Arial" w:cs="Arial"/>
          <w:b/>
          <w:bCs/>
          <w:color w:val="000000" w:themeColor="text1"/>
          <w:sz w:val="20"/>
          <w:szCs w:val="20"/>
        </w:rPr>
        <w:t>Mehr Informationen über alle Publikationen finden Sie hier</w:t>
      </w:r>
      <w:r w:rsidRPr="00DA542F">
        <w:rPr>
          <w:rFonts w:ascii="Arial" w:hAnsi="Arial" w:cs="Arial"/>
          <w:bCs/>
          <w:color w:val="000000" w:themeColor="text1"/>
          <w:sz w:val="20"/>
          <w:szCs w:val="20"/>
        </w:rPr>
        <w:t>:</w:t>
      </w:r>
      <w:r w:rsidRPr="00DA542F">
        <w:rPr>
          <w:rFonts w:ascii="Arial" w:hAnsi="Arial" w:cs="Arial"/>
          <w:bCs/>
          <w:color w:val="000000" w:themeColor="text1"/>
          <w:sz w:val="20"/>
          <w:szCs w:val="20"/>
        </w:rPr>
        <w:br/>
        <w:t>(Verwenden Sie ggf. die Funktion „Schnellsuche“ und tragen einen produktspezifischen Begriff ein.)</w:t>
      </w:r>
      <w:r w:rsidRPr="00DA542F">
        <w:rPr>
          <w:rFonts w:ascii="Arial" w:hAnsi="Arial" w:cs="Arial"/>
          <w:bCs/>
          <w:color w:val="000000" w:themeColor="text1"/>
          <w:sz w:val="20"/>
          <w:szCs w:val="20"/>
        </w:rPr>
        <w:br/>
      </w:r>
      <w:hyperlink r:id="rId336" w:tgtFrame="_blank" w:history="1">
        <w:r w:rsidRPr="00DA542F">
          <w:rPr>
            <w:rStyle w:val="Hyperlink"/>
            <w:rFonts w:ascii="Arial" w:hAnsi="Arial" w:cs="Arial"/>
            <w:bCs/>
            <w:sz w:val="20"/>
            <w:szCs w:val="20"/>
          </w:rPr>
          <w:t>www.lpb-bw.de/shop</w:t>
        </w:r>
      </w:hyperlink>
    </w:p>
    <w:p w:rsidR="00DA542F" w:rsidRPr="00DA542F" w:rsidRDefault="00DA542F" w:rsidP="00DA542F">
      <w:pPr>
        <w:widowControl w:val="0"/>
        <w:rPr>
          <w:rFonts w:ascii="Arial" w:hAnsi="Arial" w:cs="Arial"/>
          <w:bCs/>
          <w:color w:val="000000" w:themeColor="text1"/>
          <w:sz w:val="20"/>
          <w:szCs w:val="20"/>
        </w:rPr>
      </w:pPr>
    </w:p>
    <w:p w:rsidR="00DA542F" w:rsidRPr="00DA542F" w:rsidRDefault="00DA542F" w:rsidP="00DA542F">
      <w:pPr>
        <w:widowControl w:val="0"/>
        <w:rPr>
          <w:rFonts w:ascii="Arial" w:hAnsi="Arial" w:cs="Arial"/>
          <w:bCs/>
          <w:color w:val="000000" w:themeColor="text1"/>
          <w:sz w:val="20"/>
          <w:szCs w:val="20"/>
        </w:rPr>
      </w:pPr>
      <w:r w:rsidRPr="00DA542F">
        <w:rPr>
          <w:rFonts w:ascii="Arial" w:hAnsi="Arial" w:cs="Arial"/>
          <w:b/>
          <w:bCs/>
          <w:color w:val="000000" w:themeColor="text1"/>
          <w:sz w:val="20"/>
          <w:szCs w:val="20"/>
        </w:rPr>
        <w:t>Herausforderung Asyl</w:t>
      </w:r>
      <w:r>
        <w:rPr>
          <w:rFonts w:ascii="Arial" w:hAnsi="Arial" w:cs="Arial"/>
          <w:b/>
          <w:bCs/>
          <w:color w:val="000000" w:themeColor="text1"/>
          <w:sz w:val="20"/>
          <w:szCs w:val="20"/>
        </w:rPr>
        <w:tab/>
      </w:r>
      <w:r>
        <w:rPr>
          <w:rFonts w:ascii="Arial" w:hAnsi="Arial" w:cs="Arial"/>
          <w:b/>
          <w:bCs/>
          <w:color w:val="000000" w:themeColor="text1"/>
          <w:sz w:val="20"/>
          <w:szCs w:val="20"/>
        </w:rPr>
        <w:tab/>
      </w:r>
      <w:r w:rsidRPr="00DA542F">
        <w:rPr>
          <w:rFonts w:ascii="Arial" w:hAnsi="Arial" w:cs="Arial"/>
          <w:b/>
          <w:bCs/>
          <w:color w:val="000000" w:themeColor="text1"/>
          <w:sz w:val="20"/>
          <w:szCs w:val="20"/>
        </w:rPr>
        <w:t>Flüchtlingszahlen auf Rekordhoch</w:t>
      </w:r>
      <w:r w:rsidRPr="00DA542F">
        <w:rPr>
          <w:rFonts w:ascii="Arial" w:hAnsi="Arial" w:cs="Arial"/>
          <w:bCs/>
          <w:color w:val="000000" w:themeColor="text1"/>
          <w:sz w:val="20"/>
          <w:szCs w:val="20"/>
        </w:rPr>
        <w:br/>
        <w:t>Sie kommen aus Syrien, dem Irak, Afghanistan, Eritrea, Somalia oder vom Westbalkan. Politisch verfolgt, vertrieben, dem Bürgerkrieg entflohen oder einfach auf der Suche nach einem besseren Leben. 60 Millionen Menschen sind weltweit auf der Flucht. An den Außengrenzen Europas spielen sich jeden Tag dramatische Szenen ab. Bis Ende 2014 wurden rund 200.000 Asylanträge in Deutschland gestellt, so viele wie schon seit Jahren nicht mehr. Weil die Zahl der Flüchtlinge 2015 dramatisch steigt, fühlen sich Bundesländer, Kreise und Kommunen überfordert.</w:t>
      </w:r>
      <w:r w:rsidRPr="00DA542F">
        <w:rPr>
          <w:rFonts w:ascii="Arial" w:hAnsi="Arial" w:cs="Arial"/>
          <w:bCs/>
          <w:color w:val="000000" w:themeColor="text1"/>
          <w:sz w:val="20"/>
          <w:szCs w:val="20"/>
        </w:rPr>
        <w:tab/>
      </w:r>
      <w:r w:rsidRPr="00DA542F">
        <w:rPr>
          <w:rFonts w:ascii="Arial" w:hAnsi="Arial" w:cs="Arial"/>
          <w:bCs/>
          <w:color w:val="000000" w:themeColor="text1"/>
          <w:sz w:val="20"/>
          <w:szCs w:val="20"/>
        </w:rPr>
        <w:tab/>
      </w:r>
      <w:hyperlink r:id="rId337" w:tgtFrame="_blank" w:history="1">
        <w:r w:rsidRPr="00DA542F">
          <w:rPr>
            <w:rStyle w:val="Hyperlink"/>
            <w:rFonts w:ascii="Arial" w:hAnsi="Arial" w:cs="Arial"/>
            <w:bCs/>
            <w:sz w:val="20"/>
            <w:szCs w:val="20"/>
          </w:rPr>
          <w:t>mehr</w:t>
        </w:r>
        <w:r w:rsidRPr="00DA542F">
          <w:rPr>
            <w:rStyle w:val="Hyperlink"/>
            <w:rFonts w:ascii="Arial" w:hAnsi="Arial" w:cs="Arial"/>
            <w:bCs/>
            <w:sz w:val="20"/>
            <w:szCs w:val="20"/>
          </w:rPr>
          <w:br/>
        </w:r>
        <w:r w:rsidRPr="00DA542F">
          <w:rPr>
            <w:rStyle w:val="Hyperlink"/>
            <w:rFonts w:ascii="Arial" w:hAnsi="Arial" w:cs="Arial"/>
            <w:bCs/>
            <w:sz w:val="20"/>
            <w:szCs w:val="20"/>
          </w:rPr>
          <w:br/>
        </w:r>
      </w:hyperlink>
      <w:r w:rsidRPr="00DA542F">
        <w:rPr>
          <w:rFonts w:ascii="Arial" w:hAnsi="Arial" w:cs="Arial"/>
          <w:b/>
          <w:bCs/>
          <w:color w:val="000000" w:themeColor="text1"/>
          <w:sz w:val="20"/>
          <w:szCs w:val="20"/>
        </w:rPr>
        <w:t xml:space="preserve">Flüchtlinge in Baden-Württemberg </w:t>
      </w:r>
      <w:r w:rsidRPr="00DA542F">
        <w:rPr>
          <w:rFonts w:ascii="Arial" w:hAnsi="Arial" w:cs="Arial"/>
          <w:b/>
          <w:bCs/>
          <w:color w:val="000000" w:themeColor="text1"/>
          <w:sz w:val="20"/>
          <w:szCs w:val="20"/>
        </w:rPr>
        <w:tab/>
        <w:t>Herausforderung für den Südwesten</w:t>
      </w:r>
      <w:r w:rsidRPr="00DA542F">
        <w:rPr>
          <w:rFonts w:ascii="Arial" w:hAnsi="Arial" w:cs="Arial"/>
          <w:bCs/>
          <w:color w:val="000000" w:themeColor="text1"/>
          <w:sz w:val="20"/>
          <w:szCs w:val="20"/>
        </w:rPr>
        <w:br/>
        <w:t xml:space="preserve">Im September 2015 sind mehr als 27.000 Flüchtlinge in Baden-Württemberg eingetroffen, im Jahr 2015 könnten 100.000 Menschen Zuflucht im Südwesten suchen. Die Unterbringung und Versorgung der Asylsuchenden ist eine gewaltige Herausforderung - hat aber auch eine unerwartete Welle von Hilfsbereitschaft im ganzen Land angestoßen. Unser Dossier fasst die wichtigsten Informationen zusammen und bietet Tipps für Menschen, die selber helfen wollen. </w:t>
      </w:r>
      <w:r>
        <w:rPr>
          <w:rFonts w:ascii="Arial" w:hAnsi="Arial" w:cs="Arial"/>
          <w:bCs/>
          <w:color w:val="000000" w:themeColor="text1"/>
          <w:sz w:val="20"/>
          <w:szCs w:val="20"/>
        </w:rPr>
        <w:tab/>
      </w:r>
      <w:r>
        <w:rPr>
          <w:rFonts w:ascii="Arial" w:hAnsi="Arial" w:cs="Arial"/>
          <w:bCs/>
          <w:color w:val="000000" w:themeColor="text1"/>
          <w:sz w:val="20"/>
          <w:szCs w:val="20"/>
        </w:rPr>
        <w:tab/>
      </w:r>
      <w:hyperlink r:id="rId338" w:tgtFrame="_blank" w:history="1">
        <w:r w:rsidRPr="00DA542F">
          <w:rPr>
            <w:rStyle w:val="Hyperlink"/>
            <w:rFonts w:ascii="Arial" w:hAnsi="Arial" w:cs="Arial"/>
            <w:bCs/>
            <w:sz w:val="20"/>
            <w:szCs w:val="20"/>
          </w:rPr>
          <w:t>mehr</w:t>
        </w:r>
      </w:hyperlink>
    </w:p>
    <w:p w:rsidR="00DA542F" w:rsidRPr="00DA542F" w:rsidRDefault="00DA542F" w:rsidP="00DA542F">
      <w:pPr>
        <w:widowControl w:val="0"/>
        <w:rPr>
          <w:rFonts w:ascii="Arial" w:hAnsi="Arial" w:cs="Arial"/>
          <w:bCs/>
          <w:color w:val="000000" w:themeColor="text1"/>
          <w:sz w:val="20"/>
          <w:szCs w:val="20"/>
        </w:rPr>
      </w:pPr>
    </w:p>
    <w:p w:rsidR="00DA542F" w:rsidRPr="00DA542F" w:rsidRDefault="00DA542F" w:rsidP="00DA542F">
      <w:pPr>
        <w:widowControl w:val="0"/>
        <w:rPr>
          <w:rFonts w:ascii="Arial" w:hAnsi="Arial" w:cs="Arial"/>
          <w:b/>
          <w:bCs/>
          <w:color w:val="000000" w:themeColor="text1"/>
          <w:sz w:val="20"/>
          <w:szCs w:val="20"/>
        </w:rPr>
      </w:pPr>
      <w:r w:rsidRPr="00DA542F">
        <w:rPr>
          <w:rFonts w:ascii="Arial" w:hAnsi="Arial" w:cs="Arial"/>
          <w:b/>
          <w:bCs/>
          <w:color w:val="000000" w:themeColor="text1"/>
          <w:sz w:val="20"/>
          <w:szCs w:val="20"/>
        </w:rPr>
        <w:t>Schulmaterialien zu zwei neuen Filmen</w:t>
      </w:r>
      <w:r w:rsidRPr="00DA542F">
        <w:rPr>
          <w:rFonts w:ascii="Arial" w:hAnsi="Arial" w:cs="Arial"/>
          <w:bCs/>
          <w:color w:val="000000" w:themeColor="text1"/>
          <w:sz w:val="20"/>
          <w:szCs w:val="20"/>
        </w:rPr>
        <w:br/>
      </w:r>
      <w:r w:rsidRPr="00DA542F">
        <w:rPr>
          <w:rFonts w:ascii="Arial" w:hAnsi="Arial" w:cs="Arial"/>
          <w:b/>
          <w:bCs/>
          <w:color w:val="000000" w:themeColor="text1"/>
          <w:sz w:val="20"/>
          <w:szCs w:val="20"/>
        </w:rPr>
        <w:t>„Der Staat gegen Fritz Bauer“ (Kinostart: 1. Oktober)</w:t>
      </w:r>
      <w:r w:rsidRPr="00DA542F">
        <w:rPr>
          <w:rFonts w:ascii="Arial" w:hAnsi="Arial" w:cs="Arial"/>
          <w:bCs/>
          <w:color w:val="000000" w:themeColor="text1"/>
          <w:sz w:val="20"/>
          <w:szCs w:val="20"/>
        </w:rPr>
        <w:br/>
        <w:t xml:space="preserve">Der Spielfilm erzählt die Geschichte des Generalstaatsanwalts Fritz Bauer, der in den 1950er und 1960er Jahren maßgeblich an dem Zustandekommen der NS-Auschwitz Prozesse in Frankfurt beteiligt war. Post </w:t>
      </w:r>
      <w:proofErr w:type="spellStart"/>
      <w:r w:rsidRPr="00DA542F">
        <w:rPr>
          <w:rFonts w:ascii="Arial" w:hAnsi="Arial" w:cs="Arial"/>
          <w:bCs/>
          <w:color w:val="000000" w:themeColor="text1"/>
          <w:sz w:val="20"/>
          <w:szCs w:val="20"/>
        </w:rPr>
        <w:t>mortem</w:t>
      </w:r>
      <w:proofErr w:type="spellEnd"/>
      <w:r w:rsidRPr="00DA542F">
        <w:rPr>
          <w:rFonts w:ascii="Arial" w:hAnsi="Arial" w:cs="Arial"/>
          <w:bCs/>
          <w:color w:val="000000" w:themeColor="text1"/>
          <w:sz w:val="20"/>
          <w:szCs w:val="20"/>
        </w:rPr>
        <w:t xml:space="preserve"> wurde bekannt, dass er einen großen Beitrag zur Ergreifung Adolf Eichmanns geleistet hat. Der Film zeichnet das Porträt eines Mannes, der die deutsche Gesellschaft mit ihrer Vergangenheit konfrontierte, den Finger in die Wunde legte und auch unbequeme Fragen der Regierung Adenauer gegenüber nicht scheute. Der Film eignet sich für Unterricht ab der 9. Klasse und kann in folgenden Fächern eingesetzt werden: Deutsch, Ethik/Religion, Geschichte, Kunst und Politik. Schulmaterial (Download als PDF): </w:t>
      </w:r>
      <w:r>
        <w:rPr>
          <w:rFonts w:ascii="Arial" w:hAnsi="Arial" w:cs="Arial"/>
          <w:bCs/>
          <w:color w:val="000000" w:themeColor="text1"/>
          <w:sz w:val="20"/>
          <w:szCs w:val="20"/>
        </w:rPr>
        <w:br/>
      </w:r>
      <w:hyperlink r:id="rId339" w:tgtFrame="_blank" w:history="1">
        <w:r w:rsidRPr="00DA542F">
          <w:rPr>
            <w:rStyle w:val="Hyperlink"/>
            <w:rFonts w:ascii="Arial" w:hAnsi="Arial" w:cs="Arial"/>
            <w:bCs/>
            <w:sz w:val="20"/>
            <w:szCs w:val="20"/>
          </w:rPr>
          <w:t>Begleitmaterial "Der Staat gegen Fritz Bauer"</w:t>
        </w:r>
      </w:hyperlink>
      <w:r w:rsidRPr="00DA542F">
        <w:rPr>
          <w:rFonts w:ascii="Arial" w:hAnsi="Arial" w:cs="Arial"/>
          <w:bCs/>
          <w:color w:val="000000" w:themeColor="text1"/>
          <w:sz w:val="20"/>
          <w:szCs w:val="20"/>
        </w:rPr>
        <w:br/>
      </w:r>
    </w:p>
    <w:p w:rsidR="00DA542F" w:rsidRPr="00DA542F" w:rsidRDefault="00DA542F" w:rsidP="00DA542F">
      <w:pPr>
        <w:widowControl w:val="0"/>
        <w:rPr>
          <w:rFonts w:ascii="Arial" w:hAnsi="Arial" w:cs="Arial"/>
          <w:bCs/>
          <w:color w:val="000000" w:themeColor="text1"/>
          <w:sz w:val="20"/>
          <w:szCs w:val="20"/>
        </w:rPr>
      </w:pPr>
      <w:r w:rsidRPr="00DA542F">
        <w:rPr>
          <w:rFonts w:ascii="Arial" w:hAnsi="Arial" w:cs="Arial"/>
          <w:b/>
          <w:bCs/>
          <w:color w:val="000000" w:themeColor="text1"/>
          <w:sz w:val="20"/>
          <w:szCs w:val="20"/>
        </w:rPr>
        <w:t>„Landraub“ (Kinostart: 8. Oktober)</w:t>
      </w:r>
      <w:r w:rsidRPr="00DA542F">
        <w:rPr>
          <w:rFonts w:ascii="Arial" w:hAnsi="Arial" w:cs="Arial"/>
          <w:bCs/>
          <w:color w:val="000000" w:themeColor="text1"/>
          <w:sz w:val="20"/>
          <w:szCs w:val="20"/>
        </w:rPr>
        <w:br/>
        <w:t>Der Dokumentarfilm beschäftigt sich mit einer der wichtigsten Ressourcen unserer Erde, unserem Ackerland. Regisseur Kurt Langbein portraitiert Investoren, die die Äcker der Welt als Geschäftsfeld entdeckt haben, und ihre Opfer, die den Profitinteressen weichen müssen. Der Film eignet sich hervorragend für Unterricht ab der 8. Klasse und kann in folgenden Fächern eingesetzt werden: Politik, Religion, Ethik, Geographie und Wirtschaftskunde, Biologie und Umweltkunde. Er kann im Unterricht als Ausgangspunkt genommen werden, um die Thematik der heutigen Konsumgesellschaft zu diskutieren und um sich kritisch mit dem Thema Landraub auseinanderzusetzen.</w:t>
      </w:r>
      <w:r>
        <w:rPr>
          <w:rFonts w:ascii="Arial" w:hAnsi="Arial" w:cs="Arial"/>
          <w:bCs/>
          <w:color w:val="000000" w:themeColor="text1"/>
          <w:sz w:val="20"/>
          <w:szCs w:val="20"/>
        </w:rPr>
        <w:tab/>
      </w:r>
      <w:r w:rsidRPr="00DA542F">
        <w:rPr>
          <w:rFonts w:ascii="Arial" w:hAnsi="Arial" w:cs="Arial"/>
          <w:bCs/>
          <w:color w:val="000000" w:themeColor="text1"/>
          <w:sz w:val="20"/>
          <w:szCs w:val="20"/>
        </w:rPr>
        <w:t xml:space="preserve">Schulmaterial (Download als PDF): </w:t>
      </w:r>
      <w:r w:rsidRPr="00DA542F">
        <w:rPr>
          <w:rFonts w:ascii="Arial" w:hAnsi="Arial" w:cs="Arial"/>
          <w:bCs/>
          <w:color w:val="000000" w:themeColor="text1"/>
          <w:sz w:val="20"/>
          <w:szCs w:val="20"/>
        </w:rPr>
        <w:tab/>
      </w:r>
      <w:hyperlink r:id="rId340" w:tgtFrame="_blank" w:history="1">
        <w:r w:rsidRPr="00DA542F">
          <w:rPr>
            <w:rStyle w:val="Hyperlink"/>
            <w:rFonts w:ascii="Arial" w:hAnsi="Arial" w:cs="Arial"/>
            <w:bCs/>
            <w:sz w:val="20"/>
            <w:szCs w:val="20"/>
          </w:rPr>
          <w:t>Landraub</w:t>
        </w:r>
      </w:hyperlink>
    </w:p>
    <w:p w:rsidR="00DA542F" w:rsidRDefault="00DA542F" w:rsidP="005F0B1F">
      <w:pPr>
        <w:pStyle w:val="Aufzhlungszeichen"/>
      </w:pPr>
    </w:p>
    <w:p w:rsidR="001B5A18" w:rsidRPr="005F0B1F" w:rsidRDefault="001B5A18" w:rsidP="005F0B1F">
      <w:pPr>
        <w:pStyle w:val="Aufzhlungszeichen"/>
        <w:rPr>
          <w:sz w:val="20"/>
          <w:szCs w:val="20"/>
        </w:rPr>
      </w:pPr>
      <w:r w:rsidRPr="005F0B1F">
        <w:rPr>
          <w:sz w:val="20"/>
          <w:szCs w:val="20"/>
        </w:rPr>
        <w:t>Aktuelle Studien:</w:t>
      </w:r>
    </w:p>
    <w:p w:rsidR="001B5A18" w:rsidRPr="005F0B1F" w:rsidRDefault="001B5A18" w:rsidP="005F0B1F">
      <w:pPr>
        <w:pStyle w:val="Aufzhlungszeichen"/>
        <w:rPr>
          <w:b/>
          <w:sz w:val="20"/>
          <w:szCs w:val="20"/>
        </w:rPr>
      </w:pPr>
      <w:r w:rsidRPr="005F0B1F">
        <w:rPr>
          <w:b/>
          <w:sz w:val="20"/>
          <w:szCs w:val="20"/>
        </w:rPr>
        <w:t>Studie: Kosten von Gewalt in Paarbeziehungen; Zürich 2013</w:t>
      </w:r>
    </w:p>
    <w:p w:rsidR="001B5A18" w:rsidRPr="001B5A18" w:rsidRDefault="001B5A18" w:rsidP="005F0B1F">
      <w:pPr>
        <w:pStyle w:val="Aufzhlungszeichen"/>
      </w:pPr>
      <w:r w:rsidRPr="001B5A18">
        <w:t xml:space="preserve">Quelle Studie: </w:t>
      </w:r>
      <w:hyperlink r:id="rId341" w:history="1">
        <w:r w:rsidRPr="007763A1">
          <w:rPr>
            <w:rStyle w:val="Hyperlink"/>
            <w:sz w:val="20"/>
            <w:szCs w:val="20"/>
          </w:rPr>
          <w:t>http://www.ebg.admin.ch/dokumentation/00012/00196/index.html?lang=de</w:t>
        </w:r>
      </w:hyperlink>
      <w:r>
        <w:t xml:space="preserve"> </w:t>
      </w:r>
    </w:p>
    <w:p w:rsidR="001B5A18" w:rsidRPr="001B5A18" w:rsidRDefault="001B5A18" w:rsidP="005F0B1F">
      <w:pPr>
        <w:pStyle w:val="Aufzhlungszeichen"/>
        <w:rPr>
          <w:sz w:val="20"/>
          <w:szCs w:val="20"/>
        </w:rPr>
      </w:pPr>
      <w:r w:rsidRPr="001B5A18">
        <w:rPr>
          <w:sz w:val="20"/>
          <w:szCs w:val="20"/>
        </w:rPr>
        <w:t xml:space="preserve">Quelle: </w:t>
      </w:r>
      <w:hyperlink r:id="rId342" w:history="1">
        <w:r w:rsidR="00956598" w:rsidRPr="007763A1">
          <w:rPr>
            <w:rStyle w:val="Hyperlink"/>
            <w:sz w:val="20"/>
            <w:szCs w:val="20"/>
          </w:rPr>
          <w:t>http://www.frauenhauskoordinierung.de/aktuelles//artikel/schweiz-studie-zu-kosten-von-gewalt-in-</w:t>
        </w:r>
        <w:r w:rsidR="00956598" w:rsidRPr="007763A1">
          <w:rPr>
            <w:rStyle w:val="Hyperlink"/>
            <w:sz w:val="20"/>
            <w:szCs w:val="20"/>
          </w:rPr>
          <w:lastRenderedPageBreak/>
          <w:t>paarbeziehungen.html</w:t>
        </w:r>
      </w:hyperlink>
      <w:r w:rsidR="00956598">
        <w:rPr>
          <w:sz w:val="20"/>
          <w:szCs w:val="20"/>
        </w:rPr>
        <w:t xml:space="preserve"> </w:t>
      </w:r>
      <w:r w:rsidRPr="001B5A18">
        <w:rPr>
          <w:sz w:val="20"/>
          <w:szCs w:val="20"/>
        </w:rPr>
        <w:t xml:space="preserve"> vorgelegt.</w:t>
      </w:r>
    </w:p>
    <w:p w:rsidR="001B5A18" w:rsidRPr="001B5A18" w:rsidRDefault="001B5A18" w:rsidP="005F0B1F">
      <w:pPr>
        <w:pStyle w:val="Aufzhlungszeichen"/>
      </w:pPr>
      <w:r w:rsidRPr="001B5A18">
        <w:t>Das Eidgenössische Büro für die Gleichstellung von Frau und Mann EBG hat eine Studie zu Kosten der Gewalt in</w:t>
      </w:r>
      <w:r>
        <w:t xml:space="preserve"> </w:t>
      </w:r>
      <w:r w:rsidRPr="001B5A18">
        <w:t>Paarbeziehungen vorgelegt. Danach entstehen der Schweiz jährlich Kosten in Höhe von mindestens 164 Millionen Franken.</w:t>
      </w:r>
    </w:p>
    <w:p w:rsidR="001B5A18" w:rsidRPr="001B5A18" w:rsidRDefault="001B5A18" w:rsidP="005F0B1F">
      <w:pPr>
        <w:pStyle w:val="Aufzhlungszeichen"/>
        <w:rPr>
          <w:b/>
        </w:rPr>
      </w:pPr>
      <w:r w:rsidRPr="001B5A18">
        <w:t>Die Geschäftsstelle der Landeskoordinierungsstelle gegen häusliche Gewalt hat die Zahlen aus der Schweiz umgerechnet auf</w:t>
      </w:r>
      <w:r>
        <w:t xml:space="preserve"> </w:t>
      </w:r>
      <w:r w:rsidRPr="001B5A18">
        <w:t xml:space="preserve">Hessen (Schweiz: 8 Mio. Einwohner, Hessen rund 6 </w:t>
      </w:r>
      <w:proofErr w:type="spellStart"/>
      <w:r w:rsidRPr="001B5A18">
        <w:t>Mio</w:t>
      </w:r>
      <w:proofErr w:type="spellEnd"/>
      <w:r w:rsidRPr="001B5A18">
        <w:t>), wodurch sich folgende Kosten ergeben:</w:t>
      </w:r>
      <w:r>
        <w:t xml:space="preserve"> </w:t>
      </w:r>
      <w:r w:rsidRPr="001B5A18">
        <w:t xml:space="preserve">Direkte </w:t>
      </w:r>
      <w:proofErr w:type="spellStart"/>
      <w:r w:rsidRPr="001B5A18">
        <w:t>tangible</w:t>
      </w:r>
      <w:proofErr w:type="spellEnd"/>
      <w:r w:rsidRPr="001B5A18">
        <w:t xml:space="preserve"> Kosten (tatsächlich getätigte Ausgaben für Güter und Dienstleistungen, die als direkte Folge von Gewalt in</w:t>
      </w:r>
      <w:r>
        <w:t xml:space="preserve"> </w:t>
      </w:r>
      <w:r w:rsidRPr="001B5A18">
        <w:t>Anspruch genommen wurden, z.B. Kostenbereiche Polizei und Justiz, Gesundheitliche Kosten, Unterstützungsangebote für</w:t>
      </w:r>
      <w:r>
        <w:t xml:space="preserve"> </w:t>
      </w:r>
      <w:r w:rsidRPr="001B5A18">
        <w:t xml:space="preserve">Opfer und Tatpersonen usw.): </w:t>
      </w:r>
      <w:r w:rsidRPr="001B5A18">
        <w:rPr>
          <w:b/>
        </w:rPr>
        <w:t>jährlich 75.998.217 Euro</w:t>
      </w:r>
    </w:p>
    <w:p w:rsidR="001B5A18" w:rsidRPr="001B5A18" w:rsidRDefault="001B5A18" w:rsidP="005F0B1F">
      <w:pPr>
        <w:pStyle w:val="Aufzhlungszeichen"/>
        <w:rPr>
          <w:b/>
        </w:rPr>
      </w:pPr>
      <w:r w:rsidRPr="001B5A18">
        <w:t xml:space="preserve">Indirekte </w:t>
      </w:r>
      <w:proofErr w:type="spellStart"/>
      <w:r w:rsidRPr="001B5A18">
        <w:t>tangible</w:t>
      </w:r>
      <w:proofErr w:type="spellEnd"/>
      <w:r w:rsidRPr="001B5A18">
        <w:t xml:space="preserve"> Kosten (Opportunitätskosten, d.h. entgangene Einkünfte, Gewinne oder volkswirtschaftliche Nutzen durch</w:t>
      </w:r>
      <w:r>
        <w:t xml:space="preserve"> </w:t>
      </w:r>
      <w:r w:rsidRPr="001B5A18">
        <w:t>geringere Leistungsfähigkeit und verlorene Arbeitszeit in Folge Krankheit, Invalidität oder Tod und Steuer- und</w:t>
      </w:r>
      <w:r>
        <w:t xml:space="preserve"> </w:t>
      </w:r>
      <w:r w:rsidRPr="001B5A18">
        <w:t xml:space="preserve">Sozialversicherungsausfälle): </w:t>
      </w:r>
      <w:r w:rsidRPr="001B5A18">
        <w:rPr>
          <w:b/>
        </w:rPr>
        <w:t>jährlich 24.513.699 Euro</w:t>
      </w:r>
    </w:p>
    <w:p w:rsidR="001B5A18" w:rsidRPr="001B5A18" w:rsidRDefault="001B5A18" w:rsidP="005F0B1F">
      <w:pPr>
        <w:pStyle w:val="Aufzhlungszeichen"/>
        <w:rPr>
          <w:b/>
        </w:rPr>
      </w:pPr>
      <w:proofErr w:type="spellStart"/>
      <w:r w:rsidRPr="001B5A18">
        <w:t>Intangible</w:t>
      </w:r>
      <w:proofErr w:type="spellEnd"/>
      <w:r w:rsidRPr="001B5A18">
        <w:t xml:space="preserve"> Kosten (Folgekosten, denen kein monetärer Wert gegenübergestellt werden kann, wie z.B. Verlust an Lebensqualität</w:t>
      </w:r>
      <w:r>
        <w:t xml:space="preserve"> </w:t>
      </w:r>
      <w:r w:rsidRPr="001B5A18">
        <w:t>durch Schmerz, Leid, Angst und Verlust bei den geschädigten Personen, Angehörigen und mitbetroffenen Kindern):</w:t>
      </w:r>
      <w:r>
        <w:t xml:space="preserve"> </w:t>
      </w:r>
      <w:r>
        <w:tab/>
      </w:r>
      <w:r w:rsidRPr="001B5A18">
        <w:rPr>
          <w:b/>
        </w:rPr>
        <w:t>lebenslang 1.206.633.530 Euro</w:t>
      </w:r>
    </w:p>
    <w:p w:rsidR="001B5A18" w:rsidRDefault="001B5A18" w:rsidP="005F0B1F">
      <w:pPr>
        <w:pStyle w:val="Aufzhlungszeichen"/>
      </w:pPr>
    </w:p>
    <w:p w:rsidR="00AC33B6" w:rsidRPr="002E22FB" w:rsidRDefault="00AC33B6" w:rsidP="00AC33B6">
      <w:pPr>
        <w:widowControl w:val="0"/>
        <w:rPr>
          <w:rFonts w:ascii="Arial" w:hAnsi="Arial" w:cs="Arial"/>
          <w:b/>
          <w:bCs/>
          <w:color w:val="000000" w:themeColor="text1"/>
          <w:sz w:val="20"/>
          <w:szCs w:val="20"/>
        </w:rPr>
      </w:pPr>
      <w:r w:rsidRPr="002E22FB">
        <w:rPr>
          <w:rFonts w:ascii="Arial" w:hAnsi="Arial" w:cs="Arial"/>
          <w:b/>
          <w:bCs/>
          <w:color w:val="000000" w:themeColor="text1"/>
          <w:sz w:val="20"/>
          <w:szCs w:val="20"/>
        </w:rPr>
        <w:t>Unterrichtsmaterial zur EU</w:t>
      </w:r>
    </w:p>
    <w:p w:rsidR="00AC33B6" w:rsidRPr="002E22FB" w:rsidRDefault="00AC33B6" w:rsidP="00AC33B6">
      <w:pPr>
        <w:widowControl w:val="0"/>
        <w:rPr>
          <w:rFonts w:ascii="Arial" w:hAnsi="Arial" w:cs="Arial"/>
          <w:bCs/>
          <w:color w:val="000000" w:themeColor="text1"/>
          <w:sz w:val="20"/>
          <w:szCs w:val="20"/>
        </w:rPr>
      </w:pPr>
      <w:r w:rsidRPr="002E22FB">
        <w:rPr>
          <w:rFonts w:ascii="Arial" w:hAnsi="Arial" w:cs="Arial"/>
          <w:bCs/>
          <w:color w:val="000000" w:themeColor="text1"/>
          <w:sz w:val="20"/>
          <w:szCs w:val="20"/>
        </w:rPr>
        <w:t xml:space="preserve">Auf der deutschen Seite der Europäischen Union finden Lehrpersonen eine Fülle von Unterrichtsmaterial für alle Altersklassen. Von </w:t>
      </w:r>
      <w:r w:rsidRPr="002E22FB">
        <w:rPr>
          <w:rFonts w:ascii="Arial" w:hAnsi="Arial" w:cs="Arial"/>
          <w:b/>
          <w:bCs/>
          <w:color w:val="000000" w:themeColor="text1"/>
          <w:sz w:val="20"/>
          <w:szCs w:val="20"/>
        </w:rPr>
        <w:t>Spielen und Quiz für Kinder, über Broschüren und Videos</w:t>
      </w:r>
      <w:r w:rsidRPr="002E22FB">
        <w:rPr>
          <w:rFonts w:ascii="Arial" w:hAnsi="Arial" w:cs="Arial"/>
          <w:bCs/>
          <w:color w:val="000000" w:themeColor="text1"/>
          <w:sz w:val="20"/>
          <w:szCs w:val="20"/>
        </w:rPr>
        <w:t xml:space="preserve"> für Jugendliche zum Thema EU generell bis zu Unterrichtsmaterial zu verschiedenen Themenkreisen der EU.</w:t>
      </w:r>
    </w:p>
    <w:p w:rsidR="00AC33B6" w:rsidRPr="002E22FB" w:rsidRDefault="00FE6E23" w:rsidP="00AC33B6">
      <w:pPr>
        <w:widowControl w:val="0"/>
        <w:rPr>
          <w:rFonts w:ascii="Arial" w:hAnsi="Arial" w:cs="Arial"/>
          <w:bCs/>
          <w:color w:val="000000" w:themeColor="text1"/>
          <w:sz w:val="20"/>
          <w:szCs w:val="20"/>
        </w:rPr>
      </w:pPr>
      <w:hyperlink r:id="rId343" w:anchor="pa_2013-09-05-500" w:history="1">
        <w:r w:rsidR="00AC33B6" w:rsidRPr="002E22FB">
          <w:rPr>
            <w:rStyle w:val="Hyperlink"/>
            <w:rFonts w:ascii="Arial" w:hAnsi="Arial" w:cs="Arial"/>
            <w:bCs/>
            <w:sz w:val="20"/>
            <w:szCs w:val="20"/>
          </w:rPr>
          <w:t>http://europa.eu/teachers-corner/15/index_de.htm#pa_2013-09-05-500</w:t>
        </w:r>
      </w:hyperlink>
    </w:p>
    <w:p w:rsidR="001B5A18" w:rsidRPr="001B5A18" w:rsidRDefault="001B5A18" w:rsidP="005F0B1F">
      <w:pPr>
        <w:pStyle w:val="Aufzhlungszeichen"/>
      </w:pPr>
    </w:p>
    <w:p w:rsidR="00B35006" w:rsidRPr="00B35006" w:rsidRDefault="00B35006" w:rsidP="005F0B1F">
      <w:pPr>
        <w:pStyle w:val="Aufzhlungszeichen"/>
      </w:pPr>
    </w:p>
    <w:p w:rsidR="00723BF9" w:rsidRPr="00723BF9" w:rsidRDefault="003E2072" w:rsidP="00C40455">
      <w:pPr>
        <w:pStyle w:val="berschrift3"/>
        <w:rPr>
          <w:sz w:val="24"/>
          <w:szCs w:val="20"/>
        </w:rPr>
      </w:pPr>
      <w:bookmarkStart w:id="29" w:name="_Umwelt"/>
      <w:bookmarkEnd w:id="29"/>
      <w:r>
        <w:rPr>
          <w:sz w:val="24"/>
          <w:szCs w:val="20"/>
        </w:rPr>
        <w:t>U</w:t>
      </w:r>
      <w:r w:rsidR="00723BF9" w:rsidRPr="00723BF9">
        <w:rPr>
          <w:sz w:val="24"/>
          <w:szCs w:val="20"/>
        </w:rPr>
        <w:t>mwelt</w:t>
      </w:r>
    </w:p>
    <w:p w:rsidR="0053742A" w:rsidRDefault="0053742A" w:rsidP="002A244E">
      <w:pPr>
        <w:widowControl w:val="0"/>
        <w:rPr>
          <w:rFonts w:ascii="Arial" w:hAnsi="Arial" w:cs="Arial"/>
          <w:color w:val="000000" w:themeColor="text1"/>
          <w:sz w:val="20"/>
          <w:szCs w:val="20"/>
        </w:rPr>
      </w:pPr>
      <w:r w:rsidRPr="00956598">
        <w:rPr>
          <w:rFonts w:ascii="Arial" w:hAnsi="Arial" w:cs="Arial"/>
          <w:b/>
          <w:color w:val="000000" w:themeColor="text1"/>
          <w:sz w:val="20"/>
          <w:szCs w:val="20"/>
        </w:rPr>
        <w:t>2084- Noras Welt</w:t>
      </w:r>
      <w:r w:rsidR="00956598">
        <w:rPr>
          <w:rFonts w:ascii="Arial" w:hAnsi="Arial" w:cs="Arial"/>
          <w:b/>
          <w:color w:val="000000" w:themeColor="text1"/>
          <w:sz w:val="20"/>
          <w:szCs w:val="20"/>
        </w:rPr>
        <w:t xml:space="preserve">  </w:t>
      </w:r>
      <w:r w:rsidRPr="0053742A">
        <w:rPr>
          <w:rFonts w:ascii="Arial" w:hAnsi="Arial" w:cs="Arial"/>
          <w:color w:val="000000" w:themeColor="text1"/>
          <w:sz w:val="20"/>
          <w:szCs w:val="20"/>
        </w:rPr>
        <w:t xml:space="preserve">›2084‹ von </w:t>
      </w:r>
      <w:proofErr w:type="spellStart"/>
      <w:r w:rsidRPr="0053742A">
        <w:rPr>
          <w:rFonts w:ascii="Arial" w:hAnsi="Arial" w:cs="Arial"/>
          <w:color w:val="000000" w:themeColor="text1"/>
          <w:sz w:val="20"/>
          <w:szCs w:val="20"/>
        </w:rPr>
        <w:t>Jostein</w:t>
      </w:r>
      <w:proofErr w:type="spellEnd"/>
      <w:r w:rsidRPr="0053742A">
        <w:rPr>
          <w:rFonts w:ascii="Arial" w:hAnsi="Arial" w:cs="Arial"/>
          <w:color w:val="000000" w:themeColor="text1"/>
          <w:sz w:val="20"/>
          <w:szCs w:val="20"/>
        </w:rPr>
        <w:t xml:space="preserve"> </w:t>
      </w:r>
      <w:proofErr w:type="spellStart"/>
      <w:r w:rsidRPr="0053742A">
        <w:rPr>
          <w:rFonts w:ascii="Arial" w:hAnsi="Arial" w:cs="Arial"/>
          <w:color w:val="000000" w:themeColor="text1"/>
          <w:sz w:val="20"/>
          <w:szCs w:val="20"/>
        </w:rPr>
        <w:t>Gaarder</w:t>
      </w:r>
      <w:proofErr w:type="spellEnd"/>
      <w:r w:rsidRPr="0053742A">
        <w:rPr>
          <w:rFonts w:ascii="Arial" w:hAnsi="Arial" w:cs="Arial"/>
          <w:color w:val="000000" w:themeColor="text1"/>
          <w:sz w:val="20"/>
          <w:szCs w:val="20"/>
        </w:rPr>
        <w:t xml:space="preserve"> ist Debattenbuch zum Thema Umweltschutz und zugleich Abenteuergeschichte. Das neue Unterrichtsmodell eignet sich für die Jahrgangstufen 7 und 8 und ist kostenlos bei </w:t>
      </w:r>
      <w:proofErr w:type="spellStart"/>
      <w:r w:rsidRPr="0053742A">
        <w:rPr>
          <w:rFonts w:ascii="Arial" w:hAnsi="Arial" w:cs="Arial"/>
          <w:b/>
          <w:bCs/>
          <w:color w:val="000000" w:themeColor="text1"/>
          <w:sz w:val="20"/>
          <w:szCs w:val="20"/>
        </w:rPr>
        <w:t>dtv</w:t>
      </w:r>
      <w:proofErr w:type="spellEnd"/>
      <w:r w:rsidRPr="0053742A">
        <w:rPr>
          <w:rFonts w:ascii="Arial" w:hAnsi="Arial" w:cs="Arial"/>
          <w:color w:val="000000" w:themeColor="text1"/>
          <w:sz w:val="20"/>
          <w:szCs w:val="20"/>
        </w:rPr>
        <w:t> erhältlich.</w:t>
      </w:r>
      <w:r w:rsidR="00956598">
        <w:rPr>
          <w:rFonts w:ascii="Arial" w:hAnsi="Arial" w:cs="Arial"/>
          <w:color w:val="000000" w:themeColor="text1"/>
          <w:sz w:val="20"/>
          <w:szCs w:val="20"/>
        </w:rPr>
        <w:t xml:space="preserve"> </w:t>
      </w:r>
      <w:r>
        <w:rPr>
          <w:rFonts w:ascii="Arial" w:hAnsi="Arial" w:cs="Arial"/>
          <w:color w:val="000000" w:themeColor="text1"/>
          <w:sz w:val="20"/>
          <w:szCs w:val="20"/>
        </w:rPr>
        <w:t>Unterrichtsmodell Noras Welt (</w:t>
      </w:r>
      <w:proofErr w:type="spellStart"/>
      <w:r>
        <w:rPr>
          <w:rFonts w:ascii="Arial" w:hAnsi="Arial" w:cs="Arial"/>
          <w:color w:val="000000" w:themeColor="text1"/>
          <w:sz w:val="20"/>
          <w:szCs w:val="20"/>
        </w:rPr>
        <w:t>Jostein</w:t>
      </w:r>
      <w:proofErr w:type="spellEnd"/>
      <w:r>
        <w:rPr>
          <w:rFonts w:ascii="Arial" w:hAnsi="Arial" w:cs="Arial"/>
          <w:color w:val="000000" w:themeColor="text1"/>
          <w:sz w:val="20"/>
          <w:szCs w:val="20"/>
        </w:rPr>
        <w:t xml:space="preserve"> </w:t>
      </w:r>
      <w:proofErr w:type="spellStart"/>
      <w:r>
        <w:rPr>
          <w:rFonts w:ascii="Arial" w:hAnsi="Arial" w:cs="Arial"/>
          <w:color w:val="000000" w:themeColor="text1"/>
          <w:sz w:val="20"/>
          <w:szCs w:val="20"/>
        </w:rPr>
        <w:t>Gaarder</w:t>
      </w:r>
      <w:proofErr w:type="spellEnd"/>
      <w:r>
        <w:rPr>
          <w:rFonts w:ascii="Arial" w:hAnsi="Arial" w:cs="Arial"/>
          <w:color w:val="000000" w:themeColor="text1"/>
          <w:sz w:val="20"/>
          <w:szCs w:val="20"/>
        </w:rPr>
        <w:t xml:space="preserve">): </w:t>
      </w:r>
      <w:hyperlink r:id="rId344" w:history="1">
        <w:r w:rsidRPr="0063617E">
          <w:rPr>
            <w:rStyle w:val="Hyperlink"/>
            <w:rFonts w:ascii="Arial" w:hAnsi="Arial" w:cs="Arial"/>
            <w:sz w:val="20"/>
            <w:szCs w:val="20"/>
          </w:rPr>
          <w:t>http://www.dtv.de/_pdf/lehrermodell/62602.pdf?download=true</w:t>
        </w:r>
      </w:hyperlink>
      <w:r>
        <w:rPr>
          <w:rFonts w:ascii="Arial" w:hAnsi="Arial" w:cs="Arial"/>
          <w:color w:val="000000" w:themeColor="text1"/>
          <w:sz w:val="20"/>
          <w:szCs w:val="20"/>
        </w:rPr>
        <w:t xml:space="preserve"> </w:t>
      </w:r>
    </w:p>
    <w:p w:rsidR="00F219F1" w:rsidRDefault="00FE6E23" w:rsidP="002A244E">
      <w:pPr>
        <w:widowControl w:val="0"/>
        <w:rPr>
          <w:rFonts w:ascii="Arial" w:hAnsi="Arial" w:cs="Arial"/>
          <w:color w:val="000000" w:themeColor="text1"/>
          <w:sz w:val="20"/>
          <w:szCs w:val="20"/>
        </w:rPr>
      </w:pPr>
      <w:hyperlink r:id="rId345" w:history="1">
        <w:r w:rsidR="0053742A" w:rsidRPr="0063617E">
          <w:rPr>
            <w:rStyle w:val="Hyperlink"/>
            <w:rFonts w:ascii="Arial" w:hAnsi="Arial" w:cs="Arial"/>
            <w:sz w:val="20"/>
            <w:szCs w:val="20"/>
          </w:rPr>
          <w:t>http://www.zum.de/portal/news/kostenlose-materialien-1</w:t>
        </w:r>
      </w:hyperlink>
      <w:r w:rsidR="0053742A">
        <w:rPr>
          <w:rFonts w:ascii="Arial" w:hAnsi="Arial" w:cs="Arial"/>
          <w:color w:val="000000" w:themeColor="text1"/>
          <w:sz w:val="20"/>
          <w:szCs w:val="20"/>
        </w:rPr>
        <w:t xml:space="preserve"> </w:t>
      </w:r>
    </w:p>
    <w:p w:rsidR="0053742A" w:rsidRDefault="0053742A" w:rsidP="002A244E">
      <w:pPr>
        <w:widowControl w:val="0"/>
        <w:rPr>
          <w:rFonts w:ascii="Arial" w:hAnsi="Arial" w:cs="Arial"/>
          <w:color w:val="000000" w:themeColor="text1"/>
          <w:sz w:val="20"/>
          <w:szCs w:val="20"/>
        </w:rPr>
      </w:pPr>
    </w:p>
    <w:p w:rsidR="00376BF6" w:rsidRPr="00376BF6" w:rsidRDefault="00376BF6" w:rsidP="002A244E">
      <w:pPr>
        <w:widowControl w:val="0"/>
        <w:rPr>
          <w:rFonts w:ascii="Arial" w:hAnsi="Arial" w:cs="Arial"/>
          <w:color w:val="000000" w:themeColor="text1"/>
          <w:sz w:val="20"/>
          <w:szCs w:val="20"/>
          <w:lang w:val="en-US"/>
        </w:rPr>
      </w:pPr>
      <w:r w:rsidRPr="00376BF6">
        <w:rPr>
          <w:rFonts w:ascii="Arial" w:hAnsi="Arial" w:cs="Arial"/>
          <w:b/>
          <w:color w:val="000000" w:themeColor="text1"/>
          <w:sz w:val="20"/>
          <w:szCs w:val="20"/>
          <w:lang w:val="en-US"/>
        </w:rPr>
        <w:t xml:space="preserve">Exodus </w:t>
      </w:r>
      <w:proofErr w:type="spellStart"/>
      <w:r w:rsidRPr="00376BF6">
        <w:rPr>
          <w:rFonts w:ascii="Arial" w:hAnsi="Arial" w:cs="Arial"/>
          <w:b/>
          <w:color w:val="000000" w:themeColor="text1"/>
          <w:sz w:val="20"/>
          <w:szCs w:val="20"/>
          <w:lang w:val="en-US"/>
        </w:rPr>
        <w:t>im</w:t>
      </w:r>
      <w:proofErr w:type="spellEnd"/>
      <w:r w:rsidRPr="00376BF6">
        <w:rPr>
          <w:rFonts w:ascii="Arial" w:hAnsi="Arial" w:cs="Arial"/>
          <w:b/>
          <w:color w:val="000000" w:themeColor="text1"/>
          <w:sz w:val="20"/>
          <w:szCs w:val="20"/>
          <w:lang w:val="en-US"/>
        </w:rPr>
        <w:t xml:space="preserve"> </w:t>
      </w:r>
      <w:proofErr w:type="spellStart"/>
      <w:r w:rsidRPr="00376BF6">
        <w:rPr>
          <w:rFonts w:ascii="Arial" w:hAnsi="Arial" w:cs="Arial"/>
          <w:b/>
          <w:color w:val="000000" w:themeColor="text1"/>
          <w:sz w:val="20"/>
          <w:szCs w:val="20"/>
          <w:lang w:val="en-US"/>
        </w:rPr>
        <w:t>Paradies</w:t>
      </w:r>
      <w:proofErr w:type="spellEnd"/>
      <w:r w:rsidRPr="00376BF6">
        <w:rPr>
          <w:rFonts w:ascii="Arial" w:hAnsi="Arial" w:cs="Arial"/>
          <w:b/>
          <w:color w:val="000000" w:themeColor="text1"/>
          <w:sz w:val="20"/>
          <w:szCs w:val="20"/>
          <w:lang w:val="en-US"/>
        </w:rPr>
        <w:t xml:space="preserve">: </w:t>
      </w:r>
      <w:proofErr w:type="spellStart"/>
      <w:r w:rsidRPr="00376BF6">
        <w:rPr>
          <w:rFonts w:ascii="Arial" w:hAnsi="Arial" w:cs="Arial"/>
          <w:b/>
          <w:color w:val="000000" w:themeColor="text1"/>
          <w:sz w:val="20"/>
          <w:szCs w:val="20"/>
          <w:lang w:val="en-US"/>
        </w:rPr>
        <w:t>Massenmigration</w:t>
      </w:r>
      <w:proofErr w:type="spellEnd"/>
      <w:r w:rsidRPr="00376BF6">
        <w:rPr>
          <w:rFonts w:ascii="Arial" w:hAnsi="Arial" w:cs="Arial"/>
          <w:b/>
          <w:color w:val="000000" w:themeColor="text1"/>
          <w:sz w:val="20"/>
          <w:szCs w:val="20"/>
          <w:lang w:val="en-US"/>
        </w:rPr>
        <w:t xml:space="preserve"> </w:t>
      </w:r>
      <w:proofErr w:type="spellStart"/>
      <w:r w:rsidRPr="00376BF6">
        <w:rPr>
          <w:rFonts w:ascii="Arial" w:hAnsi="Arial" w:cs="Arial"/>
          <w:b/>
          <w:color w:val="000000" w:themeColor="text1"/>
          <w:sz w:val="20"/>
          <w:szCs w:val="20"/>
          <w:lang w:val="en-US"/>
        </w:rPr>
        <w:t>wegen</w:t>
      </w:r>
      <w:proofErr w:type="spellEnd"/>
      <w:r w:rsidRPr="00376BF6">
        <w:rPr>
          <w:rFonts w:ascii="Arial" w:hAnsi="Arial" w:cs="Arial"/>
          <w:b/>
          <w:color w:val="000000" w:themeColor="text1"/>
          <w:sz w:val="20"/>
          <w:szCs w:val="20"/>
          <w:lang w:val="en-US"/>
        </w:rPr>
        <w:t xml:space="preserve"> </w:t>
      </w:r>
      <w:proofErr w:type="spellStart"/>
      <w:r w:rsidRPr="00376BF6">
        <w:rPr>
          <w:rFonts w:ascii="Arial" w:hAnsi="Arial" w:cs="Arial"/>
          <w:b/>
          <w:color w:val="000000" w:themeColor="text1"/>
          <w:sz w:val="20"/>
          <w:szCs w:val="20"/>
          <w:lang w:val="en-US"/>
        </w:rPr>
        <w:t>steigender</w:t>
      </w:r>
      <w:proofErr w:type="spellEnd"/>
      <w:r w:rsidRPr="00376BF6">
        <w:rPr>
          <w:rFonts w:ascii="Arial" w:hAnsi="Arial" w:cs="Arial"/>
          <w:b/>
          <w:color w:val="000000" w:themeColor="text1"/>
          <w:sz w:val="20"/>
          <w:szCs w:val="20"/>
          <w:lang w:val="en-US"/>
        </w:rPr>
        <w:t xml:space="preserve"> </w:t>
      </w:r>
      <w:proofErr w:type="spellStart"/>
      <w:r w:rsidRPr="00376BF6">
        <w:rPr>
          <w:rFonts w:ascii="Arial" w:hAnsi="Arial" w:cs="Arial"/>
          <w:b/>
          <w:color w:val="000000" w:themeColor="text1"/>
          <w:sz w:val="20"/>
          <w:szCs w:val="20"/>
          <w:lang w:val="en-US"/>
        </w:rPr>
        <w:t>Meeresspiegel</w:t>
      </w:r>
      <w:proofErr w:type="spellEnd"/>
      <w:r w:rsidRPr="00376BF6">
        <w:rPr>
          <w:rFonts w:ascii="Arial" w:hAnsi="Arial" w:cs="Arial"/>
          <w:b/>
          <w:color w:val="000000" w:themeColor="text1"/>
          <w:sz w:val="20"/>
          <w:szCs w:val="20"/>
          <w:lang w:val="en-US"/>
        </w:rPr>
        <w:t xml:space="preserve"> (Focus)</w:t>
      </w:r>
      <w:r w:rsidRPr="00376BF6">
        <w:rPr>
          <w:rFonts w:ascii="Arial" w:hAnsi="Arial" w:cs="Arial"/>
          <w:color w:val="000000" w:themeColor="text1"/>
          <w:sz w:val="20"/>
          <w:szCs w:val="20"/>
          <w:lang w:val="en-US"/>
        </w:rPr>
        <w:t xml:space="preserve"> </w:t>
      </w:r>
      <w:r w:rsidRPr="00376BF6">
        <w:rPr>
          <w:rFonts w:ascii="Arial" w:hAnsi="Arial" w:cs="Arial"/>
          <w:color w:val="000000" w:themeColor="text1"/>
          <w:sz w:val="20"/>
          <w:szCs w:val="20"/>
          <w:lang w:val="en-US"/>
        </w:rPr>
        <w:br/>
      </w:r>
      <w:hyperlink r:id="rId346" w:history="1">
        <w:r w:rsidRPr="00376BF6">
          <w:rPr>
            <w:rStyle w:val="Hyperlink"/>
            <w:rFonts w:ascii="Arial" w:hAnsi="Arial" w:cs="Arial"/>
            <w:sz w:val="20"/>
            <w:szCs w:val="20"/>
            <w:lang w:val="en-US"/>
          </w:rPr>
          <w:t>http://www.focus.de/wissen/klima/klimaprognosen/tid-25950/kiribati-will-landsleute-auf-fidschi-umsiedeln-exodus-im-paradies-massenmigration-wegen-steigender-meeresspiegel_aid_759468.html</w:t>
        </w:r>
      </w:hyperlink>
      <w:r w:rsidRPr="00376BF6">
        <w:rPr>
          <w:rFonts w:ascii="Arial" w:hAnsi="Arial" w:cs="Arial"/>
          <w:color w:val="000000" w:themeColor="text1"/>
          <w:sz w:val="20"/>
          <w:szCs w:val="20"/>
          <w:lang w:val="en-US"/>
        </w:rPr>
        <w:t xml:space="preserve"> </w:t>
      </w:r>
      <w:r w:rsidRPr="00376BF6">
        <w:rPr>
          <w:rFonts w:ascii="Arial" w:hAnsi="Arial" w:cs="Arial"/>
          <w:color w:val="000000" w:themeColor="text1"/>
          <w:sz w:val="20"/>
          <w:szCs w:val="20"/>
          <w:lang w:val="en-US"/>
        </w:rPr>
        <w:br/>
      </w:r>
      <w:r w:rsidRPr="00376BF6">
        <w:rPr>
          <w:rFonts w:ascii="Arial" w:hAnsi="Arial" w:cs="Arial"/>
          <w:color w:val="000000" w:themeColor="text1"/>
          <w:sz w:val="20"/>
          <w:szCs w:val="20"/>
          <w:lang w:val="en-US"/>
        </w:rPr>
        <w:br/>
      </w:r>
      <w:r w:rsidRPr="00376BF6">
        <w:rPr>
          <w:rFonts w:ascii="Arial" w:hAnsi="Arial" w:cs="Arial"/>
          <w:b/>
          <w:color w:val="000000" w:themeColor="text1"/>
          <w:sz w:val="20"/>
          <w:szCs w:val="20"/>
          <w:lang w:val="en-US"/>
        </w:rPr>
        <w:t>Paris climate talks: vulnerable countries demand 1.5C warming limit</w:t>
      </w:r>
      <w:r w:rsidRPr="00376BF6">
        <w:rPr>
          <w:rFonts w:ascii="Arial" w:hAnsi="Arial" w:cs="Arial"/>
          <w:color w:val="000000" w:themeColor="text1"/>
          <w:sz w:val="20"/>
          <w:szCs w:val="20"/>
          <w:lang w:val="en-US"/>
        </w:rPr>
        <w:t xml:space="preserve"> (The Guardian) </w:t>
      </w:r>
      <w:r w:rsidRPr="00376BF6">
        <w:rPr>
          <w:rFonts w:ascii="Arial" w:hAnsi="Arial" w:cs="Arial"/>
          <w:color w:val="000000" w:themeColor="text1"/>
          <w:sz w:val="20"/>
          <w:szCs w:val="20"/>
          <w:lang w:val="en-US"/>
        </w:rPr>
        <w:br/>
      </w:r>
      <w:hyperlink r:id="rId347" w:history="1">
        <w:r w:rsidRPr="00376BF6">
          <w:rPr>
            <w:rStyle w:val="Hyperlink"/>
            <w:rFonts w:ascii="Arial" w:hAnsi="Arial" w:cs="Arial"/>
            <w:sz w:val="20"/>
            <w:szCs w:val="20"/>
            <w:lang w:val="en-US"/>
          </w:rPr>
          <w:t>http://www.theguardian.com/global-development/2015/nov/30/paris-climate-talks-vulnerable-countries-demand-15c-warming-limit</w:t>
        </w:r>
      </w:hyperlink>
      <w:r w:rsidRPr="00376BF6">
        <w:rPr>
          <w:rFonts w:ascii="Arial" w:hAnsi="Arial" w:cs="Arial"/>
          <w:color w:val="000000" w:themeColor="text1"/>
          <w:sz w:val="20"/>
          <w:szCs w:val="20"/>
          <w:lang w:val="en-US"/>
        </w:rPr>
        <w:t xml:space="preserve"> </w:t>
      </w:r>
      <w:r w:rsidRPr="00376BF6">
        <w:rPr>
          <w:rFonts w:ascii="Arial" w:hAnsi="Arial" w:cs="Arial"/>
          <w:color w:val="000000" w:themeColor="text1"/>
          <w:sz w:val="20"/>
          <w:szCs w:val="20"/>
          <w:lang w:val="en-US"/>
        </w:rPr>
        <w:br/>
      </w:r>
      <w:r w:rsidRPr="00376BF6">
        <w:rPr>
          <w:rFonts w:ascii="Arial" w:hAnsi="Arial" w:cs="Arial"/>
          <w:color w:val="000000" w:themeColor="text1"/>
          <w:sz w:val="20"/>
          <w:szCs w:val="20"/>
          <w:lang w:val="en-US"/>
        </w:rPr>
        <w:br/>
      </w:r>
      <w:r w:rsidRPr="00376BF6">
        <w:rPr>
          <w:rFonts w:ascii="Arial" w:hAnsi="Arial" w:cs="Arial"/>
          <w:b/>
          <w:color w:val="000000" w:themeColor="text1"/>
          <w:sz w:val="20"/>
          <w:szCs w:val="20"/>
          <w:lang w:val="en-US"/>
        </w:rPr>
        <w:t xml:space="preserve">Pacific islands make last-ditch plea </w:t>
      </w:r>
      <w:r w:rsidRPr="00376BF6">
        <w:rPr>
          <w:rFonts w:ascii="Arial" w:hAnsi="Arial" w:cs="Arial"/>
          <w:color w:val="000000" w:themeColor="text1"/>
          <w:sz w:val="20"/>
          <w:szCs w:val="20"/>
          <w:lang w:val="en-US"/>
        </w:rPr>
        <w:t>to world before Paris climate change talks (The Guardian)</w:t>
      </w:r>
      <w:r w:rsidRPr="00376BF6">
        <w:rPr>
          <w:rFonts w:ascii="Arial" w:hAnsi="Arial" w:cs="Arial"/>
          <w:color w:val="000000" w:themeColor="text1"/>
          <w:sz w:val="20"/>
          <w:szCs w:val="20"/>
          <w:lang w:val="en-US"/>
        </w:rPr>
        <w:br/>
      </w:r>
      <w:hyperlink r:id="rId348" w:history="1">
        <w:r w:rsidRPr="00376BF6">
          <w:rPr>
            <w:rStyle w:val="Hyperlink"/>
            <w:rFonts w:ascii="Arial" w:hAnsi="Arial" w:cs="Arial"/>
            <w:sz w:val="20"/>
            <w:szCs w:val="20"/>
            <w:lang w:val="en-US"/>
          </w:rPr>
          <w:t>http://www.theguardian.com/environment/2015/nov/02/pacific-islands-make-last-ditch-plea-to-world-before-paris-climate-change-talks</w:t>
        </w:r>
      </w:hyperlink>
    </w:p>
    <w:p w:rsidR="00376BF6" w:rsidRPr="00376BF6" w:rsidRDefault="00376BF6" w:rsidP="002A244E">
      <w:pPr>
        <w:widowControl w:val="0"/>
        <w:rPr>
          <w:rFonts w:ascii="Arial" w:hAnsi="Arial" w:cs="Arial"/>
          <w:color w:val="000000" w:themeColor="text1"/>
          <w:sz w:val="20"/>
          <w:szCs w:val="20"/>
          <w:lang w:val="en-US"/>
        </w:rPr>
      </w:pPr>
    </w:p>
    <w:p w:rsidR="00AC33B6" w:rsidRPr="002E22FB" w:rsidRDefault="00AC33B6" w:rsidP="00AC33B6">
      <w:pPr>
        <w:widowControl w:val="0"/>
        <w:rPr>
          <w:rFonts w:ascii="Arial" w:hAnsi="Arial" w:cs="Arial"/>
          <w:b/>
          <w:bCs/>
          <w:color w:val="000000" w:themeColor="text1"/>
          <w:sz w:val="20"/>
          <w:szCs w:val="20"/>
        </w:rPr>
      </w:pPr>
      <w:r w:rsidRPr="002E22FB">
        <w:rPr>
          <w:rFonts w:ascii="Arial" w:hAnsi="Arial" w:cs="Arial"/>
          <w:b/>
          <w:bCs/>
          <w:color w:val="000000" w:themeColor="text1"/>
          <w:sz w:val="20"/>
          <w:szCs w:val="20"/>
        </w:rPr>
        <w:t>Luftlabor.ch</w:t>
      </w:r>
      <w:r>
        <w:rPr>
          <w:rFonts w:ascii="Arial" w:hAnsi="Arial" w:cs="Arial"/>
          <w:b/>
          <w:bCs/>
          <w:color w:val="000000" w:themeColor="text1"/>
          <w:sz w:val="20"/>
          <w:szCs w:val="20"/>
        </w:rPr>
        <w:t xml:space="preserve"> - Luftqualität</w:t>
      </w:r>
    </w:p>
    <w:p w:rsidR="00AC33B6" w:rsidRPr="002E22FB" w:rsidRDefault="00AC33B6" w:rsidP="00AC33B6">
      <w:pPr>
        <w:widowControl w:val="0"/>
        <w:rPr>
          <w:rFonts w:ascii="Arial" w:hAnsi="Arial" w:cs="Arial"/>
          <w:bCs/>
          <w:color w:val="000000" w:themeColor="text1"/>
          <w:sz w:val="20"/>
          <w:szCs w:val="20"/>
        </w:rPr>
      </w:pPr>
      <w:r w:rsidRPr="002E22FB">
        <w:rPr>
          <w:rFonts w:ascii="Arial" w:hAnsi="Arial" w:cs="Arial"/>
          <w:bCs/>
          <w:color w:val="000000" w:themeColor="text1"/>
          <w:sz w:val="20"/>
          <w:szCs w:val="20"/>
        </w:rPr>
        <w:t xml:space="preserve">Das Bundesamt für Umwelt hat ein </w:t>
      </w:r>
      <w:r w:rsidRPr="002E22FB">
        <w:rPr>
          <w:rFonts w:ascii="Arial" w:hAnsi="Arial" w:cs="Arial"/>
          <w:b/>
          <w:bCs/>
          <w:color w:val="000000" w:themeColor="text1"/>
          <w:sz w:val="20"/>
          <w:szCs w:val="20"/>
        </w:rPr>
        <w:t>Lernangebot für die Sek I zum Thema Luftqualität</w:t>
      </w:r>
      <w:r w:rsidRPr="002E22FB">
        <w:rPr>
          <w:rFonts w:ascii="Arial" w:hAnsi="Arial" w:cs="Arial"/>
          <w:bCs/>
          <w:color w:val="000000" w:themeColor="text1"/>
          <w:sz w:val="20"/>
          <w:szCs w:val="20"/>
        </w:rPr>
        <w:t xml:space="preserve"> lanciert. Das Luftlabor.ch besteht aus einem Lernjournal mit Arbeitsblättern, einer Lernwebsite mit animiertem Schaubild, Experimenten, Informationen aus dem Internet und einem Einsatzszenario mit Lehrplanbezug.</w:t>
      </w:r>
    </w:p>
    <w:p w:rsidR="00AC33B6" w:rsidRPr="002E22FB" w:rsidRDefault="00FE6E23" w:rsidP="00AC33B6">
      <w:pPr>
        <w:widowControl w:val="0"/>
        <w:rPr>
          <w:rFonts w:ascii="Arial" w:hAnsi="Arial" w:cs="Arial"/>
          <w:bCs/>
          <w:color w:val="000000" w:themeColor="text1"/>
          <w:sz w:val="20"/>
          <w:szCs w:val="20"/>
        </w:rPr>
      </w:pPr>
      <w:hyperlink r:id="rId349" w:history="1">
        <w:r w:rsidR="00AC33B6" w:rsidRPr="002E22FB">
          <w:rPr>
            <w:rStyle w:val="Hyperlink"/>
            <w:rFonts w:ascii="Arial" w:hAnsi="Arial" w:cs="Arial"/>
            <w:bCs/>
            <w:sz w:val="20"/>
            <w:szCs w:val="20"/>
          </w:rPr>
          <w:t>http://luftlabor.ch</w:t>
        </w:r>
      </w:hyperlink>
    </w:p>
    <w:p w:rsidR="00AC33B6" w:rsidRPr="002E22FB" w:rsidRDefault="00AC33B6" w:rsidP="00AC33B6">
      <w:pPr>
        <w:widowControl w:val="0"/>
        <w:rPr>
          <w:rFonts w:ascii="Arial" w:hAnsi="Arial" w:cs="Arial"/>
          <w:bCs/>
          <w:color w:val="000000" w:themeColor="text1"/>
          <w:sz w:val="20"/>
          <w:szCs w:val="20"/>
        </w:rPr>
      </w:pPr>
    </w:p>
    <w:p w:rsidR="00AC33B6" w:rsidRPr="005A77EF" w:rsidRDefault="00AC33B6" w:rsidP="002A244E">
      <w:pPr>
        <w:widowControl w:val="0"/>
        <w:rPr>
          <w:rFonts w:ascii="Arial" w:hAnsi="Arial" w:cs="Arial"/>
          <w:color w:val="000000" w:themeColor="text1"/>
          <w:sz w:val="20"/>
          <w:szCs w:val="20"/>
        </w:rPr>
      </w:pPr>
    </w:p>
    <w:p w:rsidR="00723BF9" w:rsidRPr="00CD2D5E" w:rsidRDefault="00723BF9" w:rsidP="00C40455">
      <w:pPr>
        <w:pStyle w:val="berschrift3"/>
        <w:rPr>
          <w:sz w:val="24"/>
          <w:szCs w:val="20"/>
        </w:rPr>
      </w:pPr>
      <w:bookmarkStart w:id="30" w:name="_Geografie"/>
      <w:bookmarkEnd w:id="30"/>
      <w:r w:rsidRPr="00CD2D5E">
        <w:rPr>
          <w:sz w:val="24"/>
          <w:szCs w:val="20"/>
        </w:rPr>
        <w:t>Geografie</w:t>
      </w:r>
    </w:p>
    <w:p w:rsidR="009261C0" w:rsidRDefault="009261C0" w:rsidP="005E285F">
      <w:pPr>
        <w:widowControl w:val="0"/>
        <w:rPr>
          <w:rFonts w:ascii="Arial" w:hAnsi="Arial" w:cs="Arial"/>
          <w:color w:val="000000" w:themeColor="text1"/>
          <w:sz w:val="20"/>
          <w:szCs w:val="20"/>
        </w:rPr>
      </w:pPr>
    </w:p>
    <w:p w:rsidR="00DC3388" w:rsidRPr="00CD2D5E" w:rsidRDefault="00DC3388" w:rsidP="005E285F">
      <w:pPr>
        <w:widowControl w:val="0"/>
        <w:rPr>
          <w:rFonts w:ascii="Arial" w:hAnsi="Arial" w:cs="Arial"/>
          <w:color w:val="000000" w:themeColor="text1"/>
          <w:sz w:val="20"/>
          <w:szCs w:val="20"/>
        </w:rPr>
      </w:pPr>
    </w:p>
    <w:p w:rsidR="007767EB" w:rsidRPr="00CD2D5E" w:rsidRDefault="00287929" w:rsidP="00C40455">
      <w:pPr>
        <w:pStyle w:val="berschrift3"/>
        <w:rPr>
          <w:sz w:val="24"/>
          <w:szCs w:val="24"/>
        </w:rPr>
      </w:pPr>
      <w:bookmarkStart w:id="31" w:name="_Arbeit,_Beruf,_Ausbildung_1"/>
      <w:bookmarkEnd w:id="31"/>
      <w:r w:rsidRPr="00CD2D5E">
        <w:t>Arbeit, Beruf, Ausbildung</w:t>
      </w:r>
    </w:p>
    <w:p w:rsidR="00D553FB" w:rsidRDefault="00D553FB" w:rsidP="009E47E2">
      <w:pPr>
        <w:widowControl w:val="0"/>
        <w:rPr>
          <w:rFonts w:ascii="Arial" w:hAnsi="Arial" w:cs="Arial"/>
          <w:b/>
          <w:bCs/>
          <w:sz w:val="20"/>
          <w:szCs w:val="20"/>
        </w:rPr>
      </w:pPr>
    </w:p>
    <w:p w:rsidR="00B35006" w:rsidRPr="00B35006" w:rsidRDefault="00B35006" w:rsidP="00B35006">
      <w:pPr>
        <w:widowControl w:val="0"/>
        <w:rPr>
          <w:rFonts w:ascii="Arial" w:hAnsi="Arial" w:cs="Arial"/>
          <w:sz w:val="20"/>
          <w:szCs w:val="20"/>
        </w:rPr>
      </w:pPr>
      <w:r w:rsidRPr="00B35006">
        <w:rPr>
          <w:rFonts w:ascii="Arial" w:hAnsi="Arial" w:cs="Arial"/>
          <w:b/>
          <w:bCs/>
          <w:sz w:val="20"/>
          <w:szCs w:val="20"/>
        </w:rPr>
        <w:t>Ausbildung auf Abstiegskurs</w:t>
      </w:r>
      <w:r>
        <w:rPr>
          <w:rFonts w:ascii="Arial" w:hAnsi="Arial" w:cs="Arial"/>
          <w:b/>
          <w:bCs/>
          <w:sz w:val="20"/>
          <w:szCs w:val="20"/>
        </w:rPr>
        <w:tab/>
      </w:r>
      <w:r>
        <w:rPr>
          <w:rFonts w:ascii="Arial" w:hAnsi="Arial" w:cs="Arial"/>
          <w:b/>
          <w:bCs/>
          <w:sz w:val="20"/>
          <w:szCs w:val="20"/>
        </w:rPr>
        <w:tab/>
      </w:r>
      <w:r w:rsidRPr="00B35006">
        <w:rPr>
          <w:rFonts w:ascii="Arial" w:hAnsi="Arial" w:cs="Arial"/>
          <w:sz w:val="20"/>
          <w:szCs w:val="20"/>
        </w:rPr>
        <w:t>Konrad Fischer, wiwo.de</w:t>
      </w:r>
    </w:p>
    <w:p w:rsidR="00B35006" w:rsidRPr="00B35006" w:rsidRDefault="00B35006" w:rsidP="00B35006">
      <w:pPr>
        <w:widowControl w:val="0"/>
        <w:rPr>
          <w:rFonts w:ascii="Arial" w:hAnsi="Arial" w:cs="Arial"/>
          <w:b/>
          <w:bCs/>
          <w:sz w:val="20"/>
          <w:szCs w:val="20"/>
        </w:rPr>
      </w:pPr>
      <w:r w:rsidRPr="00B35006">
        <w:rPr>
          <w:rFonts w:ascii="Arial" w:hAnsi="Arial" w:cs="Arial"/>
          <w:b/>
          <w:bCs/>
          <w:sz w:val="20"/>
          <w:szCs w:val="20"/>
        </w:rPr>
        <w:t>2015 gibt es mehr Studienanfänger als Ausbildungsstarter. Und die Azubis verlieren weiter an Boden. Aber wem nutzt es, wenn Kindergärtner bald einen Bachelor haben?</w:t>
      </w:r>
    </w:p>
    <w:p w:rsidR="00E82822" w:rsidRDefault="00B35006" w:rsidP="00B35006">
      <w:pPr>
        <w:widowControl w:val="0"/>
        <w:rPr>
          <w:rFonts w:ascii="Arial" w:hAnsi="Arial" w:cs="Arial"/>
          <w:sz w:val="20"/>
          <w:szCs w:val="20"/>
        </w:rPr>
      </w:pPr>
      <w:r w:rsidRPr="00B35006">
        <w:rPr>
          <w:rFonts w:ascii="Arial" w:hAnsi="Arial" w:cs="Arial"/>
          <w:sz w:val="20"/>
          <w:szCs w:val="20"/>
        </w:rPr>
        <w:t xml:space="preserve">Für Jörg Dräger ist die Sache längst ausgemacht: "Der Trend zur Akademisierung ist nicht zu stoppen. Der gesamte nachschulische Bildungsbereich muss sich verändern und anpassen", sagt Dräger, Vorstandschef der Bertelsmann-Stiftung. In einer neuen Studie kommt seine Stiftung zu dem Ergebnis, dass es in diesem Jahr zum zweiten Mal in der deutschen Bildungsgeschichte mehr Studienanfänger als </w:t>
      </w:r>
      <w:proofErr w:type="spellStart"/>
      <w:r w:rsidRPr="00B35006">
        <w:rPr>
          <w:rFonts w:ascii="Arial" w:hAnsi="Arial" w:cs="Arial"/>
          <w:sz w:val="20"/>
          <w:szCs w:val="20"/>
        </w:rPr>
        <w:t>Ausbildungsbeginner</w:t>
      </w:r>
      <w:proofErr w:type="spellEnd"/>
      <w:r w:rsidRPr="00B35006">
        <w:rPr>
          <w:rFonts w:ascii="Arial" w:hAnsi="Arial" w:cs="Arial"/>
          <w:sz w:val="20"/>
          <w:szCs w:val="20"/>
        </w:rPr>
        <w:t xml:space="preserve"> geben wird. Mehr noch: Von jetzt an wird sich an diesem Zustand auch nichts mehr ändern. </w:t>
      </w:r>
    </w:p>
    <w:p w:rsidR="00F219F1" w:rsidRDefault="00FE6E23" w:rsidP="00CF45E6">
      <w:pPr>
        <w:widowControl w:val="0"/>
        <w:rPr>
          <w:rFonts w:ascii="Arial" w:hAnsi="Arial" w:cs="Arial"/>
          <w:sz w:val="20"/>
          <w:szCs w:val="20"/>
        </w:rPr>
      </w:pPr>
      <w:hyperlink r:id="rId350" w:history="1">
        <w:r w:rsidR="00B35006" w:rsidRPr="001B42B3">
          <w:rPr>
            <w:rStyle w:val="Hyperlink"/>
            <w:rFonts w:ascii="Arial" w:hAnsi="Arial" w:cs="Arial"/>
            <w:sz w:val="20"/>
            <w:szCs w:val="20"/>
          </w:rPr>
          <w:t>http://www.xing-news.com/reader/news/articles/120374</w:t>
        </w:r>
      </w:hyperlink>
      <w:r w:rsidR="00B35006">
        <w:rPr>
          <w:rFonts w:ascii="Arial" w:hAnsi="Arial" w:cs="Arial"/>
          <w:sz w:val="20"/>
          <w:szCs w:val="20"/>
        </w:rPr>
        <w:t xml:space="preserve"> </w:t>
      </w:r>
    </w:p>
    <w:p w:rsidR="00F219F1" w:rsidRDefault="00FE6E23" w:rsidP="00CF45E6">
      <w:pPr>
        <w:widowControl w:val="0"/>
        <w:rPr>
          <w:rFonts w:ascii="Arial" w:hAnsi="Arial" w:cs="Arial"/>
          <w:sz w:val="20"/>
          <w:szCs w:val="20"/>
        </w:rPr>
      </w:pPr>
      <w:hyperlink r:id="rId351" w:history="1">
        <w:r w:rsidR="00B35006" w:rsidRPr="001B42B3">
          <w:rPr>
            <w:rStyle w:val="Hyperlink"/>
            <w:rFonts w:ascii="Arial" w:hAnsi="Arial" w:cs="Arial"/>
            <w:sz w:val="20"/>
            <w:szCs w:val="20"/>
          </w:rPr>
          <w:t>https://www.bertelsmann-stiftung.de/de/themen/aktuelle-meldungen/2015/oktober/volle-hoersaele-leere-werkbaenke-studium-laeuft-ausbildung-den-rang-ab/</w:t>
        </w:r>
      </w:hyperlink>
      <w:r w:rsidR="00B35006">
        <w:rPr>
          <w:rFonts w:ascii="Arial" w:hAnsi="Arial" w:cs="Arial"/>
          <w:sz w:val="20"/>
          <w:szCs w:val="20"/>
        </w:rPr>
        <w:t xml:space="preserve"> </w:t>
      </w:r>
    </w:p>
    <w:p w:rsidR="00E82822" w:rsidRDefault="006C4FA9" w:rsidP="00CF45E6">
      <w:pPr>
        <w:widowControl w:val="0"/>
        <w:rPr>
          <w:rFonts w:ascii="Arial" w:hAnsi="Arial" w:cs="Arial"/>
          <w:sz w:val="20"/>
          <w:szCs w:val="20"/>
        </w:rPr>
      </w:pPr>
      <w:r>
        <w:rPr>
          <w:rFonts w:ascii="Arial" w:hAnsi="Arial" w:cs="Arial"/>
          <w:sz w:val="20"/>
          <w:szCs w:val="20"/>
        </w:rPr>
        <w:t xml:space="preserve">Broschüre: </w:t>
      </w:r>
      <w:r>
        <w:rPr>
          <w:rFonts w:ascii="Arial" w:hAnsi="Arial" w:cs="Arial"/>
          <w:sz w:val="20"/>
          <w:szCs w:val="20"/>
        </w:rPr>
        <w:tab/>
      </w:r>
      <w:r w:rsidRPr="006C4FA9">
        <w:rPr>
          <w:rFonts w:ascii="Arial" w:hAnsi="Arial" w:cs="Arial"/>
          <w:sz w:val="20"/>
          <w:szCs w:val="20"/>
        </w:rPr>
        <w:t>Nachschulische Bildung 2030 Trends und Entwicklungsszenarien</w:t>
      </w:r>
    </w:p>
    <w:p w:rsidR="006C4FA9" w:rsidRDefault="006C4FA9" w:rsidP="00CF45E6">
      <w:pPr>
        <w:widowControl w:val="0"/>
        <w:rPr>
          <w:rFonts w:ascii="Arial" w:hAnsi="Arial" w:cs="Arial"/>
          <w:sz w:val="20"/>
          <w:szCs w:val="20"/>
        </w:rPr>
      </w:pPr>
      <w:r w:rsidRPr="006C4FA9">
        <w:rPr>
          <w:rFonts w:ascii="Arial" w:hAnsi="Arial" w:cs="Arial"/>
          <w:sz w:val="20"/>
          <w:szCs w:val="20"/>
        </w:rPr>
        <w:t>Wie könnten sich die Anfängerzahlen in der nachschulischen Bildung in den nächsten 15 Jahren entwickeln? Anhand gegenwärtiger Trends berechnet die Studie die Zahl der jungen Menschen, die 2030 eine Berufsausbildung und ein Studium beginnen.</w:t>
      </w:r>
    </w:p>
    <w:p w:rsidR="006C4FA9" w:rsidRDefault="00FE6E23" w:rsidP="00CF45E6">
      <w:pPr>
        <w:widowControl w:val="0"/>
        <w:rPr>
          <w:rFonts w:ascii="Arial" w:hAnsi="Arial" w:cs="Arial"/>
          <w:sz w:val="20"/>
          <w:szCs w:val="20"/>
        </w:rPr>
      </w:pPr>
      <w:hyperlink r:id="rId352" w:history="1">
        <w:r w:rsidR="006C4FA9" w:rsidRPr="001B42B3">
          <w:rPr>
            <w:rStyle w:val="Hyperlink"/>
            <w:rFonts w:ascii="Arial" w:hAnsi="Arial" w:cs="Arial"/>
            <w:sz w:val="20"/>
            <w:szCs w:val="20"/>
          </w:rPr>
          <w:t>https://www.bertelsmann-stiftung.de/de/publikationen/publikation/did/nachschulische-bildung-2030/</w:t>
        </w:r>
      </w:hyperlink>
      <w:r w:rsidR="006C4FA9">
        <w:rPr>
          <w:rFonts w:ascii="Arial" w:hAnsi="Arial" w:cs="Arial"/>
          <w:sz w:val="20"/>
          <w:szCs w:val="20"/>
        </w:rPr>
        <w:t xml:space="preserve"> </w:t>
      </w:r>
    </w:p>
    <w:p w:rsidR="006C4FA9" w:rsidRDefault="00FE6E23" w:rsidP="00CF45E6">
      <w:pPr>
        <w:widowControl w:val="0"/>
        <w:rPr>
          <w:rFonts w:ascii="Arial" w:hAnsi="Arial" w:cs="Arial"/>
          <w:sz w:val="20"/>
          <w:szCs w:val="20"/>
        </w:rPr>
      </w:pPr>
      <w:hyperlink r:id="rId353" w:history="1">
        <w:r w:rsidR="006C4FA9" w:rsidRPr="001B42B3">
          <w:rPr>
            <w:rStyle w:val="Hyperlink"/>
            <w:rFonts w:ascii="Arial" w:hAnsi="Arial" w:cs="Arial"/>
            <w:sz w:val="20"/>
            <w:szCs w:val="20"/>
          </w:rPr>
          <w:t>https://www.bertelsmann-stiftung.de/fileadmin//files/BSt/Publikationen/GrauePublikationen/LL_GP_Nachschulische_Bildung.pdf</w:t>
        </w:r>
      </w:hyperlink>
      <w:r w:rsidR="006C4FA9">
        <w:rPr>
          <w:rFonts w:ascii="Arial" w:hAnsi="Arial" w:cs="Arial"/>
          <w:sz w:val="20"/>
          <w:szCs w:val="20"/>
        </w:rPr>
        <w:t xml:space="preserve"> </w:t>
      </w:r>
    </w:p>
    <w:p w:rsidR="0048180B" w:rsidRDefault="0048180B" w:rsidP="00CF45E6">
      <w:pPr>
        <w:widowControl w:val="0"/>
        <w:rPr>
          <w:rFonts w:ascii="Arial" w:hAnsi="Arial" w:cs="Arial"/>
          <w:sz w:val="20"/>
          <w:szCs w:val="20"/>
        </w:rPr>
      </w:pPr>
    </w:p>
    <w:p w:rsidR="00405CA3" w:rsidRDefault="00405CA3" w:rsidP="00CF45E6">
      <w:pPr>
        <w:widowControl w:val="0"/>
        <w:rPr>
          <w:rFonts w:ascii="Arial" w:hAnsi="Arial" w:cs="Arial"/>
          <w:sz w:val="20"/>
          <w:szCs w:val="20"/>
        </w:rPr>
      </w:pPr>
      <w:r w:rsidRPr="00405CA3">
        <w:rPr>
          <w:rFonts w:ascii="Arial" w:hAnsi="Arial" w:cs="Arial"/>
          <w:b/>
          <w:sz w:val="20"/>
          <w:szCs w:val="20"/>
        </w:rPr>
        <w:t>Leitfaden Berufsorientierung neu überarbeitet</w:t>
      </w:r>
      <w:r>
        <w:rPr>
          <w:rFonts w:ascii="Arial" w:hAnsi="Arial" w:cs="Arial"/>
          <w:sz w:val="20"/>
          <w:szCs w:val="20"/>
        </w:rPr>
        <w:t>:</w:t>
      </w:r>
    </w:p>
    <w:p w:rsidR="00405CA3" w:rsidRDefault="00405CA3" w:rsidP="00CF45E6">
      <w:pPr>
        <w:widowControl w:val="0"/>
        <w:rPr>
          <w:rFonts w:ascii="Arial" w:hAnsi="Arial" w:cs="Arial"/>
          <w:sz w:val="20"/>
          <w:szCs w:val="20"/>
        </w:rPr>
      </w:pPr>
      <w:r w:rsidRPr="00405CA3">
        <w:rPr>
          <w:rFonts w:ascii="Arial" w:hAnsi="Arial" w:cs="Arial"/>
          <w:sz w:val="20"/>
          <w:szCs w:val="20"/>
        </w:rPr>
        <w:t>Wie können wir junge Menschen bestmöglich auf den Beruf vorbereiten? Wie können Lehrkräfte ihren Schülerinnen und Schülern helfen, die für sie passende berufliche Richtung zu finden? Antwort auf diese und viele weitere Fragen gibt die 6. Auflage des Leitfadens Berufsorientierung. 2015 aktualisiert und um das Thema »Inklusion« erweitert, hilft der Leitfaden Schulen, ihr eigenes Konzept zur Berufs- und Studienorientierung zu entwickeln.</w:t>
      </w:r>
      <w:r>
        <w:rPr>
          <w:rFonts w:ascii="Arial" w:hAnsi="Arial" w:cs="Arial"/>
          <w:sz w:val="20"/>
          <w:szCs w:val="20"/>
        </w:rPr>
        <w:t xml:space="preserve"> (20 €, mit Praxishilfen zum Download, als E-Book für 9,99 €)</w:t>
      </w:r>
    </w:p>
    <w:p w:rsidR="00405CA3" w:rsidRPr="00405CA3" w:rsidRDefault="00FE6E23" w:rsidP="00CF45E6">
      <w:pPr>
        <w:widowControl w:val="0"/>
        <w:rPr>
          <w:rFonts w:ascii="Arial" w:hAnsi="Arial" w:cs="Arial"/>
          <w:sz w:val="18"/>
          <w:szCs w:val="18"/>
        </w:rPr>
      </w:pPr>
      <w:hyperlink r:id="rId354" w:history="1">
        <w:r w:rsidR="00405CA3" w:rsidRPr="001B42B3">
          <w:rPr>
            <w:rStyle w:val="Hyperlink"/>
            <w:rFonts w:ascii="Arial" w:hAnsi="Arial" w:cs="Arial"/>
            <w:sz w:val="18"/>
            <w:szCs w:val="18"/>
          </w:rPr>
          <w:t>https://www.bertelsmann-stiftung.de/de/unsere-projekte/chance-ausbildung-jeder-wird-gebraucht/projektnachrichten/ueberarbeitete-neuauflage-leitfaden-berufsorientierung/</w:t>
        </w:r>
      </w:hyperlink>
      <w:r w:rsidR="00405CA3">
        <w:rPr>
          <w:rFonts w:ascii="Arial" w:hAnsi="Arial" w:cs="Arial"/>
          <w:sz w:val="18"/>
          <w:szCs w:val="18"/>
        </w:rPr>
        <w:t xml:space="preserve"> </w:t>
      </w:r>
    </w:p>
    <w:p w:rsidR="00405CA3" w:rsidRDefault="00405CA3" w:rsidP="00CF45E6">
      <w:pPr>
        <w:widowControl w:val="0"/>
        <w:rPr>
          <w:rFonts w:ascii="Arial" w:hAnsi="Arial" w:cs="Arial"/>
          <w:sz w:val="20"/>
          <w:szCs w:val="20"/>
        </w:rPr>
      </w:pPr>
    </w:p>
    <w:p w:rsidR="00405CA3" w:rsidRDefault="00CD0A85" w:rsidP="00CF45E6">
      <w:pPr>
        <w:widowControl w:val="0"/>
        <w:rPr>
          <w:rFonts w:ascii="Arial" w:hAnsi="Arial" w:cs="Arial"/>
          <w:sz w:val="20"/>
          <w:szCs w:val="20"/>
        </w:rPr>
      </w:pPr>
      <w:proofErr w:type="spellStart"/>
      <w:r w:rsidRPr="005F0B1F">
        <w:rPr>
          <w:rFonts w:ascii="Arial" w:hAnsi="Arial" w:cs="Arial"/>
          <w:b/>
          <w:sz w:val="20"/>
          <w:szCs w:val="20"/>
        </w:rPr>
        <w:t>Educache</w:t>
      </w:r>
      <w:proofErr w:type="spellEnd"/>
      <w:r w:rsidRPr="005F0B1F">
        <w:rPr>
          <w:rFonts w:ascii="Arial" w:hAnsi="Arial" w:cs="Arial"/>
          <w:b/>
          <w:sz w:val="20"/>
          <w:szCs w:val="20"/>
        </w:rPr>
        <w:t xml:space="preserve"> Berufsorientierung – Bildung an der Schnittstelle von analog und digita</w:t>
      </w:r>
      <w:r>
        <w:rPr>
          <w:rFonts w:ascii="Arial" w:hAnsi="Arial" w:cs="Arial"/>
          <w:sz w:val="20"/>
          <w:szCs w:val="20"/>
        </w:rPr>
        <w:t>l</w:t>
      </w:r>
    </w:p>
    <w:p w:rsidR="00CD0A85" w:rsidRDefault="00FE6E23" w:rsidP="00CF45E6">
      <w:pPr>
        <w:widowControl w:val="0"/>
        <w:rPr>
          <w:rFonts w:ascii="Arial" w:hAnsi="Arial" w:cs="Arial"/>
          <w:sz w:val="20"/>
          <w:szCs w:val="20"/>
        </w:rPr>
      </w:pPr>
      <w:hyperlink r:id="rId355" w:history="1">
        <w:r w:rsidR="00CD0A85" w:rsidRPr="00217F07">
          <w:rPr>
            <w:rStyle w:val="Hyperlink"/>
            <w:rFonts w:ascii="Arial" w:hAnsi="Arial" w:cs="Arial"/>
            <w:sz w:val="20"/>
            <w:szCs w:val="20"/>
          </w:rPr>
          <w:t>http://www.dotcomblog.de/educache-berufsorientierung/</w:t>
        </w:r>
      </w:hyperlink>
      <w:r w:rsidR="00CD0A85">
        <w:rPr>
          <w:rFonts w:ascii="Arial" w:hAnsi="Arial" w:cs="Arial"/>
          <w:sz w:val="20"/>
          <w:szCs w:val="20"/>
        </w:rPr>
        <w:t xml:space="preserve"> </w:t>
      </w:r>
    </w:p>
    <w:p w:rsidR="00CD0A85" w:rsidRPr="00CD0A85" w:rsidRDefault="00CD0A85" w:rsidP="00CD0A85">
      <w:pPr>
        <w:rPr>
          <w:rFonts w:ascii="Arial" w:hAnsi="Arial" w:cs="Arial"/>
          <w:sz w:val="20"/>
          <w:szCs w:val="20"/>
        </w:rPr>
      </w:pPr>
      <w:r w:rsidRPr="00CD0A85">
        <w:rPr>
          <w:rFonts w:ascii="Arial" w:hAnsi="Arial" w:cs="Arial"/>
          <w:sz w:val="20"/>
          <w:szCs w:val="20"/>
        </w:rPr>
        <w:t xml:space="preserve">Der </w:t>
      </w:r>
      <w:proofErr w:type="spellStart"/>
      <w:r w:rsidRPr="00CD0A85">
        <w:rPr>
          <w:rFonts w:ascii="Arial" w:hAnsi="Arial" w:cs="Arial"/>
          <w:sz w:val="20"/>
          <w:szCs w:val="20"/>
        </w:rPr>
        <w:t>Educache</w:t>
      </w:r>
      <w:proofErr w:type="spellEnd"/>
      <w:r w:rsidRPr="00CD0A85">
        <w:rPr>
          <w:rFonts w:ascii="Arial" w:hAnsi="Arial" w:cs="Arial"/>
          <w:sz w:val="20"/>
          <w:szCs w:val="20"/>
        </w:rPr>
        <w:t xml:space="preserve"> dient dazu, den </w:t>
      </w:r>
      <w:proofErr w:type="spellStart"/>
      <w:r w:rsidRPr="00CD0A85">
        <w:rPr>
          <w:rFonts w:ascii="Arial" w:hAnsi="Arial" w:cs="Arial"/>
          <w:sz w:val="20"/>
          <w:szCs w:val="20"/>
        </w:rPr>
        <w:t>TeilnehmerInnen</w:t>
      </w:r>
      <w:proofErr w:type="spellEnd"/>
      <w:r w:rsidRPr="00CD0A85">
        <w:rPr>
          <w:rFonts w:ascii="Arial" w:hAnsi="Arial" w:cs="Arial"/>
          <w:sz w:val="20"/>
          <w:szCs w:val="20"/>
        </w:rPr>
        <w:t xml:space="preserve"> an verschiedenen Stationen unterschiedliche Berufsfelder näherzubringen. Durch Aufgaben und Erklärungen, eingebettet in eine Rahmengeschichte, absolvieren die </w:t>
      </w:r>
      <w:proofErr w:type="spellStart"/>
      <w:r w:rsidRPr="00CD0A85">
        <w:rPr>
          <w:rFonts w:ascii="Arial" w:hAnsi="Arial" w:cs="Arial"/>
          <w:sz w:val="20"/>
          <w:szCs w:val="20"/>
        </w:rPr>
        <w:t>TeilnehmerInnen</w:t>
      </w:r>
      <w:proofErr w:type="spellEnd"/>
      <w:r w:rsidRPr="00CD0A85">
        <w:rPr>
          <w:rFonts w:ascii="Arial" w:hAnsi="Arial" w:cs="Arial"/>
          <w:sz w:val="20"/>
          <w:szCs w:val="20"/>
        </w:rPr>
        <w:t xml:space="preserve"> nach und nach die einzelnen Stationen, um dann am Ende in der Gruppe die Ergebnisse zusammenzutragen und zu präsentieren.</w:t>
      </w:r>
    </w:p>
    <w:p w:rsidR="00CD0A85" w:rsidRDefault="00CD0A85" w:rsidP="00CF45E6">
      <w:pPr>
        <w:widowControl w:val="0"/>
        <w:rPr>
          <w:rFonts w:ascii="Arial" w:hAnsi="Arial" w:cs="Arial"/>
          <w:sz w:val="20"/>
          <w:szCs w:val="20"/>
        </w:rPr>
      </w:pPr>
    </w:p>
    <w:p w:rsidR="002072E7" w:rsidRPr="002072E7" w:rsidRDefault="002072E7" w:rsidP="002072E7">
      <w:pPr>
        <w:widowControl w:val="0"/>
        <w:rPr>
          <w:rFonts w:ascii="Arial" w:hAnsi="Arial" w:cs="Arial"/>
          <w:b/>
          <w:sz w:val="20"/>
          <w:szCs w:val="20"/>
        </w:rPr>
      </w:pPr>
      <w:r w:rsidRPr="002072E7">
        <w:rPr>
          <w:rFonts w:ascii="Arial" w:hAnsi="Arial" w:cs="Arial"/>
          <w:b/>
          <w:sz w:val="20"/>
          <w:szCs w:val="20"/>
        </w:rPr>
        <w:t>Wie Betriebe Chancen verteilen- Feldexperimente zur Bedeutung von Fächernoten, Kopfnoten und Lücken im Lebenslauf bei der Auswahl von Auszubildenden</w:t>
      </w:r>
    </w:p>
    <w:p w:rsidR="002072E7" w:rsidRPr="002072E7" w:rsidRDefault="002072E7" w:rsidP="002072E7">
      <w:pPr>
        <w:widowControl w:val="0"/>
        <w:rPr>
          <w:rFonts w:ascii="Arial" w:hAnsi="Arial" w:cs="Arial"/>
          <w:sz w:val="20"/>
          <w:szCs w:val="20"/>
        </w:rPr>
      </w:pPr>
      <w:r w:rsidRPr="002072E7">
        <w:rPr>
          <w:rFonts w:ascii="Arial" w:hAnsi="Arial" w:cs="Arial"/>
          <w:sz w:val="20"/>
          <w:szCs w:val="20"/>
        </w:rPr>
        <w:t xml:space="preserve">Dorothea Kübler, Paula </w:t>
      </w:r>
      <w:proofErr w:type="spellStart"/>
      <w:r w:rsidRPr="002072E7">
        <w:rPr>
          <w:rFonts w:ascii="Arial" w:hAnsi="Arial" w:cs="Arial"/>
          <w:sz w:val="20"/>
          <w:szCs w:val="20"/>
        </w:rPr>
        <w:t>Protsch</w:t>
      </w:r>
      <w:proofErr w:type="spellEnd"/>
      <w:r w:rsidRPr="002072E7">
        <w:rPr>
          <w:rFonts w:ascii="Arial" w:hAnsi="Arial" w:cs="Arial"/>
          <w:sz w:val="20"/>
          <w:szCs w:val="20"/>
        </w:rPr>
        <w:t xml:space="preserve">, Julia Schmid und Heike </w:t>
      </w:r>
      <w:proofErr w:type="spellStart"/>
      <w:r w:rsidRPr="002072E7">
        <w:rPr>
          <w:rFonts w:ascii="Arial" w:hAnsi="Arial" w:cs="Arial"/>
          <w:sz w:val="20"/>
          <w:szCs w:val="20"/>
        </w:rPr>
        <w:t>Solga</w:t>
      </w:r>
      <w:proofErr w:type="spellEnd"/>
    </w:p>
    <w:p w:rsidR="002072E7" w:rsidRPr="002072E7" w:rsidRDefault="002072E7" w:rsidP="002072E7">
      <w:pPr>
        <w:widowControl w:val="0"/>
        <w:rPr>
          <w:rFonts w:ascii="Arial" w:hAnsi="Arial" w:cs="Arial"/>
          <w:sz w:val="20"/>
          <w:szCs w:val="20"/>
        </w:rPr>
      </w:pPr>
      <w:r w:rsidRPr="002072E7">
        <w:rPr>
          <w:rFonts w:ascii="Arial" w:hAnsi="Arial" w:cs="Arial"/>
          <w:sz w:val="20"/>
          <w:szCs w:val="20"/>
        </w:rPr>
        <w:t>Gute Schulnoten und gute</w:t>
      </w:r>
      <w:r>
        <w:rPr>
          <w:rFonts w:ascii="Arial" w:hAnsi="Arial" w:cs="Arial"/>
          <w:sz w:val="20"/>
          <w:szCs w:val="20"/>
        </w:rPr>
        <w:t xml:space="preserve"> </w:t>
      </w:r>
      <w:r w:rsidRPr="002072E7">
        <w:rPr>
          <w:rFonts w:ascii="Arial" w:hAnsi="Arial" w:cs="Arial"/>
          <w:sz w:val="20"/>
          <w:szCs w:val="20"/>
        </w:rPr>
        <w:t>Verhaltensbewertungen sind wichtige</w:t>
      </w:r>
      <w:r>
        <w:rPr>
          <w:rFonts w:ascii="Arial" w:hAnsi="Arial" w:cs="Arial"/>
          <w:sz w:val="20"/>
          <w:szCs w:val="20"/>
        </w:rPr>
        <w:t xml:space="preserve"> </w:t>
      </w:r>
      <w:r w:rsidRPr="002072E7">
        <w:rPr>
          <w:rFonts w:ascii="Arial" w:hAnsi="Arial" w:cs="Arial"/>
          <w:sz w:val="20"/>
          <w:szCs w:val="20"/>
        </w:rPr>
        <w:t>Kriterien für Ausbildungsbetriebe.</w:t>
      </w:r>
      <w:r>
        <w:rPr>
          <w:rFonts w:ascii="Arial" w:hAnsi="Arial" w:cs="Arial"/>
          <w:sz w:val="20"/>
          <w:szCs w:val="20"/>
        </w:rPr>
        <w:t xml:space="preserve"> </w:t>
      </w:r>
      <w:r w:rsidRPr="002072E7">
        <w:rPr>
          <w:rFonts w:ascii="Arial" w:hAnsi="Arial" w:cs="Arial"/>
          <w:sz w:val="20"/>
          <w:szCs w:val="20"/>
        </w:rPr>
        <w:t>Schlechtere Fächernoten verringern die</w:t>
      </w:r>
      <w:r>
        <w:rPr>
          <w:rFonts w:ascii="Arial" w:hAnsi="Arial" w:cs="Arial"/>
          <w:sz w:val="20"/>
          <w:szCs w:val="20"/>
        </w:rPr>
        <w:t xml:space="preserve"> </w:t>
      </w:r>
      <w:r w:rsidRPr="002072E7">
        <w:rPr>
          <w:rFonts w:ascii="Arial" w:hAnsi="Arial" w:cs="Arial"/>
          <w:sz w:val="20"/>
          <w:szCs w:val="20"/>
        </w:rPr>
        <w:t>Chancen; schlechte Kopfnoten schmälern sie</w:t>
      </w:r>
      <w:r>
        <w:rPr>
          <w:rFonts w:ascii="Arial" w:hAnsi="Arial" w:cs="Arial"/>
          <w:sz w:val="20"/>
          <w:szCs w:val="20"/>
        </w:rPr>
        <w:t xml:space="preserve"> </w:t>
      </w:r>
      <w:r w:rsidRPr="002072E7">
        <w:rPr>
          <w:rFonts w:ascii="Arial" w:hAnsi="Arial" w:cs="Arial"/>
          <w:sz w:val="20"/>
          <w:szCs w:val="20"/>
        </w:rPr>
        <w:t>noch mehr.</w:t>
      </w:r>
      <w:r>
        <w:rPr>
          <w:rFonts w:ascii="Arial" w:hAnsi="Arial" w:cs="Arial"/>
          <w:sz w:val="20"/>
          <w:szCs w:val="20"/>
        </w:rPr>
        <w:t xml:space="preserve"> </w:t>
      </w:r>
    </w:p>
    <w:p w:rsidR="002072E7" w:rsidRPr="002072E7" w:rsidRDefault="002072E7" w:rsidP="002072E7">
      <w:pPr>
        <w:widowControl w:val="0"/>
        <w:rPr>
          <w:rFonts w:ascii="Arial" w:hAnsi="Arial" w:cs="Arial"/>
          <w:sz w:val="20"/>
          <w:szCs w:val="20"/>
        </w:rPr>
      </w:pPr>
      <w:r w:rsidRPr="002072E7">
        <w:rPr>
          <w:rFonts w:ascii="Arial" w:hAnsi="Arial" w:cs="Arial"/>
          <w:sz w:val="20"/>
          <w:szCs w:val="20"/>
        </w:rPr>
        <w:t>Eine spätere Bewerbung nach dem Mittleren</w:t>
      </w:r>
      <w:r>
        <w:rPr>
          <w:rFonts w:ascii="Arial" w:hAnsi="Arial" w:cs="Arial"/>
          <w:sz w:val="20"/>
          <w:szCs w:val="20"/>
        </w:rPr>
        <w:t xml:space="preserve"> </w:t>
      </w:r>
      <w:r w:rsidRPr="002072E7">
        <w:rPr>
          <w:rFonts w:ascii="Arial" w:hAnsi="Arial" w:cs="Arial"/>
          <w:sz w:val="20"/>
          <w:szCs w:val="20"/>
        </w:rPr>
        <w:t>Schulabschluss muss nicht nachteilig sein –</w:t>
      </w:r>
      <w:r>
        <w:rPr>
          <w:rFonts w:ascii="Arial" w:hAnsi="Arial" w:cs="Arial"/>
          <w:sz w:val="20"/>
          <w:szCs w:val="20"/>
        </w:rPr>
        <w:t xml:space="preserve"> </w:t>
      </w:r>
      <w:r w:rsidRPr="002072E7">
        <w:rPr>
          <w:rFonts w:ascii="Arial" w:hAnsi="Arial" w:cs="Arial"/>
          <w:sz w:val="20"/>
          <w:szCs w:val="20"/>
        </w:rPr>
        <w:t>vor allem nicht beim Besuch einer passenden berufsvorbereitenden Maßnahme.</w:t>
      </w:r>
    </w:p>
    <w:p w:rsidR="002072E7" w:rsidRPr="002072E7" w:rsidRDefault="002072E7" w:rsidP="002072E7">
      <w:pPr>
        <w:rPr>
          <w:rFonts w:ascii="Arial" w:hAnsi="Arial" w:cs="Arial"/>
          <w:sz w:val="20"/>
          <w:szCs w:val="20"/>
        </w:rPr>
      </w:pPr>
      <w:r w:rsidRPr="002072E7">
        <w:rPr>
          <w:rFonts w:ascii="Arial" w:hAnsi="Arial" w:cs="Arial"/>
          <w:sz w:val="20"/>
          <w:szCs w:val="20"/>
        </w:rPr>
        <w:t xml:space="preserve">Ökonominnen und Soziologinnen am WZB haben durch Experimente mit fiktiven Bewerbungen das Auswahlverfahren von Betrieben untersucht. Die Ergebnisse finden Sie im neuen </w:t>
      </w:r>
      <w:proofErr w:type="spellStart"/>
      <w:r w:rsidRPr="002072E7">
        <w:rPr>
          <w:rFonts w:ascii="Arial" w:hAnsi="Arial" w:cs="Arial"/>
          <w:sz w:val="20"/>
          <w:szCs w:val="20"/>
        </w:rPr>
        <w:t>WZBrief</w:t>
      </w:r>
      <w:proofErr w:type="spellEnd"/>
      <w:r w:rsidRPr="002072E7">
        <w:rPr>
          <w:rFonts w:ascii="Arial" w:hAnsi="Arial" w:cs="Arial"/>
          <w:sz w:val="20"/>
          <w:szCs w:val="20"/>
        </w:rPr>
        <w:t xml:space="preserve"> Bildung.</w:t>
      </w:r>
    </w:p>
    <w:p w:rsidR="002072E7" w:rsidRDefault="00FE6E23" w:rsidP="002072E7">
      <w:pPr>
        <w:rPr>
          <w:rFonts w:ascii="Arial" w:hAnsi="Arial" w:cs="Arial"/>
          <w:sz w:val="20"/>
          <w:szCs w:val="20"/>
        </w:rPr>
      </w:pPr>
      <w:hyperlink r:id="rId356" w:history="1">
        <w:r w:rsidR="002072E7" w:rsidRPr="001D0120">
          <w:rPr>
            <w:rStyle w:val="Hyperlink"/>
            <w:rFonts w:ascii="Arial" w:hAnsi="Arial" w:cs="Arial"/>
            <w:sz w:val="20"/>
            <w:szCs w:val="20"/>
          </w:rPr>
          <w:t>http://bibliothek.wzb.eu/wzbrief-bildung/WZBriefBildung322015_kuebler_protsch_schmid_solga.pdf</w:t>
        </w:r>
      </w:hyperlink>
      <w:r w:rsidR="002072E7">
        <w:rPr>
          <w:rFonts w:ascii="Arial" w:hAnsi="Arial" w:cs="Arial"/>
          <w:sz w:val="20"/>
          <w:szCs w:val="20"/>
        </w:rPr>
        <w:t xml:space="preserve"> </w:t>
      </w:r>
    </w:p>
    <w:p w:rsidR="002072E7" w:rsidRDefault="002072E7" w:rsidP="002072E7">
      <w:pPr>
        <w:rPr>
          <w:rFonts w:ascii="Arial" w:hAnsi="Arial" w:cs="Arial"/>
          <w:sz w:val="20"/>
          <w:szCs w:val="20"/>
        </w:rPr>
      </w:pPr>
    </w:p>
    <w:p w:rsidR="00AC33B6" w:rsidRPr="002E22FB" w:rsidRDefault="00AC33B6" w:rsidP="00AC33B6">
      <w:pPr>
        <w:widowControl w:val="0"/>
        <w:rPr>
          <w:rFonts w:ascii="Arial" w:hAnsi="Arial" w:cs="Arial"/>
          <w:b/>
          <w:bCs/>
          <w:color w:val="000000" w:themeColor="text1"/>
          <w:sz w:val="20"/>
          <w:szCs w:val="20"/>
        </w:rPr>
      </w:pPr>
      <w:r w:rsidRPr="002E22FB">
        <w:rPr>
          <w:rFonts w:ascii="Arial" w:hAnsi="Arial" w:cs="Arial"/>
          <w:b/>
          <w:bCs/>
          <w:color w:val="000000" w:themeColor="text1"/>
          <w:sz w:val="20"/>
          <w:szCs w:val="20"/>
        </w:rPr>
        <w:t xml:space="preserve">BNE </w:t>
      </w:r>
      <w:r w:rsidR="005F0B1F">
        <w:rPr>
          <w:rFonts w:ascii="Arial" w:hAnsi="Arial" w:cs="Arial"/>
          <w:b/>
          <w:bCs/>
          <w:color w:val="000000" w:themeColor="text1"/>
          <w:sz w:val="20"/>
          <w:szCs w:val="20"/>
        </w:rPr>
        <w:t xml:space="preserve">– Nachhaltigkeit - </w:t>
      </w:r>
      <w:r w:rsidRPr="002E22FB">
        <w:rPr>
          <w:rFonts w:ascii="Arial" w:hAnsi="Arial" w:cs="Arial"/>
          <w:b/>
          <w:bCs/>
          <w:color w:val="000000" w:themeColor="text1"/>
          <w:sz w:val="20"/>
          <w:szCs w:val="20"/>
        </w:rPr>
        <w:t>in der Berufsbildung</w:t>
      </w:r>
    </w:p>
    <w:p w:rsidR="00AC33B6" w:rsidRPr="002E22FB" w:rsidRDefault="00AC33B6" w:rsidP="00AC33B6">
      <w:pPr>
        <w:widowControl w:val="0"/>
        <w:rPr>
          <w:rFonts w:ascii="Arial" w:hAnsi="Arial" w:cs="Arial"/>
          <w:bCs/>
          <w:color w:val="000000" w:themeColor="text1"/>
          <w:sz w:val="20"/>
          <w:szCs w:val="20"/>
        </w:rPr>
      </w:pPr>
      <w:r w:rsidRPr="002E22FB">
        <w:rPr>
          <w:rFonts w:ascii="Arial" w:hAnsi="Arial" w:cs="Arial"/>
          <w:bCs/>
          <w:color w:val="000000" w:themeColor="text1"/>
          <w:sz w:val="20"/>
          <w:szCs w:val="20"/>
        </w:rPr>
        <w:t xml:space="preserve">éducation21 hat eine neue Plattform zur </w:t>
      </w:r>
      <w:r w:rsidRPr="002E22FB">
        <w:rPr>
          <w:rFonts w:ascii="Arial" w:hAnsi="Arial" w:cs="Arial"/>
          <w:b/>
          <w:bCs/>
          <w:color w:val="000000" w:themeColor="text1"/>
          <w:sz w:val="20"/>
          <w:szCs w:val="20"/>
        </w:rPr>
        <w:t>Bildung für Nachhaltige Entwicklung</w:t>
      </w:r>
      <w:r w:rsidRPr="002E22FB">
        <w:rPr>
          <w:rFonts w:ascii="Arial" w:hAnsi="Arial" w:cs="Arial"/>
          <w:bCs/>
          <w:color w:val="000000" w:themeColor="text1"/>
          <w:sz w:val="20"/>
          <w:szCs w:val="20"/>
        </w:rPr>
        <w:t xml:space="preserve"> in der Berufsbildung ins Leben gerufen. Lehrpersonen der Berufsbildung finden hier ausgewählte Umsetzungsbeispiele  und -ideen für Berufsschule und Betrieb sowie Informationen über Angebote Dritter und News.</w:t>
      </w:r>
    </w:p>
    <w:p w:rsidR="00AC33B6" w:rsidRPr="002E22FB" w:rsidRDefault="00FE6E23" w:rsidP="00AC33B6">
      <w:pPr>
        <w:widowControl w:val="0"/>
        <w:rPr>
          <w:rFonts w:ascii="Arial" w:hAnsi="Arial" w:cs="Arial"/>
          <w:bCs/>
          <w:color w:val="000000" w:themeColor="text1"/>
          <w:sz w:val="20"/>
          <w:szCs w:val="20"/>
        </w:rPr>
      </w:pPr>
      <w:hyperlink r:id="rId357" w:history="1">
        <w:r w:rsidR="00AC33B6" w:rsidRPr="002E22FB">
          <w:rPr>
            <w:rStyle w:val="Hyperlink"/>
            <w:rFonts w:ascii="Arial" w:hAnsi="Arial" w:cs="Arial"/>
            <w:bCs/>
            <w:sz w:val="20"/>
            <w:szCs w:val="20"/>
          </w:rPr>
          <w:t>http://www.education21.ch/de/berufsbildung/home</w:t>
        </w:r>
      </w:hyperlink>
    </w:p>
    <w:p w:rsidR="00AC33B6" w:rsidRPr="002E22FB" w:rsidRDefault="00AC33B6" w:rsidP="00AC33B6">
      <w:pPr>
        <w:widowControl w:val="0"/>
        <w:rPr>
          <w:rFonts w:ascii="Arial" w:hAnsi="Arial" w:cs="Arial"/>
          <w:bCs/>
          <w:color w:val="000000" w:themeColor="text1"/>
          <w:sz w:val="20"/>
          <w:szCs w:val="20"/>
        </w:rPr>
      </w:pPr>
    </w:p>
    <w:p w:rsidR="00CD0A85" w:rsidRPr="00BE6EFE" w:rsidRDefault="00CD0A85" w:rsidP="00CF45E6">
      <w:pPr>
        <w:widowControl w:val="0"/>
        <w:rPr>
          <w:rFonts w:ascii="Arial" w:hAnsi="Arial" w:cs="Arial"/>
          <w:sz w:val="20"/>
          <w:szCs w:val="20"/>
        </w:rPr>
      </w:pPr>
    </w:p>
    <w:p w:rsidR="00287929" w:rsidRPr="005A7469" w:rsidRDefault="00287929" w:rsidP="00C40455">
      <w:pPr>
        <w:pStyle w:val="berschrift2"/>
      </w:pPr>
      <w:bookmarkStart w:id="32" w:name="_Sprachen"/>
      <w:bookmarkEnd w:id="32"/>
      <w:r w:rsidRPr="005A7469">
        <w:t>Sprachen</w:t>
      </w:r>
    </w:p>
    <w:p w:rsidR="00287929" w:rsidRDefault="00287929" w:rsidP="00C40455">
      <w:pPr>
        <w:pStyle w:val="berschrift3"/>
        <w:rPr>
          <w:sz w:val="24"/>
          <w:szCs w:val="24"/>
        </w:rPr>
      </w:pPr>
      <w:bookmarkStart w:id="33" w:name="_Deutsch"/>
      <w:bookmarkStart w:id="34" w:name="_Deutsch_3"/>
      <w:bookmarkEnd w:id="33"/>
      <w:bookmarkEnd w:id="34"/>
      <w:r w:rsidRPr="00FC0218">
        <w:rPr>
          <w:sz w:val="24"/>
          <w:szCs w:val="24"/>
        </w:rPr>
        <w:t>Deutsch</w:t>
      </w:r>
    </w:p>
    <w:p w:rsidR="00C77720" w:rsidRDefault="00C77720" w:rsidP="002F6903">
      <w:pPr>
        <w:widowControl w:val="0"/>
        <w:rPr>
          <w:rFonts w:ascii="Arial" w:hAnsi="Arial" w:cs="Arial"/>
          <w:bCs/>
          <w:color w:val="000000" w:themeColor="text1"/>
          <w:sz w:val="20"/>
          <w:szCs w:val="20"/>
        </w:rPr>
      </w:pPr>
    </w:p>
    <w:p w:rsidR="00F219F1" w:rsidRPr="00C257DE" w:rsidRDefault="00C257DE" w:rsidP="002F6903">
      <w:pPr>
        <w:widowControl w:val="0"/>
        <w:rPr>
          <w:rFonts w:ascii="Arial" w:hAnsi="Arial" w:cs="Arial"/>
          <w:b/>
          <w:bCs/>
          <w:color w:val="000000" w:themeColor="text1"/>
          <w:sz w:val="20"/>
          <w:szCs w:val="20"/>
        </w:rPr>
      </w:pPr>
      <w:r w:rsidRPr="00C257DE">
        <w:rPr>
          <w:rFonts w:ascii="Arial" w:hAnsi="Arial" w:cs="Arial"/>
          <w:b/>
          <w:bCs/>
          <w:color w:val="000000" w:themeColor="text1"/>
          <w:sz w:val="20"/>
          <w:szCs w:val="20"/>
        </w:rPr>
        <w:t>Intelligente Visualisierungen für den inklusiven Unterricht</w:t>
      </w:r>
    </w:p>
    <w:p w:rsidR="001C7170" w:rsidRPr="001C7170" w:rsidRDefault="001C7170" w:rsidP="001C7170">
      <w:pPr>
        <w:widowControl w:val="0"/>
        <w:rPr>
          <w:rFonts w:ascii="Arial" w:hAnsi="Arial" w:cs="Arial"/>
          <w:bCs/>
          <w:color w:val="000000" w:themeColor="text1"/>
          <w:sz w:val="20"/>
          <w:szCs w:val="20"/>
        </w:rPr>
      </w:pPr>
      <w:proofErr w:type="spellStart"/>
      <w:r w:rsidRPr="001C7170">
        <w:rPr>
          <w:rFonts w:ascii="Arial" w:hAnsi="Arial" w:cs="Arial"/>
          <w:bCs/>
          <w:color w:val="000000" w:themeColor="text1"/>
          <w:sz w:val="20"/>
          <w:szCs w:val="20"/>
        </w:rPr>
        <w:t>Ivi</w:t>
      </w:r>
      <w:proofErr w:type="spellEnd"/>
      <w:r w:rsidRPr="001C7170">
        <w:rPr>
          <w:rFonts w:ascii="Arial" w:hAnsi="Arial" w:cs="Arial"/>
          <w:bCs/>
          <w:color w:val="000000" w:themeColor="text1"/>
          <w:sz w:val="20"/>
          <w:szCs w:val="20"/>
        </w:rPr>
        <w:t>-Unterricht steht für “</w:t>
      </w:r>
      <w:r w:rsidRPr="001C7170">
        <w:rPr>
          <w:rFonts w:ascii="Arial" w:hAnsi="Arial" w:cs="Arial"/>
          <w:bCs/>
          <w:i/>
          <w:iCs/>
          <w:color w:val="000000" w:themeColor="text1"/>
          <w:sz w:val="20"/>
          <w:szCs w:val="20"/>
        </w:rPr>
        <w:t>Intelligente Visualisierungen für den inklusiven Unterricht</w:t>
      </w:r>
      <w:r w:rsidRPr="001C7170">
        <w:rPr>
          <w:rFonts w:ascii="Arial" w:hAnsi="Arial" w:cs="Arial"/>
          <w:bCs/>
          <w:color w:val="000000" w:themeColor="text1"/>
          <w:sz w:val="20"/>
          <w:szCs w:val="20"/>
        </w:rPr>
        <w:t>”. Dahinter verbirgt sich ein</w:t>
      </w:r>
      <w:r>
        <w:rPr>
          <w:rFonts w:ascii="Arial" w:hAnsi="Arial" w:cs="Arial"/>
          <w:bCs/>
          <w:color w:val="000000" w:themeColor="text1"/>
          <w:sz w:val="20"/>
          <w:szCs w:val="20"/>
        </w:rPr>
        <w:t xml:space="preserve"> </w:t>
      </w:r>
      <w:r w:rsidRPr="001C7170">
        <w:rPr>
          <w:rFonts w:ascii="Arial" w:hAnsi="Arial" w:cs="Arial"/>
          <w:bCs/>
          <w:color w:val="000000" w:themeColor="text1"/>
          <w:sz w:val="20"/>
          <w:szCs w:val="20"/>
          <w:u w:val="single"/>
        </w:rPr>
        <w:t>Unterrichtskonzept</w:t>
      </w:r>
      <w:r w:rsidRPr="001C7170">
        <w:rPr>
          <w:rFonts w:ascii="Arial" w:hAnsi="Arial" w:cs="Arial"/>
          <w:bCs/>
          <w:color w:val="000000" w:themeColor="text1"/>
          <w:sz w:val="20"/>
          <w:szCs w:val="20"/>
        </w:rPr>
        <w:t>, dass individualisiertes Lernen in inklusiven Lernsettings ermöglichen soll.</w:t>
      </w:r>
    </w:p>
    <w:p w:rsidR="001C7170" w:rsidRDefault="001C7170" w:rsidP="001C7170">
      <w:pPr>
        <w:widowControl w:val="0"/>
        <w:rPr>
          <w:rFonts w:ascii="Arial" w:hAnsi="Arial" w:cs="Arial"/>
          <w:bCs/>
          <w:color w:val="000000" w:themeColor="text1"/>
          <w:sz w:val="20"/>
          <w:szCs w:val="20"/>
        </w:rPr>
      </w:pPr>
      <w:r w:rsidRPr="001C7170">
        <w:rPr>
          <w:rFonts w:ascii="Arial" w:hAnsi="Arial" w:cs="Arial"/>
          <w:bCs/>
          <w:color w:val="000000" w:themeColor="text1"/>
          <w:sz w:val="20"/>
          <w:szCs w:val="20"/>
        </w:rPr>
        <w:t>Die </w:t>
      </w:r>
      <w:r w:rsidRPr="001C7170">
        <w:rPr>
          <w:rFonts w:ascii="Arial" w:hAnsi="Arial" w:cs="Arial"/>
          <w:bCs/>
          <w:i/>
          <w:iCs/>
          <w:color w:val="000000" w:themeColor="text1"/>
          <w:sz w:val="20"/>
          <w:szCs w:val="20"/>
        </w:rPr>
        <w:t>zentrale Idee </w:t>
      </w:r>
      <w:r w:rsidRPr="001C7170">
        <w:rPr>
          <w:rFonts w:ascii="Arial" w:hAnsi="Arial" w:cs="Arial"/>
          <w:bCs/>
          <w:color w:val="000000" w:themeColor="text1"/>
          <w:sz w:val="20"/>
          <w:szCs w:val="20"/>
        </w:rPr>
        <w:t>von IVI-Unterricht ist </w:t>
      </w:r>
      <w:r w:rsidRPr="001C7170">
        <w:rPr>
          <w:rFonts w:ascii="Arial" w:hAnsi="Arial" w:cs="Arial"/>
          <w:b/>
          <w:bCs/>
          <w:color w:val="000000" w:themeColor="text1"/>
          <w:sz w:val="20"/>
          <w:szCs w:val="20"/>
        </w:rPr>
        <w:t>Lernvideos</w:t>
      </w:r>
      <w:r w:rsidRPr="001C7170">
        <w:rPr>
          <w:rFonts w:ascii="Arial" w:hAnsi="Arial" w:cs="Arial"/>
          <w:bCs/>
          <w:color w:val="000000" w:themeColor="text1"/>
          <w:sz w:val="20"/>
          <w:szCs w:val="20"/>
        </w:rPr>
        <w:t> im Unterricht einzusetzen und entstand vor dem Hintergrund einer äußerst heterogenen Schülerschaft.</w:t>
      </w:r>
      <w:r>
        <w:rPr>
          <w:rFonts w:ascii="Arial" w:hAnsi="Arial" w:cs="Arial"/>
          <w:bCs/>
          <w:color w:val="000000" w:themeColor="text1"/>
          <w:sz w:val="20"/>
          <w:szCs w:val="20"/>
        </w:rPr>
        <w:t xml:space="preserve"> </w:t>
      </w:r>
      <w:r w:rsidRPr="001C7170">
        <w:rPr>
          <w:rFonts w:ascii="Arial" w:hAnsi="Arial" w:cs="Arial"/>
          <w:bCs/>
          <w:i/>
          <w:iCs/>
          <w:color w:val="000000" w:themeColor="text1"/>
          <w:sz w:val="20"/>
          <w:szCs w:val="20"/>
        </w:rPr>
        <w:t>Ziel</w:t>
      </w:r>
      <w:r w:rsidRPr="001C7170">
        <w:rPr>
          <w:rFonts w:ascii="Arial" w:hAnsi="Arial" w:cs="Arial"/>
          <w:bCs/>
          <w:color w:val="000000" w:themeColor="text1"/>
          <w:sz w:val="20"/>
          <w:szCs w:val="20"/>
        </w:rPr>
        <w:t> war zunächst, zentrale Lerninhalte besser zu veranschaulichen und dauerhaft abrufbar zu machen. Ein wesentliches Element bilden dabei die Lernvideos einer Lerneinheit. Diese Videos sind für Lehrer, Schüler und Eltern jederzeit und überall mit Internetzugang abrufbar. Sie laufen plattformunabhängig auf jedem Computer, Smartphone oder Tablet.</w:t>
      </w:r>
      <w:r>
        <w:rPr>
          <w:rFonts w:ascii="Arial" w:hAnsi="Arial" w:cs="Arial"/>
          <w:bCs/>
          <w:color w:val="000000" w:themeColor="text1"/>
          <w:sz w:val="20"/>
          <w:szCs w:val="20"/>
        </w:rPr>
        <w:t xml:space="preserve"> – ein kostenloses Angebot von </w:t>
      </w:r>
      <w:r w:rsidRPr="001C7170">
        <w:rPr>
          <w:rFonts w:ascii="Arial" w:hAnsi="Arial" w:cs="Arial"/>
          <w:bCs/>
          <w:color w:val="000000" w:themeColor="text1"/>
          <w:sz w:val="20"/>
          <w:szCs w:val="20"/>
        </w:rPr>
        <w:t xml:space="preserve">Marcus </w:t>
      </w:r>
      <w:proofErr w:type="spellStart"/>
      <w:r w:rsidRPr="001C7170">
        <w:rPr>
          <w:rFonts w:ascii="Arial" w:hAnsi="Arial" w:cs="Arial"/>
          <w:bCs/>
          <w:color w:val="000000" w:themeColor="text1"/>
          <w:sz w:val="20"/>
          <w:szCs w:val="20"/>
        </w:rPr>
        <w:t>Gummelt</w:t>
      </w:r>
      <w:proofErr w:type="spellEnd"/>
      <w:r>
        <w:rPr>
          <w:rFonts w:ascii="Arial" w:hAnsi="Arial" w:cs="Arial"/>
          <w:bCs/>
          <w:color w:val="000000" w:themeColor="text1"/>
          <w:sz w:val="20"/>
          <w:szCs w:val="20"/>
        </w:rPr>
        <w:tab/>
      </w:r>
      <w:r>
        <w:rPr>
          <w:rFonts w:ascii="Arial" w:hAnsi="Arial" w:cs="Arial"/>
          <w:bCs/>
          <w:color w:val="000000" w:themeColor="text1"/>
          <w:sz w:val="20"/>
          <w:szCs w:val="20"/>
        </w:rPr>
        <w:tab/>
      </w:r>
      <w:hyperlink r:id="rId358" w:history="1">
        <w:r w:rsidRPr="00DB3542">
          <w:rPr>
            <w:rStyle w:val="Hyperlink"/>
            <w:rFonts w:ascii="Arial" w:hAnsi="Arial" w:cs="Arial"/>
            <w:bCs/>
            <w:sz w:val="20"/>
            <w:szCs w:val="20"/>
          </w:rPr>
          <w:t>http://ivi-unterricht.de/</w:t>
        </w:r>
      </w:hyperlink>
      <w:r>
        <w:rPr>
          <w:rFonts w:ascii="Arial" w:hAnsi="Arial" w:cs="Arial"/>
          <w:bCs/>
          <w:color w:val="000000" w:themeColor="text1"/>
          <w:sz w:val="20"/>
          <w:szCs w:val="20"/>
        </w:rPr>
        <w:t xml:space="preserve"> </w:t>
      </w:r>
    </w:p>
    <w:p w:rsidR="001C7170" w:rsidRDefault="001C7170" w:rsidP="001C7170">
      <w:pPr>
        <w:widowControl w:val="0"/>
        <w:rPr>
          <w:rFonts w:ascii="Arial" w:hAnsi="Arial" w:cs="Arial"/>
          <w:bCs/>
          <w:color w:val="000000" w:themeColor="text1"/>
          <w:sz w:val="20"/>
          <w:szCs w:val="20"/>
        </w:rPr>
      </w:pPr>
    </w:p>
    <w:p w:rsidR="00A1794C" w:rsidRPr="00A1794C" w:rsidRDefault="00A1794C" w:rsidP="001C7170">
      <w:pPr>
        <w:widowControl w:val="0"/>
        <w:rPr>
          <w:rFonts w:ascii="Arial" w:hAnsi="Arial" w:cs="Arial"/>
          <w:b/>
          <w:bCs/>
          <w:color w:val="000000" w:themeColor="text1"/>
          <w:sz w:val="20"/>
          <w:szCs w:val="20"/>
        </w:rPr>
      </w:pPr>
      <w:r w:rsidRPr="00A1794C">
        <w:rPr>
          <w:rFonts w:ascii="Arial" w:hAnsi="Arial" w:cs="Arial"/>
          <w:b/>
          <w:bCs/>
          <w:color w:val="000000" w:themeColor="text1"/>
          <w:sz w:val="20"/>
          <w:szCs w:val="20"/>
        </w:rPr>
        <w:t>„Digitale [Lese-] Welten: Potenziale und Perspektiven für das Lesen und die Leseförderung“</w:t>
      </w:r>
    </w:p>
    <w:p w:rsidR="003F6B92" w:rsidRDefault="00FE6E23" w:rsidP="002F6903">
      <w:pPr>
        <w:widowControl w:val="0"/>
        <w:rPr>
          <w:rFonts w:ascii="Arial" w:hAnsi="Arial" w:cs="Arial"/>
          <w:bCs/>
          <w:color w:val="000000" w:themeColor="text1"/>
          <w:sz w:val="20"/>
          <w:szCs w:val="20"/>
        </w:rPr>
      </w:pPr>
      <w:hyperlink r:id="rId359" w:history="1">
        <w:r w:rsidR="003F6B92" w:rsidRPr="000F31A0">
          <w:rPr>
            <w:rStyle w:val="Hyperlink"/>
            <w:rFonts w:ascii="Arial" w:hAnsi="Arial" w:cs="Arial"/>
            <w:bCs/>
            <w:sz w:val="20"/>
            <w:szCs w:val="20"/>
          </w:rPr>
          <w:t>http://alf-hannover.de/digitale-lese-welten-potenziale-und-perspektiven-fuer-das-lesen-und-die-lesefoerderung</w:t>
        </w:r>
      </w:hyperlink>
      <w:r w:rsidR="003F6B92">
        <w:rPr>
          <w:rFonts w:ascii="Arial" w:hAnsi="Arial" w:cs="Arial"/>
          <w:bCs/>
          <w:color w:val="000000" w:themeColor="text1"/>
          <w:sz w:val="20"/>
          <w:szCs w:val="20"/>
        </w:rPr>
        <w:t xml:space="preserve"> </w:t>
      </w:r>
    </w:p>
    <w:p w:rsidR="00C77720" w:rsidRDefault="00A1794C" w:rsidP="002F6903">
      <w:pPr>
        <w:widowControl w:val="0"/>
        <w:rPr>
          <w:rFonts w:ascii="Arial" w:hAnsi="Arial" w:cs="Arial"/>
          <w:bCs/>
          <w:color w:val="000000" w:themeColor="text1"/>
          <w:sz w:val="20"/>
          <w:szCs w:val="20"/>
        </w:rPr>
      </w:pPr>
      <w:r w:rsidRPr="00A1794C">
        <w:rPr>
          <w:rFonts w:ascii="Arial" w:hAnsi="Arial" w:cs="Arial"/>
          <w:bCs/>
          <w:color w:val="000000" w:themeColor="text1"/>
          <w:sz w:val="20"/>
          <w:szCs w:val="20"/>
        </w:rPr>
        <w:lastRenderedPageBreak/>
        <w:t>Am 22. und 23. September 2015 fand in Hannover die Herbstakademie „Digitale [Lese-] Welten: Potenziale und Perspektiven für das Lesen und die Leseförderung“ statt. Die Tagung wurde gemeinsam vom </w:t>
      </w:r>
    </w:p>
    <w:p w:rsidR="00A1794C" w:rsidRPr="00A1794C" w:rsidRDefault="00A1794C" w:rsidP="00A1794C">
      <w:pPr>
        <w:widowControl w:val="0"/>
        <w:rPr>
          <w:rFonts w:ascii="Arial" w:hAnsi="Arial" w:cs="Arial"/>
          <w:sz w:val="20"/>
          <w:szCs w:val="20"/>
        </w:rPr>
      </w:pPr>
      <w:r w:rsidRPr="00A1794C">
        <w:rPr>
          <w:rFonts w:ascii="Arial" w:hAnsi="Arial" w:cs="Arial"/>
          <w:sz w:val="20"/>
          <w:szCs w:val="20"/>
        </w:rPr>
        <w:t>Eindrücke, Materialien und Zusammenfassungen zu den Impulsvorträgen und Werkstattgesprächen der zweitägigen Herbstakademie finden Sie auf den folgenden Seiten:</w:t>
      </w:r>
    </w:p>
    <w:p w:rsidR="00A1794C" w:rsidRPr="00A1794C" w:rsidRDefault="00A1794C" w:rsidP="00A1794C">
      <w:pPr>
        <w:widowControl w:val="0"/>
        <w:rPr>
          <w:rFonts w:ascii="Arial" w:hAnsi="Arial" w:cs="Arial"/>
          <w:sz w:val="20"/>
          <w:szCs w:val="20"/>
        </w:rPr>
      </w:pPr>
      <w:r w:rsidRPr="00A1794C">
        <w:rPr>
          <w:rFonts w:ascii="Arial" w:hAnsi="Arial" w:cs="Arial"/>
          <w:sz w:val="20"/>
          <w:szCs w:val="20"/>
        </w:rPr>
        <w:t>•</w:t>
      </w:r>
      <w:hyperlink r:id="rId360" w:tgtFrame="_blank" w:history="1">
        <w:r w:rsidRPr="00A1794C">
          <w:rPr>
            <w:rStyle w:val="Hyperlink"/>
            <w:rFonts w:ascii="Arial" w:hAnsi="Arial" w:cs="Arial"/>
            <w:sz w:val="20"/>
            <w:szCs w:val="20"/>
          </w:rPr>
          <w:t>Fotogalerie</w:t>
        </w:r>
      </w:hyperlink>
      <w:r>
        <w:rPr>
          <w:rFonts w:ascii="Arial" w:hAnsi="Arial" w:cs="Arial"/>
          <w:sz w:val="20"/>
          <w:szCs w:val="20"/>
        </w:rPr>
        <w:tab/>
      </w:r>
      <w:r>
        <w:rPr>
          <w:rFonts w:ascii="Arial" w:hAnsi="Arial" w:cs="Arial"/>
          <w:sz w:val="20"/>
          <w:szCs w:val="20"/>
        </w:rPr>
        <w:tab/>
      </w:r>
      <w:r w:rsidRPr="00A1794C">
        <w:rPr>
          <w:rFonts w:ascii="Arial" w:hAnsi="Arial" w:cs="Arial"/>
          <w:sz w:val="20"/>
          <w:szCs w:val="20"/>
        </w:rPr>
        <w:t>•   </w:t>
      </w:r>
      <w:hyperlink r:id="rId361" w:tgtFrame="_blank" w:history="1">
        <w:r w:rsidRPr="00A1794C">
          <w:rPr>
            <w:rStyle w:val="Hyperlink"/>
            <w:rFonts w:ascii="Arial" w:hAnsi="Arial" w:cs="Arial"/>
            <w:sz w:val="20"/>
            <w:szCs w:val="20"/>
          </w:rPr>
          <w:t>Wissenschaftliche Vorträge</w:t>
        </w:r>
      </w:hyperlink>
      <w:r>
        <w:rPr>
          <w:rFonts w:ascii="Arial" w:hAnsi="Arial" w:cs="Arial"/>
          <w:sz w:val="20"/>
          <w:szCs w:val="20"/>
        </w:rPr>
        <w:tab/>
      </w:r>
      <w:r>
        <w:rPr>
          <w:rFonts w:ascii="Arial" w:hAnsi="Arial" w:cs="Arial"/>
          <w:sz w:val="20"/>
          <w:szCs w:val="20"/>
        </w:rPr>
        <w:tab/>
      </w:r>
      <w:r w:rsidRPr="00A1794C">
        <w:rPr>
          <w:rFonts w:ascii="Arial" w:hAnsi="Arial" w:cs="Arial"/>
          <w:sz w:val="20"/>
          <w:szCs w:val="20"/>
        </w:rPr>
        <w:t>•   </w:t>
      </w:r>
      <w:hyperlink r:id="rId362" w:tgtFrame="_blank" w:history="1">
        <w:r w:rsidRPr="00A1794C">
          <w:rPr>
            <w:rStyle w:val="Hyperlink"/>
            <w:rFonts w:ascii="Arial" w:hAnsi="Arial" w:cs="Arial"/>
            <w:sz w:val="20"/>
            <w:szCs w:val="20"/>
          </w:rPr>
          <w:t>Werkstattgespräche</w:t>
        </w:r>
      </w:hyperlink>
      <w:r w:rsidRPr="00A1794C">
        <w:rPr>
          <w:rFonts w:ascii="Arial" w:hAnsi="Arial" w:cs="Arial"/>
          <w:sz w:val="20"/>
          <w:szCs w:val="20"/>
        </w:rPr>
        <w:br/>
        <w:t>•   </w:t>
      </w:r>
      <w:hyperlink r:id="rId363" w:tgtFrame="_blank" w:history="1">
        <w:r w:rsidRPr="00A1794C">
          <w:rPr>
            <w:rStyle w:val="Hyperlink"/>
            <w:rFonts w:ascii="Arial" w:hAnsi="Arial" w:cs="Arial"/>
            <w:sz w:val="20"/>
            <w:szCs w:val="20"/>
          </w:rPr>
          <w:t>Programmflyer</w:t>
        </w:r>
      </w:hyperlink>
      <w:r>
        <w:rPr>
          <w:rFonts w:ascii="Arial" w:hAnsi="Arial" w:cs="Arial"/>
          <w:sz w:val="20"/>
          <w:szCs w:val="20"/>
        </w:rPr>
        <w:tab/>
      </w:r>
      <w:r>
        <w:rPr>
          <w:rFonts w:ascii="Arial" w:hAnsi="Arial" w:cs="Arial"/>
          <w:sz w:val="20"/>
          <w:szCs w:val="20"/>
        </w:rPr>
        <w:tab/>
      </w:r>
      <w:r w:rsidRPr="00A1794C">
        <w:rPr>
          <w:rFonts w:ascii="Arial" w:hAnsi="Arial" w:cs="Arial"/>
          <w:sz w:val="20"/>
          <w:szCs w:val="20"/>
        </w:rPr>
        <w:t>•   </w:t>
      </w:r>
      <w:hyperlink r:id="rId364" w:tgtFrame="_blank" w:history="1">
        <w:r w:rsidRPr="00A1794C">
          <w:rPr>
            <w:rStyle w:val="Hyperlink"/>
            <w:rFonts w:ascii="Arial" w:hAnsi="Arial" w:cs="Arial"/>
            <w:sz w:val="20"/>
            <w:szCs w:val="20"/>
          </w:rPr>
          <w:t>Weiterführende Materialien und Links</w:t>
        </w:r>
      </w:hyperlink>
    </w:p>
    <w:p w:rsidR="002F6903" w:rsidRPr="00A1794C" w:rsidRDefault="00A1794C" w:rsidP="0074469E">
      <w:pPr>
        <w:widowControl w:val="0"/>
        <w:rPr>
          <w:rFonts w:ascii="Arial" w:hAnsi="Arial" w:cs="Arial"/>
          <w:b/>
          <w:sz w:val="20"/>
          <w:szCs w:val="20"/>
        </w:rPr>
      </w:pPr>
      <w:r w:rsidRPr="00A1794C">
        <w:rPr>
          <w:rFonts w:ascii="Arial" w:hAnsi="Arial" w:cs="Arial"/>
          <w:b/>
          <w:sz w:val="20"/>
          <w:szCs w:val="20"/>
        </w:rPr>
        <w:t>Weiterführende Links zur digitalen Leseförderung</w:t>
      </w:r>
    </w:p>
    <w:p w:rsidR="00A1794C" w:rsidRPr="00A1794C" w:rsidRDefault="00FE6E23" w:rsidP="00A1794C">
      <w:pPr>
        <w:widowControl w:val="0"/>
        <w:numPr>
          <w:ilvl w:val="0"/>
          <w:numId w:val="43"/>
        </w:numPr>
        <w:rPr>
          <w:rFonts w:ascii="Arial" w:hAnsi="Arial" w:cs="Arial"/>
          <w:sz w:val="20"/>
          <w:szCs w:val="20"/>
        </w:rPr>
      </w:pPr>
      <w:hyperlink r:id="rId365" w:history="1">
        <w:r w:rsidR="00A1794C" w:rsidRPr="00A1794C">
          <w:rPr>
            <w:rStyle w:val="Hyperlink"/>
            <w:rFonts w:ascii="Arial" w:hAnsi="Arial" w:cs="Arial"/>
            <w:sz w:val="20"/>
            <w:szCs w:val="20"/>
          </w:rPr>
          <w:t>Forschung und Empfehlungen der Stiftung Lesen</w:t>
        </w:r>
      </w:hyperlink>
    </w:p>
    <w:p w:rsidR="00A1794C" w:rsidRPr="00A1794C" w:rsidRDefault="00FE6E23" w:rsidP="00A1794C">
      <w:pPr>
        <w:widowControl w:val="0"/>
        <w:numPr>
          <w:ilvl w:val="0"/>
          <w:numId w:val="43"/>
        </w:numPr>
        <w:rPr>
          <w:rFonts w:ascii="Arial" w:hAnsi="Arial" w:cs="Arial"/>
          <w:sz w:val="20"/>
          <w:szCs w:val="20"/>
        </w:rPr>
      </w:pPr>
      <w:hyperlink r:id="rId366" w:tgtFrame="_blank" w:history="1">
        <w:r w:rsidR="00A1794C" w:rsidRPr="00A1794C">
          <w:rPr>
            <w:rStyle w:val="Hyperlink"/>
            <w:rFonts w:ascii="Arial" w:hAnsi="Arial" w:cs="Arial"/>
            <w:sz w:val="20"/>
            <w:szCs w:val="20"/>
          </w:rPr>
          <w:t>Lesen macht stark: Lesen und digitale Medien</w:t>
        </w:r>
      </w:hyperlink>
      <w:r w:rsidR="00A1794C" w:rsidRPr="00A1794C">
        <w:rPr>
          <w:rFonts w:ascii="Arial" w:hAnsi="Arial" w:cs="Arial"/>
          <w:sz w:val="20"/>
          <w:szCs w:val="20"/>
        </w:rPr>
        <w:t> – ein Projekt des Deutschen Bibliotheksverbands e.V. in Kooperation mit der Stiftung Digitale Chancen im Rahmen des Förderprogramms „Kultur macht stark. Bündnisse für Bildung“ des BMBF</w:t>
      </w:r>
    </w:p>
    <w:p w:rsidR="00A1794C" w:rsidRPr="00A1794C" w:rsidRDefault="00FE6E23" w:rsidP="00A1794C">
      <w:pPr>
        <w:widowControl w:val="0"/>
        <w:numPr>
          <w:ilvl w:val="0"/>
          <w:numId w:val="43"/>
        </w:numPr>
        <w:rPr>
          <w:rFonts w:ascii="Arial" w:hAnsi="Arial" w:cs="Arial"/>
          <w:sz w:val="20"/>
          <w:szCs w:val="20"/>
        </w:rPr>
      </w:pPr>
      <w:hyperlink r:id="rId367" w:tgtFrame="_blank" w:history="1">
        <w:r w:rsidR="00A1794C" w:rsidRPr="00A1794C">
          <w:rPr>
            <w:rStyle w:val="Hyperlink"/>
            <w:rFonts w:ascii="Arial" w:hAnsi="Arial" w:cs="Arial"/>
            <w:sz w:val="20"/>
            <w:szCs w:val="20"/>
          </w:rPr>
          <w:t>Stiftung Digitale Spielekultur</w:t>
        </w:r>
      </w:hyperlink>
      <w:r w:rsidR="00A1794C" w:rsidRPr="00A1794C">
        <w:rPr>
          <w:rFonts w:ascii="Arial" w:hAnsi="Arial" w:cs="Arial"/>
          <w:sz w:val="20"/>
          <w:szCs w:val="20"/>
        </w:rPr>
        <w:tab/>
      </w:r>
      <w:hyperlink r:id="rId368" w:tgtFrame="_blank" w:history="1">
        <w:r w:rsidR="00A1794C" w:rsidRPr="00A1794C">
          <w:rPr>
            <w:rStyle w:val="Hyperlink"/>
            <w:rFonts w:ascii="Arial" w:hAnsi="Arial" w:cs="Arial"/>
            <w:sz w:val="20"/>
            <w:szCs w:val="20"/>
          </w:rPr>
          <w:t>Hans-Bredow-Institut für Medienforschung </w:t>
        </w:r>
      </w:hyperlink>
      <w:r w:rsidR="00A1794C" w:rsidRPr="00A1794C">
        <w:rPr>
          <w:rFonts w:ascii="Arial" w:hAnsi="Arial" w:cs="Arial"/>
          <w:sz w:val="20"/>
          <w:szCs w:val="20"/>
        </w:rPr>
        <w:t>der Universität Hamburg</w:t>
      </w:r>
    </w:p>
    <w:p w:rsidR="00A1794C" w:rsidRPr="00A1794C" w:rsidRDefault="00FE6E23" w:rsidP="00A1794C">
      <w:pPr>
        <w:widowControl w:val="0"/>
        <w:numPr>
          <w:ilvl w:val="0"/>
          <w:numId w:val="43"/>
        </w:numPr>
        <w:rPr>
          <w:rFonts w:ascii="Arial" w:hAnsi="Arial" w:cs="Arial"/>
          <w:sz w:val="20"/>
          <w:szCs w:val="20"/>
        </w:rPr>
      </w:pPr>
      <w:hyperlink r:id="rId369" w:tgtFrame="_blank" w:history="1">
        <w:r w:rsidR="00A1794C" w:rsidRPr="00A1794C">
          <w:rPr>
            <w:rStyle w:val="Hyperlink"/>
            <w:rFonts w:ascii="Arial" w:hAnsi="Arial" w:cs="Arial"/>
            <w:sz w:val="20"/>
            <w:szCs w:val="20"/>
          </w:rPr>
          <w:t>Gesellschaft für Medienpädagogik und Kommunikationskultur</w:t>
        </w:r>
      </w:hyperlink>
      <w:r w:rsidR="00A1794C" w:rsidRPr="00A1794C">
        <w:rPr>
          <w:rFonts w:ascii="Arial" w:hAnsi="Arial" w:cs="Arial"/>
          <w:sz w:val="20"/>
          <w:szCs w:val="20"/>
        </w:rPr>
        <w:tab/>
      </w:r>
      <w:hyperlink r:id="rId370" w:tgtFrame="_blank" w:history="1">
        <w:r w:rsidR="00A1794C" w:rsidRPr="00A1794C">
          <w:rPr>
            <w:rStyle w:val="Hyperlink"/>
            <w:rFonts w:ascii="Arial" w:hAnsi="Arial" w:cs="Arial"/>
            <w:sz w:val="20"/>
            <w:szCs w:val="20"/>
          </w:rPr>
          <w:t>JFF- Institut für Medienpädagogik</w:t>
        </w:r>
      </w:hyperlink>
    </w:p>
    <w:p w:rsidR="00A1794C" w:rsidRPr="00A1794C" w:rsidRDefault="00FE6E23" w:rsidP="00A1794C">
      <w:pPr>
        <w:widowControl w:val="0"/>
        <w:numPr>
          <w:ilvl w:val="0"/>
          <w:numId w:val="43"/>
        </w:numPr>
        <w:rPr>
          <w:rFonts w:ascii="Arial" w:hAnsi="Arial" w:cs="Arial"/>
          <w:sz w:val="20"/>
          <w:szCs w:val="20"/>
        </w:rPr>
      </w:pPr>
      <w:hyperlink r:id="rId371" w:tgtFrame="_blank" w:history="1">
        <w:r w:rsidR="00A1794C" w:rsidRPr="00A1794C">
          <w:rPr>
            <w:rStyle w:val="Hyperlink"/>
            <w:rFonts w:ascii="Arial" w:hAnsi="Arial" w:cs="Arial"/>
            <w:sz w:val="20"/>
            <w:szCs w:val="20"/>
          </w:rPr>
          <w:t>Linksammlung</w:t>
        </w:r>
      </w:hyperlink>
      <w:r w:rsidR="00A1794C" w:rsidRPr="00A1794C">
        <w:rPr>
          <w:rFonts w:ascii="Arial" w:hAnsi="Arial" w:cs="Arial"/>
          <w:sz w:val="20"/>
          <w:szCs w:val="20"/>
        </w:rPr>
        <w:t> zur digitalen Leseförderung von lehrer-online.de</w:t>
      </w:r>
    </w:p>
    <w:p w:rsidR="00A1794C" w:rsidRPr="00A1794C" w:rsidRDefault="00FE6E23" w:rsidP="00A1794C">
      <w:pPr>
        <w:widowControl w:val="0"/>
        <w:numPr>
          <w:ilvl w:val="0"/>
          <w:numId w:val="43"/>
        </w:numPr>
        <w:rPr>
          <w:rFonts w:ascii="Arial" w:hAnsi="Arial" w:cs="Arial"/>
          <w:sz w:val="20"/>
          <w:szCs w:val="20"/>
        </w:rPr>
      </w:pPr>
      <w:hyperlink r:id="rId372" w:tgtFrame="_blank" w:history="1">
        <w:r w:rsidR="00A1794C" w:rsidRPr="00A1794C">
          <w:rPr>
            <w:rStyle w:val="Hyperlink"/>
            <w:rFonts w:ascii="Arial" w:hAnsi="Arial" w:cs="Arial"/>
            <w:sz w:val="20"/>
            <w:szCs w:val="20"/>
          </w:rPr>
          <w:t>Kostenlose Unterrichtsmaterialien fürs digitale Zeitalter</w:t>
        </w:r>
      </w:hyperlink>
      <w:r w:rsidR="00A1794C" w:rsidRPr="00A1794C">
        <w:rPr>
          <w:rFonts w:ascii="Arial" w:hAnsi="Arial" w:cs="Arial"/>
          <w:sz w:val="20"/>
          <w:szCs w:val="20"/>
        </w:rPr>
        <w:t> (</w:t>
      </w:r>
      <w:proofErr w:type="spellStart"/>
      <w:r w:rsidR="00A1794C" w:rsidRPr="00A1794C">
        <w:rPr>
          <w:rFonts w:ascii="Arial" w:hAnsi="Arial" w:cs="Arial"/>
          <w:sz w:val="20"/>
          <w:szCs w:val="20"/>
        </w:rPr>
        <w:t>Medienistik</w:t>
      </w:r>
      <w:proofErr w:type="spellEnd"/>
      <w:r w:rsidR="00A1794C" w:rsidRPr="00A1794C">
        <w:rPr>
          <w:rFonts w:ascii="Arial" w:hAnsi="Arial" w:cs="Arial"/>
          <w:sz w:val="20"/>
          <w:szCs w:val="20"/>
        </w:rPr>
        <w:t xml:space="preserve"> Blog)</w:t>
      </w:r>
    </w:p>
    <w:p w:rsidR="00A1794C" w:rsidRPr="00A1794C" w:rsidRDefault="00FE6E23" w:rsidP="00A1794C">
      <w:pPr>
        <w:widowControl w:val="0"/>
        <w:numPr>
          <w:ilvl w:val="0"/>
          <w:numId w:val="43"/>
        </w:numPr>
        <w:rPr>
          <w:rFonts w:ascii="Arial" w:hAnsi="Arial" w:cs="Arial"/>
          <w:sz w:val="20"/>
          <w:szCs w:val="20"/>
        </w:rPr>
      </w:pPr>
      <w:hyperlink r:id="rId373" w:tgtFrame="_blank" w:history="1">
        <w:r w:rsidR="00A1794C" w:rsidRPr="00A1794C">
          <w:rPr>
            <w:rStyle w:val="Hyperlink"/>
            <w:rFonts w:ascii="Arial" w:hAnsi="Arial" w:cs="Arial"/>
            <w:sz w:val="20"/>
            <w:szCs w:val="20"/>
          </w:rPr>
          <w:t>14. Kinder- und Jugendbericht des BMFS</w:t>
        </w:r>
      </w:hyperlink>
      <w:r w:rsidR="00A1794C" w:rsidRPr="00A1794C">
        <w:rPr>
          <w:rFonts w:ascii="Arial" w:hAnsi="Arial" w:cs="Arial"/>
          <w:sz w:val="20"/>
          <w:szCs w:val="20"/>
        </w:rPr>
        <w:t> von 2013</w:t>
      </w:r>
      <w:r w:rsidR="00A1794C" w:rsidRPr="00A1794C">
        <w:rPr>
          <w:rFonts w:ascii="Arial" w:hAnsi="Arial" w:cs="Arial"/>
          <w:sz w:val="20"/>
          <w:szCs w:val="20"/>
        </w:rPr>
        <w:tab/>
      </w:r>
      <w:hyperlink r:id="rId374" w:tgtFrame="_blank" w:history="1">
        <w:r w:rsidR="00A1794C" w:rsidRPr="00A1794C">
          <w:rPr>
            <w:rStyle w:val="Hyperlink"/>
            <w:rFonts w:ascii="Arial" w:hAnsi="Arial" w:cs="Arial"/>
            <w:sz w:val="20"/>
            <w:szCs w:val="20"/>
          </w:rPr>
          <w:t>KIM-Studie 2014</w:t>
        </w:r>
      </w:hyperlink>
      <w:r w:rsidR="00A1794C" w:rsidRPr="00A1794C">
        <w:rPr>
          <w:rFonts w:ascii="Arial" w:hAnsi="Arial" w:cs="Arial"/>
          <w:sz w:val="20"/>
          <w:szCs w:val="20"/>
        </w:rPr>
        <w:tab/>
      </w:r>
      <w:hyperlink r:id="rId375" w:tgtFrame="_blank" w:history="1">
        <w:r w:rsidR="00A1794C" w:rsidRPr="00A1794C">
          <w:rPr>
            <w:rStyle w:val="Hyperlink"/>
            <w:rFonts w:ascii="Arial" w:hAnsi="Arial" w:cs="Arial"/>
            <w:sz w:val="20"/>
            <w:szCs w:val="20"/>
          </w:rPr>
          <w:t>JIM-Studie 2014</w:t>
        </w:r>
      </w:hyperlink>
    </w:p>
    <w:p w:rsidR="00A1794C" w:rsidRDefault="00A1794C" w:rsidP="0074469E">
      <w:pPr>
        <w:widowControl w:val="0"/>
        <w:rPr>
          <w:rFonts w:ascii="Arial" w:hAnsi="Arial" w:cs="Arial"/>
          <w:sz w:val="20"/>
          <w:szCs w:val="20"/>
        </w:rPr>
      </w:pPr>
    </w:p>
    <w:p w:rsidR="00A1794C" w:rsidRPr="008D390A" w:rsidRDefault="00A1794C" w:rsidP="0074469E">
      <w:pPr>
        <w:widowControl w:val="0"/>
        <w:rPr>
          <w:rFonts w:ascii="Arial" w:hAnsi="Arial" w:cs="Arial"/>
          <w:sz w:val="20"/>
          <w:szCs w:val="20"/>
        </w:rPr>
      </w:pPr>
    </w:p>
    <w:p w:rsidR="002E4BBD" w:rsidRPr="002E4BBD" w:rsidRDefault="002E4BBD" w:rsidP="00C40455">
      <w:pPr>
        <w:pStyle w:val="berschrift3"/>
        <w:rPr>
          <w:b w:val="0"/>
        </w:rPr>
      </w:pPr>
      <w:bookmarkStart w:id="35" w:name="_Deutsch_als_Zweitsprache"/>
      <w:bookmarkEnd w:id="35"/>
      <w:r w:rsidRPr="00E25039">
        <w:rPr>
          <w:sz w:val="24"/>
          <w:szCs w:val="24"/>
        </w:rPr>
        <w:t xml:space="preserve">Deutsch als </w:t>
      </w:r>
      <w:r w:rsidR="007944A1" w:rsidRPr="00E25039">
        <w:rPr>
          <w:sz w:val="24"/>
          <w:szCs w:val="24"/>
        </w:rPr>
        <w:t>Zweitsprache</w:t>
      </w:r>
    </w:p>
    <w:p w:rsidR="002B7F2F" w:rsidRDefault="00065B5A" w:rsidP="00670240">
      <w:pPr>
        <w:autoSpaceDE w:val="0"/>
        <w:autoSpaceDN w:val="0"/>
        <w:adjustRightInd w:val="0"/>
        <w:rPr>
          <w:rFonts w:ascii="Arial" w:hAnsi="Arial" w:cs="Arial"/>
          <w:bCs/>
          <w:color w:val="000000"/>
          <w:sz w:val="20"/>
          <w:szCs w:val="20"/>
        </w:rPr>
      </w:pPr>
      <w:r>
        <w:rPr>
          <w:rFonts w:ascii="Arial" w:hAnsi="Arial" w:cs="Arial"/>
          <w:bCs/>
          <w:color w:val="000000"/>
          <w:sz w:val="20"/>
          <w:szCs w:val="20"/>
        </w:rPr>
        <w:t xml:space="preserve">Eine jeweils aktualisierte </w:t>
      </w:r>
      <w:r w:rsidRPr="00065B5A">
        <w:rPr>
          <w:rFonts w:ascii="Arial" w:hAnsi="Arial" w:cs="Arial"/>
          <w:b/>
          <w:bCs/>
          <w:color w:val="000000"/>
          <w:sz w:val="20"/>
          <w:szCs w:val="20"/>
        </w:rPr>
        <w:t>Zusammenschau vieler Linkverweise und Materialseiten</w:t>
      </w:r>
      <w:r>
        <w:rPr>
          <w:rFonts w:ascii="Arial" w:hAnsi="Arial" w:cs="Arial"/>
          <w:bCs/>
          <w:color w:val="000000"/>
          <w:sz w:val="20"/>
          <w:szCs w:val="20"/>
        </w:rPr>
        <w:t xml:space="preserve"> findet sich hier:</w:t>
      </w:r>
    </w:p>
    <w:p w:rsidR="00065B5A" w:rsidRDefault="00FE6E23" w:rsidP="00065B5A">
      <w:pPr>
        <w:rPr>
          <w:sz w:val="20"/>
          <w:szCs w:val="20"/>
        </w:rPr>
      </w:pPr>
      <w:hyperlink r:id="rId376" w:history="1">
        <w:r w:rsidR="00065B5A" w:rsidRPr="00616411">
          <w:rPr>
            <w:rStyle w:val="Hyperlink"/>
            <w:sz w:val="20"/>
            <w:szCs w:val="20"/>
          </w:rPr>
          <w:t>http://sonderpaedagogik.bildung.hessen.de/info/Rundbrief/Deutsch%20als%20Fremdsprache.doc</w:t>
        </w:r>
      </w:hyperlink>
      <w:r w:rsidR="00065B5A" w:rsidRPr="00616411">
        <w:rPr>
          <w:sz w:val="20"/>
          <w:szCs w:val="20"/>
        </w:rPr>
        <w:t xml:space="preserve"> </w:t>
      </w:r>
    </w:p>
    <w:p w:rsidR="00065B5A" w:rsidRPr="00470A76" w:rsidRDefault="00065B5A" w:rsidP="00670240">
      <w:pPr>
        <w:autoSpaceDE w:val="0"/>
        <w:autoSpaceDN w:val="0"/>
        <w:adjustRightInd w:val="0"/>
        <w:rPr>
          <w:rFonts w:ascii="Arial" w:hAnsi="Arial" w:cs="Arial"/>
          <w:bCs/>
          <w:color w:val="000000"/>
          <w:sz w:val="20"/>
          <w:szCs w:val="20"/>
        </w:rPr>
      </w:pPr>
    </w:p>
    <w:p w:rsidR="001A4C57" w:rsidRPr="001A4C57" w:rsidRDefault="001A4C57" w:rsidP="001A4C57">
      <w:pPr>
        <w:autoSpaceDE w:val="0"/>
        <w:autoSpaceDN w:val="0"/>
        <w:adjustRightInd w:val="0"/>
        <w:rPr>
          <w:rFonts w:ascii="Arial" w:hAnsi="Arial" w:cs="Arial"/>
          <w:b/>
          <w:bCs/>
          <w:color w:val="000000"/>
          <w:sz w:val="20"/>
          <w:szCs w:val="20"/>
        </w:rPr>
      </w:pPr>
      <w:r w:rsidRPr="001A4C57">
        <w:rPr>
          <w:rFonts w:ascii="Arial" w:hAnsi="Arial" w:cs="Arial"/>
          <w:b/>
          <w:bCs/>
          <w:color w:val="000000"/>
          <w:sz w:val="20"/>
          <w:szCs w:val="20"/>
        </w:rPr>
        <w:t xml:space="preserve">Kostenlose Unterrichtsmaterialien </w:t>
      </w:r>
      <w:proofErr w:type="spellStart"/>
      <w:r w:rsidR="009C4DB8">
        <w:rPr>
          <w:rFonts w:ascii="Arial" w:hAnsi="Arial" w:cs="Arial"/>
          <w:b/>
          <w:bCs/>
          <w:color w:val="000000"/>
          <w:sz w:val="20"/>
          <w:szCs w:val="20"/>
        </w:rPr>
        <w:t>DaF</w:t>
      </w:r>
      <w:proofErr w:type="spellEnd"/>
      <w:r w:rsidR="009C4DB8">
        <w:rPr>
          <w:rFonts w:ascii="Arial" w:hAnsi="Arial" w:cs="Arial"/>
          <w:b/>
          <w:bCs/>
          <w:color w:val="000000"/>
          <w:sz w:val="20"/>
          <w:szCs w:val="20"/>
        </w:rPr>
        <w:t xml:space="preserve"> </w:t>
      </w:r>
      <w:r w:rsidRPr="001A4C57">
        <w:rPr>
          <w:rFonts w:ascii="Arial" w:hAnsi="Arial" w:cs="Arial"/>
          <w:b/>
          <w:bCs/>
          <w:color w:val="000000"/>
          <w:sz w:val="20"/>
          <w:szCs w:val="20"/>
        </w:rPr>
        <w:t>für ehrenamtliche Lehrkräfte</w:t>
      </w:r>
    </w:p>
    <w:p w:rsidR="001A4C57" w:rsidRDefault="009C4DB8" w:rsidP="001A4C57">
      <w:pPr>
        <w:autoSpaceDE w:val="0"/>
        <w:autoSpaceDN w:val="0"/>
        <w:adjustRightInd w:val="0"/>
        <w:rPr>
          <w:rFonts w:ascii="Arial" w:hAnsi="Arial" w:cs="Arial"/>
          <w:bCs/>
          <w:color w:val="000000"/>
          <w:sz w:val="20"/>
          <w:szCs w:val="20"/>
        </w:rPr>
      </w:pPr>
      <w:r>
        <w:rPr>
          <w:rFonts w:ascii="Arial" w:hAnsi="Arial" w:cs="Arial"/>
          <w:bCs/>
          <w:color w:val="000000"/>
          <w:sz w:val="20"/>
          <w:szCs w:val="20"/>
        </w:rPr>
        <w:t>D</w:t>
      </w:r>
      <w:r w:rsidR="001A4C57" w:rsidRPr="001A4C57">
        <w:rPr>
          <w:rFonts w:ascii="Arial" w:hAnsi="Arial" w:cs="Arial"/>
          <w:bCs/>
          <w:color w:val="000000"/>
          <w:sz w:val="20"/>
          <w:szCs w:val="20"/>
        </w:rPr>
        <w:t xml:space="preserve">as Team von </w:t>
      </w:r>
      <w:proofErr w:type="spellStart"/>
      <w:r w:rsidR="001A4C57" w:rsidRPr="001A4C57">
        <w:rPr>
          <w:rFonts w:ascii="Arial" w:hAnsi="Arial" w:cs="Arial"/>
          <w:bCs/>
          <w:color w:val="000000"/>
          <w:sz w:val="20"/>
          <w:szCs w:val="20"/>
        </w:rPr>
        <w:t>Lingolia</w:t>
      </w:r>
      <w:proofErr w:type="spellEnd"/>
      <w:r>
        <w:rPr>
          <w:rFonts w:ascii="Arial" w:hAnsi="Arial" w:cs="Arial"/>
          <w:bCs/>
          <w:color w:val="000000"/>
          <w:sz w:val="20"/>
          <w:szCs w:val="20"/>
        </w:rPr>
        <w:t xml:space="preserve"> unterstützt das Engagement ehrenamtlicher Lehrkräfte im Deutschunterricht</w:t>
      </w:r>
      <w:r w:rsidR="001A4C57" w:rsidRPr="001A4C57">
        <w:rPr>
          <w:rFonts w:ascii="Arial" w:hAnsi="Arial" w:cs="Arial"/>
          <w:bCs/>
          <w:color w:val="000000"/>
          <w:sz w:val="20"/>
          <w:szCs w:val="20"/>
        </w:rPr>
        <w:t xml:space="preserve"> auf </w:t>
      </w:r>
      <w:r>
        <w:rPr>
          <w:rFonts w:ascii="Arial" w:hAnsi="Arial" w:cs="Arial"/>
          <w:bCs/>
          <w:color w:val="000000"/>
          <w:sz w:val="20"/>
          <w:szCs w:val="20"/>
        </w:rPr>
        <w:t xml:space="preserve">seine </w:t>
      </w:r>
      <w:r w:rsidR="001A4C57" w:rsidRPr="001A4C57">
        <w:rPr>
          <w:rFonts w:ascii="Arial" w:hAnsi="Arial" w:cs="Arial"/>
          <w:bCs/>
          <w:color w:val="000000"/>
          <w:sz w:val="20"/>
          <w:szCs w:val="20"/>
        </w:rPr>
        <w:t xml:space="preserve">Weise: Die folgende PDF-Datei (69 Seiten, ca. 3,6 MB groß) </w:t>
      </w:r>
      <w:r>
        <w:rPr>
          <w:rFonts w:ascii="Arial" w:hAnsi="Arial" w:cs="Arial"/>
          <w:bCs/>
          <w:color w:val="000000"/>
          <w:sz w:val="20"/>
          <w:szCs w:val="20"/>
        </w:rPr>
        <w:t xml:space="preserve">kann </w:t>
      </w:r>
      <w:r w:rsidR="001A4C57" w:rsidRPr="001A4C57">
        <w:rPr>
          <w:rFonts w:ascii="Arial" w:hAnsi="Arial" w:cs="Arial"/>
          <w:bCs/>
          <w:color w:val="000000"/>
          <w:sz w:val="20"/>
          <w:szCs w:val="20"/>
        </w:rPr>
        <w:t xml:space="preserve">im Rahmen </w:t>
      </w:r>
      <w:r>
        <w:rPr>
          <w:rFonts w:ascii="Arial" w:hAnsi="Arial" w:cs="Arial"/>
          <w:bCs/>
          <w:color w:val="000000"/>
          <w:sz w:val="20"/>
          <w:szCs w:val="20"/>
        </w:rPr>
        <w:t>d</w:t>
      </w:r>
      <w:r w:rsidR="001A4C57" w:rsidRPr="001A4C57">
        <w:rPr>
          <w:rFonts w:ascii="Arial" w:hAnsi="Arial" w:cs="Arial"/>
          <w:bCs/>
          <w:color w:val="000000"/>
          <w:sz w:val="20"/>
          <w:szCs w:val="20"/>
        </w:rPr>
        <w:t xml:space="preserve">es ehrenamtlichen Unterrichts kostenlos </w:t>
      </w:r>
      <w:r>
        <w:rPr>
          <w:rFonts w:ascii="Arial" w:hAnsi="Arial" w:cs="Arial"/>
          <w:bCs/>
          <w:color w:val="000000"/>
          <w:sz w:val="20"/>
          <w:szCs w:val="20"/>
        </w:rPr>
        <w:t xml:space="preserve">für die </w:t>
      </w:r>
      <w:r w:rsidR="001A4C57" w:rsidRPr="001A4C57">
        <w:rPr>
          <w:rFonts w:ascii="Arial" w:hAnsi="Arial" w:cs="Arial"/>
          <w:bCs/>
          <w:color w:val="000000"/>
          <w:sz w:val="20"/>
          <w:szCs w:val="20"/>
        </w:rPr>
        <w:t>Teilnehmer aus</w:t>
      </w:r>
      <w:r>
        <w:rPr>
          <w:rFonts w:ascii="Arial" w:hAnsi="Arial" w:cs="Arial"/>
          <w:bCs/>
          <w:color w:val="000000"/>
          <w:sz w:val="20"/>
          <w:szCs w:val="20"/>
        </w:rPr>
        <w:t>ge</w:t>
      </w:r>
      <w:r w:rsidR="001A4C57" w:rsidRPr="001A4C57">
        <w:rPr>
          <w:rFonts w:ascii="Arial" w:hAnsi="Arial" w:cs="Arial"/>
          <w:bCs/>
          <w:color w:val="000000"/>
          <w:sz w:val="20"/>
          <w:szCs w:val="20"/>
        </w:rPr>
        <w:t>druck</w:t>
      </w:r>
      <w:r>
        <w:rPr>
          <w:rFonts w:ascii="Arial" w:hAnsi="Arial" w:cs="Arial"/>
          <w:bCs/>
          <w:color w:val="000000"/>
          <w:sz w:val="20"/>
          <w:szCs w:val="20"/>
        </w:rPr>
        <w:t>t werden</w:t>
      </w:r>
      <w:r w:rsidR="001A4C57" w:rsidRPr="001A4C57">
        <w:rPr>
          <w:rFonts w:ascii="Arial" w:hAnsi="Arial" w:cs="Arial"/>
          <w:bCs/>
          <w:color w:val="000000"/>
          <w:sz w:val="20"/>
          <w:szCs w:val="20"/>
        </w:rPr>
        <w:t>.</w:t>
      </w:r>
      <w:r>
        <w:rPr>
          <w:rFonts w:ascii="Arial" w:hAnsi="Arial" w:cs="Arial"/>
          <w:bCs/>
          <w:color w:val="000000"/>
          <w:sz w:val="20"/>
          <w:szCs w:val="20"/>
        </w:rPr>
        <w:tab/>
      </w:r>
      <w:hyperlink r:id="rId377" w:history="1">
        <w:r w:rsidRPr="008E200B">
          <w:rPr>
            <w:rStyle w:val="Hyperlink"/>
            <w:rFonts w:ascii="Arial" w:hAnsi="Arial" w:cs="Arial"/>
            <w:bCs/>
            <w:sz w:val="20"/>
            <w:szCs w:val="20"/>
          </w:rPr>
          <w:t>https://www.lingolia.com/de/daf</w:t>
        </w:r>
      </w:hyperlink>
      <w:r>
        <w:rPr>
          <w:rFonts w:ascii="Arial" w:hAnsi="Arial" w:cs="Arial"/>
          <w:bCs/>
          <w:color w:val="000000"/>
          <w:sz w:val="20"/>
          <w:szCs w:val="20"/>
        </w:rPr>
        <w:t xml:space="preserve"> </w:t>
      </w:r>
    </w:p>
    <w:p w:rsidR="009C4DB8" w:rsidRPr="001A4C57" w:rsidRDefault="00FE6E23" w:rsidP="001A4C57">
      <w:pPr>
        <w:autoSpaceDE w:val="0"/>
        <w:autoSpaceDN w:val="0"/>
        <w:adjustRightInd w:val="0"/>
        <w:rPr>
          <w:rFonts w:ascii="Arial" w:hAnsi="Arial" w:cs="Arial"/>
          <w:bCs/>
          <w:color w:val="000000"/>
          <w:sz w:val="20"/>
          <w:szCs w:val="20"/>
        </w:rPr>
      </w:pPr>
      <w:hyperlink r:id="rId378" w:history="1">
        <w:r w:rsidR="009C4DB8" w:rsidRPr="008E200B">
          <w:rPr>
            <w:rStyle w:val="Hyperlink"/>
            <w:rFonts w:ascii="Arial" w:hAnsi="Arial" w:cs="Arial"/>
            <w:bCs/>
            <w:sz w:val="20"/>
            <w:szCs w:val="20"/>
          </w:rPr>
          <w:t>https://www.lingolia.com/files/download/lingolia_daf.pdf</w:t>
        </w:r>
      </w:hyperlink>
      <w:r w:rsidR="009C4DB8">
        <w:rPr>
          <w:rFonts w:ascii="Arial" w:hAnsi="Arial" w:cs="Arial"/>
          <w:bCs/>
          <w:color w:val="000000"/>
          <w:sz w:val="20"/>
          <w:szCs w:val="20"/>
        </w:rPr>
        <w:t xml:space="preserve"> </w:t>
      </w:r>
    </w:p>
    <w:p w:rsidR="001A4C57" w:rsidRPr="001A4C57" w:rsidRDefault="001A4C57" w:rsidP="001A4C57">
      <w:pPr>
        <w:autoSpaceDE w:val="0"/>
        <w:autoSpaceDN w:val="0"/>
        <w:adjustRightInd w:val="0"/>
        <w:rPr>
          <w:rFonts w:ascii="Arial" w:hAnsi="Arial" w:cs="Arial"/>
          <w:bCs/>
          <w:color w:val="000000"/>
          <w:sz w:val="20"/>
          <w:szCs w:val="20"/>
        </w:rPr>
      </w:pPr>
      <w:r w:rsidRPr="001A4C57">
        <w:rPr>
          <w:rFonts w:ascii="Arial" w:hAnsi="Arial" w:cs="Arial"/>
          <w:bCs/>
          <w:color w:val="000000"/>
          <w:sz w:val="20"/>
          <w:szCs w:val="20"/>
        </w:rPr>
        <w:t>Es handelt sich bei der PDF-Datei um eine lose Materialsammlung (</w:t>
      </w:r>
      <w:r w:rsidRPr="001A4C57">
        <w:rPr>
          <w:rFonts w:ascii="Arial" w:hAnsi="Arial" w:cs="Arial"/>
          <w:b/>
          <w:bCs/>
          <w:color w:val="000000"/>
          <w:sz w:val="20"/>
          <w:szCs w:val="20"/>
        </w:rPr>
        <w:t>kein</w:t>
      </w:r>
      <w:r w:rsidRPr="001A4C57">
        <w:rPr>
          <w:rFonts w:ascii="Arial" w:hAnsi="Arial" w:cs="Arial"/>
          <w:bCs/>
          <w:color w:val="000000"/>
          <w:sz w:val="20"/>
          <w:szCs w:val="20"/>
        </w:rPr>
        <w:t> kompletter Sprachkurs) mit Arbeitsblättern zum (spielerischen) Wortschatztraining sowie Erläuterungen und Übungen zu bestimmten Grammatikthemen. Einige Materialien eignen sich für den Unterricht mit Teilnehmern ohne Vorkenntnisse, andere Arbeitsblätter sind eher für Teilnehmer mit Vorkenntnissen gedacht.</w:t>
      </w:r>
    </w:p>
    <w:p w:rsidR="00F219F1" w:rsidRDefault="00F219F1" w:rsidP="00670240">
      <w:pPr>
        <w:autoSpaceDE w:val="0"/>
        <w:autoSpaceDN w:val="0"/>
        <w:adjustRightInd w:val="0"/>
        <w:rPr>
          <w:rFonts w:ascii="Arial" w:hAnsi="Arial" w:cs="Arial"/>
          <w:bCs/>
          <w:color w:val="000000"/>
          <w:sz w:val="20"/>
          <w:szCs w:val="20"/>
        </w:rPr>
      </w:pPr>
    </w:p>
    <w:p w:rsidR="009C4DB8" w:rsidRPr="001C1CB0" w:rsidRDefault="001C1CB0" w:rsidP="00670240">
      <w:pPr>
        <w:autoSpaceDE w:val="0"/>
        <w:autoSpaceDN w:val="0"/>
        <w:adjustRightInd w:val="0"/>
        <w:rPr>
          <w:rFonts w:ascii="Helvetica" w:hAnsi="Helvetica"/>
          <w:b/>
          <w:color w:val="141823"/>
          <w:sz w:val="21"/>
          <w:szCs w:val="21"/>
          <w:shd w:val="clear" w:color="auto" w:fill="FFFFFF"/>
        </w:rPr>
      </w:pPr>
      <w:r w:rsidRPr="001C1CB0">
        <w:rPr>
          <w:rFonts w:ascii="Helvetica" w:hAnsi="Helvetica"/>
          <w:b/>
          <w:color w:val="141823"/>
          <w:sz w:val="21"/>
          <w:szCs w:val="21"/>
          <w:shd w:val="clear" w:color="auto" w:fill="FFFFFF"/>
        </w:rPr>
        <w:t xml:space="preserve">Flüchtlinge an der Schule – Erste Hilfe-Paket für Lehrkräfte des </w:t>
      </w:r>
      <w:r>
        <w:rPr>
          <w:rFonts w:ascii="Helvetica" w:hAnsi="Helvetica"/>
          <w:b/>
          <w:color w:val="141823"/>
          <w:sz w:val="21"/>
          <w:szCs w:val="21"/>
          <w:shd w:val="clear" w:color="auto" w:fill="FFFFFF"/>
        </w:rPr>
        <w:t>BLVV</w:t>
      </w:r>
      <w:r w:rsidRPr="001C1CB0">
        <w:rPr>
          <w:rFonts w:ascii="Helvetica" w:hAnsi="Helvetica"/>
          <w:b/>
          <w:color w:val="141823"/>
          <w:sz w:val="21"/>
          <w:szCs w:val="21"/>
          <w:shd w:val="clear" w:color="auto" w:fill="FFFFFF"/>
        </w:rPr>
        <w:t>:</w:t>
      </w:r>
    </w:p>
    <w:p w:rsidR="001C1CB0" w:rsidRDefault="00FE6E23" w:rsidP="00670240">
      <w:pPr>
        <w:autoSpaceDE w:val="0"/>
        <w:autoSpaceDN w:val="0"/>
        <w:adjustRightInd w:val="0"/>
        <w:rPr>
          <w:rFonts w:ascii="Arial" w:hAnsi="Arial" w:cs="Arial"/>
          <w:bCs/>
          <w:color w:val="000000"/>
          <w:sz w:val="20"/>
          <w:szCs w:val="20"/>
        </w:rPr>
      </w:pPr>
      <w:hyperlink r:id="rId379" w:history="1">
        <w:r w:rsidR="001C1CB0" w:rsidRPr="008E200B">
          <w:rPr>
            <w:rStyle w:val="Hyperlink"/>
            <w:rFonts w:ascii="Arial" w:hAnsi="Arial" w:cs="Arial"/>
            <w:bCs/>
            <w:sz w:val="20"/>
            <w:szCs w:val="20"/>
          </w:rPr>
          <w:t>http://www.bllv.de/Fluechtlinge-Erste-Hilfe-Paket.11526.0.html</w:t>
        </w:r>
      </w:hyperlink>
      <w:r w:rsidR="001C1CB0">
        <w:rPr>
          <w:rFonts w:ascii="Arial" w:hAnsi="Arial" w:cs="Arial"/>
          <w:bCs/>
          <w:color w:val="000000"/>
          <w:sz w:val="20"/>
          <w:szCs w:val="20"/>
        </w:rPr>
        <w:t xml:space="preserve"> </w:t>
      </w:r>
    </w:p>
    <w:p w:rsidR="001C1CB0" w:rsidRPr="001C1CB0" w:rsidRDefault="001C1CB0" w:rsidP="001C1CB0">
      <w:pPr>
        <w:autoSpaceDE w:val="0"/>
        <w:autoSpaceDN w:val="0"/>
        <w:adjustRightInd w:val="0"/>
        <w:rPr>
          <w:rFonts w:ascii="Arial" w:hAnsi="Arial" w:cs="Arial"/>
          <w:bCs/>
          <w:color w:val="000000"/>
          <w:sz w:val="20"/>
          <w:szCs w:val="20"/>
        </w:rPr>
      </w:pPr>
      <w:r w:rsidRPr="001C1CB0">
        <w:rPr>
          <w:rFonts w:ascii="Arial" w:hAnsi="Arial" w:cs="Arial"/>
          <w:bCs/>
          <w:color w:val="000000"/>
          <w:sz w:val="20"/>
          <w:szCs w:val="20"/>
        </w:rPr>
        <w:t xml:space="preserve">aus dem Inhalt: </w:t>
      </w:r>
    </w:p>
    <w:p w:rsidR="001C1CB0" w:rsidRPr="001C1CB0" w:rsidRDefault="001C1CB0" w:rsidP="001C1CB0">
      <w:pPr>
        <w:numPr>
          <w:ilvl w:val="0"/>
          <w:numId w:val="34"/>
        </w:numPr>
        <w:autoSpaceDE w:val="0"/>
        <w:autoSpaceDN w:val="0"/>
        <w:adjustRightInd w:val="0"/>
        <w:rPr>
          <w:rFonts w:ascii="Arial" w:hAnsi="Arial" w:cs="Arial"/>
          <w:bCs/>
          <w:color w:val="000000"/>
          <w:sz w:val="20"/>
          <w:szCs w:val="20"/>
        </w:rPr>
      </w:pPr>
      <w:r w:rsidRPr="001C1CB0">
        <w:rPr>
          <w:rFonts w:ascii="Arial" w:hAnsi="Arial" w:cs="Arial"/>
          <w:bCs/>
          <w:color w:val="000000"/>
          <w:sz w:val="20"/>
          <w:szCs w:val="20"/>
        </w:rPr>
        <w:t>Möglichkeiten der Sprachförderung</w:t>
      </w:r>
    </w:p>
    <w:p w:rsidR="001C1CB0" w:rsidRPr="001C1CB0" w:rsidRDefault="001C1CB0" w:rsidP="001C1CB0">
      <w:pPr>
        <w:numPr>
          <w:ilvl w:val="0"/>
          <w:numId w:val="34"/>
        </w:numPr>
        <w:autoSpaceDE w:val="0"/>
        <w:autoSpaceDN w:val="0"/>
        <w:adjustRightInd w:val="0"/>
        <w:rPr>
          <w:rFonts w:ascii="Arial" w:hAnsi="Arial" w:cs="Arial"/>
          <w:bCs/>
          <w:color w:val="000000"/>
          <w:sz w:val="20"/>
          <w:szCs w:val="20"/>
        </w:rPr>
      </w:pPr>
      <w:r w:rsidRPr="001C1CB0">
        <w:rPr>
          <w:rFonts w:ascii="Arial" w:hAnsi="Arial" w:cs="Arial"/>
          <w:bCs/>
          <w:color w:val="000000"/>
          <w:sz w:val="20"/>
          <w:szCs w:val="20"/>
        </w:rPr>
        <w:t>Übergangsklassen: Wie beantrage ich die Überweisung? Wie wird dort gearbeitet? Welche Bildungswege ermöglichen sie ihren Schülern?</w:t>
      </w:r>
    </w:p>
    <w:p w:rsidR="001C1CB0" w:rsidRPr="001C1CB0" w:rsidRDefault="001C1CB0" w:rsidP="001C1CB0">
      <w:pPr>
        <w:numPr>
          <w:ilvl w:val="0"/>
          <w:numId w:val="34"/>
        </w:numPr>
        <w:autoSpaceDE w:val="0"/>
        <w:autoSpaceDN w:val="0"/>
        <w:adjustRightInd w:val="0"/>
        <w:rPr>
          <w:rFonts w:ascii="Arial" w:hAnsi="Arial" w:cs="Arial"/>
          <w:bCs/>
          <w:color w:val="000000"/>
          <w:sz w:val="20"/>
          <w:szCs w:val="20"/>
        </w:rPr>
      </w:pPr>
      <w:r w:rsidRPr="001C1CB0">
        <w:rPr>
          <w:rFonts w:ascii="Arial" w:hAnsi="Arial" w:cs="Arial"/>
          <w:bCs/>
          <w:color w:val="000000"/>
          <w:sz w:val="20"/>
          <w:szCs w:val="20"/>
        </w:rPr>
        <w:t>Tipps zu Deutsch als Zweitsprache</w:t>
      </w:r>
    </w:p>
    <w:p w:rsidR="001C1CB0" w:rsidRPr="001C1CB0" w:rsidRDefault="001C1CB0" w:rsidP="001C1CB0">
      <w:pPr>
        <w:numPr>
          <w:ilvl w:val="0"/>
          <w:numId w:val="34"/>
        </w:numPr>
        <w:autoSpaceDE w:val="0"/>
        <w:autoSpaceDN w:val="0"/>
        <w:adjustRightInd w:val="0"/>
        <w:rPr>
          <w:rFonts w:ascii="Arial" w:hAnsi="Arial" w:cs="Arial"/>
          <w:bCs/>
          <w:color w:val="000000"/>
          <w:sz w:val="20"/>
          <w:szCs w:val="20"/>
        </w:rPr>
      </w:pPr>
      <w:r w:rsidRPr="001C1CB0">
        <w:rPr>
          <w:rFonts w:ascii="Arial" w:hAnsi="Arial" w:cs="Arial"/>
          <w:bCs/>
          <w:color w:val="000000"/>
          <w:sz w:val="20"/>
          <w:szCs w:val="20"/>
        </w:rPr>
        <w:t>Unterrichtsmaterialien und Unterrichtshilfen</w:t>
      </w:r>
    </w:p>
    <w:p w:rsidR="001C1CB0" w:rsidRPr="001C1CB0" w:rsidRDefault="001C1CB0" w:rsidP="001C1CB0">
      <w:pPr>
        <w:numPr>
          <w:ilvl w:val="0"/>
          <w:numId w:val="34"/>
        </w:numPr>
        <w:autoSpaceDE w:val="0"/>
        <w:autoSpaceDN w:val="0"/>
        <w:adjustRightInd w:val="0"/>
        <w:rPr>
          <w:rFonts w:ascii="Arial" w:hAnsi="Arial" w:cs="Arial"/>
          <w:bCs/>
          <w:color w:val="000000"/>
          <w:sz w:val="20"/>
          <w:szCs w:val="20"/>
        </w:rPr>
      </w:pPr>
      <w:r w:rsidRPr="001C1CB0">
        <w:rPr>
          <w:rFonts w:ascii="Arial" w:hAnsi="Arial" w:cs="Arial"/>
          <w:bCs/>
          <w:color w:val="000000"/>
          <w:sz w:val="20"/>
          <w:szCs w:val="20"/>
        </w:rPr>
        <w:t>Infos zu Integrationsmaßnahmen</w:t>
      </w:r>
    </w:p>
    <w:p w:rsidR="001C1CB0" w:rsidRPr="00470A76" w:rsidRDefault="00FE6E23" w:rsidP="00670240">
      <w:pPr>
        <w:autoSpaceDE w:val="0"/>
        <w:autoSpaceDN w:val="0"/>
        <w:adjustRightInd w:val="0"/>
        <w:rPr>
          <w:rFonts w:ascii="Arial" w:hAnsi="Arial" w:cs="Arial"/>
          <w:bCs/>
          <w:color w:val="000000"/>
          <w:sz w:val="20"/>
          <w:szCs w:val="20"/>
        </w:rPr>
      </w:pPr>
      <w:hyperlink r:id="rId380" w:history="1">
        <w:r w:rsidR="001C1CB0" w:rsidRPr="008E200B">
          <w:rPr>
            <w:rStyle w:val="Hyperlink"/>
            <w:rFonts w:ascii="Arial" w:hAnsi="Arial" w:cs="Arial"/>
            <w:bCs/>
            <w:sz w:val="20"/>
            <w:szCs w:val="20"/>
          </w:rPr>
          <w:t>http://www.bllv.de/fileadmin/Dateien/Land-PDF/Initiativen/Fluechtlinge/BLLV_Fluechtlinge_Gesamtbroschu__re_15_2.1_final.pdf</w:t>
        </w:r>
      </w:hyperlink>
      <w:r w:rsidR="001C1CB0">
        <w:rPr>
          <w:rFonts w:ascii="Arial" w:hAnsi="Arial" w:cs="Arial"/>
          <w:bCs/>
          <w:color w:val="000000"/>
          <w:sz w:val="20"/>
          <w:szCs w:val="20"/>
        </w:rPr>
        <w:t xml:space="preserve"> </w:t>
      </w:r>
    </w:p>
    <w:p w:rsidR="002B7F2F" w:rsidRDefault="001C1CB0" w:rsidP="00670240">
      <w:pPr>
        <w:autoSpaceDE w:val="0"/>
        <w:autoSpaceDN w:val="0"/>
        <w:adjustRightInd w:val="0"/>
        <w:rPr>
          <w:rFonts w:ascii="Arial" w:hAnsi="Arial" w:cs="Arial"/>
          <w:bCs/>
          <w:color w:val="000000"/>
          <w:sz w:val="20"/>
          <w:szCs w:val="20"/>
        </w:rPr>
      </w:pPr>
      <w:r w:rsidRPr="001C1CB0">
        <w:rPr>
          <w:rFonts w:ascii="Arial" w:hAnsi="Arial" w:cs="Arial"/>
          <w:b/>
          <w:bCs/>
          <w:color w:val="000000"/>
          <w:sz w:val="20"/>
          <w:szCs w:val="20"/>
        </w:rPr>
        <w:t>Themenseite Flüchtlinge des BLLV:</w:t>
      </w:r>
      <w:r>
        <w:rPr>
          <w:rFonts w:ascii="Arial" w:hAnsi="Arial" w:cs="Arial"/>
          <w:bCs/>
          <w:color w:val="000000"/>
          <w:sz w:val="20"/>
          <w:szCs w:val="20"/>
        </w:rPr>
        <w:t xml:space="preserve"> </w:t>
      </w:r>
      <w:hyperlink r:id="rId381" w:history="1">
        <w:r w:rsidRPr="008E200B">
          <w:rPr>
            <w:rStyle w:val="Hyperlink"/>
            <w:rFonts w:ascii="Arial" w:hAnsi="Arial" w:cs="Arial"/>
            <w:bCs/>
            <w:sz w:val="20"/>
            <w:szCs w:val="20"/>
          </w:rPr>
          <w:t>http://www.bllv.de/Fluechtlinge.11453.0.html</w:t>
        </w:r>
      </w:hyperlink>
      <w:r>
        <w:rPr>
          <w:rFonts w:ascii="Arial" w:hAnsi="Arial" w:cs="Arial"/>
          <w:bCs/>
          <w:color w:val="000000"/>
          <w:sz w:val="20"/>
          <w:szCs w:val="20"/>
        </w:rPr>
        <w:t xml:space="preserve"> </w:t>
      </w:r>
    </w:p>
    <w:p w:rsidR="001C1CB0" w:rsidRDefault="001C1CB0" w:rsidP="00670240">
      <w:pPr>
        <w:autoSpaceDE w:val="0"/>
        <w:autoSpaceDN w:val="0"/>
        <w:adjustRightInd w:val="0"/>
        <w:rPr>
          <w:rFonts w:ascii="Arial" w:hAnsi="Arial" w:cs="Arial"/>
          <w:bCs/>
          <w:color w:val="000000"/>
          <w:sz w:val="20"/>
          <w:szCs w:val="20"/>
        </w:rPr>
      </w:pPr>
    </w:p>
    <w:p w:rsidR="0050084F" w:rsidRPr="0050084F" w:rsidRDefault="0050084F" w:rsidP="0050084F">
      <w:pPr>
        <w:autoSpaceDE w:val="0"/>
        <w:autoSpaceDN w:val="0"/>
        <w:adjustRightInd w:val="0"/>
        <w:rPr>
          <w:rFonts w:ascii="Arial" w:hAnsi="Arial" w:cs="Arial"/>
          <w:b/>
          <w:bCs/>
          <w:color w:val="000000"/>
          <w:sz w:val="20"/>
          <w:szCs w:val="20"/>
        </w:rPr>
      </w:pPr>
      <w:r w:rsidRPr="0050084F">
        <w:rPr>
          <w:rFonts w:ascii="Arial" w:hAnsi="Arial" w:cs="Arial"/>
          <w:b/>
          <w:bCs/>
          <w:color w:val="000000"/>
          <w:sz w:val="20"/>
          <w:szCs w:val="20"/>
        </w:rPr>
        <w:t>Deutschkurs Klosterneuburg</w:t>
      </w:r>
    </w:p>
    <w:p w:rsidR="0050084F" w:rsidRPr="0050084F" w:rsidRDefault="0050084F" w:rsidP="0050084F">
      <w:pPr>
        <w:autoSpaceDE w:val="0"/>
        <w:autoSpaceDN w:val="0"/>
        <w:adjustRightInd w:val="0"/>
        <w:rPr>
          <w:rFonts w:ascii="Arial" w:hAnsi="Arial" w:cs="Arial"/>
          <w:bCs/>
          <w:color w:val="000000"/>
          <w:sz w:val="20"/>
          <w:szCs w:val="20"/>
        </w:rPr>
      </w:pPr>
      <w:r w:rsidRPr="0050084F">
        <w:rPr>
          <w:rFonts w:ascii="Arial" w:hAnsi="Arial" w:cs="Arial"/>
          <w:bCs/>
          <w:color w:val="000000"/>
          <w:sz w:val="20"/>
          <w:szCs w:val="20"/>
        </w:rPr>
        <w:t>Die Hefte sind auf das Lernen mit Asylwerbern und deren besondere Situation abgestimmt. Das Ziel ist es, möglichst schnell auf Deutsch kommunizieren zu können. Die Basis dafür ist mit Level 1-2 abgedeckt.</w:t>
      </w:r>
    </w:p>
    <w:p w:rsidR="0050084F" w:rsidRPr="0050084F" w:rsidRDefault="0050084F" w:rsidP="0050084F">
      <w:pPr>
        <w:autoSpaceDE w:val="0"/>
        <w:autoSpaceDN w:val="0"/>
        <w:adjustRightInd w:val="0"/>
        <w:rPr>
          <w:rFonts w:ascii="Arial" w:hAnsi="Arial" w:cs="Arial"/>
          <w:bCs/>
          <w:color w:val="000000"/>
          <w:sz w:val="20"/>
          <w:szCs w:val="20"/>
        </w:rPr>
      </w:pPr>
      <w:r w:rsidRPr="0050084F">
        <w:rPr>
          <w:rFonts w:ascii="Arial" w:hAnsi="Arial" w:cs="Arial"/>
          <w:bCs/>
          <w:color w:val="000000"/>
          <w:sz w:val="20"/>
          <w:szCs w:val="20"/>
        </w:rPr>
        <w:t>Kleinere Einheiten erleichtern das Lernen, da die Dauer der Kursteilnahme oft unbekannt ist und unterschiedliche Leistungsstufen der Teilnehmer den Unterricht mit Büchern erschweren. Kleinere Einheiten vermitteln auch schneller das Gefühl, etwas geschafft zu haben.</w:t>
      </w:r>
      <w:r>
        <w:rPr>
          <w:rFonts w:ascii="Arial" w:hAnsi="Arial" w:cs="Arial"/>
          <w:bCs/>
          <w:color w:val="000000"/>
          <w:sz w:val="20"/>
          <w:szCs w:val="20"/>
        </w:rPr>
        <w:tab/>
      </w:r>
      <w:r>
        <w:rPr>
          <w:rFonts w:ascii="Arial" w:hAnsi="Arial" w:cs="Arial"/>
          <w:bCs/>
          <w:color w:val="000000"/>
          <w:sz w:val="20"/>
          <w:szCs w:val="20"/>
        </w:rPr>
        <w:tab/>
      </w:r>
      <w:hyperlink r:id="rId382" w:history="1">
        <w:r w:rsidRPr="00CF4B56">
          <w:rPr>
            <w:rStyle w:val="Hyperlink"/>
            <w:rFonts w:ascii="Arial" w:hAnsi="Arial" w:cs="Arial"/>
            <w:bCs/>
            <w:sz w:val="20"/>
            <w:szCs w:val="20"/>
          </w:rPr>
          <w:t>http://deutsch.fit/Deutschkurs/</w:t>
        </w:r>
      </w:hyperlink>
      <w:r>
        <w:rPr>
          <w:rFonts w:ascii="Arial" w:hAnsi="Arial" w:cs="Arial"/>
          <w:bCs/>
          <w:color w:val="000000"/>
          <w:sz w:val="20"/>
          <w:szCs w:val="20"/>
        </w:rPr>
        <w:t xml:space="preserve"> </w:t>
      </w:r>
    </w:p>
    <w:p w:rsidR="0050084F" w:rsidRPr="0050084F" w:rsidRDefault="0050084F" w:rsidP="0050084F">
      <w:pPr>
        <w:autoSpaceDE w:val="0"/>
        <w:autoSpaceDN w:val="0"/>
        <w:adjustRightInd w:val="0"/>
        <w:rPr>
          <w:rFonts w:ascii="Arial" w:hAnsi="Arial" w:cs="Arial"/>
          <w:bCs/>
          <w:color w:val="000000"/>
          <w:sz w:val="20"/>
          <w:szCs w:val="20"/>
        </w:rPr>
      </w:pPr>
      <w:r w:rsidRPr="0050084F">
        <w:rPr>
          <w:rFonts w:ascii="Arial" w:hAnsi="Arial" w:cs="Arial"/>
          <w:bCs/>
          <w:color w:val="000000"/>
          <w:sz w:val="20"/>
          <w:szCs w:val="20"/>
        </w:rPr>
        <w:t>Die Hefte bestehen aus 10-23 Seiten und sind mit Lehranleitungen versehen.</w:t>
      </w:r>
    </w:p>
    <w:p w:rsidR="0050084F" w:rsidRPr="0050084F" w:rsidRDefault="0050084F" w:rsidP="0050084F">
      <w:pPr>
        <w:autoSpaceDE w:val="0"/>
        <w:autoSpaceDN w:val="0"/>
        <w:adjustRightInd w:val="0"/>
        <w:rPr>
          <w:rFonts w:ascii="Arial" w:hAnsi="Arial" w:cs="Arial"/>
          <w:bCs/>
          <w:color w:val="000000"/>
          <w:sz w:val="20"/>
          <w:szCs w:val="20"/>
        </w:rPr>
      </w:pPr>
      <w:r w:rsidRPr="0050084F">
        <w:rPr>
          <w:rFonts w:ascii="Arial" w:hAnsi="Arial" w:cs="Arial"/>
          <w:bCs/>
          <w:color w:val="000000"/>
          <w:sz w:val="20"/>
          <w:szCs w:val="20"/>
        </w:rPr>
        <w:t>Die Idee ist im Rahmen des Deutschunterrichts mit Asylwerbern in Klosterneuburg entstanden.</w:t>
      </w:r>
    </w:p>
    <w:p w:rsidR="0050084F" w:rsidRPr="0050084F" w:rsidRDefault="0050084F" w:rsidP="0050084F">
      <w:pPr>
        <w:autoSpaceDE w:val="0"/>
        <w:autoSpaceDN w:val="0"/>
        <w:adjustRightInd w:val="0"/>
        <w:rPr>
          <w:rFonts w:ascii="Arial" w:hAnsi="Arial" w:cs="Arial"/>
          <w:bCs/>
          <w:color w:val="000000"/>
          <w:sz w:val="20"/>
          <w:szCs w:val="20"/>
        </w:rPr>
      </w:pPr>
      <w:r w:rsidRPr="0050084F">
        <w:rPr>
          <w:rFonts w:ascii="Arial" w:hAnsi="Arial" w:cs="Arial"/>
          <w:bCs/>
          <w:color w:val="000000"/>
          <w:sz w:val="20"/>
          <w:szCs w:val="20"/>
        </w:rPr>
        <w:t>Unterlagen mit Ton für Smartphones (online)</w:t>
      </w:r>
    </w:p>
    <w:p w:rsidR="0050084F" w:rsidRPr="005F0B1F" w:rsidRDefault="0050084F" w:rsidP="0050084F">
      <w:pPr>
        <w:numPr>
          <w:ilvl w:val="0"/>
          <w:numId w:val="36"/>
        </w:numPr>
        <w:autoSpaceDE w:val="0"/>
        <w:autoSpaceDN w:val="0"/>
        <w:adjustRightInd w:val="0"/>
        <w:rPr>
          <w:rFonts w:ascii="Arial" w:hAnsi="Arial" w:cs="Arial"/>
          <w:bCs/>
          <w:color w:val="000000"/>
          <w:sz w:val="20"/>
          <w:szCs w:val="20"/>
          <w:lang w:val="en-US"/>
        </w:rPr>
      </w:pPr>
      <w:r w:rsidRPr="0050084F">
        <w:rPr>
          <w:rFonts w:ascii="Arial" w:hAnsi="Arial" w:cs="Arial"/>
          <w:bCs/>
          <w:noProof/>
          <w:color w:val="000000"/>
          <w:sz w:val="20"/>
          <w:szCs w:val="20"/>
        </w:rPr>
        <w:drawing>
          <wp:inline distT="0" distB="0" distL="0" distR="0" wp14:anchorId="339EEC27" wp14:editId="72D65E58">
            <wp:extent cx="154940" cy="154940"/>
            <wp:effectExtent l="0" t="0" r="0" b="0"/>
            <wp:docPr id="26" name="Grafik 26" descr="http://deutsch.fit/Deutschkurs/Lautsprech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deutsch.fit/Deutschkurs/Lautsprecher.png"/>
                    <pic:cNvPicPr>
                      <a:picLocks noChangeAspect="1" noChangeArrowheads="1"/>
                    </pic:cNvPicPr>
                  </pic:nvPicPr>
                  <pic:blipFill>
                    <a:blip r:embed="rId383">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sidRPr="005F0B1F">
        <w:rPr>
          <w:rFonts w:ascii="Arial" w:hAnsi="Arial" w:cs="Arial"/>
          <w:bCs/>
          <w:color w:val="000000"/>
          <w:sz w:val="20"/>
          <w:szCs w:val="20"/>
          <w:lang w:val="en-US"/>
        </w:rPr>
        <w:t> </w:t>
      </w:r>
      <w:hyperlink r:id="rId384" w:history="1">
        <w:r w:rsidRPr="005F0B1F">
          <w:rPr>
            <w:rStyle w:val="Hyperlink"/>
            <w:rFonts w:ascii="Arial" w:hAnsi="Arial" w:cs="Arial"/>
            <w:bCs/>
            <w:sz w:val="20"/>
            <w:szCs w:val="20"/>
            <w:lang w:val="en-US"/>
          </w:rPr>
          <w:t xml:space="preserve">ABC in Ton und </w:t>
        </w:r>
        <w:proofErr w:type="spellStart"/>
        <w:r w:rsidRPr="005F0B1F">
          <w:rPr>
            <w:rStyle w:val="Hyperlink"/>
            <w:rFonts w:ascii="Arial" w:hAnsi="Arial" w:cs="Arial"/>
            <w:bCs/>
            <w:sz w:val="20"/>
            <w:szCs w:val="20"/>
            <w:lang w:val="en-US"/>
          </w:rPr>
          <w:t>Bild</w:t>
        </w:r>
        <w:proofErr w:type="spellEnd"/>
        <w:r w:rsidRPr="005F0B1F">
          <w:rPr>
            <w:rStyle w:val="Hyperlink"/>
            <w:rFonts w:ascii="Arial" w:hAnsi="Arial" w:cs="Arial"/>
            <w:bCs/>
            <w:sz w:val="20"/>
            <w:szCs w:val="20"/>
            <w:lang w:val="en-US"/>
          </w:rPr>
          <w:t xml:space="preserve"> / ABC with sound and pictures</w:t>
        </w:r>
      </w:hyperlink>
      <w:r w:rsidR="005F0B1F" w:rsidRPr="005F0B1F">
        <w:rPr>
          <w:rStyle w:val="Hyperlink"/>
          <w:rFonts w:ascii="Arial" w:hAnsi="Arial" w:cs="Arial"/>
          <w:b/>
          <w:bCs/>
          <w:sz w:val="20"/>
          <w:szCs w:val="20"/>
          <w:u w:val="none"/>
          <w:lang w:val="en-US"/>
        </w:rPr>
        <w:tab/>
      </w:r>
      <w:r w:rsidRPr="0050084F">
        <w:rPr>
          <w:rFonts w:ascii="Arial" w:hAnsi="Arial" w:cs="Arial"/>
          <w:bCs/>
          <w:noProof/>
          <w:color w:val="000000"/>
          <w:sz w:val="20"/>
          <w:szCs w:val="20"/>
        </w:rPr>
        <w:drawing>
          <wp:inline distT="0" distB="0" distL="0" distR="0" wp14:anchorId="6569F35E" wp14:editId="2CAA5722">
            <wp:extent cx="154940" cy="154940"/>
            <wp:effectExtent l="0" t="0" r="0" b="0"/>
            <wp:docPr id="25" name="Grafik 25" descr="http://deutsch.fit/Deutschkurs/Lautsprech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deutsch.fit/Deutschkurs/Lautsprecher.png"/>
                    <pic:cNvPicPr>
                      <a:picLocks noChangeAspect="1" noChangeArrowheads="1"/>
                    </pic:cNvPicPr>
                  </pic:nvPicPr>
                  <pic:blipFill>
                    <a:blip r:embed="rId383">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sidRPr="005F0B1F">
        <w:rPr>
          <w:rFonts w:ascii="Arial" w:hAnsi="Arial" w:cs="Arial"/>
          <w:bCs/>
          <w:color w:val="000000"/>
          <w:sz w:val="20"/>
          <w:szCs w:val="20"/>
          <w:lang w:val="en-US"/>
        </w:rPr>
        <w:t> </w:t>
      </w:r>
      <w:hyperlink r:id="rId385" w:history="1">
        <w:r w:rsidRPr="005F0B1F">
          <w:rPr>
            <w:rStyle w:val="Hyperlink"/>
            <w:rFonts w:ascii="Arial" w:hAnsi="Arial" w:cs="Arial"/>
            <w:bCs/>
            <w:sz w:val="20"/>
            <w:szCs w:val="20"/>
            <w:lang w:val="en-US"/>
          </w:rPr>
          <w:t xml:space="preserve">Level 1 — </w:t>
        </w:r>
        <w:proofErr w:type="spellStart"/>
        <w:r w:rsidRPr="005F0B1F">
          <w:rPr>
            <w:rStyle w:val="Hyperlink"/>
            <w:rFonts w:ascii="Arial" w:hAnsi="Arial" w:cs="Arial"/>
            <w:bCs/>
            <w:sz w:val="20"/>
            <w:szCs w:val="20"/>
            <w:lang w:val="en-US"/>
          </w:rPr>
          <w:t>wichtige</w:t>
        </w:r>
        <w:proofErr w:type="spellEnd"/>
        <w:r w:rsidRPr="005F0B1F">
          <w:rPr>
            <w:rStyle w:val="Hyperlink"/>
            <w:rFonts w:ascii="Arial" w:hAnsi="Arial" w:cs="Arial"/>
            <w:bCs/>
            <w:sz w:val="20"/>
            <w:szCs w:val="20"/>
            <w:lang w:val="en-US"/>
          </w:rPr>
          <w:t xml:space="preserve"> </w:t>
        </w:r>
        <w:proofErr w:type="spellStart"/>
        <w:r w:rsidRPr="005F0B1F">
          <w:rPr>
            <w:rStyle w:val="Hyperlink"/>
            <w:rFonts w:ascii="Arial" w:hAnsi="Arial" w:cs="Arial"/>
            <w:bCs/>
            <w:sz w:val="20"/>
            <w:szCs w:val="20"/>
            <w:lang w:val="en-US"/>
          </w:rPr>
          <w:t>Worte</w:t>
        </w:r>
        <w:proofErr w:type="spellEnd"/>
        <w:r w:rsidRPr="005F0B1F">
          <w:rPr>
            <w:rStyle w:val="Hyperlink"/>
            <w:rFonts w:ascii="Arial" w:hAnsi="Arial" w:cs="Arial"/>
            <w:bCs/>
            <w:sz w:val="20"/>
            <w:szCs w:val="20"/>
            <w:lang w:val="en-US"/>
          </w:rPr>
          <w:t xml:space="preserve"> / important words</w:t>
        </w:r>
      </w:hyperlink>
    </w:p>
    <w:p w:rsidR="0050084F" w:rsidRPr="0050084F" w:rsidRDefault="0050084F" w:rsidP="0050084F">
      <w:pPr>
        <w:autoSpaceDE w:val="0"/>
        <w:autoSpaceDN w:val="0"/>
        <w:adjustRightInd w:val="0"/>
        <w:rPr>
          <w:rFonts w:ascii="Arial" w:hAnsi="Arial" w:cs="Arial"/>
          <w:bCs/>
          <w:color w:val="000000"/>
          <w:sz w:val="20"/>
          <w:szCs w:val="20"/>
        </w:rPr>
      </w:pPr>
      <w:r w:rsidRPr="0050084F">
        <w:rPr>
          <w:rFonts w:ascii="Arial" w:hAnsi="Arial" w:cs="Arial"/>
          <w:bCs/>
          <w:color w:val="000000"/>
          <w:sz w:val="20"/>
          <w:szCs w:val="20"/>
        </w:rPr>
        <w:t>Alle Unterlagen herunterladen und drucken (PDF)</w:t>
      </w:r>
    </w:p>
    <w:p w:rsidR="0050084F" w:rsidRPr="005F0B1F" w:rsidRDefault="0050084F" w:rsidP="0050084F">
      <w:pPr>
        <w:numPr>
          <w:ilvl w:val="0"/>
          <w:numId w:val="37"/>
        </w:numPr>
        <w:autoSpaceDE w:val="0"/>
        <w:autoSpaceDN w:val="0"/>
        <w:adjustRightInd w:val="0"/>
        <w:rPr>
          <w:rFonts w:ascii="Arial" w:hAnsi="Arial" w:cs="Arial"/>
          <w:bCs/>
          <w:color w:val="000000"/>
          <w:sz w:val="20"/>
          <w:szCs w:val="20"/>
        </w:rPr>
      </w:pPr>
      <w:r w:rsidRPr="0050084F">
        <w:rPr>
          <w:rFonts w:ascii="Arial" w:hAnsi="Arial" w:cs="Arial"/>
          <w:bCs/>
          <w:noProof/>
          <w:color w:val="000000"/>
          <w:sz w:val="20"/>
          <w:szCs w:val="20"/>
        </w:rPr>
        <w:drawing>
          <wp:inline distT="0" distB="0" distL="0" distR="0" wp14:anchorId="2AD2E6E1" wp14:editId="77F00AD2">
            <wp:extent cx="140970" cy="154940"/>
            <wp:effectExtent l="0" t="0" r="0" b="0"/>
            <wp:docPr id="24" name="Grafik 24" descr="http://deutsch.fit/Deutschkurs/p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deutsch.fit/Deutschkurs/pdf.png"/>
                    <pic:cNvPicPr>
                      <a:picLocks noChangeAspect="1" noChangeArrowheads="1"/>
                    </pic:cNvPicPr>
                  </pic:nvPicPr>
                  <pic:blipFill>
                    <a:blip r:embed="rId386">
                      <a:extLst>
                        <a:ext uri="{28A0092B-C50C-407E-A947-70E740481C1C}">
                          <a14:useLocalDpi xmlns:a14="http://schemas.microsoft.com/office/drawing/2010/main" val="0"/>
                        </a:ext>
                      </a:extLst>
                    </a:blip>
                    <a:srcRect/>
                    <a:stretch>
                      <a:fillRect/>
                    </a:stretch>
                  </pic:blipFill>
                  <pic:spPr bwMode="auto">
                    <a:xfrm>
                      <a:off x="0" y="0"/>
                      <a:ext cx="140970" cy="154940"/>
                    </a:xfrm>
                    <a:prstGeom prst="rect">
                      <a:avLst/>
                    </a:prstGeom>
                    <a:noFill/>
                    <a:ln>
                      <a:noFill/>
                    </a:ln>
                  </pic:spPr>
                </pic:pic>
              </a:graphicData>
            </a:graphic>
          </wp:inline>
        </w:drawing>
      </w:r>
      <w:r w:rsidRPr="005F0B1F">
        <w:rPr>
          <w:rFonts w:ascii="Arial" w:hAnsi="Arial" w:cs="Arial"/>
          <w:bCs/>
          <w:color w:val="000000"/>
          <w:sz w:val="20"/>
          <w:szCs w:val="20"/>
        </w:rPr>
        <w:t> </w:t>
      </w:r>
      <w:hyperlink r:id="rId387" w:history="1">
        <w:r w:rsidRPr="005F0B1F">
          <w:rPr>
            <w:rStyle w:val="Hyperlink"/>
            <w:rFonts w:ascii="Arial" w:hAnsi="Arial" w:cs="Arial"/>
            <w:bCs/>
            <w:sz w:val="20"/>
            <w:szCs w:val="20"/>
          </w:rPr>
          <w:t xml:space="preserve">ABC — Lesen und Schreiben / </w:t>
        </w:r>
        <w:proofErr w:type="spellStart"/>
        <w:r w:rsidRPr="005F0B1F">
          <w:rPr>
            <w:rStyle w:val="Hyperlink"/>
            <w:rFonts w:ascii="Arial" w:hAnsi="Arial" w:cs="Arial"/>
            <w:bCs/>
            <w:sz w:val="20"/>
            <w:szCs w:val="20"/>
          </w:rPr>
          <w:t>reading</w:t>
        </w:r>
        <w:proofErr w:type="spellEnd"/>
        <w:r w:rsidRPr="005F0B1F">
          <w:rPr>
            <w:rStyle w:val="Hyperlink"/>
            <w:rFonts w:ascii="Arial" w:hAnsi="Arial" w:cs="Arial"/>
            <w:bCs/>
            <w:sz w:val="20"/>
            <w:szCs w:val="20"/>
          </w:rPr>
          <w:t xml:space="preserve"> </w:t>
        </w:r>
        <w:proofErr w:type="spellStart"/>
        <w:r w:rsidRPr="005F0B1F">
          <w:rPr>
            <w:rStyle w:val="Hyperlink"/>
            <w:rFonts w:ascii="Arial" w:hAnsi="Arial" w:cs="Arial"/>
            <w:bCs/>
            <w:sz w:val="20"/>
            <w:szCs w:val="20"/>
          </w:rPr>
          <w:t>and</w:t>
        </w:r>
        <w:proofErr w:type="spellEnd"/>
        <w:r w:rsidRPr="005F0B1F">
          <w:rPr>
            <w:rStyle w:val="Hyperlink"/>
            <w:rFonts w:ascii="Arial" w:hAnsi="Arial" w:cs="Arial"/>
            <w:bCs/>
            <w:sz w:val="20"/>
            <w:szCs w:val="20"/>
          </w:rPr>
          <w:t xml:space="preserve"> </w:t>
        </w:r>
        <w:proofErr w:type="spellStart"/>
        <w:r w:rsidRPr="005F0B1F">
          <w:rPr>
            <w:rStyle w:val="Hyperlink"/>
            <w:rFonts w:ascii="Arial" w:hAnsi="Arial" w:cs="Arial"/>
            <w:bCs/>
            <w:sz w:val="20"/>
            <w:szCs w:val="20"/>
          </w:rPr>
          <w:t>writing</w:t>
        </w:r>
        <w:proofErr w:type="spellEnd"/>
      </w:hyperlink>
      <w:r w:rsidR="005F0B1F" w:rsidRPr="005F0B1F">
        <w:rPr>
          <w:rStyle w:val="Hyperlink"/>
          <w:rFonts w:ascii="Arial" w:hAnsi="Arial" w:cs="Arial"/>
          <w:bCs/>
          <w:sz w:val="20"/>
          <w:szCs w:val="20"/>
          <w:u w:val="none"/>
        </w:rPr>
        <w:tab/>
      </w:r>
      <w:r w:rsidRPr="0050084F">
        <w:rPr>
          <w:rFonts w:ascii="Arial" w:hAnsi="Arial" w:cs="Arial"/>
          <w:bCs/>
          <w:noProof/>
          <w:color w:val="000000"/>
          <w:sz w:val="20"/>
          <w:szCs w:val="20"/>
        </w:rPr>
        <w:drawing>
          <wp:inline distT="0" distB="0" distL="0" distR="0" wp14:anchorId="69E90870" wp14:editId="2BF59132">
            <wp:extent cx="140970" cy="154940"/>
            <wp:effectExtent l="0" t="0" r="0" b="0"/>
            <wp:docPr id="23" name="Grafik 23" descr="http://deutsch.fit/Deutschkurs/p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deutsch.fit/Deutschkurs/pdf.png"/>
                    <pic:cNvPicPr>
                      <a:picLocks noChangeAspect="1" noChangeArrowheads="1"/>
                    </pic:cNvPicPr>
                  </pic:nvPicPr>
                  <pic:blipFill>
                    <a:blip r:embed="rId386">
                      <a:extLst>
                        <a:ext uri="{28A0092B-C50C-407E-A947-70E740481C1C}">
                          <a14:useLocalDpi xmlns:a14="http://schemas.microsoft.com/office/drawing/2010/main" val="0"/>
                        </a:ext>
                      </a:extLst>
                    </a:blip>
                    <a:srcRect/>
                    <a:stretch>
                      <a:fillRect/>
                    </a:stretch>
                  </pic:blipFill>
                  <pic:spPr bwMode="auto">
                    <a:xfrm>
                      <a:off x="0" y="0"/>
                      <a:ext cx="140970" cy="154940"/>
                    </a:xfrm>
                    <a:prstGeom prst="rect">
                      <a:avLst/>
                    </a:prstGeom>
                    <a:noFill/>
                    <a:ln>
                      <a:noFill/>
                    </a:ln>
                  </pic:spPr>
                </pic:pic>
              </a:graphicData>
            </a:graphic>
          </wp:inline>
        </w:drawing>
      </w:r>
      <w:r w:rsidRPr="005F0B1F">
        <w:rPr>
          <w:rFonts w:ascii="Arial" w:hAnsi="Arial" w:cs="Arial"/>
          <w:bCs/>
          <w:color w:val="000000"/>
          <w:sz w:val="20"/>
          <w:szCs w:val="20"/>
        </w:rPr>
        <w:t> </w:t>
      </w:r>
      <w:hyperlink r:id="rId388" w:history="1">
        <w:r w:rsidRPr="005F0B1F">
          <w:rPr>
            <w:rStyle w:val="Hyperlink"/>
            <w:rFonts w:ascii="Arial" w:hAnsi="Arial" w:cs="Arial"/>
            <w:bCs/>
            <w:sz w:val="20"/>
            <w:szCs w:val="20"/>
          </w:rPr>
          <w:t xml:space="preserve">Level 1 — wichtige Worte / </w:t>
        </w:r>
        <w:proofErr w:type="spellStart"/>
        <w:r w:rsidRPr="005F0B1F">
          <w:rPr>
            <w:rStyle w:val="Hyperlink"/>
            <w:rFonts w:ascii="Arial" w:hAnsi="Arial" w:cs="Arial"/>
            <w:bCs/>
            <w:sz w:val="20"/>
            <w:szCs w:val="20"/>
          </w:rPr>
          <w:t>important</w:t>
        </w:r>
        <w:proofErr w:type="spellEnd"/>
        <w:r w:rsidRPr="005F0B1F">
          <w:rPr>
            <w:rStyle w:val="Hyperlink"/>
            <w:rFonts w:ascii="Arial" w:hAnsi="Arial" w:cs="Arial"/>
            <w:bCs/>
            <w:sz w:val="20"/>
            <w:szCs w:val="20"/>
          </w:rPr>
          <w:t xml:space="preserve"> </w:t>
        </w:r>
        <w:proofErr w:type="spellStart"/>
        <w:r w:rsidRPr="005F0B1F">
          <w:rPr>
            <w:rStyle w:val="Hyperlink"/>
            <w:rFonts w:ascii="Arial" w:hAnsi="Arial" w:cs="Arial"/>
            <w:bCs/>
            <w:sz w:val="20"/>
            <w:szCs w:val="20"/>
          </w:rPr>
          <w:t>words</w:t>
        </w:r>
        <w:proofErr w:type="spellEnd"/>
      </w:hyperlink>
    </w:p>
    <w:p w:rsidR="0050084F" w:rsidRPr="005F0B1F" w:rsidRDefault="0050084F" w:rsidP="0050084F">
      <w:pPr>
        <w:numPr>
          <w:ilvl w:val="0"/>
          <w:numId w:val="37"/>
        </w:numPr>
        <w:autoSpaceDE w:val="0"/>
        <w:autoSpaceDN w:val="0"/>
        <w:adjustRightInd w:val="0"/>
        <w:rPr>
          <w:rFonts w:ascii="Arial" w:hAnsi="Arial" w:cs="Arial"/>
          <w:bCs/>
          <w:color w:val="000000"/>
          <w:sz w:val="20"/>
          <w:szCs w:val="20"/>
        </w:rPr>
      </w:pPr>
      <w:r w:rsidRPr="0050084F">
        <w:rPr>
          <w:rFonts w:ascii="Arial" w:hAnsi="Arial" w:cs="Arial"/>
          <w:bCs/>
          <w:noProof/>
          <w:color w:val="000000"/>
          <w:sz w:val="20"/>
          <w:szCs w:val="20"/>
        </w:rPr>
        <w:drawing>
          <wp:inline distT="0" distB="0" distL="0" distR="0" wp14:anchorId="0DCF4548" wp14:editId="63A18E08">
            <wp:extent cx="140970" cy="154940"/>
            <wp:effectExtent l="0" t="0" r="0" b="0"/>
            <wp:docPr id="22" name="Grafik 22" descr="http://deutsch.fit/Deutschkurs/p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deutsch.fit/Deutschkurs/pdf.png"/>
                    <pic:cNvPicPr>
                      <a:picLocks noChangeAspect="1" noChangeArrowheads="1"/>
                    </pic:cNvPicPr>
                  </pic:nvPicPr>
                  <pic:blipFill>
                    <a:blip r:embed="rId386">
                      <a:extLst>
                        <a:ext uri="{28A0092B-C50C-407E-A947-70E740481C1C}">
                          <a14:useLocalDpi xmlns:a14="http://schemas.microsoft.com/office/drawing/2010/main" val="0"/>
                        </a:ext>
                      </a:extLst>
                    </a:blip>
                    <a:srcRect/>
                    <a:stretch>
                      <a:fillRect/>
                    </a:stretch>
                  </pic:blipFill>
                  <pic:spPr bwMode="auto">
                    <a:xfrm>
                      <a:off x="0" y="0"/>
                      <a:ext cx="140970" cy="154940"/>
                    </a:xfrm>
                    <a:prstGeom prst="rect">
                      <a:avLst/>
                    </a:prstGeom>
                    <a:noFill/>
                    <a:ln>
                      <a:noFill/>
                    </a:ln>
                  </pic:spPr>
                </pic:pic>
              </a:graphicData>
            </a:graphic>
          </wp:inline>
        </w:drawing>
      </w:r>
      <w:r w:rsidRPr="005F0B1F">
        <w:rPr>
          <w:rFonts w:ascii="Arial" w:hAnsi="Arial" w:cs="Arial"/>
          <w:bCs/>
          <w:color w:val="000000"/>
          <w:sz w:val="20"/>
          <w:szCs w:val="20"/>
        </w:rPr>
        <w:t> </w:t>
      </w:r>
      <w:hyperlink r:id="rId389" w:history="1">
        <w:r w:rsidRPr="005F0B1F">
          <w:rPr>
            <w:rStyle w:val="Hyperlink"/>
            <w:rFonts w:ascii="Arial" w:hAnsi="Arial" w:cs="Arial"/>
            <w:bCs/>
            <w:sz w:val="20"/>
            <w:szCs w:val="20"/>
          </w:rPr>
          <w:t xml:space="preserve">Level 2 — Verben / </w:t>
        </w:r>
        <w:proofErr w:type="spellStart"/>
        <w:r w:rsidRPr="005F0B1F">
          <w:rPr>
            <w:rStyle w:val="Hyperlink"/>
            <w:rFonts w:ascii="Arial" w:hAnsi="Arial" w:cs="Arial"/>
            <w:bCs/>
            <w:sz w:val="20"/>
            <w:szCs w:val="20"/>
          </w:rPr>
          <w:t>verbs</w:t>
        </w:r>
        <w:proofErr w:type="spellEnd"/>
      </w:hyperlink>
      <w:r w:rsidR="005F0B1F" w:rsidRPr="005F0B1F">
        <w:rPr>
          <w:rStyle w:val="Hyperlink"/>
          <w:rFonts w:ascii="Arial" w:hAnsi="Arial" w:cs="Arial"/>
          <w:bCs/>
          <w:sz w:val="20"/>
          <w:szCs w:val="20"/>
          <w:u w:val="none"/>
        </w:rPr>
        <w:tab/>
      </w:r>
      <w:r w:rsidR="005F0B1F" w:rsidRPr="005F0B1F">
        <w:rPr>
          <w:rStyle w:val="Hyperlink"/>
          <w:rFonts w:ascii="Arial" w:hAnsi="Arial" w:cs="Arial"/>
          <w:bCs/>
          <w:sz w:val="20"/>
          <w:szCs w:val="20"/>
          <w:u w:val="none"/>
        </w:rPr>
        <w:tab/>
      </w:r>
      <w:r w:rsidRPr="0050084F">
        <w:rPr>
          <w:rFonts w:ascii="Arial" w:hAnsi="Arial" w:cs="Arial"/>
          <w:bCs/>
          <w:noProof/>
          <w:color w:val="000000"/>
          <w:sz w:val="20"/>
          <w:szCs w:val="20"/>
        </w:rPr>
        <w:drawing>
          <wp:inline distT="0" distB="0" distL="0" distR="0" wp14:anchorId="78A5D4F1" wp14:editId="0CE71325">
            <wp:extent cx="140970" cy="154940"/>
            <wp:effectExtent l="0" t="0" r="0" b="0"/>
            <wp:docPr id="21" name="Grafik 21" descr="http://deutsch.fit/Deutschkurs/p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deutsch.fit/Deutschkurs/pdf.png"/>
                    <pic:cNvPicPr>
                      <a:picLocks noChangeAspect="1" noChangeArrowheads="1"/>
                    </pic:cNvPicPr>
                  </pic:nvPicPr>
                  <pic:blipFill>
                    <a:blip r:embed="rId386">
                      <a:extLst>
                        <a:ext uri="{28A0092B-C50C-407E-A947-70E740481C1C}">
                          <a14:useLocalDpi xmlns:a14="http://schemas.microsoft.com/office/drawing/2010/main" val="0"/>
                        </a:ext>
                      </a:extLst>
                    </a:blip>
                    <a:srcRect/>
                    <a:stretch>
                      <a:fillRect/>
                    </a:stretch>
                  </pic:blipFill>
                  <pic:spPr bwMode="auto">
                    <a:xfrm>
                      <a:off x="0" y="0"/>
                      <a:ext cx="140970" cy="154940"/>
                    </a:xfrm>
                    <a:prstGeom prst="rect">
                      <a:avLst/>
                    </a:prstGeom>
                    <a:noFill/>
                    <a:ln>
                      <a:noFill/>
                    </a:ln>
                  </pic:spPr>
                </pic:pic>
              </a:graphicData>
            </a:graphic>
          </wp:inline>
        </w:drawing>
      </w:r>
      <w:r w:rsidRPr="005F0B1F">
        <w:rPr>
          <w:rFonts w:ascii="Arial" w:hAnsi="Arial" w:cs="Arial"/>
          <w:bCs/>
          <w:color w:val="000000"/>
          <w:sz w:val="20"/>
          <w:szCs w:val="20"/>
        </w:rPr>
        <w:t> </w:t>
      </w:r>
      <w:hyperlink r:id="rId390" w:history="1">
        <w:r w:rsidRPr="005F0B1F">
          <w:rPr>
            <w:rStyle w:val="Hyperlink"/>
            <w:rFonts w:ascii="Arial" w:hAnsi="Arial" w:cs="Arial"/>
            <w:bCs/>
            <w:sz w:val="20"/>
            <w:szCs w:val="20"/>
          </w:rPr>
          <w:t xml:space="preserve">Level 3 — Fälle, Zeiten / </w:t>
        </w:r>
        <w:proofErr w:type="spellStart"/>
        <w:r w:rsidRPr="005F0B1F">
          <w:rPr>
            <w:rStyle w:val="Hyperlink"/>
            <w:rFonts w:ascii="Arial" w:hAnsi="Arial" w:cs="Arial"/>
            <w:bCs/>
            <w:sz w:val="20"/>
            <w:szCs w:val="20"/>
          </w:rPr>
          <w:t>cases</w:t>
        </w:r>
        <w:proofErr w:type="spellEnd"/>
        <w:r w:rsidRPr="005F0B1F">
          <w:rPr>
            <w:rStyle w:val="Hyperlink"/>
            <w:rFonts w:ascii="Arial" w:hAnsi="Arial" w:cs="Arial"/>
            <w:bCs/>
            <w:sz w:val="20"/>
            <w:szCs w:val="20"/>
          </w:rPr>
          <w:t xml:space="preserve">, </w:t>
        </w:r>
        <w:proofErr w:type="spellStart"/>
        <w:r w:rsidRPr="005F0B1F">
          <w:rPr>
            <w:rStyle w:val="Hyperlink"/>
            <w:rFonts w:ascii="Arial" w:hAnsi="Arial" w:cs="Arial"/>
            <w:bCs/>
            <w:sz w:val="20"/>
            <w:szCs w:val="20"/>
          </w:rPr>
          <w:t>tenses</w:t>
        </w:r>
        <w:proofErr w:type="spellEnd"/>
      </w:hyperlink>
    </w:p>
    <w:p w:rsidR="0050084F" w:rsidRPr="0050084F" w:rsidRDefault="0050084F" w:rsidP="0050084F">
      <w:pPr>
        <w:numPr>
          <w:ilvl w:val="0"/>
          <w:numId w:val="37"/>
        </w:numPr>
        <w:autoSpaceDE w:val="0"/>
        <w:autoSpaceDN w:val="0"/>
        <w:adjustRightInd w:val="0"/>
        <w:rPr>
          <w:rFonts w:ascii="Arial" w:hAnsi="Arial" w:cs="Arial"/>
          <w:bCs/>
          <w:color w:val="000000"/>
          <w:sz w:val="20"/>
          <w:szCs w:val="20"/>
        </w:rPr>
      </w:pPr>
      <w:r w:rsidRPr="0050084F">
        <w:rPr>
          <w:rFonts w:ascii="Arial" w:hAnsi="Arial" w:cs="Arial"/>
          <w:bCs/>
          <w:noProof/>
          <w:color w:val="000000"/>
          <w:sz w:val="20"/>
          <w:szCs w:val="20"/>
        </w:rPr>
        <w:drawing>
          <wp:inline distT="0" distB="0" distL="0" distR="0" wp14:anchorId="7BBC699F" wp14:editId="062CE6AF">
            <wp:extent cx="140970" cy="154940"/>
            <wp:effectExtent l="0" t="0" r="0" b="0"/>
            <wp:docPr id="20" name="Grafik 20" descr="http://deutsch.fit/Deutschkurs/p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deutsch.fit/Deutschkurs/pdf.png"/>
                    <pic:cNvPicPr>
                      <a:picLocks noChangeAspect="1" noChangeArrowheads="1"/>
                    </pic:cNvPicPr>
                  </pic:nvPicPr>
                  <pic:blipFill>
                    <a:blip r:embed="rId386">
                      <a:extLst>
                        <a:ext uri="{28A0092B-C50C-407E-A947-70E740481C1C}">
                          <a14:useLocalDpi xmlns:a14="http://schemas.microsoft.com/office/drawing/2010/main" val="0"/>
                        </a:ext>
                      </a:extLst>
                    </a:blip>
                    <a:srcRect/>
                    <a:stretch>
                      <a:fillRect/>
                    </a:stretch>
                  </pic:blipFill>
                  <pic:spPr bwMode="auto">
                    <a:xfrm>
                      <a:off x="0" y="0"/>
                      <a:ext cx="140970" cy="154940"/>
                    </a:xfrm>
                    <a:prstGeom prst="rect">
                      <a:avLst/>
                    </a:prstGeom>
                    <a:noFill/>
                    <a:ln>
                      <a:noFill/>
                    </a:ln>
                  </pic:spPr>
                </pic:pic>
              </a:graphicData>
            </a:graphic>
          </wp:inline>
        </w:drawing>
      </w:r>
      <w:r w:rsidRPr="0050084F">
        <w:rPr>
          <w:rFonts w:ascii="Arial" w:hAnsi="Arial" w:cs="Arial"/>
          <w:bCs/>
          <w:color w:val="000000"/>
          <w:sz w:val="20"/>
          <w:szCs w:val="20"/>
        </w:rPr>
        <w:t> </w:t>
      </w:r>
      <w:hyperlink r:id="rId391" w:history="1">
        <w:r w:rsidRPr="0050084F">
          <w:rPr>
            <w:rStyle w:val="Hyperlink"/>
            <w:rFonts w:ascii="Arial" w:hAnsi="Arial" w:cs="Arial"/>
            <w:bCs/>
            <w:sz w:val="20"/>
            <w:szCs w:val="20"/>
          </w:rPr>
          <w:t xml:space="preserve">Level 4 — Zeiten, Satzstellung / </w:t>
        </w:r>
        <w:proofErr w:type="spellStart"/>
        <w:r w:rsidRPr="0050084F">
          <w:rPr>
            <w:rStyle w:val="Hyperlink"/>
            <w:rFonts w:ascii="Arial" w:hAnsi="Arial" w:cs="Arial"/>
            <w:bCs/>
            <w:sz w:val="20"/>
            <w:szCs w:val="20"/>
          </w:rPr>
          <w:t>tenses</w:t>
        </w:r>
        <w:proofErr w:type="spellEnd"/>
        <w:r w:rsidRPr="0050084F">
          <w:rPr>
            <w:rStyle w:val="Hyperlink"/>
            <w:rFonts w:ascii="Arial" w:hAnsi="Arial" w:cs="Arial"/>
            <w:bCs/>
            <w:sz w:val="20"/>
            <w:szCs w:val="20"/>
          </w:rPr>
          <w:t xml:space="preserve">, </w:t>
        </w:r>
        <w:proofErr w:type="spellStart"/>
        <w:r w:rsidRPr="0050084F">
          <w:rPr>
            <w:rStyle w:val="Hyperlink"/>
            <w:rFonts w:ascii="Arial" w:hAnsi="Arial" w:cs="Arial"/>
            <w:bCs/>
            <w:sz w:val="20"/>
            <w:szCs w:val="20"/>
          </w:rPr>
          <w:t>word</w:t>
        </w:r>
        <w:proofErr w:type="spellEnd"/>
        <w:r w:rsidRPr="0050084F">
          <w:rPr>
            <w:rStyle w:val="Hyperlink"/>
            <w:rFonts w:ascii="Arial" w:hAnsi="Arial" w:cs="Arial"/>
            <w:bCs/>
            <w:sz w:val="20"/>
            <w:szCs w:val="20"/>
          </w:rPr>
          <w:t xml:space="preserve"> </w:t>
        </w:r>
        <w:proofErr w:type="spellStart"/>
        <w:r w:rsidRPr="0050084F">
          <w:rPr>
            <w:rStyle w:val="Hyperlink"/>
            <w:rFonts w:ascii="Arial" w:hAnsi="Arial" w:cs="Arial"/>
            <w:bCs/>
            <w:sz w:val="20"/>
            <w:szCs w:val="20"/>
          </w:rPr>
          <w:t>order</w:t>
        </w:r>
        <w:proofErr w:type="spellEnd"/>
      </w:hyperlink>
    </w:p>
    <w:p w:rsidR="0050084F" w:rsidRPr="0050084F" w:rsidRDefault="0050084F" w:rsidP="0050084F">
      <w:pPr>
        <w:autoSpaceDE w:val="0"/>
        <w:autoSpaceDN w:val="0"/>
        <w:adjustRightInd w:val="0"/>
        <w:rPr>
          <w:rFonts w:ascii="Arial" w:hAnsi="Arial" w:cs="Arial"/>
          <w:bCs/>
          <w:color w:val="000000"/>
          <w:sz w:val="20"/>
          <w:szCs w:val="20"/>
        </w:rPr>
      </w:pPr>
      <w:r w:rsidRPr="0050084F">
        <w:rPr>
          <w:rFonts w:ascii="Arial" w:hAnsi="Arial" w:cs="Arial"/>
          <w:bCs/>
          <w:color w:val="000000"/>
          <w:sz w:val="20"/>
          <w:szCs w:val="20"/>
        </w:rPr>
        <w:lastRenderedPageBreak/>
        <w:t>Ergänzende Übungshefte herunterladen und drucken (PDF)</w:t>
      </w:r>
    </w:p>
    <w:p w:rsidR="0050084F" w:rsidRPr="005F0B1F" w:rsidRDefault="0050084F" w:rsidP="0050084F">
      <w:pPr>
        <w:numPr>
          <w:ilvl w:val="0"/>
          <w:numId w:val="38"/>
        </w:numPr>
        <w:autoSpaceDE w:val="0"/>
        <w:autoSpaceDN w:val="0"/>
        <w:adjustRightInd w:val="0"/>
        <w:rPr>
          <w:rFonts w:ascii="Arial" w:hAnsi="Arial" w:cs="Arial"/>
          <w:bCs/>
          <w:color w:val="000000"/>
          <w:sz w:val="20"/>
          <w:szCs w:val="20"/>
        </w:rPr>
      </w:pPr>
      <w:r w:rsidRPr="0050084F">
        <w:rPr>
          <w:rFonts w:ascii="Arial" w:hAnsi="Arial" w:cs="Arial"/>
          <w:bCs/>
          <w:noProof/>
          <w:color w:val="000000"/>
          <w:sz w:val="20"/>
          <w:szCs w:val="20"/>
        </w:rPr>
        <w:drawing>
          <wp:inline distT="0" distB="0" distL="0" distR="0" wp14:anchorId="559FD031" wp14:editId="6F02DCB0">
            <wp:extent cx="140970" cy="154940"/>
            <wp:effectExtent l="0" t="0" r="0" b="0"/>
            <wp:docPr id="19" name="Grafik 19" descr="http://deutsch.fit/Deutschkurs/p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deutsch.fit/Deutschkurs/pdf.png"/>
                    <pic:cNvPicPr>
                      <a:picLocks noChangeAspect="1" noChangeArrowheads="1"/>
                    </pic:cNvPicPr>
                  </pic:nvPicPr>
                  <pic:blipFill>
                    <a:blip r:embed="rId386">
                      <a:extLst>
                        <a:ext uri="{28A0092B-C50C-407E-A947-70E740481C1C}">
                          <a14:useLocalDpi xmlns:a14="http://schemas.microsoft.com/office/drawing/2010/main" val="0"/>
                        </a:ext>
                      </a:extLst>
                    </a:blip>
                    <a:srcRect/>
                    <a:stretch>
                      <a:fillRect/>
                    </a:stretch>
                  </pic:blipFill>
                  <pic:spPr bwMode="auto">
                    <a:xfrm>
                      <a:off x="0" y="0"/>
                      <a:ext cx="140970" cy="154940"/>
                    </a:xfrm>
                    <a:prstGeom prst="rect">
                      <a:avLst/>
                    </a:prstGeom>
                    <a:noFill/>
                    <a:ln>
                      <a:noFill/>
                    </a:ln>
                  </pic:spPr>
                </pic:pic>
              </a:graphicData>
            </a:graphic>
          </wp:inline>
        </w:drawing>
      </w:r>
      <w:r w:rsidRPr="005F0B1F">
        <w:rPr>
          <w:rFonts w:ascii="Arial" w:hAnsi="Arial" w:cs="Arial"/>
          <w:bCs/>
          <w:color w:val="000000"/>
          <w:sz w:val="20"/>
          <w:szCs w:val="20"/>
        </w:rPr>
        <w:t> </w:t>
      </w:r>
      <w:hyperlink r:id="rId392" w:history="1">
        <w:r w:rsidRPr="005F0B1F">
          <w:rPr>
            <w:rStyle w:val="Hyperlink"/>
            <w:rFonts w:ascii="Arial" w:hAnsi="Arial" w:cs="Arial"/>
            <w:bCs/>
            <w:sz w:val="20"/>
            <w:szCs w:val="20"/>
          </w:rPr>
          <w:t>Übungsheft zu ABC</w:t>
        </w:r>
      </w:hyperlink>
      <w:r w:rsidR="005F0B1F" w:rsidRPr="005F0B1F">
        <w:rPr>
          <w:rStyle w:val="Hyperlink"/>
          <w:rFonts w:ascii="Arial" w:hAnsi="Arial" w:cs="Arial"/>
          <w:bCs/>
          <w:sz w:val="20"/>
          <w:szCs w:val="20"/>
        </w:rPr>
        <w:tab/>
      </w:r>
      <w:r w:rsidR="005F0B1F" w:rsidRPr="005F0B1F">
        <w:rPr>
          <w:rStyle w:val="Hyperlink"/>
          <w:rFonts w:ascii="Arial" w:hAnsi="Arial" w:cs="Arial"/>
          <w:bCs/>
          <w:sz w:val="20"/>
          <w:szCs w:val="20"/>
          <w:u w:val="none"/>
        </w:rPr>
        <w:tab/>
      </w:r>
      <w:r w:rsidRPr="0050084F">
        <w:rPr>
          <w:rFonts w:ascii="Arial" w:hAnsi="Arial" w:cs="Arial"/>
          <w:bCs/>
          <w:noProof/>
          <w:color w:val="000000"/>
          <w:sz w:val="20"/>
          <w:szCs w:val="20"/>
        </w:rPr>
        <w:drawing>
          <wp:inline distT="0" distB="0" distL="0" distR="0" wp14:anchorId="5BD93390" wp14:editId="369BFD3F">
            <wp:extent cx="140970" cy="154940"/>
            <wp:effectExtent l="0" t="0" r="0" b="0"/>
            <wp:docPr id="18" name="Grafik 18" descr="http://deutsch.fit/Deutschkurs/p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deutsch.fit/Deutschkurs/pdf.png"/>
                    <pic:cNvPicPr>
                      <a:picLocks noChangeAspect="1" noChangeArrowheads="1"/>
                    </pic:cNvPicPr>
                  </pic:nvPicPr>
                  <pic:blipFill>
                    <a:blip r:embed="rId386">
                      <a:extLst>
                        <a:ext uri="{28A0092B-C50C-407E-A947-70E740481C1C}">
                          <a14:useLocalDpi xmlns:a14="http://schemas.microsoft.com/office/drawing/2010/main" val="0"/>
                        </a:ext>
                      </a:extLst>
                    </a:blip>
                    <a:srcRect/>
                    <a:stretch>
                      <a:fillRect/>
                    </a:stretch>
                  </pic:blipFill>
                  <pic:spPr bwMode="auto">
                    <a:xfrm>
                      <a:off x="0" y="0"/>
                      <a:ext cx="140970" cy="154940"/>
                    </a:xfrm>
                    <a:prstGeom prst="rect">
                      <a:avLst/>
                    </a:prstGeom>
                    <a:noFill/>
                    <a:ln>
                      <a:noFill/>
                    </a:ln>
                  </pic:spPr>
                </pic:pic>
              </a:graphicData>
            </a:graphic>
          </wp:inline>
        </w:drawing>
      </w:r>
      <w:r w:rsidRPr="005F0B1F">
        <w:rPr>
          <w:rFonts w:ascii="Arial" w:hAnsi="Arial" w:cs="Arial"/>
          <w:bCs/>
          <w:color w:val="000000"/>
          <w:sz w:val="20"/>
          <w:szCs w:val="20"/>
        </w:rPr>
        <w:t> </w:t>
      </w:r>
      <w:hyperlink r:id="rId393" w:history="1">
        <w:r w:rsidRPr="005F0B1F">
          <w:rPr>
            <w:rStyle w:val="Hyperlink"/>
            <w:rFonts w:ascii="Arial" w:hAnsi="Arial" w:cs="Arial"/>
            <w:bCs/>
            <w:sz w:val="20"/>
            <w:szCs w:val="20"/>
          </w:rPr>
          <w:t>Übungsheft zu Level 1</w:t>
        </w:r>
      </w:hyperlink>
      <w:r w:rsidR="005F0B1F" w:rsidRPr="005F0B1F">
        <w:rPr>
          <w:rStyle w:val="Hyperlink"/>
          <w:rFonts w:ascii="Arial" w:hAnsi="Arial" w:cs="Arial"/>
          <w:bCs/>
          <w:sz w:val="20"/>
          <w:szCs w:val="20"/>
          <w:u w:val="none"/>
        </w:rPr>
        <w:tab/>
      </w:r>
      <w:r w:rsidRPr="0050084F">
        <w:rPr>
          <w:rFonts w:ascii="Arial" w:hAnsi="Arial" w:cs="Arial"/>
          <w:bCs/>
          <w:noProof/>
          <w:color w:val="000000"/>
          <w:sz w:val="20"/>
          <w:szCs w:val="20"/>
        </w:rPr>
        <w:drawing>
          <wp:inline distT="0" distB="0" distL="0" distR="0" wp14:anchorId="0B137FB1" wp14:editId="06165344">
            <wp:extent cx="140970" cy="154940"/>
            <wp:effectExtent l="0" t="0" r="0" b="0"/>
            <wp:docPr id="17" name="Grafik 17" descr="http://deutsch.fit/Deutschkurs/p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deutsch.fit/Deutschkurs/pdf.png"/>
                    <pic:cNvPicPr>
                      <a:picLocks noChangeAspect="1" noChangeArrowheads="1"/>
                    </pic:cNvPicPr>
                  </pic:nvPicPr>
                  <pic:blipFill>
                    <a:blip r:embed="rId386">
                      <a:extLst>
                        <a:ext uri="{28A0092B-C50C-407E-A947-70E740481C1C}">
                          <a14:useLocalDpi xmlns:a14="http://schemas.microsoft.com/office/drawing/2010/main" val="0"/>
                        </a:ext>
                      </a:extLst>
                    </a:blip>
                    <a:srcRect/>
                    <a:stretch>
                      <a:fillRect/>
                    </a:stretch>
                  </pic:blipFill>
                  <pic:spPr bwMode="auto">
                    <a:xfrm>
                      <a:off x="0" y="0"/>
                      <a:ext cx="140970" cy="154940"/>
                    </a:xfrm>
                    <a:prstGeom prst="rect">
                      <a:avLst/>
                    </a:prstGeom>
                    <a:noFill/>
                    <a:ln>
                      <a:noFill/>
                    </a:ln>
                  </pic:spPr>
                </pic:pic>
              </a:graphicData>
            </a:graphic>
          </wp:inline>
        </w:drawing>
      </w:r>
      <w:r w:rsidRPr="005F0B1F">
        <w:rPr>
          <w:rFonts w:ascii="Arial" w:hAnsi="Arial" w:cs="Arial"/>
          <w:bCs/>
          <w:color w:val="000000"/>
          <w:sz w:val="20"/>
          <w:szCs w:val="20"/>
        </w:rPr>
        <w:t> </w:t>
      </w:r>
      <w:hyperlink r:id="rId394" w:history="1">
        <w:r w:rsidRPr="005F0B1F">
          <w:rPr>
            <w:rStyle w:val="Hyperlink"/>
            <w:rFonts w:ascii="Arial" w:hAnsi="Arial" w:cs="Arial"/>
            <w:bCs/>
            <w:sz w:val="20"/>
            <w:szCs w:val="20"/>
          </w:rPr>
          <w:t>Übungsheft zu Level 2</w:t>
        </w:r>
      </w:hyperlink>
    </w:p>
    <w:p w:rsidR="0050084F" w:rsidRPr="0050084F" w:rsidRDefault="0050084F" w:rsidP="0050084F">
      <w:pPr>
        <w:autoSpaceDE w:val="0"/>
        <w:autoSpaceDN w:val="0"/>
        <w:adjustRightInd w:val="0"/>
        <w:rPr>
          <w:rFonts w:ascii="Arial" w:hAnsi="Arial" w:cs="Arial"/>
          <w:bCs/>
          <w:color w:val="000000"/>
          <w:sz w:val="20"/>
          <w:szCs w:val="20"/>
        </w:rPr>
      </w:pPr>
      <w:r w:rsidRPr="0050084F">
        <w:rPr>
          <w:rFonts w:ascii="Arial" w:hAnsi="Arial" w:cs="Arial"/>
          <w:bCs/>
          <w:color w:val="000000"/>
          <w:sz w:val="20"/>
          <w:szCs w:val="20"/>
        </w:rPr>
        <w:t>Hilfe für Lehrer</w:t>
      </w:r>
    </w:p>
    <w:p w:rsidR="0050084F" w:rsidRPr="005F0B1F" w:rsidRDefault="0050084F" w:rsidP="0050084F">
      <w:pPr>
        <w:numPr>
          <w:ilvl w:val="0"/>
          <w:numId w:val="39"/>
        </w:numPr>
        <w:autoSpaceDE w:val="0"/>
        <w:autoSpaceDN w:val="0"/>
        <w:adjustRightInd w:val="0"/>
        <w:rPr>
          <w:rFonts w:ascii="Arial" w:hAnsi="Arial" w:cs="Arial"/>
          <w:bCs/>
          <w:color w:val="000000"/>
          <w:sz w:val="20"/>
          <w:szCs w:val="20"/>
        </w:rPr>
      </w:pPr>
      <w:r w:rsidRPr="0050084F">
        <w:rPr>
          <w:rFonts w:ascii="Arial" w:hAnsi="Arial" w:cs="Arial"/>
          <w:bCs/>
          <w:noProof/>
          <w:color w:val="000000"/>
          <w:sz w:val="20"/>
          <w:szCs w:val="20"/>
        </w:rPr>
        <w:drawing>
          <wp:inline distT="0" distB="0" distL="0" distR="0" wp14:anchorId="628C1443" wp14:editId="32F22927">
            <wp:extent cx="140970" cy="154940"/>
            <wp:effectExtent l="0" t="0" r="0" b="0"/>
            <wp:docPr id="16" name="Grafik 16" descr="http://deutsch.fit/Deutschkurs/p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deutsch.fit/Deutschkurs/pdf.png"/>
                    <pic:cNvPicPr>
                      <a:picLocks noChangeAspect="1" noChangeArrowheads="1"/>
                    </pic:cNvPicPr>
                  </pic:nvPicPr>
                  <pic:blipFill>
                    <a:blip r:embed="rId386">
                      <a:extLst>
                        <a:ext uri="{28A0092B-C50C-407E-A947-70E740481C1C}">
                          <a14:useLocalDpi xmlns:a14="http://schemas.microsoft.com/office/drawing/2010/main" val="0"/>
                        </a:ext>
                      </a:extLst>
                    </a:blip>
                    <a:srcRect/>
                    <a:stretch>
                      <a:fillRect/>
                    </a:stretch>
                  </pic:blipFill>
                  <pic:spPr bwMode="auto">
                    <a:xfrm>
                      <a:off x="0" y="0"/>
                      <a:ext cx="140970" cy="154940"/>
                    </a:xfrm>
                    <a:prstGeom prst="rect">
                      <a:avLst/>
                    </a:prstGeom>
                    <a:noFill/>
                    <a:ln>
                      <a:noFill/>
                    </a:ln>
                  </pic:spPr>
                </pic:pic>
              </a:graphicData>
            </a:graphic>
          </wp:inline>
        </w:drawing>
      </w:r>
      <w:r w:rsidRPr="005F0B1F">
        <w:rPr>
          <w:rFonts w:ascii="Arial" w:hAnsi="Arial" w:cs="Arial"/>
          <w:bCs/>
          <w:color w:val="000000"/>
          <w:sz w:val="20"/>
          <w:szCs w:val="20"/>
        </w:rPr>
        <w:t> </w:t>
      </w:r>
      <w:hyperlink r:id="rId395" w:history="1">
        <w:r w:rsidRPr="005F0B1F">
          <w:rPr>
            <w:rStyle w:val="Hyperlink"/>
            <w:rFonts w:ascii="Arial" w:hAnsi="Arial" w:cs="Arial"/>
            <w:bCs/>
            <w:sz w:val="20"/>
            <w:szCs w:val="20"/>
          </w:rPr>
          <w:t>Tipps zum Starten eines eigenen Deutschkurses</w:t>
        </w:r>
      </w:hyperlink>
      <w:r w:rsidR="005F0B1F" w:rsidRPr="005F0B1F">
        <w:rPr>
          <w:rStyle w:val="Hyperlink"/>
          <w:rFonts w:ascii="Arial" w:hAnsi="Arial" w:cs="Arial"/>
          <w:bCs/>
          <w:sz w:val="20"/>
          <w:szCs w:val="20"/>
          <w:u w:val="none"/>
        </w:rPr>
        <w:tab/>
      </w:r>
      <w:r w:rsidRPr="0050084F">
        <w:rPr>
          <w:rFonts w:ascii="Arial" w:hAnsi="Arial" w:cs="Arial"/>
          <w:bCs/>
          <w:noProof/>
          <w:color w:val="000000"/>
          <w:sz w:val="20"/>
          <w:szCs w:val="20"/>
        </w:rPr>
        <w:drawing>
          <wp:inline distT="0" distB="0" distL="0" distR="0" wp14:anchorId="17856F93" wp14:editId="75160722">
            <wp:extent cx="140970" cy="154940"/>
            <wp:effectExtent l="0" t="0" r="0" b="0"/>
            <wp:docPr id="15" name="Grafik 15" descr="http://deutsch.fit/Deutschkurs/p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deutsch.fit/Deutschkurs/pdf.png"/>
                    <pic:cNvPicPr>
                      <a:picLocks noChangeAspect="1" noChangeArrowheads="1"/>
                    </pic:cNvPicPr>
                  </pic:nvPicPr>
                  <pic:blipFill>
                    <a:blip r:embed="rId386">
                      <a:extLst>
                        <a:ext uri="{28A0092B-C50C-407E-A947-70E740481C1C}">
                          <a14:useLocalDpi xmlns:a14="http://schemas.microsoft.com/office/drawing/2010/main" val="0"/>
                        </a:ext>
                      </a:extLst>
                    </a:blip>
                    <a:srcRect/>
                    <a:stretch>
                      <a:fillRect/>
                    </a:stretch>
                  </pic:blipFill>
                  <pic:spPr bwMode="auto">
                    <a:xfrm>
                      <a:off x="0" y="0"/>
                      <a:ext cx="140970" cy="154940"/>
                    </a:xfrm>
                    <a:prstGeom prst="rect">
                      <a:avLst/>
                    </a:prstGeom>
                    <a:noFill/>
                    <a:ln>
                      <a:noFill/>
                    </a:ln>
                  </pic:spPr>
                </pic:pic>
              </a:graphicData>
            </a:graphic>
          </wp:inline>
        </w:drawing>
      </w:r>
      <w:r w:rsidRPr="005F0B1F">
        <w:rPr>
          <w:rFonts w:ascii="Arial" w:hAnsi="Arial" w:cs="Arial"/>
          <w:bCs/>
          <w:color w:val="000000"/>
          <w:sz w:val="20"/>
          <w:szCs w:val="20"/>
        </w:rPr>
        <w:t> </w:t>
      </w:r>
      <w:hyperlink r:id="rId396" w:history="1">
        <w:r w:rsidRPr="005F0B1F">
          <w:rPr>
            <w:rStyle w:val="Hyperlink"/>
            <w:rFonts w:ascii="Arial" w:hAnsi="Arial" w:cs="Arial"/>
            <w:bCs/>
            <w:sz w:val="20"/>
            <w:szCs w:val="20"/>
          </w:rPr>
          <w:t>Deutsch lernen mit Kin</w:t>
        </w:r>
      </w:hyperlink>
    </w:p>
    <w:p w:rsidR="001C1CB0" w:rsidRDefault="001C1CB0" w:rsidP="00670240">
      <w:pPr>
        <w:autoSpaceDE w:val="0"/>
        <w:autoSpaceDN w:val="0"/>
        <w:adjustRightInd w:val="0"/>
        <w:rPr>
          <w:rFonts w:ascii="Arial" w:hAnsi="Arial" w:cs="Arial"/>
          <w:bCs/>
          <w:color w:val="000000"/>
          <w:sz w:val="20"/>
          <w:szCs w:val="20"/>
        </w:rPr>
      </w:pPr>
    </w:p>
    <w:p w:rsidR="0050084F" w:rsidRPr="00F031D7" w:rsidRDefault="00F031D7" w:rsidP="00670240">
      <w:pPr>
        <w:autoSpaceDE w:val="0"/>
        <w:autoSpaceDN w:val="0"/>
        <w:adjustRightInd w:val="0"/>
        <w:rPr>
          <w:rFonts w:ascii="Arial" w:hAnsi="Arial" w:cs="Arial"/>
          <w:b/>
          <w:bCs/>
          <w:color w:val="000000"/>
          <w:sz w:val="20"/>
          <w:szCs w:val="20"/>
        </w:rPr>
      </w:pPr>
      <w:r w:rsidRPr="00F031D7">
        <w:rPr>
          <w:rFonts w:ascii="Arial" w:hAnsi="Arial" w:cs="Arial"/>
          <w:b/>
          <w:bCs/>
          <w:color w:val="000000"/>
          <w:sz w:val="20"/>
          <w:szCs w:val="20"/>
        </w:rPr>
        <w:t>Sprachportal aus Österreich</w:t>
      </w:r>
      <w:r w:rsidR="00DF3F9A">
        <w:rPr>
          <w:rFonts w:ascii="Arial" w:hAnsi="Arial" w:cs="Arial"/>
          <w:b/>
          <w:bCs/>
          <w:color w:val="000000"/>
          <w:sz w:val="20"/>
          <w:szCs w:val="20"/>
        </w:rPr>
        <w:t xml:space="preserve"> - Sprachportal</w:t>
      </w:r>
    </w:p>
    <w:p w:rsidR="00F031D7" w:rsidRPr="00F031D7" w:rsidRDefault="00F031D7" w:rsidP="00F031D7">
      <w:pPr>
        <w:autoSpaceDE w:val="0"/>
        <w:autoSpaceDN w:val="0"/>
        <w:adjustRightInd w:val="0"/>
        <w:rPr>
          <w:rFonts w:ascii="Arial" w:hAnsi="Arial" w:cs="Arial"/>
          <w:bCs/>
          <w:color w:val="000000"/>
          <w:sz w:val="20"/>
          <w:szCs w:val="20"/>
        </w:rPr>
      </w:pPr>
      <w:r w:rsidRPr="00F031D7">
        <w:rPr>
          <w:rFonts w:ascii="Arial" w:hAnsi="Arial" w:cs="Arial"/>
          <w:bCs/>
          <w:color w:val="000000"/>
          <w:sz w:val="20"/>
          <w:szCs w:val="20"/>
        </w:rPr>
        <w:t>Deutsch lernen</w:t>
      </w:r>
      <w:r>
        <w:rPr>
          <w:rFonts w:ascii="Arial" w:hAnsi="Arial" w:cs="Arial"/>
          <w:bCs/>
          <w:color w:val="000000"/>
          <w:sz w:val="20"/>
          <w:szCs w:val="20"/>
        </w:rPr>
        <w:t xml:space="preserve"> -</w:t>
      </w:r>
      <w:r w:rsidRPr="00F031D7">
        <w:rPr>
          <w:rFonts w:ascii="Arial" w:hAnsi="Arial" w:cs="Arial"/>
          <w:bCs/>
          <w:color w:val="000000"/>
          <w:sz w:val="20"/>
          <w:szCs w:val="20"/>
        </w:rPr>
        <w:t>Online Übungen</w:t>
      </w:r>
      <w:r>
        <w:rPr>
          <w:rFonts w:ascii="Arial" w:hAnsi="Arial" w:cs="Arial"/>
          <w:bCs/>
          <w:color w:val="000000"/>
          <w:sz w:val="20"/>
          <w:szCs w:val="20"/>
        </w:rPr>
        <w:t xml:space="preserve"> - </w:t>
      </w:r>
      <w:r w:rsidRPr="00F031D7">
        <w:rPr>
          <w:rFonts w:ascii="Arial" w:hAnsi="Arial" w:cs="Arial"/>
          <w:bCs/>
          <w:color w:val="000000"/>
          <w:sz w:val="20"/>
          <w:szCs w:val="20"/>
        </w:rPr>
        <w:t>Materialien zum kostenlosen Download</w:t>
      </w:r>
    </w:p>
    <w:p w:rsidR="00F031D7" w:rsidRDefault="00F031D7" w:rsidP="00670240">
      <w:pPr>
        <w:autoSpaceDE w:val="0"/>
        <w:autoSpaceDN w:val="0"/>
        <w:adjustRightInd w:val="0"/>
        <w:rPr>
          <w:rFonts w:ascii="Arial" w:hAnsi="Arial" w:cs="Arial"/>
          <w:bCs/>
          <w:color w:val="000000"/>
          <w:sz w:val="20"/>
          <w:szCs w:val="20"/>
        </w:rPr>
      </w:pPr>
      <w:r w:rsidRPr="00F031D7">
        <w:rPr>
          <w:rFonts w:ascii="Arial" w:hAnsi="Arial" w:cs="Arial"/>
          <w:bCs/>
          <w:color w:val="000000"/>
          <w:sz w:val="20"/>
          <w:szCs w:val="20"/>
        </w:rPr>
        <w:t>Materialien zum Verkauf</w:t>
      </w:r>
      <w:r>
        <w:rPr>
          <w:rFonts w:ascii="Arial" w:hAnsi="Arial" w:cs="Arial"/>
          <w:bCs/>
          <w:color w:val="000000"/>
          <w:sz w:val="20"/>
          <w:szCs w:val="20"/>
        </w:rPr>
        <w:t xml:space="preserve"> </w:t>
      </w:r>
      <w:r w:rsidR="005F0B1F">
        <w:rPr>
          <w:rFonts w:ascii="Arial" w:hAnsi="Arial" w:cs="Arial"/>
          <w:bCs/>
          <w:color w:val="000000"/>
          <w:sz w:val="20"/>
          <w:szCs w:val="20"/>
        </w:rPr>
        <w:t xml:space="preserve">- </w:t>
      </w:r>
      <w:r w:rsidRPr="00F031D7">
        <w:rPr>
          <w:rFonts w:ascii="Arial" w:hAnsi="Arial" w:cs="Arial"/>
          <w:bCs/>
          <w:color w:val="000000"/>
          <w:sz w:val="20"/>
          <w:szCs w:val="20"/>
        </w:rPr>
        <w:t>Deutsch lernen für Kinder</w:t>
      </w:r>
      <w:r w:rsidR="005F0B1F">
        <w:rPr>
          <w:rFonts w:ascii="Arial" w:hAnsi="Arial" w:cs="Arial"/>
          <w:bCs/>
          <w:color w:val="000000"/>
          <w:sz w:val="20"/>
          <w:szCs w:val="20"/>
        </w:rPr>
        <w:tab/>
      </w:r>
      <w:hyperlink r:id="rId397" w:history="1">
        <w:r w:rsidRPr="00CF4B56">
          <w:rPr>
            <w:rStyle w:val="Hyperlink"/>
            <w:rFonts w:ascii="Arial" w:hAnsi="Arial" w:cs="Arial"/>
            <w:bCs/>
            <w:sz w:val="20"/>
            <w:szCs w:val="20"/>
          </w:rPr>
          <w:t>http://sprachportal.integrationsfonds.at/english.html</w:t>
        </w:r>
      </w:hyperlink>
      <w:r>
        <w:rPr>
          <w:rFonts w:ascii="Arial" w:hAnsi="Arial" w:cs="Arial"/>
          <w:bCs/>
          <w:color w:val="000000"/>
          <w:sz w:val="20"/>
          <w:szCs w:val="20"/>
        </w:rPr>
        <w:t xml:space="preserve"> </w:t>
      </w:r>
    </w:p>
    <w:p w:rsidR="0050084F" w:rsidRDefault="0050084F" w:rsidP="00670240">
      <w:pPr>
        <w:autoSpaceDE w:val="0"/>
        <w:autoSpaceDN w:val="0"/>
        <w:adjustRightInd w:val="0"/>
        <w:rPr>
          <w:rFonts w:ascii="Arial" w:hAnsi="Arial" w:cs="Arial"/>
          <w:bCs/>
          <w:color w:val="000000"/>
          <w:sz w:val="20"/>
          <w:szCs w:val="20"/>
        </w:rPr>
      </w:pPr>
    </w:p>
    <w:p w:rsidR="0050084F" w:rsidRPr="00790AF0" w:rsidRDefault="00790AF0" w:rsidP="00670240">
      <w:pPr>
        <w:autoSpaceDE w:val="0"/>
        <w:autoSpaceDN w:val="0"/>
        <w:adjustRightInd w:val="0"/>
        <w:rPr>
          <w:rFonts w:ascii="Arial" w:hAnsi="Arial" w:cs="Arial"/>
          <w:b/>
          <w:bCs/>
          <w:color w:val="000000"/>
          <w:sz w:val="20"/>
          <w:szCs w:val="20"/>
        </w:rPr>
      </w:pPr>
      <w:r w:rsidRPr="00790AF0">
        <w:rPr>
          <w:rFonts w:ascii="Arial" w:hAnsi="Arial" w:cs="Arial"/>
          <w:b/>
          <w:bCs/>
          <w:color w:val="000000"/>
          <w:sz w:val="20"/>
          <w:szCs w:val="20"/>
        </w:rPr>
        <w:t>Extra-Deutsch –Sitcom zum Deutschlernen</w:t>
      </w:r>
    </w:p>
    <w:p w:rsidR="00790AF0" w:rsidRDefault="00790AF0" w:rsidP="00670240">
      <w:pPr>
        <w:autoSpaceDE w:val="0"/>
        <w:autoSpaceDN w:val="0"/>
        <w:adjustRightInd w:val="0"/>
        <w:rPr>
          <w:rFonts w:ascii="Arial" w:hAnsi="Arial" w:cs="Arial"/>
          <w:bCs/>
          <w:color w:val="000000"/>
          <w:sz w:val="20"/>
          <w:szCs w:val="20"/>
        </w:rPr>
      </w:pPr>
      <w:r w:rsidRPr="00790AF0">
        <w:rPr>
          <w:rFonts w:ascii="Arial" w:hAnsi="Arial" w:cs="Arial"/>
          <w:bCs/>
          <w:color w:val="000000"/>
          <w:sz w:val="20"/>
          <w:szCs w:val="20"/>
        </w:rPr>
        <w:t xml:space="preserve">EXTRA ist eine 13-teilige Sitcom zum Deutsch lernen. Erzählt wird die Geschichte von Sascha, Anna, </w:t>
      </w:r>
      <w:proofErr w:type="spellStart"/>
      <w:r w:rsidRPr="00790AF0">
        <w:rPr>
          <w:rFonts w:ascii="Arial" w:hAnsi="Arial" w:cs="Arial"/>
          <w:bCs/>
          <w:color w:val="000000"/>
          <w:sz w:val="20"/>
          <w:szCs w:val="20"/>
        </w:rPr>
        <w:t>Nic</w:t>
      </w:r>
      <w:proofErr w:type="spellEnd"/>
      <w:r w:rsidRPr="00790AF0">
        <w:rPr>
          <w:rFonts w:ascii="Arial" w:hAnsi="Arial" w:cs="Arial"/>
          <w:bCs/>
          <w:color w:val="000000"/>
          <w:sz w:val="20"/>
          <w:szCs w:val="20"/>
        </w:rPr>
        <w:t xml:space="preserve"> und Sam, dem Amerikaner. Ziemlich überraschend steht Sam, Saschas ehemaliger Brieffreund </w:t>
      </w:r>
    </w:p>
    <w:p w:rsidR="00790AF0" w:rsidRDefault="00FE6E23" w:rsidP="00670240">
      <w:pPr>
        <w:autoSpaceDE w:val="0"/>
        <w:autoSpaceDN w:val="0"/>
        <w:adjustRightInd w:val="0"/>
        <w:rPr>
          <w:rFonts w:ascii="Arial" w:hAnsi="Arial" w:cs="Arial"/>
          <w:bCs/>
          <w:color w:val="000000"/>
          <w:sz w:val="20"/>
          <w:szCs w:val="20"/>
        </w:rPr>
      </w:pPr>
      <w:hyperlink r:id="rId398" w:history="1">
        <w:r w:rsidR="00790AF0" w:rsidRPr="00242545">
          <w:rPr>
            <w:rStyle w:val="Hyperlink"/>
            <w:rFonts w:ascii="Arial" w:hAnsi="Arial" w:cs="Arial"/>
            <w:bCs/>
            <w:sz w:val="20"/>
            <w:szCs w:val="20"/>
          </w:rPr>
          <w:t>https://www.planet-schule.de/sf/filme-online.php?reihe=580</w:t>
        </w:r>
      </w:hyperlink>
      <w:r w:rsidR="00790AF0">
        <w:rPr>
          <w:rFonts w:ascii="Arial" w:hAnsi="Arial" w:cs="Arial"/>
          <w:bCs/>
          <w:color w:val="000000"/>
          <w:sz w:val="20"/>
          <w:szCs w:val="20"/>
        </w:rPr>
        <w:t xml:space="preserve"> </w:t>
      </w:r>
    </w:p>
    <w:p w:rsidR="001C1CB0" w:rsidRDefault="001C1CB0" w:rsidP="00670240">
      <w:pPr>
        <w:autoSpaceDE w:val="0"/>
        <w:autoSpaceDN w:val="0"/>
        <w:adjustRightInd w:val="0"/>
        <w:rPr>
          <w:rFonts w:ascii="Arial" w:hAnsi="Arial" w:cs="Arial"/>
          <w:bCs/>
          <w:color w:val="000000"/>
          <w:sz w:val="20"/>
          <w:szCs w:val="20"/>
        </w:rPr>
      </w:pPr>
    </w:p>
    <w:p w:rsidR="007B58AC" w:rsidRPr="007B58AC" w:rsidRDefault="007B58AC" w:rsidP="007B58AC">
      <w:pPr>
        <w:autoSpaceDE w:val="0"/>
        <w:autoSpaceDN w:val="0"/>
        <w:adjustRightInd w:val="0"/>
        <w:rPr>
          <w:rFonts w:ascii="Arial" w:hAnsi="Arial" w:cs="Arial"/>
          <w:b/>
          <w:bCs/>
          <w:color w:val="000000"/>
          <w:sz w:val="20"/>
          <w:szCs w:val="20"/>
        </w:rPr>
      </w:pPr>
      <w:r w:rsidRPr="007B58AC">
        <w:rPr>
          <w:rFonts w:ascii="Arial" w:hAnsi="Arial" w:cs="Arial"/>
          <w:b/>
          <w:bCs/>
          <w:color w:val="000000"/>
          <w:sz w:val="20"/>
          <w:szCs w:val="20"/>
        </w:rPr>
        <w:t>Kostenlose Online-Deutsch-Kurse für Flüchtlinge</w:t>
      </w:r>
    </w:p>
    <w:p w:rsidR="007B58AC" w:rsidRDefault="007B58AC" w:rsidP="007B58AC">
      <w:pPr>
        <w:autoSpaceDE w:val="0"/>
        <w:autoSpaceDN w:val="0"/>
        <w:adjustRightInd w:val="0"/>
        <w:rPr>
          <w:rFonts w:ascii="Arial" w:hAnsi="Arial" w:cs="Arial"/>
          <w:bCs/>
          <w:color w:val="000000"/>
          <w:sz w:val="20"/>
          <w:szCs w:val="20"/>
        </w:rPr>
      </w:pPr>
      <w:r w:rsidRPr="007B58AC">
        <w:rPr>
          <w:rFonts w:ascii="Arial" w:hAnsi="Arial" w:cs="Arial"/>
          <w:bCs/>
          <w:color w:val="000000"/>
          <w:sz w:val="20"/>
          <w:szCs w:val="20"/>
        </w:rPr>
        <w:t xml:space="preserve">Zur Verbesserung der Sprachkompetenz können arabisch sprechende Menschen zum Erlernen der deutschen Sprache kostenlos die Internetplattform </w:t>
      </w:r>
      <w:hyperlink r:id="rId399" w:history="1">
        <w:r w:rsidRPr="007B58AC">
          <w:rPr>
            <w:rStyle w:val="Hyperlink"/>
            <w:rFonts w:ascii="Arial" w:hAnsi="Arial" w:cs="Arial"/>
            <w:bCs/>
            <w:sz w:val="20"/>
            <w:szCs w:val="20"/>
          </w:rPr>
          <w:t>www.germanforrefugees.com</w:t>
        </w:r>
      </w:hyperlink>
      <w:r w:rsidRPr="007B58AC">
        <w:rPr>
          <w:rFonts w:ascii="Arial" w:hAnsi="Arial" w:cs="Arial"/>
          <w:bCs/>
          <w:color w:val="000000"/>
          <w:sz w:val="20"/>
          <w:szCs w:val="20"/>
        </w:rPr>
        <w:t xml:space="preserve"> von </w:t>
      </w:r>
      <w:proofErr w:type="spellStart"/>
      <w:r w:rsidRPr="007B58AC">
        <w:rPr>
          <w:rFonts w:ascii="Arial" w:hAnsi="Arial" w:cs="Arial"/>
          <w:bCs/>
          <w:color w:val="000000"/>
          <w:sz w:val="20"/>
          <w:szCs w:val="20"/>
        </w:rPr>
        <w:t>Ambermedia</w:t>
      </w:r>
      <w:proofErr w:type="spellEnd"/>
      <w:r w:rsidRPr="007B58AC">
        <w:rPr>
          <w:rFonts w:ascii="Arial" w:hAnsi="Arial" w:cs="Arial"/>
          <w:bCs/>
          <w:color w:val="000000"/>
          <w:sz w:val="20"/>
          <w:szCs w:val="20"/>
        </w:rPr>
        <w:t xml:space="preserve"> nutzen. Bereits jetzt lernen circa 4.000 Flüchtlinge täglich mit </w:t>
      </w:r>
      <w:proofErr w:type="spellStart"/>
      <w:r w:rsidRPr="007B58AC">
        <w:rPr>
          <w:rFonts w:ascii="Arial" w:hAnsi="Arial" w:cs="Arial"/>
          <w:bCs/>
          <w:color w:val="000000"/>
          <w:sz w:val="20"/>
          <w:szCs w:val="20"/>
        </w:rPr>
        <w:t>busuu</w:t>
      </w:r>
      <w:proofErr w:type="spellEnd"/>
      <w:r w:rsidRPr="007B58AC">
        <w:rPr>
          <w:rFonts w:ascii="Arial" w:hAnsi="Arial" w:cs="Arial"/>
          <w:bCs/>
          <w:color w:val="000000"/>
          <w:sz w:val="20"/>
          <w:szCs w:val="20"/>
        </w:rPr>
        <w:t xml:space="preserve"> und ICOON zu kommunizieren.</w:t>
      </w:r>
      <w:r>
        <w:rPr>
          <w:rFonts w:ascii="Arial" w:hAnsi="Arial" w:cs="Arial"/>
          <w:bCs/>
          <w:color w:val="000000"/>
          <w:sz w:val="20"/>
          <w:szCs w:val="20"/>
        </w:rPr>
        <w:t xml:space="preserve"> </w:t>
      </w:r>
      <w:hyperlink r:id="rId400" w:tgtFrame="_blank" w:history="1">
        <w:r w:rsidRPr="007B58AC">
          <w:rPr>
            <w:rStyle w:val="Hyperlink"/>
            <w:rFonts w:ascii="Arial" w:hAnsi="Arial" w:cs="Arial"/>
            <w:bCs/>
            <w:sz w:val="20"/>
            <w:szCs w:val="20"/>
          </w:rPr>
          <w:t>germanforrefugees.com</w:t>
        </w:r>
      </w:hyperlink>
    </w:p>
    <w:p w:rsidR="007B58AC" w:rsidRDefault="007B58AC" w:rsidP="007B58AC">
      <w:pPr>
        <w:autoSpaceDE w:val="0"/>
        <w:autoSpaceDN w:val="0"/>
        <w:adjustRightInd w:val="0"/>
        <w:rPr>
          <w:rFonts w:ascii="Arial" w:hAnsi="Arial" w:cs="Arial"/>
          <w:bCs/>
          <w:color w:val="000000"/>
          <w:sz w:val="20"/>
          <w:szCs w:val="20"/>
        </w:rPr>
      </w:pPr>
    </w:p>
    <w:p w:rsidR="007B58AC" w:rsidRPr="007B58AC" w:rsidRDefault="007B58AC" w:rsidP="007B58AC">
      <w:pPr>
        <w:autoSpaceDE w:val="0"/>
        <w:autoSpaceDN w:val="0"/>
        <w:adjustRightInd w:val="0"/>
        <w:rPr>
          <w:rFonts w:ascii="Arial" w:hAnsi="Arial" w:cs="Arial"/>
          <w:b/>
          <w:bCs/>
          <w:color w:val="000000"/>
          <w:sz w:val="20"/>
          <w:szCs w:val="20"/>
        </w:rPr>
      </w:pPr>
      <w:r w:rsidRPr="007B58AC">
        <w:rPr>
          <w:rFonts w:ascii="Arial" w:hAnsi="Arial" w:cs="Arial"/>
          <w:b/>
          <w:bCs/>
          <w:color w:val="000000"/>
          <w:sz w:val="20"/>
          <w:szCs w:val="20"/>
        </w:rPr>
        <w:t xml:space="preserve">Fraport verlost 320 </w:t>
      </w:r>
      <w:proofErr w:type="spellStart"/>
      <w:r w:rsidRPr="007B58AC">
        <w:rPr>
          <w:rFonts w:ascii="Arial" w:hAnsi="Arial" w:cs="Arial"/>
          <w:b/>
          <w:bCs/>
          <w:color w:val="000000"/>
          <w:sz w:val="20"/>
          <w:szCs w:val="20"/>
        </w:rPr>
        <w:t>Lingo</w:t>
      </w:r>
      <w:proofErr w:type="spellEnd"/>
      <w:r w:rsidRPr="007B58AC">
        <w:rPr>
          <w:rFonts w:ascii="Arial" w:hAnsi="Arial" w:cs="Arial"/>
          <w:b/>
          <w:bCs/>
          <w:color w:val="000000"/>
          <w:sz w:val="20"/>
          <w:szCs w:val="20"/>
        </w:rPr>
        <w:t>-Magazine</w:t>
      </w:r>
    </w:p>
    <w:p w:rsidR="007B58AC" w:rsidRDefault="007B58AC" w:rsidP="007B58AC">
      <w:pPr>
        <w:autoSpaceDE w:val="0"/>
        <w:autoSpaceDN w:val="0"/>
        <w:adjustRightInd w:val="0"/>
        <w:rPr>
          <w:rFonts w:ascii="Arial" w:hAnsi="Arial" w:cs="Arial"/>
          <w:bCs/>
          <w:color w:val="000000"/>
          <w:sz w:val="20"/>
          <w:szCs w:val="20"/>
        </w:rPr>
      </w:pPr>
      <w:r w:rsidRPr="007B58AC">
        <w:rPr>
          <w:rFonts w:ascii="Arial" w:hAnsi="Arial" w:cs="Arial"/>
          <w:bCs/>
          <w:color w:val="000000"/>
          <w:sz w:val="20"/>
          <w:szCs w:val="20"/>
        </w:rPr>
        <w:t xml:space="preserve">Fraport verlost 320 </w:t>
      </w:r>
      <w:proofErr w:type="spellStart"/>
      <w:r w:rsidRPr="007B58AC">
        <w:rPr>
          <w:rFonts w:ascii="Arial" w:hAnsi="Arial" w:cs="Arial"/>
          <w:bCs/>
          <w:color w:val="000000"/>
          <w:sz w:val="20"/>
          <w:szCs w:val="20"/>
        </w:rPr>
        <w:t>Lingo</w:t>
      </w:r>
      <w:proofErr w:type="spellEnd"/>
      <w:r w:rsidRPr="007B58AC">
        <w:rPr>
          <w:rFonts w:ascii="Arial" w:hAnsi="Arial" w:cs="Arial"/>
          <w:bCs/>
          <w:color w:val="000000"/>
          <w:sz w:val="20"/>
          <w:szCs w:val="20"/>
        </w:rPr>
        <w:t xml:space="preserve">-Magazine an Schulen im Rhein-Main-Gebiet. Das Medienpaket </w:t>
      </w:r>
      <w:proofErr w:type="spellStart"/>
      <w:r w:rsidRPr="007B58AC">
        <w:rPr>
          <w:rFonts w:ascii="Arial" w:hAnsi="Arial" w:cs="Arial"/>
          <w:bCs/>
          <w:color w:val="000000"/>
          <w:sz w:val="20"/>
          <w:szCs w:val="20"/>
        </w:rPr>
        <w:t>Lingo</w:t>
      </w:r>
      <w:proofErr w:type="spellEnd"/>
      <w:r w:rsidRPr="007B58AC">
        <w:rPr>
          <w:rFonts w:ascii="Arial" w:hAnsi="Arial" w:cs="Arial"/>
          <w:bCs/>
          <w:color w:val="000000"/>
          <w:sz w:val="20"/>
          <w:szCs w:val="20"/>
        </w:rPr>
        <w:t xml:space="preserve"> führt Kinder zwischen sechs und 14 Jahren spielerisch und interaktiv an die deutsche Sprache heran. Das Projekt umfasst das Webportal </w:t>
      </w:r>
      <w:hyperlink r:id="rId401" w:history="1">
        <w:r w:rsidRPr="007B58AC">
          <w:rPr>
            <w:rStyle w:val="Hyperlink"/>
            <w:rFonts w:ascii="Arial" w:hAnsi="Arial" w:cs="Arial"/>
            <w:bCs/>
            <w:sz w:val="20"/>
            <w:szCs w:val="20"/>
          </w:rPr>
          <w:t>www.lingonetz.de</w:t>
        </w:r>
      </w:hyperlink>
      <w:r w:rsidRPr="007B58AC">
        <w:rPr>
          <w:rFonts w:ascii="Arial" w:hAnsi="Arial" w:cs="Arial"/>
          <w:bCs/>
          <w:color w:val="000000"/>
          <w:sz w:val="20"/>
          <w:szCs w:val="20"/>
        </w:rPr>
        <w:t xml:space="preserve"> und das </w:t>
      </w:r>
      <w:proofErr w:type="spellStart"/>
      <w:r w:rsidRPr="007B58AC">
        <w:rPr>
          <w:rFonts w:ascii="Arial" w:hAnsi="Arial" w:cs="Arial"/>
          <w:bCs/>
          <w:color w:val="000000"/>
          <w:sz w:val="20"/>
          <w:szCs w:val="20"/>
        </w:rPr>
        <w:t>Lingo</w:t>
      </w:r>
      <w:proofErr w:type="spellEnd"/>
      <w:r w:rsidRPr="007B58AC">
        <w:rPr>
          <w:rFonts w:ascii="Arial" w:hAnsi="Arial" w:cs="Arial"/>
          <w:bCs/>
          <w:color w:val="000000"/>
          <w:sz w:val="20"/>
          <w:szCs w:val="20"/>
        </w:rPr>
        <w:t xml:space="preserve"> Mit-Mach-Magazin.</w:t>
      </w:r>
      <w:r>
        <w:rPr>
          <w:rFonts w:ascii="Arial" w:hAnsi="Arial" w:cs="Arial"/>
          <w:bCs/>
          <w:color w:val="000000"/>
          <w:sz w:val="20"/>
          <w:szCs w:val="20"/>
        </w:rPr>
        <w:t xml:space="preserve"> </w:t>
      </w:r>
      <w:hyperlink r:id="rId402" w:tgtFrame="_blank" w:history="1">
        <w:r w:rsidRPr="007B58AC">
          <w:rPr>
            <w:rStyle w:val="Hyperlink"/>
            <w:rFonts w:ascii="Arial" w:hAnsi="Arial" w:cs="Arial"/>
            <w:bCs/>
            <w:sz w:val="20"/>
            <w:szCs w:val="20"/>
          </w:rPr>
          <w:t xml:space="preserve">fraport.de: </w:t>
        </w:r>
        <w:proofErr w:type="spellStart"/>
        <w:r w:rsidRPr="007B58AC">
          <w:rPr>
            <w:rStyle w:val="Hyperlink"/>
            <w:rFonts w:ascii="Arial" w:hAnsi="Arial" w:cs="Arial"/>
            <w:bCs/>
            <w:sz w:val="20"/>
            <w:szCs w:val="20"/>
          </w:rPr>
          <w:t>Lingo</w:t>
        </w:r>
        <w:proofErr w:type="spellEnd"/>
        <w:r w:rsidRPr="007B58AC">
          <w:rPr>
            <w:rStyle w:val="Hyperlink"/>
            <w:rFonts w:ascii="Arial" w:hAnsi="Arial" w:cs="Arial"/>
            <w:bCs/>
            <w:sz w:val="20"/>
            <w:szCs w:val="20"/>
          </w:rPr>
          <w:t>-Verlosung</w:t>
        </w:r>
      </w:hyperlink>
    </w:p>
    <w:p w:rsidR="007B58AC" w:rsidRDefault="007B58AC" w:rsidP="007B58AC">
      <w:pPr>
        <w:autoSpaceDE w:val="0"/>
        <w:autoSpaceDN w:val="0"/>
        <w:adjustRightInd w:val="0"/>
        <w:rPr>
          <w:rFonts w:ascii="Arial" w:hAnsi="Arial" w:cs="Arial"/>
          <w:bCs/>
          <w:color w:val="000000"/>
          <w:sz w:val="20"/>
          <w:szCs w:val="20"/>
        </w:rPr>
      </w:pPr>
    </w:p>
    <w:p w:rsidR="007B58AC" w:rsidRPr="00470A76" w:rsidRDefault="007B58AC" w:rsidP="00670240">
      <w:pPr>
        <w:autoSpaceDE w:val="0"/>
        <w:autoSpaceDN w:val="0"/>
        <w:adjustRightInd w:val="0"/>
        <w:rPr>
          <w:rFonts w:ascii="Arial" w:hAnsi="Arial" w:cs="Arial"/>
          <w:bCs/>
          <w:color w:val="000000"/>
          <w:sz w:val="20"/>
          <w:szCs w:val="20"/>
        </w:rPr>
      </w:pPr>
    </w:p>
    <w:p w:rsidR="00B01323" w:rsidRPr="00470A76" w:rsidRDefault="00B01323" w:rsidP="00C40455">
      <w:pPr>
        <w:pStyle w:val="berschrift3"/>
        <w:rPr>
          <w:sz w:val="24"/>
          <w:szCs w:val="24"/>
        </w:rPr>
      </w:pPr>
      <w:bookmarkStart w:id="36" w:name="a613874"/>
      <w:bookmarkStart w:id="37" w:name="ANKER13"/>
      <w:bookmarkStart w:id="38" w:name="ANKER8"/>
      <w:bookmarkStart w:id="39" w:name="_Englisch"/>
      <w:bookmarkEnd w:id="36"/>
      <w:bookmarkEnd w:id="37"/>
      <w:bookmarkEnd w:id="38"/>
      <w:bookmarkEnd w:id="39"/>
      <w:r w:rsidRPr="00470A76">
        <w:rPr>
          <w:sz w:val="24"/>
          <w:szCs w:val="24"/>
        </w:rPr>
        <w:t>Englisch</w:t>
      </w:r>
      <w:r w:rsidR="009A4355" w:rsidRPr="00470A76">
        <w:rPr>
          <w:sz w:val="24"/>
          <w:szCs w:val="24"/>
        </w:rPr>
        <w:t xml:space="preserve"> und andere Sprachen</w:t>
      </w:r>
    </w:p>
    <w:p w:rsidR="00AF22B6" w:rsidRPr="00470A76" w:rsidRDefault="00AF22B6" w:rsidP="00CF45E6">
      <w:pPr>
        <w:widowControl w:val="0"/>
        <w:rPr>
          <w:rFonts w:ascii="Arial" w:hAnsi="Arial" w:cs="Arial"/>
          <w:sz w:val="20"/>
          <w:szCs w:val="20"/>
        </w:rPr>
      </w:pPr>
    </w:p>
    <w:p w:rsidR="0048180B" w:rsidRPr="00470A76" w:rsidRDefault="0048180B" w:rsidP="00CF45E6">
      <w:pPr>
        <w:widowControl w:val="0"/>
        <w:rPr>
          <w:rFonts w:ascii="Arial" w:hAnsi="Arial" w:cs="Arial"/>
          <w:sz w:val="20"/>
          <w:szCs w:val="20"/>
        </w:rPr>
      </w:pPr>
    </w:p>
    <w:p w:rsidR="00407438" w:rsidRDefault="00FC0218" w:rsidP="00C40455">
      <w:pPr>
        <w:pStyle w:val="berschrift2"/>
        <w:rPr>
          <w:sz w:val="24"/>
          <w:szCs w:val="24"/>
        </w:rPr>
      </w:pPr>
      <w:bookmarkStart w:id="40" w:name="_Mathematik,_Naturwissenschaften,_Bi_1"/>
      <w:bookmarkEnd w:id="40"/>
      <w:r w:rsidRPr="00FC0218">
        <w:rPr>
          <w:sz w:val="24"/>
          <w:szCs w:val="24"/>
        </w:rPr>
        <w:t>Mathematik, Naturwissenschaften, Biologie</w:t>
      </w:r>
    </w:p>
    <w:p w:rsidR="00C931E4" w:rsidRDefault="00C931E4" w:rsidP="00D33ECC">
      <w:pPr>
        <w:widowControl w:val="0"/>
        <w:rPr>
          <w:rFonts w:ascii="Arial" w:hAnsi="Arial" w:cs="Arial"/>
          <w:bCs/>
          <w:sz w:val="20"/>
          <w:szCs w:val="20"/>
        </w:rPr>
      </w:pPr>
    </w:p>
    <w:p w:rsidR="00AC33B6" w:rsidRPr="002E22FB" w:rsidRDefault="00AC33B6" w:rsidP="00AC33B6">
      <w:pPr>
        <w:widowControl w:val="0"/>
        <w:rPr>
          <w:rFonts w:ascii="Arial" w:hAnsi="Arial" w:cs="Arial"/>
          <w:b/>
          <w:bCs/>
          <w:color w:val="000000" w:themeColor="text1"/>
          <w:sz w:val="20"/>
          <w:szCs w:val="20"/>
        </w:rPr>
      </w:pPr>
      <w:r w:rsidRPr="002E22FB">
        <w:rPr>
          <w:rFonts w:ascii="Arial" w:hAnsi="Arial" w:cs="Arial"/>
          <w:b/>
          <w:bCs/>
          <w:color w:val="000000" w:themeColor="text1"/>
          <w:sz w:val="20"/>
          <w:szCs w:val="20"/>
        </w:rPr>
        <w:t>MINT Synergien</w:t>
      </w:r>
      <w:r>
        <w:rPr>
          <w:rFonts w:ascii="Arial" w:hAnsi="Arial" w:cs="Arial"/>
          <w:b/>
          <w:bCs/>
          <w:color w:val="000000" w:themeColor="text1"/>
          <w:sz w:val="20"/>
          <w:szCs w:val="20"/>
        </w:rPr>
        <w:t xml:space="preserve"> in der Schweiz</w:t>
      </w:r>
    </w:p>
    <w:p w:rsidR="00AC33B6" w:rsidRPr="002E22FB" w:rsidRDefault="00AC33B6" w:rsidP="00AC33B6">
      <w:pPr>
        <w:widowControl w:val="0"/>
        <w:rPr>
          <w:rFonts w:ascii="Arial" w:hAnsi="Arial" w:cs="Arial"/>
          <w:bCs/>
          <w:color w:val="000000" w:themeColor="text1"/>
          <w:sz w:val="20"/>
          <w:szCs w:val="20"/>
        </w:rPr>
      </w:pPr>
      <w:r w:rsidRPr="002E22FB">
        <w:rPr>
          <w:rFonts w:ascii="Arial" w:hAnsi="Arial" w:cs="Arial"/>
          <w:bCs/>
          <w:color w:val="000000" w:themeColor="text1"/>
          <w:sz w:val="20"/>
          <w:szCs w:val="20"/>
        </w:rPr>
        <w:t xml:space="preserve">Die nationale </w:t>
      </w:r>
      <w:proofErr w:type="spellStart"/>
      <w:r w:rsidRPr="002E22FB">
        <w:rPr>
          <w:rFonts w:ascii="Arial" w:hAnsi="Arial" w:cs="Arial"/>
          <w:bCs/>
          <w:color w:val="000000" w:themeColor="text1"/>
          <w:sz w:val="20"/>
          <w:szCs w:val="20"/>
        </w:rPr>
        <w:t>Scientix</w:t>
      </w:r>
      <w:proofErr w:type="spellEnd"/>
      <w:r w:rsidRPr="002E22FB">
        <w:rPr>
          <w:rFonts w:ascii="Arial" w:hAnsi="Arial" w:cs="Arial"/>
          <w:bCs/>
          <w:color w:val="000000" w:themeColor="text1"/>
          <w:sz w:val="20"/>
          <w:szCs w:val="20"/>
        </w:rPr>
        <w:t>-Konferenz «</w:t>
      </w:r>
      <w:proofErr w:type="spellStart"/>
      <w:r w:rsidRPr="002E22FB">
        <w:rPr>
          <w:rFonts w:ascii="Arial" w:hAnsi="Arial" w:cs="Arial"/>
          <w:bCs/>
          <w:color w:val="000000" w:themeColor="text1"/>
          <w:sz w:val="20"/>
          <w:szCs w:val="20"/>
        </w:rPr>
        <w:t>Scope</w:t>
      </w:r>
      <w:proofErr w:type="spellEnd"/>
      <w:r w:rsidRPr="002E22FB">
        <w:rPr>
          <w:rFonts w:ascii="Arial" w:hAnsi="Arial" w:cs="Arial"/>
          <w:bCs/>
          <w:color w:val="000000" w:themeColor="text1"/>
          <w:sz w:val="20"/>
          <w:szCs w:val="20"/>
        </w:rPr>
        <w:t xml:space="preserve">//Days» an der Universität Genf war mit über 120 Teilnehmenden nicht nur ein voller Erfolg. Sie markierte auch einerseits das Ende des </w:t>
      </w:r>
      <w:proofErr w:type="spellStart"/>
      <w:r w:rsidRPr="002E22FB">
        <w:rPr>
          <w:rFonts w:ascii="Arial" w:hAnsi="Arial" w:cs="Arial"/>
          <w:bCs/>
          <w:color w:val="000000" w:themeColor="text1"/>
          <w:sz w:val="20"/>
          <w:szCs w:val="20"/>
        </w:rPr>
        <w:t>Scientix</w:t>
      </w:r>
      <w:proofErr w:type="spellEnd"/>
      <w:r w:rsidRPr="002E22FB">
        <w:rPr>
          <w:rFonts w:ascii="Arial" w:hAnsi="Arial" w:cs="Arial"/>
          <w:bCs/>
          <w:color w:val="000000" w:themeColor="text1"/>
          <w:sz w:val="20"/>
          <w:szCs w:val="20"/>
        </w:rPr>
        <w:t>- Projekts und andererseits den Beginn einer intensiven Zusammenarbeit zwischen MINT-Anbietern und Schulen.</w:t>
      </w:r>
    </w:p>
    <w:p w:rsidR="00AC33B6" w:rsidRPr="002E22FB" w:rsidRDefault="00FE6E23" w:rsidP="00AC33B6">
      <w:pPr>
        <w:widowControl w:val="0"/>
        <w:rPr>
          <w:rFonts w:ascii="Arial" w:hAnsi="Arial" w:cs="Arial"/>
          <w:bCs/>
          <w:color w:val="000000" w:themeColor="text1"/>
          <w:sz w:val="20"/>
          <w:szCs w:val="20"/>
        </w:rPr>
      </w:pPr>
      <w:hyperlink r:id="rId403" w:history="1">
        <w:r w:rsidR="00AC33B6" w:rsidRPr="002E22FB">
          <w:rPr>
            <w:rStyle w:val="Hyperlink"/>
            <w:rFonts w:ascii="Arial" w:hAnsi="Arial" w:cs="Arial"/>
            <w:bCs/>
            <w:sz w:val="20"/>
            <w:szCs w:val="20"/>
          </w:rPr>
          <w:t>http://international.educa.ch/de/mint-synergien</w:t>
        </w:r>
      </w:hyperlink>
    </w:p>
    <w:p w:rsidR="00F219F1" w:rsidRDefault="00F219F1" w:rsidP="00D33ECC">
      <w:pPr>
        <w:widowControl w:val="0"/>
        <w:rPr>
          <w:rFonts w:ascii="Arial" w:hAnsi="Arial" w:cs="Arial"/>
          <w:bCs/>
          <w:sz w:val="20"/>
          <w:szCs w:val="20"/>
        </w:rPr>
      </w:pPr>
    </w:p>
    <w:p w:rsidR="00AC33B6" w:rsidRPr="002E22FB" w:rsidRDefault="00AC33B6" w:rsidP="00AC33B6">
      <w:pPr>
        <w:widowControl w:val="0"/>
        <w:rPr>
          <w:rFonts w:ascii="Arial" w:hAnsi="Arial" w:cs="Arial"/>
          <w:b/>
          <w:bCs/>
          <w:color w:val="000000" w:themeColor="text1"/>
          <w:sz w:val="20"/>
          <w:szCs w:val="20"/>
        </w:rPr>
      </w:pPr>
      <w:r w:rsidRPr="002E22FB">
        <w:rPr>
          <w:rFonts w:ascii="Arial" w:hAnsi="Arial" w:cs="Arial"/>
          <w:b/>
          <w:bCs/>
          <w:color w:val="000000" w:themeColor="text1"/>
          <w:sz w:val="20"/>
          <w:szCs w:val="20"/>
        </w:rPr>
        <w:t>Smartphones im MINT-Unterricht</w:t>
      </w:r>
    </w:p>
    <w:p w:rsidR="00AC33B6" w:rsidRPr="002E22FB" w:rsidRDefault="00AC33B6" w:rsidP="00AC33B6">
      <w:pPr>
        <w:widowControl w:val="0"/>
        <w:rPr>
          <w:rFonts w:ascii="Arial" w:hAnsi="Arial" w:cs="Arial"/>
          <w:bCs/>
          <w:color w:val="000000" w:themeColor="text1"/>
          <w:sz w:val="20"/>
          <w:szCs w:val="20"/>
        </w:rPr>
      </w:pPr>
      <w:r w:rsidRPr="002E22FB">
        <w:rPr>
          <w:rFonts w:ascii="Arial" w:hAnsi="Arial" w:cs="Arial"/>
          <w:bCs/>
          <w:color w:val="000000" w:themeColor="text1"/>
          <w:sz w:val="20"/>
          <w:szCs w:val="20"/>
        </w:rPr>
        <w:t xml:space="preserve">Lehrer-Online hat einen Praxistipp zur Verwendung von Smartphones im naturwissenschaftlichen Unterricht erarbeitet. Er zeigt, wie man mit einfachen Mitteln und dem Einsatz von Smartphones Differenzierungsansätze im praktischen Unterricht einbinden kann – in diesem Fall mit der </w:t>
      </w:r>
      <w:r w:rsidRPr="002E22FB">
        <w:rPr>
          <w:rFonts w:ascii="Arial" w:hAnsi="Arial" w:cs="Arial"/>
          <w:b/>
          <w:bCs/>
          <w:color w:val="000000" w:themeColor="text1"/>
          <w:sz w:val="20"/>
          <w:szCs w:val="20"/>
        </w:rPr>
        <w:t xml:space="preserve">Plattform </w:t>
      </w:r>
      <w:proofErr w:type="spellStart"/>
      <w:r w:rsidRPr="002E22FB">
        <w:rPr>
          <w:rFonts w:ascii="Arial" w:hAnsi="Arial" w:cs="Arial"/>
          <w:b/>
          <w:bCs/>
          <w:color w:val="000000" w:themeColor="text1"/>
          <w:sz w:val="20"/>
          <w:szCs w:val="20"/>
        </w:rPr>
        <w:t>scook</w:t>
      </w:r>
      <w:proofErr w:type="spellEnd"/>
      <w:r w:rsidRPr="002E22FB">
        <w:rPr>
          <w:rFonts w:ascii="Arial" w:hAnsi="Arial" w:cs="Arial"/>
          <w:bCs/>
          <w:color w:val="000000" w:themeColor="text1"/>
          <w:sz w:val="20"/>
          <w:szCs w:val="20"/>
        </w:rPr>
        <w:t>.</w:t>
      </w:r>
    </w:p>
    <w:p w:rsidR="00AC33B6" w:rsidRPr="002E22FB" w:rsidRDefault="00FE6E23" w:rsidP="00AC33B6">
      <w:pPr>
        <w:widowControl w:val="0"/>
        <w:rPr>
          <w:rFonts w:ascii="Arial" w:hAnsi="Arial" w:cs="Arial"/>
          <w:bCs/>
          <w:color w:val="000000" w:themeColor="text1"/>
          <w:sz w:val="20"/>
          <w:szCs w:val="20"/>
        </w:rPr>
      </w:pPr>
      <w:hyperlink r:id="rId404" w:history="1">
        <w:r w:rsidR="00AC33B6" w:rsidRPr="002E22FB">
          <w:rPr>
            <w:rStyle w:val="Hyperlink"/>
            <w:rFonts w:ascii="Arial" w:hAnsi="Arial" w:cs="Arial"/>
            <w:bCs/>
            <w:sz w:val="20"/>
            <w:szCs w:val="20"/>
          </w:rPr>
          <w:t>http://www.lehrer-online.de/1096042.php</w:t>
        </w:r>
      </w:hyperlink>
    </w:p>
    <w:p w:rsidR="00F219F1" w:rsidRDefault="00F219F1" w:rsidP="00D33ECC">
      <w:pPr>
        <w:widowControl w:val="0"/>
        <w:rPr>
          <w:rFonts w:ascii="Arial" w:hAnsi="Arial" w:cs="Arial"/>
          <w:bCs/>
          <w:sz w:val="20"/>
          <w:szCs w:val="20"/>
        </w:rPr>
      </w:pPr>
    </w:p>
    <w:p w:rsidR="00730918" w:rsidRPr="00730918" w:rsidRDefault="00730918" w:rsidP="00C40455">
      <w:pPr>
        <w:pStyle w:val="berschrift3"/>
        <w:rPr>
          <w:sz w:val="24"/>
          <w:szCs w:val="24"/>
        </w:rPr>
      </w:pPr>
      <w:bookmarkStart w:id="41" w:name="_Mathematik_1"/>
      <w:bookmarkEnd w:id="41"/>
      <w:r w:rsidRPr="00730918">
        <w:rPr>
          <w:sz w:val="24"/>
          <w:szCs w:val="24"/>
        </w:rPr>
        <w:t>Mathematik</w:t>
      </w:r>
    </w:p>
    <w:p w:rsidR="009E2141" w:rsidRPr="0002009A" w:rsidRDefault="0002009A" w:rsidP="002879A2">
      <w:pPr>
        <w:widowControl w:val="0"/>
        <w:autoSpaceDE w:val="0"/>
        <w:autoSpaceDN w:val="0"/>
        <w:adjustRightInd w:val="0"/>
        <w:rPr>
          <w:rFonts w:ascii="Arial" w:hAnsi="Arial" w:cs="Arial"/>
          <w:b/>
          <w:bCs/>
          <w:sz w:val="20"/>
          <w:szCs w:val="20"/>
        </w:rPr>
      </w:pPr>
      <w:r w:rsidRPr="0002009A">
        <w:rPr>
          <w:rFonts w:ascii="Arial" w:hAnsi="Arial" w:cs="Arial"/>
          <w:b/>
          <w:bCs/>
          <w:sz w:val="20"/>
          <w:szCs w:val="20"/>
        </w:rPr>
        <w:t>Grundlagen der Mathematik</w:t>
      </w:r>
    </w:p>
    <w:p w:rsidR="00F219F1" w:rsidRDefault="0002009A" w:rsidP="002879A2">
      <w:pPr>
        <w:widowControl w:val="0"/>
        <w:autoSpaceDE w:val="0"/>
        <w:autoSpaceDN w:val="0"/>
        <w:adjustRightInd w:val="0"/>
        <w:rPr>
          <w:rFonts w:ascii="Arial" w:hAnsi="Arial" w:cs="Arial"/>
          <w:bCs/>
          <w:sz w:val="20"/>
          <w:szCs w:val="20"/>
        </w:rPr>
      </w:pPr>
      <w:r w:rsidRPr="0002009A">
        <w:rPr>
          <w:rFonts w:ascii="Arial" w:hAnsi="Arial" w:cs="Arial"/>
          <w:bCs/>
          <w:sz w:val="20"/>
          <w:szCs w:val="20"/>
        </w:rPr>
        <w:t>Von der geheimnisvollen Zahl Pi bis zur Wahrscheinlichkeitsrechnung: Die Reihe «Grundlagen der Mathematik» greift Themen aus der Mathematik auf und macht sie durch Beispiele aus dem Alltag und der Forschung verständlich.</w:t>
      </w:r>
    </w:p>
    <w:p w:rsidR="00F219F1" w:rsidRDefault="00FE6E23" w:rsidP="002879A2">
      <w:pPr>
        <w:widowControl w:val="0"/>
        <w:autoSpaceDE w:val="0"/>
        <w:autoSpaceDN w:val="0"/>
        <w:adjustRightInd w:val="0"/>
        <w:rPr>
          <w:rFonts w:ascii="Arial" w:hAnsi="Arial" w:cs="Arial"/>
          <w:bCs/>
          <w:sz w:val="20"/>
          <w:szCs w:val="20"/>
        </w:rPr>
      </w:pPr>
      <w:hyperlink r:id="rId405" w:history="1">
        <w:r w:rsidR="0002009A" w:rsidRPr="0083237A">
          <w:rPr>
            <w:rStyle w:val="Hyperlink"/>
            <w:rFonts w:ascii="Arial" w:hAnsi="Arial" w:cs="Arial"/>
            <w:bCs/>
            <w:sz w:val="20"/>
            <w:szCs w:val="20"/>
          </w:rPr>
          <w:t>http://www.srf.ch/sendungen/myschool/grundlagen-der-mathematik</w:t>
        </w:r>
      </w:hyperlink>
      <w:r w:rsidR="0002009A">
        <w:rPr>
          <w:rFonts w:ascii="Arial" w:hAnsi="Arial" w:cs="Arial"/>
          <w:bCs/>
          <w:sz w:val="20"/>
          <w:szCs w:val="20"/>
        </w:rPr>
        <w:t xml:space="preserve"> </w:t>
      </w:r>
    </w:p>
    <w:p w:rsidR="00F219F1" w:rsidRDefault="00F219F1" w:rsidP="002879A2">
      <w:pPr>
        <w:widowControl w:val="0"/>
        <w:autoSpaceDE w:val="0"/>
        <w:autoSpaceDN w:val="0"/>
        <w:adjustRightInd w:val="0"/>
        <w:rPr>
          <w:rFonts w:ascii="Arial" w:hAnsi="Arial" w:cs="Arial"/>
          <w:bCs/>
          <w:sz w:val="20"/>
          <w:szCs w:val="20"/>
        </w:rPr>
      </w:pPr>
    </w:p>
    <w:p w:rsidR="00F219F1" w:rsidRPr="007B7EC4" w:rsidRDefault="00F219F1" w:rsidP="002879A2">
      <w:pPr>
        <w:widowControl w:val="0"/>
        <w:autoSpaceDE w:val="0"/>
        <w:autoSpaceDN w:val="0"/>
        <w:adjustRightInd w:val="0"/>
        <w:rPr>
          <w:rFonts w:ascii="Arial" w:hAnsi="Arial" w:cs="Arial"/>
          <w:bCs/>
          <w:sz w:val="20"/>
          <w:szCs w:val="20"/>
        </w:rPr>
      </w:pPr>
    </w:p>
    <w:p w:rsidR="006B5230" w:rsidRPr="00730918" w:rsidRDefault="00115D56" w:rsidP="00C40455">
      <w:pPr>
        <w:pStyle w:val="berschrift3"/>
        <w:rPr>
          <w:sz w:val="24"/>
          <w:szCs w:val="24"/>
        </w:rPr>
      </w:pPr>
      <w:bookmarkStart w:id="42" w:name="_Chemie-Physik"/>
      <w:bookmarkEnd w:id="42"/>
      <w:r w:rsidRPr="00730918">
        <w:rPr>
          <w:sz w:val="24"/>
          <w:szCs w:val="24"/>
        </w:rPr>
        <w:t>Chemie</w:t>
      </w:r>
      <w:r w:rsidR="002F2530" w:rsidRPr="00730918">
        <w:rPr>
          <w:sz w:val="24"/>
          <w:szCs w:val="24"/>
        </w:rPr>
        <w:t>-Physik</w:t>
      </w:r>
    </w:p>
    <w:p w:rsidR="00A65C86" w:rsidRPr="00A65C86" w:rsidRDefault="00A65C86" w:rsidP="00A65C86">
      <w:pPr>
        <w:widowControl w:val="0"/>
        <w:rPr>
          <w:rFonts w:ascii="Arial" w:hAnsi="Arial" w:cs="Arial"/>
          <w:color w:val="000000" w:themeColor="text1"/>
          <w:sz w:val="20"/>
          <w:szCs w:val="20"/>
        </w:rPr>
      </w:pPr>
    </w:p>
    <w:p w:rsidR="0011442A" w:rsidRPr="0011442A" w:rsidRDefault="0011442A" w:rsidP="0011442A">
      <w:pPr>
        <w:autoSpaceDE w:val="0"/>
        <w:autoSpaceDN w:val="0"/>
        <w:adjustRightInd w:val="0"/>
        <w:rPr>
          <w:rFonts w:ascii="Arial" w:hAnsi="Arial" w:cs="Arial"/>
          <w:b/>
          <w:bCs/>
          <w:color w:val="000000"/>
          <w:sz w:val="20"/>
          <w:szCs w:val="20"/>
        </w:rPr>
      </w:pPr>
      <w:r>
        <w:rPr>
          <w:rFonts w:ascii="Arial" w:hAnsi="Arial" w:cs="Arial"/>
          <w:b/>
          <w:bCs/>
          <w:color w:val="000000"/>
          <w:sz w:val="20"/>
          <w:szCs w:val="20"/>
        </w:rPr>
        <w:t>WDR-</w:t>
      </w:r>
      <w:r w:rsidRPr="0011442A">
        <w:rPr>
          <w:rFonts w:ascii="Arial" w:hAnsi="Arial" w:cs="Arial"/>
          <w:b/>
          <w:bCs/>
          <w:color w:val="000000"/>
          <w:sz w:val="20"/>
          <w:szCs w:val="20"/>
        </w:rPr>
        <w:t>Service Bildung - Moderner Chemieunterricht:</w:t>
      </w:r>
      <w:r>
        <w:rPr>
          <w:rFonts w:ascii="Arial" w:hAnsi="Arial" w:cs="Arial"/>
          <w:b/>
          <w:bCs/>
          <w:color w:val="000000"/>
          <w:sz w:val="20"/>
          <w:szCs w:val="20"/>
        </w:rPr>
        <w:t xml:space="preserve"> </w:t>
      </w:r>
      <w:r w:rsidRPr="0011442A">
        <w:rPr>
          <w:rFonts w:ascii="Arial" w:hAnsi="Arial" w:cs="Arial"/>
          <w:b/>
          <w:bCs/>
          <w:color w:val="000000"/>
          <w:sz w:val="20"/>
          <w:szCs w:val="20"/>
        </w:rPr>
        <w:t>Vom Periodensystem zum Nagellack</w:t>
      </w:r>
    </w:p>
    <w:p w:rsidR="0011442A" w:rsidRPr="0011442A" w:rsidRDefault="0011442A" w:rsidP="0011442A">
      <w:pPr>
        <w:autoSpaceDE w:val="0"/>
        <w:autoSpaceDN w:val="0"/>
        <w:adjustRightInd w:val="0"/>
        <w:rPr>
          <w:rFonts w:ascii="Arial" w:hAnsi="Arial" w:cs="Arial"/>
          <w:bCs/>
          <w:color w:val="000000"/>
          <w:sz w:val="20"/>
          <w:szCs w:val="20"/>
        </w:rPr>
      </w:pPr>
      <w:r w:rsidRPr="0011442A">
        <w:rPr>
          <w:rFonts w:ascii="Arial" w:hAnsi="Arial" w:cs="Arial"/>
          <w:bCs/>
          <w:color w:val="000000"/>
          <w:sz w:val="20"/>
          <w:szCs w:val="20"/>
        </w:rPr>
        <w:t xml:space="preserve">Grundschulkinder sind fasziniert von der Chemie. Aber oft schwindet die Begeisterung mit der Zeit. Das muss nicht so sein, denn es gibt neue Konzepte für einen spannenden und alltagsnahen Chemieunterricht.  </w:t>
      </w:r>
    </w:p>
    <w:p w:rsidR="00A65C86" w:rsidRPr="00A65C86" w:rsidRDefault="00FE6E23" w:rsidP="0011442A">
      <w:pPr>
        <w:widowControl w:val="0"/>
        <w:rPr>
          <w:rFonts w:ascii="Arial" w:hAnsi="Arial" w:cs="Arial"/>
          <w:bCs/>
          <w:sz w:val="20"/>
          <w:szCs w:val="20"/>
        </w:rPr>
      </w:pPr>
      <w:hyperlink r:id="rId406" w:history="1">
        <w:r w:rsidR="0011442A" w:rsidRPr="00DB3542">
          <w:rPr>
            <w:rStyle w:val="Hyperlink"/>
            <w:rFonts w:ascii="Arial" w:hAnsi="Arial" w:cs="Arial"/>
            <w:bCs/>
            <w:sz w:val="20"/>
            <w:szCs w:val="20"/>
          </w:rPr>
          <w:t>http://www.wdr5.de/sendungen/leonardo/service/servicecomputer/Chemieunterricht-modern100.html</w:t>
        </w:r>
      </w:hyperlink>
    </w:p>
    <w:p w:rsidR="00C2173A" w:rsidRDefault="00C2173A" w:rsidP="00D56AA5">
      <w:pPr>
        <w:widowControl w:val="0"/>
        <w:rPr>
          <w:rFonts w:ascii="Arial" w:hAnsi="Arial" w:cs="Arial"/>
          <w:bCs/>
          <w:sz w:val="20"/>
          <w:szCs w:val="20"/>
        </w:rPr>
      </w:pPr>
    </w:p>
    <w:p w:rsidR="001A0A52" w:rsidRDefault="001A0A52" w:rsidP="00D56AA5">
      <w:pPr>
        <w:widowControl w:val="0"/>
        <w:rPr>
          <w:rFonts w:ascii="Arial" w:hAnsi="Arial" w:cs="Arial"/>
          <w:b/>
          <w:bCs/>
          <w:sz w:val="20"/>
          <w:szCs w:val="20"/>
        </w:rPr>
      </w:pPr>
      <w:r w:rsidRPr="001A0A52">
        <w:rPr>
          <w:rFonts w:ascii="Arial" w:hAnsi="Arial" w:cs="Arial"/>
          <w:b/>
          <w:bCs/>
          <w:sz w:val="20"/>
          <w:szCs w:val="20"/>
        </w:rPr>
        <w:t>Smartphones im Unterricht – Schüler zeigen was möglich ist</w:t>
      </w:r>
    </w:p>
    <w:p w:rsidR="001A0A52" w:rsidRPr="001A0A52" w:rsidRDefault="00FE6E23" w:rsidP="00D56AA5">
      <w:pPr>
        <w:widowControl w:val="0"/>
        <w:rPr>
          <w:rFonts w:ascii="Arial" w:hAnsi="Arial" w:cs="Arial"/>
          <w:bCs/>
          <w:sz w:val="20"/>
          <w:szCs w:val="20"/>
        </w:rPr>
      </w:pPr>
      <w:hyperlink r:id="rId407" w:history="1">
        <w:r w:rsidR="001A0A52" w:rsidRPr="007763A1">
          <w:rPr>
            <w:rStyle w:val="Hyperlink"/>
            <w:rFonts w:ascii="Arial" w:hAnsi="Arial" w:cs="Arial"/>
            <w:bCs/>
            <w:sz w:val="20"/>
            <w:szCs w:val="20"/>
          </w:rPr>
          <w:t>http://www.lehrer-online.de/mehrwert-smartphones-unterricht.php</w:t>
        </w:r>
      </w:hyperlink>
      <w:r w:rsidR="001A0A52">
        <w:rPr>
          <w:rFonts w:ascii="Arial" w:hAnsi="Arial" w:cs="Arial"/>
          <w:bCs/>
          <w:sz w:val="20"/>
          <w:szCs w:val="20"/>
        </w:rPr>
        <w:t xml:space="preserve"> </w:t>
      </w:r>
    </w:p>
    <w:p w:rsidR="001A0A52" w:rsidRDefault="00FE6E23" w:rsidP="00D56AA5">
      <w:pPr>
        <w:widowControl w:val="0"/>
        <w:rPr>
          <w:rFonts w:ascii="Arial" w:hAnsi="Arial" w:cs="Arial"/>
          <w:bCs/>
          <w:sz w:val="20"/>
          <w:szCs w:val="20"/>
        </w:rPr>
      </w:pPr>
      <w:hyperlink r:id="rId408" w:history="1">
        <w:r w:rsidR="001A0A52" w:rsidRPr="007763A1">
          <w:rPr>
            <w:rStyle w:val="Hyperlink"/>
            <w:rFonts w:ascii="Arial" w:hAnsi="Arial" w:cs="Arial"/>
            <w:bCs/>
            <w:sz w:val="20"/>
            <w:szCs w:val="20"/>
          </w:rPr>
          <w:t>http://mascil.ph-freiburg.de/aufgabensammlung/experimente-mit-dem-smartphone/einfuehrung-in-das-schuelerprojekt</w:t>
        </w:r>
      </w:hyperlink>
      <w:r w:rsidR="001A0A52">
        <w:rPr>
          <w:rFonts w:ascii="Arial" w:hAnsi="Arial" w:cs="Arial"/>
          <w:bCs/>
          <w:sz w:val="20"/>
          <w:szCs w:val="20"/>
        </w:rPr>
        <w:t xml:space="preserve"> </w:t>
      </w:r>
    </w:p>
    <w:p w:rsidR="001A0A52" w:rsidRDefault="001A0A52" w:rsidP="001A0A52">
      <w:pPr>
        <w:widowControl w:val="0"/>
        <w:rPr>
          <w:rFonts w:ascii="Arial" w:hAnsi="Arial" w:cs="Arial"/>
          <w:bCs/>
          <w:sz w:val="20"/>
          <w:szCs w:val="20"/>
        </w:rPr>
      </w:pPr>
      <w:r w:rsidRPr="001A0A52">
        <w:rPr>
          <w:rFonts w:ascii="Arial" w:hAnsi="Arial" w:cs="Arial"/>
          <w:bCs/>
          <w:sz w:val="20"/>
          <w:szCs w:val="20"/>
        </w:rPr>
        <w:t>Auf der Projekthomepage sind über 60 Experimente, Arbeitsblätter und Regeln für den Smartphone-Einsatz im Unterricht verfügbar. Zu den erarbeiteten Experimenten werden im Schuljahr 2015/16 in Baden-Württemberg zahlreiche Lehrerfortbildungen angeboten.</w:t>
      </w:r>
      <w:r>
        <w:rPr>
          <w:rFonts w:ascii="Arial" w:hAnsi="Arial" w:cs="Arial"/>
          <w:bCs/>
          <w:sz w:val="20"/>
          <w:szCs w:val="20"/>
        </w:rPr>
        <w:t xml:space="preserve"> Themen u.a.:</w:t>
      </w:r>
    </w:p>
    <w:p w:rsidR="001A0A52" w:rsidRPr="001A0A52" w:rsidRDefault="001A0A52" w:rsidP="001A0A52">
      <w:pPr>
        <w:widowControl w:val="0"/>
        <w:numPr>
          <w:ilvl w:val="0"/>
          <w:numId w:val="41"/>
        </w:numPr>
        <w:rPr>
          <w:rFonts w:ascii="Arial" w:hAnsi="Arial" w:cs="Arial"/>
          <w:bCs/>
          <w:sz w:val="18"/>
          <w:szCs w:val="18"/>
        </w:rPr>
      </w:pPr>
      <w:r w:rsidRPr="001A0A52">
        <w:rPr>
          <w:rFonts w:ascii="Arial" w:hAnsi="Arial" w:cs="Arial"/>
          <w:bCs/>
          <w:sz w:val="18"/>
          <w:szCs w:val="18"/>
        </w:rPr>
        <w:t>Gruppe 1: Experimente mit dem Schallsensor (Mikrofon) Gruppe 2: Experimente mit dem Beschleunigungssensor</w:t>
      </w:r>
    </w:p>
    <w:p w:rsidR="001A0A52" w:rsidRPr="001A0A52" w:rsidRDefault="001A0A52" w:rsidP="001A0A52">
      <w:pPr>
        <w:widowControl w:val="0"/>
        <w:numPr>
          <w:ilvl w:val="0"/>
          <w:numId w:val="41"/>
        </w:numPr>
        <w:rPr>
          <w:rFonts w:ascii="Arial" w:hAnsi="Arial" w:cs="Arial"/>
          <w:bCs/>
          <w:sz w:val="18"/>
          <w:szCs w:val="18"/>
        </w:rPr>
      </w:pPr>
      <w:r w:rsidRPr="001A0A52">
        <w:rPr>
          <w:rFonts w:ascii="Arial" w:hAnsi="Arial" w:cs="Arial"/>
          <w:bCs/>
          <w:sz w:val="18"/>
          <w:szCs w:val="18"/>
        </w:rPr>
        <w:t>Gruppe 3: Experimente mit dem Magnetfeldsensor und externen Sensoren</w:t>
      </w:r>
    </w:p>
    <w:p w:rsidR="001A0A52" w:rsidRPr="001A0A52" w:rsidRDefault="001A0A52" w:rsidP="001A0A52">
      <w:pPr>
        <w:widowControl w:val="0"/>
        <w:numPr>
          <w:ilvl w:val="0"/>
          <w:numId w:val="41"/>
        </w:numPr>
        <w:rPr>
          <w:rFonts w:ascii="Arial" w:hAnsi="Arial" w:cs="Arial"/>
          <w:bCs/>
          <w:sz w:val="18"/>
          <w:szCs w:val="18"/>
        </w:rPr>
      </w:pPr>
      <w:r w:rsidRPr="001A0A52">
        <w:rPr>
          <w:rFonts w:ascii="Arial" w:hAnsi="Arial" w:cs="Arial"/>
          <w:bCs/>
          <w:sz w:val="18"/>
          <w:szCs w:val="18"/>
        </w:rPr>
        <w:t>Gruppe 4: Experimente mit dem CCD-Sensor (Kamera) Gruppe 5: Experimente mit dem GPS-Sensor</w:t>
      </w:r>
    </w:p>
    <w:p w:rsidR="001A0A52" w:rsidRPr="001A0A52" w:rsidRDefault="001A0A52" w:rsidP="001A0A52">
      <w:pPr>
        <w:widowControl w:val="0"/>
        <w:numPr>
          <w:ilvl w:val="0"/>
          <w:numId w:val="41"/>
        </w:numPr>
        <w:rPr>
          <w:rFonts w:ascii="Arial" w:hAnsi="Arial" w:cs="Arial"/>
          <w:bCs/>
          <w:sz w:val="18"/>
          <w:szCs w:val="18"/>
        </w:rPr>
      </w:pPr>
      <w:r w:rsidRPr="001A0A52">
        <w:rPr>
          <w:rFonts w:ascii="Arial" w:hAnsi="Arial" w:cs="Arial"/>
          <w:bCs/>
          <w:sz w:val="18"/>
          <w:szCs w:val="18"/>
        </w:rPr>
        <w:t>Gruppe 6: Experimente mit dem Lichtsensor Gruppe 7: Experimente mit dem Rotationssensor</w:t>
      </w:r>
    </w:p>
    <w:p w:rsidR="001A0A52" w:rsidRPr="001A0A52" w:rsidRDefault="001A0A52" w:rsidP="00D56AA5">
      <w:pPr>
        <w:widowControl w:val="0"/>
        <w:numPr>
          <w:ilvl w:val="0"/>
          <w:numId w:val="41"/>
        </w:numPr>
        <w:rPr>
          <w:rFonts w:ascii="Arial" w:hAnsi="Arial" w:cs="Arial"/>
          <w:bCs/>
          <w:sz w:val="20"/>
          <w:szCs w:val="20"/>
        </w:rPr>
      </w:pPr>
      <w:r w:rsidRPr="001A0A52">
        <w:rPr>
          <w:rFonts w:ascii="Arial" w:hAnsi="Arial" w:cs="Arial"/>
          <w:bCs/>
          <w:sz w:val="18"/>
          <w:szCs w:val="18"/>
        </w:rPr>
        <w:t>Gruppe 8: Experimente mit Pulssensoren</w:t>
      </w:r>
      <w:r>
        <w:rPr>
          <w:rFonts w:ascii="Arial" w:hAnsi="Arial" w:cs="Arial"/>
          <w:bCs/>
          <w:sz w:val="18"/>
          <w:szCs w:val="18"/>
        </w:rPr>
        <w:t xml:space="preserve"> </w:t>
      </w:r>
    </w:p>
    <w:p w:rsidR="001A0A52" w:rsidRDefault="001A0A52" w:rsidP="00D56AA5">
      <w:pPr>
        <w:widowControl w:val="0"/>
        <w:rPr>
          <w:rFonts w:ascii="Arial" w:hAnsi="Arial" w:cs="Arial"/>
          <w:bCs/>
          <w:sz w:val="20"/>
          <w:szCs w:val="20"/>
        </w:rPr>
      </w:pPr>
    </w:p>
    <w:p w:rsidR="00D56AA5" w:rsidRPr="00C77720" w:rsidRDefault="00D56AA5" w:rsidP="00D56AA5">
      <w:pPr>
        <w:widowControl w:val="0"/>
        <w:rPr>
          <w:rFonts w:ascii="Arial" w:hAnsi="Arial" w:cs="Arial"/>
          <w:b/>
          <w:bCs/>
          <w:sz w:val="20"/>
          <w:szCs w:val="20"/>
        </w:rPr>
      </w:pPr>
      <w:r w:rsidRPr="00C77720">
        <w:rPr>
          <w:rFonts w:ascii="Arial" w:hAnsi="Arial" w:cs="Arial"/>
          <w:b/>
          <w:bCs/>
          <w:sz w:val="20"/>
          <w:szCs w:val="20"/>
        </w:rPr>
        <w:t>Astronomie</w:t>
      </w:r>
    </w:p>
    <w:p w:rsidR="00814DF6" w:rsidRPr="00C77720" w:rsidRDefault="00814DF6" w:rsidP="00C43B3F">
      <w:pPr>
        <w:rPr>
          <w:rFonts w:ascii="Arial" w:hAnsi="Arial" w:cs="Arial"/>
          <w:sz w:val="20"/>
          <w:szCs w:val="20"/>
        </w:rPr>
      </w:pPr>
      <w:bookmarkStart w:id="43" w:name="_Biologie"/>
      <w:bookmarkEnd w:id="43"/>
    </w:p>
    <w:p w:rsidR="004F7CE3" w:rsidRPr="00C77720" w:rsidRDefault="00730918" w:rsidP="00C40455">
      <w:pPr>
        <w:pStyle w:val="berschrift3"/>
        <w:rPr>
          <w:sz w:val="20"/>
          <w:szCs w:val="20"/>
        </w:rPr>
      </w:pPr>
      <w:r w:rsidRPr="00C77720">
        <w:rPr>
          <w:sz w:val="20"/>
          <w:szCs w:val="20"/>
        </w:rPr>
        <w:t>Biologie</w:t>
      </w:r>
    </w:p>
    <w:p w:rsidR="00F219F1" w:rsidRPr="000E2849" w:rsidRDefault="00F219F1" w:rsidP="000E4C12">
      <w:pPr>
        <w:widowControl w:val="0"/>
        <w:rPr>
          <w:rFonts w:ascii="Arial" w:hAnsi="Arial" w:cs="Arial"/>
          <w:sz w:val="20"/>
          <w:szCs w:val="20"/>
        </w:rPr>
      </w:pPr>
    </w:p>
    <w:p w:rsidR="00EA1777" w:rsidRPr="00F43F8C" w:rsidRDefault="00EA1777" w:rsidP="0011534B">
      <w:pPr>
        <w:pStyle w:val="berschrift2"/>
        <w:rPr>
          <w:b w:val="0"/>
          <w:i w:val="0"/>
          <w:sz w:val="22"/>
          <w:szCs w:val="22"/>
        </w:rPr>
      </w:pPr>
      <w:r w:rsidRPr="00F43F8C">
        <w:rPr>
          <w:i w:val="0"/>
          <w:sz w:val="22"/>
          <w:szCs w:val="22"/>
        </w:rPr>
        <w:t>Interaktive Whiteboards – das interaktive Klassenzimmer</w:t>
      </w:r>
    </w:p>
    <w:p w:rsidR="00F219F1" w:rsidRPr="00962862" w:rsidRDefault="00F219F1" w:rsidP="00CF45E6">
      <w:pPr>
        <w:widowControl w:val="0"/>
        <w:rPr>
          <w:rFonts w:ascii="Arial" w:hAnsi="Arial" w:cs="Arial"/>
          <w:sz w:val="20"/>
          <w:szCs w:val="20"/>
        </w:rPr>
      </w:pPr>
    </w:p>
    <w:p w:rsidR="003826E8" w:rsidRDefault="00FC0218" w:rsidP="00C40455">
      <w:pPr>
        <w:pStyle w:val="berschrift2"/>
        <w:rPr>
          <w:sz w:val="24"/>
          <w:szCs w:val="24"/>
        </w:rPr>
      </w:pPr>
      <w:bookmarkStart w:id="44" w:name="_Mathematik,_Naturwissenschaften,_Bi"/>
      <w:bookmarkStart w:id="45" w:name="_Informatik-Informationstechnische_G"/>
      <w:bookmarkEnd w:id="44"/>
      <w:bookmarkEnd w:id="45"/>
      <w:r w:rsidRPr="00FC0218">
        <w:rPr>
          <w:sz w:val="24"/>
          <w:szCs w:val="24"/>
        </w:rPr>
        <w:t>Informatik-</w:t>
      </w:r>
      <w:r w:rsidR="00DB7379">
        <w:rPr>
          <w:sz w:val="24"/>
          <w:szCs w:val="24"/>
        </w:rPr>
        <w:t xml:space="preserve"> </w:t>
      </w:r>
      <w:r w:rsidRPr="00FC0218">
        <w:rPr>
          <w:sz w:val="24"/>
          <w:szCs w:val="24"/>
        </w:rPr>
        <w:t>Informationstechnische Grundbildung (s.a. Medienpädagogik)</w:t>
      </w:r>
    </w:p>
    <w:p w:rsidR="00BA6654" w:rsidRPr="001637C9" w:rsidRDefault="001637C9" w:rsidP="003A10A1">
      <w:pPr>
        <w:widowControl w:val="0"/>
        <w:rPr>
          <w:rFonts w:ascii="Arial" w:hAnsi="Arial" w:cs="Arial"/>
          <w:b/>
          <w:sz w:val="20"/>
          <w:szCs w:val="20"/>
        </w:rPr>
      </w:pPr>
      <w:bookmarkStart w:id="46" w:name="_Interaktive_Whiteboards_–"/>
      <w:bookmarkEnd w:id="46"/>
      <w:r w:rsidRPr="001637C9">
        <w:rPr>
          <w:rFonts w:ascii="Arial" w:hAnsi="Arial" w:cs="Arial"/>
          <w:b/>
          <w:sz w:val="20"/>
          <w:szCs w:val="20"/>
        </w:rPr>
        <w:t>Netzpolitik.org- Privacy Tools</w:t>
      </w:r>
      <w:r>
        <w:rPr>
          <w:rFonts w:ascii="Arial" w:hAnsi="Arial" w:cs="Arial"/>
          <w:b/>
          <w:sz w:val="20"/>
          <w:szCs w:val="20"/>
        </w:rPr>
        <w:t xml:space="preserve"> – Anonym surfen mit Tor</w:t>
      </w:r>
    </w:p>
    <w:p w:rsidR="00F219F1" w:rsidRDefault="001637C9" w:rsidP="003A10A1">
      <w:pPr>
        <w:widowControl w:val="0"/>
        <w:rPr>
          <w:rFonts w:ascii="Arial" w:hAnsi="Arial" w:cs="Arial"/>
          <w:sz w:val="20"/>
          <w:szCs w:val="20"/>
        </w:rPr>
      </w:pPr>
      <w:r w:rsidRPr="001637C9">
        <w:rPr>
          <w:rFonts w:ascii="Arial" w:hAnsi="Arial" w:cs="Arial"/>
          <w:sz w:val="20"/>
          <w:szCs w:val="20"/>
        </w:rPr>
        <w:t>Was kann ich eigentlich gegen staatliche Überwachung, wie durch die Vorratsdatenspeicherung tun? Mit Tor anonym surfen - wir zeigen, wie es geht! </w:t>
      </w:r>
      <w:r w:rsidRPr="001637C9">
        <w:rPr>
          <w:rFonts w:ascii="Arial" w:hAnsi="Arial" w:cs="Arial"/>
          <w:sz w:val="20"/>
          <w:szCs w:val="20"/>
        </w:rPr>
        <w:br/>
        <w:t>Der erste Teil unser neuen Reihe </w:t>
      </w:r>
      <w:hyperlink r:id="rId409" w:history="1">
        <w:dir w:val="ltr">
          <w:r w:rsidRPr="001637C9">
            <w:rPr>
              <w:rStyle w:val="Hyperlink"/>
              <w:rFonts w:ascii="Arial" w:hAnsi="Arial" w:cs="Arial"/>
              <w:sz w:val="20"/>
              <w:szCs w:val="20"/>
            </w:rPr>
            <w:t>#‎</w:t>
          </w:r>
          <w:proofErr w:type="spellStart"/>
          <w:r w:rsidRPr="001637C9">
            <w:rPr>
              <w:rStyle w:val="Hyperlink"/>
              <w:rFonts w:ascii="Arial" w:hAnsi="Arial" w:cs="Arial"/>
              <w:sz w:val="20"/>
              <w:szCs w:val="20"/>
            </w:rPr>
            <w:t>PrivacyTools</w:t>
          </w:r>
          <w:proofErr w:type="spellEnd"/>
          <w:r w:rsidRPr="001637C9">
            <w:rPr>
              <w:rStyle w:val="Hyperlink"/>
              <w:rFonts w:ascii="Arial" w:hAnsi="Arial" w:cs="Arial"/>
              <w:sz w:val="20"/>
              <w:szCs w:val="20"/>
            </w:rPr>
            <w:t>‬</w:t>
          </w:r>
          <w:r w:rsidR="007D7B43">
            <w:t>‬</w:t>
          </w:r>
          <w:r w:rsidR="00FE193F">
            <w:t>‬</w:t>
          </w:r>
          <w:r w:rsidR="00301362">
            <w:t>‬</w:t>
          </w:r>
          <w:r w:rsidR="00B35006">
            <w:t>‬</w:t>
          </w:r>
          <w:r w:rsidR="000E1A7E">
            <w:t>‬</w:t>
          </w:r>
          <w:r w:rsidR="0005526A">
            <w:t>‬</w:t>
          </w:r>
          <w:r w:rsidR="00A93670">
            <w:t>‬</w:t>
          </w:r>
          <w:r w:rsidR="009E045F">
            <w:t>‬</w:t>
          </w:r>
          <w:r w:rsidR="00440D7F">
            <w:t>‬</w:t>
          </w:r>
          <w:r w:rsidR="001214B2">
            <w:t>‬</w:t>
          </w:r>
          <w:r w:rsidR="00C82914">
            <w:t>‬</w:t>
          </w:r>
          <w:r w:rsidR="000872E8">
            <w:t>‬</w:t>
          </w:r>
          <w:r w:rsidR="000F6EB3">
            <w:t>‬</w:t>
          </w:r>
          <w:r w:rsidR="00090DB1">
            <w:t>‬</w:t>
          </w:r>
          <w:r w:rsidR="000E6889">
            <w:t>‬</w:t>
          </w:r>
          <w:r w:rsidR="00997450">
            <w:t>‬</w:t>
          </w:r>
          <w:r w:rsidR="00A1794C">
            <w:t>‬</w:t>
          </w:r>
          <w:r w:rsidR="009E5749">
            <w:t>‬</w:t>
          </w:r>
          <w:r w:rsidR="007E1FCE">
            <w:t>‬</w:t>
          </w:r>
          <w:r w:rsidR="008C546E">
            <w:t>‬</w:t>
          </w:r>
          <w:r w:rsidR="00411A5B">
            <w:t>‬</w:t>
          </w:r>
          <w:r w:rsidR="009C7648">
            <w:t>‬</w:t>
          </w:r>
          <w:r w:rsidR="005A73BE">
            <w:t>‬</w:t>
          </w:r>
          <w:r w:rsidR="00EA2581">
            <w:t>‬</w:t>
          </w:r>
          <w:r w:rsidR="003862F1">
            <w:t>‬</w:t>
          </w:r>
          <w:r w:rsidR="00CF4175">
            <w:t>‬</w:t>
          </w:r>
          <w:r w:rsidR="00C004BF">
            <w:t>‬</w:t>
          </w:r>
          <w:r w:rsidR="00983EF5">
            <w:t>‬</w:t>
          </w:r>
          <w:r w:rsidR="0051216C">
            <w:t>‬</w:t>
          </w:r>
          <w:r w:rsidR="00E34958">
            <w:t>‬</w:t>
          </w:r>
          <w:r w:rsidR="0030253D">
            <w:t>‬</w:t>
          </w:r>
          <w:r w:rsidR="001153D7">
            <w:t>‬</w:t>
          </w:r>
          <w:r w:rsidR="00854109">
            <w:t>‬</w:t>
          </w:r>
          <w:r w:rsidR="002E22FB">
            <w:t>‬</w:t>
          </w:r>
          <w:r w:rsidR="00376BF6">
            <w:t>‬</w:t>
          </w:r>
          <w:r w:rsidR="00C013A2">
            <w:t>‬</w:t>
          </w:r>
          <w:r w:rsidR="00CE2CA9">
            <w:t>‬</w:t>
          </w:r>
          <w:r w:rsidR="00D67631">
            <w:t>‬</w:t>
          </w:r>
          <w:r w:rsidR="005A77EF">
            <w:t>‬</w:t>
          </w:r>
          <w:r w:rsidR="00FE6E23">
            <w:t>‬</w:t>
          </w:r>
        </w:dir>
      </w:hyperlink>
      <w:r w:rsidRPr="001637C9">
        <w:rPr>
          <w:rFonts w:ascii="Arial" w:hAnsi="Arial" w:cs="Arial"/>
          <w:sz w:val="20"/>
          <w:szCs w:val="20"/>
        </w:rPr>
        <w:t xml:space="preserve"> - </w:t>
      </w:r>
      <w:proofErr w:type="spellStart"/>
      <w:r w:rsidRPr="001637C9">
        <w:rPr>
          <w:rFonts w:ascii="Arial" w:hAnsi="Arial" w:cs="Arial"/>
          <w:sz w:val="20"/>
          <w:szCs w:val="20"/>
        </w:rPr>
        <w:t>brought</w:t>
      </w:r>
      <w:proofErr w:type="spellEnd"/>
      <w:r w:rsidRPr="001637C9">
        <w:rPr>
          <w:rFonts w:ascii="Arial" w:hAnsi="Arial" w:cs="Arial"/>
          <w:sz w:val="20"/>
          <w:szCs w:val="20"/>
        </w:rPr>
        <w:t xml:space="preserve"> </w:t>
      </w:r>
      <w:proofErr w:type="spellStart"/>
      <w:r w:rsidRPr="001637C9">
        <w:rPr>
          <w:rFonts w:ascii="Arial" w:hAnsi="Arial" w:cs="Arial"/>
          <w:sz w:val="20"/>
          <w:szCs w:val="20"/>
        </w:rPr>
        <w:t>to</w:t>
      </w:r>
      <w:proofErr w:type="spellEnd"/>
      <w:r w:rsidRPr="001637C9">
        <w:rPr>
          <w:rFonts w:ascii="Arial" w:hAnsi="Arial" w:cs="Arial"/>
          <w:sz w:val="20"/>
          <w:szCs w:val="20"/>
        </w:rPr>
        <w:t xml:space="preserve"> </w:t>
      </w:r>
      <w:proofErr w:type="spellStart"/>
      <w:r w:rsidRPr="001637C9">
        <w:rPr>
          <w:rFonts w:ascii="Arial" w:hAnsi="Arial" w:cs="Arial"/>
          <w:sz w:val="20"/>
          <w:szCs w:val="20"/>
        </w:rPr>
        <w:t>you</w:t>
      </w:r>
      <w:proofErr w:type="spellEnd"/>
      <w:r w:rsidRPr="001637C9">
        <w:rPr>
          <w:rFonts w:ascii="Arial" w:hAnsi="Arial" w:cs="Arial"/>
          <w:sz w:val="20"/>
          <w:szCs w:val="20"/>
        </w:rPr>
        <w:t xml:space="preserve"> </w:t>
      </w:r>
      <w:proofErr w:type="spellStart"/>
      <w:r w:rsidRPr="001637C9">
        <w:rPr>
          <w:rFonts w:ascii="Arial" w:hAnsi="Arial" w:cs="Arial"/>
          <w:sz w:val="20"/>
          <w:szCs w:val="20"/>
        </w:rPr>
        <w:t>by</w:t>
      </w:r>
      <w:proofErr w:type="spellEnd"/>
      <w:r w:rsidRPr="001637C9">
        <w:rPr>
          <w:rFonts w:ascii="Arial" w:hAnsi="Arial" w:cs="Arial"/>
          <w:sz w:val="20"/>
          <w:szCs w:val="20"/>
        </w:rPr>
        <w:t> </w:t>
      </w:r>
      <w:hyperlink r:id="rId410" w:history="1">
        <w:dir w:val="ltr">
          <w:r w:rsidRPr="001637C9">
            <w:rPr>
              <w:rStyle w:val="Hyperlink"/>
              <w:rFonts w:ascii="Arial" w:hAnsi="Arial" w:cs="Arial"/>
              <w:sz w:val="20"/>
              <w:szCs w:val="20"/>
            </w:rPr>
            <w:t>#‎VDS</w:t>
          </w:r>
          <w:r w:rsidR="007D7B43">
            <w:t>‬</w:t>
          </w:r>
          <w:r w:rsidR="00FE193F">
            <w:t>‬</w:t>
          </w:r>
          <w:r w:rsidR="00301362">
            <w:t>‬</w:t>
          </w:r>
          <w:r w:rsidR="00B35006">
            <w:t>‬</w:t>
          </w:r>
          <w:r w:rsidR="000E1A7E">
            <w:t>‬</w:t>
          </w:r>
          <w:r w:rsidR="0005526A">
            <w:t>‬</w:t>
          </w:r>
          <w:r w:rsidR="00A93670">
            <w:t>‬</w:t>
          </w:r>
          <w:r w:rsidR="009E045F">
            <w:t>‬</w:t>
          </w:r>
          <w:r w:rsidR="00440D7F">
            <w:t>‬</w:t>
          </w:r>
          <w:r w:rsidR="001214B2">
            <w:t>‬</w:t>
          </w:r>
          <w:r w:rsidR="00C82914">
            <w:t>‬</w:t>
          </w:r>
          <w:r w:rsidR="000872E8">
            <w:t>‬</w:t>
          </w:r>
          <w:r w:rsidR="000F6EB3">
            <w:t>‬</w:t>
          </w:r>
          <w:r w:rsidR="00090DB1">
            <w:t>‬</w:t>
          </w:r>
          <w:r w:rsidR="000E6889">
            <w:t>‬</w:t>
          </w:r>
          <w:r w:rsidR="00997450">
            <w:t>‬</w:t>
          </w:r>
          <w:r w:rsidR="00A1794C">
            <w:t>‬</w:t>
          </w:r>
          <w:r w:rsidR="009E5749">
            <w:t>‬</w:t>
          </w:r>
          <w:r w:rsidR="007E1FCE">
            <w:t>‬</w:t>
          </w:r>
          <w:r w:rsidR="008C546E">
            <w:t>‬</w:t>
          </w:r>
          <w:r w:rsidR="00411A5B">
            <w:t>‬</w:t>
          </w:r>
          <w:r w:rsidR="009C7648">
            <w:t>‬</w:t>
          </w:r>
          <w:r w:rsidR="005A73BE">
            <w:t>‬</w:t>
          </w:r>
          <w:r w:rsidR="00EA2581">
            <w:t>‬</w:t>
          </w:r>
          <w:r w:rsidR="003862F1">
            <w:t>‬</w:t>
          </w:r>
          <w:r w:rsidR="00CF4175">
            <w:t>‬</w:t>
          </w:r>
          <w:r w:rsidR="00C004BF">
            <w:t>‬</w:t>
          </w:r>
          <w:r w:rsidR="00983EF5">
            <w:t>‬</w:t>
          </w:r>
          <w:r w:rsidR="0051216C">
            <w:t>‬</w:t>
          </w:r>
          <w:r w:rsidR="00E34958">
            <w:t>‬</w:t>
          </w:r>
          <w:r w:rsidR="0030253D">
            <w:t>‬</w:t>
          </w:r>
          <w:r w:rsidR="001153D7">
            <w:t>‬</w:t>
          </w:r>
          <w:r w:rsidR="00854109">
            <w:t>‬</w:t>
          </w:r>
          <w:r w:rsidR="002E22FB">
            <w:t>‬</w:t>
          </w:r>
          <w:r w:rsidR="00376BF6">
            <w:t>‬</w:t>
          </w:r>
          <w:r w:rsidR="00C013A2">
            <w:t>‬</w:t>
          </w:r>
          <w:r w:rsidR="00CE2CA9">
            <w:t>‬</w:t>
          </w:r>
          <w:r w:rsidR="00D67631">
            <w:t>‬</w:t>
          </w:r>
          <w:r w:rsidR="005A77EF">
            <w:t>‬</w:t>
          </w:r>
          <w:r w:rsidR="00FE6E23">
            <w:t>‬</w:t>
          </w:r>
        </w:dir>
      </w:hyperlink>
    </w:p>
    <w:p w:rsidR="00F219F1" w:rsidRDefault="00FE6E23" w:rsidP="003A10A1">
      <w:pPr>
        <w:widowControl w:val="0"/>
        <w:rPr>
          <w:rFonts w:ascii="Arial" w:hAnsi="Arial" w:cs="Arial"/>
          <w:sz w:val="20"/>
          <w:szCs w:val="20"/>
        </w:rPr>
      </w:pPr>
      <w:hyperlink r:id="rId411" w:history="1">
        <w:r w:rsidR="001637C9" w:rsidRPr="008E200B">
          <w:rPr>
            <w:rStyle w:val="Hyperlink"/>
            <w:rFonts w:ascii="Arial" w:hAnsi="Arial" w:cs="Arial"/>
            <w:sz w:val="20"/>
            <w:szCs w:val="20"/>
          </w:rPr>
          <w:t>https://netzpolitik.org/2015/privacy-tools-anonym-surfen-mit-tor/</w:t>
        </w:r>
      </w:hyperlink>
      <w:r w:rsidR="001637C9">
        <w:rPr>
          <w:rFonts w:ascii="Arial" w:hAnsi="Arial" w:cs="Arial"/>
          <w:sz w:val="20"/>
          <w:szCs w:val="20"/>
        </w:rPr>
        <w:t xml:space="preserve"> </w:t>
      </w:r>
    </w:p>
    <w:p w:rsidR="00E82822" w:rsidRDefault="00E82822" w:rsidP="003A10A1">
      <w:pPr>
        <w:widowControl w:val="0"/>
        <w:rPr>
          <w:rFonts w:ascii="Arial" w:hAnsi="Arial" w:cs="Arial"/>
          <w:sz w:val="20"/>
          <w:szCs w:val="20"/>
        </w:rPr>
      </w:pPr>
    </w:p>
    <w:p w:rsidR="003F18F2" w:rsidRPr="003F18F2" w:rsidRDefault="003F18F2" w:rsidP="003A10A1">
      <w:pPr>
        <w:widowControl w:val="0"/>
        <w:rPr>
          <w:rFonts w:ascii="Arial" w:hAnsi="Arial" w:cs="Arial"/>
          <w:b/>
          <w:sz w:val="20"/>
          <w:szCs w:val="20"/>
        </w:rPr>
      </w:pPr>
      <w:r w:rsidRPr="003F18F2">
        <w:rPr>
          <w:rFonts w:ascii="Arial" w:hAnsi="Arial" w:cs="Arial"/>
          <w:b/>
          <w:sz w:val="20"/>
          <w:szCs w:val="20"/>
        </w:rPr>
        <w:t xml:space="preserve">Tablets in der Schule- </w:t>
      </w:r>
      <w:proofErr w:type="spellStart"/>
      <w:r w:rsidRPr="003F18F2">
        <w:rPr>
          <w:rFonts w:ascii="Arial" w:hAnsi="Arial" w:cs="Arial"/>
          <w:b/>
          <w:sz w:val="20"/>
          <w:szCs w:val="20"/>
        </w:rPr>
        <w:t>ipad</w:t>
      </w:r>
      <w:proofErr w:type="spellEnd"/>
      <w:r w:rsidRPr="003F18F2">
        <w:rPr>
          <w:rFonts w:ascii="Arial" w:hAnsi="Arial" w:cs="Arial"/>
          <w:b/>
          <w:sz w:val="20"/>
          <w:szCs w:val="20"/>
        </w:rPr>
        <w:t xml:space="preserve"> und andere Tablets Computer in der Bildung</w:t>
      </w:r>
    </w:p>
    <w:p w:rsidR="003F18F2" w:rsidRDefault="00FE6E23" w:rsidP="003A10A1">
      <w:pPr>
        <w:widowControl w:val="0"/>
        <w:rPr>
          <w:rFonts w:ascii="Arial" w:hAnsi="Arial" w:cs="Arial"/>
          <w:sz w:val="20"/>
          <w:szCs w:val="20"/>
        </w:rPr>
      </w:pPr>
      <w:hyperlink r:id="rId412" w:history="1">
        <w:r w:rsidR="003F18F2" w:rsidRPr="00476F6A">
          <w:rPr>
            <w:rStyle w:val="Hyperlink"/>
            <w:rFonts w:ascii="Arial" w:hAnsi="Arial" w:cs="Arial"/>
            <w:sz w:val="20"/>
            <w:szCs w:val="20"/>
          </w:rPr>
          <w:t>http://www.tablet-in-der-schule.de/</w:t>
        </w:r>
      </w:hyperlink>
      <w:r w:rsidR="003F18F2">
        <w:rPr>
          <w:rFonts w:ascii="Arial" w:hAnsi="Arial" w:cs="Arial"/>
          <w:sz w:val="20"/>
          <w:szCs w:val="20"/>
        </w:rPr>
        <w:t xml:space="preserve"> </w:t>
      </w:r>
    </w:p>
    <w:p w:rsidR="003F18F2" w:rsidRDefault="003F18F2" w:rsidP="003A10A1">
      <w:pPr>
        <w:widowControl w:val="0"/>
        <w:rPr>
          <w:rFonts w:ascii="Arial" w:hAnsi="Arial" w:cs="Arial"/>
          <w:sz w:val="20"/>
          <w:szCs w:val="20"/>
        </w:rPr>
      </w:pPr>
      <w:r w:rsidRPr="003F18F2">
        <w:rPr>
          <w:rFonts w:ascii="Arial" w:hAnsi="Arial" w:cs="Arial"/>
          <w:b/>
          <w:sz w:val="20"/>
          <w:szCs w:val="20"/>
        </w:rPr>
        <w:t>Werkzeugkasten Apps in der Schule</w:t>
      </w:r>
      <w:r>
        <w:rPr>
          <w:rFonts w:ascii="Arial" w:hAnsi="Arial" w:cs="Arial"/>
          <w:sz w:val="20"/>
          <w:szCs w:val="20"/>
        </w:rPr>
        <w:t>:</w:t>
      </w:r>
      <w:r>
        <w:rPr>
          <w:rFonts w:ascii="Arial" w:hAnsi="Arial" w:cs="Arial"/>
          <w:sz w:val="20"/>
          <w:szCs w:val="20"/>
        </w:rPr>
        <w:tab/>
      </w:r>
      <w:hyperlink r:id="rId413" w:history="1">
        <w:r w:rsidRPr="00476F6A">
          <w:rPr>
            <w:rStyle w:val="Hyperlink"/>
            <w:rFonts w:ascii="Arial" w:hAnsi="Arial" w:cs="Arial"/>
            <w:sz w:val="20"/>
            <w:szCs w:val="20"/>
          </w:rPr>
          <w:t>http://www.tablet-in-der-schule.de/category/werkzeugkasten-apps</w:t>
        </w:r>
      </w:hyperlink>
      <w:r>
        <w:rPr>
          <w:rFonts w:ascii="Arial" w:hAnsi="Arial" w:cs="Arial"/>
          <w:sz w:val="20"/>
          <w:szCs w:val="20"/>
        </w:rPr>
        <w:t xml:space="preserve"> </w:t>
      </w:r>
    </w:p>
    <w:p w:rsidR="003F18F2" w:rsidRDefault="003F18F2" w:rsidP="003A10A1">
      <w:pPr>
        <w:widowControl w:val="0"/>
        <w:rPr>
          <w:rFonts w:ascii="Arial" w:hAnsi="Arial" w:cs="Arial"/>
          <w:sz w:val="20"/>
          <w:szCs w:val="20"/>
        </w:rPr>
      </w:pPr>
    </w:p>
    <w:p w:rsidR="005A77EF" w:rsidRPr="005A77EF" w:rsidRDefault="005A77EF" w:rsidP="003A10A1">
      <w:pPr>
        <w:widowControl w:val="0"/>
        <w:rPr>
          <w:rFonts w:ascii="Arial" w:hAnsi="Arial" w:cs="Arial"/>
          <w:b/>
          <w:sz w:val="20"/>
          <w:szCs w:val="20"/>
        </w:rPr>
      </w:pPr>
      <w:r w:rsidRPr="005A77EF">
        <w:rPr>
          <w:rFonts w:ascii="Arial" w:hAnsi="Arial" w:cs="Arial"/>
          <w:b/>
          <w:sz w:val="20"/>
          <w:szCs w:val="20"/>
        </w:rPr>
        <w:t xml:space="preserve">Team </w:t>
      </w:r>
      <w:proofErr w:type="spellStart"/>
      <w:r w:rsidRPr="005A77EF">
        <w:rPr>
          <w:rFonts w:ascii="Arial" w:hAnsi="Arial" w:cs="Arial"/>
          <w:b/>
          <w:sz w:val="20"/>
          <w:szCs w:val="20"/>
        </w:rPr>
        <w:t>Up</w:t>
      </w:r>
      <w:proofErr w:type="spellEnd"/>
      <w:r w:rsidRPr="005A77EF">
        <w:rPr>
          <w:rFonts w:ascii="Arial" w:hAnsi="Arial" w:cs="Arial"/>
          <w:b/>
          <w:sz w:val="20"/>
          <w:szCs w:val="20"/>
        </w:rPr>
        <w:t xml:space="preserve"> </w:t>
      </w:r>
      <w:r>
        <w:rPr>
          <w:rFonts w:ascii="Arial" w:hAnsi="Arial" w:cs="Arial"/>
          <w:b/>
          <w:sz w:val="20"/>
          <w:szCs w:val="20"/>
        </w:rPr>
        <w:t xml:space="preserve">- </w:t>
      </w:r>
      <w:r w:rsidRPr="005A77EF">
        <w:rPr>
          <w:rFonts w:ascii="Arial" w:hAnsi="Arial" w:cs="Arial"/>
          <w:b/>
          <w:sz w:val="20"/>
          <w:szCs w:val="20"/>
        </w:rPr>
        <w:t>Spiral – Gruppenarbeit via Smartphone und Tablet</w:t>
      </w:r>
    </w:p>
    <w:p w:rsidR="005A77EF" w:rsidRDefault="00FE6E23" w:rsidP="003A10A1">
      <w:pPr>
        <w:widowControl w:val="0"/>
        <w:rPr>
          <w:rFonts w:ascii="Arial" w:hAnsi="Arial" w:cs="Arial"/>
          <w:sz w:val="20"/>
          <w:szCs w:val="20"/>
        </w:rPr>
      </w:pPr>
      <w:hyperlink r:id="rId414" w:history="1">
        <w:r w:rsidR="005A77EF" w:rsidRPr="003D10FC">
          <w:rPr>
            <w:rStyle w:val="Hyperlink"/>
            <w:rFonts w:ascii="Arial" w:hAnsi="Arial" w:cs="Arial"/>
            <w:sz w:val="20"/>
            <w:szCs w:val="20"/>
          </w:rPr>
          <w:t>http://spiral.ac/our-apps/team-up</w:t>
        </w:r>
      </w:hyperlink>
      <w:r w:rsidR="005A77EF">
        <w:rPr>
          <w:rFonts w:ascii="Arial" w:hAnsi="Arial" w:cs="Arial"/>
          <w:sz w:val="20"/>
          <w:szCs w:val="20"/>
        </w:rPr>
        <w:t xml:space="preserve"> </w:t>
      </w:r>
    </w:p>
    <w:p w:rsidR="005A77EF" w:rsidRPr="005A77EF" w:rsidRDefault="005A77EF" w:rsidP="003A10A1">
      <w:pPr>
        <w:widowControl w:val="0"/>
        <w:rPr>
          <w:rFonts w:ascii="Arial" w:hAnsi="Arial" w:cs="Arial"/>
          <w:sz w:val="20"/>
          <w:szCs w:val="20"/>
          <w:lang w:val="en-US"/>
        </w:rPr>
      </w:pPr>
      <w:r>
        <w:rPr>
          <w:rFonts w:ascii="Arial" w:hAnsi="Arial" w:cs="Arial"/>
          <w:sz w:val="20"/>
          <w:szCs w:val="20"/>
          <w:lang w:val="en-US"/>
        </w:rPr>
        <w:t>T</w:t>
      </w:r>
      <w:r w:rsidRPr="005A77EF">
        <w:rPr>
          <w:rFonts w:ascii="Arial" w:hAnsi="Arial" w:cs="Arial"/>
          <w:sz w:val="20"/>
          <w:szCs w:val="20"/>
          <w:lang w:val="en-US"/>
        </w:rPr>
        <w:t>eam Up improves the process and outcomes of group work. Students work in teams during one or more lessons - contributing ideas and building shared presentations in the form of slide shows or posters. Teams can work from individual or shared devices to create high quality outcomes that everyone can learn from.</w:t>
      </w:r>
    </w:p>
    <w:p w:rsidR="005A77EF" w:rsidRPr="005A77EF" w:rsidRDefault="005A77EF" w:rsidP="003A10A1">
      <w:pPr>
        <w:widowControl w:val="0"/>
        <w:rPr>
          <w:rFonts w:ascii="Arial" w:hAnsi="Arial" w:cs="Arial"/>
          <w:sz w:val="20"/>
          <w:szCs w:val="20"/>
          <w:lang w:val="en-US"/>
        </w:rPr>
      </w:pPr>
    </w:p>
    <w:p w:rsidR="00411A5B" w:rsidRPr="00411A5B" w:rsidRDefault="00411A5B" w:rsidP="00411A5B">
      <w:pPr>
        <w:widowControl w:val="0"/>
        <w:rPr>
          <w:rFonts w:ascii="Arial" w:hAnsi="Arial" w:cs="Arial"/>
          <w:b/>
          <w:sz w:val="20"/>
          <w:szCs w:val="20"/>
        </w:rPr>
      </w:pPr>
      <w:r w:rsidRPr="00411A5B">
        <w:rPr>
          <w:rFonts w:ascii="Arial" w:hAnsi="Arial" w:cs="Arial"/>
          <w:b/>
          <w:sz w:val="20"/>
          <w:szCs w:val="20"/>
        </w:rPr>
        <w:t>HINTERGRUND LEITFADEN „DAS NEUE ARBEITEN IM NETZ“</w:t>
      </w:r>
    </w:p>
    <w:p w:rsidR="00411A5B" w:rsidRPr="00411A5B" w:rsidRDefault="00411A5B" w:rsidP="00411A5B">
      <w:pPr>
        <w:widowControl w:val="0"/>
        <w:rPr>
          <w:rFonts w:ascii="Arial" w:hAnsi="Arial" w:cs="Arial"/>
          <w:sz w:val="20"/>
          <w:szCs w:val="20"/>
        </w:rPr>
      </w:pPr>
      <w:r>
        <w:rPr>
          <w:rFonts w:ascii="Arial" w:hAnsi="Arial" w:cs="Arial"/>
          <w:sz w:val="20"/>
          <w:szCs w:val="20"/>
        </w:rPr>
        <w:t>D</w:t>
      </w:r>
      <w:r w:rsidRPr="00411A5B">
        <w:rPr>
          <w:rFonts w:ascii="Arial" w:hAnsi="Arial" w:cs="Arial"/>
          <w:sz w:val="20"/>
          <w:szCs w:val="20"/>
        </w:rPr>
        <w:t>em </w:t>
      </w:r>
      <w:hyperlink r:id="rId415" w:tgtFrame="_blank" w:history="1">
        <w:r w:rsidRPr="00411A5B">
          <w:rPr>
            <w:rStyle w:val="Hyperlink"/>
            <w:rFonts w:ascii="Arial" w:hAnsi="Arial" w:cs="Arial"/>
            <w:sz w:val="20"/>
            <w:szCs w:val="20"/>
          </w:rPr>
          <w:t>Aufruf im Sommer 2014</w:t>
        </w:r>
      </w:hyperlink>
      <w:r w:rsidRPr="00411A5B">
        <w:rPr>
          <w:rFonts w:ascii="Arial" w:hAnsi="Arial" w:cs="Arial"/>
          <w:sz w:val="20"/>
          <w:szCs w:val="20"/>
        </w:rPr>
        <w:t xml:space="preserve"> sind 70 </w:t>
      </w:r>
      <w:proofErr w:type="spellStart"/>
      <w:r w:rsidRPr="00411A5B">
        <w:rPr>
          <w:rFonts w:ascii="Arial" w:hAnsi="Arial" w:cs="Arial"/>
          <w:sz w:val="20"/>
          <w:szCs w:val="20"/>
        </w:rPr>
        <w:t>Blogger_innen</w:t>
      </w:r>
      <w:proofErr w:type="spellEnd"/>
      <w:r w:rsidRPr="00411A5B">
        <w:rPr>
          <w:rFonts w:ascii="Arial" w:hAnsi="Arial" w:cs="Arial"/>
          <w:sz w:val="20"/>
          <w:szCs w:val="20"/>
        </w:rPr>
        <w:t xml:space="preserve"> und </w:t>
      </w:r>
      <w:proofErr w:type="spellStart"/>
      <w:r w:rsidRPr="00411A5B">
        <w:rPr>
          <w:rFonts w:ascii="Arial" w:hAnsi="Arial" w:cs="Arial"/>
          <w:sz w:val="20"/>
          <w:szCs w:val="20"/>
        </w:rPr>
        <w:t>Expert_innen</w:t>
      </w:r>
      <w:proofErr w:type="spellEnd"/>
      <w:r w:rsidRPr="00411A5B">
        <w:rPr>
          <w:rFonts w:ascii="Arial" w:hAnsi="Arial" w:cs="Arial"/>
          <w:sz w:val="20"/>
          <w:szCs w:val="20"/>
        </w:rPr>
        <w:t xml:space="preserve"> aus Österreich gefolgt und haben mit gemeinsam den Leitfaden über “Das neue Arbeiten im Netz” geschrieben. Der Leitfaden ist für alle Menschen, die gerade erst in die Onlinewelt einsteigen. Er soll Mut geben, Neues auszuprobieren und sich mit den veränderten Arbeitsweisen vertraut zu machen.</w:t>
      </w:r>
    </w:p>
    <w:p w:rsidR="00411A5B" w:rsidRDefault="00FE6E23" w:rsidP="003A10A1">
      <w:pPr>
        <w:widowControl w:val="0"/>
        <w:rPr>
          <w:rFonts w:ascii="Arial" w:hAnsi="Arial" w:cs="Arial"/>
          <w:sz w:val="20"/>
          <w:szCs w:val="20"/>
        </w:rPr>
      </w:pPr>
      <w:hyperlink r:id="rId416" w:history="1">
        <w:r w:rsidR="00411A5B" w:rsidRPr="001F5B90">
          <w:rPr>
            <w:rStyle w:val="Hyperlink"/>
            <w:rFonts w:ascii="Arial" w:hAnsi="Arial" w:cs="Arial"/>
            <w:sz w:val="20"/>
            <w:szCs w:val="20"/>
          </w:rPr>
          <w:t>https://www.werdedigital.at/leitfaden/leitfaden-werdedigital-at/</w:t>
        </w:r>
      </w:hyperlink>
      <w:r w:rsidR="00411A5B">
        <w:rPr>
          <w:rFonts w:ascii="Arial" w:hAnsi="Arial" w:cs="Arial"/>
          <w:sz w:val="20"/>
          <w:szCs w:val="20"/>
        </w:rPr>
        <w:t xml:space="preserve"> </w:t>
      </w:r>
    </w:p>
    <w:p w:rsidR="00411A5B" w:rsidRDefault="00FE6E23" w:rsidP="003A10A1">
      <w:pPr>
        <w:widowControl w:val="0"/>
        <w:rPr>
          <w:rFonts w:ascii="Arial" w:hAnsi="Arial" w:cs="Arial"/>
          <w:sz w:val="20"/>
          <w:szCs w:val="20"/>
        </w:rPr>
      </w:pPr>
      <w:hyperlink r:id="rId417" w:history="1">
        <w:r w:rsidR="00411A5B" w:rsidRPr="001F5B90">
          <w:rPr>
            <w:rStyle w:val="Hyperlink"/>
            <w:rFonts w:ascii="Arial" w:hAnsi="Arial" w:cs="Arial"/>
            <w:sz w:val="20"/>
            <w:szCs w:val="20"/>
          </w:rPr>
          <w:t>https://www.werdedigital.at/wp-content/uploads/2015/01/WD_DNA_bf_final.pdf</w:t>
        </w:r>
      </w:hyperlink>
      <w:r w:rsidR="00411A5B">
        <w:rPr>
          <w:rFonts w:ascii="Arial" w:hAnsi="Arial" w:cs="Arial"/>
          <w:sz w:val="20"/>
          <w:szCs w:val="20"/>
        </w:rPr>
        <w:t xml:space="preserve"> </w:t>
      </w:r>
      <w:r w:rsidR="00E429D8">
        <w:rPr>
          <w:rFonts w:ascii="Arial" w:hAnsi="Arial" w:cs="Arial"/>
          <w:sz w:val="20"/>
          <w:szCs w:val="20"/>
        </w:rPr>
        <w:tab/>
        <w:t>(225 Seiten)</w:t>
      </w:r>
    </w:p>
    <w:p w:rsidR="00411A5B" w:rsidRDefault="00411A5B" w:rsidP="003A10A1">
      <w:pPr>
        <w:widowControl w:val="0"/>
        <w:rPr>
          <w:rFonts w:ascii="Arial" w:hAnsi="Arial" w:cs="Arial"/>
          <w:sz w:val="20"/>
          <w:szCs w:val="20"/>
        </w:rPr>
      </w:pPr>
    </w:p>
    <w:p w:rsidR="00411A5B" w:rsidRPr="00411A5B" w:rsidRDefault="00411A5B" w:rsidP="00411A5B">
      <w:pPr>
        <w:widowControl w:val="0"/>
        <w:rPr>
          <w:rFonts w:ascii="Arial" w:hAnsi="Arial" w:cs="Arial"/>
          <w:sz w:val="20"/>
          <w:szCs w:val="20"/>
        </w:rPr>
      </w:pPr>
      <w:r w:rsidRPr="00411A5B">
        <w:rPr>
          <w:rFonts w:ascii="Arial" w:hAnsi="Arial" w:cs="Arial"/>
          <w:b/>
          <w:sz w:val="20"/>
          <w:szCs w:val="20"/>
        </w:rPr>
        <w:t>EBOOK „LEHRENDE ARBEITEN MIT DEM NETZ“</w:t>
      </w:r>
      <w:r>
        <w:rPr>
          <w:rFonts w:ascii="Arial" w:hAnsi="Arial" w:cs="Arial"/>
          <w:sz w:val="20"/>
          <w:szCs w:val="20"/>
        </w:rPr>
        <w:t xml:space="preserve"> </w:t>
      </w:r>
      <w:r w:rsidRPr="00411A5B">
        <w:rPr>
          <w:rFonts w:ascii="Arial" w:hAnsi="Arial" w:cs="Arial"/>
          <w:sz w:val="20"/>
          <w:szCs w:val="20"/>
        </w:rPr>
        <w:t>von </w:t>
      </w:r>
      <w:hyperlink r:id="rId418" w:tooltip="Beiträge von David Röthler" w:history="1">
        <w:r w:rsidRPr="00411A5B">
          <w:rPr>
            <w:rStyle w:val="Hyperlink"/>
            <w:rFonts w:ascii="Arial" w:hAnsi="Arial" w:cs="Arial"/>
            <w:sz w:val="20"/>
            <w:szCs w:val="20"/>
          </w:rPr>
          <w:t xml:space="preserve">David </w:t>
        </w:r>
        <w:proofErr w:type="spellStart"/>
        <w:r w:rsidRPr="00411A5B">
          <w:rPr>
            <w:rStyle w:val="Hyperlink"/>
            <w:rFonts w:ascii="Arial" w:hAnsi="Arial" w:cs="Arial"/>
            <w:sz w:val="20"/>
            <w:szCs w:val="20"/>
          </w:rPr>
          <w:t>Röthler</w:t>
        </w:r>
        <w:proofErr w:type="spellEnd"/>
      </w:hyperlink>
    </w:p>
    <w:p w:rsidR="00E429D8" w:rsidRDefault="00E429D8" w:rsidP="00411A5B">
      <w:pPr>
        <w:widowControl w:val="0"/>
        <w:rPr>
          <w:rFonts w:ascii="Arial" w:hAnsi="Arial" w:cs="Arial"/>
          <w:sz w:val="20"/>
          <w:szCs w:val="20"/>
        </w:rPr>
      </w:pPr>
      <w:r>
        <w:rPr>
          <w:rFonts w:ascii="Arial" w:hAnsi="Arial" w:cs="Arial"/>
          <w:sz w:val="20"/>
          <w:szCs w:val="20"/>
        </w:rPr>
        <w:t xml:space="preserve">Educational Resources im deutschsprachigen Raum, Web 2.0 Anwendungen für den Unterricht, vom Keks backen, bis zum musikalischen Lernen, viele praktische Anregungen mit konkreten Beschreibungen und Links, inkl. guten Beispielen für </w:t>
      </w:r>
      <w:proofErr w:type="spellStart"/>
      <w:r>
        <w:rPr>
          <w:rFonts w:ascii="Arial" w:hAnsi="Arial" w:cs="Arial"/>
          <w:sz w:val="20"/>
          <w:szCs w:val="20"/>
        </w:rPr>
        <w:t>DaF</w:t>
      </w:r>
      <w:proofErr w:type="spellEnd"/>
      <w:r>
        <w:rPr>
          <w:rFonts w:ascii="Arial" w:hAnsi="Arial" w:cs="Arial"/>
          <w:sz w:val="20"/>
          <w:szCs w:val="20"/>
        </w:rPr>
        <w:t>-Lehrmittel und Netzwerke, alles unter der Creative Common Lizenz:</w:t>
      </w:r>
    </w:p>
    <w:p w:rsidR="00411A5B" w:rsidRPr="00411A5B" w:rsidRDefault="00411A5B" w:rsidP="00411A5B">
      <w:pPr>
        <w:widowControl w:val="0"/>
        <w:rPr>
          <w:rFonts w:ascii="Arial" w:hAnsi="Arial" w:cs="Arial"/>
          <w:sz w:val="20"/>
          <w:szCs w:val="20"/>
        </w:rPr>
      </w:pPr>
      <w:r w:rsidRPr="00411A5B">
        <w:rPr>
          <w:rFonts w:ascii="Arial" w:hAnsi="Arial" w:cs="Arial"/>
          <w:sz w:val="20"/>
          <w:szCs w:val="20"/>
        </w:rPr>
        <w:t>Am 12. November</w:t>
      </w:r>
      <w:r>
        <w:rPr>
          <w:rFonts w:ascii="Arial" w:hAnsi="Arial" w:cs="Arial"/>
          <w:sz w:val="20"/>
          <w:szCs w:val="20"/>
        </w:rPr>
        <w:t xml:space="preserve"> 2015 </w:t>
      </w:r>
      <w:r w:rsidRPr="00411A5B">
        <w:rPr>
          <w:rFonts w:ascii="Arial" w:hAnsi="Arial" w:cs="Arial"/>
          <w:sz w:val="20"/>
          <w:szCs w:val="20"/>
        </w:rPr>
        <w:t>ist es im Rahmen der </w:t>
      </w:r>
      <w:proofErr w:type="spellStart"/>
      <w:r w:rsidRPr="00411A5B">
        <w:rPr>
          <w:rFonts w:ascii="Arial" w:hAnsi="Arial" w:cs="Arial"/>
          <w:sz w:val="20"/>
          <w:szCs w:val="20"/>
        </w:rPr>
        <w:fldChar w:fldCharType="begin"/>
      </w:r>
      <w:r w:rsidRPr="00411A5B">
        <w:rPr>
          <w:rFonts w:ascii="Arial" w:hAnsi="Arial" w:cs="Arial"/>
          <w:sz w:val="20"/>
          <w:szCs w:val="20"/>
        </w:rPr>
        <w:instrText xml:space="preserve"> HYPERLINK "http://www.interpaedagogica.at/" </w:instrText>
      </w:r>
      <w:r w:rsidRPr="00411A5B">
        <w:rPr>
          <w:rFonts w:ascii="Arial" w:hAnsi="Arial" w:cs="Arial"/>
          <w:sz w:val="20"/>
          <w:szCs w:val="20"/>
        </w:rPr>
        <w:fldChar w:fldCharType="separate"/>
      </w:r>
      <w:r w:rsidRPr="00411A5B">
        <w:rPr>
          <w:rStyle w:val="Hyperlink"/>
          <w:rFonts w:ascii="Arial" w:hAnsi="Arial" w:cs="Arial"/>
          <w:sz w:val="20"/>
          <w:szCs w:val="20"/>
        </w:rPr>
        <w:t>Interpädagogica</w:t>
      </w:r>
      <w:proofErr w:type="spellEnd"/>
      <w:r w:rsidRPr="00411A5B">
        <w:rPr>
          <w:rFonts w:ascii="Arial" w:hAnsi="Arial" w:cs="Arial"/>
          <w:sz w:val="20"/>
          <w:szCs w:val="20"/>
        </w:rPr>
        <w:fldChar w:fldCharType="end"/>
      </w:r>
      <w:r w:rsidRPr="00411A5B">
        <w:rPr>
          <w:rFonts w:ascii="Arial" w:hAnsi="Arial" w:cs="Arial"/>
          <w:sz w:val="20"/>
          <w:szCs w:val="20"/>
        </w:rPr>
        <w:t xml:space="preserve"> in Linz präsentiert worden: das </w:t>
      </w:r>
      <w:proofErr w:type="spellStart"/>
      <w:r w:rsidRPr="00411A5B">
        <w:rPr>
          <w:rFonts w:ascii="Arial" w:hAnsi="Arial" w:cs="Arial"/>
          <w:sz w:val="20"/>
          <w:szCs w:val="20"/>
        </w:rPr>
        <w:t>eBook</w:t>
      </w:r>
      <w:proofErr w:type="spellEnd"/>
      <w:r w:rsidRPr="00411A5B">
        <w:rPr>
          <w:rFonts w:ascii="Arial" w:hAnsi="Arial" w:cs="Arial"/>
          <w:sz w:val="20"/>
          <w:szCs w:val="20"/>
        </w:rPr>
        <w:t xml:space="preserve"> „Lehrende arbeiten mit dem Netz“. 102 Beiträge, die von </w:t>
      </w:r>
      <w:r w:rsidRPr="00E429D8">
        <w:rPr>
          <w:rFonts w:ascii="Arial" w:hAnsi="Arial" w:cs="Arial"/>
          <w:b/>
          <w:sz w:val="20"/>
          <w:szCs w:val="20"/>
        </w:rPr>
        <w:t>Lehrenden in Kindergärten, Schulen, Universitäten bis hin zu Erwachsenenbildungseinrichtungen</w:t>
      </w:r>
      <w:r w:rsidRPr="00411A5B">
        <w:rPr>
          <w:rFonts w:ascii="Arial" w:hAnsi="Arial" w:cs="Arial"/>
          <w:sz w:val="20"/>
          <w:szCs w:val="20"/>
        </w:rPr>
        <w:t xml:space="preserve"> geschrieben worden sind, geben Einblicke in die pädagogische Arbeit mit Neuen Medien.</w:t>
      </w:r>
      <w:r w:rsidR="00E429D8">
        <w:rPr>
          <w:rFonts w:ascii="Arial" w:hAnsi="Arial" w:cs="Arial"/>
          <w:sz w:val="20"/>
          <w:szCs w:val="20"/>
        </w:rPr>
        <w:t xml:space="preserve"> (300 Seiten)</w:t>
      </w:r>
    </w:p>
    <w:p w:rsidR="00411A5B" w:rsidRDefault="00FE6E23" w:rsidP="003A10A1">
      <w:pPr>
        <w:widowControl w:val="0"/>
        <w:rPr>
          <w:rFonts w:ascii="Arial" w:hAnsi="Arial" w:cs="Arial"/>
          <w:sz w:val="20"/>
          <w:szCs w:val="20"/>
        </w:rPr>
      </w:pPr>
      <w:hyperlink r:id="rId419" w:history="1">
        <w:r w:rsidR="00E429D8" w:rsidRPr="001F5B90">
          <w:rPr>
            <w:rStyle w:val="Hyperlink"/>
            <w:rFonts w:ascii="Arial" w:hAnsi="Arial" w:cs="Arial"/>
            <w:sz w:val="20"/>
            <w:szCs w:val="20"/>
          </w:rPr>
          <w:t>https://www.werdedigital.at/2015/11/kuerzlich-erschienen-ebook-lehrende-arbeiten-mit-dem-netz/</w:t>
        </w:r>
      </w:hyperlink>
      <w:r w:rsidR="00E429D8">
        <w:rPr>
          <w:rFonts w:ascii="Arial" w:hAnsi="Arial" w:cs="Arial"/>
          <w:sz w:val="20"/>
          <w:szCs w:val="20"/>
        </w:rPr>
        <w:t xml:space="preserve"> </w:t>
      </w:r>
    </w:p>
    <w:p w:rsidR="00411A5B" w:rsidRDefault="00E429D8" w:rsidP="003A10A1">
      <w:pPr>
        <w:widowControl w:val="0"/>
        <w:rPr>
          <w:rFonts w:ascii="Arial" w:hAnsi="Arial" w:cs="Arial"/>
          <w:sz w:val="20"/>
          <w:szCs w:val="20"/>
        </w:rPr>
      </w:pPr>
      <w:r>
        <w:rPr>
          <w:rFonts w:ascii="Arial" w:hAnsi="Arial" w:cs="Arial"/>
          <w:sz w:val="20"/>
          <w:szCs w:val="20"/>
        </w:rPr>
        <w:t xml:space="preserve">als </w:t>
      </w:r>
      <w:proofErr w:type="spellStart"/>
      <w:r>
        <w:rPr>
          <w:rFonts w:ascii="Arial" w:hAnsi="Arial" w:cs="Arial"/>
          <w:sz w:val="20"/>
          <w:szCs w:val="20"/>
        </w:rPr>
        <w:t>pdf</w:t>
      </w:r>
      <w:proofErr w:type="spellEnd"/>
      <w:r>
        <w:rPr>
          <w:rFonts w:ascii="Arial" w:hAnsi="Arial" w:cs="Arial"/>
          <w:sz w:val="20"/>
          <w:szCs w:val="20"/>
        </w:rPr>
        <w:t xml:space="preserve">: </w:t>
      </w:r>
      <w:hyperlink r:id="rId420" w:history="1">
        <w:r w:rsidRPr="001F5B90">
          <w:rPr>
            <w:rStyle w:val="Hyperlink"/>
            <w:rFonts w:ascii="Arial" w:hAnsi="Arial" w:cs="Arial"/>
            <w:sz w:val="20"/>
            <w:szCs w:val="20"/>
          </w:rPr>
          <w:t>https://wdat.at/2bgg</w:t>
        </w:r>
      </w:hyperlink>
      <w:r>
        <w:rPr>
          <w:rFonts w:ascii="Arial" w:hAnsi="Arial" w:cs="Arial"/>
          <w:sz w:val="20"/>
          <w:szCs w:val="20"/>
        </w:rPr>
        <w:t xml:space="preserve"> </w:t>
      </w:r>
      <w:r>
        <w:rPr>
          <w:rFonts w:ascii="Arial" w:hAnsi="Arial" w:cs="Arial"/>
          <w:sz w:val="20"/>
          <w:szCs w:val="20"/>
        </w:rPr>
        <w:tab/>
      </w:r>
      <w:r>
        <w:rPr>
          <w:rFonts w:ascii="Arial" w:hAnsi="Arial" w:cs="Arial"/>
          <w:sz w:val="20"/>
          <w:szCs w:val="20"/>
        </w:rPr>
        <w:tab/>
        <w:t xml:space="preserve">als </w:t>
      </w:r>
      <w:proofErr w:type="spellStart"/>
      <w:r>
        <w:rPr>
          <w:rFonts w:ascii="Arial" w:hAnsi="Arial" w:cs="Arial"/>
          <w:sz w:val="20"/>
          <w:szCs w:val="20"/>
        </w:rPr>
        <w:t>Epub</w:t>
      </w:r>
      <w:proofErr w:type="spellEnd"/>
      <w:r>
        <w:rPr>
          <w:rFonts w:ascii="Arial" w:hAnsi="Arial" w:cs="Arial"/>
          <w:sz w:val="20"/>
          <w:szCs w:val="20"/>
        </w:rPr>
        <w:t xml:space="preserve">: </w:t>
      </w:r>
      <w:hyperlink r:id="rId421" w:history="1">
        <w:r w:rsidRPr="001F5B90">
          <w:rPr>
            <w:rStyle w:val="Hyperlink"/>
            <w:rFonts w:ascii="Arial" w:hAnsi="Arial" w:cs="Arial"/>
            <w:sz w:val="20"/>
            <w:szCs w:val="20"/>
          </w:rPr>
          <w:t>https://wdat.at/bildung</w:t>
        </w:r>
      </w:hyperlink>
    </w:p>
    <w:p w:rsidR="00411A5B" w:rsidRDefault="00411A5B" w:rsidP="003A10A1">
      <w:pPr>
        <w:widowControl w:val="0"/>
        <w:rPr>
          <w:rFonts w:ascii="Arial" w:hAnsi="Arial" w:cs="Arial"/>
          <w:sz w:val="20"/>
          <w:szCs w:val="20"/>
        </w:rPr>
      </w:pPr>
    </w:p>
    <w:p w:rsidR="00036FBA" w:rsidRDefault="00036FBA" w:rsidP="003A10A1">
      <w:pPr>
        <w:widowControl w:val="0"/>
        <w:rPr>
          <w:rFonts w:ascii="Arial" w:hAnsi="Arial" w:cs="Arial"/>
          <w:sz w:val="20"/>
          <w:szCs w:val="20"/>
        </w:rPr>
      </w:pPr>
    </w:p>
    <w:p w:rsidR="00D500A6" w:rsidRPr="00D500A6" w:rsidRDefault="00D500A6" w:rsidP="003A10A1">
      <w:pPr>
        <w:widowControl w:val="0"/>
        <w:rPr>
          <w:rFonts w:ascii="Arial" w:hAnsi="Arial" w:cs="Arial"/>
          <w:b/>
          <w:sz w:val="20"/>
          <w:szCs w:val="20"/>
        </w:rPr>
      </w:pPr>
      <w:r w:rsidRPr="00D500A6">
        <w:rPr>
          <w:rFonts w:ascii="Arial" w:hAnsi="Arial" w:cs="Arial"/>
          <w:b/>
          <w:sz w:val="20"/>
          <w:szCs w:val="20"/>
        </w:rPr>
        <w:lastRenderedPageBreak/>
        <w:t>Kompetenzraster – ICT- Regelstandards (aus der Schweiz)</w:t>
      </w:r>
      <w:r>
        <w:rPr>
          <w:rFonts w:ascii="Arial" w:hAnsi="Arial" w:cs="Arial"/>
          <w:b/>
          <w:sz w:val="20"/>
          <w:szCs w:val="20"/>
        </w:rPr>
        <w:t xml:space="preserve"> Unterrichtsideen und Materialsammlung</w:t>
      </w:r>
    </w:p>
    <w:p w:rsidR="00D500A6" w:rsidRPr="00D500A6" w:rsidRDefault="00D500A6" w:rsidP="00D500A6">
      <w:pPr>
        <w:widowControl w:val="0"/>
        <w:rPr>
          <w:rFonts w:ascii="Arial" w:hAnsi="Arial" w:cs="Arial"/>
          <w:sz w:val="20"/>
          <w:szCs w:val="20"/>
        </w:rPr>
      </w:pPr>
      <w:r w:rsidRPr="00D500A6">
        <w:rPr>
          <w:rFonts w:ascii="Arial" w:hAnsi="Arial" w:cs="Arial"/>
          <w:sz w:val="20"/>
          <w:szCs w:val="20"/>
        </w:rPr>
        <w:t>In der Beratungsstelle Digitale Medien in Schule und Unterricht am Institut Weiterbildung und Beratung der PH FHNW erhalten Lehrpersonen und Schulen Unterstützung zur Integration von ICT in Lehr- und Lernprozesse.</w:t>
      </w:r>
    </w:p>
    <w:p w:rsidR="00D500A6" w:rsidRDefault="00D500A6" w:rsidP="003A10A1">
      <w:pPr>
        <w:widowControl w:val="0"/>
        <w:rPr>
          <w:rFonts w:ascii="Arial" w:hAnsi="Arial" w:cs="Arial"/>
          <w:sz w:val="20"/>
          <w:szCs w:val="20"/>
        </w:rPr>
      </w:pPr>
      <w:r>
        <w:rPr>
          <w:rFonts w:ascii="Arial" w:hAnsi="Arial" w:cs="Arial"/>
          <w:sz w:val="20"/>
          <w:szCs w:val="20"/>
        </w:rPr>
        <w:t>Filter der Angebote und</w:t>
      </w:r>
      <w:r w:rsidR="00BF62EC">
        <w:rPr>
          <w:rFonts w:ascii="Arial" w:hAnsi="Arial" w:cs="Arial"/>
          <w:sz w:val="20"/>
          <w:szCs w:val="20"/>
        </w:rPr>
        <w:t xml:space="preserve"> der 46</w:t>
      </w:r>
      <w:r>
        <w:rPr>
          <w:rFonts w:ascii="Arial" w:hAnsi="Arial" w:cs="Arial"/>
          <w:sz w:val="20"/>
          <w:szCs w:val="20"/>
        </w:rPr>
        <w:t xml:space="preserve"> Unterrichtsideen nach Fach und Alter (</w:t>
      </w:r>
      <w:proofErr w:type="spellStart"/>
      <w:r>
        <w:rPr>
          <w:rFonts w:ascii="Arial" w:hAnsi="Arial" w:cs="Arial"/>
          <w:sz w:val="20"/>
          <w:szCs w:val="20"/>
        </w:rPr>
        <w:t>Kl</w:t>
      </w:r>
      <w:proofErr w:type="spellEnd"/>
      <w:r>
        <w:rPr>
          <w:rFonts w:ascii="Arial" w:hAnsi="Arial" w:cs="Arial"/>
          <w:sz w:val="20"/>
          <w:szCs w:val="20"/>
        </w:rPr>
        <w:t xml:space="preserve"> 1-9) möglich</w:t>
      </w:r>
    </w:p>
    <w:p w:rsidR="00D500A6" w:rsidRDefault="00FE6E23" w:rsidP="003A10A1">
      <w:pPr>
        <w:widowControl w:val="0"/>
        <w:rPr>
          <w:rFonts w:ascii="Arial" w:hAnsi="Arial" w:cs="Arial"/>
          <w:sz w:val="20"/>
          <w:szCs w:val="20"/>
        </w:rPr>
      </w:pPr>
      <w:hyperlink r:id="rId422" w:history="1">
        <w:r w:rsidR="00D500A6" w:rsidRPr="00D92C50">
          <w:rPr>
            <w:rStyle w:val="Hyperlink"/>
            <w:rFonts w:ascii="Arial" w:hAnsi="Arial" w:cs="Arial"/>
            <w:sz w:val="20"/>
            <w:szCs w:val="20"/>
          </w:rPr>
          <w:t>http://www.ict-regelstandards.ch/</w:t>
        </w:r>
      </w:hyperlink>
      <w:r w:rsidR="00D500A6">
        <w:rPr>
          <w:rFonts w:ascii="Arial" w:hAnsi="Arial" w:cs="Arial"/>
          <w:sz w:val="20"/>
          <w:szCs w:val="20"/>
        </w:rPr>
        <w:t xml:space="preserve"> </w:t>
      </w:r>
    </w:p>
    <w:p w:rsidR="00D500A6" w:rsidRPr="00D500A6" w:rsidRDefault="00D500A6" w:rsidP="00D500A6">
      <w:pPr>
        <w:widowControl w:val="0"/>
        <w:rPr>
          <w:rFonts w:ascii="Arial" w:hAnsi="Arial" w:cs="Arial"/>
          <w:sz w:val="20"/>
          <w:szCs w:val="20"/>
        </w:rPr>
      </w:pPr>
      <w:r w:rsidRPr="00D500A6">
        <w:rPr>
          <w:rFonts w:ascii="Arial" w:hAnsi="Arial" w:cs="Arial"/>
          <w:sz w:val="20"/>
          <w:szCs w:val="20"/>
        </w:rPr>
        <w:t>Unterrichtsideen &amp; Materialsammlung</w:t>
      </w:r>
    </w:p>
    <w:p w:rsidR="00D500A6" w:rsidRPr="00D500A6" w:rsidRDefault="00D500A6" w:rsidP="00D500A6">
      <w:pPr>
        <w:widowControl w:val="0"/>
        <w:rPr>
          <w:rFonts w:ascii="Arial" w:hAnsi="Arial" w:cs="Arial"/>
          <w:sz w:val="20"/>
          <w:szCs w:val="20"/>
        </w:rPr>
      </w:pPr>
      <w:r w:rsidRPr="00D500A6">
        <w:rPr>
          <w:rFonts w:ascii="Arial" w:hAnsi="Arial" w:cs="Arial"/>
          <w:sz w:val="20"/>
          <w:szCs w:val="20"/>
        </w:rPr>
        <w:t>Im </w:t>
      </w:r>
      <w:r w:rsidRPr="00D500A6">
        <w:rPr>
          <w:rFonts w:ascii="Arial" w:hAnsi="Arial" w:cs="Arial"/>
          <w:b/>
          <w:bCs/>
          <w:sz w:val="20"/>
          <w:szCs w:val="20"/>
        </w:rPr>
        <w:t>"Referenzrahmen informatische Bildung"</w:t>
      </w:r>
      <w:r w:rsidRPr="00D500A6">
        <w:rPr>
          <w:rFonts w:ascii="Arial" w:hAnsi="Arial" w:cs="Arial"/>
          <w:sz w:val="20"/>
          <w:szCs w:val="20"/>
        </w:rPr>
        <w:t> definiert der Kanton Solothurn Regelstandards, die stufenspezifisch von der 3. Klasse der Primarschule bis zur 3. Klasse der Sekundarschule gelten.</w:t>
      </w:r>
    </w:p>
    <w:p w:rsidR="00D500A6" w:rsidRDefault="00D500A6" w:rsidP="00D500A6">
      <w:pPr>
        <w:widowControl w:val="0"/>
        <w:rPr>
          <w:rFonts w:ascii="Arial" w:hAnsi="Arial" w:cs="Arial"/>
          <w:sz w:val="20"/>
          <w:szCs w:val="20"/>
        </w:rPr>
      </w:pPr>
      <w:r w:rsidRPr="00D500A6">
        <w:rPr>
          <w:rFonts w:ascii="Arial" w:hAnsi="Arial" w:cs="Arial"/>
          <w:sz w:val="20"/>
          <w:szCs w:val="20"/>
        </w:rPr>
        <w:t xml:space="preserve">Unter www.ict-regelstandards.ch finden Sie bewährte Unterrichtsideen, die zur Erreichung dieser Regelstandards führen. Zudem steht Ihnen eine </w:t>
      </w:r>
      <w:r w:rsidR="00BF62EC" w:rsidRPr="00D500A6">
        <w:rPr>
          <w:rFonts w:ascii="Arial" w:hAnsi="Arial" w:cs="Arial"/>
          <w:sz w:val="20"/>
          <w:szCs w:val="20"/>
        </w:rPr>
        <w:t>große</w:t>
      </w:r>
      <w:r w:rsidRPr="00D500A6">
        <w:rPr>
          <w:rFonts w:ascii="Arial" w:hAnsi="Arial" w:cs="Arial"/>
          <w:sz w:val="20"/>
          <w:szCs w:val="20"/>
        </w:rPr>
        <w:t xml:space="preserve"> Materialsammlung zur Verfügung, die zur Gestaltung eigener Unterrichtsumsetzungen anregen.</w:t>
      </w:r>
    </w:p>
    <w:p w:rsidR="00BF62EC" w:rsidRPr="00D500A6" w:rsidRDefault="00FE6E23" w:rsidP="00D500A6">
      <w:pPr>
        <w:widowControl w:val="0"/>
        <w:rPr>
          <w:rFonts w:ascii="Arial" w:hAnsi="Arial" w:cs="Arial"/>
          <w:sz w:val="20"/>
          <w:szCs w:val="20"/>
        </w:rPr>
      </w:pPr>
      <w:hyperlink r:id="rId423" w:history="1">
        <w:r w:rsidR="00BF62EC" w:rsidRPr="00D92C50">
          <w:rPr>
            <w:rStyle w:val="Hyperlink"/>
            <w:rFonts w:ascii="Arial" w:hAnsi="Arial" w:cs="Arial"/>
            <w:sz w:val="20"/>
            <w:szCs w:val="20"/>
          </w:rPr>
          <w:t>http://www.ict-regelstandards.ch/kompetenzraster/</w:t>
        </w:r>
      </w:hyperlink>
      <w:r w:rsidR="00BF62EC">
        <w:rPr>
          <w:rFonts w:ascii="Arial" w:hAnsi="Arial" w:cs="Arial"/>
          <w:sz w:val="20"/>
          <w:szCs w:val="20"/>
        </w:rPr>
        <w:t xml:space="preserve"> </w:t>
      </w:r>
    </w:p>
    <w:p w:rsidR="00D500A6" w:rsidRDefault="00D500A6" w:rsidP="003A10A1">
      <w:pPr>
        <w:widowControl w:val="0"/>
        <w:rPr>
          <w:rFonts w:ascii="Arial" w:hAnsi="Arial" w:cs="Arial"/>
          <w:sz w:val="20"/>
          <w:szCs w:val="20"/>
        </w:rPr>
      </w:pPr>
    </w:p>
    <w:p w:rsidR="00AC33B6" w:rsidRPr="002E22FB" w:rsidRDefault="00AC33B6" w:rsidP="00AC33B6">
      <w:pPr>
        <w:widowControl w:val="0"/>
        <w:rPr>
          <w:rFonts w:ascii="Arial" w:hAnsi="Arial" w:cs="Arial"/>
          <w:b/>
          <w:bCs/>
          <w:color w:val="000000" w:themeColor="text1"/>
          <w:sz w:val="20"/>
          <w:szCs w:val="20"/>
        </w:rPr>
      </w:pPr>
      <w:r w:rsidRPr="002E22FB">
        <w:rPr>
          <w:rFonts w:ascii="Arial" w:hAnsi="Arial" w:cs="Arial"/>
          <w:b/>
          <w:bCs/>
          <w:color w:val="000000" w:themeColor="text1"/>
          <w:sz w:val="20"/>
          <w:szCs w:val="20"/>
        </w:rPr>
        <w:t>Geschichten aus dem Internet</w:t>
      </w:r>
      <w:r>
        <w:rPr>
          <w:rFonts w:ascii="Arial" w:hAnsi="Arial" w:cs="Arial"/>
          <w:b/>
          <w:bCs/>
          <w:color w:val="000000" w:themeColor="text1"/>
          <w:sz w:val="20"/>
          <w:szCs w:val="20"/>
        </w:rPr>
        <w:t>- Thema Internetsicherheit</w:t>
      </w:r>
    </w:p>
    <w:p w:rsidR="00AC33B6" w:rsidRPr="002E22FB" w:rsidRDefault="00AC33B6" w:rsidP="00AC33B6">
      <w:pPr>
        <w:widowControl w:val="0"/>
        <w:rPr>
          <w:rFonts w:ascii="Arial" w:hAnsi="Arial" w:cs="Arial"/>
          <w:bCs/>
          <w:color w:val="000000" w:themeColor="text1"/>
          <w:sz w:val="20"/>
          <w:szCs w:val="20"/>
        </w:rPr>
      </w:pPr>
      <w:r w:rsidRPr="002E22FB">
        <w:rPr>
          <w:rFonts w:ascii="Arial" w:hAnsi="Arial" w:cs="Arial"/>
          <w:bCs/>
          <w:color w:val="000000" w:themeColor="text1"/>
          <w:sz w:val="20"/>
          <w:szCs w:val="20"/>
        </w:rPr>
        <w:t>Die Publikation des BAKOM zum Thema Internetsicherheit von 2010 wurde vollkommen neu überarbeitet. Aufgrund der technologischen Entwicklung und der rasanten Verbreitung von mobilen Zugangsgeräten wie Smartphones oder Tablets steht sie nunmehr in allen Landessprachen als Webversion zur Verfügung.</w:t>
      </w:r>
    </w:p>
    <w:p w:rsidR="00AC33B6" w:rsidRPr="002E22FB" w:rsidRDefault="00FE6E23" w:rsidP="00AC33B6">
      <w:pPr>
        <w:widowControl w:val="0"/>
        <w:rPr>
          <w:rFonts w:ascii="Arial" w:hAnsi="Arial" w:cs="Arial"/>
          <w:bCs/>
          <w:color w:val="000000" w:themeColor="text1"/>
          <w:sz w:val="20"/>
          <w:szCs w:val="20"/>
        </w:rPr>
      </w:pPr>
      <w:hyperlink r:id="rId424" w:history="1">
        <w:r w:rsidR="00AC33B6" w:rsidRPr="002E22FB">
          <w:rPr>
            <w:rStyle w:val="Hyperlink"/>
            <w:rFonts w:ascii="Arial" w:hAnsi="Arial" w:cs="Arial"/>
            <w:bCs/>
            <w:sz w:val="20"/>
            <w:szCs w:val="20"/>
          </w:rPr>
          <w:t>http://www.thewebsters.ch/de</w:t>
        </w:r>
      </w:hyperlink>
    </w:p>
    <w:p w:rsidR="00AC33B6" w:rsidRPr="002E22FB" w:rsidRDefault="00AC33B6" w:rsidP="00AC33B6">
      <w:pPr>
        <w:widowControl w:val="0"/>
        <w:rPr>
          <w:rFonts w:ascii="Arial" w:hAnsi="Arial" w:cs="Arial"/>
          <w:bCs/>
          <w:color w:val="000000" w:themeColor="text1"/>
          <w:sz w:val="20"/>
          <w:szCs w:val="20"/>
        </w:rPr>
      </w:pPr>
    </w:p>
    <w:p w:rsidR="00AC33B6" w:rsidRPr="002E22FB" w:rsidRDefault="00AC33B6" w:rsidP="00AC33B6">
      <w:pPr>
        <w:widowControl w:val="0"/>
        <w:rPr>
          <w:rFonts w:ascii="Arial" w:hAnsi="Arial" w:cs="Arial"/>
          <w:b/>
          <w:bCs/>
          <w:color w:val="000000" w:themeColor="text1"/>
          <w:sz w:val="20"/>
          <w:szCs w:val="20"/>
        </w:rPr>
      </w:pPr>
      <w:r w:rsidRPr="002E22FB">
        <w:rPr>
          <w:rFonts w:ascii="Arial" w:hAnsi="Arial" w:cs="Arial"/>
          <w:b/>
          <w:bCs/>
          <w:color w:val="000000" w:themeColor="text1"/>
          <w:sz w:val="20"/>
          <w:szCs w:val="20"/>
        </w:rPr>
        <w:t>Leitfaden zur Datensicherheit an Schulen</w:t>
      </w:r>
    </w:p>
    <w:p w:rsidR="00AC33B6" w:rsidRPr="002E22FB" w:rsidRDefault="00AC33B6" w:rsidP="00AC33B6">
      <w:pPr>
        <w:widowControl w:val="0"/>
        <w:rPr>
          <w:rFonts w:ascii="Arial" w:hAnsi="Arial" w:cs="Arial"/>
          <w:bCs/>
          <w:color w:val="000000" w:themeColor="text1"/>
          <w:sz w:val="20"/>
          <w:szCs w:val="20"/>
        </w:rPr>
      </w:pPr>
      <w:r w:rsidRPr="002E22FB">
        <w:rPr>
          <w:rFonts w:ascii="Arial" w:hAnsi="Arial" w:cs="Arial"/>
          <w:bCs/>
          <w:color w:val="000000" w:themeColor="text1"/>
          <w:sz w:val="20"/>
          <w:szCs w:val="20"/>
        </w:rPr>
        <w:t xml:space="preserve">Die Lehrerverbände Deutschlands, Österreichs und der Schweiz haben einen </w:t>
      </w:r>
      <w:proofErr w:type="spellStart"/>
      <w:r w:rsidRPr="002E22FB">
        <w:rPr>
          <w:rFonts w:ascii="Arial" w:hAnsi="Arial" w:cs="Arial"/>
          <w:bCs/>
          <w:color w:val="000000" w:themeColor="text1"/>
          <w:sz w:val="20"/>
          <w:szCs w:val="20"/>
        </w:rPr>
        <w:t>trinationalen</w:t>
      </w:r>
      <w:proofErr w:type="spellEnd"/>
      <w:r w:rsidRPr="002E22FB">
        <w:rPr>
          <w:rFonts w:ascii="Arial" w:hAnsi="Arial" w:cs="Arial"/>
          <w:bCs/>
          <w:color w:val="000000" w:themeColor="text1"/>
          <w:sz w:val="20"/>
          <w:szCs w:val="20"/>
        </w:rPr>
        <w:t xml:space="preserve"> Leitfaden zu Datensicherheit und Datenschutz an Schulen herausgegeben. Dabei geht es vor allem um </w:t>
      </w:r>
      <w:proofErr w:type="spellStart"/>
      <w:r w:rsidRPr="002E22FB">
        <w:rPr>
          <w:rFonts w:ascii="Arial" w:hAnsi="Arial" w:cs="Arial"/>
          <w:bCs/>
          <w:color w:val="000000" w:themeColor="text1"/>
          <w:sz w:val="20"/>
          <w:szCs w:val="20"/>
        </w:rPr>
        <w:t>zeitgemässe</w:t>
      </w:r>
      <w:proofErr w:type="spellEnd"/>
      <w:r w:rsidRPr="002E22FB">
        <w:rPr>
          <w:rFonts w:ascii="Arial" w:hAnsi="Arial" w:cs="Arial"/>
          <w:bCs/>
          <w:color w:val="000000" w:themeColor="text1"/>
          <w:sz w:val="20"/>
          <w:szCs w:val="20"/>
        </w:rPr>
        <w:t xml:space="preserve"> IT-Ausstattung, geschützten Datenverkehr sowie Aus- und Weiterbildung für Lehrpersonen.</w:t>
      </w:r>
    </w:p>
    <w:p w:rsidR="00AC33B6" w:rsidRPr="002E22FB" w:rsidRDefault="00FE6E23" w:rsidP="00AC33B6">
      <w:pPr>
        <w:widowControl w:val="0"/>
        <w:rPr>
          <w:rFonts w:ascii="Arial" w:hAnsi="Arial" w:cs="Arial"/>
          <w:bCs/>
          <w:color w:val="000000" w:themeColor="text1"/>
          <w:sz w:val="20"/>
          <w:szCs w:val="20"/>
        </w:rPr>
      </w:pPr>
      <w:hyperlink r:id="rId425" w:history="1">
        <w:r w:rsidR="00AC33B6" w:rsidRPr="002E22FB">
          <w:rPr>
            <w:rStyle w:val="Hyperlink"/>
            <w:rFonts w:ascii="Arial" w:hAnsi="Arial" w:cs="Arial"/>
            <w:bCs/>
            <w:sz w:val="20"/>
            <w:szCs w:val="20"/>
          </w:rPr>
          <w:t>http://www.lch.ch/dokument/dokument/datensicherheit_an_schulen_trinationaler_leitfaden</w:t>
        </w:r>
      </w:hyperlink>
    </w:p>
    <w:p w:rsidR="00D500A6" w:rsidRDefault="00D500A6" w:rsidP="003A10A1">
      <w:pPr>
        <w:widowControl w:val="0"/>
        <w:rPr>
          <w:rFonts w:ascii="Arial" w:hAnsi="Arial" w:cs="Arial"/>
          <w:sz w:val="20"/>
          <w:szCs w:val="20"/>
        </w:rPr>
      </w:pPr>
    </w:p>
    <w:p w:rsidR="000A3A3F" w:rsidRPr="000A3A3F" w:rsidRDefault="000A3A3F" w:rsidP="003A10A1">
      <w:pPr>
        <w:widowControl w:val="0"/>
        <w:rPr>
          <w:rFonts w:ascii="Arial" w:hAnsi="Arial" w:cs="Arial"/>
          <w:b/>
          <w:sz w:val="20"/>
          <w:szCs w:val="20"/>
        </w:rPr>
      </w:pPr>
      <w:r w:rsidRPr="000A3A3F">
        <w:rPr>
          <w:rFonts w:ascii="Arial" w:hAnsi="Arial" w:cs="Arial"/>
          <w:b/>
          <w:sz w:val="20"/>
          <w:szCs w:val="20"/>
        </w:rPr>
        <w:t xml:space="preserve">Die ICILS-Studie 2013: </w:t>
      </w:r>
    </w:p>
    <w:p w:rsidR="000A3A3F" w:rsidRPr="000A3A3F" w:rsidRDefault="000A3A3F" w:rsidP="003A10A1">
      <w:pPr>
        <w:widowControl w:val="0"/>
        <w:rPr>
          <w:rFonts w:ascii="Arial" w:hAnsi="Arial" w:cs="Arial"/>
          <w:b/>
          <w:sz w:val="20"/>
          <w:szCs w:val="20"/>
        </w:rPr>
      </w:pPr>
      <w:r w:rsidRPr="000A3A3F">
        <w:rPr>
          <w:rFonts w:ascii="Arial" w:hAnsi="Arial" w:cs="Arial"/>
          <w:b/>
          <w:sz w:val="20"/>
          <w:szCs w:val="20"/>
        </w:rPr>
        <w:t>Computer- und informationsbezogene Kompetenzen von Schülerinnen und Schülern in der 8. Jahrgangsstufe im internationalen Vergleich</w:t>
      </w:r>
    </w:p>
    <w:p w:rsidR="000A3A3F" w:rsidRDefault="00FE6E23" w:rsidP="003A10A1">
      <w:pPr>
        <w:widowControl w:val="0"/>
        <w:rPr>
          <w:rFonts w:ascii="Arial" w:hAnsi="Arial" w:cs="Arial"/>
          <w:sz w:val="20"/>
          <w:szCs w:val="20"/>
        </w:rPr>
      </w:pPr>
      <w:hyperlink r:id="rId426" w:history="1">
        <w:r w:rsidR="000A3A3F" w:rsidRPr="00390CC1">
          <w:rPr>
            <w:rStyle w:val="Hyperlink"/>
            <w:rFonts w:ascii="Arial" w:hAnsi="Arial" w:cs="Arial"/>
            <w:sz w:val="20"/>
            <w:szCs w:val="20"/>
          </w:rPr>
          <w:t>http://www.waxmann.com/fileadmin/media/zusatztexte/ICILS_2013_Berichtsband.pdf</w:t>
        </w:r>
      </w:hyperlink>
      <w:r w:rsidR="000A3A3F">
        <w:rPr>
          <w:rFonts w:ascii="Arial" w:hAnsi="Arial" w:cs="Arial"/>
          <w:sz w:val="20"/>
          <w:szCs w:val="20"/>
        </w:rPr>
        <w:t xml:space="preserve"> </w:t>
      </w:r>
    </w:p>
    <w:p w:rsidR="000A3A3F" w:rsidRDefault="000A3A3F" w:rsidP="003A10A1">
      <w:pPr>
        <w:widowControl w:val="0"/>
        <w:rPr>
          <w:rFonts w:ascii="Arial" w:hAnsi="Arial" w:cs="Arial"/>
          <w:sz w:val="20"/>
          <w:szCs w:val="20"/>
        </w:rPr>
      </w:pPr>
    </w:p>
    <w:p w:rsidR="00FE193F" w:rsidRPr="0011442A" w:rsidRDefault="00FE193F" w:rsidP="00FE193F">
      <w:pPr>
        <w:widowControl w:val="0"/>
        <w:rPr>
          <w:rFonts w:ascii="Arial" w:hAnsi="Arial" w:cs="Arial"/>
          <w:b/>
          <w:sz w:val="20"/>
          <w:szCs w:val="20"/>
          <w:lang w:val="en-US"/>
        </w:rPr>
      </w:pPr>
      <w:r w:rsidRPr="0011442A">
        <w:rPr>
          <w:rFonts w:ascii="Arial" w:hAnsi="Arial" w:cs="Arial"/>
          <w:b/>
          <w:sz w:val="20"/>
          <w:szCs w:val="20"/>
          <w:lang w:val="en-US"/>
        </w:rPr>
        <w:t>How to Crop &amp; Edit Images in Google Slides</w:t>
      </w:r>
    </w:p>
    <w:p w:rsidR="001637C9" w:rsidRDefault="00FE6E23" w:rsidP="003A10A1">
      <w:pPr>
        <w:widowControl w:val="0"/>
        <w:rPr>
          <w:rFonts w:ascii="Arial" w:hAnsi="Arial" w:cs="Arial"/>
          <w:sz w:val="20"/>
          <w:szCs w:val="20"/>
          <w:lang w:val="en-US"/>
        </w:rPr>
      </w:pPr>
      <w:hyperlink r:id="rId427" w:history="1">
        <w:r w:rsidR="00FE193F" w:rsidRPr="00CF4B56">
          <w:rPr>
            <w:rStyle w:val="Hyperlink"/>
            <w:rFonts w:ascii="Arial" w:hAnsi="Arial" w:cs="Arial"/>
            <w:sz w:val="20"/>
            <w:szCs w:val="20"/>
            <w:lang w:val="en-US"/>
          </w:rPr>
          <w:t>http://www.freetech4teachers.com/2015/10/how-to-crop-edit-images-in-google-slides.html</w:t>
        </w:r>
      </w:hyperlink>
    </w:p>
    <w:p w:rsidR="00FE193F" w:rsidRDefault="00FE193F" w:rsidP="003A10A1">
      <w:pPr>
        <w:widowControl w:val="0"/>
        <w:rPr>
          <w:rFonts w:ascii="Arial" w:hAnsi="Arial" w:cs="Arial"/>
          <w:sz w:val="20"/>
          <w:szCs w:val="20"/>
          <w:lang w:val="en-US"/>
        </w:rPr>
      </w:pPr>
    </w:p>
    <w:p w:rsidR="00C65F37" w:rsidRPr="00C65F37" w:rsidRDefault="00C65F37" w:rsidP="003A10A1">
      <w:pPr>
        <w:widowControl w:val="0"/>
        <w:rPr>
          <w:rFonts w:ascii="Arial" w:hAnsi="Arial" w:cs="Arial"/>
          <w:b/>
          <w:sz w:val="20"/>
          <w:szCs w:val="20"/>
        </w:rPr>
      </w:pPr>
      <w:r w:rsidRPr="00C65F37">
        <w:rPr>
          <w:rFonts w:ascii="Arial" w:hAnsi="Arial" w:cs="Arial"/>
          <w:b/>
          <w:sz w:val="20"/>
          <w:szCs w:val="20"/>
        </w:rPr>
        <w:t xml:space="preserve">Google </w:t>
      </w:r>
      <w:r w:rsidR="003F18F2" w:rsidRPr="00C65F37">
        <w:rPr>
          <w:rFonts w:ascii="Arial" w:hAnsi="Arial" w:cs="Arial"/>
          <w:b/>
          <w:sz w:val="20"/>
          <w:szCs w:val="20"/>
        </w:rPr>
        <w:t>Privatsphäre</w:t>
      </w:r>
      <w:r w:rsidRPr="00C65F37">
        <w:rPr>
          <w:rFonts w:ascii="Arial" w:hAnsi="Arial" w:cs="Arial"/>
          <w:b/>
          <w:sz w:val="20"/>
          <w:szCs w:val="20"/>
        </w:rPr>
        <w:t xml:space="preserve"> - Einstellungen zentral regeln</w:t>
      </w:r>
    </w:p>
    <w:p w:rsidR="00C65F37" w:rsidRPr="00C65F37" w:rsidRDefault="00C65F37" w:rsidP="003A10A1">
      <w:pPr>
        <w:widowControl w:val="0"/>
        <w:rPr>
          <w:rFonts w:ascii="Arial" w:hAnsi="Arial" w:cs="Arial"/>
          <w:sz w:val="20"/>
          <w:szCs w:val="20"/>
        </w:rPr>
      </w:pPr>
      <w:r w:rsidRPr="00C65F37">
        <w:rPr>
          <w:rFonts w:ascii="Arial" w:hAnsi="Arial" w:cs="Arial"/>
          <w:sz w:val="20"/>
          <w:szCs w:val="20"/>
        </w:rPr>
        <w:t xml:space="preserve">Wer ein Google-Konto, zum Beispiel beim E-Mail-Dienst </w:t>
      </w:r>
      <w:proofErr w:type="spellStart"/>
      <w:r w:rsidRPr="00C65F37">
        <w:rPr>
          <w:rFonts w:ascii="Arial" w:hAnsi="Arial" w:cs="Arial"/>
          <w:sz w:val="20"/>
          <w:szCs w:val="20"/>
        </w:rPr>
        <w:t>Gmail</w:t>
      </w:r>
      <w:proofErr w:type="spellEnd"/>
      <w:r w:rsidRPr="00C65F37">
        <w:rPr>
          <w:rFonts w:ascii="Arial" w:hAnsi="Arial" w:cs="Arial"/>
          <w:sz w:val="20"/>
          <w:szCs w:val="20"/>
        </w:rPr>
        <w:t xml:space="preserve"> oder der Videoplattform YouTube, hat, gelangt nach dem Einloggen über einen Klick auf "Mein Konto" zu der Übersichts-Seite. Dort können die Informationen, die Google über ihre Surf- und Suchaktivitäten speichert, auf einen Blick eingesehen und eingeschränkt werden. Auch Nutzer, die kein Google-Konto haben, können Privatsphäre-Einstellungen vornehmen. Auf der Webseite </w:t>
      </w:r>
      <w:hyperlink r:id="rId428" w:history="1">
        <w:r w:rsidRPr="001F5B90">
          <w:rPr>
            <w:rStyle w:val="Hyperlink"/>
            <w:rFonts w:ascii="Arial" w:hAnsi="Arial" w:cs="Arial"/>
            <w:sz w:val="20"/>
            <w:szCs w:val="20"/>
          </w:rPr>
          <w:t>www.MyAccount.Google.com</w:t>
        </w:r>
      </w:hyperlink>
      <w:r>
        <w:rPr>
          <w:rFonts w:ascii="Arial" w:hAnsi="Arial" w:cs="Arial"/>
          <w:sz w:val="20"/>
          <w:szCs w:val="20"/>
        </w:rPr>
        <w:t xml:space="preserve">  </w:t>
      </w:r>
      <w:r w:rsidRPr="00C65F37">
        <w:rPr>
          <w:rFonts w:ascii="Arial" w:hAnsi="Arial" w:cs="Arial"/>
          <w:sz w:val="20"/>
          <w:szCs w:val="20"/>
        </w:rPr>
        <w:t>sind die Einstellungen unter dem Link "Jetzt verfügbare Tools" gesammelt.</w:t>
      </w:r>
      <w:r>
        <w:rPr>
          <w:rFonts w:ascii="Arial" w:hAnsi="Arial" w:cs="Arial"/>
          <w:sz w:val="20"/>
          <w:szCs w:val="20"/>
        </w:rPr>
        <w:t xml:space="preserve"> </w:t>
      </w:r>
      <w:hyperlink r:id="rId429" w:history="1">
        <w:r w:rsidRPr="001F5B90">
          <w:rPr>
            <w:rStyle w:val="Hyperlink"/>
            <w:rFonts w:ascii="Arial" w:hAnsi="Arial" w:cs="Arial"/>
            <w:sz w:val="20"/>
            <w:szCs w:val="20"/>
          </w:rPr>
          <w:t>https://myaccount.google.com/?pli=1</w:t>
        </w:r>
      </w:hyperlink>
      <w:r>
        <w:rPr>
          <w:rFonts w:ascii="Arial" w:hAnsi="Arial" w:cs="Arial"/>
          <w:sz w:val="20"/>
          <w:szCs w:val="20"/>
        </w:rPr>
        <w:t xml:space="preserve">   </w:t>
      </w:r>
    </w:p>
    <w:p w:rsidR="00C65F37" w:rsidRDefault="00C65F37" w:rsidP="003A10A1">
      <w:pPr>
        <w:widowControl w:val="0"/>
        <w:rPr>
          <w:rFonts w:ascii="Arial" w:hAnsi="Arial" w:cs="Arial"/>
          <w:sz w:val="20"/>
          <w:szCs w:val="20"/>
        </w:rPr>
      </w:pPr>
    </w:p>
    <w:p w:rsidR="00C65F37" w:rsidRPr="00C65F37" w:rsidRDefault="00C65F37" w:rsidP="00C65F37">
      <w:pPr>
        <w:widowControl w:val="0"/>
        <w:rPr>
          <w:rFonts w:ascii="Arial" w:hAnsi="Arial" w:cs="Arial"/>
          <w:sz w:val="20"/>
          <w:szCs w:val="20"/>
        </w:rPr>
      </w:pPr>
      <w:r w:rsidRPr="00C65F37">
        <w:rPr>
          <w:rFonts w:ascii="Arial" w:hAnsi="Arial" w:cs="Arial"/>
          <w:b/>
          <w:sz w:val="20"/>
          <w:szCs w:val="20"/>
        </w:rPr>
        <w:t>PRIVATSPHÄRE- UND SICHERHEITSEINSTELLUNGEN FÜR DAS ZENTRALE KONTO BEI GOOGLE – WEBINAR</w:t>
      </w:r>
      <w:r w:rsidRPr="00C65F37">
        <w:rPr>
          <w:rFonts w:ascii="Arial" w:hAnsi="Arial" w:cs="Arial"/>
          <w:sz w:val="20"/>
          <w:szCs w:val="20"/>
        </w:rPr>
        <w:t xml:space="preserve"> #29</w:t>
      </w:r>
      <w:r>
        <w:rPr>
          <w:rFonts w:ascii="Arial" w:hAnsi="Arial" w:cs="Arial"/>
          <w:sz w:val="20"/>
          <w:szCs w:val="20"/>
        </w:rPr>
        <w:tab/>
      </w:r>
      <w:r>
        <w:rPr>
          <w:rFonts w:ascii="Arial" w:hAnsi="Arial" w:cs="Arial"/>
          <w:sz w:val="20"/>
          <w:szCs w:val="20"/>
        </w:rPr>
        <w:tab/>
      </w:r>
      <w:r w:rsidRPr="00C65F37">
        <w:rPr>
          <w:rFonts w:ascii="Arial" w:hAnsi="Arial" w:cs="Arial"/>
          <w:sz w:val="20"/>
          <w:szCs w:val="20"/>
        </w:rPr>
        <w:t>4. Januar 2016 · 11:00 bis 12:00</w:t>
      </w:r>
    </w:p>
    <w:p w:rsidR="00C65F37" w:rsidRDefault="00FE6E23" w:rsidP="003A10A1">
      <w:pPr>
        <w:widowControl w:val="0"/>
        <w:rPr>
          <w:rFonts w:ascii="Arial" w:hAnsi="Arial" w:cs="Arial"/>
          <w:sz w:val="20"/>
          <w:szCs w:val="20"/>
        </w:rPr>
      </w:pPr>
      <w:hyperlink r:id="rId430" w:history="1">
        <w:r w:rsidR="00C65F37" w:rsidRPr="001F5B90">
          <w:rPr>
            <w:rStyle w:val="Hyperlink"/>
            <w:rFonts w:ascii="Arial" w:hAnsi="Arial" w:cs="Arial"/>
            <w:sz w:val="20"/>
            <w:szCs w:val="20"/>
          </w:rPr>
          <w:t>https://www.werdedigital.at/2015/11/privatsphaere-und-sicherheitseinstellungen-fuer-das-zentrale-konto-bei-google-webinar-29/</w:t>
        </w:r>
      </w:hyperlink>
      <w:r w:rsidR="00C65F37">
        <w:rPr>
          <w:rFonts w:ascii="Arial" w:hAnsi="Arial" w:cs="Arial"/>
          <w:sz w:val="20"/>
          <w:szCs w:val="20"/>
        </w:rPr>
        <w:t xml:space="preserve"> </w:t>
      </w:r>
    </w:p>
    <w:p w:rsidR="00C65F37" w:rsidRPr="00C65F37" w:rsidRDefault="00C65F37" w:rsidP="003A10A1">
      <w:pPr>
        <w:widowControl w:val="0"/>
        <w:rPr>
          <w:rFonts w:ascii="Arial" w:hAnsi="Arial" w:cs="Arial"/>
          <w:sz w:val="20"/>
          <w:szCs w:val="20"/>
        </w:rPr>
      </w:pPr>
    </w:p>
    <w:p w:rsidR="00BA1ED6" w:rsidRPr="00BA1ED6" w:rsidRDefault="00BA1ED6" w:rsidP="00BA1ED6">
      <w:pPr>
        <w:widowControl w:val="0"/>
        <w:rPr>
          <w:rFonts w:ascii="Arial" w:hAnsi="Arial" w:cs="Arial"/>
          <w:b/>
          <w:bCs/>
          <w:sz w:val="20"/>
          <w:szCs w:val="20"/>
        </w:rPr>
      </w:pPr>
      <w:r w:rsidRPr="00BA1ED6">
        <w:rPr>
          <w:rFonts w:ascii="Arial" w:hAnsi="Arial" w:cs="Arial"/>
          <w:b/>
          <w:bCs/>
          <w:sz w:val="20"/>
          <w:szCs w:val="20"/>
        </w:rPr>
        <w:t>Dennis Digital - Eure Fragen zum Internet</w:t>
      </w:r>
    </w:p>
    <w:p w:rsidR="00BA1ED6" w:rsidRPr="00BA1ED6" w:rsidRDefault="00BA1ED6" w:rsidP="00BA1ED6">
      <w:pPr>
        <w:widowControl w:val="0"/>
        <w:rPr>
          <w:rFonts w:ascii="Arial" w:hAnsi="Arial" w:cs="Arial"/>
          <w:sz w:val="20"/>
          <w:szCs w:val="20"/>
        </w:rPr>
      </w:pPr>
      <w:r w:rsidRPr="00BA1ED6">
        <w:rPr>
          <w:rFonts w:ascii="Arial" w:hAnsi="Arial" w:cs="Arial"/>
          <w:sz w:val="20"/>
          <w:szCs w:val="20"/>
        </w:rPr>
        <w:t>Ob Smartphone, Laptop oder Spiele-Konsole – was wir eintippen, ist für andere sichtbar. Internetfirmen wie Google oder Facebook können unsere persönlichen Daten einsehen und nutzen sie für personalisierte Werbung. Aber auch Kriminelle können Informationen leicht mitlesen. Die Clip-Reihe "Dennis Digital" und der Film "Die Datensammler" klären auf über Risiko und Gefahren im Umgang mit Medien.</w:t>
      </w:r>
    </w:p>
    <w:p w:rsidR="00BA1ED6" w:rsidRDefault="00FE6E23" w:rsidP="003A10A1">
      <w:pPr>
        <w:widowControl w:val="0"/>
        <w:rPr>
          <w:rFonts w:ascii="Arial" w:hAnsi="Arial" w:cs="Arial"/>
          <w:sz w:val="20"/>
          <w:szCs w:val="20"/>
        </w:rPr>
      </w:pPr>
      <w:hyperlink r:id="rId431" w:history="1">
        <w:r w:rsidR="00BA1ED6" w:rsidRPr="00242545">
          <w:rPr>
            <w:rStyle w:val="Hyperlink"/>
            <w:rFonts w:ascii="Arial" w:hAnsi="Arial" w:cs="Arial"/>
            <w:sz w:val="20"/>
            <w:szCs w:val="20"/>
          </w:rPr>
          <w:t>https://www.planet-schule.de/index.php?id=15644</w:t>
        </w:r>
      </w:hyperlink>
      <w:r w:rsidR="00BA1ED6">
        <w:rPr>
          <w:rFonts w:ascii="Arial" w:hAnsi="Arial" w:cs="Arial"/>
          <w:sz w:val="20"/>
          <w:szCs w:val="20"/>
        </w:rPr>
        <w:t xml:space="preserve"> </w:t>
      </w:r>
    </w:p>
    <w:p w:rsidR="00BA1ED6" w:rsidRDefault="00BA1ED6" w:rsidP="003A10A1">
      <w:pPr>
        <w:widowControl w:val="0"/>
        <w:rPr>
          <w:rFonts w:ascii="Arial" w:hAnsi="Arial" w:cs="Arial"/>
          <w:sz w:val="20"/>
          <w:szCs w:val="20"/>
        </w:rPr>
      </w:pPr>
      <w:r w:rsidRPr="00BA1ED6">
        <w:rPr>
          <w:rFonts w:ascii="Arial" w:hAnsi="Arial" w:cs="Arial"/>
          <w:b/>
          <w:sz w:val="20"/>
          <w:szCs w:val="20"/>
        </w:rPr>
        <w:t>Spezial – Fragen und Antworten zum Internet</w:t>
      </w:r>
      <w:r>
        <w:rPr>
          <w:rFonts w:ascii="Arial" w:hAnsi="Arial" w:cs="Arial"/>
          <w:sz w:val="20"/>
          <w:szCs w:val="20"/>
        </w:rPr>
        <w:t xml:space="preserve"> - </w:t>
      </w:r>
      <w:r w:rsidRPr="00BA1ED6">
        <w:rPr>
          <w:rFonts w:ascii="Arial" w:hAnsi="Arial" w:cs="Arial"/>
          <w:sz w:val="20"/>
          <w:szCs w:val="20"/>
        </w:rPr>
        <w:t>Ein Special der Servicezeit und von Planet Schule</w:t>
      </w:r>
      <w:r>
        <w:rPr>
          <w:rFonts w:ascii="Arial" w:hAnsi="Arial" w:cs="Arial"/>
          <w:sz w:val="20"/>
          <w:szCs w:val="20"/>
        </w:rPr>
        <w:br/>
      </w:r>
      <w:hyperlink r:id="rId432" w:history="1">
        <w:r w:rsidRPr="00242545">
          <w:rPr>
            <w:rStyle w:val="Hyperlink"/>
            <w:rFonts w:ascii="Arial" w:hAnsi="Arial" w:cs="Arial"/>
            <w:sz w:val="20"/>
            <w:szCs w:val="20"/>
          </w:rPr>
          <w:t>http://www1.wdr.de/fernsehen/ratgeber/servicezeit/extra/dennis_digital102.html</w:t>
        </w:r>
      </w:hyperlink>
      <w:r>
        <w:rPr>
          <w:rFonts w:ascii="Arial" w:hAnsi="Arial" w:cs="Arial"/>
          <w:sz w:val="20"/>
          <w:szCs w:val="20"/>
        </w:rPr>
        <w:t xml:space="preserve"> </w:t>
      </w:r>
    </w:p>
    <w:p w:rsidR="00BA1ED6" w:rsidRDefault="00BA1ED6" w:rsidP="003A10A1">
      <w:pPr>
        <w:widowControl w:val="0"/>
        <w:rPr>
          <w:rFonts w:ascii="Arial" w:hAnsi="Arial" w:cs="Arial"/>
          <w:sz w:val="20"/>
          <w:szCs w:val="20"/>
        </w:rPr>
      </w:pPr>
    </w:p>
    <w:p w:rsidR="0011442A" w:rsidRPr="0011442A" w:rsidRDefault="0011442A" w:rsidP="0011442A">
      <w:pPr>
        <w:widowControl w:val="0"/>
        <w:rPr>
          <w:rFonts w:ascii="Arial" w:hAnsi="Arial" w:cs="Arial"/>
          <w:b/>
          <w:bCs/>
          <w:sz w:val="20"/>
          <w:szCs w:val="20"/>
        </w:rPr>
      </w:pPr>
      <w:r w:rsidRPr="0011442A">
        <w:rPr>
          <w:rFonts w:ascii="Arial" w:hAnsi="Arial" w:cs="Arial"/>
          <w:b/>
          <w:bCs/>
          <w:sz w:val="20"/>
          <w:szCs w:val="20"/>
        </w:rPr>
        <w:t>Wie man den Mobil-Computer zum Schreibtisch-Computer macht</w:t>
      </w:r>
    </w:p>
    <w:p w:rsidR="0011442A" w:rsidRPr="0011442A" w:rsidRDefault="0011442A" w:rsidP="0011442A">
      <w:pPr>
        <w:widowControl w:val="0"/>
        <w:rPr>
          <w:rFonts w:ascii="Arial" w:hAnsi="Arial" w:cs="Arial"/>
          <w:sz w:val="20"/>
          <w:szCs w:val="20"/>
        </w:rPr>
      </w:pPr>
      <w:r w:rsidRPr="0011442A">
        <w:rPr>
          <w:rFonts w:ascii="Arial" w:hAnsi="Arial" w:cs="Arial"/>
          <w:bCs/>
          <w:sz w:val="20"/>
          <w:szCs w:val="20"/>
        </w:rPr>
        <w:t>Ein Notebook ist nicht nur unterwegs praktisch. Auf dem Schreibtisch lässt sich daraus im Handumdrehen ein vollwertiger Computer machen ‒ wenn man das richtige Zubehör hat.</w:t>
      </w:r>
    </w:p>
    <w:p w:rsidR="0011442A" w:rsidRDefault="00FE6E23" w:rsidP="003A10A1">
      <w:pPr>
        <w:widowControl w:val="0"/>
        <w:rPr>
          <w:rFonts w:ascii="Arial" w:hAnsi="Arial" w:cs="Arial"/>
          <w:sz w:val="20"/>
          <w:szCs w:val="20"/>
        </w:rPr>
      </w:pPr>
      <w:hyperlink r:id="rId433" w:history="1">
        <w:r w:rsidR="0011442A" w:rsidRPr="00DB3542">
          <w:rPr>
            <w:rStyle w:val="Hyperlink"/>
            <w:rFonts w:ascii="Arial" w:hAnsi="Arial" w:cs="Arial"/>
            <w:sz w:val="20"/>
            <w:szCs w:val="20"/>
          </w:rPr>
          <w:t>http://www.wdr5.de/sendungen/leonardo/service/servicecomputer/Notebook-als-Desktop100.html</w:t>
        </w:r>
      </w:hyperlink>
      <w:r w:rsidR="0011442A">
        <w:rPr>
          <w:rFonts w:ascii="Arial" w:hAnsi="Arial" w:cs="Arial"/>
          <w:sz w:val="20"/>
          <w:szCs w:val="20"/>
        </w:rPr>
        <w:t xml:space="preserve"> </w:t>
      </w:r>
    </w:p>
    <w:p w:rsidR="0011442A" w:rsidRDefault="0011442A" w:rsidP="003A10A1">
      <w:pPr>
        <w:widowControl w:val="0"/>
        <w:rPr>
          <w:rFonts w:ascii="Arial" w:hAnsi="Arial" w:cs="Arial"/>
          <w:sz w:val="20"/>
          <w:szCs w:val="20"/>
        </w:rPr>
      </w:pPr>
      <w:r>
        <w:rPr>
          <w:rFonts w:ascii="Arial" w:hAnsi="Arial" w:cs="Arial"/>
          <w:sz w:val="20"/>
          <w:szCs w:val="20"/>
        </w:rPr>
        <w:t>Weitere Themen aus Service Computer:</w:t>
      </w:r>
    </w:p>
    <w:p w:rsidR="0011442A" w:rsidRDefault="00FE6E23" w:rsidP="003A10A1">
      <w:pPr>
        <w:widowControl w:val="0"/>
        <w:rPr>
          <w:rFonts w:ascii="Arial" w:hAnsi="Arial" w:cs="Arial"/>
          <w:sz w:val="20"/>
          <w:szCs w:val="20"/>
        </w:rPr>
      </w:pPr>
      <w:hyperlink r:id="rId434" w:history="1">
        <w:r w:rsidR="0011442A" w:rsidRPr="00DB3542">
          <w:rPr>
            <w:rStyle w:val="Hyperlink"/>
            <w:rFonts w:ascii="Arial" w:hAnsi="Arial" w:cs="Arial"/>
            <w:sz w:val="20"/>
            <w:szCs w:val="20"/>
          </w:rPr>
          <w:t>http://www.wdr5.de/ratgeber/servicecomputer/servicecomputer104.html</w:t>
        </w:r>
      </w:hyperlink>
      <w:r w:rsidR="0011442A">
        <w:rPr>
          <w:rFonts w:ascii="Arial" w:hAnsi="Arial" w:cs="Arial"/>
          <w:sz w:val="20"/>
          <w:szCs w:val="20"/>
        </w:rPr>
        <w:t xml:space="preserve"> </w:t>
      </w:r>
    </w:p>
    <w:p w:rsidR="00BA1ED6" w:rsidRDefault="00BA1ED6" w:rsidP="003A10A1">
      <w:pPr>
        <w:widowControl w:val="0"/>
        <w:rPr>
          <w:rFonts w:ascii="Arial" w:hAnsi="Arial" w:cs="Arial"/>
          <w:sz w:val="20"/>
          <w:szCs w:val="20"/>
        </w:rPr>
      </w:pPr>
    </w:p>
    <w:p w:rsidR="003F18F2" w:rsidRPr="003F18F2" w:rsidRDefault="003F18F2" w:rsidP="003A10A1">
      <w:pPr>
        <w:widowControl w:val="0"/>
        <w:rPr>
          <w:rFonts w:ascii="Arial" w:hAnsi="Arial" w:cs="Arial"/>
          <w:b/>
          <w:sz w:val="20"/>
          <w:szCs w:val="20"/>
        </w:rPr>
      </w:pPr>
      <w:proofErr w:type="spellStart"/>
      <w:r w:rsidRPr="003F18F2">
        <w:rPr>
          <w:rFonts w:ascii="Arial" w:hAnsi="Arial" w:cs="Arial"/>
          <w:b/>
          <w:sz w:val="20"/>
          <w:szCs w:val="20"/>
        </w:rPr>
        <w:lastRenderedPageBreak/>
        <w:t>Teckids</w:t>
      </w:r>
      <w:proofErr w:type="spellEnd"/>
      <w:r w:rsidRPr="003F18F2">
        <w:rPr>
          <w:rFonts w:ascii="Arial" w:hAnsi="Arial" w:cs="Arial"/>
          <w:b/>
          <w:sz w:val="20"/>
          <w:szCs w:val="20"/>
        </w:rPr>
        <w:t>- Material – erkunden, entdecken, erfinden</w:t>
      </w:r>
    </w:p>
    <w:p w:rsidR="003F18F2" w:rsidRDefault="003F18F2" w:rsidP="003A10A1">
      <w:pPr>
        <w:widowControl w:val="0"/>
        <w:rPr>
          <w:rFonts w:ascii="Arial" w:hAnsi="Arial" w:cs="Arial"/>
          <w:sz w:val="20"/>
          <w:szCs w:val="20"/>
        </w:rPr>
      </w:pPr>
      <w:r w:rsidRPr="003F18F2">
        <w:rPr>
          <w:rFonts w:ascii="Arial" w:hAnsi="Arial" w:cs="Arial"/>
          <w:sz w:val="20"/>
          <w:szCs w:val="20"/>
        </w:rPr>
        <w:t xml:space="preserve">Der </w:t>
      </w:r>
      <w:proofErr w:type="spellStart"/>
      <w:r w:rsidRPr="003F18F2">
        <w:rPr>
          <w:rFonts w:ascii="Arial" w:hAnsi="Arial" w:cs="Arial"/>
          <w:sz w:val="20"/>
          <w:szCs w:val="20"/>
        </w:rPr>
        <w:t>Teckids</w:t>
      </w:r>
      <w:proofErr w:type="spellEnd"/>
      <w:r w:rsidRPr="003F18F2">
        <w:rPr>
          <w:rFonts w:ascii="Arial" w:hAnsi="Arial" w:cs="Arial"/>
          <w:sz w:val="20"/>
          <w:szCs w:val="20"/>
        </w:rPr>
        <w:t xml:space="preserve"> e.V. ist ein Verein, der sich insbesondere zum Ziel gemacht hat, Kinder und Jugendliche in naturwissenschaftlichen und technischen Bereichen, insbesondere im Bereich Informatik, zu fördern. Dabei sind wir im Bereich der Open Source-Projekte angesiedelt und orientieren uns stark an den Werten und dem Geist der Open Source-Gemeinschaft.</w:t>
      </w:r>
      <w:r>
        <w:rPr>
          <w:rFonts w:ascii="Arial" w:hAnsi="Arial" w:cs="Arial"/>
          <w:sz w:val="20"/>
          <w:szCs w:val="20"/>
        </w:rPr>
        <w:tab/>
      </w:r>
      <w:r>
        <w:rPr>
          <w:rFonts w:ascii="Arial" w:hAnsi="Arial" w:cs="Arial"/>
          <w:sz w:val="20"/>
          <w:szCs w:val="20"/>
        </w:rPr>
        <w:tab/>
      </w:r>
      <w:hyperlink r:id="rId435" w:history="1">
        <w:r w:rsidRPr="00476F6A">
          <w:rPr>
            <w:rStyle w:val="Hyperlink"/>
            <w:rFonts w:ascii="Arial" w:hAnsi="Arial" w:cs="Arial"/>
            <w:sz w:val="20"/>
            <w:szCs w:val="20"/>
          </w:rPr>
          <w:t>https://www.teckids.org/</w:t>
        </w:r>
      </w:hyperlink>
      <w:r>
        <w:rPr>
          <w:rFonts w:ascii="Arial" w:hAnsi="Arial" w:cs="Arial"/>
          <w:sz w:val="20"/>
          <w:szCs w:val="20"/>
        </w:rPr>
        <w:t xml:space="preserve"> </w:t>
      </w:r>
    </w:p>
    <w:p w:rsidR="003F18F2" w:rsidRPr="003F18F2" w:rsidRDefault="003F18F2" w:rsidP="003F18F2">
      <w:pPr>
        <w:widowControl w:val="0"/>
        <w:rPr>
          <w:rFonts w:ascii="Arial" w:hAnsi="Arial" w:cs="Arial"/>
          <w:sz w:val="20"/>
          <w:szCs w:val="20"/>
        </w:rPr>
      </w:pPr>
      <w:r w:rsidRPr="003F18F2">
        <w:rPr>
          <w:rFonts w:ascii="Arial" w:hAnsi="Arial" w:cs="Arial"/>
          <w:sz w:val="20"/>
          <w:szCs w:val="20"/>
        </w:rPr>
        <w:t xml:space="preserve">Der </w:t>
      </w:r>
      <w:proofErr w:type="spellStart"/>
      <w:r w:rsidRPr="003F18F2">
        <w:rPr>
          <w:rFonts w:ascii="Arial" w:hAnsi="Arial" w:cs="Arial"/>
          <w:sz w:val="20"/>
          <w:szCs w:val="20"/>
        </w:rPr>
        <w:t>Teckids</w:t>
      </w:r>
      <w:proofErr w:type="spellEnd"/>
      <w:r w:rsidRPr="003F18F2">
        <w:rPr>
          <w:rFonts w:ascii="Arial" w:hAnsi="Arial" w:cs="Arial"/>
          <w:sz w:val="20"/>
          <w:szCs w:val="20"/>
        </w:rPr>
        <w:t xml:space="preserve"> e.V. stellt freies Unterrichtsmaterial für verschiedene Kurse zur Verfügung. Dazu gehören hauptsächlich Kurse aus dem Fachbereich Informatik für verschiedene Klassenstufen.</w:t>
      </w:r>
    </w:p>
    <w:p w:rsidR="003F18F2" w:rsidRDefault="003F18F2" w:rsidP="003F18F2">
      <w:pPr>
        <w:widowControl w:val="0"/>
        <w:rPr>
          <w:rFonts w:ascii="Arial" w:hAnsi="Arial" w:cs="Arial"/>
          <w:sz w:val="20"/>
          <w:szCs w:val="20"/>
        </w:rPr>
      </w:pPr>
      <w:r w:rsidRPr="003F18F2">
        <w:rPr>
          <w:rFonts w:ascii="Arial" w:hAnsi="Arial" w:cs="Arial"/>
          <w:sz w:val="20"/>
          <w:szCs w:val="20"/>
        </w:rPr>
        <w:t>Alle Materialien stehen unter freien Lizenzen zur Verfügung, meistens unter der CC-BY-SA-3.0. Das heißt, sie dürfen ohne Einschränkung heruntergeladen, kopiert, verwendet, verändert und weitergegeben werden, so lange der ursprüngliche Autor genannt bleibt und bei der Weitergabe keine andere Lizenz verwendet wird. Ausnahmen hierzu sind auf den Seiten der einzelnen Materialien vermerkt.</w:t>
      </w:r>
    </w:p>
    <w:p w:rsidR="003F18F2" w:rsidRDefault="003F18F2" w:rsidP="003F18F2">
      <w:pPr>
        <w:widowControl w:val="0"/>
        <w:rPr>
          <w:rFonts w:ascii="Arial" w:hAnsi="Arial" w:cs="Arial"/>
          <w:sz w:val="20"/>
          <w:szCs w:val="20"/>
        </w:rPr>
      </w:pPr>
      <w:r>
        <w:rPr>
          <w:rFonts w:ascii="Arial" w:hAnsi="Arial" w:cs="Arial"/>
          <w:sz w:val="20"/>
          <w:szCs w:val="20"/>
        </w:rPr>
        <w:t>Freies Unterrichtsmaterial für Pädagogik, Informatik, Physik:</w:t>
      </w:r>
    </w:p>
    <w:p w:rsidR="003F18F2" w:rsidRDefault="00FE6E23" w:rsidP="003F18F2">
      <w:pPr>
        <w:widowControl w:val="0"/>
        <w:rPr>
          <w:rFonts w:ascii="Arial" w:hAnsi="Arial" w:cs="Arial"/>
          <w:sz w:val="20"/>
          <w:szCs w:val="20"/>
        </w:rPr>
      </w:pPr>
      <w:hyperlink r:id="rId436" w:history="1">
        <w:r w:rsidR="003F18F2" w:rsidRPr="00476F6A">
          <w:rPr>
            <w:rStyle w:val="Hyperlink"/>
            <w:rFonts w:ascii="Arial" w:hAnsi="Arial" w:cs="Arial"/>
            <w:sz w:val="20"/>
            <w:szCs w:val="20"/>
          </w:rPr>
          <w:t>https://www.teckids.org/docs/public/material/docman.htm</w:t>
        </w:r>
      </w:hyperlink>
      <w:r w:rsidR="003F18F2">
        <w:rPr>
          <w:rFonts w:ascii="Arial" w:hAnsi="Arial" w:cs="Arial"/>
          <w:sz w:val="20"/>
          <w:szCs w:val="20"/>
        </w:rPr>
        <w:t xml:space="preserve"> </w:t>
      </w:r>
    </w:p>
    <w:p w:rsidR="003F18F2" w:rsidRPr="00BA1ED6" w:rsidRDefault="003F18F2" w:rsidP="003A10A1">
      <w:pPr>
        <w:widowControl w:val="0"/>
        <w:rPr>
          <w:rFonts w:ascii="Arial" w:hAnsi="Arial" w:cs="Arial"/>
          <w:sz w:val="20"/>
          <w:szCs w:val="20"/>
        </w:rPr>
      </w:pPr>
    </w:p>
    <w:p w:rsidR="003862F1" w:rsidRPr="003862F1" w:rsidRDefault="003862F1" w:rsidP="003862F1">
      <w:pPr>
        <w:widowControl w:val="0"/>
        <w:rPr>
          <w:rFonts w:ascii="Arial" w:hAnsi="Arial" w:cs="Arial"/>
          <w:b/>
          <w:sz w:val="20"/>
          <w:szCs w:val="20"/>
          <w:lang w:val="en-US"/>
        </w:rPr>
      </w:pPr>
      <w:proofErr w:type="spellStart"/>
      <w:r w:rsidRPr="003862F1">
        <w:rPr>
          <w:rFonts w:ascii="Arial" w:hAnsi="Arial" w:cs="Arial"/>
          <w:b/>
          <w:sz w:val="20"/>
          <w:szCs w:val="20"/>
          <w:lang w:val="en-US"/>
        </w:rPr>
        <w:t>TinyTap</w:t>
      </w:r>
      <w:proofErr w:type="spellEnd"/>
      <w:r w:rsidRPr="003862F1">
        <w:rPr>
          <w:rFonts w:ascii="Arial" w:hAnsi="Arial" w:cs="Arial"/>
          <w:b/>
          <w:sz w:val="20"/>
          <w:szCs w:val="20"/>
          <w:lang w:val="en-US"/>
        </w:rPr>
        <w:t>: Practical Ed Tech Tip of the Week – Create Your Own iPad and Android Educational Games</w:t>
      </w:r>
    </w:p>
    <w:p w:rsidR="001637C9" w:rsidRPr="003862F1" w:rsidRDefault="003862F1" w:rsidP="003862F1">
      <w:pPr>
        <w:widowControl w:val="0"/>
        <w:rPr>
          <w:rFonts w:ascii="Arial" w:hAnsi="Arial" w:cs="Arial"/>
          <w:sz w:val="20"/>
          <w:szCs w:val="20"/>
          <w:lang w:val="en-US"/>
        </w:rPr>
      </w:pPr>
      <w:proofErr w:type="spellStart"/>
      <w:r w:rsidRPr="003862F1">
        <w:rPr>
          <w:rFonts w:ascii="Arial" w:hAnsi="Arial" w:cs="Arial"/>
          <w:sz w:val="20"/>
          <w:szCs w:val="20"/>
          <w:lang w:val="en-US"/>
        </w:rPr>
        <w:t>TinyTap</w:t>
      </w:r>
      <w:proofErr w:type="spellEnd"/>
      <w:r w:rsidRPr="003862F1">
        <w:rPr>
          <w:rFonts w:ascii="Arial" w:hAnsi="Arial" w:cs="Arial"/>
          <w:sz w:val="20"/>
          <w:szCs w:val="20"/>
          <w:lang w:val="en-US"/>
        </w:rPr>
        <w:t xml:space="preserve"> is a free iPad app and Android app through which you can create educational games. This week </w:t>
      </w:r>
      <w:proofErr w:type="spellStart"/>
      <w:r w:rsidRPr="003862F1">
        <w:rPr>
          <w:rFonts w:ascii="Arial" w:hAnsi="Arial" w:cs="Arial"/>
          <w:sz w:val="20"/>
          <w:szCs w:val="20"/>
          <w:lang w:val="en-US"/>
        </w:rPr>
        <w:t>TinyTap</w:t>
      </w:r>
      <w:proofErr w:type="spellEnd"/>
      <w:r w:rsidRPr="003862F1">
        <w:rPr>
          <w:rFonts w:ascii="Arial" w:hAnsi="Arial" w:cs="Arial"/>
          <w:sz w:val="20"/>
          <w:szCs w:val="20"/>
          <w:lang w:val="en-US"/>
        </w:rPr>
        <w:t xml:space="preserve"> introduced a new feature that allows you to create games in which students type their answers. Previously all games were of a simple identification or multiple choice nature. The new feature enables you to create games in which students must type words or numbers to complete the activities that you create for them. See the new feature in action in the video below.</w:t>
      </w:r>
    </w:p>
    <w:p w:rsidR="003862F1" w:rsidRDefault="00FE6E23" w:rsidP="003A10A1">
      <w:pPr>
        <w:widowControl w:val="0"/>
        <w:rPr>
          <w:rFonts w:ascii="Arial" w:hAnsi="Arial" w:cs="Arial"/>
          <w:sz w:val="20"/>
          <w:szCs w:val="20"/>
          <w:lang w:val="en-US"/>
        </w:rPr>
      </w:pPr>
      <w:hyperlink r:id="rId437" w:history="1">
        <w:r w:rsidR="003862F1" w:rsidRPr="00ED79A8">
          <w:rPr>
            <w:rStyle w:val="Hyperlink"/>
            <w:rFonts w:ascii="Arial" w:hAnsi="Arial" w:cs="Arial"/>
            <w:sz w:val="20"/>
            <w:szCs w:val="20"/>
            <w:lang w:val="en-US"/>
          </w:rPr>
          <w:t>http://practicaledtech.com/2015/11/15/practical-ed-tech-tip-of-the-week-create-your-own-ipad-and-android-educational-games/</w:t>
        </w:r>
      </w:hyperlink>
      <w:r w:rsidR="003862F1">
        <w:rPr>
          <w:rFonts w:ascii="Arial" w:hAnsi="Arial" w:cs="Arial"/>
          <w:sz w:val="20"/>
          <w:szCs w:val="20"/>
          <w:lang w:val="en-US"/>
        </w:rPr>
        <w:t xml:space="preserve"> </w:t>
      </w:r>
    </w:p>
    <w:p w:rsidR="003862F1" w:rsidRPr="003862F1" w:rsidRDefault="003862F1" w:rsidP="003A10A1">
      <w:pPr>
        <w:widowControl w:val="0"/>
        <w:rPr>
          <w:rFonts w:ascii="Arial" w:hAnsi="Arial" w:cs="Arial"/>
          <w:sz w:val="20"/>
          <w:szCs w:val="20"/>
        </w:rPr>
      </w:pPr>
      <w:r w:rsidRPr="003862F1">
        <w:rPr>
          <w:rFonts w:ascii="Arial" w:hAnsi="Arial" w:cs="Arial"/>
          <w:sz w:val="20"/>
          <w:szCs w:val="20"/>
        </w:rPr>
        <w:t>Erklärungen in Deutsch:</w:t>
      </w:r>
      <w:r w:rsidRPr="003862F1">
        <w:rPr>
          <w:rFonts w:ascii="Arial" w:hAnsi="Arial" w:cs="Arial"/>
          <w:sz w:val="20"/>
          <w:szCs w:val="20"/>
        </w:rPr>
        <w:tab/>
      </w:r>
      <w:r>
        <w:rPr>
          <w:rFonts w:ascii="Arial" w:hAnsi="Arial" w:cs="Arial"/>
          <w:sz w:val="20"/>
          <w:szCs w:val="20"/>
        </w:rPr>
        <w:tab/>
      </w:r>
      <w:hyperlink r:id="rId438" w:history="1">
        <w:r w:rsidRPr="003862F1">
          <w:rPr>
            <w:rStyle w:val="Hyperlink"/>
            <w:rFonts w:ascii="Arial" w:hAnsi="Arial" w:cs="Arial"/>
            <w:sz w:val="20"/>
            <w:szCs w:val="20"/>
          </w:rPr>
          <w:t>http://www.tinytap.it/</w:t>
        </w:r>
      </w:hyperlink>
      <w:r w:rsidRPr="003862F1">
        <w:rPr>
          <w:rFonts w:ascii="Arial" w:hAnsi="Arial" w:cs="Arial"/>
          <w:sz w:val="20"/>
          <w:szCs w:val="20"/>
        </w:rPr>
        <w:t xml:space="preserve"> </w:t>
      </w:r>
    </w:p>
    <w:p w:rsidR="003862F1" w:rsidRDefault="003862F1" w:rsidP="003A10A1">
      <w:pPr>
        <w:widowControl w:val="0"/>
        <w:rPr>
          <w:rFonts w:ascii="Arial" w:hAnsi="Arial" w:cs="Arial"/>
          <w:sz w:val="20"/>
          <w:szCs w:val="20"/>
        </w:rPr>
      </w:pPr>
      <w:r w:rsidRPr="003862F1">
        <w:rPr>
          <w:rFonts w:ascii="Arial" w:hAnsi="Arial" w:cs="Arial"/>
          <w:sz w:val="20"/>
          <w:szCs w:val="20"/>
        </w:rPr>
        <w:t xml:space="preserve">Füge eine interaktive Schicht zu jeder Folie in deiner </w:t>
      </w:r>
      <w:proofErr w:type="spellStart"/>
      <w:r w:rsidRPr="003862F1">
        <w:rPr>
          <w:rFonts w:ascii="Arial" w:hAnsi="Arial" w:cs="Arial"/>
          <w:sz w:val="20"/>
          <w:szCs w:val="20"/>
        </w:rPr>
        <w:t>Tiny</w:t>
      </w:r>
      <w:proofErr w:type="spellEnd"/>
      <w:r w:rsidRPr="003862F1">
        <w:rPr>
          <w:rFonts w:ascii="Arial" w:hAnsi="Arial" w:cs="Arial"/>
          <w:sz w:val="20"/>
          <w:szCs w:val="20"/>
        </w:rPr>
        <w:t xml:space="preserve"> App hinzu.</w:t>
      </w:r>
      <w:r w:rsidRPr="003862F1">
        <w:rPr>
          <w:rFonts w:ascii="Arial" w:hAnsi="Arial" w:cs="Arial"/>
          <w:sz w:val="20"/>
          <w:szCs w:val="20"/>
        </w:rPr>
        <w:br/>
        <w:t>Gestalte deine Folien, indem du Fotos machst, Sticker hinzufügst oder vorhandene Präsentationen importierst!</w:t>
      </w:r>
    </w:p>
    <w:p w:rsidR="003862F1" w:rsidRDefault="00FE6E23" w:rsidP="003A10A1">
      <w:pPr>
        <w:widowControl w:val="0"/>
        <w:rPr>
          <w:rFonts w:ascii="Arial" w:hAnsi="Arial" w:cs="Arial"/>
          <w:sz w:val="20"/>
          <w:szCs w:val="20"/>
        </w:rPr>
      </w:pPr>
      <w:hyperlink r:id="rId439" w:history="1">
        <w:r w:rsidR="003862F1" w:rsidRPr="00ED79A8">
          <w:rPr>
            <w:rStyle w:val="Hyperlink"/>
            <w:rFonts w:ascii="Arial" w:hAnsi="Arial" w:cs="Arial"/>
            <w:sz w:val="20"/>
            <w:szCs w:val="20"/>
          </w:rPr>
          <w:t>http://www.tinytap.it/insights</w:t>
        </w:r>
      </w:hyperlink>
      <w:r w:rsidR="003862F1">
        <w:rPr>
          <w:rFonts w:ascii="Arial" w:hAnsi="Arial" w:cs="Arial"/>
          <w:sz w:val="20"/>
          <w:szCs w:val="20"/>
        </w:rPr>
        <w:t xml:space="preserve"> </w:t>
      </w:r>
    </w:p>
    <w:p w:rsidR="003862F1" w:rsidRDefault="00112031" w:rsidP="003A10A1">
      <w:pPr>
        <w:widowControl w:val="0"/>
        <w:rPr>
          <w:rFonts w:ascii="Arial" w:hAnsi="Arial" w:cs="Arial"/>
          <w:sz w:val="20"/>
          <w:szCs w:val="20"/>
        </w:rPr>
      </w:pPr>
      <w:r>
        <w:rPr>
          <w:rFonts w:ascii="Arial" w:hAnsi="Arial" w:cs="Arial"/>
          <w:sz w:val="20"/>
          <w:szCs w:val="20"/>
        </w:rPr>
        <w:t>Auch im kostenfreien Basic-Account kann der Lehrer Gruppen zusammenstellen</w:t>
      </w:r>
    </w:p>
    <w:p w:rsidR="003862F1" w:rsidRPr="00112031" w:rsidRDefault="00112031" w:rsidP="003A10A1">
      <w:pPr>
        <w:widowControl w:val="0"/>
        <w:rPr>
          <w:rFonts w:ascii="Arial" w:hAnsi="Arial" w:cs="Arial"/>
          <w:sz w:val="20"/>
          <w:szCs w:val="20"/>
          <w:lang w:val="en-US"/>
        </w:rPr>
      </w:pPr>
      <w:proofErr w:type="spellStart"/>
      <w:r w:rsidRPr="00112031">
        <w:rPr>
          <w:rFonts w:ascii="Arial" w:hAnsi="Arial" w:cs="Arial"/>
          <w:sz w:val="20"/>
          <w:szCs w:val="20"/>
          <w:lang w:val="en-US"/>
        </w:rPr>
        <w:t>TinyTap</w:t>
      </w:r>
      <w:proofErr w:type="spellEnd"/>
      <w:r w:rsidRPr="00112031">
        <w:rPr>
          <w:rFonts w:ascii="Arial" w:hAnsi="Arial" w:cs="Arial"/>
          <w:sz w:val="20"/>
          <w:szCs w:val="20"/>
          <w:lang w:val="en-US"/>
        </w:rPr>
        <w:t xml:space="preserve"> Groups allow a party of users to learn topic-specific material and progress together. </w:t>
      </w:r>
      <w:r w:rsidRPr="00112031">
        <w:rPr>
          <w:rFonts w:ascii="Arial" w:hAnsi="Arial" w:cs="Arial"/>
          <w:sz w:val="20"/>
          <w:szCs w:val="20"/>
          <w:lang w:val="en-US"/>
        </w:rPr>
        <w:br/>
        <w:t>Group Leaders can assign new lessons, assess members’ performance, and offer assistance.</w:t>
      </w:r>
    </w:p>
    <w:p w:rsidR="00112031" w:rsidRPr="00112031" w:rsidRDefault="00FE6E23" w:rsidP="003A10A1">
      <w:pPr>
        <w:widowControl w:val="0"/>
        <w:rPr>
          <w:rFonts w:ascii="Arial" w:hAnsi="Arial" w:cs="Arial"/>
          <w:sz w:val="20"/>
          <w:szCs w:val="20"/>
          <w:lang w:val="en-US"/>
        </w:rPr>
      </w:pPr>
      <w:hyperlink r:id="rId440" w:history="1">
        <w:r w:rsidR="00112031" w:rsidRPr="00ED79A8">
          <w:rPr>
            <w:rStyle w:val="Hyperlink"/>
            <w:rFonts w:ascii="Arial" w:hAnsi="Arial" w:cs="Arial"/>
            <w:sz w:val="20"/>
            <w:szCs w:val="20"/>
            <w:lang w:val="en-US"/>
          </w:rPr>
          <w:t>https://www.tinytap.it/reports/groups/</w:t>
        </w:r>
      </w:hyperlink>
      <w:r w:rsidR="00112031">
        <w:rPr>
          <w:rFonts w:ascii="Arial" w:hAnsi="Arial" w:cs="Arial"/>
          <w:sz w:val="20"/>
          <w:szCs w:val="20"/>
          <w:lang w:val="en-US"/>
        </w:rPr>
        <w:t xml:space="preserve"> </w:t>
      </w:r>
    </w:p>
    <w:p w:rsidR="00112031" w:rsidRDefault="00112031" w:rsidP="003A10A1">
      <w:pPr>
        <w:widowControl w:val="0"/>
        <w:rPr>
          <w:rFonts w:ascii="Arial" w:hAnsi="Arial" w:cs="Arial"/>
          <w:sz w:val="20"/>
          <w:szCs w:val="20"/>
          <w:lang w:val="en-US"/>
        </w:rPr>
      </w:pPr>
    </w:p>
    <w:p w:rsidR="00B3744B" w:rsidRPr="00B3744B" w:rsidRDefault="00B3744B" w:rsidP="003A10A1">
      <w:pPr>
        <w:widowControl w:val="0"/>
        <w:rPr>
          <w:rFonts w:ascii="Arial" w:hAnsi="Arial" w:cs="Arial"/>
          <w:b/>
          <w:sz w:val="20"/>
          <w:szCs w:val="20"/>
        </w:rPr>
      </w:pPr>
      <w:r w:rsidRPr="00B3744B">
        <w:rPr>
          <w:rFonts w:ascii="Arial" w:hAnsi="Arial" w:cs="Arial"/>
          <w:b/>
          <w:sz w:val="20"/>
          <w:szCs w:val="20"/>
        </w:rPr>
        <w:t xml:space="preserve">9 </w:t>
      </w:r>
      <w:proofErr w:type="spellStart"/>
      <w:r w:rsidRPr="00B3744B">
        <w:rPr>
          <w:rFonts w:ascii="Arial" w:hAnsi="Arial" w:cs="Arial"/>
          <w:b/>
          <w:sz w:val="20"/>
          <w:szCs w:val="20"/>
        </w:rPr>
        <w:t>Seriösitäts</w:t>
      </w:r>
      <w:proofErr w:type="spellEnd"/>
      <w:r w:rsidRPr="00B3744B">
        <w:rPr>
          <w:rFonts w:ascii="Arial" w:hAnsi="Arial" w:cs="Arial"/>
          <w:b/>
          <w:sz w:val="20"/>
          <w:szCs w:val="20"/>
        </w:rPr>
        <w:t>-Warnzeichen, die man bei Recherchen im Internet unbedingt beachten sollte</w:t>
      </w:r>
    </w:p>
    <w:p w:rsidR="00B3744B" w:rsidRPr="00CF4175" w:rsidRDefault="00FE6E23" w:rsidP="003A10A1">
      <w:pPr>
        <w:widowControl w:val="0"/>
        <w:rPr>
          <w:rFonts w:ascii="Arial" w:hAnsi="Arial" w:cs="Arial"/>
          <w:sz w:val="20"/>
          <w:szCs w:val="20"/>
        </w:rPr>
      </w:pPr>
      <w:hyperlink r:id="rId441" w:history="1">
        <w:r w:rsidR="00B3744B" w:rsidRPr="00CF4175">
          <w:rPr>
            <w:rStyle w:val="Hyperlink"/>
            <w:rFonts w:ascii="Arial" w:hAnsi="Arial" w:cs="Arial"/>
            <w:sz w:val="20"/>
            <w:szCs w:val="20"/>
          </w:rPr>
          <w:t>http://getschoolcraft.com/de/2015-11-warnzeichen-die-man-bei-unterrichtsvorbereitung-mit-internet-unbedingt-beachten-sollte/</w:t>
        </w:r>
      </w:hyperlink>
      <w:r w:rsidR="00B3744B" w:rsidRPr="00CF4175">
        <w:rPr>
          <w:rFonts w:ascii="Arial" w:hAnsi="Arial" w:cs="Arial"/>
          <w:sz w:val="20"/>
          <w:szCs w:val="20"/>
        </w:rPr>
        <w:t xml:space="preserve"> </w:t>
      </w:r>
    </w:p>
    <w:p w:rsidR="00B3744B" w:rsidRPr="00CF4175" w:rsidRDefault="00B3744B" w:rsidP="003A10A1">
      <w:pPr>
        <w:widowControl w:val="0"/>
        <w:rPr>
          <w:rFonts w:ascii="Arial" w:hAnsi="Arial" w:cs="Arial"/>
          <w:sz w:val="20"/>
          <w:szCs w:val="20"/>
        </w:rPr>
      </w:pPr>
    </w:p>
    <w:p w:rsidR="00CF4175" w:rsidRPr="00CF4175" w:rsidRDefault="00CF4175" w:rsidP="003A10A1">
      <w:pPr>
        <w:widowControl w:val="0"/>
        <w:rPr>
          <w:rFonts w:ascii="Arial" w:hAnsi="Arial" w:cs="Arial"/>
          <w:b/>
          <w:sz w:val="20"/>
          <w:szCs w:val="20"/>
          <w:lang w:val="en-US"/>
        </w:rPr>
      </w:pPr>
      <w:r w:rsidRPr="00CF4175">
        <w:rPr>
          <w:rFonts w:ascii="Arial" w:hAnsi="Arial" w:cs="Arial"/>
          <w:b/>
          <w:color w:val="555555"/>
          <w:sz w:val="20"/>
          <w:szCs w:val="20"/>
          <w:shd w:val="clear" w:color="auto" w:fill="FFFFFF"/>
          <w:lang w:val="en-US"/>
        </w:rPr>
        <w:t>Transforming Education for the Next Generation Guide</w:t>
      </w:r>
    </w:p>
    <w:p w:rsidR="00CF4175" w:rsidRPr="00CF4175" w:rsidRDefault="00FE6E23" w:rsidP="003A10A1">
      <w:pPr>
        <w:widowControl w:val="0"/>
        <w:rPr>
          <w:rFonts w:ascii="Arial" w:hAnsi="Arial" w:cs="Arial"/>
          <w:sz w:val="20"/>
          <w:szCs w:val="20"/>
        </w:rPr>
      </w:pPr>
      <w:hyperlink r:id="rId442" w:history="1">
        <w:r w:rsidR="00CF4175" w:rsidRPr="00CF4175">
          <w:rPr>
            <w:rStyle w:val="Hyperlink"/>
            <w:rFonts w:ascii="Arial" w:hAnsi="Arial" w:cs="Arial"/>
            <w:sz w:val="20"/>
            <w:szCs w:val="20"/>
          </w:rPr>
          <w:t>https://www-ssl.intel.com/content/www/us/en/education/solutions/transforming-education-next-generation-guide.html</w:t>
        </w:r>
      </w:hyperlink>
      <w:r w:rsidR="00CF4175" w:rsidRPr="00CF4175">
        <w:rPr>
          <w:rFonts w:ascii="Arial" w:hAnsi="Arial" w:cs="Arial"/>
          <w:sz w:val="20"/>
          <w:szCs w:val="20"/>
        </w:rPr>
        <w:t xml:space="preserve">  Als PDF:</w:t>
      </w:r>
    </w:p>
    <w:p w:rsidR="00CF4175" w:rsidRPr="00C004BF" w:rsidRDefault="00FE6E23" w:rsidP="003A10A1">
      <w:pPr>
        <w:widowControl w:val="0"/>
        <w:rPr>
          <w:rFonts w:ascii="Arial" w:hAnsi="Arial" w:cs="Arial"/>
          <w:sz w:val="20"/>
          <w:szCs w:val="20"/>
        </w:rPr>
      </w:pPr>
      <w:hyperlink r:id="rId443" w:history="1">
        <w:r w:rsidR="00CF4175" w:rsidRPr="00C004BF">
          <w:rPr>
            <w:rStyle w:val="Hyperlink"/>
            <w:rFonts w:ascii="Arial" w:hAnsi="Arial" w:cs="Arial"/>
            <w:sz w:val="20"/>
            <w:szCs w:val="20"/>
          </w:rPr>
          <w:t>https://www-ssl.intel.com/content/dam/www/public/us/en/documents/education/education-transformation-next-generation-guide.pdf</w:t>
        </w:r>
      </w:hyperlink>
      <w:r w:rsidR="00CF4175" w:rsidRPr="00C004BF">
        <w:rPr>
          <w:rFonts w:ascii="Arial" w:hAnsi="Arial" w:cs="Arial"/>
          <w:sz w:val="20"/>
          <w:szCs w:val="20"/>
        </w:rPr>
        <w:t xml:space="preserve"> </w:t>
      </w:r>
    </w:p>
    <w:p w:rsidR="00CF4175" w:rsidRPr="00CF4175" w:rsidRDefault="00CF4175" w:rsidP="003A10A1">
      <w:pPr>
        <w:widowControl w:val="0"/>
        <w:rPr>
          <w:rFonts w:ascii="Arial" w:hAnsi="Arial" w:cs="Arial"/>
          <w:sz w:val="20"/>
          <w:szCs w:val="20"/>
        </w:rPr>
      </w:pPr>
      <w:r w:rsidRPr="00CF4175">
        <w:rPr>
          <w:rFonts w:ascii="Arial" w:hAnsi="Arial" w:cs="Arial"/>
          <w:sz w:val="20"/>
          <w:szCs w:val="20"/>
        </w:rPr>
        <w:t xml:space="preserve">In </w:t>
      </w:r>
      <w:r>
        <w:rPr>
          <w:rFonts w:ascii="Arial" w:hAnsi="Arial" w:cs="Arial"/>
          <w:sz w:val="20"/>
          <w:szCs w:val="20"/>
        </w:rPr>
        <w:t xml:space="preserve">diesem </w:t>
      </w:r>
      <w:r w:rsidRPr="00CF4175">
        <w:rPr>
          <w:rFonts w:ascii="Arial" w:hAnsi="Arial" w:cs="Arial"/>
          <w:sz w:val="20"/>
          <w:szCs w:val="20"/>
        </w:rPr>
        <w:t>Leitfaden über das Lernen und Lehren mit Hilfe von Technologie spricht Intel in zehn Kapiteln darüber, wie die Wissensvermittlung sich im Hinblick auf die neue Generation veränder</w:t>
      </w:r>
      <w:r>
        <w:rPr>
          <w:rFonts w:ascii="Arial" w:hAnsi="Arial" w:cs="Arial"/>
          <w:sz w:val="20"/>
          <w:szCs w:val="20"/>
        </w:rPr>
        <w:t>n</w:t>
      </w:r>
      <w:r w:rsidRPr="00CF4175">
        <w:rPr>
          <w:rFonts w:ascii="Arial" w:hAnsi="Arial" w:cs="Arial"/>
          <w:sz w:val="20"/>
          <w:szCs w:val="20"/>
        </w:rPr>
        <w:t xml:space="preserve"> sollte.</w:t>
      </w:r>
    </w:p>
    <w:p w:rsidR="00CF4175" w:rsidRPr="00CF4175" w:rsidRDefault="00CF4175" w:rsidP="003A10A1">
      <w:pPr>
        <w:widowControl w:val="0"/>
        <w:rPr>
          <w:rFonts w:ascii="Arial" w:hAnsi="Arial" w:cs="Arial"/>
          <w:sz w:val="20"/>
          <w:szCs w:val="20"/>
        </w:rPr>
      </w:pPr>
    </w:p>
    <w:p w:rsidR="00B3744B" w:rsidRPr="00E34958" w:rsidRDefault="00E34958" w:rsidP="003A10A1">
      <w:pPr>
        <w:widowControl w:val="0"/>
        <w:rPr>
          <w:rFonts w:ascii="Arial" w:hAnsi="Arial" w:cs="Arial"/>
          <w:sz w:val="20"/>
          <w:szCs w:val="20"/>
          <w:lang w:val="en-US"/>
        </w:rPr>
      </w:pPr>
      <w:r w:rsidRPr="00E34958">
        <w:rPr>
          <w:rFonts w:ascii="Arial" w:hAnsi="Arial" w:cs="Arial"/>
          <w:b/>
          <w:sz w:val="20"/>
          <w:szCs w:val="20"/>
          <w:lang w:val="en-US"/>
        </w:rPr>
        <w:t>Tools for Learners</w:t>
      </w:r>
      <w:r w:rsidRPr="00E34958">
        <w:rPr>
          <w:rFonts w:ascii="Arial" w:hAnsi="Arial" w:cs="Arial"/>
          <w:sz w:val="20"/>
          <w:szCs w:val="20"/>
          <w:lang w:val="en-US"/>
        </w:rPr>
        <w:t>:</w:t>
      </w:r>
      <w:r>
        <w:rPr>
          <w:rFonts w:ascii="Arial" w:hAnsi="Arial" w:cs="Arial"/>
          <w:sz w:val="20"/>
          <w:szCs w:val="20"/>
          <w:lang w:val="en-US"/>
        </w:rPr>
        <w:tab/>
      </w:r>
      <w:r>
        <w:rPr>
          <w:rFonts w:ascii="Arial" w:hAnsi="Arial" w:cs="Arial"/>
          <w:sz w:val="20"/>
          <w:szCs w:val="20"/>
          <w:lang w:val="en-US"/>
        </w:rPr>
        <w:tab/>
      </w:r>
      <w:hyperlink r:id="rId444" w:history="1">
        <w:r w:rsidRPr="00390CC1">
          <w:rPr>
            <w:rStyle w:val="Hyperlink"/>
            <w:rFonts w:ascii="Arial" w:hAnsi="Arial" w:cs="Arial"/>
            <w:sz w:val="20"/>
            <w:szCs w:val="20"/>
            <w:lang w:val="en-US"/>
          </w:rPr>
          <w:t>http://www.scoop.it/t/tools-for-learners</w:t>
        </w:r>
      </w:hyperlink>
      <w:r>
        <w:rPr>
          <w:rFonts w:ascii="Arial" w:hAnsi="Arial" w:cs="Arial"/>
          <w:sz w:val="20"/>
          <w:szCs w:val="20"/>
          <w:lang w:val="en-US"/>
        </w:rPr>
        <w:t xml:space="preserve"> </w:t>
      </w:r>
    </w:p>
    <w:p w:rsidR="00E34958" w:rsidRPr="00E34958" w:rsidRDefault="00E34958" w:rsidP="00E34958">
      <w:pPr>
        <w:widowControl w:val="0"/>
        <w:rPr>
          <w:rFonts w:ascii="Arial" w:hAnsi="Arial" w:cs="Arial"/>
          <w:b/>
          <w:sz w:val="20"/>
          <w:szCs w:val="20"/>
          <w:lang w:val="en-US"/>
        </w:rPr>
      </w:pPr>
      <w:proofErr w:type="spellStart"/>
      <w:r w:rsidRPr="00E34958">
        <w:rPr>
          <w:rFonts w:ascii="Arial" w:hAnsi="Arial" w:cs="Arial"/>
          <w:b/>
          <w:sz w:val="20"/>
          <w:szCs w:val="20"/>
          <w:lang w:val="en-US"/>
        </w:rPr>
        <w:t>emaze</w:t>
      </w:r>
      <w:proofErr w:type="spellEnd"/>
      <w:r w:rsidRPr="00E34958">
        <w:rPr>
          <w:rFonts w:ascii="Arial" w:hAnsi="Arial" w:cs="Arial"/>
          <w:b/>
          <w:sz w:val="20"/>
          <w:szCs w:val="20"/>
          <w:lang w:val="en-US"/>
        </w:rPr>
        <w:t xml:space="preserve"> - Online Presentation Software – Create Amazing Presentations</w:t>
      </w:r>
    </w:p>
    <w:p w:rsidR="00E34958" w:rsidRPr="00E34958" w:rsidRDefault="00E34958" w:rsidP="00E34958">
      <w:pPr>
        <w:widowControl w:val="0"/>
        <w:rPr>
          <w:rFonts w:ascii="Arial" w:hAnsi="Arial" w:cs="Arial"/>
          <w:sz w:val="20"/>
          <w:szCs w:val="20"/>
          <w:lang w:val="en-US"/>
        </w:rPr>
      </w:pPr>
      <w:proofErr w:type="spellStart"/>
      <w:r w:rsidRPr="00E34958">
        <w:rPr>
          <w:rFonts w:ascii="Arial" w:hAnsi="Arial" w:cs="Arial"/>
          <w:sz w:val="20"/>
          <w:szCs w:val="20"/>
          <w:lang w:val="en-US"/>
        </w:rPr>
        <w:t>emaze</w:t>
      </w:r>
      <w:proofErr w:type="spellEnd"/>
      <w:r w:rsidRPr="00E34958">
        <w:rPr>
          <w:rFonts w:ascii="Arial" w:hAnsi="Arial" w:cs="Arial"/>
          <w:sz w:val="20"/>
          <w:szCs w:val="20"/>
          <w:lang w:val="en-US"/>
        </w:rPr>
        <w:t xml:space="preserve"> - Online Presentation Software – Create Amazing Presentations</w:t>
      </w:r>
    </w:p>
    <w:p w:rsidR="00E34958" w:rsidRDefault="00E34958" w:rsidP="00E34958">
      <w:pPr>
        <w:widowControl w:val="0"/>
        <w:rPr>
          <w:rFonts w:ascii="Arial" w:hAnsi="Arial" w:cs="Arial"/>
          <w:sz w:val="20"/>
          <w:szCs w:val="20"/>
          <w:lang w:val="en-US"/>
        </w:rPr>
      </w:pPr>
      <w:r w:rsidRPr="00E34958">
        <w:rPr>
          <w:rFonts w:ascii="Arial" w:hAnsi="Arial" w:cs="Arial"/>
          <w:sz w:val="20"/>
          <w:szCs w:val="20"/>
          <w:lang w:val="en-US"/>
        </w:rPr>
        <w:t xml:space="preserve">– Create Amazing Presentations From </w:t>
      </w:r>
      <w:hyperlink r:id="rId445" w:history="1">
        <w:r w:rsidRPr="00390CC1">
          <w:rPr>
            <w:rStyle w:val="Hyperlink"/>
            <w:rFonts w:ascii="Arial" w:hAnsi="Arial" w:cs="Arial"/>
            <w:sz w:val="20"/>
            <w:szCs w:val="20"/>
            <w:lang w:val="en-US"/>
          </w:rPr>
          <w:t>www.emaze.com</w:t>
        </w:r>
      </w:hyperlink>
      <w:r>
        <w:rPr>
          <w:rFonts w:ascii="Arial" w:hAnsi="Arial" w:cs="Arial"/>
          <w:sz w:val="20"/>
          <w:szCs w:val="20"/>
          <w:lang w:val="en-US"/>
        </w:rPr>
        <w:t xml:space="preserve"> </w:t>
      </w:r>
      <w:r w:rsidRPr="00E34958">
        <w:rPr>
          <w:rFonts w:ascii="Arial" w:hAnsi="Arial" w:cs="Arial"/>
          <w:sz w:val="20"/>
          <w:szCs w:val="20"/>
          <w:lang w:val="en-US"/>
        </w:rPr>
        <w:t xml:space="preserve"> -</w:t>
      </w:r>
    </w:p>
    <w:p w:rsidR="00E34958" w:rsidRPr="00E34958" w:rsidRDefault="00E34958" w:rsidP="00E34958">
      <w:pPr>
        <w:widowControl w:val="0"/>
        <w:rPr>
          <w:rFonts w:ascii="Arial" w:hAnsi="Arial" w:cs="Arial"/>
          <w:sz w:val="20"/>
          <w:szCs w:val="20"/>
          <w:lang w:val="en-US"/>
        </w:rPr>
      </w:pPr>
      <w:r w:rsidRPr="00E34958">
        <w:rPr>
          <w:rFonts w:ascii="Arial" w:hAnsi="Arial" w:cs="Arial"/>
          <w:sz w:val="20"/>
          <w:szCs w:val="20"/>
          <w:lang w:val="en-US"/>
        </w:rPr>
        <w:t>Introducing new presentation templates, including 3D zoom and video backgrounds.</w:t>
      </w:r>
    </w:p>
    <w:p w:rsidR="00E34958" w:rsidRDefault="00E34958" w:rsidP="003A10A1">
      <w:pPr>
        <w:widowControl w:val="0"/>
        <w:rPr>
          <w:rFonts w:ascii="Arial" w:hAnsi="Arial" w:cs="Arial"/>
          <w:sz w:val="20"/>
          <w:szCs w:val="20"/>
          <w:lang w:val="en-US"/>
        </w:rPr>
      </w:pPr>
    </w:p>
    <w:p w:rsidR="00E34958" w:rsidRPr="00E34958" w:rsidRDefault="00E34958" w:rsidP="00E34958">
      <w:pPr>
        <w:widowControl w:val="0"/>
        <w:rPr>
          <w:rFonts w:ascii="Arial" w:hAnsi="Arial" w:cs="Arial"/>
          <w:b/>
          <w:bCs/>
          <w:sz w:val="20"/>
          <w:szCs w:val="20"/>
          <w:lang w:val="en-US"/>
        </w:rPr>
      </w:pPr>
      <w:r w:rsidRPr="00E34958">
        <w:rPr>
          <w:rFonts w:ascii="Arial" w:hAnsi="Arial" w:cs="Arial"/>
          <w:b/>
          <w:bCs/>
          <w:sz w:val="20"/>
          <w:szCs w:val="20"/>
          <w:lang w:val="en-US"/>
        </w:rPr>
        <w:t>6 Simple Tricks To Make Your eLearning Course Stand Out</w:t>
      </w:r>
    </w:p>
    <w:p w:rsidR="00E34958" w:rsidRPr="00E34958" w:rsidRDefault="00E34958" w:rsidP="00E34958">
      <w:pPr>
        <w:widowControl w:val="0"/>
        <w:rPr>
          <w:rFonts w:ascii="Arial" w:hAnsi="Arial" w:cs="Arial"/>
          <w:sz w:val="20"/>
          <w:szCs w:val="20"/>
          <w:lang w:val="en-US"/>
        </w:rPr>
      </w:pPr>
      <w:r w:rsidRPr="00E34958">
        <w:rPr>
          <w:rFonts w:ascii="Arial" w:hAnsi="Arial" w:cs="Arial"/>
          <w:sz w:val="20"/>
          <w:szCs w:val="20"/>
          <w:lang w:val="en-US"/>
        </w:rPr>
        <w:t>eLearning is a dramatically expanding industry and way too many eLearning courses are pumping into the market every day. But many of the eLearning courses are poorly made</w:t>
      </w:r>
    </w:p>
    <w:p w:rsidR="00E34958" w:rsidRDefault="00FE6E23" w:rsidP="003A10A1">
      <w:pPr>
        <w:widowControl w:val="0"/>
        <w:rPr>
          <w:rFonts w:ascii="Arial" w:hAnsi="Arial" w:cs="Arial"/>
          <w:sz w:val="20"/>
          <w:szCs w:val="20"/>
          <w:lang w:val="en-US"/>
        </w:rPr>
      </w:pPr>
      <w:hyperlink r:id="rId446" w:history="1">
        <w:r w:rsidR="00E34958" w:rsidRPr="00390CC1">
          <w:rPr>
            <w:rStyle w:val="Hyperlink"/>
            <w:rFonts w:ascii="Arial" w:hAnsi="Arial" w:cs="Arial"/>
            <w:sz w:val="20"/>
            <w:szCs w:val="20"/>
            <w:lang w:val="en-US"/>
          </w:rPr>
          <w:t>http://elearningindustry.com/6-simple-tricks-make-elearning-course-stand</w:t>
        </w:r>
      </w:hyperlink>
      <w:r w:rsidR="00E34958">
        <w:rPr>
          <w:rFonts w:ascii="Arial" w:hAnsi="Arial" w:cs="Arial"/>
          <w:sz w:val="20"/>
          <w:szCs w:val="20"/>
          <w:lang w:val="en-US"/>
        </w:rPr>
        <w:t xml:space="preserve"> </w:t>
      </w:r>
    </w:p>
    <w:p w:rsidR="00E34958" w:rsidRDefault="00E34958" w:rsidP="003A10A1">
      <w:pPr>
        <w:widowControl w:val="0"/>
        <w:rPr>
          <w:rFonts w:ascii="Arial" w:hAnsi="Arial" w:cs="Arial"/>
          <w:sz w:val="20"/>
          <w:szCs w:val="20"/>
          <w:lang w:val="en-US"/>
        </w:rPr>
      </w:pPr>
    </w:p>
    <w:p w:rsidR="00654517" w:rsidRPr="00EA2581" w:rsidRDefault="00654517" w:rsidP="00654517">
      <w:pPr>
        <w:widowControl w:val="0"/>
        <w:rPr>
          <w:rFonts w:ascii="Arial" w:hAnsi="Arial" w:cs="Arial"/>
          <w:b/>
          <w:bCs/>
          <w:color w:val="000000" w:themeColor="text1"/>
          <w:sz w:val="20"/>
          <w:szCs w:val="20"/>
          <w:lang w:val="en-US"/>
        </w:rPr>
      </w:pPr>
      <w:r w:rsidRPr="00EA2581">
        <w:rPr>
          <w:rFonts w:ascii="Arial" w:hAnsi="Arial" w:cs="Arial"/>
          <w:b/>
          <w:bCs/>
          <w:color w:val="000000" w:themeColor="text1"/>
          <w:sz w:val="20"/>
          <w:szCs w:val="20"/>
          <w:lang w:val="en-US"/>
        </w:rPr>
        <w:t>Thematic - A Nice Tool for Creating Visual Stories</w:t>
      </w:r>
    </w:p>
    <w:p w:rsidR="00654517" w:rsidRPr="000E6889" w:rsidRDefault="00654517" w:rsidP="00654517">
      <w:pPr>
        <w:widowControl w:val="0"/>
        <w:rPr>
          <w:rFonts w:ascii="Arial" w:hAnsi="Arial" w:cs="Arial"/>
          <w:bCs/>
          <w:color w:val="000000" w:themeColor="text1"/>
          <w:sz w:val="20"/>
          <w:szCs w:val="20"/>
          <w:lang w:val="en-US"/>
        </w:rPr>
      </w:pPr>
      <w:hyperlink r:id="rId447" w:tgtFrame="_blank" w:history="1">
        <w:r w:rsidRPr="000E6889">
          <w:rPr>
            <w:rStyle w:val="Hyperlink"/>
            <w:rFonts w:ascii="Arial" w:hAnsi="Arial" w:cs="Arial"/>
            <w:bCs/>
            <w:sz w:val="20"/>
            <w:szCs w:val="20"/>
            <w:lang w:val="en-US"/>
          </w:rPr>
          <w:t>Thematic</w:t>
        </w:r>
      </w:hyperlink>
      <w:r w:rsidRPr="000E6889">
        <w:rPr>
          <w:rFonts w:ascii="Arial" w:hAnsi="Arial" w:cs="Arial"/>
          <w:bCs/>
          <w:color w:val="000000" w:themeColor="text1"/>
          <w:sz w:val="20"/>
          <w:szCs w:val="20"/>
          <w:lang w:val="en-US"/>
        </w:rPr>
        <w:t> is a new service designed for building and sharing visual stories.</w:t>
      </w:r>
    </w:p>
    <w:p w:rsidR="00654517" w:rsidRDefault="00654517" w:rsidP="00654517">
      <w:pPr>
        <w:widowControl w:val="0"/>
        <w:rPr>
          <w:rFonts w:ascii="Arial" w:hAnsi="Arial" w:cs="Arial"/>
          <w:bCs/>
          <w:color w:val="000000" w:themeColor="text1"/>
          <w:sz w:val="20"/>
          <w:szCs w:val="20"/>
          <w:lang w:val="en-US"/>
        </w:rPr>
      </w:pPr>
    </w:p>
    <w:p w:rsidR="00654517" w:rsidRPr="000E6889" w:rsidRDefault="00654517" w:rsidP="00654517">
      <w:pPr>
        <w:widowControl w:val="0"/>
        <w:rPr>
          <w:rFonts w:ascii="Arial" w:hAnsi="Arial" w:cs="Arial"/>
          <w:bCs/>
          <w:color w:val="000000" w:themeColor="text1"/>
          <w:sz w:val="20"/>
          <w:szCs w:val="20"/>
          <w:lang w:val="en-US"/>
        </w:rPr>
      </w:pPr>
      <w:r w:rsidRPr="00EA2581">
        <w:rPr>
          <w:rFonts w:ascii="Arial" w:hAnsi="Arial" w:cs="Arial"/>
          <w:b/>
          <w:bCs/>
          <w:color w:val="000000" w:themeColor="text1"/>
          <w:sz w:val="20"/>
          <w:szCs w:val="20"/>
          <w:lang w:val="en-US"/>
        </w:rPr>
        <w:t>Storyboard Creator:</w:t>
      </w:r>
      <w:r>
        <w:rPr>
          <w:rFonts w:ascii="Arial" w:hAnsi="Arial" w:cs="Arial"/>
          <w:b/>
          <w:bCs/>
          <w:color w:val="000000" w:themeColor="text1"/>
          <w:sz w:val="20"/>
          <w:szCs w:val="20"/>
          <w:lang w:val="en-US"/>
        </w:rPr>
        <w:tab/>
      </w:r>
      <w:r>
        <w:rPr>
          <w:rFonts w:ascii="Arial" w:hAnsi="Arial" w:cs="Arial"/>
          <w:b/>
          <w:bCs/>
          <w:color w:val="000000" w:themeColor="text1"/>
          <w:sz w:val="20"/>
          <w:szCs w:val="20"/>
          <w:lang w:val="en-US"/>
        </w:rPr>
        <w:tab/>
      </w:r>
      <w:hyperlink r:id="rId448" w:history="1">
        <w:r w:rsidRPr="000E6889">
          <w:rPr>
            <w:rStyle w:val="Hyperlink"/>
            <w:rFonts w:ascii="Arial" w:hAnsi="Arial" w:cs="Arial"/>
            <w:bCs/>
            <w:sz w:val="20"/>
            <w:szCs w:val="20"/>
            <w:lang w:val="en-US"/>
          </w:rPr>
          <w:t>http://www.storyboardthat.com/</w:t>
        </w:r>
      </w:hyperlink>
      <w:r w:rsidRPr="000E6889">
        <w:rPr>
          <w:rFonts w:ascii="Arial" w:hAnsi="Arial" w:cs="Arial"/>
          <w:bCs/>
          <w:color w:val="000000" w:themeColor="text1"/>
          <w:sz w:val="20"/>
          <w:szCs w:val="20"/>
          <w:lang w:val="en-US"/>
        </w:rPr>
        <w:t xml:space="preserve"> </w:t>
      </w:r>
    </w:p>
    <w:p w:rsidR="00654517" w:rsidRPr="000E6889" w:rsidRDefault="00654517" w:rsidP="00654517">
      <w:pPr>
        <w:widowControl w:val="0"/>
        <w:rPr>
          <w:rFonts w:ascii="Arial" w:hAnsi="Arial" w:cs="Arial"/>
          <w:bCs/>
          <w:color w:val="000000" w:themeColor="text1"/>
          <w:sz w:val="20"/>
          <w:szCs w:val="20"/>
          <w:lang w:val="en-US"/>
        </w:rPr>
      </w:pPr>
      <w:r w:rsidRPr="000E6889">
        <w:rPr>
          <w:rFonts w:ascii="Arial" w:hAnsi="Arial" w:cs="Arial"/>
          <w:bCs/>
          <w:color w:val="000000" w:themeColor="text1"/>
          <w:sz w:val="20"/>
          <w:szCs w:val="20"/>
          <w:lang w:val="en-US"/>
        </w:rPr>
        <w:t>Finding the inspiration to start writing a fiction story can be a struggle for many students. Once their stories are written, revising and improving them is the next hurdle that students need to clear. </w:t>
      </w:r>
    </w:p>
    <w:p w:rsidR="00654517" w:rsidRPr="000E6889" w:rsidRDefault="00654517" w:rsidP="00654517">
      <w:pPr>
        <w:widowControl w:val="0"/>
        <w:rPr>
          <w:rFonts w:ascii="Arial" w:hAnsi="Arial" w:cs="Arial"/>
          <w:bCs/>
          <w:color w:val="000000" w:themeColor="text1"/>
          <w:sz w:val="20"/>
          <w:szCs w:val="20"/>
          <w:lang w:val="en-US"/>
        </w:rPr>
      </w:pPr>
    </w:p>
    <w:p w:rsidR="00654517" w:rsidRPr="000E6889" w:rsidRDefault="00654517" w:rsidP="00654517">
      <w:pPr>
        <w:widowControl w:val="0"/>
        <w:rPr>
          <w:rFonts w:ascii="Arial" w:hAnsi="Arial" w:cs="Arial"/>
          <w:bCs/>
          <w:color w:val="000000" w:themeColor="text1"/>
          <w:sz w:val="20"/>
          <w:szCs w:val="20"/>
          <w:lang w:val="en-US"/>
        </w:rPr>
      </w:pPr>
      <w:proofErr w:type="spellStart"/>
      <w:r w:rsidRPr="00EA2581">
        <w:rPr>
          <w:rStyle w:val="Hyperlink"/>
          <w:rFonts w:ascii="Arial" w:hAnsi="Arial" w:cs="Arial"/>
          <w:b/>
          <w:bCs/>
          <w:color w:val="000000" w:themeColor="text1"/>
          <w:sz w:val="20"/>
          <w:szCs w:val="20"/>
          <w:u w:val="none"/>
          <w:lang w:val="en-US"/>
        </w:rPr>
        <w:t>StoryToolz</w:t>
      </w:r>
      <w:proofErr w:type="spellEnd"/>
      <w:r w:rsidRPr="00EA2581">
        <w:rPr>
          <w:rStyle w:val="Hyperlink"/>
          <w:rFonts w:ascii="Arial" w:hAnsi="Arial" w:cs="Arial"/>
          <w:bCs/>
          <w:sz w:val="20"/>
          <w:szCs w:val="20"/>
          <w:u w:val="none"/>
          <w:lang w:val="en-US"/>
        </w:rPr>
        <w:tab/>
      </w:r>
      <w:r w:rsidRPr="000E6889">
        <w:rPr>
          <w:rFonts w:ascii="Arial" w:hAnsi="Arial" w:cs="Arial"/>
          <w:bCs/>
          <w:color w:val="000000" w:themeColor="text1"/>
          <w:sz w:val="20"/>
          <w:szCs w:val="20"/>
          <w:lang w:val="en-US"/>
        </w:rPr>
        <w:t>provides students with some good tools to start a story.</w:t>
      </w:r>
      <w:r>
        <w:rPr>
          <w:rFonts w:ascii="Arial" w:hAnsi="Arial" w:cs="Arial"/>
          <w:bCs/>
          <w:color w:val="000000" w:themeColor="text1"/>
          <w:sz w:val="20"/>
          <w:szCs w:val="20"/>
          <w:lang w:val="en-US"/>
        </w:rPr>
        <w:t xml:space="preserve"> </w:t>
      </w:r>
      <w:hyperlink r:id="rId449" w:history="1">
        <w:r w:rsidRPr="000E6889">
          <w:rPr>
            <w:rStyle w:val="Hyperlink"/>
            <w:rFonts w:ascii="Arial" w:hAnsi="Arial" w:cs="Arial"/>
            <w:bCs/>
            <w:sz w:val="20"/>
            <w:szCs w:val="20"/>
            <w:lang w:val="en-US"/>
          </w:rPr>
          <w:t>http://www.storytoolz.com/</w:t>
        </w:r>
      </w:hyperlink>
      <w:r w:rsidRPr="000E6889">
        <w:rPr>
          <w:rFonts w:ascii="Arial" w:hAnsi="Arial" w:cs="Arial"/>
          <w:bCs/>
          <w:color w:val="000000" w:themeColor="text1"/>
          <w:sz w:val="20"/>
          <w:szCs w:val="20"/>
          <w:lang w:val="en-US"/>
        </w:rPr>
        <w:t xml:space="preserve"> </w:t>
      </w:r>
    </w:p>
    <w:p w:rsidR="00654517" w:rsidRPr="003862F1" w:rsidRDefault="00654517" w:rsidP="00654517">
      <w:pPr>
        <w:widowControl w:val="0"/>
        <w:rPr>
          <w:lang w:val="en-US"/>
        </w:rPr>
      </w:pPr>
    </w:p>
    <w:p w:rsidR="00654517" w:rsidRPr="000E6889" w:rsidRDefault="00654517" w:rsidP="00654517">
      <w:pPr>
        <w:widowControl w:val="0"/>
        <w:rPr>
          <w:rFonts w:ascii="Arial" w:hAnsi="Arial" w:cs="Arial"/>
          <w:bCs/>
          <w:color w:val="000000" w:themeColor="text1"/>
          <w:sz w:val="20"/>
          <w:szCs w:val="20"/>
          <w:lang w:val="en-US"/>
        </w:rPr>
      </w:pPr>
      <w:hyperlink r:id="rId450" w:tgtFrame="_blank" w:history="1">
        <w:r w:rsidRPr="00DA542F">
          <w:rPr>
            <w:rStyle w:val="Hyperlink"/>
            <w:rFonts w:ascii="Arial" w:hAnsi="Arial" w:cs="Arial"/>
            <w:b/>
            <w:bCs/>
            <w:sz w:val="20"/>
            <w:szCs w:val="20"/>
            <w:lang w:val="en-US"/>
          </w:rPr>
          <w:t>HemingwayApp.com</w:t>
        </w:r>
      </w:hyperlink>
      <w:r>
        <w:rPr>
          <w:rStyle w:val="Hyperlink"/>
          <w:rFonts w:ascii="Arial" w:hAnsi="Arial" w:cs="Arial"/>
          <w:bCs/>
          <w:sz w:val="20"/>
          <w:szCs w:val="20"/>
          <w:lang w:val="en-US"/>
        </w:rPr>
        <w:t xml:space="preserve"> </w:t>
      </w:r>
      <w:r w:rsidRPr="000E6889">
        <w:rPr>
          <w:rFonts w:ascii="Arial" w:hAnsi="Arial" w:cs="Arial"/>
          <w:bCs/>
          <w:color w:val="000000" w:themeColor="text1"/>
          <w:sz w:val="20"/>
          <w:szCs w:val="20"/>
          <w:lang w:val="en-US"/>
        </w:rPr>
        <w:t xml:space="preserve">offers an editing platform that students can benefit from using. In the videos embedded below </w:t>
      </w:r>
      <w:r>
        <w:rPr>
          <w:rFonts w:ascii="Arial" w:hAnsi="Arial" w:cs="Arial"/>
          <w:bCs/>
          <w:color w:val="000000" w:themeColor="text1"/>
          <w:sz w:val="20"/>
          <w:szCs w:val="20"/>
          <w:lang w:val="en-US"/>
        </w:rPr>
        <w:t>is shown</w:t>
      </w:r>
      <w:r w:rsidRPr="000E6889">
        <w:rPr>
          <w:rFonts w:ascii="Arial" w:hAnsi="Arial" w:cs="Arial"/>
          <w:bCs/>
          <w:color w:val="000000" w:themeColor="text1"/>
          <w:sz w:val="20"/>
          <w:szCs w:val="20"/>
          <w:lang w:val="en-US"/>
        </w:rPr>
        <w:t xml:space="preserve"> how to use these tools.</w:t>
      </w:r>
    </w:p>
    <w:p w:rsidR="00654517" w:rsidRPr="003862F1" w:rsidRDefault="00654517" w:rsidP="00654517">
      <w:pPr>
        <w:widowControl w:val="0"/>
        <w:rPr>
          <w:rFonts w:ascii="Arial" w:hAnsi="Arial" w:cs="Arial"/>
          <w:bCs/>
          <w:color w:val="000000" w:themeColor="text1"/>
          <w:sz w:val="16"/>
          <w:szCs w:val="16"/>
          <w:lang w:val="en-US"/>
        </w:rPr>
      </w:pPr>
      <w:r w:rsidRPr="000E6889">
        <w:rPr>
          <w:rFonts w:ascii="Arial" w:hAnsi="Arial" w:cs="Arial"/>
          <w:b/>
          <w:bCs/>
          <w:color w:val="000000" w:themeColor="text1"/>
          <w:sz w:val="20"/>
          <w:szCs w:val="20"/>
          <w:lang w:val="en-US"/>
        </w:rPr>
        <w:t>Here a</w:t>
      </w:r>
      <w:r w:rsidRPr="002A018B">
        <w:rPr>
          <w:rFonts w:ascii="Arial" w:hAnsi="Arial" w:cs="Arial"/>
          <w:b/>
          <w:bCs/>
          <w:color w:val="000000" w:themeColor="text1"/>
          <w:sz w:val="16"/>
          <w:szCs w:val="16"/>
          <w:lang w:val="en-US"/>
        </w:rPr>
        <w:t>re this week’s most popular posts from FreeTech4Teachers.com:</w:t>
      </w:r>
      <w:r w:rsidRPr="002A018B">
        <w:rPr>
          <w:rFonts w:ascii="Arial" w:hAnsi="Arial" w:cs="Arial"/>
          <w:bCs/>
          <w:color w:val="000000" w:themeColor="text1"/>
          <w:sz w:val="16"/>
          <w:szCs w:val="16"/>
          <w:lang w:val="en-US"/>
        </w:rPr>
        <w:br/>
        <w:t>1. </w:t>
      </w:r>
      <w:hyperlink r:id="rId451" w:tgtFrame="_blank" w:history="1">
        <w:r w:rsidRPr="002A018B">
          <w:rPr>
            <w:rStyle w:val="Hyperlink"/>
            <w:rFonts w:ascii="Arial" w:hAnsi="Arial" w:cs="Arial"/>
            <w:bCs/>
            <w:sz w:val="16"/>
            <w:szCs w:val="16"/>
            <w:lang w:val="en-US"/>
          </w:rPr>
          <w:t>Write Music in Google Documents</w:t>
        </w:r>
      </w:hyperlink>
      <w:r w:rsidRPr="00654517">
        <w:rPr>
          <w:rStyle w:val="Hyperlink"/>
          <w:rFonts w:ascii="Arial" w:hAnsi="Arial" w:cs="Arial"/>
          <w:bCs/>
          <w:sz w:val="16"/>
          <w:szCs w:val="16"/>
          <w:u w:val="none"/>
          <w:lang w:val="en-US"/>
        </w:rPr>
        <w:tab/>
      </w:r>
      <w:r w:rsidRPr="00654517">
        <w:rPr>
          <w:rStyle w:val="Hyperlink"/>
          <w:rFonts w:ascii="Arial" w:hAnsi="Arial" w:cs="Arial"/>
          <w:bCs/>
          <w:sz w:val="16"/>
          <w:szCs w:val="16"/>
          <w:u w:val="none"/>
          <w:lang w:val="en-US"/>
        </w:rPr>
        <w:tab/>
      </w:r>
      <w:r w:rsidRPr="002A018B">
        <w:rPr>
          <w:rFonts w:ascii="Arial" w:hAnsi="Arial" w:cs="Arial"/>
          <w:bCs/>
          <w:color w:val="000000" w:themeColor="text1"/>
          <w:sz w:val="16"/>
          <w:szCs w:val="16"/>
          <w:lang w:val="en-US"/>
        </w:rPr>
        <w:t>2. </w:t>
      </w:r>
      <w:hyperlink r:id="rId452" w:tgtFrame="_blank" w:history="1">
        <w:r w:rsidRPr="002A018B">
          <w:rPr>
            <w:rStyle w:val="Hyperlink"/>
            <w:rFonts w:ascii="Arial" w:hAnsi="Arial" w:cs="Arial"/>
            <w:bCs/>
            <w:sz w:val="16"/>
            <w:szCs w:val="16"/>
            <w:lang w:val="en-US"/>
          </w:rPr>
          <w:t>My 5 Favorite Google Sheets Add-ons &amp; How to Use Them</w:t>
        </w:r>
      </w:hyperlink>
      <w:r w:rsidRPr="002A018B">
        <w:rPr>
          <w:rFonts w:ascii="Arial" w:hAnsi="Arial" w:cs="Arial"/>
          <w:bCs/>
          <w:color w:val="000000" w:themeColor="text1"/>
          <w:sz w:val="16"/>
          <w:szCs w:val="16"/>
          <w:lang w:val="en-US"/>
        </w:rPr>
        <w:br/>
        <w:t>3. </w:t>
      </w:r>
      <w:hyperlink r:id="rId453" w:tgtFrame="_blank" w:history="1">
        <w:r w:rsidRPr="002A018B">
          <w:rPr>
            <w:rStyle w:val="Hyperlink"/>
            <w:rFonts w:ascii="Arial" w:hAnsi="Arial" w:cs="Arial"/>
            <w:bCs/>
            <w:sz w:val="16"/>
            <w:szCs w:val="16"/>
            <w:lang w:val="en-US"/>
          </w:rPr>
          <w:t>Zing! – Thousands of Free eBooks for Students</w:t>
        </w:r>
      </w:hyperlink>
      <w:r>
        <w:rPr>
          <w:rStyle w:val="Hyperlink"/>
          <w:rFonts w:ascii="Arial" w:hAnsi="Arial" w:cs="Arial"/>
          <w:bCs/>
          <w:sz w:val="16"/>
          <w:szCs w:val="16"/>
          <w:lang w:val="en-US"/>
        </w:rPr>
        <w:tab/>
      </w:r>
      <w:r w:rsidRPr="00654517">
        <w:rPr>
          <w:rStyle w:val="Hyperlink"/>
          <w:rFonts w:ascii="Arial" w:hAnsi="Arial" w:cs="Arial"/>
          <w:bCs/>
          <w:sz w:val="16"/>
          <w:szCs w:val="16"/>
          <w:u w:val="none"/>
          <w:lang w:val="en-US"/>
        </w:rPr>
        <w:tab/>
      </w:r>
      <w:r w:rsidRPr="002A018B">
        <w:rPr>
          <w:rFonts w:ascii="Arial" w:hAnsi="Arial" w:cs="Arial"/>
          <w:bCs/>
          <w:color w:val="000000" w:themeColor="text1"/>
          <w:sz w:val="16"/>
          <w:szCs w:val="16"/>
          <w:lang w:val="en-US"/>
        </w:rPr>
        <w:t>4. </w:t>
      </w:r>
      <w:hyperlink r:id="rId454" w:tgtFrame="_blank" w:history="1">
        <w:r w:rsidRPr="002A018B">
          <w:rPr>
            <w:rStyle w:val="Hyperlink"/>
            <w:rFonts w:ascii="Arial" w:hAnsi="Arial" w:cs="Arial"/>
            <w:bCs/>
            <w:sz w:val="16"/>
            <w:szCs w:val="16"/>
            <w:lang w:val="en-US"/>
          </w:rPr>
          <w:t>Historical Investigations for Students to Complete</w:t>
        </w:r>
      </w:hyperlink>
      <w:r w:rsidRPr="002A018B">
        <w:rPr>
          <w:rFonts w:ascii="Arial" w:hAnsi="Arial" w:cs="Arial"/>
          <w:bCs/>
          <w:color w:val="000000" w:themeColor="text1"/>
          <w:sz w:val="16"/>
          <w:szCs w:val="16"/>
          <w:lang w:val="en-US"/>
        </w:rPr>
        <w:br/>
        <w:t>5. </w:t>
      </w:r>
      <w:hyperlink r:id="rId455" w:tgtFrame="_blank" w:history="1">
        <w:r w:rsidRPr="002A018B">
          <w:rPr>
            <w:rStyle w:val="Hyperlink"/>
            <w:rFonts w:ascii="Arial" w:hAnsi="Arial" w:cs="Arial"/>
            <w:bCs/>
            <w:sz w:val="16"/>
            <w:szCs w:val="16"/>
            <w:lang w:val="en-US"/>
          </w:rPr>
          <w:t>7 Highlights from The Practical Ed Tech Handbook</w:t>
        </w:r>
      </w:hyperlink>
      <w:r w:rsidRPr="00654517">
        <w:rPr>
          <w:rStyle w:val="Hyperlink"/>
          <w:rFonts w:ascii="Arial" w:hAnsi="Arial" w:cs="Arial"/>
          <w:bCs/>
          <w:sz w:val="16"/>
          <w:szCs w:val="16"/>
          <w:u w:val="none"/>
          <w:lang w:val="en-US"/>
        </w:rPr>
        <w:tab/>
      </w:r>
      <w:r w:rsidRPr="002A018B">
        <w:rPr>
          <w:rFonts w:ascii="Arial" w:hAnsi="Arial" w:cs="Arial"/>
          <w:bCs/>
          <w:color w:val="000000" w:themeColor="text1"/>
          <w:sz w:val="16"/>
          <w:szCs w:val="16"/>
          <w:lang w:val="en-US"/>
        </w:rPr>
        <w:t>6. </w:t>
      </w:r>
      <w:hyperlink r:id="rId456" w:tgtFrame="_blank" w:history="1">
        <w:r w:rsidRPr="002A018B">
          <w:rPr>
            <w:rStyle w:val="Hyperlink"/>
            <w:rFonts w:ascii="Arial" w:hAnsi="Arial" w:cs="Arial"/>
            <w:bCs/>
            <w:sz w:val="16"/>
            <w:szCs w:val="16"/>
            <w:lang w:val="en-US"/>
          </w:rPr>
          <w:t>Four Visual Dictionaries and a Thesaurus for Kids</w:t>
        </w:r>
      </w:hyperlink>
      <w:r w:rsidRPr="002A018B">
        <w:rPr>
          <w:rFonts w:ascii="Arial" w:hAnsi="Arial" w:cs="Arial"/>
          <w:bCs/>
          <w:color w:val="000000" w:themeColor="text1"/>
          <w:sz w:val="16"/>
          <w:szCs w:val="16"/>
          <w:lang w:val="en-US"/>
        </w:rPr>
        <w:br/>
        <w:t>7. </w:t>
      </w:r>
      <w:hyperlink r:id="rId457" w:tgtFrame="_blank" w:history="1">
        <w:r w:rsidRPr="003862F1">
          <w:rPr>
            <w:rStyle w:val="Hyperlink"/>
            <w:rFonts w:ascii="Arial" w:hAnsi="Arial" w:cs="Arial"/>
            <w:bCs/>
            <w:sz w:val="16"/>
            <w:szCs w:val="16"/>
            <w:lang w:val="en-US"/>
          </w:rPr>
          <w:t>Bizarre Borders – Fun Geography and History Lessons</w:t>
        </w:r>
      </w:hyperlink>
    </w:p>
    <w:p w:rsidR="00654517" w:rsidRDefault="00654517" w:rsidP="003A10A1">
      <w:pPr>
        <w:widowControl w:val="0"/>
        <w:rPr>
          <w:rFonts w:ascii="Arial" w:hAnsi="Arial" w:cs="Arial"/>
          <w:sz w:val="20"/>
          <w:szCs w:val="20"/>
          <w:lang w:val="en-US"/>
        </w:rPr>
      </w:pPr>
    </w:p>
    <w:p w:rsidR="008529E4" w:rsidRPr="008529E4" w:rsidRDefault="008529E4" w:rsidP="003A10A1">
      <w:pPr>
        <w:widowControl w:val="0"/>
        <w:rPr>
          <w:rFonts w:ascii="Arial" w:hAnsi="Arial" w:cs="Arial"/>
          <w:sz w:val="20"/>
          <w:szCs w:val="20"/>
        </w:rPr>
      </w:pPr>
      <w:r w:rsidRPr="008529E4">
        <w:rPr>
          <w:rFonts w:ascii="Arial" w:hAnsi="Arial" w:cs="Arial"/>
          <w:b/>
          <w:bCs/>
          <w:sz w:val="20"/>
          <w:szCs w:val="20"/>
        </w:rPr>
        <w:t>IT-Sicherheit - ein Thema für Schülerinnen und Schüler</w:t>
      </w:r>
      <w:r>
        <w:rPr>
          <w:rFonts w:ascii="Arial" w:hAnsi="Arial" w:cs="Arial"/>
          <w:b/>
          <w:bCs/>
          <w:sz w:val="20"/>
          <w:szCs w:val="20"/>
        </w:rPr>
        <w:tab/>
      </w:r>
      <w:r w:rsidRPr="008529E4">
        <w:rPr>
          <w:rFonts w:ascii="Arial" w:hAnsi="Arial" w:cs="Arial"/>
          <w:b/>
          <w:bCs/>
          <w:sz w:val="20"/>
          <w:szCs w:val="20"/>
        </w:rPr>
        <w:t>Sicherheit als Unterrichtsthema</w:t>
      </w:r>
      <w:r>
        <w:rPr>
          <w:rFonts w:ascii="Arial" w:hAnsi="Arial" w:cs="Arial"/>
          <w:b/>
          <w:bCs/>
          <w:sz w:val="20"/>
          <w:szCs w:val="20"/>
        </w:rPr>
        <w:t xml:space="preserve"> bei Lehrer Online: </w:t>
      </w:r>
      <w:r>
        <w:rPr>
          <w:rFonts w:ascii="Arial" w:hAnsi="Arial" w:cs="Arial"/>
          <w:b/>
          <w:bCs/>
          <w:sz w:val="20"/>
          <w:szCs w:val="20"/>
        </w:rPr>
        <w:tab/>
      </w:r>
      <w:hyperlink r:id="rId458" w:history="1">
        <w:r w:rsidRPr="00390CC1">
          <w:rPr>
            <w:rStyle w:val="Hyperlink"/>
            <w:rFonts w:ascii="Arial" w:hAnsi="Arial" w:cs="Arial"/>
            <w:sz w:val="20"/>
            <w:szCs w:val="20"/>
          </w:rPr>
          <w:t>http://www.lehrer-online.de/it-sicherheit.php?sid=47612433831049191744839643964060</w:t>
        </w:r>
      </w:hyperlink>
      <w:r>
        <w:rPr>
          <w:rFonts w:ascii="Arial" w:hAnsi="Arial" w:cs="Arial"/>
          <w:sz w:val="20"/>
          <w:szCs w:val="20"/>
        </w:rPr>
        <w:t xml:space="preserve"> </w:t>
      </w:r>
    </w:p>
    <w:p w:rsidR="008529E4" w:rsidRPr="008529E4" w:rsidRDefault="008529E4" w:rsidP="003A10A1">
      <w:pPr>
        <w:widowControl w:val="0"/>
        <w:rPr>
          <w:rFonts w:ascii="Arial" w:hAnsi="Arial" w:cs="Arial"/>
          <w:sz w:val="20"/>
          <w:szCs w:val="20"/>
        </w:rPr>
      </w:pPr>
    </w:p>
    <w:p w:rsidR="009B44ED" w:rsidRPr="009B44ED" w:rsidRDefault="009B44ED" w:rsidP="009B44ED">
      <w:pPr>
        <w:widowControl w:val="0"/>
        <w:rPr>
          <w:rFonts w:ascii="Arial" w:hAnsi="Arial" w:cs="Arial"/>
          <w:sz w:val="20"/>
          <w:szCs w:val="20"/>
        </w:rPr>
      </w:pPr>
      <w:r w:rsidRPr="009B44ED">
        <w:rPr>
          <w:rFonts w:ascii="Arial" w:hAnsi="Arial" w:cs="Arial"/>
          <w:b/>
          <w:sz w:val="20"/>
          <w:szCs w:val="20"/>
        </w:rPr>
        <w:t>Google bietet mit „Über Mich“ eine neue Übersichtsseite</w:t>
      </w:r>
      <w:r w:rsidRPr="009B44ED">
        <w:rPr>
          <w:rFonts w:ascii="Arial" w:hAnsi="Arial" w:cs="Arial"/>
          <w:b/>
          <w:sz w:val="20"/>
          <w:szCs w:val="20"/>
        </w:rPr>
        <w:br/>
      </w:r>
      <w:hyperlink r:id="rId459" w:history="1">
        <w:r w:rsidRPr="009B44ED">
          <w:rPr>
            <w:rStyle w:val="Hyperlink"/>
            <w:rFonts w:ascii="Arial" w:hAnsi="Arial" w:cs="Arial"/>
            <w:sz w:val="20"/>
            <w:szCs w:val="20"/>
          </w:rPr>
          <w:t>http://www.zdnet.de/88251713/about-me-google-vereinfacht-kontrolle-der-privatsphaereeinstellungen/</w:t>
        </w:r>
      </w:hyperlink>
      <w:r w:rsidRPr="009B44ED">
        <w:rPr>
          <w:rFonts w:ascii="Arial" w:hAnsi="Arial" w:cs="Arial"/>
          <w:sz w:val="20"/>
          <w:szCs w:val="20"/>
        </w:rPr>
        <w:t xml:space="preserve"> </w:t>
      </w:r>
    </w:p>
    <w:p w:rsidR="008529E4" w:rsidRPr="008529E4" w:rsidRDefault="009B44ED" w:rsidP="009B44ED">
      <w:pPr>
        <w:widowControl w:val="0"/>
        <w:rPr>
          <w:rFonts w:ascii="Arial" w:hAnsi="Arial" w:cs="Arial"/>
          <w:sz w:val="20"/>
          <w:szCs w:val="20"/>
        </w:rPr>
      </w:pPr>
      <w:r w:rsidRPr="009B44ED">
        <w:rPr>
          <w:rFonts w:ascii="Arial" w:hAnsi="Arial" w:cs="Arial"/>
          <w:sz w:val="20"/>
          <w:szCs w:val="20"/>
        </w:rPr>
        <w:t>welche die Datenschutz-Einstellungen für den Nutzer transparenter und</w:t>
      </w:r>
      <w:r>
        <w:rPr>
          <w:rFonts w:ascii="Arial" w:hAnsi="Arial" w:cs="Arial"/>
          <w:sz w:val="20"/>
          <w:szCs w:val="20"/>
        </w:rPr>
        <w:t xml:space="preserve"> </w:t>
      </w:r>
      <w:r w:rsidRPr="009B44ED">
        <w:rPr>
          <w:rFonts w:ascii="Arial" w:hAnsi="Arial" w:cs="Arial"/>
          <w:sz w:val="20"/>
          <w:szCs w:val="20"/>
        </w:rPr>
        <w:t>besser kontrollierbar machen soll</w:t>
      </w:r>
      <w:r>
        <w:rPr>
          <w:rFonts w:ascii="Arial" w:hAnsi="Arial" w:cs="Arial"/>
          <w:sz w:val="20"/>
          <w:szCs w:val="20"/>
        </w:rPr>
        <w:t>.</w:t>
      </w:r>
    </w:p>
    <w:p w:rsidR="00E34958" w:rsidRDefault="00E34958" w:rsidP="003A10A1">
      <w:pPr>
        <w:widowControl w:val="0"/>
        <w:rPr>
          <w:rFonts w:ascii="Arial" w:hAnsi="Arial" w:cs="Arial"/>
          <w:sz w:val="20"/>
          <w:szCs w:val="20"/>
        </w:rPr>
      </w:pPr>
    </w:p>
    <w:p w:rsidR="00E87429" w:rsidRPr="00E87429" w:rsidRDefault="00E87429" w:rsidP="00E87429">
      <w:pPr>
        <w:widowControl w:val="0"/>
        <w:rPr>
          <w:rFonts w:ascii="Arial" w:hAnsi="Arial" w:cs="Arial"/>
          <w:sz w:val="20"/>
          <w:szCs w:val="20"/>
          <w:lang w:val="en-US"/>
        </w:rPr>
      </w:pPr>
      <w:r w:rsidRPr="00E87429">
        <w:rPr>
          <w:rFonts w:ascii="Arial" w:hAnsi="Arial" w:cs="Arial"/>
          <w:b/>
          <w:sz w:val="20"/>
          <w:szCs w:val="20"/>
          <w:lang w:val="en-US"/>
        </w:rPr>
        <w:t>7 Good Options for Building Digital Portfolios</w:t>
      </w:r>
      <w:r>
        <w:rPr>
          <w:rFonts w:ascii="Arial" w:hAnsi="Arial" w:cs="Arial"/>
          <w:sz w:val="20"/>
          <w:szCs w:val="20"/>
          <w:lang w:val="en-US"/>
        </w:rPr>
        <w:tab/>
      </w:r>
      <w:r w:rsidRPr="00E87429">
        <w:rPr>
          <w:rFonts w:ascii="Arial" w:hAnsi="Arial" w:cs="Arial"/>
          <w:sz w:val="20"/>
          <w:szCs w:val="20"/>
          <w:lang w:val="en-US"/>
        </w:rPr>
        <w:t xml:space="preserve">Richard Byrne </w:t>
      </w:r>
      <w:r w:rsidRPr="00E87429">
        <w:rPr>
          <w:rFonts w:ascii="Cambria Math" w:hAnsi="Cambria Math" w:cs="Cambria Math"/>
          <w:sz w:val="20"/>
          <w:szCs w:val="20"/>
          <w:lang w:val="en-US"/>
        </w:rPr>
        <w:t>‐</w:t>
      </w:r>
      <w:r w:rsidRPr="00E87429">
        <w:rPr>
          <w:rFonts w:ascii="Arial" w:hAnsi="Arial" w:cs="Arial"/>
          <w:sz w:val="20"/>
          <w:szCs w:val="20"/>
          <w:lang w:val="en-US"/>
        </w:rPr>
        <w:t xml:space="preserve"> FreeTech4Teachers.com</w:t>
      </w:r>
    </w:p>
    <w:p w:rsidR="00E87429" w:rsidRDefault="00FE6E23" w:rsidP="003A10A1">
      <w:pPr>
        <w:widowControl w:val="0"/>
        <w:rPr>
          <w:rFonts w:ascii="Arial" w:hAnsi="Arial" w:cs="Arial"/>
          <w:sz w:val="20"/>
          <w:szCs w:val="20"/>
          <w:lang w:val="en-US"/>
        </w:rPr>
      </w:pPr>
      <w:hyperlink r:id="rId460" w:history="1">
        <w:r w:rsidR="00E87429" w:rsidRPr="003D10FC">
          <w:rPr>
            <w:rStyle w:val="Hyperlink"/>
            <w:rFonts w:ascii="Arial" w:hAnsi="Arial" w:cs="Arial"/>
            <w:sz w:val="20"/>
            <w:szCs w:val="20"/>
            <w:lang w:val="en-US"/>
          </w:rPr>
          <w:t>https://app.box.com/s/fwqs5ut5wcgxk7vqwjy1gtp53u9z174r</w:t>
        </w:r>
      </w:hyperlink>
    </w:p>
    <w:p w:rsidR="00E87429" w:rsidRPr="00E87429" w:rsidRDefault="00FE6E23" w:rsidP="003A10A1">
      <w:pPr>
        <w:widowControl w:val="0"/>
        <w:rPr>
          <w:rFonts w:ascii="Arial" w:hAnsi="Arial" w:cs="Arial"/>
          <w:sz w:val="20"/>
          <w:szCs w:val="20"/>
          <w:lang w:val="en-US"/>
        </w:rPr>
      </w:pPr>
      <w:hyperlink r:id="rId461" w:anchor=".VmNKHLjhCUk" w:history="1">
        <w:r w:rsidR="00E87429" w:rsidRPr="003D10FC">
          <w:rPr>
            <w:rStyle w:val="Hyperlink"/>
            <w:rFonts w:ascii="Arial" w:hAnsi="Arial" w:cs="Arial"/>
            <w:sz w:val="20"/>
            <w:szCs w:val="20"/>
            <w:lang w:val="en-US"/>
          </w:rPr>
          <w:t>http://www.freetech4teachers.com/2015/07/7-good-options-for-building-digital.html#.VmNKHLjhCUk</w:t>
        </w:r>
      </w:hyperlink>
      <w:r w:rsidR="00E87429">
        <w:rPr>
          <w:rFonts w:ascii="Arial" w:hAnsi="Arial" w:cs="Arial"/>
          <w:sz w:val="20"/>
          <w:szCs w:val="20"/>
          <w:lang w:val="en-US"/>
        </w:rPr>
        <w:t xml:space="preserve"> </w:t>
      </w:r>
    </w:p>
    <w:p w:rsidR="00E87429" w:rsidRDefault="00E87429" w:rsidP="003A10A1">
      <w:pPr>
        <w:widowControl w:val="0"/>
        <w:rPr>
          <w:rFonts w:ascii="Arial" w:hAnsi="Arial" w:cs="Arial"/>
          <w:sz w:val="20"/>
          <w:szCs w:val="20"/>
          <w:lang w:val="en-US"/>
        </w:rPr>
      </w:pPr>
    </w:p>
    <w:p w:rsidR="00E87429" w:rsidRPr="00E87429" w:rsidRDefault="00E87429" w:rsidP="003A10A1">
      <w:pPr>
        <w:widowControl w:val="0"/>
        <w:rPr>
          <w:rFonts w:ascii="Arial" w:hAnsi="Arial" w:cs="Arial"/>
          <w:sz w:val="20"/>
          <w:szCs w:val="20"/>
          <w:lang w:val="en-US"/>
        </w:rPr>
      </w:pPr>
    </w:p>
    <w:p w:rsidR="00753A68" w:rsidRPr="003B7ED4" w:rsidRDefault="007B00C4" w:rsidP="0011534B">
      <w:pPr>
        <w:pStyle w:val="berschrift2"/>
        <w:rPr>
          <w:sz w:val="24"/>
          <w:szCs w:val="24"/>
        </w:rPr>
      </w:pPr>
      <w:bookmarkStart w:id="47" w:name="_Religion,_Ethik"/>
      <w:bookmarkEnd w:id="47"/>
      <w:r w:rsidRPr="003B7ED4">
        <w:rPr>
          <w:sz w:val="24"/>
          <w:szCs w:val="24"/>
        </w:rPr>
        <w:t>Religion, Ethik</w:t>
      </w:r>
    </w:p>
    <w:p w:rsidR="00CD584C" w:rsidRPr="003B7ED4" w:rsidRDefault="00CD584C" w:rsidP="00CD584C">
      <w:pPr>
        <w:rPr>
          <w:rFonts w:ascii="Arial" w:hAnsi="Arial" w:cs="Arial"/>
          <w:sz w:val="20"/>
          <w:szCs w:val="20"/>
        </w:rPr>
      </w:pPr>
    </w:p>
    <w:p w:rsidR="0061596A" w:rsidRPr="0061596A" w:rsidRDefault="0061596A" w:rsidP="0061596A">
      <w:pPr>
        <w:rPr>
          <w:rFonts w:ascii="Arial" w:hAnsi="Arial" w:cs="Arial"/>
          <w:b/>
          <w:sz w:val="20"/>
          <w:szCs w:val="20"/>
        </w:rPr>
      </w:pPr>
      <w:r w:rsidRPr="0061596A">
        <w:rPr>
          <w:rFonts w:ascii="Arial" w:hAnsi="Arial" w:cs="Arial"/>
          <w:b/>
          <w:sz w:val="20"/>
          <w:szCs w:val="20"/>
        </w:rPr>
        <w:t>"Kann Arbeit Lebenssinn sein?"</w:t>
      </w:r>
    </w:p>
    <w:p w:rsidR="00F219F1" w:rsidRDefault="0061596A" w:rsidP="0061596A">
      <w:pPr>
        <w:rPr>
          <w:rFonts w:ascii="Arial" w:hAnsi="Arial" w:cs="Arial"/>
          <w:sz w:val="20"/>
          <w:szCs w:val="20"/>
        </w:rPr>
      </w:pPr>
      <w:r w:rsidRPr="0061596A">
        <w:rPr>
          <w:rFonts w:ascii="Arial" w:hAnsi="Arial" w:cs="Arial"/>
          <w:sz w:val="20"/>
          <w:szCs w:val="20"/>
        </w:rPr>
        <w:t xml:space="preserve">Soll sie die Miete finanzieren - oder uns Bestätigung und Erfüllung bringen? Was kann Arbeit leisten? Ulrich Schnabel, Physiker und Buchautor, antwortet auf das Plädoyer des Unternehmens-Philosophen Dominic </w:t>
      </w:r>
      <w:proofErr w:type="spellStart"/>
      <w:r w:rsidRPr="0061596A">
        <w:rPr>
          <w:rFonts w:ascii="Arial" w:hAnsi="Arial" w:cs="Arial"/>
          <w:sz w:val="20"/>
          <w:szCs w:val="20"/>
        </w:rPr>
        <w:t>Veken</w:t>
      </w:r>
      <w:proofErr w:type="spellEnd"/>
      <w:r w:rsidRPr="0061596A">
        <w:rPr>
          <w:rFonts w:ascii="Arial" w:hAnsi="Arial" w:cs="Arial"/>
          <w:sz w:val="20"/>
          <w:szCs w:val="20"/>
        </w:rPr>
        <w:t>. Danach führt ein Job, indem wir einen tieferen Sinn sehen, nicht nur zur Zufriedenheit, sondern vor allem auch zur Selbstausbeutung.</w:t>
      </w:r>
      <w:r>
        <w:rPr>
          <w:rFonts w:ascii="Arial" w:hAnsi="Arial" w:cs="Arial"/>
          <w:sz w:val="20"/>
          <w:szCs w:val="20"/>
        </w:rPr>
        <w:tab/>
      </w:r>
      <w:hyperlink r:id="rId462" w:history="1">
        <w:r w:rsidRPr="009F1EBC">
          <w:rPr>
            <w:rStyle w:val="Hyperlink"/>
            <w:rFonts w:ascii="Arial" w:hAnsi="Arial" w:cs="Arial"/>
            <w:sz w:val="20"/>
            <w:szCs w:val="20"/>
          </w:rPr>
          <w:t>http://www.saalzwei.de/exklusives/artikel/kann-arbeit-lebenssinn-sein</w:t>
        </w:r>
      </w:hyperlink>
      <w:r>
        <w:rPr>
          <w:rFonts w:ascii="Arial" w:hAnsi="Arial" w:cs="Arial"/>
          <w:sz w:val="20"/>
          <w:szCs w:val="20"/>
        </w:rPr>
        <w:t xml:space="preserve"> </w:t>
      </w:r>
    </w:p>
    <w:p w:rsidR="00396FDF" w:rsidRDefault="00396FDF" w:rsidP="00A1602D">
      <w:pPr>
        <w:widowControl w:val="0"/>
        <w:rPr>
          <w:rFonts w:ascii="Arial" w:hAnsi="Arial" w:cs="Arial"/>
          <w:bCs/>
          <w:sz w:val="20"/>
          <w:szCs w:val="20"/>
        </w:rPr>
      </w:pPr>
    </w:p>
    <w:p w:rsidR="009E4A41" w:rsidRPr="00470A76" w:rsidRDefault="00FC0218" w:rsidP="0011534B">
      <w:pPr>
        <w:pStyle w:val="berschrift2"/>
        <w:rPr>
          <w:sz w:val="24"/>
          <w:szCs w:val="24"/>
        </w:rPr>
      </w:pPr>
      <w:bookmarkStart w:id="48" w:name="_Musik,_Kunst,_Sport"/>
      <w:bookmarkEnd w:id="48"/>
      <w:r w:rsidRPr="00470A76">
        <w:rPr>
          <w:sz w:val="24"/>
          <w:szCs w:val="24"/>
        </w:rPr>
        <w:t>Musik, Kunst, Sport</w:t>
      </w:r>
    </w:p>
    <w:p w:rsidR="009226A6" w:rsidRDefault="009226A6" w:rsidP="00CF45E6">
      <w:pPr>
        <w:widowControl w:val="0"/>
        <w:autoSpaceDE w:val="0"/>
        <w:autoSpaceDN w:val="0"/>
        <w:adjustRightInd w:val="0"/>
        <w:rPr>
          <w:rFonts w:ascii="Arial" w:hAnsi="Arial" w:cs="Arial"/>
          <w:sz w:val="20"/>
          <w:szCs w:val="20"/>
        </w:rPr>
      </w:pPr>
    </w:p>
    <w:p w:rsidR="00AC33B6" w:rsidRPr="002E22FB" w:rsidRDefault="00AC33B6" w:rsidP="00AC33B6">
      <w:pPr>
        <w:widowControl w:val="0"/>
        <w:rPr>
          <w:rFonts w:ascii="Arial" w:hAnsi="Arial" w:cs="Arial"/>
          <w:b/>
          <w:bCs/>
          <w:color w:val="000000" w:themeColor="text1"/>
          <w:sz w:val="20"/>
          <w:szCs w:val="20"/>
        </w:rPr>
      </w:pPr>
      <w:r w:rsidRPr="002E22FB">
        <w:rPr>
          <w:rFonts w:ascii="Arial" w:hAnsi="Arial" w:cs="Arial"/>
          <w:b/>
          <w:bCs/>
          <w:color w:val="000000" w:themeColor="text1"/>
          <w:sz w:val="20"/>
          <w:szCs w:val="20"/>
        </w:rPr>
        <w:t>Pionierprojekt Museumsvermittlung</w:t>
      </w:r>
    </w:p>
    <w:p w:rsidR="00AC33B6" w:rsidRPr="002E22FB" w:rsidRDefault="00AC33B6" w:rsidP="00AC33B6">
      <w:pPr>
        <w:widowControl w:val="0"/>
        <w:rPr>
          <w:rFonts w:ascii="Arial" w:hAnsi="Arial" w:cs="Arial"/>
          <w:bCs/>
          <w:color w:val="000000" w:themeColor="text1"/>
          <w:sz w:val="20"/>
          <w:szCs w:val="20"/>
        </w:rPr>
      </w:pPr>
      <w:r w:rsidRPr="002E22FB">
        <w:rPr>
          <w:rFonts w:ascii="Arial" w:hAnsi="Arial" w:cs="Arial"/>
          <w:bCs/>
          <w:color w:val="000000" w:themeColor="text1"/>
          <w:sz w:val="20"/>
          <w:szCs w:val="20"/>
        </w:rPr>
        <w:t xml:space="preserve">Das </w:t>
      </w:r>
      <w:proofErr w:type="spellStart"/>
      <w:r w:rsidRPr="002E22FB">
        <w:rPr>
          <w:rFonts w:ascii="Arial" w:hAnsi="Arial" w:cs="Arial"/>
          <w:bCs/>
          <w:color w:val="000000" w:themeColor="text1"/>
          <w:sz w:val="20"/>
          <w:szCs w:val="20"/>
        </w:rPr>
        <w:t>Bourbaki</w:t>
      </w:r>
      <w:proofErr w:type="spellEnd"/>
      <w:r w:rsidRPr="002E22FB">
        <w:rPr>
          <w:rFonts w:ascii="Arial" w:hAnsi="Arial" w:cs="Arial"/>
          <w:bCs/>
          <w:color w:val="000000" w:themeColor="text1"/>
          <w:sz w:val="20"/>
          <w:szCs w:val="20"/>
        </w:rPr>
        <w:t xml:space="preserve"> Panorama Luzern hat ein Pionierprojekt in der Museumsvermittlung entwickelt: «</w:t>
      </w:r>
      <w:proofErr w:type="spellStart"/>
      <w:r w:rsidRPr="002E22FB">
        <w:rPr>
          <w:rFonts w:ascii="Arial" w:hAnsi="Arial" w:cs="Arial"/>
          <w:bCs/>
          <w:color w:val="000000" w:themeColor="text1"/>
          <w:sz w:val="20"/>
          <w:szCs w:val="20"/>
        </w:rPr>
        <w:t>My</w:t>
      </w:r>
      <w:proofErr w:type="spellEnd"/>
      <w:r w:rsidRPr="002E22FB">
        <w:rPr>
          <w:rFonts w:ascii="Arial" w:hAnsi="Arial" w:cs="Arial"/>
          <w:bCs/>
          <w:color w:val="000000" w:themeColor="text1"/>
          <w:sz w:val="20"/>
          <w:szCs w:val="20"/>
        </w:rPr>
        <w:t xml:space="preserve"> </w:t>
      </w:r>
      <w:proofErr w:type="spellStart"/>
      <w:r w:rsidRPr="002E22FB">
        <w:rPr>
          <w:rFonts w:ascii="Arial" w:hAnsi="Arial" w:cs="Arial"/>
          <w:bCs/>
          <w:color w:val="000000" w:themeColor="text1"/>
          <w:sz w:val="20"/>
          <w:szCs w:val="20"/>
        </w:rPr>
        <w:t>Bourbaki</w:t>
      </w:r>
      <w:proofErr w:type="spellEnd"/>
      <w:r w:rsidRPr="002E22FB">
        <w:rPr>
          <w:rFonts w:ascii="Arial" w:hAnsi="Arial" w:cs="Arial"/>
          <w:bCs/>
          <w:color w:val="000000" w:themeColor="text1"/>
          <w:sz w:val="20"/>
          <w:szCs w:val="20"/>
        </w:rPr>
        <w:t xml:space="preserve"> Panorama» ist eine App für Tablets, die interaktive Begegnungen mit den Personen des Rundgemäldes ermöglicht. Die Bildungs-App richtet sich vor allem an Jugendliche und Schulklassen.</w:t>
      </w:r>
    </w:p>
    <w:p w:rsidR="00F219F1" w:rsidRDefault="00FE6E23" w:rsidP="00AC33B6">
      <w:pPr>
        <w:widowControl w:val="0"/>
        <w:autoSpaceDE w:val="0"/>
        <w:autoSpaceDN w:val="0"/>
        <w:adjustRightInd w:val="0"/>
        <w:rPr>
          <w:rFonts w:ascii="Arial" w:hAnsi="Arial" w:cs="Arial"/>
          <w:sz w:val="20"/>
          <w:szCs w:val="20"/>
        </w:rPr>
      </w:pPr>
      <w:hyperlink r:id="rId463" w:history="1">
        <w:r w:rsidR="00AC33B6" w:rsidRPr="002E22FB">
          <w:rPr>
            <w:rStyle w:val="Hyperlink"/>
            <w:rFonts w:ascii="Arial" w:hAnsi="Arial" w:cs="Arial"/>
            <w:bCs/>
            <w:sz w:val="20"/>
            <w:szCs w:val="20"/>
          </w:rPr>
          <w:t>http://bourbakipanorama.ch/de</w:t>
        </w:r>
      </w:hyperlink>
    </w:p>
    <w:p w:rsidR="00F219F1" w:rsidRPr="000B43A0" w:rsidRDefault="00F219F1" w:rsidP="00CF45E6">
      <w:pPr>
        <w:widowControl w:val="0"/>
        <w:autoSpaceDE w:val="0"/>
        <w:autoSpaceDN w:val="0"/>
        <w:adjustRightInd w:val="0"/>
        <w:rPr>
          <w:rFonts w:ascii="Arial" w:hAnsi="Arial" w:cs="Arial"/>
          <w:sz w:val="20"/>
          <w:szCs w:val="20"/>
        </w:rPr>
      </w:pPr>
    </w:p>
    <w:p w:rsidR="009226A6" w:rsidRPr="000B43A0" w:rsidRDefault="009226A6" w:rsidP="00CF45E6">
      <w:pPr>
        <w:widowControl w:val="0"/>
        <w:autoSpaceDE w:val="0"/>
        <w:autoSpaceDN w:val="0"/>
        <w:adjustRightInd w:val="0"/>
        <w:rPr>
          <w:rFonts w:ascii="Arial" w:hAnsi="Arial" w:cs="Arial"/>
          <w:sz w:val="20"/>
          <w:szCs w:val="20"/>
        </w:rPr>
      </w:pPr>
    </w:p>
    <w:p w:rsidR="00E82DA0" w:rsidRDefault="00E21F2F" w:rsidP="00CF45E6">
      <w:pPr>
        <w:pStyle w:val="berschrift1"/>
        <w:keepNext w:val="0"/>
        <w:widowControl w:val="0"/>
        <w:spacing w:before="0" w:after="0"/>
        <w:jc w:val="center"/>
        <w:rPr>
          <w:sz w:val="24"/>
          <w:szCs w:val="24"/>
        </w:rPr>
      </w:pPr>
      <w:bookmarkStart w:id="49" w:name="_Wettbewerbe"/>
      <w:bookmarkStart w:id="50" w:name="_Termine-_Wettbewerbe"/>
      <w:bookmarkStart w:id="51" w:name="_Termine_–_Wettbewerbe"/>
      <w:bookmarkEnd w:id="49"/>
      <w:bookmarkEnd w:id="50"/>
      <w:bookmarkEnd w:id="51"/>
      <w:r w:rsidRPr="00FC0218">
        <w:rPr>
          <w:sz w:val="24"/>
          <w:szCs w:val="24"/>
        </w:rPr>
        <w:t>Termine</w:t>
      </w:r>
      <w:r w:rsidR="00FC0218" w:rsidRPr="00FC0218">
        <w:rPr>
          <w:sz w:val="24"/>
          <w:szCs w:val="24"/>
        </w:rPr>
        <w:t xml:space="preserve"> </w:t>
      </w:r>
      <w:r w:rsidR="008D23CE">
        <w:rPr>
          <w:sz w:val="24"/>
          <w:szCs w:val="24"/>
        </w:rPr>
        <w:t>–</w:t>
      </w:r>
      <w:r w:rsidR="00FC0218" w:rsidRPr="00FC0218">
        <w:rPr>
          <w:sz w:val="24"/>
          <w:szCs w:val="24"/>
        </w:rPr>
        <w:t xml:space="preserve"> </w:t>
      </w:r>
      <w:r w:rsidR="00287929" w:rsidRPr="00FC0218">
        <w:rPr>
          <w:sz w:val="24"/>
          <w:szCs w:val="24"/>
        </w:rPr>
        <w:t>Wettbewerbe</w:t>
      </w:r>
    </w:p>
    <w:p w:rsidR="00E770FE" w:rsidRPr="00E770FE" w:rsidRDefault="00E770FE" w:rsidP="00E770FE">
      <w:pPr>
        <w:pStyle w:val="NurText"/>
        <w:spacing w:before="0" w:beforeAutospacing="0" w:after="0" w:afterAutospacing="0"/>
        <w:rPr>
          <w:rFonts w:ascii="Arial" w:hAnsi="Arial" w:cs="Arial"/>
          <w:b/>
          <w:sz w:val="20"/>
          <w:szCs w:val="20"/>
        </w:rPr>
      </w:pPr>
      <w:r w:rsidRPr="00E770FE">
        <w:rPr>
          <w:rFonts w:ascii="Arial" w:hAnsi="Arial" w:cs="Arial"/>
          <w:b/>
          <w:sz w:val="20"/>
          <w:szCs w:val="20"/>
        </w:rPr>
        <w:t>Betreff.: Bundesweiter Wettbewerb "Forschergeist" für Kitas startet!</w:t>
      </w:r>
    </w:p>
    <w:p w:rsidR="00E770FE" w:rsidRPr="00E770FE" w:rsidRDefault="00E770FE" w:rsidP="00E770FE">
      <w:pPr>
        <w:pStyle w:val="NurText"/>
        <w:spacing w:before="0" w:beforeAutospacing="0" w:after="0" w:afterAutospacing="0"/>
        <w:rPr>
          <w:rFonts w:ascii="Arial" w:hAnsi="Arial" w:cs="Arial"/>
          <w:sz w:val="20"/>
          <w:szCs w:val="20"/>
        </w:rPr>
      </w:pPr>
      <w:r w:rsidRPr="00E770FE">
        <w:rPr>
          <w:rFonts w:ascii="Arial" w:hAnsi="Arial" w:cs="Arial"/>
          <w:sz w:val="20"/>
          <w:szCs w:val="20"/>
        </w:rPr>
        <w:t xml:space="preserve">Zum dritten Mal startet der bundesweite Wettbewerb „Forschergeist“. Kitas können sich mit ihren Forscher-Projekten ab sofort bis zum 31. Januar 2016 online auf </w:t>
      </w:r>
      <w:hyperlink r:id="rId464" w:history="1">
        <w:r w:rsidRPr="00E770FE">
          <w:rPr>
            <w:rStyle w:val="Hyperlink"/>
            <w:rFonts w:ascii="Arial" w:hAnsi="Arial" w:cs="Arial"/>
            <w:sz w:val="20"/>
            <w:szCs w:val="20"/>
          </w:rPr>
          <w:t>www.forschergeist-wettbewerb.de</w:t>
        </w:r>
      </w:hyperlink>
      <w:r w:rsidRPr="00E770FE">
        <w:rPr>
          <w:rFonts w:ascii="Arial" w:hAnsi="Arial" w:cs="Arial"/>
          <w:sz w:val="20"/>
          <w:szCs w:val="20"/>
        </w:rPr>
        <w:t xml:space="preserve"> </w:t>
      </w:r>
      <w:proofErr w:type="spellStart"/>
      <w:r w:rsidRPr="00E770FE">
        <w:rPr>
          <w:rFonts w:ascii="Arial" w:hAnsi="Arial" w:cs="Arial"/>
          <w:sz w:val="20"/>
          <w:szCs w:val="20"/>
        </w:rPr>
        <w:t>bewerben.Der</w:t>
      </w:r>
      <w:proofErr w:type="spellEnd"/>
      <w:r w:rsidRPr="00E770FE">
        <w:rPr>
          <w:rFonts w:ascii="Arial" w:hAnsi="Arial" w:cs="Arial"/>
          <w:sz w:val="20"/>
          <w:szCs w:val="20"/>
        </w:rPr>
        <w:t xml:space="preserve"> Wettbewerb ist wieder mit attraktiven Preisgeldern zur Förderung der naturwissenschaftlichen, mathematischen und technischen Frühbildung dotiert!</w:t>
      </w:r>
    </w:p>
    <w:p w:rsidR="001F4EEF" w:rsidRDefault="001F4EEF" w:rsidP="009D0DFB">
      <w:pPr>
        <w:widowControl w:val="0"/>
        <w:rPr>
          <w:rFonts w:ascii="Arial" w:hAnsi="Arial" w:cs="Arial"/>
          <w:sz w:val="20"/>
          <w:szCs w:val="20"/>
        </w:rPr>
      </w:pPr>
    </w:p>
    <w:p w:rsidR="00976C9D" w:rsidRPr="00976C9D" w:rsidRDefault="00976C9D" w:rsidP="00976C9D">
      <w:pPr>
        <w:pStyle w:val="HTMLVorformatiert"/>
        <w:widowControl w:val="0"/>
        <w:rPr>
          <w:rFonts w:ascii="Arial" w:hAnsi="Arial" w:cs="Arial"/>
        </w:rPr>
      </w:pPr>
      <w:r w:rsidRPr="00976C9D">
        <w:rPr>
          <w:rFonts w:ascii="Arial" w:hAnsi="Arial" w:cs="Arial"/>
          <w:b/>
        </w:rPr>
        <w:t xml:space="preserve">Vorankündigung: Dortmunder </w:t>
      </w:r>
      <w:proofErr w:type="spellStart"/>
      <w:r w:rsidRPr="00976C9D">
        <w:rPr>
          <w:rFonts w:ascii="Arial" w:hAnsi="Arial" w:cs="Arial"/>
          <w:b/>
        </w:rPr>
        <w:t>Mathetag</w:t>
      </w:r>
      <w:proofErr w:type="spellEnd"/>
      <w:r w:rsidRPr="00976C9D">
        <w:rPr>
          <w:rFonts w:ascii="Arial" w:hAnsi="Arial" w:cs="Arial"/>
          <w:b/>
        </w:rPr>
        <w:t xml:space="preserve"> 2016</w:t>
      </w:r>
      <w:r w:rsidRPr="00976C9D">
        <w:rPr>
          <w:rFonts w:ascii="Arial" w:hAnsi="Arial" w:cs="Arial"/>
        </w:rPr>
        <w:t xml:space="preserve"> – Nach dem diesjährigen ersten erfolgreichen Dortmunder </w:t>
      </w:r>
      <w:proofErr w:type="spellStart"/>
      <w:r w:rsidRPr="00976C9D">
        <w:rPr>
          <w:rFonts w:ascii="Arial" w:hAnsi="Arial" w:cs="Arial"/>
        </w:rPr>
        <w:t>Mathetag</w:t>
      </w:r>
      <w:proofErr w:type="spellEnd"/>
      <w:r w:rsidRPr="00976C9D">
        <w:rPr>
          <w:rFonts w:ascii="Arial" w:hAnsi="Arial" w:cs="Arial"/>
        </w:rPr>
        <w:t xml:space="preserve"> für die Grundschule wird </w:t>
      </w:r>
      <w:proofErr w:type="spellStart"/>
      <w:r w:rsidRPr="00976C9D">
        <w:rPr>
          <w:rFonts w:ascii="Arial" w:hAnsi="Arial" w:cs="Arial"/>
        </w:rPr>
        <w:t>DoMathG</w:t>
      </w:r>
      <w:proofErr w:type="spellEnd"/>
      <w:r w:rsidRPr="00976C9D">
        <w:rPr>
          <w:rFonts w:ascii="Arial" w:hAnsi="Arial" w:cs="Arial"/>
        </w:rPr>
        <w:t xml:space="preserve"> 2016 am 17. September wieder an der TU in Dortmund stattfinden. </w:t>
      </w:r>
      <w:hyperlink r:id="rId465" w:history="1">
        <w:r w:rsidRPr="0044626C">
          <w:rPr>
            <w:rStyle w:val="Hyperlink"/>
            <w:rFonts w:ascii="Arial" w:hAnsi="Arial" w:cs="Arial"/>
          </w:rPr>
          <w:t>http://www.mathematik.tu-dortmund.de/ieem/domathg/</w:t>
        </w:r>
      </w:hyperlink>
      <w:r>
        <w:rPr>
          <w:rFonts w:ascii="Arial" w:hAnsi="Arial" w:cs="Arial"/>
        </w:rPr>
        <w:t xml:space="preserve"> </w:t>
      </w:r>
    </w:p>
    <w:p w:rsidR="00976C9D" w:rsidRPr="00976C9D" w:rsidRDefault="00976C9D" w:rsidP="00976C9D">
      <w:pPr>
        <w:pStyle w:val="HTMLVorformatiert"/>
        <w:widowControl w:val="0"/>
        <w:rPr>
          <w:rFonts w:ascii="Arial" w:hAnsi="Arial" w:cs="Arial"/>
        </w:rPr>
      </w:pPr>
    </w:p>
    <w:p w:rsidR="00976C9D" w:rsidRPr="00976C9D" w:rsidRDefault="00976C9D" w:rsidP="00976C9D">
      <w:pPr>
        <w:pStyle w:val="HTMLVorformatiert"/>
        <w:widowControl w:val="0"/>
        <w:rPr>
          <w:rFonts w:ascii="Arial" w:hAnsi="Arial" w:cs="Arial"/>
        </w:rPr>
      </w:pPr>
      <w:r w:rsidRPr="00976C9D">
        <w:rPr>
          <w:rFonts w:ascii="Arial" w:hAnsi="Arial" w:cs="Arial"/>
          <w:b/>
        </w:rPr>
        <w:t>PIKAS-Bundestagungen</w:t>
      </w:r>
      <w:r w:rsidRPr="00976C9D">
        <w:rPr>
          <w:rFonts w:ascii="Arial" w:hAnsi="Arial" w:cs="Arial"/>
        </w:rPr>
        <w:t xml:space="preserve"> -</w:t>
      </w:r>
    </w:p>
    <w:p w:rsidR="00976C9D" w:rsidRPr="00976C9D" w:rsidRDefault="00976C9D" w:rsidP="00976C9D">
      <w:pPr>
        <w:pStyle w:val="HTMLVorformatiert"/>
        <w:widowControl w:val="0"/>
        <w:rPr>
          <w:rFonts w:ascii="Arial" w:hAnsi="Arial" w:cs="Arial"/>
        </w:rPr>
      </w:pPr>
      <w:r w:rsidRPr="00976C9D">
        <w:rPr>
          <w:rFonts w:ascii="Arial" w:hAnsi="Arial" w:cs="Arial"/>
        </w:rPr>
        <w:t xml:space="preserve">Die PIKAS-Bundestagung 2015 am 14.11. in Mannheim ist mit 150 Teilnehmerinnen und Teilnehmern komplett ausgebucht. Weitere Informationen finden Sie hier: </w:t>
      </w:r>
      <w:r>
        <w:rPr>
          <w:rFonts w:ascii="Arial" w:hAnsi="Arial" w:cs="Arial"/>
        </w:rPr>
        <w:br/>
      </w:r>
      <w:hyperlink r:id="rId466" w:history="1">
        <w:r w:rsidRPr="00976C9D">
          <w:rPr>
            <w:rStyle w:val="Hyperlink"/>
            <w:rFonts w:ascii="Arial" w:hAnsi="Arial" w:cs="Arial"/>
          </w:rPr>
          <w:t>http://www.dzlm.de/termine-und-infos/tagungen-und-kongresse/1-pikas-bundestagung-f%C3%BCr-fachleitungen-lehrerausbildende</w:t>
        </w:r>
      </w:hyperlink>
      <w:r w:rsidRPr="00976C9D">
        <w:rPr>
          <w:rFonts w:ascii="Arial" w:hAnsi="Arial" w:cs="Arial"/>
        </w:rPr>
        <w:t>. Die PIKAS-Bundestagung 2016 wird am 04. Juni in Hannover stattfinden. Weitere Informationen folgen Anfang 2016 auf der PIKAS-Website.</w:t>
      </w:r>
    </w:p>
    <w:p w:rsidR="00171C3E" w:rsidRDefault="00171C3E" w:rsidP="00237833">
      <w:pPr>
        <w:widowControl w:val="0"/>
        <w:rPr>
          <w:rFonts w:ascii="Arial" w:hAnsi="Arial" w:cs="Arial"/>
          <w:sz w:val="20"/>
          <w:szCs w:val="20"/>
        </w:rPr>
      </w:pPr>
    </w:p>
    <w:p w:rsidR="005A4FC1" w:rsidRPr="005A4FC1" w:rsidRDefault="005A4FC1" w:rsidP="005A4FC1">
      <w:pPr>
        <w:widowControl w:val="0"/>
        <w:rPr>
          <w:rFonts w:ascii="Arial" w:hAnsi="Arial" w:cs="Arial"/>
          <w:bCs/>
          <w:color w:val="000000" w:themeColor="text1"/>
          <w:sz w:val="20"/>
          <w:szCs w:val="20"/>
        </w:rPr>
      </w:pPr>
      <w:r w:rsidRPr="005A4FC1">
        <w:rPr>
          <w:rFonts w:ascii="Arial" w:hAnsi="Arial" w:cs="Arial"/>
          <w:b/>
          <w:bCs/>
          <w:color w:val="000000" w:themeColor="text1"/>
          <w:sz w:val="20"/>
          <w:szCs w:val="20"/>
        </w:rPr>
        <w:t xml:space="preserve">Forum </w:t>
      </w:r>
      <w:proofErr w:type="spellStart"/>
      <w:r w:rsidRPr="005A4FC1">
        <w:rPr>
          <w:rFonts w:ascii="Arial" w:hAnsi="Arial" w:cs="Arial"/>
          <w:b/>
          <w:bCs/>
          <w:color w:val="000000" w:themeColor="text1"/>
          <w:sz w:val="20"/>
          <w:szCs w:val="20"/>
        </w:rPr>
        <w:t>Frühe</w:t>
      </w:r>
      <w:proofErr w:type="spellEnd"/>
      <w:r w:rsidRPr="005A4FC1">
        <w:rPr>
          <w:rFonts w:ascii="Arial" w:hAnsi="Arial" w:cs="Arial"/>
          <w:b/>
          <w:bCs/>
          <w:color w:val="000000" w:themeColor="text1"/>
          <w:sz w:val="20"/>
          <w:szCs w:val="20"/>
        </w:rPr>
        <w:t xml:space="preserve"> Kindheit 2016: Lernen und Bildung in den ersten Lebensjahren</w:t>
      </w:r>
    </w:p>
    <w:p w:rsidR="005A4FC1" w:rsidRPr="005A4FC1" w:rsidRDefault="005A4FC1" w:rsidP="005A4FC1">
      <w:pPr>
        <w:widowControl w:val="0"/>
        <w:rPr>
          <w:rFonts w:ascii="Arial" w:hAnsi="Arial" w:cs="Arial"/>
          <w:bCs/>
          <w:color w:val="000000" w:themeColor="text1"/>
          <w:sz w:val="20"/>
          <w:szCs w:val="20"/>
        </w:rPr>
      </w:pPr>
      <w:r w:rsidRPr="005A4FC1">
        <w:rPr>
          <w:rFonts w:ascii="Arial" w:hAnsi="Arial" w:cs="Arial"/>
          <w:bCs/>
          <w:color w:val="000000" w:themeColor="text1"/>
          <w:sz w:val="20"/>
          <w:szCs w:val="20"/>
        </w:rPr>
        <w:t>Datum: 10./11.06.2016</w:t>
      </w:r>
      <w:r>
        <w:rPr>
          <w:rFonts w:ascii="Arial" w:hAnsi="Arial" w:cs="Arial"/>
          <w:bCs/>
          <w:color w:val="000000" w:themeColor="text1"/>
          <w:sz w:val="20"/>
          <w:szCs w:val="20"/>
        </w:rPr>
        <w:t xml:space="preserve"> </w:t>
      </w:r>
      <w:r w:rsidRPr="005A4FC1">
        <w:rPr>
          <w:rFonts w:ascii="Arial" w:hAnsi="Arial" w:cs="Arial"/>
          <w:bCs/>
          <w:color w:val="000000" w:themeColor="text1"/>
          <w:sz w:val="20"/>
          <w:szCs w:val="20"/>
        </w:rPr>
        <w:t>Ort: Köln</w:t>
      </w:r>
      <w:r>
        <w:rPr>
          <w:rFonts w:ascii="Arial" w:hAnsi="Arial" w:cs="Arial"/>
          <w:bCs/>
          <w:color w:val="000000" w:themeColor="text1"/>
          <w:sz w:val="20"/>
          <w:szCs w:val="20"/>
        </w:rPr>
        <w:tab/>
      </w:r>
      <w:r>
        <w:rPr>
          <w:rFonts w:ascii="Arial" w:hAnsi="Arial" w:cs="Arial"/>
          <w:bCs/>
          <w:color w:val="000000" w:themeColor="text1"/>
          <w:sz w:val="20"/>
          <w:szCs w:val="20"/>
        </w:rPr>
        <w:tab/>
      </w:r>
      <w:hyperlink r:id="rId467" w:history="1">
        <w:r w:rsidRPr="005A4FC1">
          <w:rPr>
            <w:rStyle w:val="Hyperlink"/>
            <w:rFonts w:ascii="Arial" w:hAnsi="Arial" w:cs="Arial"/>
            <w:bCs/>
            <w:sz w:val="20"/>
            <w:szCs w:val="20"/>
          </w:rPr>
          <w:t>http://www.forum-fruehe-kindheit.de/</w:t>
        </w:r>
      </w:hyperlink>
    </w:p>
    <w:p w:rsidR="005A4FC1" w:rsidRPr="005A4FC1" w:rsidRDefault="005A4FC1" w:rsidP="005A4FC1">
      <w:pPr>
        <w:widowControl w:val="0"/>
        <w:rPr>
          <w:rFonts w:ascii="Arial" w:hAnsi="Arial" w:cs="Arial"/>
          <w:bCs/>
          <w:color w:val="000000" w:themeColor="text1"/>
          <w:sz w:val="20"/>
          <w:szCs w:val="20"/>
        </w:rPr>
      </w:pPr>
      <w:r w:rsidRPr="005A4FC1">
        <w:rPr>
          <w:rFonts w:ascii="Arial" w:hAnsi="Arial" w:cs="Arial"/>
          <w:bCs/>
          <w:color w:val="000000" w:themeColor="text1"/>
          <w:sz w:val="20"/>
          <w:szCs w:val="20"/>
        </w:rPr>
        <w:t> </w:t>
      </w:r>
    </w:p>
    <w:p w:rsidR="005A4FC1" w:rsidRPr="005A4FC1" w:rsidRDefault="005A4FC1" w:rsidP="005A4FC1">
      <w:pPr>
        <w:widowControl w:val="0"/>
        <w:rPr>
          <w:rFonts w:ascii="Arial" w:hAnsi="Arial" w:cs="Arial"/>
          <w:bCs/>
          <w:color w:val="000000" w:themeColor="text1"/>
          <w:sz w:val="20"/>
          <w:szCs w:val="20"/>
        </w:rPr>
      </w:pPr>
      <w:r w:rsidRPr="005A4FC1">
        <w:rPr>
          <w:rFonts w:ascii="Arial" w:hAnsi="Arial" w:cs="Arial"/>
          <w:bCs/>
          <w:color w:val="000000" w:themeColor="text1"/>
          <w:sz w:val="20"/>
          <w:szCs w:val="20"/>
        </w:rPr>
        <w:lastRenderedPageBreak/>
        <w:t>"</w:t>
      </w:r>
      <w:r w:rsidRPr="005A4FC1">
        <w:rPr>
          <w:rFonts w:ascii="Arial" w:hAnsi="Arial" w:cs="Arial"/>
          <w:b/>
          <w:bCs/>
          <w:color w:val="000000" w:themeColor="text1"/>
          <w:sz w:val="20"/>
          <w:szCs w:val="20"/>
        </w:rPr>
        <w:t>Inklusives Schulsystem - Zwischen Anspruch und Wirklichkeit</w:t>
      </w:r>
      <w:r w:rsidRPr="005A4FC1">
        <w:rPr>
          <w:rFonts w:ascii="Arial" w:hAnsi="Arial" w:cs="Arial"/>
          <w:bCs/>
          <w:color w:val="000000" w:themeColor="text1"/>
          <w:sz w:val="20"/>
          <w:szCs w:val="20"/>
        </w:rPr>
        <w:t xml:space="preserve">" </w:t>
      </w:r>
    </w:p>
    <w:p w:rsidR="005A4FC1" w:rsidRPr="005A4FC1" w:rsidRDefault="005A4FC1" w:rsidP="005A4FC1">
      <w:pPr>
        <w:widowControl w:val="0"/>
        <w:rPr>
          <w:rFonts w:ascii="Arial" w:hAnsi="Arial" w:cs="Arial"/>
          <w:bCs/>
          <w:color w:val="000000" w:themeColor="text1"/>
          <w:sz w:val="20"/>
          <w:szCs w:val="20"/>
        </w:rPr>
      </w:pPr>
      <w:r w:rsidRPr="005A4FC1">
        <w:rPr>
          <w:rFonts w:ascii="Arial" w:hAnsi="Arial" w:cs="Arial"/>
          <w:bCs/>
          <w:color w:val="000000" w:themeColor="text1"/>
          <w:sz w:val="20"/>
          <w:szCs w:val="20"/>
        </w:rPr>
        <w:t>ist Thema einer Tagung, die der Deutsche Verein für öffentliche und private Fürsorge e.V. am 21. und 22. Januar 2016 in Berlin anbietet. Anmelden kann man sich bis zum 7. Dezember. </w:t>
      </w:r>
    </w:p>
    <w:p w:rsidR="005A4FC1" w:rsidRPr="005A4FC1" w:rsidRDefault="00FE6E23" w:rsidP="005A4FC1">
      <w:pPr>
        <w:widowControl w:val="0"/>
        <w:rPr>
          <w:rFonts w:ascii="Arial" w:hAnsi="Arial" w:cs="Arial"/>
          <w:bCs/>
          <w:color w:val="000000" w:themeColor="text1"/>
          <w:sz w:val="20"/>
          <w:szCs w:val="20"/>
        </w:rPr>
      </w:pPr>
      <w:hyperlink r:id="rId468" w:history="1">
        <w:r w:rsidR="005A4FC1" w:rsidRPr="005A4FC1">
          <w:rPr>
            <w:rStyle w:val="Hyperlink"/>
            <w:rFonts w:ascii="Arial" w:hAnsi="Arial" w:cs="Arial"/>
            <w:bCs/>
            <w:sz w:val="20"/>
            <w:szCs w:val="20"/>
          </w:rPr>
          <w:t>http://www.dvfr.de/servicebereich/veranstaltungskalender/160121-inklusivesschulsystem/#c5232</w:t>
        </w:r>
      </w:hyperlink>
    </w:p>
    <w:p w:rsidR="005A4FC1" w:rsidRPr="005A4FC1" w:rsidRDefault="005A4FC1" w:rsidP="005A4FC1">
      <w:pPr>
        <w:widowControl w:val="0"/>
        <w:rPr>
          <w:rFonts w:ascii="Arial" w:hAnsi="Arial" w:cs="Arial"/>
          <w:bCs/>
          <w:color w:val="000000" w:themeColor="text1"/>
          <w:sz w:val="20"/>
          <w:szCs w:val="20"/>
        </w:rPr>
      </w:pPr>
    </w:p>
    <w:p w:rsidR="005A4FC1" w:rsidRPr="005A4FC1" w:rsidRDefault="005A4FC1" w:rsidP="005A4FC1">
      <w:pPr>
        <w:widowControl w:val="0"/>
        <w:rPr>
          <w:rFonts w:ascii="Arial" w:hAnsi="Arial" w:cs="Arial"/>
          <w:bCs/>
          <w:color w:val="000000" w:themeColor="text1"/>
          <w:sz w:val="20"/>
          <w:szCs w:val="20"/>
        </w:rPr>
      </w:pPr>
      <w:r w:rsidRPr="005A4FC1">
        <w:rPr>
          <w:rFonts w:ascii="Arial" w:hAnsi="Arial" w:cs="Arial"/>
          <w:bCs/>
          <w:color w:val="000000" w:themeColor="text1"/>
          <w:sz w:val="20"/>
          <w:szCs w:val="20"/>
        </w:rPr>
        <w:t>Verband Sonderpädagogik : Sonderpädagogischer Kongress 2016</w:t>
      </w:r>
    </w:p>
    <w:p w:rsidR="005A4FC1" w:rsidRPr="005A4FC1" w:rsidRDefault="005A4FC1" w:rsidP="005A4FC1">
      <w:pPr>
        <w:widowControl w:val="0"/>
        <w:rPr>
          <w:rFonts w:ascii="Arial" w:hAnsi="Arial" w:cs="Arial"/>
          <w:bCs/>
          <w:color w:val="000000" w:themeColor="text1"/>
          <w:sz w:val="20"/>
          <w:szCs w:val="20"/>
        </w:rPr>
      </w:pPr>
      <w:r w:rsidRPr="005A4FC1">
        <w:rPr>
          <w:rFonts w:ascii="Arial" w:hAnsi="Arial" w:cs="Arial"/>
          <w:b/>
          <w:bCs/>
          <w:color w:val="000000" w:themeColor="text1"/>
          <w:sz w:val="20"/>
          <w:szCs w:val="20"/>
        </w:rPr>
        <w:t xml:space="preserve">Respekt Relevanz </w:t>
      </w:r>
      <w:r>
        <w:rPr>
          <w:rFonts w:ascii="Arial" w:hAnsi="Arial" w:cs="Arial"/>
          <w:b/>
          <w:bCs/>
          <w:color w:val="000000" w:themeColor="text1"/>
          <w:sz w:val="20"/>
          <w:szCs w:val="20"/>
        </w:rPr>
        <w:t>–</w:t>
      </w:r>
      <w:r w:rsidRPr="005A4FC1">
        <w:rPr>
          <w:rFonts w:ascii="Arial" w:hAnsi="Arial" w:cs="Arial"/>
          <w:b/>
          <w:bCs/>
          <w:color w:val="000000" w:themeColor="text1"/>
          <w:sz w:val="20"/>
          <w:szCs w:val="20"/>
        </w:rPr>
        <w:t xml:space="preserve"> Ressourcen</w:t>
      </w:r>
      <w:r>
        <w:rPr>
          <w:rFonts w:ascii="Arial" w:hAnsi="Arial" w:cs="Arial"/>
          <w:b/>
          <w:bCs/>
          <w:color w:val="000000" w:themeColor="text1"/>
          <w:sz w:val="20"/>
          <w:szCs w:val="20"/>
        </w:rPr>
        <w:tab/>
      </w:r>
      <w:r w:rsidRPr="005A4FC1">
        <w:rPr>
          <w:rFonts w:ascii="Arial" w:hAnsi="Arial" w:cs="Arial"/>
          <w:bCs/>
          <w:color w:val="000000" w:themeColor="text1"/>
          <w:sz w:val="20"/>
          <w:szCs w:val="20"/>
        </w:rPr>
        <w:t>Weimar 21. - 23.April 2016</w:t>
      </w:r>
    </w:p>
    <w:p w:rsidR="005A4FC1" w:rsidRPr="005A4FC1" w:rsidRDefault="00FE6E23" w:rsidP="005A4FC1">
      <w:pPr>
        <w:widowControl w:val="0"/>
        <w:rPr>
          <w:rFonts w:ascii="Arial" w:hAnsi="Arial" w:cs="Arial"/>
          <w:bCs/>
          <w:color w:val="000000" w:themeColor="text1"/>
          <w:sz w:val="20"/>
          <w:szCs w:val="20"/>
        </w:rPr>
      </w:pPr>
      <w:hyperlink r:id="rId469" w:history="1">
        <w:r w:rsidR="005A4FC1" w:rsidRPr="005A4FC1">
          <w:rPr>
            <w:rStyle w:val="Hyperlink"/>
            <w:rFonts w:ascii="Arial" w:hAnsi="Arial" w:cs="Arial"/>
            <w:bCs/>
            <w:sz w:val="20"/>
            <w:szCs w:val="20"/>
          </w:rPr>
          <w:t>www.verband-sonderpaedagogik.de/termine</w:t>
        </w:r>
      </w:hyperlink>
    </w:p>
    <w:p w:rsidR="00F219F1" w:rsidRDefault="00F219F1" w:rsidP="00237833">
      <w:pPr>
        <w:widowControl w:val="0"/>
        <w:rPr>
          <w:rFonts w:ascii="Arial" w:hAnsi="Arial" w:cs="Arial"/>
          <w:sz w:val="20"/>
          <w:szCs w:val="20"/>
        </w:rPr>
      </w:pPr>
    </w:p>
    <w:p w:rsidR="005F0B1F" w:rsidRPr="007B58AC" w:rsidRDefault="005F0B1F" w:rsidP="005F0B1F">
      <w:pPr>
        <w:autoSpaceDE w:val="0"/>
        <w:autoSpaceDN w:val="0"/>
        <w:adjustRightInd w:val="0"/>
        <w:rPr>
          <w:rFonts w:ascii="Arial" w:hAnsi="Arial" w:cs="Arial"/>
          <w:b/>
          <w:bCs/>
          <w:color w:val="000000"/>
          <w:sz w:val="20"/>
          <w:szCs w:val="20"/>
        </w:rPr>
      </w:pPr>
      <w:r w:rsidRPr="007B58AC">
        <w:rPr>
          <w:rFonts w:ascii="Arial" w:hAnsi="Arial" w:cs="Arial"/>
          <w:b/>
          <w:bCs/>
          <w:color w:val="000000"/>
          <w:sz w:val="20"/>
          <w:szCs w:val="20"/>
        </w:rPr>
        <w:t>Deutscher Lehrerpreis 2016</w:t>
      </w:r>
    </w:p>
    <w:p w:rsidR="00F219F1" w:rsidRDefault="005F0B1F" w:rsidP="005F0B1F">
      <w:pPr>
        <w:widowControl w:val="0"/>
        <w:rPr>
          <w:rFonts w:ascii="Arial" w:hAnsi="Arial" w:cs="Arial"/>
          <w:sz w:val="20"/>
          <w:szCs w:val="20"/>
        </w:rPr>
      </w:pPr>
      <w:r w:rsidRPr="007B58AC">
        <w:rPr>
          <w:rFonts w:ascii="Arial" w:hAnsi="Arial" w:cs="Arial"/>
          <w:bCs/>
          <w:color w:val="000000"/>
          <w:sz w:val="20"/>
          <w:szCs w:val="20"/>
        </w:rPr>
        <w:t>Der Deutsche Lehrerpreis ist eine der größten Auszeichnungen für Lehrerinnen und Lehrer in Deutschland. Ziel ist es, die öffentliche Wertschätzung des Lehrberufs zu steigern und auf innovative, fächerübergreifende Unterrichtskonzepte und gute Lehrpersönlichkeiten hinzuweisen.</w:t>
      </w:r>
      <w:r w:rsidRPr="007B58AC">
        <w:rPr>
          <w:rFonts w:ascii="Arial" w:hAnsi="Arial" w:cs="Arial"/>
          <w:bCs/>
          <w:color w:val="000000"/>
          <w:sz w:val="20"/>
          <w:szCs w:val="20"/>
        </w:rPr>
        <w:br/>
      </w:r>
      <w:hyperlink r:id="rId470" w:history="1">
        <w:r w:rsidRPr="007B58AC">
          <w:rPr>
            <w:rStyle w:val="Hyperlink"/>
            <w:rFonts w:ascii="Arial" w:hAnsi="Arial" w:cs="Arial"/>
            <w:bCs/>
            <w:sz w:val="20"/>
            <w:szCs w:val="20"/>
          </w:rPr>
          <w:t>Bewerbungsrunde gestartet</w:t>
        </w:r>
      </w:hyperlink>
    </w:p>
    <w:p w:rsidR="005F0B1F" w:rsidRDefault="005F0B1F" w:rsidP="00237833">
      <w:pPr>
        <w:widowControl w:val="0"/>
        <w:rPr>
          <w:rFonts w:ascii="Arial" w:hAnsi="Arial" w:cs="Arial"/>
          <w:sz w:val="20"/>
          <w:szCs w:val="20"/>
        </w:rPr>
      </w:pPr>
    </w:p>
    <w:p w:rsidR="005F0B1F" w:rsidRDefault="005F0B1F" w:rsidP="00237833">
      <w:pPr>
        <w:widowControl w:val="0"/>
        <w:rPr>
          <w:rFonts w:ascii="Arial" w:hAnsi="Arial" w:cs="Arial"/>
          <w:sz w:val="20"/>
          <w:szCs w:val="20"/>
        </w:rPr>
      </w:pPr>
    </w:p>
    <w:p w:rsidR="00905B9B" w:rsidRPr="00905B9B" w:rsidRDefault="009C700D" w:rsidP="00CF45E6">
      <w:pPr>
        <w:pStyle w:val="berschrift1"/>
        <w:keepNext w:val="0"/>
        <w:widowControl w:val="0"/>
        <w:jc w:val="center"/>
        <w:rPr>
          <w:b w:val="0"/>
          <w:sz w:val="20"/>
          <w:szCs w:val="20"/>
        </w:rPr>
      </w:pPr>
      <w:bookmarkStart w:id="52" w:name="_Bildungspolitik,_Medienpädagogik,_R"/>
      <w:bookmarkStart w:id="53" w:name="_Bildungspolitik,_Medienpädagogik,_G"/>
      <w:bookmarkEnd w:id="52"/>
      <w:bookmarkEnd w:id="53"/>
      <w:r w:rsidRPr="00FC0218">
        <w:rPr>
          <w:sz w:val="24"/>
          <w:szCs w:val="24"/>
        </w:rPr>
        <w:t>Bildungspolitik, Medienpädagogik, Gesundheit</w:t>
      </w:r>
      <w:r w:rsidR="00723BF9">
        <w:rPr>
          <w:sz w:val="24"/>
          <w:szCs w:val="24"/>
        </w:rPr>
        <w:t>, Recht</w:t>
      </w:r>
    </w:p>
    <w:p w:rsidR="0066238E" w:rsidRDefault="0066238E" w:rsidP="00CF45E6">
      <w:pPr>
        <w:widowControl w:val="0"/>
        <w:jc w:val="center"/>
        <w:rPr>
          <w:rFonts w:ascii="Arial" w:hAnsi="Arial" w:cs="Arial"/>
          <w:b/>
          <w:sz w:val="22"/>
          <w:szCs w:val="22"/>
        </w:rPr>
      </w:pPr>
      <w:bookmarkStart w:id="54" w:name="_Software,_Hardware-Skripte"/>
      <w:bookmarkEnd w:id="54"/>
    </w:p>
    <w:p w:rsidR="00A30203" w:rsidRDefault="00A30203" w:rsidP="00F57BA6">
      <w:pPr>
        <w:widowControl w:val="0"/>
        <w:rPr>
          <w:rFonts w:ascii="Arial" w:hAnsi="Arial" w:cs="Arial"/>
          <w:sz w:val="20"/>
          <w:szCs w:val="20"/>
        </w:rPr>
      </w:pPr>
      <w:bookmarkStart w:id="55" w:name="_Bildungspolitik:"/>
      <w:bookmarkEnd w:id="55"/>
    </w:p>
    <w:p w:rsidR="00623C1B" w:rsidRDefault="00623C1B" w:rsidP="00F57BA6">
      <w:pPr>
        <w:widowControl w:val="0"/>
        <w:rPr>
          <w:rFonts w:ascii="Arial" w:hAnsi="Arial" w:cs="Arial"/>
          <w:sz w:val="20"/>
          <w:szCs w:val="20"/>
        </w:rPr>
      </w:pPr>
      <w:r w:rsidRPr="00623C1B">
        <w:rPr>
          <w:rFonts w:ascii="Arial" w:hAnsi="Arial" w:cs="Arial"/>
          <w:sz w:val="20"/>
          <w:szCs w:val="20"/>
        </w:rPr>
        <w:t>Grundlegende Probleme im Zusammenhang mit Flüchtlingen und Flucht schneidet der Friedensforscher Harald Müller (</w:t>
      </w:r>
      <w:r>
        <w:rPr>
          <w:rFonts w:ascii="Arial" w:hAnsi="Arial" w:cs="Arial"/>
          <w:sz w:val="20"/>
          <w:szCs w:val="20"/>
        </w:rPr>
        <w:t>ehemals</w:t>
      </w:r>
      <w:r w:rsidRPr="00623C1B">
        <w:rPr>
          <w:rFonts w:ascii="Arial" w:hAnsi="Arial" w:cs="Arial"/>
          <w:sz w:val="20"/>
          <w:szCs w:val="20"/>
        </w:rPr>
        <w:t xml:space="preserve"> Leiter der</w:t>
      </w:r>
      <w:hyperlink r:id="rId471" w:history="1">
        <w:r w:rsidRPr="00623C1B">
          <w:rPr>
            <w:rStyle w:val="Hyperlink"/>
            <w:rFonts w:ascii="Arial" w:hAnsi="Arial" w:cs="Arial"/>
            <w:sz w:val="20"/>
            <w:szCs w:val="20"/>
          </w:rPr>
          <w:t> HSFK</w:t>
        </w:r>
      </w:hyperlink>
      <w:r w:rsidRPr="00623C1B">
        <w:rPr>
          <w:rFonts w:ascii="Arial" w:hAnsi="Arial" w:cs="Arial"/>
          <w:sz w:val="20"/>
          <w:szCs w:val="20"/>
        </w:rPr>
        <w:t>) in einem </w:t>
      </w:r>
      <w:hyperlink r:id="rId472" w:history="1">
        <w:r w:rsidRPr="00623C1B">
          <w:rPr>
            <w:rStyle w:val="Hyperlink"/>
            <w:rFonts w:ascii="Arial" w:hAnsi="Arial" w:cs="Arial"/>
            <w:sz w:val="20"/>
            <w:szCs w:val="20"/>
          </w:rPr>
          <w:t>Interview mit der Frankfurter Rundschau</w:t>
        </w:r>
      </w:hyperlink>
      <w:r w:rsidRPr="00623C1B">
        <w:rPr>
          <w:rFonts w:ascii="Arial" w:hAnsi="Arial" w:cs="Arial"/>
          <w:sz w:val="20"/>
          <w:szCs w:val="20"/>
        </w:rPr>
        <w:t> vom 4.10.2015 an.</w:t>
      </w:r>
      <w:r>
        <w:rPr>
          <w:rFonts w:ascii="Arial" w:hAnsi="Arial" w:cs="Arial"/>
          <w:sz w:val="20"/>
          <w:szCs w:val="20"/>
        </w:rPr>
        <w:t xml:space="preserve"> </w:t>
      </w:r>
      <w:r>
        <w:rPr>
          <w:rFonts w:ascii="Arial" w:hAnsi="Arial" w:cs="Arial"/>
          <w:sz w:val="20"/>
          <w:szCs w:val="20"/>
        </w:rPr>
        <w:br/>
      </w:r>
      <w:hyperlink r:id="rId473" w:history="1">
        <w:r w:rsidRPr="0063617E">
          <w:rPr>
            <w:rStyle w:val="Hyperlink"/>
            <w:rFonts w:ascii="Arial" w:hAnsi="Arial" w:cs="Arial"/>
            <w:sz w:val="20"/>
            <w:szCs w:val="20"/>
          </w:rPr>
          <w:t>http://www.fr-online.de/zuwanderung-in-rhein-main/interview-mit-friedensforscher-harald-mueller--jeder-kann-zum-fluechtling-werden-,24933504,32080188.html</w:t>
        </w:r>
      </w:hyperlink>
      <w:r>
        <w:rPr>
          <w:rFonts w:ascii="Arial" w:hAnsi="Arial" w:cs="Arial"/>
          <w:sz w:val="20"/>
          <w:szCs w:val="20"/>
        </w:rPr>
        <w:t xml:space="preserve"> </w:t>
      </w:r>
    </w:p>
    <w:p w:rsidR="00180789" w:rsidRDefault="00180789" w:rsidP="00F57BA6">
      <w:pPr>
        <w:widowControl w:val="0"/>
        <w:rPr>
          <w:rFonts w:ascii="Arial" w:hAnsi="Arial" w:cs="Arial"/>
          <w:sz w:val="20"/>
          <w:szCs w:val="20"/>
        </w:rPr>
      </w:pPr>
    </w:p>
    <w:p w:rsidR="00E34958" w:rsidRPr="00E34958" w:rsidRDefault="00E34958" w:rsidP="00E34958">
      <w:pPr>
        <w:widowControl w:val="0"/>
        <w:rPr>
          <w:rFonts w:ascii="Arial" w:hAnsi="Arial" w:cs="Arial"/>
          <w:b/>
          <w:bCs/>
          <w:sz w:val="20"/>
          <w:szCs w:val="20"/>
        </w:rPr>
      </w:pPr>
      <w:r w:rsidRPr="00E34958">
        <w:rPr>
          <w:rFonts w:ascii="Arial" w:hAnsi="Arial" w:cs="Arial"/>
          <w:b/>
          <w:bCs/>
          <w:sz w:val="20"/>
          <w:szCs w:val="20"/>
        </w:rPr>
        <w:t>Bildung auf einen Blick 2015: OECD-Indikatoren</w:t>
      </w:r>
    </w:p>
    <w:p w:rsidR="00E34958" w:rsidRPr="00E34958" w:rsidRDefault="00E34958" w:rsidP="00E34958">
      <w:pPr>
        <w:widowControl w:val="0"/>
        <w:rPr>
          <w:rFonts w:ascii="Arial" w:hAnsi="Arial" w:cs="Arial"/>
          <w:sz w:val="20"/>
          <w:szCs w:val="20"/>
        </w:rPr>
      </w:pPr>
      <w:r w:rsidRPr="00E34958">
        <w:rPr>
          <w:rFonts w:ascii="Arial" w:hAnsi="Arial" w:cs="Arial"/>
          <w:sz w:val="20"/>
          <w:szCs w:val="20"/>
        </w:rPr>
        <w:t>Der Bericht bietet einen Überblick über die Bildungssysteme in den 34 Ländern der OECD und einer Reihe von Partnerländern. Mehr als 150 Indikatoren ermöglichen den internationalen Vergleich in Bezug auf Bildungsbeteiligung und -verlauf, die Finanzierung von Bildung sowie die Organisation von Schulen.</w:t>
      </w:r>
    </w:p>
    <w:p w:rsidR="00502067" w:rsidRDefault="00FE6E23" w:rsidP="00F57BA6">
      <w:pPr>
        <w:widowControl w:val="0"/>
        <w:rPr>
          <w:rFonts w:ascii="Arial" w:hAnsi="Arial" w:cs="Arial"/>
          <w:sz w:val="20"/>
          <w:szCs w:val="20"/>
        </w:rPr>
      </w:pPr>
      <w:hyperlink r:id="rId474" w:history="1">
        <w:r w:rsidR="00E34958" w:rsidRPr="00390CC1">
          <w:rPr>
            <w:rStyle w:val="Hyperlink"/>
            <w:rFonts w:ascii="Arial" w:hAnsi="Arial" w:cs="Arial"/>
            <w:sz w:val="20"/>
            <w:szCs w:val="20"/>
          </w:rPr>
          <w:t>http://www.oecd.org/berlin/publikationen/bildung-auf-einen-blick.htm</w:t>
        </w:r>
      </w:hyperlink>
      <w:r w:rsidR="00E34958">
        <w:rPr>
          <w:rFonts w:ascii="Arial" w:hAnsi="Arial" w:cs="Arial"/>
          <w:sz w:val="20"/>
          <w:szCs w:val="20"/>
        </w:rPr>
        <w:t xml:space="preserve"> </w:t>
      </w:r>
    </w:p>
    <w:p w:rsidR="00E34958" w:rsidRDefault="00FE6E23" w:rsidP="00F57BA6">
      <w:pPr>
        <w:widowControl w:val="0"/>
        <w:rPr>
          <w:rFonts w:ascii="Arial" w:hAnsi="Arial" w:cs="Arial"/>
          <w:sz w:val="20"/>
          <w:szCs w:val="20"/>
        </w:rPr>
      </w:pPr>
      <w:hyperlink r:id="rId475" w:history="1">
        <w:r w:rsidR="00E34958" w:rsidRPr="00390CC1">
          <w:rPr>
            <w:rStyle w:val="Hyperlink"/>
            <w:rFonts w:ascii="Arial" w:hAnsi="Arial" w:cs="Arial"/>
            <w:sz w:val="20"/>
            <w:szCs w:val="20"/>
          </w:rPr>
          <w:t>http://www.oecd-ilibrary.org/education/bildung-auf-einen-blick-2015_eag-2015-de</w:t>
        </w:r>
      </w:hyperlink>
      <w:r w:rsidR="00E34958">
        <w:rPr>
          <w:rFonts w:ascii="Arial" w:hAnsi="Arial" w:cs="Arial"/>
          <w:sz w:val="20"/>
          <w:szCs w:val="20"/>
        </w:rPr>
        <w:t xml:space="preserve"> </w:t>
      </w:r>
    </w:p>
    <w:p w:rsidR="00E34958" w:rsidRDefault="00E34958" w:rsidP="00F57BA6">
      <w:pPr>
        <w:widowControl w:val="0"/>
        <w:rPr>
          <w:rFonts w:ascii="Arial" w:hAnsi="Arial" w:cs="Arial"/>
          <w:sz w:val="20"/>
          <w:szCs w:val="20"/>
        </w:rPr>
      </w:pPr>
      <w:r>
        <w:rPr>
          <w:rFonts w:ascii="Arial" w:hAnsi="Arial" w:cs="Arial"/>
          <w:color w:val="000000"/>
          <w:sz w:val="18"/>
          <w:szCs w:val="18"/>
          <w:shd w:val="clear" w:color="auto" w:fill="FFFFFF"/>
        </w:rPr>
        <w:t>Mit mehr als 100 Abbildungen und 150 Tabellen und Links zu weiteren 150 Tabellen im Internet bietet Bildung auf einen Blick 2015 wesentliche Informationen zum Output der Bildungseinrichtungen, den Auswirkungen des Lernens in den einzelnen Ländern, zu den in Bildung investierten Finanz- und Humanressourcen, zu Bildungszugang, Bildungsbeteiligung und Bildungsverlauf sowie zum Lernumfeld und der Organisation von Schulen.</w:t>
      </w:r>
    </w:p>
    <w:p w:rsidR="00502067" w:rsidRDefault="00E34958" w:rsidP="00F57BA6">
      <w:pPr>
        <w:widowControl w:val="0"/>
        <w:rPr>
          <w:rFonts w:ascii="Arial" w:hAnsi="Arial" w:cs="Arial"/>
          <w:sz w:val="20"/>
          <w:szCs w:val="20"/>
        </w:rPr>
      </w:pPr>
      <w:r>
        <w:rPr>
          <w:rFonts w:ascii="Arial" w:hAnsi="Arial" w:cs="Arial"/>
          <w:sz w:val="20"/>
          <w:szCs w:val="20"/>
        </w:rPr>
        <w:t>Kurze Zusammenfassung:</w:t>
      </w:r>
    </w:p>
    <w:p w:rsidR="00E34958" w:rsidRDefault="00FE6E23" w:rsidP="00F57BA6">
      <w:pPr>
        <w:widowControl w:val="0"/>
        <w:rPr>
          <w:rFonts w:ascii="Arial" w:hAnsi="Arial" w:cs="Arial"/>
          <w:sz w:val="20"/>
          <w:szCs w:val="20"/>
        </w:rPr>
      </w:pPr>
      <w:hyperlink r:id="rId476" w:anchor="page1" w:history="1">
        <w:r w:rsidR="00E34958" w:rsidRPr="00390CC1">
          <w:rPr>
            <w:rStyle w:val="Hyperlink"/>
            <w:rFonts w:ascii="Arial" w:hAnsi="Arial" w:cs="Arial"/>
            <w:sz w:val="20"/>
            <w:szCs w:val="20"/>
          </w:rPr>
          <w:t>http://www.keepeek.com/Digital-Asset-Management/oecd/education/education-at-a-glance-2015/summary/german_032d68e0-de#page1</w:t>
        </w:r>
      </w:hyperlink>
      <w:r w:rsidR="00E34958">
        <w:rPr>
          <w:rFonts w:ascii="Arial" w:hAnsi="Arial" w:cs="Arial"/>
          <w:sz w:val="20"/>
          <w:szCs w:val="20"/>
        </w:rPr>
        <w:t xml:space="preserve"> </w:t>
      </w:r>
    </w:p>
    <w:p w:rsidR="00E34958" w:rsidRDefault="00E34958" w:rsidP="00F57BA6">
      <w:pPr>
        <w:widowControl w:val="0"/>
        <w:rPr>
          <w:rFonts w:ascii="Arial" w:hAnsi="Arial" w:cs="Arial"/>
          <w:sz w:val="20"/>
          <w:szCs w:val="20"/>
        </w:rPr>
      </w:pPr>
      <w:r>
        <w:rPr>
          <w:rFonts w:ascii="Arial" w:hAnsi="Arial" w:cs="Arial"/>
          <w:sz w:val="20"/>
          <w:szCs w:val="20"/>
        </w:rPr>
        <w:t>Ländernotiz Deutschland:</w:t>
      </w:r>
      <w:r>
        <w:rPr>
          <w:rFonts w:ascii="Arial" w:hAnsi="Arial" w:cs="Arial"/>
          <w:sz w:val="20"/>
          <w:szCs w:val="20"/>
        </w:rPr>
        <w:tab/>
      </w:r>
      <w:hyperlink r:id="rId477" w:history="1">
        <w:r w:rsidRPr="00390CC1">
          <w:rPr>
            <w:rStyle w:val="Hyperlink"/>
            <w:rFonts w:ascii="Arial" w:hAnsi="Arial" w:cs="Arial"/>
            <w:sz w:val="20"/>
            <w:szCs w:val="20"/>
          </w:rPr>
          <w:t>http://www.oecd.org/germany/Education-at-a-glance-2015-Germany-in-German.pdf</w:t>
        </w:r>
      </w:hyperlink>
      <w:r>
        <w:rPr>
          <w:rFonts w:ascii="Arial" w:hAnsi="Arial" w:cs="Arial"/>
          <w:sz w:val="20"/>
          <w:szCs w:val="20"/>
        </w:rPr>
        <w:t xml:space="preserve"> </w:t>
      </w:r>
    </w:p>
    <w:p w:rsidR="00E34958" w:rsidRDefault="00E34958" w:rsidP="00F57BA6">
      <w:pPr>
        <w:widowControl w:val="0"/>
        <w:rPr>
          <w:rFonts w:ascii="Arial" w:hAnsi="Arial" w:cs="Arial"/>
          <w:sz w:val="20"/>
          <w:szCs w:val="20"/>
        </w:rPr>
      </w:pPr>
    </w:p>
    <w:p w:rsidR="00E34958" w:rsidRPr="00E34958" w:rsidRDefault="00E34958" w:rsidP="00F57BA6">
      <w:pPr>
        <w:widowControl w:val="0"/>
        <w:rPr>
          <w:rFonts w:ascii="Arial" w:hAnsi="Arial" w:cs="Arial"/>
          <w:sz w:val="20"/>
          <w:szCs w:val="20"/>
          <w:lang w:val="en-US"/>
        </w:rPr>
      </w:pPr>
      <w:r w:rsidRPr="00E34958">
        <w:rPr>
          <w:rFonts w:ascii="Arial" w:hAnsi="Arial" w:cs="Arial"/>
          <w:b/>
          <w:sz w:val="20"/>
          <w:szCs w:val="20"/>
          <w:lang w:val="en-US"/>
        </w:rPr>
        <w:t>Helping immigrant students to succeed at school – and beyond - Immigrant students’ performance in school</w:t>
      </w:r>
      <w:r w:rsidR="00036FBA">
        <w:rPr>
          <w:rFonts w:ascii="Arial" w:hAnsi="Arial" w:cs="Arial"/>
          <w:b/>
          <w:sz w:val="20"/>
          <w:szCs w:val="20"/>
          <w:lang w:val="en-US"/>
        </w:rPr>
        <w:tab/>
      </w:r>
      <w:hyperlink r:id="rId478" w:history="1">
        <w:r w:rsidRPr="00390CC1">
          <w:rPr>
            <w:rStyle w:val="Hyperlink"/>
            <w:rFonts w:ascii="Arial" w:hAnsi="Arial" w:cs="Arial"/>
            <w:sz w:val="20"/>
            <w:szCs w:val="20"/>
            <w:lang w:val="en-US"/>
          </w:rPr>
          <w:t>http://www.oecd.org/education/Helping-immigrant-students-to-succeed-at-school-and-beyond.pdf</w:t>
        </w:r>
      </w:hyperlink>
      <w:r>
        <w:rPr>
          <w:rFonts w:ascii="Arial" w:hAnsi="Arial" w:cs="Arial"/>
          <w:sz w:val="20"/>
          <w:szCs w:val="20"/>
          <w:lang w:val="en-US"/>
        </w:rPr>
        <w:t xml:space="preserve"> </w:t>
      </w:r>
    </w:p>
    <w:p w:rsidR="00502067" w:rsidRPr="00E34958" w:rsidRDefault="00502067" w:rsidP="00F57BA6">
      <w:pPr>
        <w:widowControl w:val="0"/>
        <w:rPr>
          <w:rFonts w:ascii="Arial" w:hAnsi="Arial" w:cs="Arial"/>
          <w:sz w:val="20"/>
          <w:szCs w:val="20"/>
          <w:lang w:val="en-US"/>
        </w:rPr>
      </w:pPr>
    </w:p>
    <w:p w:rsidR="002437A2" w:rsidRPr="00BE28F7" w:rsidRDefault="00C41444" w:rsidP="00CF45E6">
      <w:pPr>
        <w:pStyle w:val="berschrift1"/>
        <w:keepNext w:val="0"/>
        <w:widowControl w:val="0"/>
        <w:jc w:val="center"/>
        <w:rPr>
          <w:sz w:val="24"/>
        </w:rPr>
      </w:pPr>
      <w:bookmarkStart w:id="56" w:name="_Medienpädagogik:"/>
      <w:bookmarkEnd w:id="56"/>
      <w:r w:rsidRPr="00BE28F7">
        <w:rPr>
          <w:sz w:val="24"/>
        </w:rPr>
        <w:t>Medienpädagogik</w:t>
      </w:r>
    </w:p>
    <w:p w:rsidR="003A0847" w:rsidRPr="00A1794C" w:rsidRDefault="00A1794C" w:rsidP="0065697F">
      <w:pPr>
        <w:rPr>
          <w:rFonts w:ascii="Arial" w:hAnsi="Arial" w:cs="Arial"/>
          <w:b/>
          <w:sz w:val="20"/>
          <w:szCs w:val="20"/>
        </w:rPr>
      </w:pPr>
      <w:r w:rsidRPr="00A1794C">
        <w:rPr>
          <w:rFonts w:ascii="Arial" w:hAnsi="Arial" w:cs="Arial"/>
          <w:b/>
          <w:sz w:val="20"/>
          <w:szCs w:val="20"/>
        </w:rPr>
        <w:t>Innovative Unterrichtsmaterialien für das digitale Zeitalter – Blog von Tobias Hübner</w:t>
      </w:r>
    </w:p>
    <w:p w:rsidR="00A1794C" w:rsidRDefault="00A1794C" w:rsidP="0065697F">
      <w:pPr>
        <w:rPr>
          <w:rFonts w:ascii="Arial" w:hAnsi="Arial" w:cs="Arial"/>
          <w:sz w:val="20"/>
          <w:szCs w:val="20"/>
        </w:rPr>
      </w:pPr>
      <w:r>
        <w:rPr>
          <w:rFonts w:ascii="Arial" w:hAnsi="Arial" w:cs="Arial"/>
          <w:sz w:val="20"/>
          <w:szCs w:val="20"/>
        </w:rPr>
        <w:t xml:space="preserve">Kostenlose Themenhefte Medienistik.de: </w:t>
      </w:r>
    </w:p>
    <w:p w:rsidR="00A1794C" w:rsidRDefault="00FE6E23" w:rsidP="0065697F">
      <w:pPr>
        <w:rPr>
          <w:rFonts w:ascii="Arial" w:hAnsi="Arial" w:cs="Arial"/>
          <w:sz w:val="20"/>
          <w:szCs w:val="20"/>
        </w:rPr>
      </w:pPr>
      <w:hyperlink r:id="rId479" w:history="1">
        <w:r w:rsidR="00A1794C" w:rsidRPr="000F31A0">
          <w:rPr>
            <w:rStyle w:val="Hyperlink"/>
            <w:rFonts w:ascii="Arial" w:hAnsi="Arial" w:cs="Arial"/>
            <w:sz w:val="20"/>
            <w:szCs w:val="20"/>
          </w:rPr>
          <w:t>https://medienistik.wordpress.com/freie-materialien/</w:t>
        </w:r>
      </w:hyperlink>
      <w:r w:rsidR="00A1794C">
        <w:rPr>
          <w:rFonts w:ascii="Arial" w:hAnsi="Arial" w:cs="Arial"/>
          <w:sz w:val="20"/>
          <w:szCs w:val="20"/>
        </w:rPr>
        <w:t xml:space="preserve"> </w:t>
      </w:r>
    </w:p>
    <w:p w:rsidR="00A1794C" w:rsidRDefault="00A1794C" w:rsidP="0065697F">
      <w:pPr>
        <w:rPr>
          <w:rFonts w:ascii="Arial" w:hAnsi="Arial" w:cs="Arial"/>
          <w:sz w:val="20"/>
          <w:szCs w:val="20"/>
        </w:rPr>
      </w:pPr>
    </w:p>
    <w:p w:rsidR="00AC33B6" w:rsidRPr="002E22FB" w:rsidRDefault="00AC33B6" w:rsidP="00AC33B6">
      <w:pPr>
        <w:widowControl w:val="0"/>
        <w:rPr>
          <w:rFonts w:ascii="Arial" w:hAnsi="Arial" w:cs="Arial"/>
          <w:b/>
          <w:bCs/>
          <w:color w:val="000000" w:themeColor="text1"/>
          <w:sz w:val="20"/>
          <w:szCs w:val="20"/>
        </w:rPr>
      </w:pPr>
      <w:r w:rsidRPr="002E22FB">
        <w:rPr>
          <w:rFonts w:ascii="Arial" w:hAnsi="Arial" w:cs="Arial"/>
          <w:b/>
          <w:bCs/>
          <w:color w:val="000000" w:themeColor="text1"/>
          <w:sz w:val="20"/>
          <w:szCs w:val="20"/>
        </w:rPr>
        <w:t>Apps in der Schule</w:t>
      </w:r>
    </w:p>
    <w:p w:rsidR="00AC33B6" w:rsidRPr="002E22FB" w:rsidRDefault="00AC33B6" w:rsidP="00AC33B6">
      <w:pPr>
        <w:widowControl w:val="0"/>
        <w:rPr>
          <w:rFonts w:ascii="Arial" w:hAnsi="Arial" w:cs="Arial"/>
          <w:bCs/>
          <w:color w:val="000000" w:themeColor="text1"/>
          <w:sz w:val="20"/>
          <w:szCs w:val="20"/>
        </w:rPr>
      </w:pPr>
      <w:r w:rsidRPr="002E22FB">
        <w:rPr>
          <w:rFonts w:ascii="Arial" w:hAnsi="Arial" w:cs="Arial"/>
          <w:bCs/>
          <w:color w:val="000000" w:themeColor="text1"/>
          <w:sz w:val="20"/>
          <w:szCs w:val="20"/>
        </w:rPr>
        <w:t>Der Schulpsychologische Dienst Baselland hat eine Broschüre zum Thema «LERN-APPS - Interaktive und multimediale Lernbausteinchen» erarbeitet.</w:t>
      </w:r>
      <w:r>
        <w:rPr>
          <w:rFonts w:ascii="Arial" w:hAnsi="Arial" w:cs="Arial"/>
          <w:bCs/>
          <w:color w:val="000000" w:themeColor="text1"/>
          <w:sz w:val="20"/>
          <w:szCs w:val="20"/>
        </w:rPr>
        <w:t xml:space="preserve"> </w:t>
      </w:r>
      <w:r w:rsidRPr="002E22FB">
        <w:rPr>
          <w:rFonts w:ascii="Arial" w:hAnsi="Arial" w:cs="Arial"/>
          <w:bCs/>
          <w:color w:val="000000" w:themeColor="text1"/>
          <w:sz w:val="20"/>
          <w:szCs w:val="20"/>
        </w:rPr>
        <w:t>Sie beschäftigt sich vor allem mit den Fragen, ob Apps im Unterricht Sinn machen und wie sie zu den  Schülerinnen und Schülern gelangen.</w:t>
      </w:r>
    </w:p>
    <w:p w:rsidR="00AC33B6" w:rsidRPr="002E22FB" w:rsidRDefault="00FE6E23" w:rsidP="00AC33B6">
      <w:pPr>
        <w:widowControl w:val="0"/>
        <w:rPr>
          <w:rFonts w:ascii="Arial" w:hAnsi="Arial" w:cs="Arial"/>
          <w:bCs/>
          <w:color w:val="000000" w:themeColor="text1"/>
          <w:sz w:val="20"/>
          <w:szCs w:val="20"/>
        </w:rPr>
      </w:pPr>
      <w:hyperlink r:id="rId480" w:history="1">
        <w:r w:rsidR="00AC33B6" w:rsidRPr="002E22FB">
          <w:rPr>
            <w:rStyle w:val="Hyperlink"/>
            <w:rFonts w:ascii="Arial" w:hAnsi="Arial" w:cs="Arial"/>
            <w:bCs/>
            <w:sz w:val="20"/>
            <w:szCs w:val="20"/>
          </w:rPr>
          <w:t>https://www.baselland.ch/fileadmin/baselland/files/docs/ekd/spd/lern-app_flyer.pdf</w:t>
        </w:r>
      </w:hyperlink>
    </w:p>
    <w:p w:rsidR="00AC33B6" w:rsidRPr="002E22FB" w:rsidRDefault="00AC33B6" w:rsidP="00AC33B6">
      <w:pPr>
        <w:widowControl w:val="0"/>
        <w:rPr>
          <w:rFonts w:ascii="Arial" w:hAnsi="Arial" w:cs="Arial"/>
          <w:bCs/>
          <w:color w:val="000000" w:themeColor="text1"/>
          <w:sz w:val="20"/>
          <w:szCs w:val="20"/>
        </w:rPr>
      </w:pPr>
    </w:p>
    <w:p w:rsidR="00805A6F" w:rsidRPr="00805A6F" w:rsidRDefault="00805A6F" w:rsidP="00805A6F">
      <w:pPr>
        <w:rPr>
          <w:rFonts w:ascii="Arial" w:hAnsi="Arial" w:cs="Arial"/>
          <w:sz w:val="20"/>
          <w:szCs w:val="20"/>
        </w:rPr>
      </w:pPr>
      <w:r w:rsidRPr="00805A6F">
        <w:rPr>
          <w:rFonts w:ascii="Arial" w:hAnsi="Arial" w:cs="Arial"/>
          <w:b/>
          <w:sz w:val="20"/>
          <w:szCs w:val="20"/>
        </w:rPr>
        <w:t>Digitales Lernen: Das Handy ist kein Spielzeug!</w:t>
      </w:r>
      <w:r>
        <w:rPr>
          <w:rFonts w:ascii="Arial" w:hAnsi="Arial" w:cs="Arial"/>
          <w:b/>
          <w:sz w:val="20"/>
          <w:szCs w:val="20"/>
        </w:rPr>
        <w:t xml:space="preserve"> </w:t>
      </w:r>
      <w:r w:rsidRPr="00805A6F">
        <w:rPr>
          <w:rFonts w:ascii="Arial" w:hAnsi="Arial" w:cs="Arial"/>
          <w:sz w:val="20"/>
          <w:szCs w:val="20"/>
        </w:rPr>
        <w:t>Von Christian Füller</w:t>
      </w:r>
      <w:r>
        <w:rPr>
          <w:rFonts w:ascii="Arial" w:hAnsi="Arial" w:cs="Arial"/>
          <w:sz w:val="20"/>
          <w:szCs w:val="20"/>
        </w:rPr>
        <w:t xml:space="preserve"> im Spiegel:</w:t>
      </w:r>
    </w:p>
    <w:p w:rsidR="00805A6F" w:rsidRDefault="00805A6F" w:rsidP="00805A6F">
      <w:pPr>
        <w:rPr>
          <w:rFonts w:ascii="Arial" w:hAnsi="Arial" w:cs="Arial"/>
          <w:sz w:val="20"/>
          <w:szCs w:val="20"/>
        </w:rPr>
      </w:pPr>
      <w:r w:rsidRPr="00805A6F">
        <w:rPr>
          <w:rFonts w:ascii="Arial" w:hAnsi="Arial" w:cs="Arial"/>
          <w:sz w:val="20"/>
          <w:szCs w:val="20"/>
        </w:rPr>
        <w:t>Tablets und Apps gehören für sie selbstverständlich zur Schule dazu: In Berlin haben sich Lehrer getroffen, die Vorreiter im digitalen Unterrichten sind. Hier erzählen sie, mit welchen Gadgets und Methoden sie ihre Schüler begeistern.</w:t>
      </w:r>
    </w:p>
    <w:p w:rsidR="00805A6F" w:rsidRDefault="00FE6E23" w:rsidP="0065697F">
      <w:pPr>
        <w:rPr>
          <w:rFonts w:ascii="Arial" w:hAnsi="Arial" w:cs="Arial"/>
          <w:sz w:val="20"/>
          <w:szCs w:val="20"/>
        </w:rPr>
      </w:pPr>
      <w:hyperlink r:id="rId481" w:history="1">
        <w:r w:rsidR="00805A6F" w:rsidRPr="00D92C50">
          <w:rPr>
            <w:rStyle w:val="Hyperlink"/>
            <w:rFonts w:ascii="Arial" w:hAnsi="Arial" w:cs="Arial"/>
            <w:sz w:val="20"/>
            <w:szCs w:val="20"/>
          </w:rPr>
          <w:t>http://www.spiegel.de/schulspiegel/digitales-lernen-an-schulen-lehrer-geben-tipps-a-1066141.html</w:t>
        </w:r>
      </w:hyperlink>
      <w:r w:rsidR="00805A6F">
        <w:rPr>
          <w:rFonts w:ascii="Arial" w:hAnsi="Arial" w:cs="Arial"/>
          <w:sz w:val="20"/>
          <w:szCs w:val="20"/>
        </w:rPr>
        <w:t xml:space="preserve"> </w:t>
      </w:r>
    </w:p>
    <w:p w:rsidR="00805A6F" w:rsidRDefault="00805A6F" w:rsidP="0065697F">
      <w:pPr>
        <w:rPr>
          <w:rFonts w:ascii="Arial" w:hAnsi="Arial" w:cs="Arial"/>
          <w:sz w:val="20"/>
          <w:szCs w:val="20"/>
        </w:rPr>
      </w:pPr>
    </w:p>
    <w:p w:rsidR="00805A6F" w:rsidRDefault="00805A6F" w:rsidP="0065697F">
      <w:pPr>
        <w:rPr>
          <w:rFonts w:ascii="Arial" w:hAnsi="Arial" w:cs="Arial"/>
          <w:sz w:val="20"/>
          <w:szCs w:val="20"/>
        </w:rPr>
      </w:pPr>
      <w:r>
        <w:rPr>
          <w:rFonts w:ascii="Arial" w:hAnsi="Arial" w:cs="Arial"/>
          <w:sz w:val="20"/>
          <w:szCs w:val="20"/>
        </w:rPr>
        <w:t xml:space="preserve">vgl. dazu die </w:t>
      </w:r>
      <w:r w:rsidRPr="00805A6F">
        <w:rPr>
          <w:rFonts w:ascii="Arial" w:hAnsi="Arial" w:cs="Arial"/>
          <w:b/>
          <w:sz w:val="20"/>
          <w:szCs w:val="20"/>
        </w:rPr>
        <w:t>Virtuelle Pinnwand zum Thema „Digitale Schulkultur“</w:t>
      </w:r>
    </w:p>
    <w:p w:rsidR="00805A6F" w:rsidRDefault="00FE6E23" w:rsidP="0065697F">
      <w:pPr>
        <w:rPr>
          <w:rFonts w:ascii="Arial" w:hAnsi="Arial" w:cs="Arial"/>
          <w:sz w:val="20"/>
          <w:szCs w:val="20"/>
        </w:rPr>
      </w:pPr>
      <w:hyperlink r:id="rId482" w:history="1">
        <w:r w:rsidR="00805A6F" w:rsidRPr="00D92C50">
          <w:rPr>
            <w:rStyle w:val="Hyperlink"/>
            <w:rFonts w:ascii="Arial" w:hAnsi="Arial" w:cs="Arial"/>
            <w:sz w:val="20"/>
            <w:szCs w:val="20"/>
          </w:rPr>
          <w:t>http://linoit.com/users/justask/canvases/Roadshow</w:t>
        </w:r>
      </w:hyperlink>
      <w:r w:rsidR="00805A6F">
        <w:rPr>
          <w:rFonts w:ascii="Arial" w:hAnsi="Arial" w:cs="Arial"/>
          <w:sz w:val="20"/>
          <w:szCs w:val="20"/>
        </w:rPr>
        <w:t xml:space="preserve"> </w:t>
      </w:r>
    </w:p>
    <w:p w:rsidR="00805A6F" w:rsidRPr="00805A6F" w:rsidRDefault="00805A6F" w:rsidP="00805A6F">
      <w:pPr>
        <w:rPr>
          <w:rFonts w:ascii="Arial" w:hAnsi="Arial" w:cs="Arial"/>
          <w:sz w:val="20"/>
          <w:szCs w:val="20"/>
        </w:rPr>
      </w:pPr>
      <w:r w:rsidRPr="00805A6F">
        <w:rPr>
          <w:rFonts w:ascii="Arial" w:hAnsi="Arial" w:cs="Arial"/>
          <w:b/>
          <w:bCs/>
          <w:sz w:val="20"/>
          <w:szCs w:val="20"/>
        </w:rPr>
        <w:t xml:space="preserve">Das Webinar </w:t>
      </w:r>
      <w:r>
        <w:rPr>
          <w:rFonts w:ascii="Arial" w:hAnsi="Arial" w:cs="Arial"/>
          <w:b/>
          <w:bCs/>
          <w:sz w:val="20"/>
          <w:szCs w:val="20"/>
        </w:rPr>
        <w:t xml:space="preserve">zum Thema </w:t>
      </w:r>
      <w:r w:rsidRPr="00805A6F">
        <w:rPr>
          <w:rFonts w:ascii="Arial" w:hAnsi="Arial" w:cs="Arial"/>
          <w:b/>
          <w:bCs/>
          <w:sz w:val="20"/>
          <w:szCs w:val="20"/>
        </w:rPr>
        <w:t>können Sie sich hier in einer Aufzeichnung ansehen:</w:t>
      </w:r>
      <w:r w:rsidRPr="00805A6F">
        <w:rPr>
          <w:rFonts w:ascii="Arial" w:hAnsi="Arial" w:cs="Arial"/>
          <w:b/>
          <w:bCs/>
          <w:sz w:val="20"/>
          <w:szCs w:val="20"/>
        </w:rPr>
        <w:br/>
      </w:r>
      <w:hyperlink r:id="rId483" w:history="1">
        <w:r w:rsidRPr="00805A6F">
          <w:rPr>
            <w:rStyle w:val="Hyperlink"/>
            <w:rFonts w:ascii="Arial" w:hAnsi="Arial" w:cs="Arial"/>
            <w:sz w:val="20"/>
            <w:szCs w:val="20"/>
          </w:rPr>
          <w:t>http://im.edoc4biz.net/edu/nov2015/edu_session7.html</w:t>
        </w:r>
      </w:hyperlink>
    </w:p>
    <w:p w:rsidR="00805A6F" w:rsidRDefault="00805A6F" w:rsidP="0065697F">
      <w:pPr>
        <w:rPr>
          <w:rFonts w:ascii="Arial" w:hAnsi="Arial" w:cs="Arial"/>
          <w:sz w:val="20"/>
          <w:szCs w:val="20"/>
        </w:rPr>
      </w:pPr>
    </w:p>
    <w:p w:rsidR="006F1DEF" w:rsidRPr="006F1DEF" w:rsidRDefault="006F1DEF" w:rsidP="0065697F">
      <w:pPr>
        <w:rPr>
          <w:rFonts w:ascii="Arial" w:hAnsi="Arial" w:cs="Arial"/>
          <w:b/>
          <w:sz w:val="20"/>
          <w:szCs w:val="20"/>
        </w:rPr>
      </w:pPr>
      <w:r w:rsidRPr="006F1DEF">
        <w:rPr>
          <w:rFonts w:ascii="Arial" w:hAnsi="Arial" w:cs="Arial"/>
          <w:b/>
          <w:sz w:val="20"/>
          <w:szCs w:val="20"/>
        </w:rPr>
        <w:t>Mediennutzung, Medientheorie – Broschüren und mehr</w:t>
      </w:r>
    </w:p>
    <w:p w:rsidR="006F1DEF" w:rsidRPr="006F1DEF" w:rsidRDefault="006F1DEF" w:rsidP="0065697F">
      <w:pPr>
        <w:rPr>
          <w:rFonts w:ascii="Arial" w:hAnsi="Arial" w:cs="Arial"/>
          <w:b/>
          <w:sz w:val="20"/>
          <w:szCs w:val="20"/>
        </w:rPr>
      </w:pPr>
      <w:r w:rsidRPr="006F1DEF">
        <w:rPr>
          <w:rFonts w:ascii="Arial" w:hAnsi="Arial" w:cs="Arial"/>
          <w:b/>
          <w:sz w:val="20"/>
          <w:szCs w:val="20"/>
        </w:rPr>
        <w:t>Publikationsverzeichnis (mit Downloadmöglichkeiten) der Landesanstalt für Medien, NRW</w:t>
      </w:r>
    </w:p>
    <w:p w:rsidR="006F1DEF" w:rsidRDefault="00FE6E23" w:rsidP="0065697F">
      <w:pPr>
        <w:rPr>
          <w:rFonts w:ascii="Arial" w:hAnsi="Arial" w:cs="Arial"/>
          <w:sz w:val="20"/>
          <w:szCs w:val="20"/>
        </w:rPr>
      </w:pPr>
      <w:hyperlink r:id="rId484" w:history="1">
        <w:r w:rsidR="006F1DEF" w:rsidRPr="00120F39">
          <w:rPr>
            <w:rStyle w:val="Hyperlink"/>
            <w:rFonts w:ascii="Arial" w:hAnsi="Arial" w:cs="Arial"/>
            <w:sz w:val="20"/>
            <w:szCs w:val="20"/>
          </w:rPr>
          <w:t>http://lfmpublikationen.lfm-nrw.de/index.php?action=update</w:t>
        </w:r>
      </w:hyperlink>
      <w:r w:rsidR="006F1DEF">
        <w:rPr>
          <w:rFonts w:ascii="Arial" w:hAnsi="Arial" w:cs="Arial"/>
          <w:sz w:val="20"/>
          <w:szCs w:val="20"/>
        </w:rPr>
        <w:t xml:space="preserve"> </w:t>
      </w:r>
    </w:p>
    <w:p w:rsidR="006F1DEF" w:rsidRDefault="006F1DEF" w:rsidP="0065697F">
      <w:pPr>
        <w:rPr>
          <w:rFonts w:ascii="Arial" w:hAnsi="Arial" w:cs="Arial"/>
          <w:sz w:val="20"/>
          <w:szCs w:val="20"/>
        </w:rPr>
      </w:pPr>
    </w:p>
    <w:p w:rsidR="003B7ED4" w:rsidRPr="003B7ED4" w:rsidRDefault="003B7ED4" w:rsidP="003B7ED4">
      <w:pPr>
        <w:rPr>
          <w:rFonts w:ascii="Arial" w:hAnsi="Arial" w:cs="Arial"/>
          <w:b/>
          <w:sz w:val="20"/>
          <w:szCs w:val="20"/>
        </w:rPr>
      </w:pPr>
      <w:r w:rsidRPr="003B7ED4">
        <w:rPr>
          <w:rFonts w:ascii="Arial" w:hAnsi="Arial" w:cs="Arial"/>
          <w:b/>
          <w:sz w:val="20"/>
          <w:szCs w:val="20"/>
        </w:rPr>
        <w:t>Internetsucht: Eltern geben Kindern oft keine Regeln</w:t>
      </w:r>
    </w:p>
    <w:p w:rsidR="003B7ED4" w:rsidRPr="003B7ED4" w:rsidRDefault="003B7ED4" w:rsidP="003B7ED4">
      <w:pPr>
        <w:rPr>
          <w:rFonts w:ascii="Arial" w:hAnsi="Arial" w:cs="Arial"/>
          <w:b/>
          <w:bCs/>
          <w:sz w:val="20"/>
          <w:szCs w:val="20"/>
        </w:rPr>
      </w:pPr>
      <w:r w:rsidRPr="003B7ED4">
        <w:rPr>
          <w:rFonts w:ascii="Arial" w:hAnsi="Arial" w:cs="Arial"/>
          <w:b/>
          <w:bCs/>
          <w:sz w:val="20"/>
          <w:szCs w:val="20"/>
        </w:rPr>
        <w:t>Neue Studie von DAK-Gesundheit und Deutschem Zentrum für Suchtfragen zeigt Folgen intensiver Computernutzung</w:t>
      </w:r>
      <w:r>
        <w:rPr>
          <w:rFonts w:ascii="Arial" w:hAnsi="Arial" w:cs="Arial"/>
          <w:b/>
          <w:bCs/>
          <w:sz w:val="20"/>
          <w:szCs w:val="20"/>
        </w:rPr>
        <w:t>-</w:t>
      </w:r>
      <w:r w:rsidRPr="003B7ED4">
        <w:rPr>
          <w:rFonts w:ascii="Arial" w:hAnsi="Arial" w:cs="Arial"/>
          <w:b/>
          <w:bCs/>
          <w:sz w:val="20"/>
          <w:szCs w:val="20"/>
        </w:rPr>
        <w:t xml:space="preserve"> Elternbefragung zur Computernutzung bei 12- bis 17-Jährigen</w:t>
      </w:r>
    </w:p>
    <w:p w:rsidR="003B7ED4" w:rsidRDefault="003B7ED4" w:rsidP="0065697F">
      <w:pPr>
        <w:rPr>
          <w:rFonts w:ascii="Arial" w:hAnsi="Arial" w:cs="Arial"/>
          <w:sz w:val="20"/>
          <w:szCs w:val="20"/>
        </w:rPr>
      </w:pPr>
      <w:hyperlink r:id="rId485" w:history="1">
        <w:r w:rsidRPr="00A36E63">
          <w:rPr>
            <w:rStyle w:val="Hyperlink"/>
            <w:rFonts w:ascii="Arial" w:hAnsi="Arial" w:cs="Arial"/>
            <w:sz w:val="20"/>
            <w:szCs w:val="20"/>
          </w:rPr>
          <w:t>http://www.dak.de/dak/bundes-themen/Internetsucht_im_Kinderzimmer-1728418.html</w:t>
        </w:r>
      </w:hyperlink>
      <w:r>
        <w:rPr>
          <w:rFonts w:ascii="Arial" w:hAnsi="Arial" w:cs="Arial"/>
          <w:sz w:val="20"/>
          <w:szCs w:val="20"/>
        </w:rPr>
        <w:t xml:space="preserve"> </w:t>
      </w:r>
    </w:p>
    <w:p w:rsidR="003B7ED4" w:rsidRDefault="003B7ED4" w:rsidP="0065697F">
      <w:pPr>
        <w:rPr>
          <w:rFonts w:ascii="Arial" w:hAnsi="Arial" w:cs="Arial"/>
          <w:sz w:val="20"/>
          <w:szCs w:val="20"/>
        </w:rPr>
      </w:pPr>
      <w:hyperlink r:id="rId486" w:history="1">
        <w:r w:rsidRPr="00A36E63">
          <w:rPr>
            <w:rStyle w:val="Hyperlink"/>
            <w:rFonts w:ascii="Arial" w:hAnsi="Arial" w:cs="Arial"/>
            <w:sz w:val="20"/>
            <w:szCs w:val="20"/>
          </w:rPr>
          <w:t>http://www.dak.de/dak/download/Praesentation_DAK-Studie-1</w:t>
        </w:r>
        <w:r w:rsidRPr="00A36E63">
          <w:rPr>
            <w:rStyle w:val="Hyperlink"/>
            <w:rFonts w:ascii="Arial" w:hAnsi="Arial" w:cs="Arial"/>
            <w:sz w:val="20"/>
            <w:szCs w:val="20"/>
          </w:rPr>
          <w:t>7</w:t>
        </w:r>
        <w:r w:rsidRPr="00A36E63">
          <w:rPr>
            <w:rStyle w:val="Hyperlink"/>
            <w:rFonts w:ascii="Arial" w:hAnsi="Arial" w:cs="Arial"/>
            <w:sz w:val="20"/>
            <w:szCs w:val="20"/>
          </w:rPr>
          <w:t>30008.pdf</w:t>
        </w:r>
      </w:hyperlink>
      <w:r w:rsidRPr="003B7ED4">
        <w:rPr>
          <w:rFonts w:ascii="Arial" w:hAnsi="Arial" w:cs="Arial"/>
          <w:sz w:val="20"/>
          <w:szCs w:val="20"/>
        </w:rPr>
        <w:t>?</w:t>
      </w:r>
      <w:r>
        <w:rPr>
          <w:rFonts w:ascii="Arial" w:hAnsi="Arial" w:cs="Arial"/>
          <w:sz w:val="20"/>
          <w:szCs w:val="20"/>
        </w:rPr>
        <w:t xml:space="preserve"> </w:t>
      </w:r>
    </w:p>
    <w:p w:rsidR="003B7ED4" w:rsidRDefault="003B7ED4" w:rsidP="0065697F">
      <w:pPr>
        <w:rPr>
          <w:rFonts w:ascii="Arial" w:hAnsi="Arial" w:cs="Arial"/>
          <w:sz w:val="20"/>
          <w:szCs w:val="20"/>
        </w:rPr>
      </w:pPr>
      <w:r>
        <w:rPr>
          <w:rFonts w:ascii="Arial" w:hAnsi="Arial" w:cs="Arial"/>
          <w:sz w:val="20"/>
          <w:szCs w:val="20"/>
        </w:rPr>
        <w:t>Präsentation der Folien der Forsa-Studie:</w:t>
      </w:r>
    </w:p>
    <w:p w:rsidR="003B7ED4" w:rsidRDefault="003B7ED4" w:rsidP="0065697F">
      <w:pPr>
        <w:rPr>
          <w:rFonts w:ascii="Arial" w:hAnsi="Arial" w:cs="Arial"/>
          <w:sz w:val="20"/>
          <w:szCs w:val="20"/>
        </w:rPr>
      </w:pPr>
      <w:hyperlink r:id="rId487" w:history="1">
        <w:r w:rsidRPr="00A36E63">
          <w:rPr>
            <w:rStyle w:val="Hyperlink"/>
            <w:rFonts w:ascii="Arial" w:hAnsi="Arial" w:cs="Arial"/>
            <w:sz w:val="20"/>
            <w:szCs w:val="20"/>
          </w:rPr>
          <w:t>http://www.dak.de/dak/download/Forsa_Studie_Internetsucht_im_Kinderzimmer-1728400.pdf</w:t>
        </w:r>
      </w:hyperlink>
      <w:r w:rsidRPr="003B7ED4">
        <w:rPr>
          <w:rFonts w:ascii="Arial" w:hAnsi="Arial" w:cs="Arial"/>
          <w:sz w:val="20"/>
          <w:szCs w:val="20"/>
        </w:rPr>
        <w:t>?</w:t>
      </w:r>
      <w:r>
        <w:rPr>
          <w:rFonts w:ascii="Arial" w:hAnsi="Arial" w:cs="Arial"/>
          <w:sz w:val="20"/>
          <w:szCs w:val="20"/>
        </w:rPr>
        <w:t xml:space="preserve"> </w:t>
      </w:r>
    </w:p>
    <w:p w:rsidR="003B7ED4" w:rsidRDefault="003B7ED4" w:rsidP="0065697F">
      <w:pPr>
        <w:rPr>
          <w:rFonts w:ascii="Arial" w:hAnsi="Arial" w:cs="Arial"/>
          <w:sz w:val="20"/>
          <w:szCs w:val="20"/>
        </w:rPr>
      </w:pPr>
    </w:p>
    <w:p w:rsidR="003B7ED4" w:rsidRPr="003B7ED4" w:rsidRDefault="003B7ED4" w:rsidP="003B7ED4">
      <w:pPr>
        <w:rPr>
          <w:rFonts w:ascii="Arial" w:hAnsi="Arial" w:cs="Arial"/>
          <w:b/>
          <w:sz w:val="20"/>
          <w:szCs w:val="20"/>
        </w:rPr>
      </w:pPr>
      <w:r w:rsidRPr="003B7ED4">
        <w:rPr>
          <w:rFonts w:ascii="Arial" w:hAnsi="Arial" w:cs="Arial"/>
          <w:b/>
          <w:sz w:val="20"/>
          <w:szCs w:val="20"/>
        </w:rPr>
        <w:t xml:space="preserve">Internetsucht: Smartphones, </w:t>
      </w:r>
      <w:proofErr w:type="spellStart"/>
      <w:r w:rsidRPr="003B7ED4">
        <w:rPr>
          <w:rFonts w:ascii="Arial" w:hAnsi="Arial" w:cs="Arial"/>
          <w:b/>
          <w:sz w:val="20"/>
          <w:szCs w:val="20"/>
        </w:rPr>
        <w:t>Onlinegames</w:t>
      </w:r>
      <w:proofErr w:type="spellEnd"/>
      <w:r w:rsidRPr="003B7ED4">
        <w:rPr>
          <w:rFonts w:ascii="Arial" w:hAnsi="Arial" w:cs="Arial"/>
          <w:b/>
          <w:sz w:val="20"/>
          <w:szCs w:val="20"/>
        </w:rPr>
        <w:t>, Facebook – alles über die neue Abhängigkeit</w:t>
      </w:r>
    </w:p>
    <w:p w:rsidR="003B7ED4" w:rsidRPr="003B7ED4" w:rsidRDefault="003B7ED4" w:rsidP="003B7ED4">
      <w:pPr>
        <w:rPr>
          <w:rFonts w:ascii="Arial" w:hAnsi="Arial" w:cs="Arial"/>
          <w:b/>
          <w:bCs/>
          <w:sz w:val="20"/>
          <w:szCs w:val="20"/>
        </w:rPr>
      </w:pPr>
      <w:r w:rsidRPr="003B7ED4">
        <w:rPr>
          <w:rFonts w:ascii="Arial" w:hAnsi="Arial" w:cs="Arial"/>
          <w:b/>
          <w:bCs/>
          <w:sz w:val="20"/>
          <w:szCs w:val="20"/>
        </w:rPr>
        <w:t>Das große Themen-Special der DAK-Gesundheit für Betroffene und Angehörige</w:t>
      </w:r>
    </w:p>
    <w:p w:rsidR="003B7ED4" w:rsidRPr="003B7ED4" w:rsidRDefault="003B7ED4" w:rsidP="0065697F">
      <w:pPr>
        <w:rPr>
          <w:rFonts w:ascii="Arial" w:hAnsi="Arial" w:cs="Arial"/>
          <w:sz w:val="20"/>
          <w:szCs w:val="20"/>
          <w:lang w:val="en-US"/>
        </w:rPr>
      </w:pPr>
      <w:hyperlink r:id="rId488" w:history="1">
        <w:r w:rsidRPr="003B7ED4">
          <w:rPr>
            <w:rStyle w:val="Hyperlink"/>
            <w:rFonts w:ascii="Arial" w:hAnsi="Arial" w:cs="Arial"/>
            <w:sz w:val="20"/>
            <w:szCs w:val="20"/>
            <w:lang w:val="en-US"/>
          </w:rPr>
          <w:t>http://www.dak.de/dak/gesundheit/Internetsucht-1713176.html</w:t>
        </w:r>
      </w:hyperlink>
      <w:r w:rsidRPr="003B7ED4">
        <w:rPr>
          <w:rFonts w:ascii="Arial" w:hAnsi="Arial" w:cs="Arial"/>
          <w:sz w:val="20"/>
          <w:szCs w:val="20"/>
          <w:lang w:val="en-US"/>
        </w:rPr>
        <w:t xml:space="preserve"> </w:t>
      </w:r>
      <w:r w:rsidRPr="003B7ED4">
        <w:rPr>
          <w:rFonts w:ascii="Arial" w:hAnsi="Arial" w:cs="Arial"/>
          <w:sz w:val="20"/>
          <w:szCs w:val="20"/>
          <w:lang w:val="en-US"/>
        </w:rPr>
        <w:tab/>
      </w:r>
      <w:r w:rsidRPr="003B7ED4">
        <w:rPr>
          <w:rFonts w:ascii="Arial" w:hAnsi="Arial" w:cs="Arial"/>
          <w:sz w:val="20"/>
          <w:szCs w:val="20"/>
          <w:lang w:val="en-US"/>
        </w:rPr>
        <w:tab/>
      </w:r>
      <w:proofErr w:type="spellStart"/>
      <w:r w:rsidRPr="003B7ED4">
        <w:rPr>
          <w:rFonts w:ascii="Arial" w:hAnsi="Arial" w:cs="Arial"/>
          <w:sz w:val="20"/>
          <w:szCs w:val="20"/>
          <w:lang w:val="en-US"/>
        </w:rPr>
        <w:t>Themen</w:t>
      </w:r>
      <w:proofErr w:type="spellEnd"/>
      <w:r w:rsidRPr="003B7ED4">
        <w:rPr>
          <w:rFonts w:ascii="Arial" w:hAnsi="Arial" w:cs="Arial"/>
          <w:sz w:val="20"/>
          <w:szCs w:val="20"/>
          <w:lang w:val="en-US"/>
        </w:rPr>
        <w:t>:</w:t>
      </w:r>
    </w:p>
    <w:p w:rsidR="003B7ED4" w:rsidRPr="003B7ED4" w:rsidRDefault="003B7ED4" w:rsidP="003B7ED4">
      <w:pPr>
        <w:rPr>
          <w:rFonts w:ascii="Arial" w:hAnsi="Arial" w:cs="Arial"/>
          <w:sz w:val="18"/>
          <w:szCs w:val="18"/>
        </w:rPr>
      </w:pPr>
      <w:r w:rsidRPr="003B7ED4">
        <w:rPr>
          <w:rFonts w:ascii="Arial" w:hAnsi="Arial" w:cs="Arial"/>
          <w:sz w:val="18"/>
          <w:szCs w:val="18"/>
        </w:rPr>
        <w:t>Internetsucht: Was ist das?</w:t>
      </w:r>
      <w:r w:rsidRPr="003B7ED4">
        <w:rPr>
          <w:rFonts w:ascii="Arial" w:hAnsi="Arial" w:cs="Arial"/>
          <w:sz w:val="18"/>
          <w:szCs w:val="18"/>
        </w:rPr>
        <w:tab/>
        <w:t>Online-Spiele &amp; Co – was Sie wissen sollten</w:t>
      </w:r>
    </w:p>
    <w:p w:rsidR="003B7ED4" w:rsidRPr="003B7ED4" w:rsidRDefault="003B7ED4" w:rsidP="003B7ED4">
      <w:pPr>
        <w:rPr>
          <w:rFonts w:ascii="Arial" w:hAnsi="Arial" w:cs="Arial"/>
          <w:sz w:val="18"/>
          <w:szCs w:val="18"/>
        </w:rPr>
      </w:pPr>
      <w:r w:rsidRPr="003B7ED4">
        <w:rPr>
          <w:rFonts w:ascii="Arial" w:hAnsi="Arial" w:cs="Arial"/>
          <w:sz w:val="18"/>
          <w:szCs w:val="18"/>
        </w:rPr>
        <w:t>Woran erkenne ich Internetsucht?</w:t>
      </w:r>
      <w:r w:rsidRPr="003B7ED4">
        <w:rPr>
          <w:rFonts w:ascii="Arial" w:hAnsi="Arial" w:cs="Arial"/>
          <w:sz w:val="18"/>
          <w:szCs w:val="18"/>
        </w:rPr>
        <w:tab/>
      </w:r>
      <w:r w:rsidRPr="003B7ED4">
        <w:rPr>
          <w:rFonts w:ascii="Arial" w:hAnsi="Arial" w:cs="Arial"/>
          <w:sz w:val="18"/>
          <w:szCs w:val="18"/>
        </w:rPr>
        <w:tab/>
        <w:t>Symptome, die auf eine Sucht hindeuten</w:t>
      </w:r>
    </w:p>
    <w:p w:rsidR="003B7ED4" w:rsidRPr="003B7ED4" w:rsidRDefault="003B7ED4" w:rsidP="003B7ED4">
      <w:pPr>
        <w:rPr>
          <w:rFonts w:ascii="Arial" w:hAnsi="Arial" w:cs="Arial"/>
          <w:sz w:val="18"/>
          <w:szCs w:val="18"/>
        </w:rPr>
      </w:pPr>
      <w:r w:rsidRPr="003B7ED4">
        <w:rPr>
          <w:rFonts w:ascii="Arial" w:hAnsi="Arial" w:cs="Arial"/>
          <w:sz w:val="18"/>
          <w:szCs w:val="18"/>
        </w:rPr>
        <w:t>Internetsucht vorbeugen</w:t>
      </w:r>
      <w:r w:rsidRPr="003B7ED4">
        <w:rPr>
          <w:rFonts w:ascii="Arial" w:hAnsi="Arial" w:cs="Arial"/>
          <w:sz w:val="18"/>
          <w:szCs w:val="18"/>
        </w:rPr>
        <w:tab/>
        <w:t>Verantwortungsvoll mit dem Internet umgehen</w:t>
      </w:r>
    </w:p>
    <w:p w:rsidR="003B7ED4" w:rsidRPr="003B7ED4" w:rsidRDefault="003B7ED4" w:rsidP="003B7ED4">
      <w:pPr>
        <w:rPr>
          <w:rFonts w:ascii="Arial" w:hAnsi="Arial" w:cs="Arial"/>
          <w:sz w:val="18"/>
          <w:szCs w:val="18"/>
        </w:rPr>
      </w:pPr>
      <w:r w:rsidRPr="003B7ED4">
        <w:rPr>
          <w:rFonts w:ascii="Arial" w:hAnsi="Arial" w:cs="Arial"/>
          <w:sz w:val="18"/>
          <w:szCs w:val="18"/>
        </w:rPr>
        <w:t>Internetsucht bekämpfen</w:t>
      </w:r>
      <w:r w:rsidRPr="003B7ED4">
        <w:rPr>
          <w:rFonts w:ascii="Arial" w:hAnsi="Arial" w:cs="Arial"/>
          <w:sz w:val="18"/>
          <w:szCs w:val="18"/>
        </w:rPr>
        <w:tab/>
        <w:t>Wo Sie Hilfe finden und welche Therapien es gibt</w:t>
      </w:r>
    </w:p>
    <w:p w:rsidR="003B7ED4" w:rsidRPr="003B7ED4" w:rsidRDefault="003B7ED4" w:rsidP="003B7ED4">
      <w:pPr>
        <w:rPr>
          <w:rFonts w:ascii="Arial" w:hAnsi="Arial" w:cs="Arial"/>
          <w:sz w:val="18"/>
          <w:szCs w:val="18"/>
        </w:rPr>
      </w:pPr>
      <w:r w:rsidRPr="003B7ED4">
        <w:rPr>
          <w:rFonts w:ascii="Arial" w:hAnsi="Arial" w:cs="Arial"/>
          <w:sz w:val="18"/>
          <w:szCs w:val="18"/>
        </w:rPr>
        <w:t>Tipps für Eltern und Angehörige</w:t>
      </w:r>
      <w:r w:rsidRPr="003B7ED4">
        <w:rPr>
          <w:rFonts w:ascii="Arial" w:hAnsi="Arial" w:cs="Arial"/>
          <w:sz w:val="18"/>
          <w:szCs w:val="18"/>
        </w:rPr>
        <w:tab/>
      </w:r>
      <w:r w:rsidRPr="003B7ED4">
        <w:rPr>
          <w:rFonts w:ascii="Arial" w:hAnsi="Arial" w:cs="Arial"/>
          <w:sz w:val="18"/>
          <w:szCs w:val="18"/>
        </w:rPr>
        <w:tab/>
        <w:t>Was Sie tun und was Sie vermeiden sollten</w:t>
      </w:r>
    </w:p>
    <w:p w:rsidR="003B7ED4" w:rsidRPr="003B7ED4" w:rsidRDefault="003B7ED4" w:rsidP="003B7ED4">
      <w:pPr>
        <w:rPr>
          <w:rFonts w:ascii="Arial" w:hAnsi="Arial" w:cs="Arial"/>
          <w:sz w:val="18"/>
          <w:szCs w:val="18"/>
        </w:rPr>
      </w:pPr>
      <w:r w:rsidRPr="003B7ED4">
        <w:rPr>
          <w:rFonts w:ascii="Arial" w:hAnsi="Arial" w:cs="Arial"/>
          <w:sz w:val="18"/>
          <w:szCs w:val="18"/>
        </w:rPr>
        <w:t>Selbsttest: Bin ich süchtig?</w:t>
      </w:r>
      <w:r w:rsidRPr="003B7ED4">
        <w:rPr>
          <w:rFonts w:ascii="Arial" w:hAnsi="Arial" w:cs="Arial"/>
          <w:sz w:val="18"/>
          <w:szCs w:val="18"/>
        </w:rPr>
        <w:tab/>
        <w:t>Testen Sie jetzt Ihren Internetgebrauch!</w:t>
      </w:r>
    </w:p>
    <w:p w:rsidR="003B7ED4" w:rsidRDefault="003B7ED4" w:rsidP="0065697F">
      <w:pPr>
        <w:rPr>
          <w:rFonts w:ascii="Arial" w:hAnsi="Arial" w:cs="Arial"/>
          <w:sz w:val="20"/>
          <w:szCs w:val="20"/>
        </w:rPr>
      </w:pPr>
    </w:p>
    <w:p w:rsidR="00036FBA" w:rsidRPr="007B58AC" w:rsidRDefault="00036FBA" w:rsidP="00036FBA">
      <w:pPr>
        <w:autoSpaceDE w:val="0"/>
        <w:autoSpaceDN w:val="0"/>
        <w:adjustRightInd w:val="0"/>
        <w:rPr>
          <w:rFonts w:ascii="Arial" w:hAnsi="Arial" w:cs="Arial"/>
          <w:b/>
          <w:bCs/>
          <w:color w:val="000000"/>
          <w:sz w:val="20"/>
          <w:szCs w:val="20"/>
        </w:rPr>
      </w:pPr>
      <w:r>
        <w:rPr>
          <w:rFonts w:ascii="Arial" w:hAnsi="Arial" w:cs="Arial"/>
          <w:b/>
          <w:bCs/>
          <w:color w:val="000000"/>
          <w:sz w:val="20"/>
          <w:szCs w:val="20"/>
        </w:rPr>
        <w:t>O</w:t>
      </w:r>
      <w:r w:rsidRPr="007B58AC">
        <w:rPr>
          <w:rFonts w:ascii="Arial" w:hAnsi="Arial" w:cs="Arial"/>
          <w:b/>
          <w:bCs/>
          <w:color w:val="000000"/>
          <w:sz w:val="20"/>
          <w:szCs w:val="20"/>
        </w:rPr>
        <w:t>ER-Atlas 2016</w:t>
      </w:r>
    </w:p>
    <w:p w:rsidR="00036FBA" w:rsidRDefault="00036FBA" w:rsidP="00036FBA">
      <w:pPr>
        <w:autoSpaceDE w:val="0"/>
        <w:autoSpaceDN w:val="0"/>
        <w:adjustRightInd w:val="0"/>
        <w:rPr>
          <w:rStyle w:val="Hyperlink"/>
          <w:rFonts w:ascii="Arial" w:hAnsi="Arial" w:cs="Arial"/>
          <w:bCs/>
          <w:sz w:val="20"/>
          <w:szCs w:val="20"/>
        </w:rPr>
      </w:pPr>
      <w:r w:rsidRPr="007B58AC">
        <w:rPr>
          <w:rFonts w:ascii="Arial" w:hAnsi="Arial" w:cs="Arial"/>
          <w:bCs/>
          <w:color w:val="000000"/>
          <w:sz w:val="20"/>
          <w:szCs w:val="20"/>
        </w:rPr>
        <w:t>Für den OER-Atlas 2016 werden Projekte, Akteure und Angebote zum Thema Open Educational Resources gesammelt. Das Ziel ist es, eine Art "Gelbe Seiten" für OER zu erstellen, also eine systematische Darstellung aller im deutschsprachigen Raum verfügbaren OER-Angebote.</w:t>
      </w:r>
      <w:r w:rsidRPr="007B58AC">
        <w:rPr>
          <w:rFonts w:ascii="Arial" w:hAnsi="Arial" w:cs="Arial"/>
          <w:bCs/>
          <w:color w:val="000000"/>
          <w:sz w:val="20"/>
          <w:szCs w:val="20"/>
        </w:rPr>
        <w:br/>
      </w:r>
      <w:hyperlink r:id="rId489" w:history="1">
        <w:r w:rsidRPr="007B58AC">
          <w:rPr>
            <w:rStyle w:val="Hyperlink"/>
            <w:rFonts w:ascii="Arial" w:hAnsi="Arial" w:cs="Arial"/>
            <w:bCs/>
            <w:sz w:val="20"/>
            <w:szCs w:val="20"/>
          </w:rPr>
          <w:t>OER-Projekte einreichen</w:t>
        </w:r>
      </w:hyperlink>
    </w:p>
    <w:p w:rsidR="00036FBA" w:rsidRDefault="00036FBA" w:rsidP="00036FBA">
      <w:pPr>
        <w:autoSpaceDE w:val="0"/>
        <w:autoSpaceDN w:val="0"/>
        <w:adjustRightInd w:val="0"/>
        <w:rPr>
          <w:rStyle w:val="Hyperlink"/>
          <w:rFonts w:ascii="Arial" w:hAnsi="Arial" w:cs="Arial"/>
          <w:bCs/>
          <w:sz w:val="20"/>
          <w:szCs w:val="20"/>
        </w:rPr>
      </w:pPr>
    </w:p>
    <w:p w:rsidR="00036FBA" w:rsidRPr="007B58AC" w:rsidRDefault="00036FBA" w:rsidP="00036FBA">
      <w:pPr>
        <w:autoSpaceDE w:val="0"/>
        <w:autoSpaceDN w:val="0"/>
        <w:adjustRightInd w:val="0"/>
        <w:rPr>
          <w:rFonts w:ascii="Arial" w:hAnsi="Arial" w:cs="Arial"/>
          <w:b/>
          <w:bCs/>
          <w:color w:val="000000"/>
          <w:sz w:val="20"/>
          <w:szCs w:val="20"/>
        </w:rPr>
      </w:pPr>
      <w:r w:rsidRPr="007B58AC">
        <w:rPr>
          <w:rFonts w:ascii="Arial" w:hAnsi="Arial" w:cs="Arial"/>
          <w:b/>
          <w:bCs/>
          <w:color w:val="000000"/>
          <w:sz w:val="20"/>
          <w:szCs w:val="20"/>
        </w:rPr>
        <w:t>Das Internet-ABC erfindet sich neu</w:t>
      </w:r>
    </w:p>
    <w:p w:rsidR="00036FBA" w:rsidRDefault="00036FBA" w:rsidP="00036FBA">
      <w:pPr>
        <w:autoSpaceDE w:val="0"/>
        <w:autoSpaceDN w:val="0"/>
        <w:adjustRightInd w:val="0"/>
        <w:rPr>
          <w:rFonts w:ascii="Arial" w:hAnsi="Arial" w:cs="Arial"/>
          <w:bCs/>
          <w:color w:val="000000"/>
          <w:sz w:val="20"/>
          <w:szCs w:val="20"/>
        </w:rPr>
      </w:pPr>
      <w:r w:rsidRPr="007B58AC">
        <w:rPr>
          <w:rFonts w:ascii="Arial" w:hAnsi="Arial" w:cs="Arial"/>
          <w:bCs/>
          <w:color w:val="000000"/>
          <w:sz w:val="20"/>
          <w:szCs w:val="20"/>
        </w:rPr>
        <w:t>Seit 2001 zählt das Internet-ABC zu den bekannten und viel genutzten Medienkompetenz-Plattformen im Netz. Jetzt starten die Landesmedienanstalten einen Neuanfang mit ihrer Initiative: Das Internet-ABC präsentiert sich mit einer vollständig überarbeiteten Online-Plattform.</w:t>
      </w:r>
      <w:r>
        <w:rPr>
          <w:rFonts w:ascii="Arial" w:hAnsi="Arial" w:cs="Arial"/>
          <w:bCs/>
          <w:color w:val="000000"/>
          <w:sz w:val="20"/>
          <w:szCs w:val="20"/>
        </w:rPr>
        <w:tab/>
      </w:r>
      <w:hyperlink r:id="rId490" w:history="1">
        <w:r w:rsidRPr="007B58AC">
          <w:rPr>
            <w:rStyle w:val="Hyperlink"/>
            <w:rFonts w:ascii="Arial" w:hAnsi="Arial" w:cs="Arial"/>
            <w:bCs/>
            <w:sz w:val="20"/>
            <w:szCs w:val="20"/>
          </w:rPr>
          <w:t>Überarbeitete Plattform</w:t>
        </w:r>
      </w:hyperlink>
    </w:p>
    <w:p w:rsidR="00036FBA" w:rsidRDefault="00036FBA" w:rsidP="0065697F">
      <w:pPr>
        <w:rPr>
          <w:rFonts w:ascii="Arial" w:hAnsi="Arial" w:cs="Arial"/>
          <w:sz w:val="20"/>
          <w:szCs w:val="20"/>
        </w:rPr>
      </w:pPr>
    </w:p>
    <w:p w:rsidR="00F219F1" w:rsidRDefault="00502067" w:rsidP="0065697F">
      <w:pPr>
        <w:rPr>
          <w:rFonts w:ascii="Arial" w:hAnsi="Arial" w:cs="Arial"/>
          <w:sz w:val="20"/>
          <w:szCs w:val="20"/>
        </w:rPr>
      </w:pPr>
      <w:r w:rsidRPr="00502067">
        <w:rPr>
          <w:rFonts w:ascii="Arial" w:hAnsi="Arial" w:cs="Arial"/>
          <w:b/>
          <w:i/>
          <w:iCs/>
          <w:sz w:val="20"/>
          <w:szCs w:val="20"/>
        </w:rPr>
        <w:t xml:space="preserve">Was ist </w:t>
      </w:r>
      <w:proofErr w:type="spellStart"/>
      <w:r w:rsidRPr="00502067">
        <w:rPr>
          <w:rFonts w:ascii="Arial" w:hAnsi="Arial" w:cs="Arial"/>
          <w:b/>
          <w:i/>
          <w:iCs/>
          <w:sz w:val="20"/>
          <w:szCs w:val="20"/>
        </w:rPr>
        <w:t>BuddyPress</w:t>
      </w:r>
      <w:proofErr w:type="spellEnd"/>
      <w:r>
        <w:rPr>
          <w:rFonts w:ascii="Arial" w:hAnsi="Arial" w:cs="Arial"/>
          <w:b/>
          <w:i/>
          <w:iCs/>
          <w:sz w:val="20"/>
          <w:szCs w:val="20"/>
        </w:rPr>
        <w:t xml:space="preserve"> – </w:t>
      </w:r>
      <w:proofErr w:type="spellStart"/>
      <w:r w:rsidRPr="00502067">
        <w:rPr>
          <w:rFonts w:ascii="Arial" w:hAnsi="Arial" w:cs="Arial"/>
          <w:i/>
          <w:iCs/>
          <w:sz w:val="20"/>
          <w:szCs w:val="20"/>
        </w:rPr>
        <w:t>BuddyPress</w:t>
      </w:r>
      <w:proofErr w:type="spellEnd"/>
      <w:r>
        <w:rPr>
          <w:rFonts w:ascii="Arial" w:hAnsi="Arial" w:cs="Arial"/>
          <w:i/>
          <w:iCs/>
          <w:sz w:val="20"/>
          <w:szCs w:val="20"/>
        </w:rPr>
        <w:t xml:space="preserve"> als </w:t>
      </w:r>
      <w:r w:rsidRPr="00502067">
        <w:rPr>
          <w:rFonts w:ascii="Arial" w:hAnsi="Arial" w:cs="Arial"/>
          <w:b/>
          <w:bCs/>
          <w:sz w:val="20"/>
          <w:szCs w:val="20"/>
        </w:rPr>
        <w:t>digitales Werkzeug</w:t>
      </w:r>
      <w:r w:rsidRPr="00502067">
        <w:rPr>
          <w:rFonts w:ascii="Arial" w:hAnsi="Arial" w:cs="Arial"/>
          <w:sz w:val="20"/>
          <w:szCs w:val="20"/>
        </w:rPr>
        <w:t> . </w:t>
      </w:r>
      <w:proofErr w:type="spellStart"/>
      <w:r w:rsidRPr="00502067">
        <w:rPr>
          <w:rFonts w:ascii="Arial" w:hAnsi="Arial" w:cs="Arial"/>
          <w:i/>
          <w:iCs/>
          <w:sz w:val="20"/>
          <w:szCs w:val="20"/>
        </w:rPr>
        <w:t>BuddyPress</w:t>
      </w:r>
      <w:proofErr w:type="spellEnd"/>
      <w:r w:rsidRPr="00502067">
        <w:rPr>
          <w:rFonts w:ascii="Arial" w:hAnsi="Arial" w:cs="Arial"/>
          <w:sz w:val="20"/>
          <w:szCs w:val="20"/>
        </w:rPr>
        <w:t> ist der Name eines Open-Source-Softwareprojektes, welches 2007 auf Basis von </w:t>
      </w:r>
      <w:proofErr w:type="spellStart"/>
      <w:r w:rsidRPr="00502067">
        <w:rPr>
          <w:rFonts w:ascii="Arial" w:hAnsi="Arial" w:cs="Arial"/>
          <w:i/>
          <w:iCs/>
          <w:sz w:val="20"/>
          <w:szCs w:val="20"/>
        </w:rPr>
        <w:t>WordPress</w:t>
      </w:r>
      <w:proofErr w:type="spellEnd"/>
      <w:r w:rsidRPr="00502067">
        <w:rPr>
          <w:rFonts w:ascii="Arial" w:hAnsi="Arial" w:cs="Arial"/>
          <w:sz w:val="20"/>
          <w:szCs w:val="20"/>
        </w:rPr>
        <w:t xml:space="preserve"> von Andy </w:t>
      </w:r>
      <w:proofErr w:type="spellStart"/>
      <w:r w:rsidRPr="00502067">
        <w:rPr>
          <w:rFonts w:ascii="Arial" w:hAnsi="Arial" w:cs="Arial"/>
          <w:sz w:val="20"/>
          <w:szCs w:val="20"/>
        </w:rPr>
        <w:t>Peatling</w:t>
      </w:r>
      <w:proofErr w:type="spellEnd"/>
      <w:r w:rsidRPr="00502067">
        <w:rPr>
          <w:rFonts w:ascii="Arial" w:hAnsi="Arial" w:cs="Arial"/>
          <w:sz w:val="20"/>
          <w:szCs w:val="20"/>
        </w:rPr>
        <w:t xml:space="preserve"> gestartet wurde und der Community seit 2009 zur Verfügung steht. Im Kernteam arbeiten Leute aus den USA, Kanada, England und Frankreich.</w:t>
      </w:r>
      <w:r>
        <w:rPr>
          <w:rFonts w:ascii="Arial" w:hAnsi="Arial" w:cs="Arial"/>
          <w:sz w:val="20"/>
          <w:szCs w:val="20"/>
        </w:rPr>
        <w:t xml:space="preserve"> </w:t>
      </w:r>
      <w:r w:rsidRPr="00502067">
        <w:rPr>
          <w:rFonts w:ascii="Arial" w:hAnsi="Arial" w:cs="Arial"/>
          <w:sz w:val="20"/>
          <w:szCs w:val="20"/>
        </w:rPr>
        <w:t>Technisch betrachtet ist </w:t>
      </w:r>
      <w:proofErr w:type="spellStart"/>
      <w:r w:rsidRPr="00502067">
        <w:rPr>
          <w:rFonts w:ascii="Arial" w:hAnsi="Arial" w:cs="Arial"/>
          <w:i/>
          <w:iCs/>
          <w:sz w:val="20"/>
          <w:szCs w:val="20"/>
        </w:rPr>
        <w:t>BuddyPress</w:t>
      </w:r>
      <w:proofErr w:type="spellEnd"/>
      <w:r w:rsidRPr="00502067">
        <w:rPr>
          <w:rFonts w:ascii="Arial" w:hAnsi="Arial" w:cs="Arial"/>
          <w:sz w:val="20"/>
          <w:szCs w:val="20"/>
        </w:rPr>
        <w:t xml:space="preserve"> ein sogenanntes </w:t>
      </w:r>
      <w:proofErr w:type="spellStart"/>
      <w:r w:rsidRPr="00502067">
        <w:rPr>
          <w:rFonts w:ascii="Arial" w:hAnsi="Arial" w:cs="Arial"/>
          <w:sz w:val="20"/>
          <w:szCs w:val="20"/>
        </w:rPr>
        <w:t>Plugin</w:t>
      </w:r>
      <w:proofErr w:type="spellEnd"/>
      <w:r w:rsidRPr="00502067">
        <w:rPr>
          <w:rFonts w:ascii="Arial" w:hAnsi="Arial" w:cs="Arial"/>
          <w:sz w:val="20"/>
          <w:szCs w:val="20"/>
        </w:rPr>
        <w:t xml:space="preserve"> zu </w:t>
      </w:r>
      <w:proofErr w:type="spellStart"/>
      <w:r w:rsidRPr="00502067">
        <w:rPr>
          <w:rFonts w:ascii="Arial" w:hAnsi="Arial" w:cs="Arial"/>
          <w:i/>
          <w:iCs/>
          <w:sz w:val="20"/>
          <w:szCs w:val="20"/>
        </w:rPr>
        <w:t>WordPress</w:t>
      </w:r>
      <w:proofErr w:type="spellEnd"/>
      <w:r w:rsidRPr="00502067">
        <w:rPr>
          <w:rFonts w:ascii="Arial" w:hAnsi="Arial" w:cs="Arial"/>
          <w:sz w:val="20"/>
          <w:szCs w:val="20"/>
        </w:rPr>
        <w:t>, eine Sammlung von PHP-Skripts, die das Content Management System (CMS) </w:t>
      </w:r>
      <w:proofErr w:type="spellStart"/>
      <w:r w:rsidRPr="00502067">
        <w:rPr>
          <w:rFonts w:ascii="Arial" w:hAnsi="Arial" w:cs="Arial"/>
          <w:i/>
          <w:iCs/>
          <w:sz w:val="20"/>
          <w:szCs w:val="20"/>
        </w:rPr>
        <w:t>WordPress</w:t>
      </w:r>
      <w:proofErr w:type="spellEnd"/>
      <w:r w:rsidRPr="00502067">
        <w:rPr>
          <w:rFonts w:ascii="Arial" w:hAnsi="Arial" w:cs="Arial"/>
          <w:sz w:val="20"/>
          <w:szCs w:val="20"/>
        </w:rPr>
        <w:t> derart erweitern, dass</w:t>
      </w:r>
      <w:r>
        <w:rPr>
          <w:rFonts w:ascii="Arial" w:hAnsi="Arial" w:cs="Arial"/>
          <w:sz w:val="20"/>
          <w:szCs w:val="20"/>
        </w:rPr>
        <w:t xml:space="preserve"> </w:t>
      </w:r>
      <w:r w:rsidRPr="00502067">
        <w:rPr>
          <w:rFonts w:ascii="Arial" w:hAnsi="Arial" w:cs="Arial"/>
          <w:b/>
          <w:bCs/>
          <w:sz w:val="20"/>
          <w:szCs w:val="20"/>
        </w:rPr>
        <w:t>Dialog, Austausch und Interaktion</w:t>
      </w:r>
      <w:r>
        <w:rPr>
          <w:rFonts w:ascii="Arial" w:hAnsi="Arial" w:cs="Arial"/>
          <w:b/>
          <w:bCs/>
          <w:sz w:val="20"/>
          <w:szCs w:val="20"/>
        </w:rPr>
        <w:t xml:space="preserve"> </w:t>
      </w:r>
      <w:r w:rsidRPr="00502067">
        <w:rPr>
          <w:rFonts w:ascii="Arial" w:hAnsi="Arial" w:cs="Arial"/>
          <w:sz w:val="20"/>
          <w:szCs w:val="20"/>
        </w:rPr>
        <w:t>zwischen Benutzern einer Website und hauptsächlich innerhalb von Gruppen über das Internet stattfinden kann.</w:t>
      </w:r>
      <w:r>
        <w:rPr>
          <w:rFonts w:ascii="Arial" w:hAnsi="Arial" w:cs="Arial"/>
          <w:sz w:val="20"/>
          <w:szCs w:val="20"/>
        </w:rPr>
        <w:tab/>
      </w:r>
      <w:hyperlink r:id="rId491" w:history="1">
        <w:r w:rsidRPr="008E200B">
          <w:rPr>
            <w:rStyle w:val="Hyperlink"/>
            <w:rFonts w:ascii="Arial" w:hAnsi="Arial" w:cs="Arial"/>
            <w:sz w:val="20"/>
            <w:szCs w:val="20"/>
          </w:rPr>
          <w:t>https://www.info.ch/2015/10/15/was-ist-buddypress/</w:t>
        </w:r>
      </w:hyperlink>
      <w:r>
        <w:rPr>
          <w:rFonts w:ascii="Arial" w:hAnsi="Arial" w:cs="Arial"/>
          <w:sz w:val="20"/>
          <w:szCs w:val="20"/>
        </w:rPr>
        <w:t xml:space="preserve"> </w:t>
      </w:r>
    </w:p>
    <w:p w:rsidR="0048180B" w:rsidRDefault="00FE6E23" w:rsidP="0065697F">
      <w:pPr>
        <w:rPr>
          <w:rFonts w:ascii="Arial" w:hAnsi="Arial" w:cs="Arial"/>
          <w:sz w:val="20"/>
          <w:szCs w:val="20"/>
        </w:rPr>
      </w:pPr>
      <w:hyperlink r:id="rId492" w:history="1">
        <w:r w:rsidR="00502067" w:rsidRPr="008E200B">
          <w:rPr>
            <w:rStyle w:val="Hyperlink"/>
            <w:rFonts w:ascii="Arial" w:hAnsi="Arial" w:cs="Arial"/>
            <w:sz w:val="20"/>
            <w:szCs w:val="20"/>
          </w:rPr>
          <w:t>https://wordpress.org/plugins/buddypress/</w:t>
        </w:r>
      </w:hyperlink>
      <w:r w:rsidR="00502067">
        <w:rPr>
          <w:rFonts w:ascii="Arial" w:hAnsi="Arial" w:cs="Arial"/>
          <w:sz w:val="20"/>
          <w:szCs w:val="20"/>
        </w:rPr>
        <w:t xml:space="preserve"> </w:t>
      </w:r>
    </w:p>
    <w:p w:rsidR="00502067" w:rsidRDefault="00502067" w:rsidP="0065697F">
      <w:pPr>
        <w:rPr>
          <w:rFonts w:ascii="Arial" w:hAnsi="Arial" w:cs="Arial"/>
          <w:sz w:val="20"/>
          <w:szCs w:val="20"/>
        </w:rPr>
      </w:pPr>
    </w:p>
    <w:p w:rsidR="00502067" w:rsidRPr="00502067" w:rsidRDefault="00502067" w:rsidP="00502067">
      <w:pPr>
        <w:rPr>
          <w:rFonts w:ascii="Arial" w:hAnsi="Arial" w:cs="Arial"/>
          <w:b/>
          <w:sz w:val="20"/>
          <w:szCs w:val="20"/>
          <w:lang w:val="en-US"/>
        </w:rPr>
      </w:pPr>
      <w:proofErr w:type="spellStart"/>
      <w:r w:rsidRPr="00502067">
        <w:rPr>
          <w:rFonts w:ascii="Arial" w:hAnsi="Arial" w:cs="Arial"/>
          <w:b/>
          <w:sz w:val="20"/>
          <w:szCs w:val="20"/>
          <w:lang w:val="en-US"/>
        </w:rPr>
        <w:t>MoocNote</w:t>
      </w:r>
      <w:proofErr w:type="spellEnd"/>
      <w:r w:rsidRPr="00502067">
        <w:rPr>
          <w:rFonts w:ascii="Arial" w:hAnsi="Arial" w:cs="Arial"/>
          <w:b/>
          <w:sz w:val="20"/>
          <w:szCs w:val="20"/>
          <w:lang w:val="en-US"/>
        </w:rPr>
        <w:t xml:space="preserve"> 2.0 - More Features for Creating Video Lessons</w:t>
      </w:r>
    </w:p>
    <w:p w:rsidR="00502067" w:rsidRPr="00502067" w:rsidRDefault="00502067" w:rsidP="0065697F">
      <w:pPr>
        <w:rPr>
          <w:rFonts w:ascii="Arial" w:hAnsi="Arial" w:cs="Arial"/>
          <w:sz w:val="20"/>
          <w:szCs w:val="20"/>
          <w:lang w:val="en-US"/>
        </w:rPr>
      </w:pPr>
      <w:r w:rsidRPr="00502067">
        <w:rPr>
          <w:rFonts w:ascii="Arial" w:hAnsi="Arial" w:cs="Arial"/>
          <w:sz w:val="20"/>
          <w:szCs w:val="20"/>
          <w:lang w:val="en-US"/>
        </w:rPr>
        <w:t>The latest version of </w:t>
      </w:r>
      <w:proofErr w:type="spellStart"/>
      <w:r w:rsidRPr="00502067">
        <w:rPr>
          <w:rFonts w:ascii="Arial" w:hAnsi="Arial" w:cs="Arial"/>
          <w:sz w:val="20"/>
          <w:szCs w:val="20"/>
        </w:rPr>
        <w:fldChar w:fldCharType="begin"/>
      </w:r>
      <w:r w:rsidRPr="00502067">
        <w:rPr>
          <w:rFonts w:ascii="Arial" w:hAnsi="Arial" w:cs="Arial"/>
          <w:sz w:val="20"/>
          <w:szCs w:val="20"/>
          <w:lang w:val="en-US"/>
        </w:rPr>
        <w:instrText xml:space="preserve"> HYPERLINK "http://moocnote.com/" \t "_blank" </w:instrText>
      </w:r>
      <w:r w:rsidRPr="00502067">
        <w:rPr>
          <w:rFonts w:ascii="Arial" w:hAnsi="Arial" w:cs="Arial"/>
          <w:sz w:val="20"/>
          <w:szCs w:val="20"/>
        </w:rPr>
        <w:fldChar w:fldCharType="separate"/>
      </w:r>
      <w:r w:rsidRPr="00502067">
        <w:rPr>
          <w:rStyle w:val="Hyperlink"/>
          <w:rFonts w:ascii="Arial" w:hAnsi="Arial" w:cs="Arial"/>
          <w:sz w:val="20"/>
          <w:szCs w:val="20"/>
          <w:lang w:val="en-US"/>
        </w:rPr>
        <w:t>MoocNote</w:t>
      </w:r>
      <w:proofErr w:type="spellEnd"/>
      <w:r w:rsidRPr="00502067">
        <w:rPr>
          <w:rFonts w:ascii="Arial" w:hAnsi="Arial" w:cs="Arial"/>
          <w:sz w:val="20"/>
          <w:szCs w:val="20"/>
          <w:lang w:val="en-US"/>
        </w:rPr>
        <w:fldChar w:fldCharType="end"/>
      </w:r>
      <w:r w:rsidRPr="00502067">
        <w:rPr>
          <w:rFonts w:ascii="Arial" w:hAnsi="Arial" w:cs="Arial"/>
          <w:sz w:val="20"/>
          <w:szCs w:val="20"/>
          <w:lang w:val="en-US"/>
        </w:rPr>
        <w:t> includes an option for creating groups or classes. You can create public or private groups with which you share your video lessons. You can arrange all of your videos into courses then share those courses with the group. If your course is a work in progress, you can add to it as needed and everyone in your group will see the additional content as you add it.</w:t>
      </w:r>
    </w:p>
    <w:p w:rsidR="00502067" w:rsidRDefault="00FE6E23" w:rsidP="0065697F">
      <w:pPr>
        <w:rPr>
          <w:rFonts w:ascii="Arial" w:hAnsi="Arial" w:cs="Arial"/>
          <w:sz w:val="20"/>
          <w:szCs w:val="20"/>
          <w:lang w:val="en-US"/>
        </w:rPr>
      </w:pPr>
      <w:hyperlink r:id="rId493" w:anchor=".ViEI6n7hCUk" w:history="1">
        <w:r w:rsidR="00502067" w:rsidRPr="008E200B">
          <w:rPr>
            <w:rStyle w:val="Hyperlink"/>
            <w:rFonts w:ascii="Arial" w:hAnsi="Arial" w:cs="Arial"/>
            <w:sz w:val="20"/>
            <w:szCs w:val="20"/>
            <w:lang w:val="en-US"/>
          </w:rPr>
          <w:t>http://www.freetech4teachers.com/2015/10/moocnote-20-more-features-for-creating.html#.ViEI6n7hCUk</w:t>
        </w:r>
      </w:hyperlink>
      <w:r w:rsidR="00502067">
        <w:rPr>
          <w:rFonts w:ascii="Arial" w:hAnsi="Arial" w:cs="Arial"/>
          <w:sz w:val="20"/>
          <w:szCs w:val="20"/>
          <w:lang w:val="en-US"/>
        </w:rPr>
        <w:t xml:space="preserve"> </w:t>
      </w:r>
    </w:p>
    <w:p w:rsidR="00502067" w:rsidRDefault="00FE6E23" w:rsidP="0065697F">
      <w:pPr>
        <w:rPr>
          <w:rFonts w:ascii="Arial" w:hAnsi="Arial" w:cs="Arial"/>
          <w:sz w:val="20"/>
          <w:szCs w:val="20"/>
          <w:lang w:val="en-US"/>
        </w:rPr>
      </w:pPr>
      <w:hyperlink r:id="rId494" w:history="1">
        <w:r w:rsidR="00502067" w:rsidRPr="008E200B">
          <w:rPr>
            <w:rStyle w:val="Hyperlink"/>
            <w:rFonts w:ascii="Arial" w:hAnsi="Arial" w:cs="Arial"/>
            <w:sz w:val="20"/>
            <w:szCs w:val="20"/>
            <w:lang w:val="en-US"/>
          </w:rPr>
          <w:t>http://moocnote.com/</w:t>
        </w:r>
      </w:hyperlink>
      <w:r w:rsidR="00502067">
        <w:rPr>
          <w:rFonts w:ascii="Arial" w:hAnsi="Arial" w:cs="Arial"/>
          <w:sz w:val="20"/>
          <w:szCs w:val="20"/>
          <w:lang w:val="en-US"/>
        </w:rPr>
        <w:t xml:space="preserve"> </w:t>
      </w:r>
    </w:p>
    <w:p w:rsidR="00502067" w:rsidRPr="00502067" w:rsidRDefault="00502067" w:rsidP="0065697F">
      <w:pPr>
        <w:rPr>
          <w:rFonts w:ascii="Arial" w:hAnsi="Arial" w:cs="Arial"/>
          <w:sz w:val="20"/>
          <w:szCs w:val="20"/>
          <w:lang w:val="en-US"/>
        </w:rPr>
      </w:pPr>
    </w:p>
    <w:p w:rsidR="00502067" w:rsidRPr="00502067" w:rsidRDefault="00502067" w:rsidP="00502067">
      <w:pPr>
        <w:rPr>
          <w:rFonts w:ascii="Arial" w:hAnsi="Arial" w:cs="Arial"/>
          <w:b/>
          <w:sz w:val="20"/>
          <w:szCs w:val="20"/>
          <w:lang w:val="en-US"/>
        </w:rPr>
      </w:pPr>
      <w:r w:rsidRPr="00502067">
        <w:rPr>
          <w:rFonts w:ascii="Arial" w:hAnsi="Arial" w:cs="Arial"/>
          <w:b/>
          <w:sz w:val="20"/>
          <w:szCs w:val="20"/>
          <w:lang w:val="en-US"/>
        </w:rPr>
        <w:t>47+ Alternatives to Using YouTube in the Classroom</w:t>
      </w:r>
    </w:p>
    <w:p w:rsidR="00BA6654" w:rsidRDefault="00FE6E23" w:rsidP="0065697F">
      <w:pPr>
        <w:rPr>
          <w:rFonts w:ascii="Arial" w:hAnsi="Arial" w:cs="Arial"/>
          <w:sz w:val="20"/>
          <w:szCs w:val="20"/>
          <w:lang w:val="en-US"/>
        </w:rPr>
      </w:pPr>
      <w:hyperlink r:id="rId495" w:history="1">
        <w:r w:rsidR="00502067" w:rsidRPr="008E200B">
          <w:rPr>
            <w:rStyle w:val="Hyperlink"/>
            <w:rFonts w:ascii="Arial" w:hAnsi="Arial" w:cs="Arial"/>
            <w:sz w:val="20"/>
            <w:szCs w:val="20"/>
            <w:lang w:val="en-US"/>
          </w:rPr>
          <w:t>http://www.freetech4teachers.com/2010/09/47-alternatives-to-using-youtube-in.html</w:t>
        </w:r>
      </w:hyperlink>
      <w:r w:rsidR="00502067">
        <w:rPr>
          <w:rFonts w:ascii="Arial" w:hAnsi="Arial" w:cs="Arial"/>
          <w:sz w:val="20"/>
          <w:szCs w:val="20"/>
          <w:lang w:val="en-US"/>
        </w:rPr>
        <w:t xml:space="preserve"> </w:t>
      </w:r>
    </w:p>
    <w:p w:rsidR="00502067" w:rsidRDefault="00502067" w:rsidP="0065697F">
      <w:pPr>
        <w:rPr>
          <w:rFonts w:ascii="Arial" w:hAnsi="Arial" w:cs="Arial"/>
          <w:sz w:val="20"/>
          <w:szCs w:val="20"/>
          <w:lang w:val="en-US"/>
        </w:rPr>
      </w:pPr>
    </w:p>
    <w:p w:rsidR="00A1794C" w:rsidRPr="003F6B92" w:rsidRDefault="00A1794C" w:rsidP="0065697F">
      <w:pPr>
        <w:rPr>
          <w:rFonts w:ascii="Arial" w:hAnsi="Arial" w:cs="Arial"/>
          <w:b/>
          <w:sz w:val="20"/>
          <w:szCs w:val="20"/>
        </w:rPr>
      </w:pPr>
      <w:proofErr w:type="spellStart"/>
      <w:r w:rsidRPr="003F6B92">
        <w:rPr>
          <w:rFonts w:ascii="Arial" w:hAnsi="Arial" w:cs="Arial"/>
          <w:b/>
          <w:sz w:val="20"/>
          <w:szCs w:val="20"/>
        </w:rPr>
        <w:t>Stop</w:t>
      </w:r>
      <w:proofErr w:type="spellEnd"/>
      <w:r w:rsidRPr="003F6B92">
        <w:rPr>
          <w:rFonts w:ascii="Arial" w:hAnsi="Arial" w:cs="Arial"/>
          <w:b/>
          <w:sz w:val="20"/>
          <w:szCs w:val="20"/>
        </w:rPr>
        <w:t xml:space="preserve"> Motion Film App</w:t>
      </w:r>
    </w:p>
    <w:p w:rsidR="00A1794C" w:rsidRPr="00A1794C" w:rsidRDefault="003F6B92" w:rsidP="0065697F">
      <w:pPr>
        <w:rPr>
          <w:rFonts w:ascii="Arial" w:hAnsi="Arial" w:cs="Arial"/>
          <w:sz w:val="20"/>
          <w:szCs w:val="20"/>
        </w:rPr>
      </w:pPr>
      <w:r w:rsidRPr="003F6B92">
        <w:rPr>
          <w:rFonts w:ascii="Arial" w:hAnsi="Arial" w:cs="Arial"/>
          <w:sz w:val="20"/>
          <w:szCs w:val="20"/>
        </w:rPr>
        <w:t xml:space="preserve">Erstelle Filme wie Wallace und </w:t>
      </w:r>
      <w:proofErr w:type="spellStart"/>
      <w:r w:rsidRPr="003F6B92">
        <w:rPr>
          <w:rFonts w:ascii="Arial" w:hAnsi="Arial" w:cs="Arial"/>
          <w:sz w:val="20"/>
          <w:szCs w:val="20"/>
        </w:rPr>
        <w:t>Gromit</w:t>
      </w:r>
      <w:proofErr w:type="spellEnd"/>
      <w:r w:rsidRPr="003F6B92">
        <w:rPr>
          <w:rFonts w:ascii="Arial" w:hAnsi="Arial" w:cs="Arial"/>
          <w:sz w:val="20"/>
          <w:szCs w:val="20"/>
        </w:rPr>
        <w:t xml:space="preserve"> oder coole </w:t>
      </w:r>
      <w:proofErr w:type="spellStart"/>
      <w:r w:rsidRPr="003F6B92">
        <w:rPr>
          <w:rFonts w:ascii="Arial" w:hAnsi="Arial" w:cs="Arial"/>
          <w:sz w:val="20"/>
          <w:szCs w:val="20"/>
        </w:rPr>
        <w:t>Youtube</w:t>
      </w:r>
      <w:proofErr w:type="spellEnd"/>
      <w:r w:rsidRPr="003F6B92">
        <w:rPr>
          <w:rFonts w:ascii="Arial" w:hAnsi="Arial" w:cs="Arial"/>
          <w:sz w:val="20"/>
          <w:szCs w:val="20"/>
        </w:rPr>
        <w:t xml:space="preserve"> Lego Videos. Fertige beeindruckende </w:t>
      </w:r>
      <w:proofErr w:type="spellStart"/>
      <w:r w:rsidRPr="003F6B92">
        <w:rPr>
          <w:rFonts w:ascii="Arial" w:hAnsi="Arial" w:cs="Arial"/>
          <w:sz w:val="20"/>
          <w:szCs w:val="20"/>
        </w:rPr>
        <w:t>Stop</w:t>
      </w:r>
      <w:proofErr w:type="spellEnd"/>
      <w:r w:rsidRPr="003F6B92">
        <w:rPr>
          <w:rFonts w:ascii="Arial" w:hAnsi="Arial" w:cs="Arial"/>
          <w:sz w:val="20"/>
          <w:szCs w:val="20"/>
        </w:rPr>
        <w:t xml:space="preserve">-Motion animierte Filme an, überall und sofort auf deinem Gerät. Kein Computer erforderlich. Einfach zu bedienen, </w:t>
      </w:r>
      <w:r w:rsidRPr="003F6B92">
        <w:rPr>
          <w:rFonts w:ascii="Arial" w:hAnsi="Arial" w:cs="Arial"/>
          <w:sz w:val="20"/>
          <w:szCs w:val="20"/>
        </w:rPr>
        <w:lastRenderedPageBreak/>
        <w:t xml:space="preserve">verblüffend leistungsfähig und ein Riesenspaß. Kreiere fantastische Trickfilme. Deine Freunde werden staunen. Teile deine Filme mit der Welt auf </w:t>
      </w:r>
      <w:proofErr w:type="spellStart"/>
      <w:r w:rsidRPr="003F6B92">
        <w:rPr>
          <w:rFonts w:ascii="Arial" w:hAnsi="Arial" w:cs="Arial"/>
          <w:sz w:val="20"/>
          <w:szCs w:val="20"/>
        </w:rPr>
        <w:t>Youtube</w:t>
      </w:r>
      <w:proofErr w:type="spellEnd"/>
      <w:r w:rsidRPr="003F6B92">
        <w:rPr>
          <w:rFonts w:ascii="Arial" w:hAnsi="Arial" w:cs="Arial"/>
          <w:sz w:val="20"/>
          <w:szCs w:val="20"/>
        </w:rPr>
        <w:t xml:space="preserve">, Facebook, Dropbox und </w:t>
      </w:r>
      <w:proofErr w:type="spellStart"/>
      <w:r w:rsidRPr="003F6B92">
        <w:rPr>
          <w:rFonts w:ascii="Arial" w:hAnsi="Arial" w:cs="Arial"/>
          <w:sz w:val="20"/>
          <w:szCs w:val="20"/>
        </w:rPr>
        <w:t>co.</w:t>
      </w:r>
      <w:proofErr w:type="spellEnd"/>
    </w:p>
    <w:p w:rsidR="00A1794C" w:rsidRDefault="00FE6E23" w:rsidP="0065697F">
      <w:pPr>
        <w:rPr>
          <w:rFonts w:ascii="Arial" w:hAnsi="Arial" w:cs="Arial"/>
          <w:sz w:val="20"/>
          <w:szCs w:val="20"/>
        </w:rPr>
      </w:pPr>
      <w:hyperlink r:id="rId496" w:history="1">
        <w:r w:rsidR="003F6B92" w:rsidRPr="000F31A0">
          <w:rPr>
            <w:rStyle w:val="Hyperlink"/>
            <w:rFonts w:ascii="Arial" w:hAnsi="Arial" w:cs="Arial"/>
            <w:sz w:val="20"/>
            <w:szCs w:val="20"/>
          </w:rPr>
          <w:t>https://play.google.com/store/apps/details?id=com.cateater.stopmotionstudio</w:t>
        </w:r>
      </w:hyperlink>
      <w:r w:rsidR="003F6B92">
        <w:rPr>
          <w:rFonts w:ascii="Arial" w:hAnsi="Arial" w:cs="Arial"/>
          <w:sz w:val="20"/>
          <w:szCs w:val="20"/>
        </w:rPr>
        <w:t xml:space="preserve"> </w:t>
      </w:r>
    </w:p>
    <w:p w:rsidR="003F6B92" w:rsidRPr="00A1794C" w:rsidRDefault="003F6B92" w:rsidP="0065697F">
      <w:pPr>
        <w:rPr>
          <w:rFonts w:ascii="Arial" w:hAnsi="Arial" w:cs="Arial"/>
          <w:sz w:val="20"/>
          <w:szCs w:val="20"/>
        </w:rPr>
      </w:pPr>
    </w:p>
    <w:p w:rsidR="001637C9" w:rsidRPr="001637C9" w:rsidRDefault="001637C9" w:rsidP="001637C9">
      <w:pPr>
        <w:rPr>
          <w:rFonts w:ascii="Arial" w:hAnsi="Arial" w:cs="Arial"/>
          <w:b/>
          <w:bCs/>
          <w:sz w:val="20"/>
          <w:szCs w:val="20"/>
        </w:rPr>
      </w:pPr>
      <w:proofErr w:type="spellStart"/>
      <w:r w:rsidRPr="001637C9">
        <w:rPr>
          <w:rFonts w:ascii="Arial" w:hAnsi="Arial" w:cs="Arial"/>
          <w:b/>
          <w:bCs/>
          <w:sz w:val="20"/>
          <w:szCs w:val="20"/>
        </w:rPr>
        <w:t>Elternguide</w:t>
      </w:r>
      <w:proofErr w:type="spellEnd"/>
      <w:r>
        <w:rPr>
          <w:rFonts w:ascii="Arial" w:hAnsi="Arial" w:cs="Arial"/>
          <w:b/>
          <w:bCs/>
          <w:sz w:val="20"/>
          <w:szCs w:val="20"/>
        </w:rPr>
        <w:t xml:space="preserve"> – Bilder im Netz</w:t>
      </w:r>
    </w:p>
    <w:p w:rsidR="001637C9" w:rsidRPr="001637C9" w:rsidRDefault="001637C9" w:rsidP="001637C9">
      <w:pPr>
        <w:rPr>
          <w:rFonts w:ascii="Arial" w:hAnsi="Arial" w:cs="Arial"/>
          <w:sz w:val="20"/>
          <w:szCs w:val="20"/>
        </w:rPr>
      </w:pPr>
      <w:r w:rsidRPr="001637C9">
        <w:rPr>
          <w:rFonts w:ascii="Arial" w:hAnsi="Arial" w:cs="Arial"/>
          <w:sz w:val="20"/>
          <w:szCs w:val="20"/>
        </w:rPr>
        <w:t xml:space="preserve">Ziel dieses </w:t>
      </w:r>
      <w:proofErr w:type="spellStart"/>
      <w:r w:rsidRPr="001637C9">
        <w:rPr>
          <w:rFonts w:ascii="Arial" w:hAnsi="Arial" w:cs="Arial"/>
          <w:sz w:val="20"/>
          <w:szCs w:val="20"/>
        </w:rPr>
        <w:t>Elternguides</w:t>
      </w:r>
      <w:proofErr w:type="spellEnd"/>
      <w:r w:rsidRPr="001637C9">
        <w:rPr>
          <w:rFonts w:ascii="Arial" w:hAnsi="Arial" w:cs="Arial"/>
          <w:sz w:val="20"/>
          <w:szCs w:val="20"/>
        </w:rPr>
        <w:t xml:space="preserve"> ist es, Tipps und Informationen zusammenzustellen, wie mit privaten Fotografien insbesondere von Kindern in Sozialen Online-Netzwerken verantwortlich umgegangen werden kann. Der Guide soll Anregungen geben, um sich mit dem Thema ‚Familienfotos im </w:t>
      </w:r>
      <w:proofErr w:type="spellStart"/>
      <w:r w:rsidRPr="001637C9">
        <w:rPr>
          <w:rFonts w:ascii="Arial" w:hAnsi="Arial" w:cs="Arial"/>
          <w:sz w:val="20"/>
          <w:szCs w:val="20"/>
        </w:rPr>
        <w:t>Social</w:t>
      </w:r>
      <w:proofErr w:type="spellEnd"/>
      <w:r w:rsidRPr="001637C9">
        <w:rPr>
          <w:rFonts w:ascii="Arial" w:hAnsi="Arial" w:cs="Arial"/>
          <w:sz w:val="20"/>
          <w:szCs w:val="20"/>
        </w:rPr>
        <w:t xml:space="preserve"> Web‘ eingehender zu beschäftigen. </w:t>
      </w:r>
    </w:p>
    <w:p w:rsidR="00502067" w:rsidRPr="001637C9" w:rsidRDefault="00FE6E23" w:rsidP="0065697F">
      <w:pPr>
        <w:rPr>
          <w:rFonts w:ascii="Arial" w:hAnsi="Arial" w:cs="Arial"/>
          <w:sz w:val="20"/>
          <w:szCs w:val="20"/>
        </w:rPr>
      </w:pPr>
      <w:hyperlink r:id="rId497" w:history="1">
        <w:r w:rsidR="001637C9" w:rsidRPr="008E200B">
          <w:rPr>
            <w:rStyle w:val="Hyperlink"/>
            <w:rFonts w:ascii="Arial" w:hAnsi="Arial" w:cs="Arial"/>
            <w:sz w:val="20"/>
            <w:szCs w:val="20"/>
          </w:rPr>
          <w:t>http://netzbilder.net/infomaterial/</w:t>
        </w:r>
      </w:hyperlink>
      <w:r w:rsidR="001637C9">
        <w:rPr>
          <w:rFonts w:ascii="Arial" w:hAnsi="Arial" w:cs="Arial"/>
          <w:sz w:val="20"/>
          <w:szCs w:val="20"/>
        </w:rPr>
        <w:t xml:space="preserve"> </w:t>
      </w:r>
    </w:p>
    <w:p w:rsidR="001637C9" w:rsidRPr="001637C9" w:rsidRDefault="00FE6E23" w:rsidP="0065697F">
      <w:pPr>
        <w:rPr>
          <w:rFonts w:ascii="Arial" w:hAnsi="Arial" w:cs="Arial"/>
          <w:sz w:val="20"/>
          <w:szCs w:val="20"/>
        </w:rPr>
      </w:pPr>
      <w:hyperlink r:id="rId498" w:history="1">
        <w:r w:rsidR="001637C9" w:rsidRPr="008E200B">
          <w:rPr>
            <w:rStyle w:val="Hyperlink"/>
            <w:rFonts w:ascii="Arial" w:hAnsi="Arial" w:cs="Arial"/>
            <w:sz w:val="20"/>
            <w:szCs w:val="20"/>
          </w:rPr>
          <w:t>http://netzbilder.net/wp-content/uploads/2015/03/20150609_Kolloquium-Version.pdf</w:t>
        </w:r>
      </w:hyperlink>
      <w:r w:rsidR="001637C9">
        <w:rPr>
          <w:rFonts w:ascii="Arial" w:hAnsi="Arial" w:cs="Arial"/>
          <w:sz w:val="20"/>
          <w:szCs w:val="20"/>
        </w:rPr>
        <w:t xml:space="preserve"> </w:t>
      </w:r>
    </w:p>
    <w:p w:rsidR="001637C9" w:rsidRPr="001637C9" w:rsidRDefault="001C1CB0" w:rsidP="001637C9">
      <w:pPr>
        <w:rPr>
          <w:rFonts w:ascii="Arial" w:hAnsi="Arial" w:cs="Arial"/>
          <w:sz w:val="20"/>
          <w:szCs w:val="20"/>
        </w:rPr>
      </w:pPr>
      <w:r>
        <w:rPr>
          <w:rFonts w:ascii="Arial" w:hAnsi="Arial" w:cs="Arial"/>
          <w:sz w:val="20"/>
          <w:szCs w:val="20"/>
        </w:rPr>
        <w:t xml:space="preserve">Der </w:t>
      </w:r>
      <w:r w:rsidR="001637C9" w:rsidRPr="001637C9">
        <w:rPr>
          <w:rFonts w:ascii="Arial" w:hAnsi="Arial" w:cs="Arial"/>
          <w:sz w:val="20"/>
          <w:szCs w:val="20"/>
        </w:rPr>
        <w:t xml:space="preserve">Entscheidungskreis für das Online-Stellen von Bildern </w:t>
      </w:r>
      <w:r>
        <w:rPr>
          <w:rFonts w:ascii="Arial" w:hAnsi="Arial" w:cs="Arial"/>
          <w:sz w:val="20"/>
          <w:szCs w:val="20"/>
        </w:rPr>
        <w:t>kann</w:t>
      </w:r>
      <w:r w:rsidR="001637C9" w:rsidRPr="001637C9">
        <w:rPr>
          <w:rFonts w:ascii="Arial" w:hAnsi="Arial" w:cs="Arial"/>
          <w:sz w:val="20"/>
          <w:szCs w:val="20"/>
        </w:rPr>
        <w:t xml:space="preserve"> dabei helfen, einfach und schnell zu entscheiden, ob ein Foto zum Hochladen auf </w:t>
      </w:r>
      <w:proofErr w:type="spellStart"/>
      <w:r w:rsidR="001637C9" w:rsidRPr="001637C9">
        <w:rPr>
          <w:rFonts w:ascii="Arial" w:hAnsi="Arial" w:cs="Arial"/>
          <w:sz w:val="20"/>
          <w:szCs w:val="20"/>
        </w:rPr>
        <w:t>Soziale</w:t>
      </w:r>
      <w:proofErr w:type="spellEnd"/>
      <w:r w:rsidR="001637C9" w:rsidRPr="001637C9">
        <w:rPr>
          <w:rFonts w:ascii="Arial" w:hAnsi="Arial" w:cs="Arial"/>
          <w:sz w:val="20"/>
          <w:szCs w:val="20"/>
        </w:rPr>
        <w:t xml:space="preserve"> Netzwerke und ähnliches geeignet ist.</w:t>
      </w:r>
    </w:p>
    <w:p w:rsidR="001637C9" w:rsidRPr="001637C9" w:rsidRDefault="001637C9" w:rsidP="001637C9">
      <w:pPr>
        <w:rPr>
          <w:rFonts w:ascii="Arial" w:hAnsi="Arial" w:cs="Arial"/>
          <w:sz w:val="20"/>
          <w:szCs w:val="20"/>
        </w:rPr>
      </w:pPr>
      <w:r w:rsidRPr="001637C9">
        <w:rPr>
          <w:rFonts w:ascii="Arial" w:hAnsi="Arial" w:cs="Arial"/>
          <w:sz w:val="20"/>
          <w:szCs w:val="20"/>
        </w:rPr>
        <w:t xml:space="preserve">Ganz </w:t>
      </w:r>
      <w:proofErr w:type="spellStart"/>
      <w:r w:rsidRPr="001637C9">
        <w:rPr>
          <w:rFonts w:ascii="Arial" w:hAnsi="Arial" w:cs="Arial"/>
          <w:sz w:val="20"/>
          <w:szCs w:val="20"/>
        </w:rPr>
        <w:t>umkompliziert</w:t>
      </w:r>
      <w:proofErr w:type="spellEnd"/>
      <w:r w:rsidRPr="001637C9">
        <w:rPr>
          <w:rFonts w:ascii="Arial" w:hAnsi="Arial" w:cs="Arial"/>
          <w:sz w:val="20"/>
          <w:szCs w:val="20"/>
        </w:rPr>
        <w:t xml:space="preserve"> – Schritt für Schritt!</w:t>
      </w:r>
    </w:p>
    <w:p w:rsidR="001637C9" w:rsidRPr="001637C9" w:rsidRDefault="001637C9" w:rsidP="001637C9">
      <w:pPr>
        <w:rPr>
          <w:rFonts w:ascii="Arial" w:hAnsi="Arial" w:cs="Arial"/>
          <w:sz w:val="20"/>
          <w:szCs w:val="20"/>
        </w:rPr>
      </w:pPr>
      <w:r w:rsidRPr="001637C9">
        <w:rPr>
          <w:rFonts w:ascii="Arial" w:hAnsi="Arial" w:cs="Arial"/>
          <w:sz w:val="20"/>
          <w:szCs w:val="20"/>
        </w:rPr>
        <w:t>Den „</w:t>
      </w:r>
      <w:hyperlink r:id="rId499" w:history="1">
        <w:r w:rsidRPr="001637C9">
          <w:rPr>
            <w:rStyle w:val="Hyperlink"/>
            <w:rFonts w:ascii="Arial" w:hAnsi="Arial" w:cs="Arial"/>
            <w:sz w:val="20"/>
            <w:szCs w:val="20"/>
          </w:rPr>
          <w:t>Entscheidungskreis für das Online-Stellen von Bildern</w:t>
        </w:r>
      </w:hyperlink>
      <w:r w:rsidRPr="001637C9">
        <w:rPr>
          <w:rFonts w:ascii="Arial" w:hAnsi="Arial" w:cs="Arial"/>
          <w:sz w:val="20"/>
          <w:szCs w:val="20"/>
        </w:rPr>
        <w:t>“ können Sie hier anscha</w:t>
      </w:r>
      <w:r w:rsidR="001C1CB0">
        <w:rPr>
          <w:rFonts w:ascii="Arial" w:hAnsi="Arial" w:cs="Arial"/>
          <w:sz w:val="20"/>
          <w:szCs w:val="20"/>
        </w:rPr>
        <w:t>uen und für zuhause downloaden.</w:t>
      </w:r>
    </w:p>
    <w:p w:rsidR="001637C9" w:rsidRPr="001637C9" w:rsidRDefault="001637C9" w:rsidP="0065697F">
      <w:pPr>
        <w:rPr>
          <w:rFonts w:ascii="Arial" w:hAnsi="Arial" w:cs="Arial"/>
          <w:sz w:val="20"/>
          <w:szCs w:val="20"/>
        </w:rPr>
      </w:pPr>
    </w:p>
    <w:p w:rsidR="001C1CB0" w:rsidRPr="001C1CB0" w:rsidRDefault="001C1CB0" w:rsidP="001C1CB0">
      <w:pPr>
        <w:rPr>
          <w:rFonts w:ascii="Arial" w:hAnsi="Arial" w:cs="Arial"/>
          <w:b/>
          <w:bCs/>
          <w:sz w:val="20"/>
          <w:szCs w:val="20"/>
          <w:lang w:val="en-US"/>
        </w:rPr>
      </w:pPr>
      <w:r w:rsidRPr="001C1CB0">
        <w:rPr>
          <w:rFonts w:ascii="Arial" w:hAnsi="Arial" w:cs="Arial"/>
          <w:b/>
          <w:bCs/>
          <w:sz w:val="20"/>
          <w:szCs w:val="20"/>
          <w:lang w:val="en-US"/>
        </w:rPr>
        <w:t>HOW TO USE PADLET: A FANTASTIC TOOL FOR TEACHING</w:t>
      </w:r>
    </w:p>
    <w:p w:rsidR="00502067" w:rsidRPr="001C1CB0" w:rsidRDefault="00FE6E23" w:rsidP="0065697F">
      <w:pPr>
        <w:rPr>
          <w:rFonts w:ascii="Arial" w:hAnsi="Arial" w:cs="Arial"/>
          <w:sz w:val="20"/>
          <w:szCs w:val="20"/>
          <w:lang w:val="en-US"/>
        </w:rPr>
      </w:pPr>
      <w:hyperlink r:id="rId500" w:history="1">
        <w:r w:rsidR="001C1CB0" w:rsidRPr="008E200B">
          <w:rPr>
            <w:rStyle w:val="Hyperlink"/>
            <w:rFonts w:ascii="Arial" w:hAnsi="Arial" w:cs="Arial"/>
            <w:sz w:val="20"/>
            <w:szCs w:val="20"/>
            <w:lang w:val="en-US"/>
          </w:rPr>
          <w:t>http://www.coolcatteacher.com/how-to-use-padlet-a-fantastic-tool-for-teaching/</w:t>
        </w:r>
      </w:hyperlink>
      <w:r w:rsidR="001C1CB0">
        <w:rPr>
          <w:rFonts w:ascii="Arial" w:hAnsi="Arial" w:cs="Arial"/>
          <w:sz w:val="20"/>
          <w:szCs w:val="20"/>
          <w:lang w:val="en-US"/>
        </w:rPr>
        <w:t xml:space="preserve"> </w:t>
      </w:r>
    </w:p>
    <w:p w:rsidR="001C1CB0" w:rsidRPr="001C1CB0" w:rsidRDefault="001C1CB0" w:rsidP="001C1CB0">
      <w:pPr>
        <w:rPr>
          <w:rFonts w:ascii="Arial" w:hAnsi="Arial" w:cs="Arial"/>
          <w:sz w:val="20"/>
          <w:szCs w:val="20"/>
        </w:rPr>
      </w:pPr>
      <w:proofErr w:type="spellStart"/>
      <w:r w:rsidRPr="001C1CB0">
        <w:rPr>
          <w:rFonts w:ascii="Arial" w:hAnsi="Arial" w:cs="Arial"/>
          <w:sz w:val="20"/>
          <w:szCs w:val="20"/>
        </w:rPr>
        <w:t>Padlet</w:t>
      </w:r>
      <w:proofErr w:type="spellEnd"/>
      <w:r w:rsidRPr="001C1CB0">
        <w:rPr>
          <w:rFonts w:ascii="Arial" w:hAnsi="Arial" w:cs="Arial"/>
          <w:sz w:val="20"/>
          <w:szCs w:val="20"/>
        </w:rPr>
        <w:t xml:space="preserve"> </w:t>
      </w:r>
      <w:proofErr w:type="spellStart"/>
      <w:r w:rsidRPr="001C1CB0">
        <w:rPr>
          <w:rFonts w:ascii="Arial" w:hAnsi="Arial" w:cs="Arial"/>
          <w:sz w:val="20"/>
          <w:szCs w:val="20"/>
        </w:rPr>
        <w:t>lets</w:t>
      </w:r>
      <w:proofErr w:type="spellEnd"/>
      <w:r w:rsidRPr="001C1CB0">
        <w:rPr>
          <w:rFonts w:ascii="Arial" w:hAnsi="Arial" w:cs="Arial"/>
          <w:sz w:val="20"/>
          <w:szCs w:val="20"/>
        </w:rPr>
        <w:t xml:space="preserve"> </w:t>
      </w:r>
      <w:proofErr w:type="spellStart"/>
      <w:r w:rsidRPr="001C1CB0">
        <w:rPr>
          <w:rFonts w:ascii="Arial" w:hAnsi="Arial" w:cs="Arial"/>
          <w:sz w:val="20"/>
          <w:szCs w:val="20"/>
        </w:rPr>
        <w:t>you</w:t>
      </w:r>
      <w:proofErr w:type="spellEnd"/>
    </w:p>
    <w:p w:rsidR="001C1CB0" w:rsidRPr="001C1CB0" w:rsidRDefault="001C1CB0" w:rsidP="001C1CB0">
      <w:pPr>
        <w:numPr>
          <w:ilvl w:val="0"/>
          <w:numId w:val="35"/>
        </w:numPr>
        <w:rPr>
          <w:rFonts w:ascii="Arial" w:hAnsi="Arial" w:cs="Arial"/>
          <w:sz w:val="20"/>
          <w:szCs w:val="20"/>
          <w:lang w:val="en-US"/>
        </w:rPr>
      </w:pPr>
      <w:r w:rsidRPr="001C1CB0">
        <w:rPr>
          <w:rFonts w:ascii="Arial" w:hAnsi="Arial" w:cs="Arial"/>
          <w:sz w:val="20"/>
          <w:szCs w:val="20"/>
          <w:lang w:val="en-US"/>
        </w:rPr>
        <w:t>Type</w:t>
      </w:r>
      <w:r w:rsidRPr="001C1CB0">
        <w:rPr>
          <w:rFonts w:ascii="Arial" w:hAnsi="Arial" w:cs="Arial"/>
          <w:sz w:val="20"/>
          <w:szCs w:val="20"/>
          <w:lang w:val="en-US"/>
        </w:rPr>
        <w:tab/>
        <w:t>Record Your Voice</w:t>
      </w:r>
      <w:r w:rsidRPr="001C1CB0">
        <w:rPr>
          <w:rFonts w:ascii="Arial" w:hAnsi="Arial" w:cs="Arial"/>
          <w:sz w:val="20"/>
          <w:szCs w:val="20"/>
          <w:lang w:val="en-US"/>
        </w:rPr>
        <w:tab/>
        <w:t>Add a Hyperlink</w:t>
      </w:r>
      <w:r w:rsidRPr="001C1CB0">
        <w:rPr>
          <w:rFonts w:ascii="Arial" w:hAnsi="Arial" w:cs="Arial"/>
          <w:sz w:val="20"/>
          <w:szCs w:val="20"/>
          <w:lang w:val="en-US"/>
        </w:rPr>
        <w:tab/>
      </w:r>
      <w:r w:rsidRPr="001C1CB0">
        <w:rPr>
          <w:rFonts w:ascii="Arial" w:hAnsi="Arial" w:cs="Arial"/>
          <w:sz w:val="20"/>
          <w:szCs w:val="20"/>
          <w:lang w:val="en-US"/>
        </w:rPr>
        <w:tab/>
        <w:t>Add a Photo</w:t>
      </w:r>
      <w:r w:rsidRPr="001C1CB0">
        <w:rPr>
          <w:rFonts w:ascii="Arial" w:hAnsi="Arial" w:cs="Arial"/>
          <w:sz w:val="20"/>
          <w:szCs w:val="20"/>
          <w:lang w:val="en-US"/>
        </w:rPr>
        <w:tab/>
        <w:t>Add a Document</w:t>
      </w:r>
    </w:p>
    <w:p w:rsidR="001C1CB0" w:rsidRPr="001C1CB0" w:rsidRDefault="001C1CB0" w:rsidP="001C1CB0">
      <w:pPr>
        <w:rPr>
          <w:rFonts w:ascii="Arial" w:hAnsi="Arial" w:cs="Arial"/>
          <w:sz w:val="20"/>
          <w:szCs w:val="20"/>
          <w:lang w:val="en-US"/>
        </w:rPr>
      </w:pPr>
      <w:r w:rsidRPr="001C1CB0">
        <w:rPr>
          <w:rFonts w:ascii="Arial" w:hAnsi="Arial" w:cs="Arial"/>
          <w:sz w:val="20"/>
          <w:szCs w:val="20"/>
          <w:lang w:val="en-US"/>
        </w:rPr>
        <w:t xml:space="preserve">The flexibility of this tool means you could have one class </w:t>
      </w:r>
      <w:proofErr w:type="spellStart"/>
      <w:r w:rsidRPr="001C1CB0">
        <w:rPr>
          <w:rFonts w:ascii="Arial" w:hAnsi="Arial" w:cs="Arial"/>
          <w:sz w:val="20"/>
          <w:szCs w:val="20"/>
          <w:lang w:val="en-US"/>
        </w:rPr>
        <w:t>padlet</w:t>
      </w:r>
      <w:proofErr w:type="spellEnd"/>
      <w:r w:rsidRPr="001C1CB0">
        <w:rPr>
          <w:rFonts w:ascii="Arial" w:hAnsi="Arial" w:cs="Arial"/>
          <w:sz w:val="20"/>
          <w:szCs w:val="20"/>
          <w:lang w:val="en-US"/>
        </w:rPr>
        <w:t xml:space="preserve"> for the year and share resources and links throughout the year. </w:t>
      </w:r>
      <w:r w:rsidRPr="001C1CB0">
        <w:rPr>
          <w:rFonts w:ascii="Arial" w:hAnsi="Arial" w:cs="Arial"/>
          <w:i/>
          <w:iCs/>
          <w:sz w:val="20"/>
          <w:szCs w:val="20"/>
          <w:lang w:val="en-US"/>
        </w:rPr>
        <w:t>(Particularly if you set it up in “flow” style as shown below.)</w:t>
      </w:r>
    </w:p>
    <w:p w:rsidR="001C1CB0" w:rsidRPr="00816EF1" w:rsidRDefault="00FE6E23" w:rsidP="0065697F">
      <w:pPr>
        <w:rPr>
          <w:rFonts w:ascii="Arial" w:hAnsi="Arial" w:cs="Arial"/>
          <w:sz w:val="20"/>
          <w:szCs w:val="20"/>
          <w:lang w:val="en-US"/>
        </w:rPr>
      </w:pPr>
      <w:hyperlink r:id="rId501" w:history="1">
        <w:r w:rsidR="001C1CB0" w:rsidRPr="00816EF1">
          <w:rPr>
            <w:rStyle w:val="Hyperlink"/>
            <w:rFonts w:ascii="Arial" w:hAnsi="Arial" w:cs="Arial"/>
            <w:sz w:val="20"/>
            <w:szCs w:val="20"/>
            <w:lang w:val="en-US"/>
          </w:rPr>
          <w:t>www.padlet.com</w:t>
        </w:r>
      </w:hyperlink>
    </w:p>
    <w:p w:rsidR="00502067" w:rsidRPr="00816EF1" w:rsidRDefault="00502067" w:rsidP="0065697F">
      <w:pPr>
        <w:rPr>
          <w:rFonts w:ascii="Arial" w:hAnsi="Arial" w:cs="Arial"/>
          <w:sz w:val="20"/>
          <w:szCs w:val="20"/>
          <w:lang w:val="en-US"/>
        </w:rPr>
      </w:pPr>
    </w:p>
    <w:p w:rsidR="00FE193F" w:rsidRPr="00816EF1" w:rsidRDefault="00FE193F" w:rsidP="00FE193F">
      <w:pPr>
        <w:rPr>
          <w:rFonts w:ascii="Arial" w:hAnsi="Arial" w:cs="Arial"/>
          <w:b/>
          <w:sz w:val="20"/>
          <w:szCs w:val="20"/>
          <w:lang w:val="en-US"/>
        </w:rPr>
      </w:pPr>
      <w:proofErr w:type="spellStart"/>
      <w:r w:rsidRPr="00816EF1">
        <w:rPr>
          <w:rFonts w:ascii="Arial" w:hAnsi="Arial" w:cs="Arial"/>
          <w:b/>
          <w:sz w:val="20"/>
          <w:szCs w:val="20"/>
          <w:lang w:val="en-US"/>
        </w:rPr>
        <w:t>PortfolioGen</w:t>
      </w:r>
      <w:proofErr w:type="spellEnd"/>
    </w:p>
    <w:p w:rsidR="00FE193F" w:rsidRPr="00FE193F" w:rsidRDefault="00FE6E23" w:rsidP="00FE193F">
      <w:pPr>
        <w:rPr>
          <w:rFonts w:ascii="Arial" w:hAnsi="Arial" w:cs="Arial"/>
          <w:sz w:val="20"/>
          <w:szCs w:val="20"/>
          <w:lang w:val="en-US"/>
        </w:rPr>
      </w:pPr>
      <w:hyperlink r:id="rId502" w:history="1">
        <w:r w:rsidR="00FE193F" w:rsidRPr="00FE193F">
          <w:rPr>
            <w:rStyle w:val="Hyperlink"/>
            <w:rFonts w:ascii="Arial" w:hAnsi="Arial" w:cs="Arial"/>
            <w:sz w:val="20"/>
            <w:szCs w:val="20"/>
            <w:lang w:val="en-US"/>
          </w:rPr>
          <w:t xml:space="preserve">Create a Digital Portfolio on </w:t>
        </w:r>
        <w:proofErr w:type="spellStart"/>
        <w:r w:rsidR="00FE193F" w:rsidRPr="00FE193F">
          <w:rPr>
            <w:rStyle w:val="Hyperlink"/>
            <w:rFonts w:ascii="Arial" w:hAnsi="Arial" w:cs="Arial"/>
            <w:sz w:val="20"/>
            <w:szCs w:val="20"/>
            <w:lang w:val="en-US"/>
          </w:rPr>
          <w:t>PortfolioGen</w:t>
        </w:r>
        <w:proofErr w:type="spellEnd"/>
      </w:hyperlink>
    </w:p>
    <w:p w:rsidR="00FE193F" w:rsidRPr="00FE193F" w:rsidRDefault="00FE6E23" w:rsidP="00FE193F">
      <w:pPr>
        <w:rPr>
          <w:rFonts w:ascii="Arial" w:hAnsi="Arial" w:cs="Arial"/>
          <w:sz w:val="20"/>
          <w:szCs w:val="20"/>
          <w:lang w:val="en-US"/>
        </w:rPr>
      </w:pPr>
      <w:hyperlink r:id="rId503" w:tgtFrame="_blank" w:history="1">
        <w:proofErr w:type="spellStart"/>
        <w:r w:rsidR="00FE193F" w:rsidRPr="00FE193F">
          <w:rPr>
            <w:rStyle w:val="Hyperlink"/>
            <w:rFonts w:ascii="Arial" w:hAnsi="Arial" w:cs="Arial"/>
            <w:sz w:val="20"/>
            <w:szCs w:val="20"/>
            <w:lang w:val="en-US"/>
          </w:rPr>
          <w:t>PortfolioGen</w:t>
        </w:r>
        <w:proofErr w:type="spellEnd"/>
      </w:hyperlink>
      <w:r w:rsidR="00FE193F" w:rsidRPr="00FE193F">
        <w:rPr>
          <w:rFonts w:ascii="Arial" w:hAnsi="Arial" w:cs="Arial"/>
          <w:sz w:val="20"/>
          <w:szCs w:val="20"/>
          <w:lang w:val="en-US"/>
        </w:rPr>
        <w:t xml:space="preserve"> is a digital portfolio service for students and teachers. Teachers can use </w:t>
      </w:r>
      <w:proofErr w:type="spellStart"/>
      <w:r w:rsidR="00FE193F" w:rsidRPr="00FE193F">
        <w:rPr>
          <w:rFonts w:ascii="Arial" w:hAnsi="Arial" w:cs="Arial"/>
          <w:sz w:val="20"/>
          <w:szCs w:val="20"/>
          <w:lang w:val="en-US"/>
        </w:rPr>
        <w:t>PortfolioGen</w:t>
      </w:r>
      <w:proofErr w:type="spellEnd"/>
      <w:r w:rsidR="00FE193F" w:rsidRPr="00FE193F">
        <w:rPr>
          <w:rFonts w:ascii="Arial" w:hAnsi="Arial" w:cs="Arial"/>
          <w:sz w:val="20"/>
          <w:szCs w:val="20"/>
          <w:lang w:val="en-US"/>
        </w:rPr>
        <w:t xml:space="preserve"> to create a professional portfolio that includes examples of their lesson plans and media they've created.</w:t>
      </w:r>
    </w:p>
    <w:p w:rsidR="00FE193F" w:rsidRPr="00FE193F" w:rsidRDefault="00FE6E23" w:rsidP="0065697F">
      <w:pPr>
        <w:rPr>
          <w:rFonts w:ascii="Arial" w:hAnsi="Arial" w:cs="Arial"/>
          <w:sz w:val="20"/>
          <w:szCs w:val="20"/>
          <w:lang w:val="en-US"/>
        </w:rPr>
      </w:pPr>
      <w:hyperlink r:id="rId504" w:history="1">
        <w:r w:rsidR="00FE193F" w:rsidRPr="00CF4B56">
          <w:rPr>
            <w:rStyle w:val="Hyperlink"/>
            <w:rFonts w:ascii="Arial" w:hAnsi="Arial" w:cs="Arial"/>
            <w:sz w:val="20"/>
            <w:szCs w:val="20"/>
            <w:lang w:val="en-US"/>
          </w:rPr>
          <w:t>http://www.freetech4teachers.com/2015_10_10_archive.html</w:t>
        </w:r>
      </w:hyperlink>
      <w:r w:rsidR="00FE193F">
        <w:rPr>
          <w:rFonts w:ascii="Arial" w:hAnsi="Arial" w:cs="Arial"/>
          <w:sz w:val="20"/>
          <w:szCs w:val="20"/>
          <w:lang w:val="en-US"/>
        </w:rPr>
        <w:t xml:space="preserve"> </w:t>
      </w:r>
    </w:p>
    <w:p w:rsidR="00FE193F" w:rsidRPr="00FE193F" w:rsidRDefault="00FE193F" w:rsidP="0065697F">
      <w:pPr>
        <w:rPr>
          <w:rFonts w:ascii="Arial" w:hAnsi="Arial" w:cs="Arial"/>
          <w:sz w:val="20"/>
          <w:szCs w:val="20"/>
          <w:lang w:val="en-US"/>
        </w:rPr>
      </w:pPr>
    </w:p>
    <w:p w:rsidR="00FE193F" w:rsidRPr="00FE193F" w:rsidRDefault="00FE193F" w:rsidP="00FE193F">
      <w:pPr>
        <w:rPr>
          <w:rFonts w:ascii="Arial" w:hAnsi="Arial" w:cs="Arial"/>
          <w:b/>
          <w:sz w:val="20"/>
          <w:szCs w:val="20"/>
          <w:lang w:val="en-US"/>
        </w:rPr>
      </w:pPr>
      <w:r w:rsidRPr="00FE193F">
        <w:rPr>
          <w:rFonts w:ascii="Arial" w:hAnsi="Arial" w:cs="Arial"/>
          <w:b/>
          <w:sz w:val="20"/>
          <w:szCs w:val="20"/>
          <w:lang w:val="en-US"/>
        </w:rPr>
        <w:t>5 Tools for Hosting Collaborative Brainstorming Sessions Online</w:t>
      </w:r>
    </w:p>
    <w:p w:rsidR="00FE193F" w:rsidRPr="00FE193F" w:rsidRDefault="00FE6E23" w:rsidP="0065697F">
      <w:pPr>
        <w:rPr>
          <w:rFonts w:ascii="Arial" w:hAnsi="Arial" w:cs="Arial"/>
          <w:sz w:val="20"/>
          <w:szCs w:val="20"/>
          <w:lang w:val="en-US"/>
        </w:rPr>
      </w:pPr>
      <w:hyperlink r:id="rId505" w:history="1">
        <w:r w:rsidR="00FE193F" w:rsidRPr="00CF4B56">
          <w:rPr>
            <w:rStyle w:val="Hyperlink"/>
            <w:rFonts w:ascii="Arial" w:hAnsi="Arial" w:cs="Arial"/>
            <w:sz w:val="20"/>
            <w:szCs w:val="20"/>
            <w:lang w:val="en-US"/>
          </w:rPr>
          <w:t>http://www.freetech4teachers.com/2015/07/5-tools-for-hosting-collaborative.html</w:t>
        </w:r>
      </w:hyperlink>
      <w:r w:rsidR="00FE193F">
        <w:rPr>
          <w:rFonts w:ascii="Arial" w:hAnsi="Arial" w:cs="Arial"/>
          <w:sz w:val="20"/>
          <w:szCs w:val="20"/>
          <w:lang w:val="en-US"/>
        </w:rPr>
        <w:t xml:space="preserve"> </w:t>
      </w:r>
    </w:p>
    <w:p w:rsidR="00FE193F" w:rsidRPr="00FE193F" w:rsidRDefault="00FE6E23" w:rsidP="0065697F">
      <w:pPr>
        <w:rPr>
          <w:rFonts w:ascii="Arial" w:hAnsi="Arial" w:cs="Arial"/>
          <w:sz w:val="20"/>
          <w:szCs w:val="20"/>
          <w:lang w:val="en-US"/>
        </w:rPr>
      </w:pPr>
      <w:hyperlink r:id="rId506" w:history="1">
        <w:r w:rsidR="0050084F" w:rsidRPr="00CF4B56">
          <w:rPr>
            <w:rStyle w:val="Hyperlink"/>
            <w:rFonts w:ascii="Arial" w:hAnsi="Arial" w:cs="Arial"/>
            <w:sz w:val="20"/>
            <w:szCs w:val="20"/>
            <w:lang w:val="en-US"/>
          </w:rPr>
          <w:t>http://open-educational-resources.de/vorschlaege-fuer-zukuenftige-modelle-und-methoden-der-oer-qualifizierung/</w:t>
        </w:r>
      </w:hyperlink>
      <w:r w:rsidR="0050084F">
        <w:rPr>
          <w:rFonts w:ascii="Arial" w:hAnsi="Arial" w:cs="Arial"/>
          <w:sz w:val="20"/>
          <w:szCs w:val="20"/>
          <w:lang w:val="en-US"/>
        </w:rPr>
        <w:t xml:space="preserve"> </w:t>
      </w:r>
    </w:p>
    <w:p w:rsidR="00FE193F" w:rsidRPr="00FE193F" w:rsidRDefault="00FE193F" w:rsidP="0065697F">
      <w:pPr>
        <w:rPr>
          <w:rFonts w:ascii="Arial" w:hAnsi="Arial" w:cs="Arial"/>
          <w:sz w:val="20"/>
          <w:szCs w:val="20"/>
          <w:lang w:val="en-US"/>
        </w:rPr>
      </w:pPr>
    </w:p>
    <w:p w:rsidR="00717126" w:rsidRPr="00BA1ED6" w:rsidRDefault="00BA1ED6" w:rsidP="0065697F">
      <w:pPr>
        <w:rPr>
          <w:rFonts w:ascii="Arial" w:hAnsi="Arial" w:cs="Arial"/>
          <w:sz w:val="20"/>
          <w:szCs w:val="20"/>
        </w:rPr>
      </w:pPr>
      <w:r w:rsidRPr="00BA1ED6">
        <w:rPr>
          <w:rFonts w:ascii="Arial" w:hAnsi="Arial" w:cs="Arial"/>
          <w:b/>
          <w:sz w:val="20"/>
          <w:szCs w:val="20"/>
        </w:rPr>
        <w:t xml:space="preserve">Medien- und </w:t>
      </w:r>
      <w:r w:rsidR="00717126" w:rsidRPr="00BA1ED6">
        <w:rPr>
          <w:rFonts w:ascii="Arial" w:hAnsi="Arial" w:cs="Arial"/>
          <w:b/>
          <w:sz w:val="20"/>
          <w:szCs w:val="20"/>
        </w:rPr>
        <w:t>Sexualerziehung</w:t>
      </w:r>
      <w:r w:rsidR="00717126" w:rsidRPr="00717126">
        <w:rPr>
          <w:rFonts w:ascii="Arial" w:hAnsi="Arial" w:cs="Arial"/>
          <w:sz w:val="20"/>
          <w:szCs w:val="20"/>
        </w:rPr>
        <w:t>:</w:t>
      </w:r>
      <w:r>
        <w:rPr>
          <w:rFonts w:ascii="Arial" w:hAnsi="Arial" w:cs="Arial"/>
          <w:sz w:val="20"/>
          <w:szCs w:val="20"/>
        </w:rPr>
        <w:tab/>
      </w:r>
      <w:r w:rsidR="00717126" w:rsidRPr="00BA1ED6">
        <w:rPr>
          <w:rFonts w:ascii="Arial" w:hAnsi="Arial" w:cs="Arial"/>
          <w:b/>
          <w:sz w:val="20"/>
          <w:szCs w:val="20"/>
        </w:rPr>
        <w:t>DASDING.tv - Porno vs. Realität: Wieviel ist dran?</w:t>
      </w:r>
      <w:r w:rsidR="00717126" w:rsidRPr="00BA1ED6">
        <w:rPr>
          <w:rFonts w:ascii="Arial" w:hAnsi="Arial" w:cs="Arial"/>
          <w:sz w:val="20"/>
          <w:szCs w:val="20"/>
        </w:rPr>
        <w:t xml:space="preserve"> | </w:t>
      </w:r>
      <w:proofErr w:type="spellStart"/>
      <w:r w:rsidR="00717126" w:rsidRPr="00BA1ED6">
        <w:rPr>
          <w:rFonts w:ascii="Arial" w:hAnsi="Arial" w:cs="Arial"/>
          <w:sz w:val="20"/>
          <w:szCs w:val="20"/>
        </w:rPr>
        <w:t>EinsPlus</w:t>
      </w:r>
      <w:proofErr w:type="spellEnd"/>
    </w:p>
    <w:p w:rsidR="00717126" w:rsidRDefault="00FE6E23" w:rsidP="0065697F">
      <w:pPr>
        <w:rPr>
          <w:rFonts w:ascii="Arial" w:hAnsi="Arial" w:cs="Arial"/>
          <w:sz w:val="20"/>
          <w:szCs w:val="20"/>
        </w:rPr>
      </w:pPr>
      <w:hyperlink r:id="rId507" w:history="1">
        <w:r w:rsidR="00BA1ED6" w:rsidRPr="00BA1ED6">
          <w:rPr>
            <w:rStyle w:val="Hyperlink"/>
            <w:rFonts w:ascii="Arial" w:hAnsi="Arial" w:cs="Arial"/>
            <w:sz w:val="20"/>
            <w:szCs w:val="20"/>
          </w:rPr>
          <w:t>https://www.youtube.com/watch?v=Q9os6mRcfTE</w:t>
        </w:r>
      </w:hyperlink>
      <w:r w:rsidR="00BA1ED6" w:rsidRPr="00BA1ED6">
        <w:rPr>
          <w:rFonts w:ascii="Arial" w:hAnsi="Arial" w:cs="Arial"/>
          <w:sz w:val="20"/>
          <w:szCs w:val="20"/>
        </w:rPr>
        <w:t xml:space="preserve"> </w:t>
      </w:r>
    </w:p>
    <w:p w:rsidR="00717126" w:rsidRDefault="00BA1ED6" w:rsidP="0065697F">
      <w:pPr>
        <w:rPr>
          <w:rFonts w:ascii="Arial" w:hAnsi="Arial" w:cs="Arial"/>
          <w:sz w:val="20"/>
          <w:szCs w:val="20"/>
        </w:rPr>
      </w:pPr>
      <w:r>
        <w:rPr>
          <w:rFonts w:ascii="Arial" w:hAnsi="Arial" w:cs="Arial"/>
          <w:sz w:val="20"/>
          <w:szCs w:val="20"/>
        </w:rPr>
        <w:t>Medienpaket für Jugendliche, die sich dem Thema „Sexualität und Aufklärung“ nähern wollen (14-16 Jahre)</w:t>
      </w:r>
    </w:p>
    <w:p w:rsidR="00BA1ED6" w:rsidRPr="00BA1ED6" w:rsidRDefault="00FE6E23" w:rsidP="0065697F">
      <w:pPr>
        <w:rPr>
          <w:rFonts w:ascii="Arial" w:hAnsi="Arial" w:cs="Arial"/>
          <w:sz w:val="20"/>
          <w:szCs w:val="20"/>
        </w:rPr>
      </w:pPr>
      <w:hyperlink r:id="rId508" w:history="1">
        <w:r w:rsidR="00BA1ED6" w:rsidRPr="00242545">
          <w:rPr>
            <w:rStyle w:val="Hyperlink"/>
            <w:rFonts w:ascii="Arial" w:hAnsi="Arial" w:cs="Arial"/>
            <w:sz w:val="20"/>
            <w:szCs w:val="20"/>
          </w:rPr>
          <w:t>http://www.sexwecan.at/</w:t>
        </w:r>
      </w:hyperlink>
      <w:r w:rsidR="00BA1ED6">
        <w:rPr>
          <w:rFonts w:ascii="Arial" w:hAnsi="Arial" w:cs="Arial"/>
          <w:sz w:val="20"/>
          <w:szCs w:val="20"/>
        </w:rPr>
        <w:t xml:space="preserve"> </w:t>
      </w:r>
    </w:p>
    <w:p w:rsidR="00FE193F" w:rsidRDefault="00FE193F" w:rsidP="0065697F">
      <w:pPr>
        <w:rPr>
          <w:rFonts w:ascii="Arial" w:hAnsi="Arial" w:cs="Arial"/>
          <w:sz w:val="20"/>
          <w:szCs w:val="20"/>
        </w:rPr>
      </w:pPr>
    </w:p>
    <w:p w:rsidR="00BA1ED6" w:rsidRPr="0002009A" w:rsidRDefault="0002009A" w:rsidP="0065697F">
      <w:pPr>
        <w:rPr>
          <w:rFonts w:ascii="Arial" w:hAnsi="Arial" w:cs="Arial"/>
          <w:b/>
          <w:sz w:val="20"/>
          <w:szCs w:val="20"/>
        </w:rPr>
      </w:pPr>
      <w:r w:rsidRPr="0002009A">
        <w:rPr>
          <w:rFonts w:ascii="Arial" w:hAnsi="Arial" w:cs="Arial"/>
          <w:b/>
          <w:sz w:val="20"/>
          <w:szCs w:val="20"/>
        </w:rPr>
        <w:t>Medienbildung beim Schweizer Schulfunk</w:t>
      </w:r>
    </w:p>
    <w:p w:rsidR="0002009A" w:rsidRDefault="00FE6E23" w:rsidP="0065697F">
      <w:pPr>
        <w:rPr>
          <w:rFonts w:ascii="Arial" w:hAnsi="Arial" w:cs="Arial"/>
          <w:sz w:val="20"/>
          <w:szCs w:val="20"/>
        </w:rPr>
      </w:pPr>
      <w:hyperlink r:id="rId509" w:history="1">
        <w:r w:rsidR="0002009A" w:rsidRPr="0083237A">
          <w:rPr>
            <w:rStyle w:val="Hyperlink"/>
            <w:rFonts w:ascii="Arial" w:hAnsi="Arial" w:cs="Arial"/>
            <w:sz w:val="20"/>
            <w:szCs w:val="20"/>
          </w:rPr>
          <w:t>http://www.srf.ch/sendungen/MYSCHOOL/themen/medien-ict</w:t>
        </w:r>
      </w:hyperlink>
      <w:r w:rsidR="0002009A">
        <w:rPr>
          <w:rFonts w:ascii="Arial" w:hAnsi="Arial" w:cs="Arial"/>
          <w:sz w:val="20"/>
          <w:szCs w:val="20"/>
        </w:rPr>
        <w:t xml:space="preserve"> </w:t>
      </w:r>
    </w:p>
    <w:p w:rsidR="0002009A" w:rsidRDefault="0002009A" w:rsidP="0065697F">
      <w:pPr>
        <w:rPr>
          <w:rFonts w:ascii="Arial" w:hAnsi="Arial" w:cs="Arial"/>
          <w:sz w:val="20"/>
          <w:szCs w:val="20"/>
        </w:rPr>
      </w:pPr>
    </w:p>
    <w:p w:rsidR="00BA1ED6" w:rsidRPr="0002009A" w:rsidRDefault="0002009A" w:rsidP="0065697F">
      <w:pPr>
        <w:rPr>
          <w:rFonts w:ascii="Arial" w:hAnsi="Arial" w:cs="Arial"/>
          <w:b/>
          <w:sz w:val="20"/>
          <w:szCs w:val="20"/>
        </w:rPr>
      </w:pPr>
      <w:r w:rsidRPr="0002009A">
        <w:rPr>
          <w:rFonts w:ascii="Arial" w:hAnsi="Arial" w:cs="Arial"/>
          <w:b/>
          <w:sz w:val="20"/>
          <w:szCs w:val="20"/>
        </w:rPr>
        <w:t xml:space="preserve">SRF </w:t>
      </w:r>
      <w:proofErr w:type="spellStart"/>
      <w:r w:rsidRPr="0002009A">
        <w:rPr>
          <w:rFonts w:ascii="Arial" w:hAnsi="Arial" w:cs="Arial"/>
          <w:b/>
          <w:sz w:val="20"/>
          <w:szCs w:val="20"/>
        </w:rPr>
        <w:t>My</w:t>
      </w:r>
      <w:proofErr w:type="spellEnd"/>
      <w:r w:rsidRPr="0002009A">
        <w:rPr>
          <w:rFonts w:ascii="Arial" w:hAnsi="Arial" w:cs="Arial"/>
          <w:b/>
          <w:sz w:val="20"/>
          <w:szCs w:val="20"/>
        </w:rPr>
        <w:t xml:space="preserve"> School: Brain Games</w:t>
      </w:r>
    </w:p>
    <w:p w:rsidR="0002009A" w:rsidRDefault="0002009A" w:rsidP="0065697F">
      <w:pPr>
        <w:rPr>
          <w:rFonts w:ascii="Arial" w:hAnsi="Arial" w:cs="Arial"/>
          <w:sz w:val="20"/>
          <w:szCs w:val="20"/>
        </w:rPr>
      </w:pPr>
      <w:r w:rsidRPr="0002009A">
        <w:rPr>
          <w:rFonts w:ascii="Arial" w:hAnsi="Arial" w:cs="Arial"/>
          <w:sz w:val="20"/>
          <w:szCs w:val="20"/>
        </w:rPr>
        <w:t>Wie erkennt unser Gehirn Bewegung? Wie erfasst es räumliche Tiefe? Wie können unsere grauen Zellen etwas so abstraktes wie Zeit wahrnehmen? Faszinierende Experimente und Analysen aus der Wissenschaft zeigen, mit welchen Tricks unser Gehirn arbeitet – und wie das unser Verhalten beeinflusst.</w:t>
      </w:r>
    </w:p>
    <w:p w:rsidR="0002009A" w:rsidRDefault="00FE6E23" w:rsidP="0065697F">
      <w:pPr>
        <w:rPr>
          <w:rFonts w:ascii="Arial" w:hAnsi="Arial" w:cs="Arial"/>
          <w:sz w:val="20"/>
          <w:szCs w:val="20"/>
        </w:rPr>
      </w:pPr>
      <w:hyperlink r:id="rId510" w:history="1">
        <w:r w:rsidR="0002009A" w:rsidRPr="0083237A">
          <w:rPr>
            <w:rStyle w:val="Hyperlink"/>
            <w:rFonts w:ascii="Arial" w:hAnsi="Arial" w:cs="Arial"/>
            <w:sz w:val="20"/>
            <w:szCs w:val="20"/>
          </w:rPr>
          <w:t>http://www.srf.ch/sendungen/myschool/brain-games</w:t>
        </w:r>
      </w:hyperlink>
      <w:r w:rsidR="0002009A">
        <w:rPr>
          <w:rFonts w:ascii="Arial" w:hAnsi="Arial" w:cs="Arial"/>
          <w:sz w:val="20"/>
          <w:szCs w:val="20"/>
        </w:rPr>
        <w:t xml:space="preserve"> </w:t>
      </w:r>
    </w:p>
    <w:p w:rsidR="0002009A" w:rsidRDefault="0002009A" w:rsidP="0065697F">
      <w:pPr>
        <w:rPr>
          <w:rFonts w:ascii="Arial" w:hAnsi="Arial" w:cs="Arial"/>
          <w:sz w:val="20"/>
          <w:szCs w:val="20"/>
        </w:rPr>
      </w:pPr>
    </w:p>
    <w:p w:rsidR="007240F0" w:rsidRPr="007240F0" w:rsidRDefault="007240F0" w:rsidP="007240F0">
      <w:pPr>
        <w:rPr>
          <w:rFonts w:ascii="Arial" w:hAnsi="Arial" w:cs="Arial"/>
          <w:b/>
          <w:sz w:val="20"/>
          <w:szCs w:val="20"/>
          <w:lang w:val="en-US"/>
        </w:rPr>
      </w:pPr>
      <w:proofErr w:type="spellStart"/>
      <w:r w:rsidRPr="007240F0">
        <w:rPr>
          <w:rFonts w:ascii="Arial" w:hAnsi="Arial" w:cs="Arial"/>
          <w:b/>
          <w:sz w:val="20"/>
          <w:szCs w:val="20"/>
          <w:lang w:val="en-US"/>
        </w:rPr>
        <w:t>Buncee</w:t>
      </w:r>
      <w:proofErr w:type="spellEnd"/>
      <w:r w:rsidRPr="007240F0">
        <w:rPr>
          <w:rFonts w:ascii="Arial" w:hAnsi="Arial" w:cs="Arial"/>
          <w:b/>
          <w:sz w:val="20"/>
          <w:szCs w:val="20"/>
          <w:lang w:val="en-US"/>
        </w:rPr>
        <w:t xml:space="preserve"> - Create Nice Multimedia Stories</w:t>
      </w:r>
    </w:p>
    <w:p w:rsidR="007240F0" w:rsidRPr="007240F0" w:rsidRDefault="00FE6E23" w:rsidP="007240F0">
      <w:pPr>
        <w:rPr>
          <w:rFonts w:ascii="Arial" w:hAnsi="Arial" w:cs="Arial"/>
          <w:sz w:val="20"/>
          <w:szCs w:val="20"/>
          <w:lang w:val="en-US"/>
        </w:rPr>
      </w:pPr>
      <w:hyperlink r:id="rId511" w:tgtFrame="_blank" w:history="1">
        <w:proofErr w:type="spellStart"/>
        <w:r w:rsidR="007240F0" w:rsidRPr="007240F0">
          <w:rPr>
            <w:rStyle w:val="Hyperlink"/>
            <w:rFonts w:ascii="Arial" w:hAnsi="Arial" w:cs="Arial"/>
            <w:sz w:val="20"/>
            <w:szCs w:val="20"/>
            <w:lang w:val="en-US"/>
          </w:rPr>
          <w:t>Buncee</w:t>
        </w:r>
        <w:proofErr w:type="spellEnd"/>
      </w:hyperlink>
      <w:r w:rsidR="007240F0" w:rsidRPr="007240F0">
        <w:rPr>
          <w:rFonts w:ascii="Arial" w:hAnsi="Arial" w:cs="Arial"/>
          <w:sz w:val="20"/>
          <w:szCs w:val="20"/>
          <w:lang w:val="en-US"/>
        </w:rPr>
        <w:t xml:space="preserve"> is a nice tool that students can use to create multimedia stories. Students can use </w:t>
      </w:r>
      <w:proofErr w:type="spellStart"/>
      <w:r w:rsidR="007240F0" w:rsidRPr="007240F0">
        <w:rPr>
          <w:rFonts w:ascii="Arial" w:hAnsi="Arial" w:cs="Arial"/>
          <w:sz w:val="20"/>
          <w:szCs w:val="20"/>
          <w:lang w:val="en-US"/>
        </w:rPr>
        <w:t>Buncee</w:t>
      </w:r>
      <w:proofErr w:type="spellEnd"/>
      <w:r w:rsidR="007240F0" w:rsidRPr="007240F0">
        <w:rPr>
          <w:rFonts w:ascii="Arial" w:hAnsi="Arial" w:cs="Arial"/>
          <w:sz w:val="20"/>
          <w:szCs w:val="20"/>
          <w:lang w:val="en-US"/>
        </w:rPr>
        <w:t xml:space="preserve"> in the web browser on their computers or they can use </w:t>
      </w:r>
      <w:proofErr w:type="spellStart"/>
      <w:r w:rsidR="007240F0" w:rsidRPr="007240F0">
        <w:rPr>
          <w:rFonts w:ascii="Arial" w:hAnsi="Arial" w:cs="Arial"/>
          <w:sz w:val="20"/>
          <w:szCs w:val="20"/>
          <w:lang w:val="en-US"/>
        </w:rPr>
        <w:t>Buncee's</w:t>
      </w:r>
      <w:proofErr w:type="spellEnd"/>
      <w:r w:rsidR="007240F0" w:rsidRPr="007240F0">
        <w:rPr>
          <w:rFonts w:ascii="Arial" w:hAnsi="Arial" w:cs="Arial"/>
          <w:sz w:val="20"/>
          <w:szCs w:val="20"/>
          <w:lang w:val="en-US"/>
        </w:rPr>
        <w:t xml:space="preserve"> free iPad app to create multimedia stories.</w:t>
      </w:r>
    </w:p>
    <w:p w:rsidR="0002009A" w:rsidRPr="007240F0" w:rsidRDefault="00FE6E23" w:rsidP="0065697F">
      <w:pPr>
        <w:rPr>
          <w:rFonts w:ascii="Arial" w:hAnsi="Arial" w:cs="Arial"/>
          <w:sz w:val="20"/>
          <w:szCs w:val="20"/>
          <w:lang w:val="en-US"/>
        </w:rPr>
      </w:pPr>
      <w:hyperlink r:id="rId512" w:anchor=".VktWeXYveUk" w:history="1">
        <w:r w:rsidR="007240F0" w:rsidRPr="00ED79A8">
          <w:rPr>
            <w:rStyle w:val="Hyperlink"/>
            <w:rFonts w:ascii="Arial" w:hAnsi="Arial" w:cs="Arial"/>
            <w:sz w:val="20"/>
            <w:szCs w:val="20"/>
            <w:lang w:val="en-US"/>
          </w:rPr>
          <w:t>http://www.freetech4teachers.com/2015/11/buncee.html#.VktWeXYveUk</w:t>
        </w:r>
      </w:hyperlink>
      <w:r w:rsidR="007240F0">
        <w:rPr>
          <w:rFonts w:ascii="Arial" w:hAnsi="Arial" w:cs="Arial"/>
          <w:sz w:val="20"/>
          <w:szCs w:val="20"/>
          <w:lang w:val="en-US"/>
        </w:rPr>
        <w:t xml:space="preserve"> </w:t>
      </w:r>
    </w:p>
    <w:p w:rsidR="0002009A" w:rsidRDefault="00FE6E23" w:rsidP="0065697F">
      <w:pPr>
        <w:rPr>
          <w:rFonts w:ascii="Arial" w:hAnsi="Arial" w:cs="Arial"/>
          <w:sz w:val="20"/>
          <w:szCs w:val="20"/>
          <w:lang w:val="en-US"/>
        </w:rPr>
      </w:pPr>
      <w:hyperlink r:id="rId513" w:history="1">
        <w:r w:rsidR="007240F0" w:rsidRPr="00ED79A8">
          <w:rPr>
            <w:rStyle w:val="Hyperlink"/>
            <w:rFonts w:ascii="Arial" w:hAnsi="Arial" w:cs="Arial"/>
            <w:sz w:val="20"/>
            <w:szCs w:val="20"/>
            <w:lang w:val="en-US"/>
          </w:rPr>
          <w:t>https://www.edu.buncee.com/home</w:t>
        </w:r>
      </w:hyperlink>
      <w:r w:rsidR="007240F0">
        <w:rPr>
          <w:rFonts w:ascii="Arial" w:hAnsi="Arial" w:cs="Arial"/>
          <w:sz w:val="20"/>
          <w:szCs w:val="20"/>
          <w:lang w:val="en-US"/>
        </w:rPr>
        <w:t xml:space="preserve"> </w:t>
      </w:r>
    </w:p>
    <w:p w:rsidR="007240F0" w:rsidRDefault="007240F0" w:rsidP="0065697F">
      <w:pPr>
        <w:rPr>
          <w:rFonts w:ascii="Arial" w:hAnsi="Arial" w:cs="Arial"/>
          <w:sz w:val="20"/>
          <w:szCs w:val="20"/>
          <w:lang w:val="en-US"/>
        </w:rPr>
      </w:pPr>
    </w:p>
    <w:p w:rsidR="008529E4" w:rsidRPr="008529E4" w:rsidRDefault="008529E4" w:rsidP="008529E4">
      <w:pPr>
        <w:rPr>
          <w:rFonts w:ascii="Arial" w:hAnsi="Arial" w:cs="Arial"/>
          <w:b/>
          <w:bCs/>
          <w:sz w:val="20"/>
          <w:szCs w:val="20"/>
        </w:rPr>
      </w:pPr>
      <w:r w:rsidRPr="008529E4">
        <w:rPr>
          <w:rFonts w:ascii="Arial" w:hAnsi="Arial" w:cs="Arial"/>
          <w:b/>
          <w:bCs/>
          <w:sz w:val="20"/>
          <w:szCs w:val="20"/>
        </w:rPr>
        <w:t xml:space="preserve">Ringvorlesung: fernsehen 4.0 - Die </w:t>
      </w:r>
      <w:proofErr w:type="spellStart"/>
      <w:r w:rsidRPr="008529E4">
        <w:rPr>
          <w:rFonts w:ascii="Arial" w:hAnsi="Arial" w:cs="Arial"/>
          <w:b/>
          <w:bCs/>
          <w:sz w:val="20"/>
          <w:szCs w:val="20"/>
        </w:rPr>
        <w:t>Bewegtbild</w:t>
      </w:r>
      <w:proofErr w:type="spellEnd"/>
      <w:r w:rsidRPr="008529E4">
        <w:rPr>
          <w:rFonts w:ascii="Arial" w:hAnsi="Arial" w:cs="Arial"/>
          <w:b/>
          <w:bCs/>
          <w:sz w:val="20"/>
          <w:szCs w:val="20"/>
        </w:rPr>
        <w:t>-Offensive</w:t>
      </w:r>
    </w:p>
    <w:p w:rsidR="008529E4" w:rsidRPr="008529E4" w:rsidRDefault="008529E4" w:rsidP="008529E4">
      <w:pPr>
        <w:rPr>
          <w:rFonts w:ascii="Arial" w:hAnsi="Arial" w:cs="Arial"/>
          <w:bCs/>
          <w:sz w:val="20"/>
          <w:szCs w:val="20"/>
        </w:rPr>
      </w:pPr>
      <w:r w:rsidRPr="008529E4">
        <w:rPr>
          <w:rFonts w:ascii="Arial" w:hAnsi="Arial" w:cs="Arial"/>
          <w:bCs/>
          <w:sz w:val="20"/>
          <w:szCs w:val="20"/>
        </w:rPr>
        <w:t xml:space="preserve">Gemeinsam mit der Universität Kassel und dem Presseclub Kassel e. V. veranstaltet die Hessische Landesanstalt für privaten Rundfunk und neue Medien (LPR Hessen) die Vorlesungsreihe "fernsehen 4.0: Die </w:t>
      </w:r>
      <w:proofErr w:type="spellStart"/>
      <w:r w:rsidRPr="008529E4">
        <w:rPr>
          <w:rFonts w:ascii="Arial" w:hAnsi="Arial" w:cs="Arial"/>
          <w:bCs/>
          <w:sz w:val="20"/>
          <w:szCs w:val="20"/>
        </w:rPr>
        <w:t>Bewegtbild</w:t>
      </w:r>
      <w:proofErr w:type="spellEnd"/>
      <w:r w:rsidRPr="008529E4">
        <w:rPr>
          <w:rFonts w:ascii="Arial" w:hAnsi="Arial" w:cs="Arial"/>
          <w:bCs/>
          <w:sz w:val="20"/>
          <w:szCs w:val="20"/>
        </w:rPr>
        <w:t>-Offensive".</w:t>
      </w:r>
      <w:r>
        <w:rPr>
          <w:rFonts w:ascii="Arial" w:hAnsi="Arial" w:cs="Arial"/>
          <w:bCs/>
          <w:sz w:val="20"/>
          <w:szCs w:val="20"/>
        </w:rPr>
        <w:tab/>
      </w:r>
      <w:r>
        <w:rPr>
          <w:rFonts w:ascii="Arial" w:hAnsi="Arial" w:cs="Arial"/>
          <w:bCs/>
          <w:sz w:val="20"/>
          <w:szCs w:val="20"/>
        </w:rPr>
        <w:tab/>
      </w:r>
      <w:hyperlink r:id="rId514" w:history="1">
        <w:r w:rsidRPr="00390CC1">
          <w:rPr>
            <w:rStyle w:val="Hyperlink"/>
            <w:rFonts w:ascii="Arial" w:hAnsi="Arial" w:cs="Arial"/>
            <w:bCs/>
            <w:sz w:val="20"/>
            <w:szCs w:val="20"/>
          </w:rPr>
          <w:t>http://www.lehrer-online.de/1095649.php</w:t>
        </w:r>
      </w:hyperlink>
      <w:r>
        <w:rPr>
          <w:rFonts w:ascii="Arial" w:hAnsi="Arial" w:cs="Arial"/>
          <w:bCs/>
          <w:sz w:val="20"/>
          <w:szCs w:val="20"/>
        </w:rPr>
        <w:t xml:space="preserve"> </w:t>
      </w:r>
    </w:p>
    <w:p w:rsidR="007240F0" w:rsidRPr="008529E4" w:rsidRDefault="007240F0" w:rsidP="0065697F">
      <w:pPr>
        <w:rPr>
          <w:rFonts w:ascii="Arial" w:hAnsi="Arial" w:cs="Arial"/>
          <w:sz w:val="20"/>
          <w:szCs w:val="20"/>
        </w:rPr>
      </w:pPr>
    </w:p>
    <w:p w:rsidR="00532036" w:rsidRPr="00532036" w:rsidRDefault="00532036" w:rsidP="00532036">
      <w:pPr>
        <w:rPr>
          <w:rFonts w:ascii="Arial" w:hAnsi="Arial" w:cs="Arial"/>
          <w:b/>
          <w:bCs/>
          <w:sz w:val="20"/>
          <w:szCs w:val="20"/>
        </w:rPr>
      </w:pPr>
      <w:r w:rsidRPr="00532036">
        <w:rPr>
          <w:rFonts w:ascii="Arial" w:hAnsi="Arial" w:cs="Arial"/>
          <w:b/>
          <w:bCs/>
          <w:sz w:val="20"/>
          <w:szCs w:val="20"/>
        </w:rPr>
        <w:t xml:space="preserve">Neue </w:t>
      </w:r>
      <w:proofErr w:type="spellStart"/>
      <w:r w:rsidRPr="00532036">
        <w:rPr>
          <w:rFonts w:ascii="Arial" w:hAnsi="Arial" w:cs="Arial"/>
          <w:b/>
          <w:bCs/>
          <w:sz w:val="20"/>
          <w:szCs w:val="20"/>
        </w:rPr>
        <w:t>klicksafe</w:t>
      </w:r>
      <w:proofErr w:type="spellEnd"/>
      <w:r w:rsidRPr="00532036">
        <w:rPr>
          <w:rFonts w:ascii="Arial" w:hAnsi="Arial" w:cs="Arial"/>
          <w:b/>
          <w:bCs/>
          <w:sz w:val="20"/>
          <w:szCs w:val="20"/>
        </w:rPr>
        <w:t xml:space="preserve"> „Erste-Hilfe-App bei Cyber-Mobbing“ ist ab sofort als Android-Version verfügbar</w:t>
      </w:r>
    </w:p>
    <w:p w:rsidR="00532036" w:rsidRPr="00532036" w:rsidRDefault="00532036" w:rsidP="00532036">
      <w:pPr>
        <w:rPr>
          <w:rFonts w:ascii="Arial" w:hAnsi="Arial" w:cs="Arial"/>
          <w:sz w:val="20"/>
          <w:szCs w:val="20"/>
        </w:rPr>
      </w:pPr>
      <w:r w:rsidRPr="00532036">
        <w:rPr>
          <w:rFonts w:ascii="Arial" w:hAnsi="Arial" w:cs="Arial"/>
          <w:bCs/>
          <w:sz w:val="20"/>
          <w:szCs w:val="20"/>
        </w:rPr>
        <w:lastRenderedPageBreak/>
        <w:t xml:space="preserve">Rund jeder dritte Schüler ist schon einmal im Internet gemobbt worden. Aber was tun, wenn man über WhatsApp beleidigt wird oder auf seiner Facebook-Seite fiese Posts liest? Mit der neuen Cyber-Mobbing Erste-Hilfe App bietet </w:t>
      </w:r>
      <w:proofErr w:type="spellStart"/>
      <w:r w:rsidRPr="00532036">
        <w:rPr>
          <w:rFonts w:ascii="Arial" w:hAnsi="Arial" w:cs="Arial"/>
          <w:bCs/>
          <w:sz w:val="20"/>
          <w:szCs w:val="20"/>
        </w:rPr>
        <w:t>klicksafe</w:t>
      </w:r>
      <w:proofErr w:type="spellEnd"/>
      <w:r w:rsidRPr="00532036">
        <w:rPr>
          <w:rFonts w:ascii="Arial" w:hAnsi="Arial" w:cs="Arial"/>
          <w:bCs/>
          <w:sz w:val="20"/>
          <w:szCs w:val="20"/>
        </w:rPr>
        <w:t xml:space="preserve"> jetzt kompetente und schnelle Unterstützung. Von Jugendlichen für Jugendliche entwickelt, erhalten Betroffene in kurzen Videoclips wertvolle Tipps, um sich gegen Cyber-Mobbing zu wehren.</w:t>
      </w:r>
    </w:p>
    <w:p w:rsidR="008529E4" w:rsidRPr="008529E4" w:rsidRDefault="00FE6E23" w:rsidP="0065697F">
      <w:pPr>
        <w:rPr>
          <w:rFonts w:ascii="Arial" w:hAnsi="Arial" w:cs="Arial"/>
          <w:sz w:val="20"/>
          <w:szCs w:val="20"/>
        </w:rPr>
      </w:pPr>
      <w:hyperlink r:id="rId515" w:history="1">
        <w:r w:rsidR="00532036" w:rsidRPr="003D10FC">
          <w:rPr>
            <w:rStyle w:val="Hyperlink"/>
            <w:rFonts w:ascii="Arial" w:hAnsi="Arial" w:cs="Arial"/>
            <w:sz w:val="20"/>
            <w:szCs w:val="20"/>
          </w:rPr>
          <w:t>https://play.google.com/store/apps/details?id=de.teamdna.cybermobbing</w:t>
        </w:r>
      </w:hyperlink>
      <w:r w:rsidR="00532036">
        <w:rPr>
          <w:rFonts w:ascii="Arial" w:hAnsi="Arial" w:cs="Arial"/>
          <w:sz w:val="20"/>
          <w:szCs w:val="20"/>
        </w:rPr>
        <w:t xml:space="preserve"> </w:t>
      </w:r>
    </w:p>
    <w:p w:rsidR="008529E4" w:rsidRPr="008529E4" w:rsidRDefault="008529E4" w:rsidP="0065697F">
      <w:pPr>
        <w:rPr>
          <w:rFonts w:ascii="Arial" w:hAnsi="Arial" w:cs="Arial"/>
          <w:sz w:val="20"/>
          <w:szCs w:val="20"/>
        </w:rPr>
      </w:pPr>
    </w:p>
    <w:p w:rsidR="007240F0" w:rsidRPr="008529E4" w:rsidRDefault="007240F0" w:rsidP="0065697F">
      <w:pPr>
        <w:rPr>
          <w:rFonts w:ascii="Arial" w:hAnsi="Arial" w:cs="Arial"/>
          <w:sz w:val="20"/>
          <w:szCs w:val="20"/>
        </w:rPr>
      </w:pPr>
    </w:p>
    <w:bookmarkStart w:id="57" w:name="_Gesundheit"/>
    <w:bookmarkEnd w:id="57"/>
    <w:p w:rsidR="000A3BD2" w:rsidRDefault="00253E9C" w:rsidP="007E61A5">
      <w:pPr>
        <w:pStyle w:val="berschrift1"/>
        <w:keepNext w:val="0"/>
        <w:widowControl w:val="0"/>
        <w:jc w:val="center"/>
        <w:rPr>
          <w:rStyle w:val="Hyperlink"/>
          <w:color w:val="000000" w:themeColor="text1"/>
          <w:sz w:val="24"/>
        </w:rPr>
      </w:pPr>
      <w:r>
        <w:fldChar w:fldCharType="begin"/>
      </w:r>
      <w:r>
        <w:instrText xml:space="preserve"> HYPERLINK \l "_Gesundheit" </w:instrText>
      </w:r>
      <w:r>
        <w:fldChar w:fldCharType="separate"/>
      </w:r>
      <w:r w:rsidR="00280681" w:rsidRPr="00044FF4">
        <w:rPr>
          <w:rStyle w:val="Hyperlink"/>
          <w:color w:val="000000" w:themeColor="text1"/>
          <w:sz w:val="24"/>
        </w:rPr>
        <w:t>Gesundheit</w:t>
      </w:r>
      <w:r>
        <w:rPr>
          <w:rStyle w:val="Hyperlink"/>
          <w:color w:val="000000" w:themeColor="text1"/>
          <w:sz w:val="24"/>
        </w:rPr>
        <w:fldChar w:fldCharType="end"/>
      </w:r>
    </w:p>
    <w:p w:rsidR="00036FBA" w:rsidRDefault="00036FBA" w:rsidP="00CF45E6">
      <w:pPr>
        <w:widowControl w:val="0"/>
        <w:rPr>
          <w:rFonts w:ascii="Arial" w:hAnsi="Arial" w:cs="Arial"/>
          <w:b/>
          <w:sz w:val="20"/>
          <w:szCs w:val="20"/>
        </w:rPr>
      </w:pPr>
    </w:p>
    <w:p w:rsidR="0048180B" w:rsidRDefault="00E373D6" w:rsidP="00CF45E6">
      <w:pPr>
        <w:widowControl w:val="0"/>
        <w:rPr>
          <w:rFonts w:ascii="Arial" w:hAnsi="Arial" w:cs="Arial"/>
          <w:b/>
          <w:sz w:val="20"/>
          <w:szCs w:val="20"/>
        </w:rPr>
      </w:pPr>
      <w:r>
        <w:rPr>
          <w:rFonts w:ascii="Arial" w:hAnsi="Arial" w:cs="Arial"/>
          <w:b/>
          <w:sz w:val="20"/>
          <w:szCs w:val="20"/>
        </w:rPr>
        <w:t>Chronische Schmerzen- Die Angst im Nacken</w:t>
      </w:r>
    </w:p>
    <w:p w:rsidR="00ED7C91" w:rsidRPr="00E373D6" w:rsidRDefault="00E373D6" w:rsidP="00CF45E6">
      <w:pPr>
        <w:widowControl w:val="0"/>
        <w:rPr>
          <w:rFonts w:ascii="Arial" w:hAnsi="Arial" w:cs="Arial"/>
          <w:sz w:val="20"/>
          <w:szCs w:val="20"/>
        </w:rPr>
      </w:pPr>
      <w:r w:rsidRPr="00E373D6">
        <w:rPr>
          <w:rFonts w:ascii="Arial" w:hAnsi="Arial" w:cs="Arial"/>
          <w:bCs/>
          <w:sz w:val="20"/>
          <w:szCs w:val="20"/>
        </w:rPr>
        <w:t>Jeder vierte Jugendliche hat chronische Schmerzen und eine psychische Störung hinter sich. Psychische Störungen gehen dabei den Schmerzen häufig voraus: Depressionen, Angst- und Verhaltensstörungen treten sehr oft vor Kopf-, Rücken- und Nackenschmerzen auf.</w:t>
      </w:r>
    </w:p>
    <w:p w:rsidR="00F219F1" w:rsidRDefault="00FE6E23" w:rsidP="00CF45E6">
      <w:pPr>
        <w:widowControl w:val="0"/>
        <w:rPr>
          <w:rFonts w:ascii="Arial" w:hAnsi="Arial" w:cs="Arial"/>
          <w:sz w:val="20"/>
          <w:szCs w:val="20"/>
        </w:rPr>
      </w:pPr>
      <w:hyperlink r:id="rId516" w:history="1">
        <w:r w:rsidR="00E373D6" w:rsidRPr="0045612D">
          <w:rPr>
            <w:rStyle w:val="Hyperlink"/>
            <w:rFonts w:ascii="Arial" w:hAnsi="Arial" w:cs="Arial"/>
            <w:sz w:val="20"/>
            <w:szCs w:val="20"/>
          </w:rPr>
          <w:t>http://news.doccheck.com/de/newsletter/2286/15286/</w:t>
        </w:r>
      </w:hyperlink>
      <w:r w:rsidR="00E373D6">
        <w:rPr>
          <w:rFonts w:ascii="Arial" w:hAnsi="Arial" w:cs="Arial"/>
          <w:sz w:val="20"/>
          <w:szCs w:val="20"/>
        </w:rPr>
        <w:t xml:space="preserve"> </w:t>
      </w:r>
    </w:p>
    <w:p w:rsidR="00F219F1" w:rsidRDefault="00F219F1" w:rsidP="00CF45E6">
      <w:pPr>
        <w:widowControl w:val="0"/>
        <w:rPr>
          <w:rFonts w:ascii="Arial" w:hAnsi="Arial" w:cs="Arial"/>
          <w:sz w:val="20"/>
          <w:szCs w:val="20"/>
        </w:rPr>
      </w:pPr>
    </w:p>
    <w:p w:rsidR="00E373D6" w:rsidRPr="00E373D6" w:rsidRDefault="00E373D6" w:rsidP="00E373D6">
      <w:pPr>
        <w:widowControl w:val="0"/>
        <w:rPr>
          <w:rFonts w:ascii="Arial" w:hAnsi="Arial" w:cs="Arial"/>
          <w:b/>
          <w:bCs/>
          <w:sz w:val="20"/>
          <w:szCs w:val="20"/>
        </w:rPr>
      </w:pPr>
      <w:r w:rsidRPr="00E373D6">
        <w:rPr>
          <w:rFonts w:ascii="Arial" w:hAnsi="Arial" w:cs="Arial"/>
          <w:b/>
          <w:bCs/>
          <w:sz w:val="20"/>
          <w:szCs w:val="20"/>
        </w:rPr>
        <w:t>Assistierter Suizid: Harakiri im Bundestag</w:t>
      </w:r>
    </w:p>
    <w:p w:rsidR="0048180B" w:rsidRDefault="00E373D6" w:rsidP="00CF45E6">
      <w:pPr>
        <w:widowControl w:val="0"/>
        <w:rPr>
          <w:rFonts w:ascii="Arial" w:hAnsi="Arial" w:cs="Arial"/>
          <w:sz w:val="20"/>
          <w:szCs w:val="20"/>
        </w:rPr>
      </w:pPr>
      <w:r w:rsidRPr="00E373D6">
        <w:rPr>
          <w:rFonts w:ascii="Arial" w:hAnsi="Arial" w:cs="Arial"/>
          <w:sz w:val="20"/>
          <w:szCs w:val="20"/>
        </w:rPr>
        <w:t>Anfang November will der Deutsche Bundestag ein Gesetz zur Suizidbeihilfe verabschieden. Es liegen vier Entwürfe vor, die vom völligen Verbot bis zur weitgehenden Freigabe reichen. Auch die Ärzte sind sich uneins, ob die Suizidassistenz mit ihrem Berufsethos vereinbar ist.</w:t>
      </w:r>
    </w:p>
    <w:p w:rsidR="00E373D6" w:rsidRDefault="00FE6E23" w:rsidP="00CF45E6">
      <w:pPr>
        <w:widowControl w:val="0"/>
        <w:rPr>
          <w:rFonts w:ascii="Arial" w:hAnsi="Arial" w:cs="Arial"/>
          <w:sz w:val="20"/>
          <w:szCs w:val="20"/>
        </w:rPr>
      </w:pPr>
      <w:hyperlink r:id="rId517" w:history="1">
        <w:r w:rsidR="00E373D6" w:rsidRPr="0045612D">
          <w:rPr>
            <w:rStyle w:val="Hyperlink"/>
            <w:rFonts w:ascii="Arial" w:hAnsi="Arial" w:cs="Arial"/>
            <w:sz w:val="20"/>
            <w:szCs w:val="20"/>
          </w:rPr>
          <w:t>http://news.doccheck.com/de/newsletter/2286/15290/</w:t>
        </w:r>
      </w:hyperlink>
      <w:r w:rsidR="00E373D6">
        <w:rPr>
          <w:rFonts w:ascii="Arial" w:hAnsi="Arial" w:cs="Arial"/>
          <w:sz w:val="20"/>
          <w:szCs w:val="20"/>
        </w:rPr>
        <w:t xml:space="preserve"> </w:t>
      </w:r>
    </w:p>
    <w:p w:rsidR="00E373D6" w:rsidRDefault="00E373D6" w:rsidP="00CF45E6">
      <w:pPr>
        <w:widowControl w:val="0"/>
        <w:rPr>
          <w:rFonts w:ascii="Arial" w:hAnsi="Arial" w:cs="Arial"/>
          <w:sz w:val="20"/>
          <w:szCs w:val="20"/>
        </w:rPr>
      </w:pPr>
    </w:p>
    <w:p w:rsidR="003F173F" w:rsidRPr="003F173F" w:rsidRDefault="003F173F" w:rsidP="003F173F">
      <w:pPr>
        <w:widowControl w:val="0"/>
        <w:rPr>
          <w:rFonts w:ascii="Arial" w:hAnsi="Arial" w:cs="Arial"/>
          <w:b/>
          <w:sz w:val="20"/>
          <w:szCs w:val="20"/>
        </w:rPr>
      </w:pPr>
      <w:r w:rsidRPr="003F173F">
        <w:rPr>
          <w:rFonts w:ascii="Arial" w:hAnsi="Arial" w:cs="Arial"/>
          <w:b/>
          <w:sz w:val="20"/>
          <w:szCs w:val="20"/>
        </w:rPr>
        <w:t>Gesundheit in Deutschland 2015</w:t>
      </w:r>
    </w:p>
    <w:p w:rsidR="003F173F" w:rsidRDefault="003F173F" w:rsidP="003F173F">
      <w:pPr>
        <w:widowControl w:val="0"/>
        <w:rPr>
          <w:rFonts w:ascii="Arial" w:hAnsi="Arial" w:cs="Arial"/>
          <w:sz w:val="20"/>
          <w:szCs w:val="20"/>
        </w:rPr>
      </w:pPr>
      <w:r w:rsidRPr="003F173F">
        <w:rPr>
          <w:rFonts w:ascii="Arial" w:hAnsi="Arial" w:cs="Arial"/>
          <w:sz w:val="20"/>
          <w:szCs w:val="20"/>
        </w:rPr>
        <w:t xml:space="preserve">Der Bericht „Gesundheit in Deutschland“ gibt in elf Kapiteln einen umfassenden und fundierten Überblick über den aktuellen Stand und die Entwicklung der Gesundheit in der Bevölkerung. Es ist der dritte Bericht dieser Art in der </w:t>
      </w:r>
      <w:proofErr w:type="spellStart"/>
      <w:r w:rsidRPr="003F173F">
        <w:rPr>
          <w:rFonts w:ascii="Arial" w:hAnsi="Arial" w:cs="Arial"/>
          <w:sz w:val="20"/>
          <w:szCs w:val="20"/>
        </w:rPr>
        <w:t>Gesund­heits­bericht­erstattung</w:t>
      </w:r>
      <w:proofErr w:type="spellEnd"/>
      <w:r w:rsidRPr="003F173F">
        <w:rPr>
          <w:rFonts w:ascii="Arial" w:hAnsi="Arial" w:cs="Arial"/>
          <w:sz w:val="20"/>
          <w:szCs w:val="20"/>
        </w:rPr>
        <w:t xml:space="preserve"> des Bundes. Im Fokus der Publikation stehen das Krankheitsgeschehen und das Gesundheits- und Risikoverhalten von Kindern, Jugend­lichen und Erwachsenen in Deutschland. Darüber hinaus enthält der Bericht Beiträge zu Angebot und Inan­spruch­nahme der </w:t>
      </w:r>
      <w:proofErr w:type="spellStart"/>
      <w:r w:rsidRPr="003F173F">
        <w:rPr>
          <w:rFonts w:ascii="Arial" w:hAnsi="Arial" w:cs="Arial"/>
          <w:sz w:val="20"/>
          <w:szCs w:val="20"/>
        </w:rPr>
        <w:t>Gesund­heits­versorgung</w:t>
      </w:r>
      <w:proofErr w:type="spellEnd"/>
      <w:r w:rsidRPr="003F173F">
        <w:rPr>
          <w:rFonts w:ascii="Arial" w:hAnsi="Arial" w:cs="Arial"/>
          <w:sz w:val="20"/>
          <w:szCs w:val="20"/>
        </w:rPr>
        <w:t xml:space="preserve"> und Prävention sowie zu den Kosten des Gesundheitswesens.</w:t>
      </w:r>
    </w:p>
    <w:p w:rsidR="003F173F" w:rsidRPr="003F173F" w:rsidRDefault="00FE6E23" w:rsidP="00CF45E6">
      <w:pPr>
        <w:widowControl w:val="0"/>
        <w:rPr>
          <w:rFonts w:ascii="Arial" w:hAnsi="Arial" w:cs="Arial"/>
          <w:sz w:val="18"/>
          <w:szCs w:val="18"/>
        </w:rPr>
      </w:pPr>
      <w:hyperlink r:id="rId518" w:history="1">
        <w:r w:rsidR="003F173F" w:rsidRPr="003F173F">
          <w:rPr>
            <w:rStyle w:val="Hyperlink"/>
            <w:rFonts w:ascii="Arial" w:hAnsi="Arial" w:cs="Arial"/>
            <w:sz w:val="18"/>
            <w:szCs w:val="18"/>
          </w:rPr>
          <w:t>http://www.rki.de/DE/Content/Gesundheitsmonitoring/Gesundheitsberichterstattung/GesInDtld/GesInDtld_node.html</w:t>
        </w:r>
      </w:hyperlink>
      <w:r w:rsidR="003F173F" w:rsidRPr="003F173F">
        <w:rPr>
          <w:rFonts w:ascii="Arial" w:hAnsi="Arial" w:cs="Arial"/>
          <w:sz w:val="18"/>
          <w:szCs w:val="18"/>
        </w:rPr>
        <w:t xml:space="preserve"> </w:t>
      </w:r>
    </w:p>
    <w:p w:rsidR="003F173F" w:rsidRDefault="00805A6F" w:rsidP="00CF45E6">
      <w:pPr>
        <w:widowControl w:val="0"/>
        <w:rPr>
          <w:rFonts w:ascii="Arial" w:hAnsi="Arial" w:cs="Arial"/>
          <w:sz w:val="20"/>
          <w:szCs w:val="20"/>
        </w:rPr>
      </w:pPr>
      <w:r>
        <w:rPr>
          <w:rFonts w:ascii="Arial" w:hAnsi="Arial" w:cs="Arial"/>
          <w:sz w:val="20"/>
          <w:szCs w:val="20"/>
        </w:rPr>
        <w:t xml:space="preserve">Zusammenfassung des Inhalts: </w:t>
      </w:r>
      <w:hyperlink r:id="rId519" w:history="1">
        <w:r w:rsidRPr="00D92C50">
          <w:rPr>
            <w:rStyle w:val="Hyperlink"/>
            <w:rFonts w:ascii="Arial" w:hAnsi="Arial" w:cs="Arial"/>
            <w:sz w:val="20"/>
            <w:szCs w:val="20"/>
          </w:rPr>
          <w:t>http://www.heilpraxisnet.de/naturheilpraxis/gesundheit-in-deutschland-aktuelle-zahlen-zur-gesundheit-vorgelegt-2015120351020</w:t>
        </w:r>
      </w:hyperlink>
      <w:r>
        <w:rPr>
          <w:rFonts w:ascii="Arial" w:hAnsi="Arial" w:cs="Arial"/>
          <w:sz w:val="20"/>
          <w:szCs w:val="20"/>
        </w:rPr>
        <w:t xml:space="preserve"> </w:t>
      </w:r>
    </w:p>
    <w:p w:rsidR="00805A6F" w:rsidRDefault="00805A6F" w:rsidP="00CF45E6">
      <w:pPr>
        <w:widowControl w:val="0"/>
        <w:rPr>
          <w:rFonts w:ascii="Arial" w:hAnsi="Arial" w:cs="Arial"/>
          <w:sz w:val="20"/>
          <w:szCs w:val="20"/>
        </w:rPr>
      </w:pPr>
    </w:p>
    <w:p w:rsidR="00C013A2" w:rsidRPr="00C013A2" w:rsidRDefault="00C013A2" w:rsidP="00C013A2">
      <w:pPr>
        <w:widowControl w:val="0"/>
        <w:rPr>
          <w:rFonts w:ascii="Arial" w:hAnsi="Arial" w:cs="Arial"/>
          <w:b/>
          <w:sz w:val="20"/>
          <w:szCs w:val="20"/>
        </w:rPr>
      </w:pPr>
      <w:r w:rsidRPr="00C013A2">
        <w:rPr>
          <w:rFonts w:ascii="Arial" w:hAnsi="Arial" w:cs="Arial"/>
          <w:b/>
          <w:sz w:val="20"/>
          <w:szCs w:val="20"/>
        </w:rPr>
        <w:t>Gesundheitsrisiko rotes Fleisch</w:t>
      </w:r>
    </w:p>
    <w:p w:rsidR="00C013A2" w:rsidRPr="00C013A2" w:rsidRDefault="00C013A2" w:rsidP="00C013A2">
      <w:pPr>
        <w:widowControl w:val="0"/>
        <w:rPr>
          <w:rFonts w:ascii="Arial" w:hAnsi="Arial" w:cs="Arial"/>
          <w:sz w:val="20"/>
          <w:szCs w:val="20"/>
          <w:lang w:val="en-US"/>
        </w:rPr>
      </w:pPr>
      <w:r>
        <w:rPr>
          <w:rFonts w:ascii="Arial" w:hAnsi="Arial" w:cs="Arial"/>
          <w:sz w:val="20"/>
          <w:szCs w:val="20"/>
        </w:rPr>
        <w:t>Ein</w:t>
      </w:r>
      <w:r w:rsidRPr="00C013A2">
        <w:rPr>
          <w:rFonts w:ascii="Arial" w:hAnsi="Arial" w:cs="Arial"/>
          <w:sz w:val="20"/>
          <w:szCs w:val="20"/>
        </w:rPr>
        <w:t xml:space="preserve"> Krebsrisiko von verarbeitetem Fleisch</w:t>
      </w:r>
      <w:r>
        <w:rPr>
          <w:rFonts w:ascii="Arial" w:hAnsi="Arial" w:cs="Arial"/>
          <w:sz w:val="20"/>
          <w:szCs w:val="20"/>
        </w:rPr>
        <w:t xml:space="preserve"> besteht, ist aber</w:t>
      </w:r>
      <w:r w:rsidRPr="00C013A2">
        <w:rPr>
          <w:rFonts w:ascii="Arial" w:hAnsi="Arial" w:cs="Arial"/>
          <w:sz w:val="20"/>
          <w:szCs w:val="20"/>
        </w:rPr>
        <w:t xml:space="preserve"> deutlich geringer, als das von Tabakrauch, Luftverschmutzung oder Asbest. Während weltweit etwa 34.000 Krebstote auf das Konto von Wurst gehen, sterben eine Million an Tabakrauch. Die Monografien sollen Regierungen und Ländern, insbesondere mit steigendem Fleischkonsum, als Grundlage dienen, nationale </w:t>
      </w:r>
      <w:proofErr w:type="spellStart"/>
      <w:r w:rsidRPr="00C013A2">
        <w:rPr>
          <w:rFonts w:ascii="Arial" w:hAnsi="Arial" w:cs="Arial"/>
          <w:sz w:val="20"/>
          <w:szCs w:val="20"/>
        </w:rPr>
        <w:t>Verzehrsempfehlungen</w:t>
      </w:r>
      <w:proofErr w:type="spellEnd"/>
      <w:r w:rsidRPr="00C013A2">
        <w:rPr>
          <w:rFonts w:ascii="Arial" w:hAnsi="Arial" w:cs="Arial"/>
          <w:sz w:val="20"/>
          <w:szCs w:val="20"/>
        </w:rPr>
        <w:t xml:space="preserve"> aufzustellen. </w:t>
      </w:r>
      <w:proofErr w:type="spellStart"/>
      <w:r w:rsidRPr="00C013A2">
        <w:rPr>
          <w:rFonts w:ascii="Arial" w:hAnsi="Arial" w:cs="Arial"/>
          <w:sz w:val="20"/>
          <w:szCs w:val="20"/>
          <w:lang w:val="en-US"/>
        </w:rPr>
        <w:t>Kathi</w:t>
      </w:r>
      <w:proofErr w:type="spellEnd"/>
      <w:r w:rsidRPr="00C013A2">
        <w:rPr>
          <w:rFonts w:ascii="Arial" w:hAnsi="Arial" w:cs="Arial"/>
          <w:sz w:val="20"/>
          <w:szCs w:val="20"/>
          <w:lang w:val="en-US"/>
        </w:rPr>
        <w:t xml:space="preserve"> </w:t>
      </w:r>
      <w:proofErr w:type="spellStart"/>
      <w:r w:rsidRPr="00C013A2">
        <w:rPr>
          <w:rFonts w:ascii="Arial" w:hAnsi="Arial" w:cs="Arial"/>
          <w:sz w:val="20"/>
          <w:szCs w:val="20"/>
          <w:lang w:val="en-US"/>
        </w:rPr>
        <w:t>Dittrich</w:t>
      </w:r>
      <w:proofErr w:type="spellEnd"/>
    </w:p>
    <w:p w:rsidR="00C013A2" w:rsidRPr="00C013A2" w:rsidRDefault="00C013A2" w:rsidP="00C013A2">
      <w:pPr>
        <w:widowControl w:val="0"/>
        <w:rPr>
          <w:rFonts w:ascii="Arial" w:hAnsi="Arial" w:cs="Arial"/>
          <w:sz w:val="20"/>
          <w:szCs w:val="20"/>
          <w:lang w:val="en-US"/>
        </w:rPr>
      </w:pPr>
      <w:proofErr w:type="spellStart"/>
      <w:r w:rsidRPr="00C013A2">
        <w:rPr>
          <w:rFonts w:ascii="Arial" w:hAnsi="Arial" w:cs="Arial"/>
          <w:sz w:val="20"/>
          <w:szCs w:val="20"/>
          <w:lang w:val="en-US"/>
        </w:rPr>
        <w:t>Quelle</w:t>
      </w:r>
      <w:proofErr w:type="spellEnd"/>
      <w:r w:rsidRPr="00C013A2">
        <w:rPr>
          <w:rFonts w:ascii="Arial" w:hAnsi="Arial" w:cs="Arial"/>
          <w:sz w:val="20"/>
          <w:szCs w:val="20"/>
          <w:lang w:val="en-US"/>
        </w:rPr>
        <w:t>: International Agency for Research on Cancer (</w:t>
      </w:r>
      <w:proofErr w:type="spellStart"/>
      <w:r w:rsidRPr="00C013A2">
        <w:rPr>
          <w:rFonts w:ascii="Arial" w:hAnsi="Arial" w:cs="Arial"/>
          <w:sz w:val="20"/>
          <w:szCs w:val="20"/>
          <w:lang w:val="en-US"/>
        </w:rPr>
        <w:t>Hrsg</w:t>
      </w:r>
      <w:proofErr w:type="spellEnd"/>
      <w:r w:rsidRPr="00C013A2">
        <w:rPr>
          <w:rFonts w:ascii="Arial" w:hAnsi="Arial" w:cs="Arial"/>
          <w:sz w:val="20"/>
          <w:szCs w:val="20"/>
          <w:lang w:val="en-US"/>
        </w:rPr>
        <w:t xml:space="preserve">) (2015). ARC Monographs </w:t>
      </w:r>
      <w:proofErr w:type="spellStart"/>
      <w:r w:rsidRPr="00C013A2">
        <w:rPr>
          <w:rFonts w:ascii="Arial" w:hAnsi="Arial" w:cs="Arial"/>
          <w:sz w:val="20"/>
          <w:szCs w:val="20"/>
          <w:lang w:val="en-US"/>
        </w:rPr>
        <w:t>evaluateconsumption</w:t>
      </w:r>
      <w:proofErr w:type="spellEnd"/>
      <w:r w:rsidRPr="00C013A2">
        <w:rPr>
          <w:rFonts w:ascii="Arial" w:hAnsi="Arial" w:cs="Arial"/>
          <w:sz w:val="20"/>
          <w:szCs w:val="20"/>
          <w:lang w:val="en-US"/>
        </w:rPr>
        <w:t xml:space="preserve"> of red meat and processed meat. PRESS RELEASE N° 240, </w:t>
      </w:r>
      <w:r>
        <w:rPr>
          <w:rFonts w:ascii="Arial" w:hAnsi="Arial" w:cs="Arial"/>
          <w:sz w:val="20"/>
          <w:szCs w:val="20"/>
          <w:lang w:val="en-US"/>
        </w:rPr>
        <w:br/>
      </w:r>
      <w:hyperlink r:id="rId520" w:history="1">
        <w:r w:rsidRPr="00C013A2">
          <w:rPr>
            <w:rStyle w:val="Hyperlink"/>
            <w:rFonts w:ascii="Arial" w:hAnsi="Arial" w:cs="Arial"/>
            <w:sz w:val="20"/>
            <w:szCs w:val="20"/>
            <w:lang w:val="en-US"/>
          </w:rPr>
          <w:t>www.iarc.fr/en/media-centre/pr/2015/pdfs/pr240_E.pdf</w:t>
        </w:r>
      </w:hyperlink>
      <w:r w:rsidRPr="00C013A2">
        <w:rPr>
          <w:rFonts w:ascii="Arial" w:hAnsi="Arial" w:cs="Arial"/>
          <w:sz w:val="20"/>
          <w:szCs w:val="20"/>
          <w:lang w:val="en-US"/>
        </w:rPr>
        <w:t xml:space="preserve"> </w:t>
      </w:r>
    </w:p>
    <w:p w:rsidR="00C013A2" w:rsidRPr="00C013A2" w:rsidRDefault="00C013A2" w:rsidP="00C013A2">
      <w:pPr>
        <w:widowControl w:val="0"/>
        <w:rPr>
          <w:rFonts w:ascii="Arial" w:hAnsi="Arial" w:cs="Arial"/>
          <w:sz w:val="20"/>
          <w:szCs w:val="20"/>
        </w:rPr>
      </w:pPr>
      <w:r w:rsidRPr="003B7ED4">
        <w:rPr>
          <w:rFonts w:ascii="Arial" w:hAnsi="Arial" w:cs="Arial"/>
          <w:sz w:val="20"/>
          <w:szCs w:val="20"/>
        </w:rPr>
        <w:br/>
      </w:r>
      <w:r>
        <w:rPr>
          <w:rFonts w:ascii="Arial" w:hAnsi="Arial" w:cs="Arial"/>
          <w:sz w:val="20"/>
          <w:szCs w:val="20"/>
        </w:rPr>
        <w:t>L</w:t>
      </w:r>
      <w:r w:rsidRPr="00C013A2">
        <w:rPr>
          <w:rFonts w:ascii="Arial" w:hAnsi="Arial" w:cs="Arial"/>
          <w:sz w:val="20"/>
          <w:szCs w:val="20"/>
        </w:rPr>
        <w:t xml:space="preserve">eckere und </w:t>
      </w:r>
      <w:r w:rsidRPr="00D67631">
        <w:rPr>
          <w:rFonts w:ascii="Arial" w:hAnsi="Arial" w:cs="Arial"/>
          <w:b/>
          <w:sz w:val="20"/>
          <w:szCs w:val="20"/>
        </w:rPr>
        <w:t>vollwertige Rezeptideen</w:t>
      </w:r>
      <w:r w:rsidRPr="00C013A2">
        <w:rPr>
          <w:rFonts w:ascii="Arial" w:hAnsi="Arial" w:cs="Arial"/>
          <w:sz w:val="20"/>
          <w:szCs w:val="20"/>
        </w:rPr>
        <w:t xml:space="preserve"> finden Sie in den UGB-Rezeptsammlungen „klick &amp; </w:t>
      </w:r>
      <w:proofErr w:type="spellStart"/>
      <w:r w:rsidRPr="00C013A2">
        <w:rPr>
          <w:rFonts w:ascii="Arial" w:hAnsi="Arial" w:cs="Arial"/>
          <w:sz w:val="20"/>
          <w:szCs w:val="20"/>
        </w:rPr>
        <w:t>koch</w:t>
      </w:r>
      <w:proofErr w:type="spellEnd"/>
      <w:r w:rsidRPr="00C013A2">
        <w:rPr>
          <w:rFonts w:ascii="Arial" w:hAnsi="Arial" w:cs="Arial"/>
          <w:sz w:val="20"/>
          <w:szCs w:val="20"/>
        </w:rPr>
        <w:t xml:space="preserve">“: </w:t>
      </w:r>
      <w:hyperlink r:id="rId521" w:history="1">
        <w:r w:rsidRPr="00C013A2">
          <w:rPr>
            <w:rStyle w:val="Hyperlink"/>
            <w:rFonts w:ascii="Arial" w:hAnsi="Arial" w:cs="Arial"/>
            <w:sz w:val="20"/>
            <w:szCs w:val="20"/>
          </w:rPr>
          <w:t>www.ugb.de/klick-koch</w:t>
        </w:r>
      </w:hyperlink>
    </w:p>
    <w:p w:rsidR="00C013A2" w:rsidRDefault="00C013A2" w:rsidP="00CF45E6">
      <w:pPr>
        <w:widowControl w:val="0"/>
        <w:rPr>
          <w:rFonts w:ascii="Arial" w:hAnsi="Arial" w:cs="Arial"/>
          <w:sz w:val="20"/>
          <w:szCs w:val="20"/>
        </w:rPr>
      </w:pPr>
    </w:p>
    <w:p w:rsidR="00D67631" w:rsidRPr="00D67631" w:rsidRDefault="00D67631" w:rsidP="00D67631">
      <w:pPr>
        <w:widowControl w:val="0"/>
        <w:rPr>
          <w:rFonts w:ascii="Arial" w:hAnsi="Arial" w:cs="Arial"/>
          <w:b/>
          <w:bCs/>
          <w:sz w:val="20"/>
          <w:szCs w:val="20"/>
        </w:rPr>
      </w:pPr>
      <w:r w:rsidRPr="00D67631">
        <w:rPr>
          <w:rFonts w:ascii="Arial" w:hAnsi="Arial" w:cs="Arial"/>
          <w:b/>
          <w:bCs/>
          <w:sz w:val="20"/>
          <w:szCs w:val="20"/>
        </w:rPr>
        <w:t>Gesundheitszustand und Lebensführung hängen eng zusammen</w:t>
      </w:r>
    </w:p>
    <w:p w:rsidR="00D67631" w:rsidRPr="00D67631" w:rsidRDefault="00D67631" w:rsidP="00D67631">
      <w:pPr>
        <w:widowControl w:val="0"/>
        <w:rPr>
          <w:rFonts w:ascii="Arial" w:hAnsi="Arial" w:cs="Arial"/>
          <w:sz w:val="20"/>
          <w:szCs w:val="20"/>
        </w:rPr>
      </w:pPr>
      <w:r w:rsidRPr="00D67631">
        <w:rPr>
          <w:rFonts w:ascii="Arial" w:hAnsi="Arial" w:cs="Arial"/>
          <w:sz w:val="20"/>
          <w:szCs w:val="20"/>
        </w:rPr>
        <w:t>Hier können Sie testen, ob Sie Normal-, Unter- oder Übergewicht haben, wie es um Ihre körperliche Aktivität steht und ob Ihr Alkoholkonsum mit einem Gesundheitsrisiko verbunden sein könnte. Außerdem können Sie erfahren, ob Ihr Obst- und Gemüseverzehr den Empfehlungen entspricht.</w:t>
      </w:r>
    </w:p>
    <w:p w:rsidR="00D67631" w:rsidRDefault="00FE6E23" w:rsidP="00CF45E6">
      <w:pPr>
        <w:widowControl w:val="0"/>
        <w:rPr>
          <w:rFonts w:ascii="Arial" w:hAnsi="Arial" w:cs="Arial"/>
          <w:sz w:val="20"/>
          <w:szCs w:val="20"/>
        </w:rPr>
      </w:pPr>
      <w:hyperlink r:id="rId522" w:history="1">
        <w:r w:rsidR="003F173F" w:rsidRPr="00D92C50">
          <w:rPr>
            <w:rStyle w:val="Hyperlink"/>
            <w:rFonts w:ascii="Arial" w:hAnsi="Arial" w:cs="Arial"/>
            <w:sz w:val="20"/>
            <w:szCs w:val="20"/>
          </w:rPr>
          <w:t>http://www.geda-studie.de/deutsch/teilnehmende/testen-sie-ihre-gesundheit.html</w:t>
        </w:r>
      </w:hyperlink>
      <w:r w:rsidR="003F173F">
        <w:rPr>
          <w:rFonts w:ascii="Arial" w:hAnsi="Arial" w:cs="Arial"/>
          <w:sz w:val="20"/>
          <w:szCs w:val="20"/>
        </w:rPr>
        <w:t xml:space="preserve"> </w:t>
      </w:r>
    </w:p>
    <w:p w:rsidR="003F173F" w:rsidRDefault="003F173F" w:rsidP="00CF45E6">
      <w:pPr>
        <w:widowControl w:val="0"/>
        <w:rPr>
          <w:rFonts w:ascii="Arial" w:hAnsi="Arial" w:cs="Arial"/>
          <w:sz w:val="20"/>
          <w:szCs w:val="20"/>
        </w:rPr>
      </w:pPr>
    </w:p>
    <w:p w:rsidR="00D67631" w:rsidRPr="003F173F" w:rsidRDefault="003F173F" w:rsidP="00CF45E6">
      <w:pPr>
        <w:widowControl w:val="0"/>
        <w:rPr>
          <w:rFonts w:ascii="Arial" w:hAnsi="Arial" w:cs="Arial"/>
          <w:b/>
          <w:sz w:val="20"/>
          <w:szCs w:val="20"/>
        </w:rPr>
      </w:pPr>
      <w:r w:rsidRPr="003F173F">
        <w:rPr>
          <w:rFonts w:ascii="Arial" w:hAnsi="Arial" w:cs="Arial"/>
          <w:b/>
          <w:sz w:val="20"/>
          <w:szCs w:val="20"/>
        </w:rPr>
        <w:t>Gesundheitsberichtserstattung des Robert-Koch-Instituts- Themenhefte der GBE:</w:t>
      </w:r>
    </w:p>
    <w:p w:rsidR="003F173F" w:rsidRPr="003F173F" w:rsidRDefault="00FE6E23" w:rsidP="00CF45E6">
      <w:pPr>
        <w:widowControl w:val="0"/>
        <w:rPr>
          <w:rFonts w:ascii="Arial" w:hAnsi="Arial" w:cs="Arial"/>
          <w:sz w:val="18"/>
          <w:szCs w:val="18"/>
        </w:rPr>
      </w:pPr>
      <w:hyperlink r:id="rId523" w:history="1">
        <w:r w:rsidR="003F173F" w:rsidRPr="003F173F">
          <w:rPr>
            <w:rStyle w:val="Hyperlink"/>
            <w:rFonts w:ascii="Arial" w:hAnsi="Arial" w:cs="Arial"/>
            <w:sz w:val="18"/>
            <w:szCs w:val="18"/>
          </w:rPr>
          <w:t>http://www.rki.de/DE/Content/Gesundheitsmonitoring/Gesundheitsberichterstattung/Themenhefte/themenhefte_node.html</w:t>
        </w:r>
      </w:hyperlink>
      <w:r w:rsidR="003F173F" w:rsidRPr="003F173F">
        <w:rPr>
          <w:rFonts w:ascii="Arial" w:hAnsi="Arial" w:cs="Arial"/>
          <w:sz w:val="18"/>
          <w:szCs w:val="18"/>
        </w:rPr>
        <w:t xml:space="preserve"> </w:t>
      </w:r>
    </w:p>
    <w:p w:rsidR="003F173F" w:rsidRDefault="003F173F" w:rsidP="00CF45E6">
      <w:pPr>
        <w:widowControl w:val="0"/>
        <w:rPr>
          <w:rFonts w:ascii="Arial" w:hAnsi="Arial" w:cs="Arial"/>
          <w:sz w:val="20"/>
          <w:szCs w:val="20"/>
        </w:rPr>
      </w:pPr>
    </w:p>
    <w:p w:rsidR="003F173F" w:rsidRPr="003F173F" w:rsidRDefault="003F173F" w:rsidP="003F173F">
      <w:pPr>
        <w:widowControl w:val="0"/>
        <w:rPr>
          <w:rFonts w:ascii="Arial" w:hAnsi="Arial" w:cs="Arial"/>
          <w:sz w:val="20"/>
          <w:szCs w:val="20"/>
        </w:rPr>
      </w:pPr>
      <w:r w:rsidRPr="003F173F">
        <w:rPr>
          <w:rFonts w:ascii="Arial" w:hAnsi="Arial" w:cs="Arial"/>
          <w:b/>
          <w:sz w:val="20"/>
          <w:szCs w:val="20"/>
        </w:rPr>
        <w:t>GBE kompakt 1/2015: </w:t>
      </w:r>
      <w:r w:rsidRPr="003F173F">
        <w:rPr>
          <w:rFonts w:ascii="Arial" w:hAnsi="Arial" w:cs="Arial"/>
          <w:b/>
          <w:sz w:val="20"/>
          <w:szCs w:val="20"/>
        </w:rPr>
        <w:br/>
        <w:t>Gesund aufwachsen – welche Bedeutung kommt dem sozialen Status zu</w:t>
      </w:r>
      <w:r w:rsidRPr="003F173F">
        <w:rPr>
          <w:rFonts w:ascii="Arial" w:hAnsi="Arial" w:cs="Arial"/>
          <w:sz w:val="20"/>
          <w:szCs w:val="20"/>
        </w:rPr>
        <w:t>?</w:t>
      </w:r>
    </w:p>
    <w:p w:rsidR="003F173F" w:rsidRDefault="00FE6E23" w:rsidP="00CF45E6">
      <w:pPr>
        <w:widowControl w:val="0"/>
        <w:rPr>
          <w:rFonts w:ascii="Arial" w:hAnsi="Arial" w:cs="Arial"/>
          <w:sz w:val="20"/>
          <w:szCs w:val="20"/>
        </w:rPr>
      </w:pPr>
      <w:hyperlink r:id="rId524" w:history="1">
        <w:r w:rsidR="003F173F" w:rsidRPr="00D92C50">
          <w:rPr>
            <w:rStyle w:val="Hyperlink"/>
            <w:rFonts w:ascii="Arial" w:hAnsi="Arial" w:cs="Arial"/>
            <w:sz w:val="20"/>
            <w:szCs w:val="20"/>
          </w:rPr>
          <w:t>http://www.rki.de/DE/Content/Gesundheitsmonitoring/Gesundheitsberichterstattung/GBEDownloadsK/2015_1_gesund_aufwachsen.html?nn=5945060</w:t>
        </w:r>
      </w:hyperlink>
      <w:r w:rsidR="003F173F">
        <w:rPr>
          <w:rFonts w:ascii="Arial" w:hAnsi="Arial" w:cs="Arial"/>
          <w:sz w:val="20"/>
          <w:szCs w:val="20"/>
        </w:rPr>
        <w:t xml:space="preserve"> </w:t>
      </w:r>
    </w:p>
    <w:p w:rsidR="003F173F" w:rsidRDefault="003F173F" w:rsidP="00CF45E6">
      <w:pPr>
        <w:widowControl w:val="0"/>
        <w:rPr>
          <w:rFonts w:ascii="Arial" w:hAnsi="Arial" w:cs="Arial"/>
          <w:sz w:val="20"/>
          <w:szCs w:val="20"/>
        </w:rPr>
      </w:pPr>
    </w:p>
    <w:p w:rsidR="00036FBA" w:rsidRPr="00C013A2" w:rsidRDefault="00036FBA" w:rsidP="00CF45E6">
      <w:pPr>
        <w:widowControl w:val="0"/>
        <w:rPr>
          <w:rFonts w:ascii="Arial" w:hAnsi="Arial" w:cs="Arial"/>
          <w:sz w:val="20"/>
          <w:szCs w:val="20"/>
        </w:rPr>
      </w:pPr>
    </w:p>
    <w:p w:rsidR="00057032" w:rsidRPr="00C013A2" w:rsidRDefault="00057032" w:rsidP="00CF45E6">
      <w:pPr>
        <w:widowControl w:val="0"/>
        <w:rPr>
          <w:rFonts w:ascii="Arial" w:hAnsi="Arial" w:cs="Arial"/>
          <w:sz w:val="20"/>
          <w:szCs w:val="20"/>
        </w:rPr>
      </w:pPr>
    </w:p>
    <w:p w:rsidR="0069190D" w:rsidRPr="009435F7" w:rsidRDefault="007767EB" w:rsidP="00CF45E6">
      <w:pPr>
        <w:pStyle w:val="berschrift1"/>
        <w:keepNext w:val="0"/>
        <w:widowControl w:val="0"/>
        <w:jc w:val="center"/>
        <w:rPr>
          <w:sz w:val="24"/>
          <w:szCs w:val="24"/>
        </w:rPr>
      </w:pPr>
      <w:bookmarkStart w:id="58" w:name="_Recht"/>
      <w:bookmarkEnd w:id="58"/>
      <w:r w:rsidRPr="009435F7">
        <w:rPr>
          <w:sz w:val="24"/>
          <w:szCs w:val="24"/>
        </w:rPr>
        <w:lastRenderedPageBreak/>
        <w:t>Recht</w:t>
      </w:r>
    </w:p>
    <w:p w:rsidR="00FE193F" w:rsidRDefault="00FE193F" w:rsidP="00FE193F">
      <w:pPr>
        <w:widowControl w:val="0"/>
        <w:rPr>
          <w:rFonts w:ascii="Arial" w:hAnsi="Arial" w:cs="Arial"/>
          <w:b/>
          <w:bCs/>
          <w:sz w:val="20"/>
          <w:szCs w:val="20"/>
        </w:rPr>
      </w:pPr>
      <w:r>
        <w:rPr>
          <w:rFonts w:ascii="Arial" w:hAnsi="Arial" w:cs="Arial"/>
          <w:b/>
          <w:bCs/>
          <w:sz w:val="20"/>
          <w:szCs w:val="20"/>
        </w:rPr>
        <w:t>Freie Bildungsinhalte und Urheberrecht</w:t>
      </w:r>
    </w:p>
    <w:p w:rsidR="00FE193F" w:rsidRPr="00FE193F" w:rsidRDefault="00FE193F" w:rsidP="00FE193F">
      <w:pPr>
        <w:widowControl w:val="0"/>
        <w:rPr>
          <w:rFonts w:ascii="Arial" w:hAnsi="Arial" w:cs="Arial"/>
          <w:bCs/>
          <w:sz w:val="20"/>
          <w:szCs w:val="20"/>
        </w:rPr>
      </w:pPr>
      <w:r w:rsidRPr="00FE193F">
        <w:rPr>
          <w:rFonts w:ascii="Arial" w:hAnsi="Arial" w:cs="Arial"/>
          <w:bCs/>
          <w:sz w:val="20"/>
          <w:szCs w:val="20"/>
        </w:rPr>
        <w:t>Der </w:t>
      </w:r>
      <w:proofErr w:type="spellStart"/>
      <w:r w:rsidRPr="00FE193F">
        <w:rPr>
          <w:rFonts w:ascii="Arial" w:hAnsi="Arial" w:cs="Arial"/>
          <w:bCs/>
          <w:sz w:val="20"/>
          <w:szCs w:val="20"/>
        </w:rPr>
        <w:fldChar w:fldCharType="begin"/>
      </w:r>
      <w:r w:rsidRPr="00FE193F">
        <w:rPr>
          <w:rFonts w:ascii="Arial" w:hAnsi="Arial" w:cs="Arial"/>
          <w:bCs/>
          <w:sz w:val="20"/>
          <w:szCs w:val="20"/>
        </w:rPr>
        <w:instrText xml:space="preserve"> HYPERLINK "http://www.virtuelle-ph.at/mod/page/view.php?id=32645" \o "Schummelzettel von Lehrenden für Lehrende" </w:instrText>
      </w:r>
      <w:r w:rsidRPr="00FE193F">
        <w:rPr>
          <w:rFonts w:ascii="Arial" w:hAnsi="Arial" w:cs="Arial"/>
          <w:bCs/>
          <w:sz w:val="20"/>
          <w:szCs w:val="20"/>
        </w:rPr>
        <w:fldChar w:fldCharType="separate"/>
      </w:r>
      <w:r w:rsidRPr="00FE193F">
        <w:rPr>
          <w:rStyle w:val="Hyperlink"/>
          <w:rFonts w:ascii="Arial" w:hAnsi="Arial" w:cs="Arial"/>
          <w:bCs/>
          <w:sz w:val="20"/>
          <w:szCs w:val="20"/>
        </w:rPr>
        <w:t>Schummelzettel</w:t>
      </w:r>
      <w:proofErr w:type="spellEnd"/>
      <w:r w:rsidRPr="00FE193F">
        <w:rPr>
          <w:rStyle w:val="Hyperlink"/>
          <w:rFonts w:ascii="Arial" w:hAnsi="Arial" w:cs="Arial"/>
          <w:bCs/>
          <w:sz w:val="20"/>
          <w:szCs w:val="20"/>
        </w:rPr>
        <w:t xml:space="preserve"> von Lehrenden für Lehrende</w:t>
      </w:r>
      <w:r w:rsidRPr="00FE193F">
        <w:rPr>
          <w:rFonts w:ascii="Arial" w:hAnsi="Arial" w:cs="Arial"/>
          <w:sz w:val="20"/>
          <w:szCs w:val="20"/>
        </w:rPr>
        <w:fldChar w:fldCharType="end"/>
      </w:r>
      <w:r w:rsidRPr="00FE193F">
        <w:rPr>
          <w:rFonts w:ascii="Arial" w:hAnsi="Arial" w:cs="Arial"/>
          <w:bCs/>
          <w:sz w:val="20"/>
          <w:szCs w:val="20"/>
        </w:rPr>
        <w:t> </w:t>
      </w:r>
    </w:p>
    <w:p w:rsidR="00FE193F" w:rsidRPr="00FE193F" w:rsidRDefault="00FE193F" w:rsidP="00FE193F">
      <w:pPr>
        <w:widowControl w:val="0"/>
        <w:rPr>
          <w:rFonts w:ascii="Arial" w:hAnsi="Arial" w:cs="Arial"/>
          <w:sz w:val="20"/>
          <w:szCs w:val="20"/>
        </w:rPr>
      </w:pPr>
      <w:r w:rsidRPr="00FE193F">
        <w:rPr>
          <w:rFonts w:ascii="Arial" w:hAnsi="Arial" w:cs="Arial"/>
          <w:sz w:val="20"/>
          <w:szCs w:val="20"/>
        </w:rPr>
        <w:t>zum Thema</w:t>
      </w:r>
      <w:r w:rsidRPr="00FE193F">
        <w:rPr>
          <w:rFonts w:ascii="Arial" w:hAnsi="Arial" w:cs="Arial"/>
          <w:i/>
          <w:iCs/>
          <w:sz w:val="20"/>
          <w:szCs w:val="20"/>
        </w:rPr>
        <w:t> Freie Bildungsinhalte nutzen - Urheberrechtsprobleme vermeiden</w:t>
      </w:r>
      <w:r w:rsidRPr="00FE193F">
        <w:rPr>
          <w:rFonts w:ascii="Arial" w:hAnsi="Arial" w:cs="Arial"/>
          <w:sz w:val="20"/>
          <w:szCs w:val="20"/>
        </w:rPr>
        <w:t> zum Herunterladen (mit 30 weiterführenden Links) ist das Ergebnis des MOOCs (Massive Open Online Course) "Open Air #1", das als Begleitkurs zum MOOC </w:t>
      </w:r>
      <w:hyperlink r:id="rId525" w:tgtFrame="_blank" w:history="1">
        <w:r w:rsidRPr="00FE193F">
          <w:rPr>
            <w:rStyle w:val="Hyperlink"/>
            <w:rFonts w:ascii="Arial" w:hAnsi="Arial" w:cs="Arial"/>
            <w:sz w:val="20"/>
            <w:szCs w:val="20"/>
          </w:rPr>
          <w:t>#coer13</w:t>
        </w:r>
      </w:hyperlink>
      <w:r w:rsidRPr="00FE193F">
        <w:rPr>
          <w:rFonts w:ascii="Arial" w:hAnsi="Arial" w:cs="Arial"/>
          <w:sz w:val="20"/>
          <w:szCs w:val="20"/>
        </w:rPr>
        <w:t> von April bis Juni 2013 auf der Onlineplattform des Onlinecampus VPH stattfand:</w:t>
      </w:r>
      <w:r w:rsidR="00036FBA">
        <w:rPr>
          <w:rFonts w:ascii="Arial" w:hAnsi="Arial" w:cs="Arial"/>
          <w:sz w:val="20"/>
          <w:szCs w:val="20"/>
        </w:rPr>
        <w:t xml:space="preserve"> </w:t>
      </w:r>
      <w:r w:rsidRPr="00FE193F">
        <w:rPr>
          <w:rFonts w:ascii="Arial" w:hAnsi="Arial" w:cs="Arial"/>
          <w:b/>
          <w:bCs/>
          <w:sz w:val="20"/>
          <w:szCs w:val="20"/>
        </w:rPr>
        <w:t xml:space="preserve">Aktualisierte Version 1.3. </w:t>
      </w:r>
      <w:r w:rsidRPr="0050084F">
        <w:rPr>
          <w:rFonts w:ascii="Arial" w:hAnsi="Arial" w:cs="Arial"/>
          <w:b/>
          <w:bCs/>
          <w:sz w:val="20"/>
          <w:szCs w:val="20"/>
        </w:rPr>
        <w:t>(Nov. 2013)</w:t>
      </w:r>
      <w:r w:rsidRPr="0050084F">
        <w:rPr>
          <w:rFonts w:ascii="Arial" w:hAnsi="Arial" w:cs="Arial"/>
          <w:b/>
          <w:bCs/>
          <w:sz w:val="20"/>
          <w:szCs w:val="20"/>
        </w:rPr>
        <w:br/>
      </w:r>
      <w:hyperlink r:id="rId526" w:history="1">
        <w:r w:rsidRPr="0050084F">
          <w:rPr>
            <w:rStyle w:val="Hyperlink"/>
            <w:rFonts w:ascii="Arial" w:hAnsi="Arial" w:cs="Arial"/>
            <w:b/>
            <w:bCs/>
            <w:sz w:val="20"/>
            <w:szCs w:val="20"/>
          </w:rPr>
          <w:t>http://www.virtuelle-ph.at/course/view.php?id=816</w:t>
        </w:r>
      </w:hyperlink>
      <w:r w:rsidRPr="0050084F">
        <w:rPr>
          <w:rFonts w:ascii="Arial" w:hAnsi="Arial" w:cs="Arial"/>
          <w:b/>
          <w:bCs/>
          <w:sz w:val="20"/>
          <w:szCs w:val="20"/>
        </w:rPr>
        <w:tab/>
      </w:r>
      <w:r w:rsidRPr="0050084F">
        <w:rPr>
          <w:rFonts w:ascii="Arial" w:hAnsi="Arial" w:cs="Arial"/>
          <w:b/>
          <w:bCs/>
          <w:sz w:val="20"/>
          <w:szCs w:val="20"/>
        </w:rPr>
        <w:tab/>
      </w:r>
      <w:hyperlink r:id="rId527" w:history="1">
        <w:r w:rsidRPr="00FE193F">
          <w:rPr>
            <w:rStyle w:val="Hyperlink"/>
            <w:rFonts w:ascii="Arial" w:hAnsi="Arial" w:cs="Arial"/>
            <w:bCs/>
            <w:sz w:val="20"/>
            <w:szCs w:val="20"/>
          </w:rPr>
          <w:t>Zum Herunterladen</w:t>
        </w:r>
      </w:hyperlink>
    </w:p>
    <w:p w:rsidR="005F22B9" w:rsidRPr="005F22B9" w:rsidRDefault="005F22B9" w:rsidP="005F22B9">
      <w:pPr>
        <w:widowControl w:val="0"/>
        <w:rPr>
          <w:rFonts w:ascii="Arial" w:hAnsi="Arial" w:cs="Arial"/>
          <w:sz w:val="20"/>
          <w:szCs w:val="20"/>
        </w:rPr>
      </w:pPr>
    </w:p>
    <w:p w:rsidR="005F22B9" w:rsidRPr="00E34958" w:rsidRDefault="00E34958" w:rsidP="00CF45E6">
      <w:pPr>
        <w:widowControl w:val="0"/>
        <w:rPr>
          <w:rFonts w:ascii="Arial" w:hAnsi="Arial" w:cs="Arial"/>
          <w:b/>
          <w:sz w:val="20"/>
          <w:szCs w:val="20"/>
        </w:rPr>
      </w:pPr>
      <w:r w:rsidRPr="00E34958">
        <w:rPr>
          <w:rFonts w:ascii="Arial" w:hAnsi="Arial" w:cs="Arial"/>
          <w:b/>
          <w:sz w:val="20"/>
          <w:szCs w:val="20"/>
        </w:rPr>
        <w:t>VBE-Leitfaden Datensicherheit in der Schule</w:t>
      </w:r>
    </w:p>
    <w:p w:rsidR="0048180B" w:rsidRDefault="00FE6E23" w:rsidP="00CF45E6">
      <w:pPr>
        <w:widowControl w:val="0"/>
        <w:rPr>
          <w:rFonts w:ascii="Arial" w:hAnsi="Arial" w:cs="Arial"/>
          <w:sz w:val="20"/>
          <w:szCs w:val="20"/>
        </w:rPr>
      </w:pPr>
      <w:hyperlink r:id="rId528" w:history="1">
        <w:r w:rsidR="00E34958" w:rsidRPr="00390CC1">
          <w:rPr>
            <w:rStyle w:val="Hyperlink"/>
            <w:rFonts w:ascii="Arial" w:hAnsi="Arial" w:cs="Arial"/>
            <w:sz w:val="20"/>
            <w:szCs w:val="20"/>
          </w:rPr>
          <w:t>http://www.vbe.de/angebote/leitfaden-datensicherheit.html</w:t>
        </w:r>
      </w:hyperlink>
      <w:r w:rsidR="00E34958">
        <w:rPr>
          <w:rFonts w:ascii="Arial" w:hAnsi="Arial" w:cs="Arial"/>
          <w:sz w:val="20"/>
          <w:szCs w:val="20"/>
        </w:rPr>
        <w:t xml:space="preserve"> </w:t>
      </w:r>
    </w:p>
    <w:p w:rsidR="00E34958" w:rsidRDefault="00E34958" w:rsidP="00CF45E6">
      <w:pPr>
        <w:widowControl w:val="0"/>
        <w:rPr>
          <w:rFonts w:ascii="Arial" w:hAnsi="Arial" w:cs="Arial"/>
          <w:sz w:val="20"/>
          <w:szCs w:val="20"/>
        </w:rPr>
      </w:pPr>
      <w:r>
        <w:rPr>
          <w:rFonts w:ascii="Arial" w:hAnsi="Arial" w:cs="Arial"/>
          <w:sz w:val="20"/>
          <w:szCs w:val="20"/>
        </w:rPr>
        <w:t>Der komplette Leitfaden mit Anhängen zum Download unter:</w:t>
      </w:r>
    </w:p>
    <w:p w:rsidR="00E34958" w:rsidRDefault="00FE6E23" w:rsidP="00CF45E6">
      <w:pPr>
        <w:widowControl w:val="0"/>
        <w:rPr>
          <w:rFonts w:ascii="Arial" w:hAnsi="Arial" w:cs="Arial"/>
          <w:sz w:val="20"/>
          <w:szCs w:val="20"/>
        </w:rPr>
      </w:pPr>
      <w:hyperlink r:id="rId529" w:history="1">
        <w:r w:rsidR="00E34958" w:rsidRPr="00390CC1">
          <w:rPr>
            <w:rStyle w:val="Hyperlink"/>
            <w:rFonts w:ascii="Arial" w:hAnsi="Arial" w:cs="Arial"/>
            <w:sz w:val="20"/>
            <w:szCs w:val="20"/>
          </w:rPr>
          <w:t>http://www.social-media-lehrperson.info/leitfaden-datensicherheit/datensicherheit-downloads/</w:t>
        </w:r>
      </w:hyperlink>
      <w:r w:rsidR="00E34958">
        <w:rPr>
          <w:rFonts w:ascii="Arial" w:hAnsi="Arial" w:cs="Arial"/>
          <w:sz w:val="20"/>
          <w:szCs w:val="20"/>
        </w:rPr>
        <w:t xml:space="preserve"> </w:t>
      </w:r>
    </w:p>
    <w:p w:rsidR="00E34958" w:rsidRPr="00E34958" w:rsidRDefault="00E34958" w:rsidP="00E34958">
      <w:pPr>
        <w:widowControl w:val="0"/>
        <w:rPr>
          <w:rFonts w:ascii="Arial" w:hAnsi="Arial" w:cs="Arial"/>
          <w:sz w:val="20"/>
          <w:szCs w:val="20"/>
        </w:rPr>
      </w:pPr>
      <w:r w:rsidRPr="00E34958">
        <w:rPr>
          <w:rFonts w:ascii="Arial" w:hAnsi="Arial" w:cs="Arial"/>
          <w:sz w:val="20"/>
          <w:szCs w:val="20"/>
        </w:rPr>
        <w:t>Einfache Regeln zum Merken von Passwörtern</w:t>
      </w:r>
      <w:r w:rsidR="008529E4">
        <w:rPr>
          <w:rFonts w:ascii="Arial" w:hAnsi="Arial" w:cs="Arial"/>
          <w:sz w:val="20"/>
          <w:szCs w:val="20"/>
        </w:rPr>
        <w:t xml:space="preserve"> </w:t>
      </w:r>
      <w:r w:rsidRPr="00E34958">
        <w:rPr>
          <w:rFonts w:ascii="Arial" w:hAnsi="Arial" w:cs="Arial"/>
          <w:sz w:val="20"/>
          <w:szCs w:val="20"/>
        </w:rPr>
        <w:t>Anhang 1 zum Leitfaden</w:t>
      </w:r>
    </w:p>
    <w:p w:rsidR="00E34958" w:rsidRPr="00E34958" w:rsidRDefault="00E34958" w:rsidP="00E34958">
      <w:pPr>
        <w:widowControl w:val="0"/>
        <w:rPr>
          <w:rFonts w:ascii="Arial" w:hAnsi="Arial" w:cs="Arial"/>
          <w:sz w:val="20"/>
          <w:szCs w:val="20"/>
        </w:rPr>
      </w:pPr>
      <w:r w:rsidRPr="00E34958">
        <w:rPr>
          <w:rFonts w:ascii="Arial" w:hAnsi="Arial" w:cs="Arial"/>
          <w:sz w:val="20"/>
          <w:szCs w:val="20"/>
        </w:rPr>
        <w:t>Musterimpressum für Schulwebseiten</w:t>
      </w:r>
      <w:r w:rsidR="008529E4">
        <w:rPr>
          <w:rFonts w:ascii="Arial" w:hAnsi="Arial" w:cs="Arial"/>
          <w:sz w:val="20"/>
          <w:szCs w:val="20"/>
        </w:rPr>
        <w:tab/>
      </w:r>
      <w:r w:rsidRPr="00E34958">
        <w:rPr>
          <w:rFonts w:ascii="Arial" w:hAnsi="Arial" w:cs="Arial"/>
          <w:sz w:val="20"/>
          <w:szCs w:val="20"/>
        </w:rPr>
        <w:t>Anhang 2 zum Leitfaden</w:t>
      </w:r>
    </w:p>
    <w:p w:rsidR="00E34958" w:rsidRPr="00E34958" w:rsidRDefault="00E34958" w:rsidP="00E34958">
      <w:pPr>
        <w:widowControl w:val="0"/>
        <w:rPr>
          <w:rFonts w:ascii="Arial" w:hAnsi="Arial" w:cs="Arial"/>
          <w:sz w:val="20"/>
          <w:szCs w:val="20"/>
        </w:rPr>
      </w:pPr>
      <w:r w:rsidRPr="00E34958">
        <w:rPr>
          <w:rFonts w:ascii="Arial" w:hAnsi="Arial" w:cs="Arial"/>
          <w:sz w:val="20"/>
          <w:szCs w:val="20"/>
        </w:rPr>
        <w:t>Muster für einen Auftragsdatenvertrag</w:t>
      </w:r>
      <w:r w:rsidR="008529E4">
        <w:rPr>
          <w:rFonts w:ascii="Arial" w:hAnsi="Arial" w:cs="Arial"/>
          <w:sz w:val="20"/>
          <w:szCs w:val="20"/>
        </w:rPr>
        <w:tab/>
      </w:r>
      <w:r w:rsidRPr="00E34958">
        <w:rPr>
          <w:rFonts w:ascii="Arial" w:hAnsi="Arial" w:cs="Arial"/>
          <w:sz w:val="20"/>
          <w:szCs w:val="20"/>
        </w:rPr>
        <w:t>Anhang 3 zum Leitfaden als PDF</w:t>
      </w:r>
    </w:p>
    <w:p w:rsidR="00E34958" w:rsidRPr="00E34958" w:rsidRDefault="00E34958" w:rsidP="00E34958">
      <w:pPr>
        <w:widowControl w:val="0"/>
        <w:rPr>
          <w:rFonts w:ascii="Arial" w:hAnsi="Arial" w:cs="Arial"/>
          <w:sz w:val="20"/>
          <w:szCs w:val="20"/>
        </w:rPr>
      </w:pPr>
      <w:r w:rsidRPr="00E34958">
        <w:rPr>
          <w:rFonts w:ascii="Arial" w:hAnsi="Arial" w:cs="Arial"/>
          <w:sz w:val="20"/>
          <w:szCs w:val="20"/>
        </w:rPr>
        <w:t>Rechtsgrundlagen für Datenschutz bzw. Datensicherheit</w:t>
      </w:r>
      <w:r w:rsidR="008529E4">
        <w:rPr>
          <w:rFonts w:ascii="Arial" w:hAnsi="Arial" w:cs="Arial"/>
          <w:sz w:val="20"/>
          <w:szCs w:val="20"/>
        </w:rPr>
        <w:tab/>
      </w:r>
      <w:r w:rsidRPr="00E34958">
        <w:rPr>
          <w:rFonts w:ascii="Arial" w:hAnsi="Arial" w:cs="Arial"/>
          <w:sz w:val="20"/>
          <w:szCs w:val="20"/>
        </w:rPr>
        <w:t>Anhang 4 zum Leitfaden</w:t>
      </w:r>
    </w:p>
    <w:p w:rsidR="00E34958" w:rsidRPr="00E34958" w:rsidRDefault="00E34958" w:rsidP="00E34958">
      <w:pPr>
        <w:widowControl w:val="0"/>
        <w:rPr>
          <w:rFonts w:ascii="Arial" w:hAnsi="Arial" w:cs="Arial"/>
          <w:sz w:val="20"/>
          <w:szCs w:val="20"/>
        </w:rPr>
      </w:pPr>
      <w:r w:rsidRPr="00E34958">
        <w:rPr>
          <w:rFonts w:ascii="Arial" w:hAnsi="Arial" w:cs="Arial"/>
          <w:sz w:val="20"/>
          <w:szCs w:val="20"/>
        </w:rPr>
        <w:t xml:space="preserve">Beispiele relevanter </w:t>
      </w:r>
      <w:proofErr w:type="spellStart"/>
      <w:r w:rsidRPr="00E34958">
        <w:rPr>
          <w:rFonts w:ascii="Arial" w:hAnsi="Arial" w:cs="Arial"/>
          <w:sz w:val="20"/>
          <w:szCs w:val="20"/>
        </w:rPr>
        <w:t>Rechtssprechungen</w:t>
      </w:r>
      <w:proofErr w:type="spellEnd"/>
      <w:r w:rsidR="008529E4">
        <w:rPr>
          <w:rFonts w:ascii="Arial" w:hAnsi="Arial" w:cs="Arial"/>
          <w:sz w:val="20"/>
          <w:szCs w:val="20"/>
        </w:rPr>
        <w:tab/>
      </w:r>
      <w:r w:rsidRPr="00E34958">
        <w:rPr>
          <w:rFonts w:ascii="Arial" w:hAnsi="Arial" w:cs="Arial"/>
          <w:sz w:val="20"/>
          <w:szCs w:val="20"/>
        </w:rPr>
        <w:t>Anhang 5 zum Leitfaden</w:t>
      </w:r>
    </w:p>
    <w:p w:rsidR="00E34958" w:rsidRPr="00E34958" w:rsidRDefault="00E34958" w:rsidP="00E34958">
      <w:pPr>
        <w:widowControl w:val="0"/>
        <w:rPr>
          <w:rFonts w:ascii="Arial" w:hAnsi="Arial" w:cs="Arial"/>
          <w:sz w:val="20"/>
          <w:szCs w:val="20"/>
        </w:rPr>
      </w:pPr>
      <w:r w:rsidRPr="00E34958">
        <w:rPr>
          <w:rFonts w:ascii="Arial" w:hAnsi="Arial" w:cs="Arial"/>
          <w:sz w:val="20"/>
          <w:szCs w:val="20"/>
        </w:rPr>
        <w:t>Beratungsstellen und Zuständigkeiten</w:t>
      </w:r>
      <w:r w:rsidR="008529E4">
        <w:rPr>
          <w:rFonts w:ascii="Arial" w:hAnsi="Arial" w:cs="Arial"/>
          <w:sz w:val="20"/>
          <w:szCs w:val="20"/>
        </w:rPr>
        <w:tab/>
      </w:r>
      <w:r w:rsidR="008529E4">
        <w:rPr>
          <w:rFonts w:ascii="Arial" w:hAnsi="Arial" w:cs="Arial"/>
          <w:sz w:val="20"/>
          <w:szCs w:val="20"/>
        </w:rPr>
        <w:tab/>
      </w:r>
      <w:r w:rsidRPr="00E34958">
        <w:rPr>
          <w:rFonts w:ascii="Arial" w:hAnsi="Arial" w:cs="Arial"/>
          <w:sz w:val="20"/>
          <w:szCs w:val="20"/>
        </w:rPr>
        <w:t>Anhang 6 zum Leitfaden</w:t>
      </w:r>
    </w:p>
    <w:p w:rsidR="00E34958" w:rsidRPr="00103D8F" w:rsidRDefault="00E34958" w:rsidP="00E34958">
      <w:pPr>
        <w:widowControl w:val="0"/>
        <w:rPr>
          <w:rFonts w:ascii="Arial" w:hAnsi="Arial" w:cs="Arial"/>
          <w:sz w:val="20"/>
          <w:szCs w:val="20"/>
        </w:rPr>
      </w:pPr>
      <w:r w:rsidRPr="00103D8F">
        <w:rPr>
          <w:rFonts w:ascii="Arial" w:hAnsi="Arial" w:cs="Arial"/>
          <w:sz w:val="20"/>
          <w:szCs w:val="20"/>
        </w:rPr>
        <w:t>Merkblätter und Ratgeber</w:t>
      </w:r>
      <w:r w:rsidR="008529E4" w:rsidRPr="00103D8F">
        <w:rPr>
          <w:rFonts w:ascii="Arial" w:hAnsi="Arial" w:cs="Arial"/>
          <w:sz w:val="20"/>
          <w:szCs w:val="20"/>
        </w:rPr>
        <w:tab/>
      </w:r>
      <w:r w:rsidRPr="00103D8F">
        <w:rPr>
          <w:rFonts w:ascii="Arial" w:hAnsi="Arial" w:cs="Arial"/>
          <w:sz w:val="20"/>
          <w:szCs w:val="20"/>
        </w:rPr>
        <w:t>Anhang 7 zum Leitfaden</w:t>
      </w:r>
    </w:p>
    <w:p w:rsidR="00E34958" w:rsidRPr="00103D8F" w:rsidRDefault="00E34958" w:rsidP="00CF45E6">
      <w:pPr>
        <w:widowControl w:val="0"/>
        <w:rPr>
          <w:rFonts w:ascii="Arial" w:hAnsi="Arial" w:cs="Arial"/>
          <w:sz w:val="20"/>
          <w:szCs w:val="20"/>
        </w:rPr>
      </w:pPr>
    </w:p>
    <w:p w:rsidR="005805AE" w:rsidRPr="005805AE" w:rsidRDefault="005805AE" w:rsidP="005805AE">
      <w:pPr>
        <w:widowControl w:val="0"/>
        <w:rPr>
          <w:rFonts w:ascii="Arial" w:hAnsi="Arial" w:cs="Arial"/>
          <w:color w:val="000000" w:themeColor="text1"/>
          <w:sz w:val="20"/>
          <w:szCs w:val="20"/>
        </w:rPr>
      </w:pPr>
      <w:r w:rsidRPr="005805AE">
        <w:rPr>
          <w:rFonts w:ascii="Arial" w:hAnsi="Arial" w:cs="Arial"/>
          <w:b/>
          <w:bCs/>
          <w:color w:val="000000" w:themeColor="text1"/>
          <w:sz w:val="20"/>
          <w:szCs w:val="20"/>
        </w:rPr>
        <w:t>Gerichtsurteile</w:t>
      </w:r>
    </w:p>
    <w:p w:rsidR="005805AE" w:rsidRPr="000B65DE" w:rsidRDefault="005805AE" w:rsidP="005805AE">
      <w:pPr>
        <w:widowControl w:val="0"/>
        <w:rPr>
          <w:rFonts w:ascii="Arial" w:hAnsi="Arial" w:cs="Arial"/>
          <w:color w:val="000000" w:themeColor="text1"/>
          <w:sz w:val="20"/>
          <w:szCs w:val="20"/>
          <w:lang w:val="en-US"/>
        </w:rPr>
      </w:pPr>
      <w:r w:rsidRPr="005805AE">
        <w:rPr>
          <w:rFonts w:ascii="Arial" w:hAnsi="Arial" w:cs="Arial"/>
          <w:color w:val="000000" w:themeColor="text1"/>
          <w:sz w:val="20"/>
          <w:szCs w:val="20"/>
        </w:rPr>
        <w:t xml:space="preserve">Wer juristische Informationen verbreitet, tut das oft von Interessen geleitet. Der Verein </w:t>
      </w:r>
      <w:proofErr w:type="spellStart"/>
      <w:r w:rsidRPr="005805AE">
        <w:rPr>
          <w:rFonts w:ascii="Arial" w:hAnsi="Arial" w:cs="Arial"/>
          <w:color w:val="000000" w:themeColor="text1"/>
          <w:sz w:val="20"/>
          <w:szCs w:val="20"/>
        </w:rPr>
        <w:t>OpenJur</w:t>
      </w:r>
      <w:proofErr w:type="spellEnd"/>
      <w:r w:rsidRPr="005805AE">
        <w:rPr>
          <w:rFonts w:ascii="Arial" w:hAnsi="Arial" w:cs="Arial"/>
          <w:color w:val="000000" w:themeColor="text1"/>
          <w:sz w:val="20"/>
          <w:szCs w:val="20"/>
        </w:rPr>
        <w:t xml:space="preserve"> hat sich zum Ziel gesetzt, eine neutrale und unabhängige Datenbank von Gerichtsurteilen zu erstellen. Sie können dort kostenlos eine Sammlung von mehr als 350.000 Gerichtsurteilen durchsuchen.</w:t>
      </w:r>
      <w:r>
        <w:rPr>
          <w:rFonts w:ascii="Arial" w:hAnsi="Arial" w:cs="Arial"/>
          <w:color w:val="000000" w:themeColor="text1"/>
          <w:sz w:val="20"/>
          <w:szCs w:val="20"/>
        </w:rPr>
        <w:tab/>
      </w:r>
      <w:hyperlink r:id="rId530" w:tgtFrame="_blank" w:history="1">
        <w:r w:rsidRPr="000B65DE">
          <w:rPr>
            <w:rStyle w:val="Hyperlink"/>
            <w:rFonts w:ascii="Arial" w:hAnsi="Arial" w:cs="Arial"/>
            <w:sz w:val="20"/>
            <w:szCs w:val="20"/>
            <w:lang w:val="en-US"/>
          </w:rPr>
          <w:t>http://openjur.de/</w:t>
        </w:r>
      </w:hyperlink>
    </w:p>
    <w:p w:rsidR="005F22B9" w:rsidRPr="000B65DE" w:rsidRDefault="005F22B9" w:rsidP="00CF45E6">
      <w:pPr>
        <w:widowControl w:val="0"/>
        <w:rPr>
          <w:rFonts w:ascii="Arial" w:hAnsi="Arial" w:cs="Arial"/>
          <w:sz w:val="20"/>
          <w:szCs w:val="20"/>
          <w:lang w:val="en-US"/>
        </w:rPr>
      </w:pPr>
    </w:p>
    <w:p w:rsidR="00201B0A" w:rsidRPr="00C82914" w:rsidRDefault="00287929" w:rsidP="00CF45E6">
      <w:pPr>
        <w:pStyle w:val="berschrift1"/>
        <w:keepNext w:val="0"/>
        <w:widowControl w:val="0"/>
        <w:jc w:val="center"/>
        <w:rPr>
          <w:sz w:val="24"/>
          <w:szCs w:val="24"/>
          <w:lang w:val="en-US"/>
        </w:rPr>
      </w:pPr>
      <w:bookmarkStart w:id="59" w:name="_Software,_Hardware-Skripte_1"/>
      <w:bookmarkEnd w:id="59"/>
      <w:r w:rsidRPr="00C82914">
        <w:rPr>
          <w:sz w:val="24"/>
          <w:szCs w:val="24"/>
          <w:lang w:val="en-US"/>
        </w:rPr>
        <w:t>Software, Hardware-</w:t>
      </w:r>
      <w:proofErr w:type="spellStart"/>
      <w:r w:rsidRPr="00C82914">
        <w:rPr>
          <w:sz w:val="24"/>
          <w:szCs w:val="24"/>
          <w:lang w:val="en-US"/>
        </w:rPr>
        <w:t>Skrip</w:t>
      </w:r>
      <w:r w:rsidR="00201B0A" w:rsidRPr="00C82914">
        <w:rPr>
          <w:sz w:val="24"/>
          <w:szCs w:val="24"/>
          <w:lang w:val="en-US"/>
        </w:rPr>
        <w:t>te</w:t>
      </w:r>
      <w:proofErr w:type="spellEnd"/>
    </w:p>
    <w:p w:rsidR="001214B2" w:rsidRPr="001214B2" w:rsidRDefault="001214B2" w:rsidP="001214B2">
      <w:pPr>
        <w:widowControl w:val="0"/>
        <w:rPr>
          <w:rFonts w:ascii="Arial" w:hAnsi="Arial" w:cs="Arial"/>
          <w:b/>
          <w:color w:val="000000" w:themeColor="text1"/>
          <w:sz w:val="20"/>
          <w:szCs w:val="20"/>
          <w:lang w:val="en-US"/>
        </w:rPr>
      </w:pPr>
      <w:r w:rsidRPr="001214B2">
        <w:rPr>
          <w:rFonts w:ascii="Arial" w:hAnsi="Arial" w:cs="Arial"/>
          <w:b/>
          <w:color w:val="000000" w:themeColor="text1"/>
          <w:sz w:val="20"/>
          <w:szCs w:val="20"/>
          <w:lang w:val="en-US"/>
        </w:rPr>
        <w:t>British Library offers over 1 million free vintage images for download</w:t>
      </w:r>
    </w:p>
    <w:p w:rsidR="001214B2" w:rsidRPr="001214B2" w:rsidRDefault="001214B2" w:rsidP="001214B2">
      <w:pPr>
        <w:widowControl w:val="0"/>
        <w:rPr>
          <w:rFonts w:ascii="Arial" w:hAnsi="Arial" w:cs="Arial"/>
          <w:color w:val="000000" w:themeColor="text1"/>
          <w:sz w:val="20"/>
          <w:szCs w:val="20"/>
          <w:lang w:val="en-US"/>
        </w:rPr>
      </w:pPr>
      <w:r w:rsidRPr="001214B2">
        <w:rPr>
          <w:rFonts w:ascii="Arial" w:hAnsi="Arial" w:cs="Arial"/>
          <w:color w:val="000000" w:themeColor="text1"/>
          <w:sz w:val="20"/>
          <w:szCs w:val="20"/>
          <w:lang w:val="en-US"/>
        </w:rPr>
        <w:t>The centuries-old copyright-free images range from book illustrations to photos, and cover everything from flowers to cycling and children's books to map.</w:t>
      </w:r>
    </w:p>
    <w:p w:rsidR="0048180B" w:rsidRDefault="00FE6E23" w:rsidP="00E761B1">
      <w:pPr>
        <w:widowControl w:val="0"/>
        <w:rPr>
          <w:rFonts w:ascii="Arial" w:hAnsi="Arial" w:cs="Arial"/>
          <w:color w:val="000000" w:themeColor="text1"/>
          <w:sz w:val="20"/>
          <w:szCs w:val="20"/>
          <w:lang w:val="en-US"/>
        </w:rPr>
      </w:pPr>
      <w:hyperlink r:id="rId531" w:history="1">
        <w:r w:rsidR="001214B2" w:rsidRPr="00DB3542">
          <w:rPr>
            <w:rStyle w:val="Hyperlink"/>
            <w:rFonts w:ascii="Arial" w:hAnsi="Arial" w:cs="Arial"/>
            <w:sz w:val="20"/>
            <w:szCs w:val="20"/>
            <w:lang w:val="en-US"/>
          </w:rPr>
          <w:t>https://www.flickr.com/photos/britishlibrary/</w:t>
        </w:r>
      </w:hyperlink>
      <w:r w:rsidR="001214B2">
        <w:rPr>
          <w:rFonts w:ascii="Arial" w:hAnsi="Arial" w:cs="Arial"/>
          <w:color w:val="000000" w:themeColor="text1"/>
          <w:sz w:val="20"/>
          <w:szCs w:val="20"/>
          <w:lang w:val="en-US"/>
        </w:rPr>
        <w:t xml:space="preserve"> </w:t>
      </w:r>
    </w:p>
    <w:p w:rsidR="00A57C13" w:rsidRPr="001214B2" w:rsidRDefault="001214B2" w:rsidP="00E761B1">
      <w:pPr>
        <w:widowControl w:val="0"/>
        <w:rPr>
          <w:rFonts w:ascii="Arial" w:hAnsi="Arial" w:cs="Arial"/>
          <w:color w:val="000000" w:themeColor="text1"/>
          <w:sz w:val="20"/>
          <w:szCs w:val="20"/>
          <w:lang w:val="en-US"/>
        </w:rPr>
      </w:pPr>
      <w:r>
        <w:rPr>
          <w:rFonts w:ascii="Arial" w:hAnsi="Arial" w:cs="Arial"/>
          <w:color w:val="000000" w:themeColor="text1"/>
          <w:sz w:val="20"/>
          <w:szCs w:val="20"/>
          <w:lang w:val="en-US"/>
        </w:rPr>
        <w:t xml:space="preserve">Highlights: </w:t>
      </w:r>
      <w:r>
        <w:rPr>
          <w:rFonts w:ascii="Arial" w:hAnsi="Arial" w:cs="Arial"/>
          <w:color w:val="000000" w:themeColor="text1"/>
          <w:sz w:val="20"/>
          <w:szCs w:val="20"/>
          <w:lang w:val="en-US"/>
        </w:rPr>
        <w:tab/>
      </w:r>
      <w:hyperlink r:id="rId532" w:history="1">
        <w:r w:rsidRPr="00DB3542">
          <w:rPr>
            <w:rStyle w:val="Hyperlink"/>
            <w:rFonts w:ascii="Arial" w:hAnsi="Arial" w:cs="Arial"/>
            <w:sz w:val="20"/>
            <w:szCs w:val="20"/>
            <w:lang w:val="en-US"/>
          </w:rPr>
          <w:t>https://www.flickr.com/photos/britishlibrary/sets/72157638544764936</w:t>
        </w:r>
      </w:hyperlink>
      <w:r>
        <w:rPr>
          <w:rFonts w:ascii="Arial" w:hAnsi="Arial" w:cs="Arial"/>
          <w:color w:val="000000" w:themeColor="text1"/>
          <w:sz w:val="20"/>
          <w:szCs w:val="20"/>
          <w:lang w:val="en-US"/>
        </w:rPr>
        <w:t xml:space="preserve"> </w:t>
      </w:r>
    </w:p>
    <w:p w:rsidR="00F219F1" w:rsidRPr="001214B2" w:rsidRDefault="00F219F1" w:rsidP="00E761B1">
      <w:pPr>
        <w:widowControl w:val="0"/>
        <w:rPr>
          <w:rFonts w:ascii="Arial" w:hAnsi="Arial" w:cs="Arial"/>
          <w:color w:val="000000" w:themeColor="text1"/>
          <w:sz w:val="20"/>
          <w:szCs w:val="20"/>
          <w:lang w:val="en-US"/>
        </w:rPr>
      </w:pPr>
    </w:p>
    <w:p w:rsidR="005805AE" w:rsidRPr="005805AE" w:rsidRDefault="005805AE" w:rsidP="005805AE">
      <w:pPr>
        <w:widowControl w:val="0"/>
        <w:rPr>
          <w:rFonts w:ascii="Arial" w:hAnsi="Arial" w:cs="Arial"/>
          <w:color w:val="000000" w:themeColor="text1"/>
          <w:sz w:val="20"/>
          <w:szCs w:val="20"/>
        </w:rPr>
      </w:pPr>
      <w:r w:rsidRPr="005805AE">
        <w:rPr>
          <w:rFonts w:ascii="Arial" w:hAnsi="Arial" w:cs="Arial"/>
          <w:b/>
          <w:bCs/>
          <w:color w:val="000000" w:themeColor="text1"/>
          <w:sz w:val="20"/>
          <w:szCs w:val="20"/>
        </w:rPr>
        <w:t>Schlanker Browser</w:t>
      </w:r>
      <w:r>
        <w:rPr>
          <w:rFonts w:ascii="Arial" w:hAnsi="Arial" w:cs="Arial"/>
          <w:b/>
          <w:bCs/>
          <w:color w:val="000000" w:themeColor="text1"/>
          <w:sz w:val="20"/>
          <w:szCs w:val="20"/>
        </w:rPr>
        <w:t xml:space="preserve">: </w:t>
      </w:r>
      <w:r>
        <w:rPr>
          <w:rFonts w:ascii="Arial" w:hAnsi="Arial" w:cs="Arial"/>
          <w:b/>
          <w:bCs/>
          <w:color w:val="000000" w:themeColor="text1"/>
          <w:sz w:val="20"/>
          <w:szCs w:val="20"/>
        </w:rPr>
        <w:tab/>
      </w:r>
      <w:r w:rsidRPr="005805AE">
        <w:rPr>
          <w:rFonts w:ascii="Arial" w:hAnsi="Arial" w:cs="Arial"/>
          <w:color w:val="000000" w:themeColor="text1"/>
          <w:sz w:val="20"/>
          <w:szCs w:val="20"/>
        </w:rPr>
        <w:t>Firefox ist der beliebteste Browser im Open Source. Da das Programm aber mit immer mehr Funktionen aufgebläht wird, wünschen sich viele eine schlankere Alternative. Eine solche ist Pale Moon. Dieser Browser wurde von Firefox abgeleitet und von überflüssigen Ballast befreit.</w:t>
      </w:r>
      <w:r>
        <w:rPr>
          <w:rFonts w:ascii="Arial" w:hAnsi="Arial" w:cs="Arial"/>
          <w:color w:val="000000" w:themeColor="text1"/>
          <w:sz w:val="20"/>
          <w:szCs w:val="20"/>
        </w:rPr>
        <w:t xml:space="preserve">  </w:t>
      </w:r>
      <w:hyperlink r:id="rId533" w:tgtFrame="_blank" w:history="1">
        <w:r w:rsidRPr="005805AE">
          <w:rPr>
            <w:rStyle w:val="Hyperlink"/>
            <w:rFonts w:ascii="Arial" w:hAnsi="Arial" w:cs="Arial"/>
            <w:sz w:val="20"/>
            <w:szCs w:val="20"/>
          </w:rPr>
          <w:t>https://www.palemoon.org/</w:t>
        </w:r>
      </w:hyperlink>
    </w:p>
    <w:p w:rsidR="005805AE" w:rsidRDefault="005805AE" w:rsidP="005805AE">
      <w:pPr>
        <w:widowControl w:val="0"/>
        <w:rPr>
          <w:rFonts w:ascii="Arial" w:hAnsi="Arial" w:cs="Arial"/>
          <w:b/>
          <w:bCs/>
          <w:color w:val="000000" w:themeColor="text1"/>
          <w:sz w:val="20"/>
          <w:szCs w:val="20"/>
        </w:rPr>
      </w:pPr>
    </w:p>
    <w:p w:rsidR="005805AE" w:rsidRPr="005805AE" w:rsidRDefault="005805AE" w:rsidP="005805AE">
      <w:pPr>
        <w:widowControl w:val="0"/>
        <w:rPr>
          <w:rFonts w:ascii="Arial" w:hAnsi="Arial" w:cs="Arial"/>
          <w:color w:val="000000" w:themeColor="text1"/>
          <w:sz w:val="20"/>
          <w:szCs w:val="20"/>
        </w:rPr>
      </w:pPr>
      <w:r w:rsidRPr="005805AE">
        <w:rPr>
          <w:rFonts w:ascii="Arial" w:hAnsi="Arial" w:cs="Arial"/>
          <w:b/>
          <w:bCs/>
          <w:color w:val="000000" w:themeColor="text1"/>
          <w:sz w:val="20"/>
          <w:szCs w:val="20"/>
        </w:rPr>
        <w:t>Plattform für Handbücher</w:t>
      </w:r>
    </w:p>
    <w:p w:rsidR="005805AE" w:rsidRPr="005805AE" w:rsidRDefault="005805AE" w:rsidP="005805AE">
      <w:pPr>
        <w:widowControl w:val="0"/>
        <w:rPr>
          <w:rFonts w:ascii="Arial" w:hAnsi="Arial" w:cs="Arial"/>
          <w:color w:val="000000" w:themeColor="text1"/>
          <w:sz w:val="20"/>
          <w:szCs w:val="20"/>
        </w:rPr>
      </w:pPr>
      <w:r w:rsidRPr="005805AE">
        <w:rPr>
          <w:rFonts w:ascii="Arial" w:hAnsi="Arial" w:cs="Arial"/>
          <w:color w:val="000000" w:themeColor="text1"/>
          <w:sz w:val="20"/>
          <w:szCs w:val="20"/>
        </w:rPr>
        <w:t xml:space="preserve">Es gibt schon lange Plattformen für quelloffene Software, aber erst mit </w:t>
      </w:r>
      <w:proofErr w:type="spellStart"/>
      <w:r w:rsidRPr="005805AE">
        <w:rPr>
          <w:rFonts w:ascii="Arial" w:hAnsi="Arial" w:cs="Arial"/>
          <w:color w:val="000000" w:themeColor="text1"/>
          <w:sz w:val="20"/>
          <w:szCs w:val="20"/>
        </w:rPr>
        <w:t>ReadTheDocs</w:t>
      </w:r>
      <w:proofErr w:type="spellEnd"/>
      <w:r w:rsidRPr="005805AE">
        <w:rPr>
          <w:rFonts w:ascii="Arial" w:hAnsi="Arial" w:cs="Arial"/>
          <w:color w:val="000000" w:themeColor="text1"/>
          <w:sz w:val="20"/>
          <w:szCs w:val="20"/>
        </w:rPr>
        <w:t xml:space="preserve"> gibt es eine Plattform für Handbücher. Endlich können die Dokumentationen zu Computerprogrammen auf einem zentralen Server gesammelt, organisiert und genutzt werden. </w:t>
      </w:r>
      <w:proofErr w:type="spellStart"/>
      <w:r w:rsidRPr="005805AE">
        <w:rPr>
          <w:rFonts w:ascii="Arial" w:hAnsi="Arial" w:cs="Arial"/>
          <w:color w:val="000000" w:themeColor="text1"/>
          <w:sz w:val="20"/>
          <w:szCs w:val="20"/>
        </w:rPr>
        <w:t>ReadTheDocs</w:t>
      </w:r>
      <w:proofErr w:type="spellEnd"/>
      <w:r w:rsidRPr="005805AE">
        <w:rPr>
          <w:rFonts w:ascii="Arial" w:hAnsi="Arial" w:cs="Arial"/>
          <w:color w:val="000000" w:themeColor="text1"/>
          <w:sz w:val="20"/>
          <w:szCs w:val="20"/>
        </w:rPr>
        <w:t xml:space="preserve"> hat Schnittstellen zu wichtigen Entwicklungsplatt</w:t>
      </w:r>
      <w:r w:rsidR="004F1DF8">
        <w:rPr>
          <w:rFonts w:ascii="Arial" w:hAnsi="Arial" w:cs="Arial"/>
          <w:color w:val="000000" w:themeColor="text1"/>
          <w:sz w:val="20"/>
          <w:szCs w:val="20"/>
        </w:rPr>
        <w:t xml:space="preserve">- </w:t>
      </w:r>
      <w:proofErr w:type="spellStart"/>
      <w:r w:rsidRPr="005805AE">
        <w:rPr>
          <w:rFonts w:ascii="Arial" w:hAnsi="Arial" w:cs="Arial"/>
          <w:color w:val="000000" w:themeColor="text1"/>
          <w:sz w:val="20"/>
          <w:szCs w:val="20"/>
        </w:rPr>
        <w:t>formen</w:t>
      </w:r>
      <w:proofErr w:type="spellEnd"/>
      <w:r w:rsidRPr="005805AE">
        <w:rPr>
          <w:rFonts w:ascii="Arial" w:hAnsi="Arial" w:cs="Arial"/>
          <w:color w:val="000000" w:themeColor="text1"/>
          <w:sz w:val="20"/>
          <w:szCs w:val="20"/>
        </w:rPr>
        <w:t xml:space="preserve"> wie zum Beispiel </w:t>
      </w:r>
      <w:proofErr w:type="spellStart"/>
      <w:r w:rsidRPr="005805AE">
        <w:rPr>
          <w:rFonts w:ascii="Arial" w:hAnsi="Arial" w:cs="Arial"/>
          <w:color w:val="000000" w:themeColor="text1"/>
          <w:sz w:val="20"/>
          <w:szCs w:val="20"/>
        </w:rPr>
        <w:t>Git</w:t>
      </w:r>
      <w:proofErr w:type="spellEnd"/>
      <w:r w:rsidRPr="005805AE">
        <w:rPr>
          <w:rFonts w:ascii="Arial" w:hAnsi="Arial" w:cs="Arial"/>
          <w:color w:val="000000" w:themeColor="text1"/>
          <w:sz w:val="20"/>
          <w:szCs w:val="20"/>
        </w:rPr>
        <w:t xml:space="preserve"> und kann die Texte automatisch aktualisieren.</w:t>
      </w:r>
      <w:r w:rsidR="004F1DF8">
        <w:rPr>
          <w:rFonts w:ascii="Arial" w:hAnsi="Arial" w:cs="Arial"/>
          <w:color w:val="000000" w:themeColor="text1"/>
          <w:sz w:val="20"/>
          <w:szCs w:val="20"/>
        </w:rPr>
        <w:tab/>
      </w:r>
      <w:hyperlink r:id="rId534" w:tgtFrame="_blank" w:history="1">
        <w:r w:rsidRPr="005805AE">
          <w:rPr>
            <w:rStyle w:val="Hyperlink"/>
            <w:rFonts w:ascii="Arial" w:hAnsi="Arial" w:cs="Arial"/>
            <w:sz w:val="20"/>
            <w:szCs w:val="20"/>
          </w:rPr>
          <w:t>https://readthedocs.org/</w:t>
        </w:r>
      </w:hyperlink>
    </w:p>
    <w:p w:rsidR="00F219F1" w:rsidRDefault="00F219F1" w:rsidP="00E761B1">
      <w:pPr>
        <w:widowControl w:val="0"/>
        <w:rPr>
          <w:rFonts w:ascii="Arial" w:hAnsi="Arial" w:cs="Arial"/>
          <w:color w:val="000000" w:themeColor="text1"/>
          <w:sz w:val="20"/>
          <w:szCs w:val="20"/>
        </w:rPr>
      </w:pPr>
    </w:p>
    <w:p w:rsidR="00532036" w:rsidRPr="00532036" w:rsidRDefault="00532036" w:rsidP="00E761B1">
      <w:pPr>
        <w:widowControl w:val="0"/>
        <w:rPr>
          <w:rFonts w:ascii="Arial" w:hAnsi="Arial" w:cs="Arial"/>
          <w:b/>
          <w:color w:val="000000" w:themeColor="text1"/>
          <w:sz w:val="20"/>
          <w:szCs w:val="20"/>
        </w:rPr>
      </w:pPr>
      <w:r w:rsidRPr="00532036">
        <w:rPr>
          <w:rFonts w:ascii="Arial" w:hAnsi="Arial" w:cs="Arial"/>
          <w:b/>
          <w:color w:val="000000" w:themeColor="text1"/>
          <w:sz w:val="20"/>
          <w:szCs w:val="20"/>
        </w:rPr>
        <w:t>Fernsehen auf Abruf- Online-Mediatheken:</w:t>
      </w:r>
    </w:p>
    <w:p w:rsidR="00532036" w:rsidRDefault="00FE6E23" w:rsidP="00E761B1">
      <w:pPr>
        <w:widowControl w:val="0"/>
        <w:rPr>
          <w:rFonts w:ascii="Arial" w:hAnsi="Arial" w:cs="Arial"/>
          <w:color w:val="000000" w:themeColor="text1"/>
          <w:sz w:val="20"/>
          <w:szCs w:val="20"/>
        </w:rPr>
      </w:pPr>
      <w:hyperlink r:id="rId535" w:history="1">
        <w:r w:rsidR="00532036" w:rsidRPr="003D10FC">
          <w:rPr>
            <w:rStyle w:val="Hyperlink"/>
            <w:rFonts w:ascii="Arial" w:hAnsi="Arial" w:cs="Arial"/>
            <w:sz w:val="20"/>
            <w:szCs w:val="20"/>
          </w:rPr>
          <w:t>https://www.handysektor.de/bildergalerien/online-mediatheken.html</w:t>
        </w:r>
      </w:hyperlink>
      <w:r w:rsidR="00532036">
        <w:rPr>
          <w:rFonts w:ascii="Arial" w:hAnsi="Arial" w:cs="Arial"/>
          <w:color w:val="000000" w:themeColor="text1"/>
          <w:sz w:val="20"/>
          <w:szCs w:val="20"/>
        </w:rPr>
        <w:t xml:space="preserve"> </w:t>
      </w:r>
    </w:p>
    <w:p w:rsidR="00532036" w:rsidRDefault="00FE6E23" w:rsidP="00E761B1">
      <w:pPr>
        <w:widowControl w:val="0"/>
        <w:rPr>
          <w:rFonts w:ascii="Arial" w:hAnsi="Arial" w:cs="Arial"/>
          <w:color w:val="000000" w:themeColor="text1"/>
          <w:sz w:val="20"/>
          <w:szCs w:val="20"/>
        </w:rPr>
      </w:pPr>
      <w:hyperlink r:id="rId536" w:history="1">
        <w:r w:rsidR="00532036" w:rsidRPr="003D10FC">
          <w:rPr>
            <w:rStyle w:val="Hyperlink"/>
            <w:rFonts w:ascii="Arial" w:hAnsi="Arial" w:cs="Arial"/>
            <w:sz w:val="20"/>
            <w:szCs w:val="20"/>
          </w:rPr>
          <w:t>http://www.ardmediathek.de/</w:t>
        </w:r>
      </w:hyperlink>
      <w:r w:rsidR="00532036">
        <w:rPr>
          <w:rFonts w:ascii="Arial" w:hAnsi="Arial" w:cs="Arial"/>
          <w:color w:val="000000" w:themeColor="text1"/>
          <w:sz w:val="20"/>
          <w:szCs w:val="20"/>
        </w:rPr>
        <w:t xml:space="preserve"> </w:t>
      </w:r>
      <w:r w:rsidR="00532036">
        <w:rPr>
          <w:rFonts w:ascii="Arial" w:hAnsi="Arial" w:cs="Arial"/>
          <w:color w:val="000000" w:themeColor="text1"/>
          <w:sz w:val="20"/>
          <w:szCs w:val="20"/>
        </w:rPr>
        <w:tab/>
      </w:r>
      <w:r w:rsidR="00532036">
        <w:rPr>
          <w:rFonts w:ascii="Arial" w:hAnsi="Arial" w:cs="Arial"/>
          <w:color w:val="000000" w:themeColor="text1"/>
          <w:sz w:val="20"/>
          <w:szCs w:val="20"/>
        </w:rPr>
        <w:tab/>
      </w:r>
      <w:hyperlink r:id="rId537" w:history="1">
        <w:r w:rsidR="00532036" w:rsidRPr="003D10FC">
          <w:rPr>
            <w:rStyle w:val="Hyperlink"/>
            <w:rFonts w:ascii="Arial" w:hAnsi="Arial" w:cs="Arial"/>
            <w:sz w:val="20"/>
            <w:szCs w:val="20"/>
          </w:rPr>
          <w:t>http://www.zdfmediathek.de/</w:t>
        </w:r>
      </w:hyperlink>
      <w:r w:rsidR="00532036">
        <w:rPr>
          <w:rFonts w:ascii="Arial" w:hAnsi="Arial" w:cs="Arial"/>
          <w:color w:val="000000" w:themeColor="text1"/>
          <w:sz w:val="20"/>
          <w:szCs w:val="20"/>
        </w:rPr>
        <w:t xml:space="preserve"> </w:t>
      </w:r>
      <w:r w:rsidR="00532036">
        <w:rPr>
          <w:rFonts w:ascii="Arial" w:hAnsi="Arial" w:cs="Arial"/>
          <w:color w:val="000000" w:themeColor="text1"/>
          <w:sz w:val="20"/>
          <w:szCs w:val="20"/>
        </w:rPr>
        <w:tab/>
      </w:r>
      <w:hyperlink r:id="rId538" w:history="1">
        <w:r w:rsidR="00532036" w:rsidRPr="003D10FC">
          <w:rPr>
            <w:rStyle w:val="Hyperlink"/>
            <w:rFonts w:ascii="Arial" w:hAnsi="Arial" w:cs="Arial"/>
            <w:sz w:val="20"/>
            <w:szCs w:val="20"/>
          </w:rPr>
          <w:t>http://rtl-now.rtl.de/</w:t>
        </w:r>
      </w:hyperlink>
    </w:p>
    <w:p w:rsidR="00532036" w:rsidRDefault="00FE6E23" w:rsidP="00E761B1">
      <w:pPr>
        <w:widowControl w:val="0"/>
        <w:rPr>
          <w:rFonts w:ascii="Arial" w:hAnsi="Arial" w:cs="Arial"/>
          <w:color w:val="000000" w:themeColor="text1"/>
          <w:sz w:val="20"/>
          <w:szCs w:val="20"/>
        </w:rPr>
      </w:pPr>
      <w:hyperlink r:id="rId539" w:history="1">
        <w:r w:rsidR="00532036" w:rsidRPr="003D10FC">
          <w:rPr>
            <w:rStyle w:val="Hyperlink"/>
            <w:rFonts w:ascii="Arial" w:hAnsi="Arial" w:cs="Arial"/>
            <w:sz w:val="20"/>
            <w:szCs w:val="20"/>
          </w:rPr>
          <w:t>http://www.sat1.de/video</w:t>
        </w:r>
      </w:hyperlink>
      <w:r w:rsidR="00532036">
        <w:rPr>
          <w:rFonts w:ascii="Arial" w:hAnsi="Arial" w:cs="Arial"/>
          <w:color w:val="000000" w:themeColor="text1"/>
          <w:sz w:val="20"/>
          <w:szCs w:val="20"/>
        </w:rPr>
        <w:t xml:space="preserve"> </w:t>
      </w:r>
      <w:r w:rsidR="00532036">
        <w:rPr>
          <w:rFonts w:ascii="Arial" w:hAnsi="Arial" w:cs="Arial"/>
          <w:color w:val="000000" w:themeColor="text1"/>
          <w:sz w:val="20"/>
          <w:szCs w:val="20"/>
        </w:rPr>
        <w:tab/>
      </w:r>
      <w:hyperlink r:id="rId540" w:history="1">
        <w:r w:rsidR="00532036" w:rsidRPr="003D10FC">
          <w:rPr>
            <w:rStyle w:val="Hyperlink"/>
            <w:rFonts w:ascii="Arial" w:hAnsi="Arial" w:cs="Arial"/>
            <w:sz w:val="20"/>
            <w:szCs w:val="20"/>
          </w:rPr>
          <w:t>http://www.prosieben.de/video</w:t>
        </w:r>
      </w:hyperlink>
      <w:r w:rsidR="00532036">
        <w:rPr>
          <w:rFonts w:ascii="Arial" w:hAnsi="Arial" w:cs="Arial"/>
          <w:color w:val="000000" w:themeColor="text1"/>
          <w:sz w:val="20"/>
          <w:szCs w:val="20"/>
        </w:rPr>
        <w:tab/>
      </w:r>
      <w:r w:rsidR="00532036">
        <w:rPr>
          <w:rFonts w:ascii="Arial" w:hAnsi="Arial" w:cs="Arial"/>
          <w:color w:val="000000" w:themeColor="text1"/>
          <w:sz w:val="20"/>
          <w:szCs w:val="20"/>
        </w:rPr>
        <w:tab/>
      </w:r>
      <w:hyperlink r:id="rId541" w:history="1">
        <w:r w:rsidR="00532036" w:rsidRPr="003D10FC">
          <w:rPr>
            <w:rStyle w:val="Hyperlink"/>
            <w:rFonts w:ascii="Arial" w:hAnsi="Arial" w:cs="Arial"/>
            <w:sz w:val="20"/>
            <w:szCs w:val="20"/>
          </w:rPr>
          <w:t>http://rtl2now.rtl2.de/</w:t>
        </w:r>
      </w:hyperlink>
      <w:r w:rsidR="00532036">
        <w:rPr>
          <w:rFonts w:ascii="Arial" w:hAnsi="Arial" w:cs="Arial"/>
          <w:color w:val="000000" w:themeColor="text1"/>
          <w:sz w:val="20"/>
          <w:szCs w:val="20"/>
        </w:rPr>
        <w:t xml:space="preserve"> </w:t>
      </w:r>
    </w:p>
    <w:p w:rsidR="00532036" w:rsidRDefault="00FE6E23" w:rsidP="00E761B1">
      <w:pPr>
        <w:widowControl w:val="0"/>
        <w:rPr>
          <w:rFonts w:ascii="Arial" w:hAnsi="Arial" w:cs="Arial"/>
          <w:color w:val="000000" w:themeColor="text1"/>
          <w:sz w:val="20"/>
          <w:szCs w:val="20"/>
        </w:rPr>
      </w:pPr>
      <w:hyperlink r:id="rId542" w:history="1">
        <w:r w:rsidR="00532036" w:rsidRPr="003D10FC">
          <w:rPr>
            <w:rStyle w:val="Hyperlink"/>
            <w:rFonts w:ascii="Arial" w:hAnsi="Arial" w:cs="Arial"/>
            <w:sz w:val="20"/>
            <w:szCs w:val="20"/>
          </w:rPr>
          <w:t>http://www.voxnow.de/</w:t>
        </w:r>
      </w:hyperlink>
      <w:r w:rsidR="00532036">
        <w:rPr>
          <w:rFonts w:ascii="Arial" w:hAnsi="Arial" w:cs="Arial"/>
          <w:color w:val="000000" w:themeColor="text1"/>
          <w:sz w:val="20"/>
          <w:szCs w:val="20"/>
        </w:rPr>
        <w:t xml:space="preserve"> </w:t>
      </w:r>
      <w:r w:rsidR="00532036">
        <w:rPr>
          <w:rFonts w:ascii="Arial" w:hAnsi="Arial" w:cs="Arial"/>
          <w:color w:val="000000" w:themeColor="text1"/>
          <w:sz w:val="20"/>
          <w:szCs w:val="20"/>
        </w:rPr>
        <w:tab/>
      </w:r>
      <w:r w:rsidR="00532036">
        <w:rPr>
          <w:rFonts w:ascii="Arial" w:hAnsi="Arial" w:cs="Arial"/>
          <w:color w:val="000000" w:themeColor="text1"/>
          <w:sz w:val="20"/>
          <w:szCs w:val="20"/>
        </w:rPr>
        <w:tab/>
      </w:r>
    </w:p>
    <w:p w:rsidR="00532036" w:rsidRPr="000B65DE" w:rsidRDefault="00532036" w:rsidP="00E761B1">
      <w:pPr>
        <w:widowControl w:val="0"/>
        <w:rPr>
          <w:rFonts w:ascii="Arial" w:hAnsi="Arial" w:cs="Arial"/>
          <w:color w:val="000000" w:themeColor="text1"/>
          <w:sz w:val="20"/>
          <w:szCs w:val="20"/>
        </w:rPr>
      </w:pPr>
    </w:p>
    <w:p w:rsidR="001B5FD5" w:rsidRDefault="001B5FD5" w:rsidP="001B5FD5">
      <w:pPr>
        <w:widowControl w:val="0"/>
        <w:rPr>
          <w:rFonts w:ascii="Verdana" w:hAnsi="Verdana"/>
          <w:color w:val="000000"/>
          <w:sz w:val="20"/>
          <w:szCs w:val="20"/>
        </w:rPr>
      </w:pPr>
      <w:proofErr w:type="spellStart"/>
      <w:r w:rsidRPr="001B5FD5">
        <w:rPr>
          <w:rFonts w:ascii="Arial" w:hAnsi="Arial" w:cs="Arial"/>
          <w:b/>
          <w:bCs/>
          <w:color w:val="000000" w:themeColor="text1"/>
          <w:sz w:val="20"/>
          <w:szCs w:val="20"/>
        </w:rPr>
        <w:t>Whatsapp</w:t>
      </w:r>
      <w:proofErr w:type="spellEnd"/>
      <w:r w:rsidRPr="001B5FD5">
        <w:rPr>
          <w:rFonts w:ascii="Arial" w:hAnsi="Arial" w:cs="Arial"/>
          <w:b/>
          <w:bCs/>
          <w:color w:val="000000" w:themeColor="text1"/>
          <w:sz w:val="20"/>
          <w:szCs w:val="20"/>
        </w:rPr>
        <w:t xml:space="preserve"> am PC nutzen</w:t>
      </w:r>
      <w:r>
        <w:rPr>
          <w:rFonts w:ascii="Arial" w:hAnsi="Arial" w:cs="Arial"/>
          <w:b/>
          <w:bCs/>
          <w:color w:val="000000" w:themeColor="text1"/>
          <w:sz w:val="20"/>
          <w:szCs w:val="20"/>
        </w:rPr>
        <w:tab/>
      </w:r>
      <w:r>
        <w:rPr>
          <w:rFonts w:ascii="Arial" w:hAnsi="Arial" w:cs="Arial"/>
          <w:b/>
          <w:bCs/>
          <w:color w:val="000000" w:themeColor="text1"/>
          <w:sz w:val="20"/>
          <w:szCs w:val="20"/>
        </w:rPr>
        <w:tab/>
      </w:r>
      <w:r>
        <w:rPr>
          <w:rFonts w:ascii="Arial" w:hAnsi="Arial" w:cs="Arial"/>
          <w:b/>
          <w:bCs/>
          <w:color w:val="000000" w:themeColor="text1"/>
          <w:sz w:val="20"/>
          <w:szCs w:val="20"/>
        </w:rPr>
        <w:tab/>
      </w:r>
      <w:hyperlink r:id="rId543" w:history="1">
        <w:r w:rsidRPr="00711A48">
          <w:rPr>
            <w:rStyle w:val="Hyperlink"/>
            <w:rFonts w:ascii="Verdana" w:hAnsi="Verdana"/>
            <w:sz w:val="20"/>
            <w:szCs w:val="20"/>
          </w:rPr>
          <w:t>https://web.whatsapp.com/</w:t>
        </w:r>
      </w:hyperlink>
      <w:r>
        <w:rPr>
          <w:rFonts w:ascii="Verdana" w:hAnsi="Verdana"/>
          <w:color w:val="000000"/>
          <w:sz w:val="20"/>
          <w:szCs w:val="20"/>
        </w:rPr>
        <w:t xml:space="preserve"> </w:t>
      </w:r>
    </w:p>
    <w:p w:rsidR="001B5FD5" w:rsidRDefault="001B5FD5" w:rsidP="001B5FD5">
      <w:pPr>
        <w:widowControl w:val="0"/>
        <w:rPr>
          <w:rFonts w:ascii="Verdana" w:hAnsi="Verdana"/>
          <w:color w:val="000000"/>
          <w:sz w:val="20"/>
          <w:szCs w:val="20"/>
        </w:rPr>
      </w:pPr>
    </w:p>
    <w:p w:rsidR="001B5FD5" w:rsidRPr="001B5FD5" w:rsidRDefault="001B5FD5" w:rsidP="001B5FD5">
      <w:pPr>
        <w:widowControl w:val="0"/>
        <w:rPr>
          <w:rFonts w:ascii="Verdana" w:hAnsi="Verdana"/>
          <w:b/>
          <w:color w:val="000000"/>
          <w:sz w:val="20"/>
          <w:szCs w:val="20"/>
        </w:rPr>
      </w:pPr>
      <w:r w:rsidRPr="001B5FD5">
        <w:rPr>
          <w:rFonts w:ascii="Verdana" w:hAnsi="Verdana"/>
          <w:b/>
          <w:color w:val="000000"/>
          <w:sz w:val="20"/>
          <w:szCs w:val="20"/>
        </w:rPr>
        <w:t>Werbung bei Facebook einstellen</w:t>
      </w:r>
    </w:p>
    <w:p w:rsidR="001B5FD5" w:rsidRPr="001B5FD5" w:rsidRDefault="001B5FD5" w:rsidP="001B5FD5">
      <w:pPr>
        <w:widowControl w:val="0"/>
        <w:rPr>
          <w:rFonts w:ascii="Arial" w:hAnsi="Arial" w:cs="Arial"/>
          <w:bCs/>
          <w:color w:val="000000" w:themeColor="text1"/>
          <w:sz w:val="20"/>
          <w:szCs w:val="20"/>
        </w:rPr>
      </w:pPr>
      <w:r>
        <w:rPr>
          <w:rFonts w:ascii="Arial" w:hAnsi="Arial" w:cs="Arial"/>
          <w:bCs/>
          <w:color w:val="000000" w:themeColor="text1"/>
          <w:sz w:val="20"/>
          <w:szCs w:val="20"/>
        </w:rPr>
        <w:t xml:space="preserve">Wer sich </w:t>
      </w:r>
      <w:r w:rsidRPr="001B5FD5">
        <w:rPr>
          <w:rFonts w:ascii="Arial" w:hAnsi="Arial" w:cs="Arial"/>
          <w:bCs/>
          <w:color w:val="000000" w:themeColor="text1"/>
          <w:sz w:val="20"/>
          <w:szCs w:val="20"/>
        </w:rPr>
        <w:t>über unpassende Werbung bei Facebook</w:t>
      </w:r>
      <w:r>
        <w:rPr>
          <w:rFonts w:ascii="Arial" w:hAnsi="Arial" w:cs="Arial"/>
          <w:bCs/>
          <w:color w:val="000000" w:themeColor="text1"/>
          <w:sz w:val="20"/>
          <w:szCs w:val="20"/>
        </w:rPr>
        <w:t xml:space="preserve"> ärgert findet u</w:t>
      </w:r>
      <w:r w:rsidRPr="001B5FD5">
        <w:rPr>
          <w:rFonts w:ascii="Arial" w:hAnsi="Arial" w:cs="Arial"/>
          <w:bCs/>
          <w:color w:val="000000" w:themeColor="text1"/>
          <w:sz w:val="20"/>
          <w:szCs w:val="20"/>
        </w:rPr>
        <w:t>nter der folgenden Adresse die Einstellungen für die Anzeigen, die Facebook zeigt. Hier können Sie</w:t>
      </w:r>
      <w:r>
        <w:rPr>
          <w:rFonts w:ascii="Arial" w:hAnsi="Arial" w:cs="Arial"/>
          <w:bCs/>
          <w:color w:val="000000" w:themeColor="text1"/>
          <w:sz w:val="20"/>
          <w:szCs w:val="20"/>
        </w:rPr>
        <w:t xml:space="preserve"> unerwünschte Themen ausblenden:</w:t>
      </w:r>
    </w:p>
    <w:p w:rsidR="001B5FD5" w:rsidRPr="001B5FD5" w:rsidRDefault="00FE6E23" w:rsidP="001B5FD5">
      <w:pPr>
        <w:widowControl w:val="0"/>
        <w:rPr>
          <w:rFonts w:ascii="Arial" w:hAnsi="Arial" w:cs="Arial"/>
          <w:bCs/>
          <w:color w:val="000000" w:themeColor="text1"/>
          <w:sz w:val="20"/>
          <w:szCs w:val="20"/>
        </w:rPr>
      </w:pPr>
      <w:hyperlink r:id="rId544" w:history="1">
        <w:r w:rsidR="001B5FD5" w:rsidRPr="001B5FD5">
          <w:rPr>
            <w:rStyle w:val="Hyperlink"/>
            <w:rFonts w:ascii="Arial" w:hAnsi="Arial" w:cs="Arial"/>
            <w:bCs/>
            <w:sz w:val="20"/>
            <w:szCs w:val="20"/>
          </w:rPr>
          <w:t>https://www.facebook.com/ads/preferences/edit/</w:t>
        </w:r>
      </w:hyperlink>
    </w:p>
    <w:p w:rsidR="001B5FD5" w:rsidRPr="000B65DE" w:rsidRDefault="001B5FD5" w:rsidP="00E761B1">
      <w:pPr>
        <w:widowControl w:val="0"/>
        <w:rPr>
          <w:rFonts w:ascii="Arial" w:hAnsi="Arial" w:cs="Arial"/>
          <w:color w:val="000000" w:themeColor="text1"/>
          <w:sz w:val="20"/>
          <w:szCs w:val="20"/>
        </w:rPr>
      </w:pPr>
    </w:p>
    <w:p w:rsidR="009F3067" w:rsidRPr="00C77720" w:rsidRDefault="009F3067" w:rsidP="00CF45E6">
      <w:pPr>
        <w:pStyle w:val="E-Mail-Signatur"/>
        <w:widowControl w:val="0"/>
        <w:rPr>
          <w:rFonts w:ascii="Arial" w:hAnsi="Arial" w:cs="Arial"/>
          <w:sz w:val="20"/>
          <w:szCs w:val="20"/>
        </w:rPr>
      </w:pPr>
      <w:r w:rsidRPr="00C77720">
        <w:rPr>
          <w:rFonts w:ascii="Arial" w:hAnsi="Arial" w:cs="Arial"/>
          <w:sz w:val="20"/>
          <w:szCs w:val="20"/>
        </w:rPr>
        <w:t>Manfred Nodes</w:t>
      </w:r>
    </w:p>
    <w:p w:rsidR="00E21036" w:rsidRDefault="00E21036" w:rsidP="00CF45E6">
      <w:pPr>
        <w:pStyle w:val="E-Mail-Signatur"/>
        <w:widowControl w:val="0"/>
        <w:rPr>
          <w:rFonts w:ascii="Arial" w:hAnsi="Arial" w:cs="Arial"/>
          <w:sz w:val="20"/>
          <w:szCs w:val="20"/>
        </w:rPr>
      </w:pPr>
      <w:r>
        <w:rPr>
          <w:rFonts w:ascii="Arial" w:hAnsi="Arial" w:cs="Arial"/>
          <w:sz w:val="20"/>
          <w:szCs w:val="20"/>
        </w:rPr>
        <w:t xml:space="preserve">Fachberater Medienbildung </w:t>
      </w:r>
    </w:p>
    <w:p w:rsidR="00E21036" w:rsidRDefault="00E21036" w:rsidP="00CF45E6">
      <w:pPr>
        <w:pStyle w:val="E-Mail-Signatur"/>
        <w:widowControl w:val="0"/>
        <w:rPr>
          <w:rFonts w:ascii="Arial" w:hAnsi="Arial" w:cs="Arial"/>
          <w:sz w:val="20"/>
          <w:szCs w:val="20"/>
        </w:rPr>
      </w:pPr>
      <w:r>
        <w:rPr>
          <w:rFonts w:ascii="Arial" w:hAnsi="Arial" w:cs="Arial"/>
          <w:sz w:val="20"/>
          <w:szCs w:val="20"/>
        </w:rPr>
        <w:t>Staatliches Schulamt Darmstadt-Dieburg</w:t>
      </w:r>
    </w:p>
    <w:p w:rsidR="00F8526D" w:rsidRPr="00D72FC4" w:rsidRDefault="00953F7C" w:rsidP="00A81ECE">
      <w:pPr>
        <w:pStyle w:val="E-Mail-Signatur"/>
        <w:widowControl w:val="0"/>
        <w:rPr>
          <w:rFonts w:ascii="Arial" w:hAnsi="Arial" w:cs="Arial"/>
          <w:sz w:val="20"/>
          <w:szCs w:val="20"/>
        </w:rPr>
      </w:pPr>
      <w:r w:rsidRPr="00D72FC4">
        <w:rPr>
          <w:rFonts w:ascii="Arial" w:hAnsi="Arial" w:cs="Arial"/>
          <w:sz w:val="20"/>
          <w:szCs w:val="20"/>
        </w:rPr>
        <w:t>Am Falkenhorst 8</w:t>
      </w:r>
      <w:r w:rsidR="00CC4752">
        <w:rPr>
          <w:rFonts w:ascii="Arial" w:hAnsi="Arial" w:cs="Arial"/>
          <w:sz w:val="20"/>
          <w:szCs w:val="20"/>
        </w:rPr>
        <w:tab/>
      </w:r>
      <w:r w:rsidR="00CC4752">
        <w:rPr>
          <w:rFonts w:ascii="Arial" w:hAnsi="Arial" w:cs="Arial"/>
          <w:sz w:val="20"/>
          <w:szCs w:val="20"/>
        </w:rPr>
        <w:tab/>
      </w:r>
      <w:r w:rsidRPr="00D72FC4">
        <w:rPr>
          <w:rFonts w:ascii="Arial" w:hAnsi="Arial" w:cs="Arial"/>
          <w:sz w:val="20"/>
          <w:szCs w:val="20"/>
        </w:rPr>
        <w:t>64832 Babenhausen</w:t>
      </w:r>
      <w:r w:rsidR="00247943">
        <w:rPr>
          <w:rFonts w:ascii="Arial" w:hAnsi="Arial" w:cs="Arial"/>
          <w:sz w:val="20"/>
          <w:szCs w:val="20"/>
        </w:rPr>
        <w:t xml:space="preserve"> im </w:t>
      </w:r>
      <w:r w:rsidR="00036FBA">
        <w:rPr>
          <w:rFonts w:ascii="Arial" w:hAnsi="Arial" w:cs="Arial"/>
          <w:sz w:val="20"/>
          <w:szCs w:val="20"/>
        </w:rPr>
        <w:t>Dezember</w:t>
      </w:r>
      <w:r w:rsidR="00A32579">
        <w:rPr>
          <w:rFonts w:ascii="Arial" w:hAnsi="Arial" w:cs="Arial"/>
          <w:sz w:val="20"/>
          <w:szCs w:val="20"/>
        </w:rPr>
        <w:t xml:space="preserve"> 2015</w:t>
      </w:r>
    </w:p>
    <w:sectPr w:rsidR="00F8526D" w:rsidRPr="00D72FC4" w:rsidSect="005823D9">
      <w:headerReference w:type="even" r:id="rId545"/>
      <w:headerReference w:type="default" r:id="rId546"/>
      <w:pgSz w:w="11906" w:h="16838"/>
      <w:pgMar w:top="1361" w:right="1133" w:bottom="1077"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C1C" w:rsidRDefault="001D2C1C">
      <w:r>
        <w:separator/>
      </w:r>
    </w:p>
  </w:endnote>
  <w:endnote w:type="continuationSeparator" w:id="0">
    <w:p w:rsidR="001D2C1C" w:rsidRDefault="001D2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HelveticaNeue">
    <w:altName w:val="HelveticaNeue"/>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BGNBP O+ Neue Praxis">
    <w:altName w:val="Neue Praxis"/>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Roboto">
    <w:panose1 w:val="00000000000000000000"/>
    <w:charset w:val="00"/>
    <w:family w:val="auto"/>
    <w:pitch w:val="variable"/>
    <w:sig w:usb0="E00002EF" w:usb1="5000205B" w:usb2="0000002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C1C" w:rsidRDefault="001D2C1C">
      <w:r>
        <w:separator/>
      </w:r>
    </w:p>
  </w:footnote>
  <w:footnote w:type="continuationSeparator" w:id="0">
    <w:p w:rsidR="001D2C1C" w:rsidRDefault="001D2C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E23" w:rsidRDefault="00FE6E23" w:rsidP="009A0BAE">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FE6E23" w:rsidRDefault="00FE6E23" w:rsidP="008E3E18">
    <w:pPr>
      <w:pStyle w:val="Kopfzeil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E23" w:rsidRDefault="00FE6E23" w:rsidP="009A0BAE">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036FBA">
      <w:rPr>
        <w:rStyle w:val="Seitenzahl"/>
        <w:noProof/>
      </w:rPr>
      <w:t>1</w:t>
    </w:r>
    <w:r>
      <w:rPr>
        <w:rStyle w:val="Seitenzahl"/>
      </w:rPr>
      <w:fldChar w:fldCharType="end"/>
    </w:r>
  </w:p>
  <w:p w:rsidR="00FE6E23" w:rsidRDefault="00FE6E23" w:rsidP="008E3E18">
    <w:pPr>
      <w:pStyle w:val="Kopfzeile"/>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217E4ADE"/>
    <w:lvl w:ilvl="0">
      <w:start w:val="1"/>
      <w:numFmt w:val="bullet"/>
      <w:pStyle w:val="Aufzhlungszeichen2"/>
      <w:lvlText w:val=""/>
      <w:lvlJc w:val="left"/>
      <w:pPr>
        <w:tabs>
          <w:tab w:val="num" w:pos="643"/>
        </w:tabs>
        <w:ind w:left="643" w:hanging="360"/>
      </w:pPr>
      <w:rPr>
        <w:rFonts w:ascii="Symbol" w:hAnsi="Symbol" w:hint="default"/>
      </w:rPr>
    </w:lvl>
  </w:abstractNum>
  <w:abstractNum w:abstractNumId="1">
    <w:nsid w:val="003C3E55"/>
    <w:multiLevelType w:val="multilevel"/>
    <w:tmpl w:val="E1B46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F50E01"/>
    <w:multiLevelType w:val="multilevel"/>
    <w:tmpl w:val="E6E09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7E7AD1"/>
    <w:multiLevelType w:val="multilevel"/>
    <w:tmpl w:val="FB62A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5EB4195"/>
    <w:multiLevelType w:val="multilevel"/>
    <w:tmpl w:val="4BA2E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60B00C8"/>
    <w:multiLevelType w:val="multilevel"/>
    <w:tmpl w:val="2EA4B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6A0B5F"/>
    <w:multiLevelType w:val="hybridMultilevel"/>
    <w:tmpl w:val="65F6FD68"/>
    <w:lvl w:ilvl="0" w:tplc="B85A0AD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0CF07E47"/>
    <w:multiLevelType w:val="multilevel"/>
    <w:tmpl w:val="815E74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15B626CE"/>
    <w:multiLevelType w:val="multilevel"/>
    <w:tmpl w:val="D242C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65B4699"/>
    <w:multiLevelType w:val="multilevel"/>
    <w:tmpl w:val="1F845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A113024"/>
    <w:multiLevelType w:val="multilevel"/>
    <w:tmpl w:val="16763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42020D7"/>
    <w:multiLevelType w:val="multilevel"/>
    <w:tmpl w:val="3F224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4ED3F4A"/>
    <w:multiLevelType w:val="multilevel"/>
    <w:tmpl w:val="7E1EA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57E0F9E"/>
    <w:multiLevelType w:val="hybridMultilevel"/>
    <w:tmpl w:val="FA6C98F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28F31F1F"/>
    <w:multiLevelType w:val="multilevel"/>
    <w:tmpl w:val="204A2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9957EEA"/>
    <w:multiLevelType w:val="multilevel"/>
    <w:tmpl w:val="32D8E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AAA7E3C"/>
    <w:multiLevelType w:val="multilevel"/>
    <w:tmpl w:val="475621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2D641BB9"/>
    <w:multiLevelType w:val="multilevel"/>
    <w:tmpl w:val="A126B5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2F3E27A1"/>
    <w:multiLevelType w:val="multilevel"/>
    <w:tmpl w:val="08E0D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FB85C5C"/>
    <w:multiLevelType w:val="multilevel"/>
    <w:tmpl w:val="10FE4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4F848AC"/>
    <w:multiLevelType w:val="multilevel"/>
    <w:tmpl w:val="6EB8E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37305B72"/>
    <w:multiLevelType w:val="multilevel"/>
    <w:tmpl w:val="F4A62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B6D0BCF"/>
    <w:multiLevelType w:val="multilevel"/>
    <w:tmpl w:val="741E0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CC8117A"/>
    <w:multiLevelType w:val="multilevel"/>
    <w:tmpl w:val="560A41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3E580145"/>
    <w:multiLevelType w:val="multilevel"/>
    <w:tmpl w:val="B1AED428"/>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25">
    <w:nsid w:val="3E8E01BD"/>
    <w:multiLevelType w:val="multilevel"/>
    <w:tmpl w:val="C0D2B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51E54DA"/>
    <w:multiLevelType w:val="hybridMultilevel"/>
    <w:tmpl w:val="B2B8B392"/>
    <w:lvl w:ilvl="0" w:tplc="3476D96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4685262C"/>
    <w:multiLevelType w:val="multilevel"/>
    <w:tmpl w:val="4D2AD4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483026E9"/>
    <w:multiLevelType w:val="multilevel"/>
    <w:tmpl w:val="CCDE1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C790495"/>
    <w:multiLevelType w:val="multilevel"/>
    <w:tmpl w:val="FAD41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EC3672B"/>
    <w:multiLevelType w:val="multilevel"/>
    <w:tmpl w:val="4EC2D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51F61EF9"/>
    <w:multiLevelType w:val="multilevel"/>
    <w:tmpl w:val="D1D46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23E57A1"/>
    <w:multiLevelType w:val="multilevel"/>
    <w:tmpl w:val="F69C4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7505C81"/>
    <w:multiLevelType w:val="multilevel"/>
    <w:tmpl w:val="0CD6A7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57E37A5C"/>
    <w:multiLevelType w:val="multilevel"/>
    <w:tmpl w:val="F8EC18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nsid w:val="5AE26778"/>
    <w:multiLevelType w:val="multilevel"/>
    <w:tmpl w:val="5750F4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nsid w:val="5B2C6B02"/>
    <w:multiLevelType w:val="multilevel"/>
    <w:tmpl w:val="05888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D3A320A"/>
    <w:multiLevelType w:val="multilevel"/>
    <w:tmpl w:val="D9A066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nsid w:val="5F5873DF"/>
    <w:multiLevelType w:val="multilevel"/>
    <w:tmpl w:val="0F102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002070D"/>
    <w:multiLevelType w:val="multilevel"/>
    <w:tmpl w:val="6BFAE2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nsid w:val="60892CC0"/>
    <w:multiLevelType w:val="multilevel"/>
    <w:tmpl w:val="D5501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67BF4F5E"/>
    <w:multiLevelType w:val="multilevel"/>
    <w:tmpl w:val="0CA8C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C0E2E88"/>
    <w:multiLevelType w:val="multilevel"/>
    <w:tmpl w:val="9EFCC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22F3F68"/>
    <w:multiLevelType w:val="multilevel"/>
    <w:tmpl w:val="807A3B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5A51955"/>
    <w:multiLevelType w:val="multilevel"/>
    <w:tmpl w:val="11DEE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A2F3227"/>
    <w:multiLevelType w:val="multilevel"/>
    <w:tmpl w:val="89168E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6">
    <w:nsid w:val="7D992324"/>
    <w:multiLevelType w:val="multilevel"/>
    <w:tmpl w:val="AECAF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7"/>
  </w:num>
  <w:num w:numId="2">
    <w:abstractNumId w:val="36"/>
  </w:num>
  <w:num w:numId="3">
    <w:abstractNumId w:val="31"/>
  </w:num>
  <w:num w:numId="4">
    <w:abstractNumId w:val="39"/>
  </w:num>
  <w:num w:numId="5">
    <w:abstractNumId w:val="19"/>
  </w:num>
  <w:num w:numId="6">
    <w:abstractNumId w:val="35"/>
  </w:num>
  <w:num w:numId="7">
    <w:abstractNumId w:val="45"/>
  </w:num>
  <w:num w:numId="8">
    <w:abstractNumId w:val="4"/>
  </w:num>
  <w:num w:numId="9">
    <w:abstractNumId w:val="43"/>
  </w:num>
  <w:num w:numId="10">
    <w:abstractNumId w:val="6"/>
  </w:num>
  <w:num w:numId="11">
    <w:abstractNumId w:val="46"/>
  </w:num>
  <w:num w:numId="12">
    <w:abstractNumId w:val="23"/>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3">
    <w:abstractNumId w:val="7"/>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4">
    <w:abstractNumId w:val="26"/>
  </w:num>
  <w:num w:numId="15">
    <w:abstractNumId w:val="41"/>
  </w:num>
  <w:num w:numId="16">
    <w:abstractNumId w:val="29"/>
  </w:num>
  <w:num w:numId="17">
    <w:abstractNumId w:val="8"/>
  </w:num>
  <w:num w:numId="18">
    <w:abstractNumId w:val="22"/>
  </w:num>
  <w:num w:numId="19">
    <w:abstractNumId w:val="9"/>
  </w:num>
  <w:num w:numId="20">
    <w:abstractNumId w:val="42"/>
  </w:num>
  <w:num w:numId="21">
    <w:abstractNumId w:val="37"/>
  </w:num>
  <w:num w:numId="22">
    <w:abstractNumId w:val="33"/>
  </w:num>
  <w:num w:numId="23">
    <w:abstractNumId w:val="28"/>
  </w:num>
  <w:num w:numId="24">
    <w:abstractNumId w:val="24"/>
  </w:num>
  <w:num w:numId="25">
    <w:abstractNumId w:val="14"/>
  </w:num>
  <w:num w:numId="26">
    <w:abstractNumId w:val="1"/>
  </w:num>
  <w:num w:numId="27">
    <w:abstractNumId w:val="13"/>
  </w:num>
  <w:num w:numId="28">
    <w:abstractNumId w:val="18"/>
  </w:num>
  <w:num w:numId="29">
    <w:abstractNumId w:val="21"/>
  </w:num>
  <w:num w:numId="30">
    <w:abstractNumId w:val="38"/>
  </w:num>
  <w:num w:numId="31">
    <w:abstractNumId w:val="16"/>
  </w:num>
  <w:num w:numId="32">
    <w:abstractNumId w:val="27"/>
  </w:num>
  <w:num w:numId="33">
    <w:abstractNumId w:val="34"/>
  </w:num>
  <w:num w:numId="34">
    <w:abstractNumId w:val="44"/>
  </w:num>
  <w:num w:numId="35">
    <w:abstractNumId w:val="12"/>
  </w:num>
  <w:num w:numId="36">
    <w:abstractNumId w:val="32"/>
  </w:num>
  <w:num w:numId="37">
    <w:abstractNumId w:val="5"/>
  </w:num>
  <w:num w:numId="38">
    <w:abstractNumId w:val="10"/>
  </w:num>
  <w:num w:numId="39">
    <w:abstractNumId w:val="2"/>
  </w:num>
  <w:num w:numId="40">
    <w:abstractNumId w:val="0"/>
  </w:num>
  <w:num w:numId="41">
    <w:abstractNumId w:val="3"/>
  </w:num>
  <w:num w:numId="42">
    <w:abstractNumId w:val="15"/>
  </w:num>
  <w:num w:numId="43">
    <w:abstractNumId w:val="11"/>
  </w:num>
  <w:num w:numId="44">
    <w:abstractNumId w:val="40"/>
  </w:num>
  <w:num w:numId="45">
    <w:abstractNumId w:val="20"/>
  </w:num>
  <w:num w:numId="46">
    <w:abstractNumId w:val="30"/>
  </w:num>
  <w:num w:numId="47">
    <w:abstractNumId w:val="2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3"/>
  <w:activeWritingStyle w:appName="MSWord" w:lang="en-GB" w:vendorID="64" w:dllVersion="131078" w:nlCheck="1" w:checkStyle="1"/>
  <w:activeWritingStyle w:appName="MSWord" w:lang="de-DE" w:vendorID="64" w:dllVersion="131078" w:nlCheck="1" w:checkStyle="1"/>
  <w:activeWritingStyle w:appName="MSWord" w:lang="en-US" w:vendorID="64" w:dllVersion="131078" w:nlCheck="1"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eMail"/>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0B5"/>
    <w:rsid w:val="00000227"/>
    <w:rsid w:val="000006FC"/>
    <w:rsid w:val="00000BF0"/>
    <w:rsid w:val="000011C2"/>
    <w:rsid w:val="00001207"/>
    <w:rsid w:val="00001C82"/>
    <w:rsid w:val="0000200D"/>
    <w:rsid w:val="000022D1"/>
    <w:rsid w:val="00002439"/>
    <w:rsid w:val="00003192"/>
    <w:rsid w:val="00003641"/>
    <w:rsid w:val="00003CBE"/>
    <w:rsid w:val="00003E73"/>
    <w:rsid w:val="00004452"/>
    <w:rsid w:val="00004482"/>
    <w:rsid w:val="00004665"/>
    <w:rsid w:val="0000487C"/>
    <w:rsid w:val="00004A5C"/>
    <w:rsid w:val="00004A85"/>
    <w:rsid w:val="00004E3D"/>
    <w:rsid w:val="00005162"/>
    <w:rsid w:val="000054CA"/>
    <w:rsid w:val="00005D44"/>
    <w:rsid w:val="00006B75"/>
    <w:rsid w:val="000073C2"/>
    <w:rsid w:val="00007870"/>
    <w:rsid w:val="00007F22"/>
    <w:rsid w:val="00010979"/>
    <w:rsid w:val="000109CF"/>
    <w:rsid w:val="00010FD1"/>
    <w:rsid w:val="000110EE"/>
    <w:rsid w:val="000112A8"/>
    <w:rsid w:val="000117AC"/>
    <w:rsid w:val="00011906"/>
    <w:rsid w:val="00012073"/>
    <w:rsid w:val="00012643"/>
    <w:rsid w:val="00012C89"/>
    <w:rsid w:val="00012DFE"/>
    <w:rsid w:val="00013275"/>
    <w:rsid w:val="0001421C"/>
    <w:rsid w:val="000146E5"/>
    <w:rsid w:val="000148EE"/>
    <w:rsid w:val="00014AEA"/>
    <w:rsid w:val="00014E9D"/>
    <w:rsid w:val="0001504F"/>
    <w:rsid w:val="00015132"/>
    <w:rsid w:val="00015183"/>
    <w:rsid w:val="0001532F"/>
    <w:rsid w:val="0001542E"/>
    <w:rsid w:val="00015988"/>
    <w:rsid w:val="0001625A"/>
    <w:rsid w:val="00016321"/>
    <w:rsid w:val="00016400"/>
    <w:rsid w:val="000168A7"/>
    <w:rsid w:val="00016A58"/>
    <w:rsid w:val="000170CB"/>
    <w:rsid w:val="00017301"/>
    <w:rsid w:val="00017817"/>
    <w:rsid w:val="00020017"/>
    <w:rsid w:val="00020067"/>
    <w:rsid w:val="0002009A"/>
    <w:rsid w:val="00020B13"/>
    <w:rsid w:val="00021758"/>
    <w:rsid w:val="00021B17"/>
    <w:rsid w:val="00022094"/>
    <w:rsid w:val="00022662"/>
    <w:rsid w:val="00022708"/>
    <w:rsid w:val="00022CE8"/>
    <w:rsid w:val="000238A5"/>
    <w:rsid w:val="000239EA"/>
    <w:rsid w:val="0002435B"/>
    <w:rsid w:val="0002444B"/>
    <w:rsid w:val="000244CF"/>
    <w:rsid w:val="00024821"/>
    <w:rsid w:val="00024CC8"/>
    <w:rsid w:val="000252B0"/>
    <w:rsid w:val="000254ED"/>
    <w:rsid w:val="0002574E"/>
    <w:rsid w:val="00025D75"/>
    <w:rsid w:val="00025DEB"/>
    <w:rsid w:val="0002620B"/>
    <w:rsid w:val="0002647F"/>
    <w:rsid w:val="00026AE6"/>
    <w:rsid w:val="00027281"/>
    <w:rsid w:val="00027488"/>
    <w:rsid w:val="0002768B"/>
    <w:rsid w:val="00027785"/>
    <w:rsid w:val="00027A04"/>
    <w:rsid w:val="00027BD4"/>
    <w:rsid w:val="00030126"/>
    <w:rsid w:val="00030376"/>
    <w:rsid w:val="000303B6"/>
    <w:rsid w:val="00030701"/>
    <w:rsid w:val="0003080C"/>
    <w:rsid w:val="00030A1C"/>
    <w:rsid w:val="00030D9D"/>
    <w:rsid w:val="000318DD"/>
    <w:rsid w:val="00031F48"/>
    <w:rsid w:val="00032500"/>
    <w:rsid w:val="00032D1C"/>
    <w:rsid w:val="000331AD"/>
    <w:rsid w:val="00033B13"/>
    <w:rsid w:val="00033C2E"/>
    <w:rsid w:val="00033C84"/>
    <w:rsid w:val="00034665"/>
    <w:rsid w:val="00034801"/>
    <w:rsid w:val="00034884"/>
    <w:rsid w:val="000351A3"/>
    <w:rsid w:val="00035558"/>
    <w:rsid w:val="00035AAA"/>
    <w:rsid w:val="00035DF0"/>
    <w:rsid w:val="00036A50"/>
    <w:rsid w:val="00036D0B"/>
    <w:rsid w:val="00036D24"/>
    <w:rsid w:val="00036DAF"/>
    <w:rsid w:val="00036FBA"/>
    <w:rsid w:val="00036FE0"/>
    <w:rsid w:val="00037379"/>
    <w:rsid w:val="00037881"/>
    <w:rsid w:val="0003799E"/>
    <w:rsid w:val="00037A74"/>
    <w:rsid w:val="00037B08"/>
    <w:rsid w:val="00037B8B"/>
    <w:rsid w:val="00037CDB"/>
    <w:rsid w:val="00037D07"/>
    <w:rsid w:val="0004017D"/>
    <w:rsid w:val="000406A9"/>
    <w:rsid w:val="000406E5"/>
    <w:rsid w:val="00040E0D"/>
    <w:rsid w:val="00041036"/>
    <w:rsid w:val="000417B1"/>
    <w:rsid w:val="00041B20"/>
    <w:rsid w:val="00041B3F"/>
    <w:rsid w:val="00041BC8"/>
    <w:rsid w:val="0004243C"/>
    <w:rsid w:val="000424FB"/>
    <w:rsid w:val="0004278F"/>
    <w:rsid w:val="000429FD"/>
    <w:rsid w:val="00042D3C"/>
    <w:rsid w:val="00042DA9"/>
    <w:rsid w:val="00042DF4"/>
    <w:rsid w:val="00042EA6"/>
    <w:rsid w:val="00043242"/>
    <w:rsid w:val="0004325A"/>
    <w:rsid w:val="00043B0A"/>
    <w:rsid w:val="0004457F"/>
    <w:rsid w:val="00044A91"/>
    <w:rsid w:val="00044FF4"/>
    <w:rsid w:val="00045071"/>
    <w:rsid w:val="000450E5"/>
    <w:rsid w:val="00045893"/>
    <w:rsid w:val="00046664"/>
    <w:rsid w:val="000467CF"/>
    <w:rsid w:val="000467E0"/>
    <w:rsid w:val="00046842"/>
    <w:rsid w:val="00046920"/>
    <w:rsid w:val="00046AD8"/>
    <w:rsid w:val="00046AEF"/>
    <w:rsid w:val="00046E60"/>
    <w:rsid w:val="000474F3"/>
    <w:rsid w:val="000508C9"/>
    <w:rsid w:val="00050B9C"/>
    <w:rsid w:val="00050E13"/>
    <w:rsid w:val="00050E29"/>
    <w:rsid w:val="00050FED"/>
    <w:rsid w:val="000514E7"/>
    <w:rsid w:val="00051570"/>
    <w:rsid w:val="00051D81"/>
    <w:rsid w:val="00052207"/>
    <w:rsid w:val="00053FA1"/>
    <w:rsid w:val="0005454B"/>
    <w:rsid w:val="0005467A"/>
    <w:rsid w:val="00054CE9"/>
    <w:rsid w:val="0005526A"/>
    <w:rsid w:val="000556B0"/>
    <w:rsid w:val="000558FC"/>
    <w:rsid w:val="00055B2B"/>
    <w:rsid w:val="000561D3"/>
    <w:rsid w:val="00056411"/>
    <w:rsid w:val="00056C5A"/>
    <w:rsid w:val="00056E29"/>
    <w:rsid w:val="00057032"/>
    <w:rsid w:val="000574F9"/>
    <w:rsid w:val="00057DE8"/>
    <w:rsid w:val="00060124"/>
    <w:rsid w:val="000605E8"/>
    <w:rsid w:val="00060B5B"/>
    <w:rsid w:val="000612B2"/>
    <w:rsid w:val="00061741"/>
    <w:rsid w:val="00061B5E"/>
    <w:rsid w:val="000626D4"/>
    <w:rsid w:val="0006279B"/>
    <w:rsid w:val="00063285"/>
    <w:rsid w:val="000634CB"/>
    <w:rsid w:val="00063DF9"/>
    <w:rsid w:val="00063E39"/>
    <w:rsid w:val="00064013"/>
    <w:rsid w:val="00064172"/>
    <w:rsid w:val="00064AB3"/>
    <w:rsid w:val="00064C24"/>
    <w:rsid w:val="0006500C"/>
    <w:rsid w:val="000650D4"/>
    <w:rsid w:val="00065250"/>
    <w:rsid w:val="0006526F"/>
    <w:rsid w:val="00065B2D"/>
    <w:rsid w:val="00065B5A"/>
    <w:rsid w:val="00065B83"/>
    <w:rsid w:val="00065D7B"/>
    <w:rsid w:val="00066000"/>
    <w:rsid w:val="000664F2"/>
    <w:rsid w:val="0006709B"/>
    <w:rsid w:val="0006776F"/>
    <w:rsid w:val="00067C14"/>
    <w:rsid w:val="00070213"/>
    <w:rsid w:val="00070349"/>
    <w:rsid w:val="00070D7C"/>
    <w:rsid w:val="00070FD4"/>
    <w:rsid w:val="0007182E"/>
    <w:rsid w:val="00071A15"/>
    <w:rsid w:val="00071A76"/>
    <w:rsid w:val="00071DF1"/>
    <w:rsid w:val="0007233B"/>
    <w:rsid w:val="00072918"/>
    <w:rsid w:val="00072AC9"/>
    <w:rsid w:val="00072BC7"/>
    <w:rsid w:val="00072FA2"/>
    <w:rsid w:val="00073127"/>
    <w:rsid w:val="00073282"/>
    <w:rsid w:val="00073296"/>
    <w:rsid w:val="00073816"/>
    <w:rsid w:val="00073B02"/>
    <w:rsid w:val="00073C58"/>
    <w:rsid w:val="00073FA5"/>
    <w:rsid w:val="00074B84"/>
    <w:rsid w:val="00075039"/>
    <w:rsid w:val="00075A34"/>
    <w:rsid w:val="00075AF4"/>
    <w:rsid w:val="00075CB9"/>
    <w:rsid w:val="00075E9A"/>
    <w:rsid w:val="00075ED9"/>
    <w:rsid w:val="000764A6"/>
    <w:rsid w:val="00076716"/>
    <w:rsid w:val="00076F65"/>
    <w:rsid w:val="00077147"/>
    <w:rsid w:val="000775B1"/>
    <w:rsid w:val="00077D25"/>
    <w:rsid w:val="00077FE0"/>
    <w:rsid w:val="00080313"/>
    <w:rsid w:val="00080C91"/>
    <w:rsid w:val="00080E22"/>
    <w:rsid w:val="00080F66"/>
    <w:rsid w:val="00081CB1"/>
    <w:rsid w:val="00081F8D"/>
    <w:rsid w:val="00082BA8"/>
    <w:rsid w:val="000838CA"/>
    <w:rsid w:val="000839FC"/>
    <w:rsid w:val="00083B85"/>
    <w:rsid w:val="00083D8E"/>
    <w:rsid w:val="00084399"/>
    <w:rsid w:val="00084901"/>
    <w:rsid w:val="00084B90"/>
    <w:rsid w:val="00084F7C"/>
    <w:rsid w:val="00084FD0"/>
    <w:rsid w:val="00085539"/>
    <w:rsid w:val="000855A0"/>
    <w:rsid w:val="00085A3D"/>
    <w:rsid w:val="00085C8E"/>
    <w:rsid w:val="00085ECF"/>
    <w:rsid w:val="00085FF7"/>
    <w:rsid w:val="0008627D"/>
    <w:rsid w:val="00086912"/>
    <w:rsid w:val="000869DA"/>
    <w:rsid w:val="00086ACF"/>
    <w:rsid w:val="00086C19"/>
    <w:rsid w:val="00086C5A"/>
    <w:rsid w:val="00086D7F"/>
    <w:rsid w:val="000872E8"/>
    <w:rsid w:val="0008792A"/>
    <w:rsid w:val="00087DCF"/>
    <w:rsid w:val="00090552"/>
    <w:rsid w:val="0009058C"/>
    <w:rsid w:val="000906B2"/>
    <w:rsid w:val="00090DB1"/>
    <w:rsid w:val="00091566"/>
    <w:rsid w:val="00091915"/>
    <w:rsid w:val="00092970"/>
    <w:rsid w:val="00093274"/>
    <w:rsid w:val="00093B40"/>
    <w:rsid w:val="00093D11"/>
    <w:rsid w:val="00094110"/>
    <w:rsid w:val="00094B5E"/>
    <w:rsid w:val="00094FEA"/>
    <w:rsid w:val="000966DA"/>
    <w:rsid w:val="000969F4"/>
    <w:rsid w:val="000974EC"/>
    <w:rsid w:val="00097FE7"/>
    <w:rsid w:val="000A01C6"/>
    <w:rsid w:val="000A0316"/>
    <w:rsid w:val="000A0399"/>
    <w:rsid w:val="000A08AC"/>
    <w:rsid w:val="000A1241"/>
    <w:rsid w:val="000A306F"/>
    <w:rsid w:val="000A32D6"/>
    <w:rsid w:val="000A34EF"/>
    <w:rsid w:val="000A3764"/>
    <w:rsid w:val="000A3A3F"/>
    <w:rsid w:val="000A3BA7"/>
    <w:rsid w:val="000A3BD2"/>
    <w:rsid w:val="000A449E"/>
    <w:rsid w:val="000A4A0E"/>
    <w:rsid w:val="000A4D17"/>
    <w:rsid w:val="000A52D9"/>
    <w:rsid w:val="000A6334"/>
    <w:rsid w:val="000A65C1"/>
    <w:rsid w:val="000A6603"/>
    <w:rsid w:val="000B02F1"/>
    <w:rsid w:val="000B0F7E"/>
    <w:rsid w:val="000B0F9F"/>
    <w:rsid w:val="000B13B2"/>
    <w:rsid w:val="000B1691"/>
    <w:rsid w:val="000B1913"/>
    <w:rsid w:val="000B1C19"/>
    <w:rsid w:val="000B2A5D"/>
    <w:rsid w:val="000B361B"/>
    <w:rsid w:val="000B3A2D"/>
    <w:rsid w:val="000B3BF4"/>
    <w:rsid w:val="000B43A0"/>
    <w:rsid w:val="000B46AC"/>
    <w:rsid w:val="000B4A32"/>
    <w:rsid w:val="000B4E4E"/>
    <w:rsid w:val="000B5283"/>
    <w:rsid w:val="000B5ABB"/>
    <w:rsid w:val="000B65DE"/>
    <w:rsid w:val="000B6A10"/>
    <w:rsid w:val="000B6CA8"/>
    <w:rsid w:val="000B6E27"/>
    <w:rsid w:val="000B7113"/>
    <w:rsid w:val="000B7818"/>
    <w:rsid w:val="000B7FC8"/>
    <w:rsid w:val="000C0109"/>
    <w:rsid w:val="000C018C"/>
    <w:rsid w:val="000C06B6"/>
    <w:rsid w:val="000C0A40"/>
    <w:rsid w:val="000C1528"/>
    <w:rsid w:val="000C1727"/>
    <w:rsid w:val="000C1A20"/>
    <w:rsid w:val="000C1FCC"/>
    <w:rsid w:val="000C20DE"/>
    <w:rsid w:val="000C2AD8"/>
    <w:rsid w:val="000C2EF1"/>
    <w:rsid w:val="000C3166"/>
    <w:rsid w:val="000C32E0"/>
    <w:rsid w:val="000C437B"/>
    <w:rsid w:val="000C4D6C"/>
    <w:rsid w:val="000C4FA8"/>
    <w:rsid w:val="000C4FB8"/>
    <w:rsid w:val="000C53EC"/>
    <w:rsid w:val="000C57D3"/>
    <w:rsid w:val="000C5CB9"/>
    <w:rsid w:val="000C5F8A"/>
    <w:rsid w:val="000C5FEC"/>
    <w:rsid w:val="000C63A2"/>
    <w:rsid w:val="000C63DC"/>
    <w:rsid w:val="000C7388"/>
    <w:rsid w:val="000C7541"/>
    <w:rsid w:val="000C7616"/>
    <w:rsid w:val="000C7827"/>
    <w:rsid w:val="000C7CFA"/>
    <w:rsid w:val="000D0066"/>
    <w:rsid w:val="000D055A"/>
    <w:rsid w:val="000D0C8B"/>
    <w:rsid w:val="000D0F18"/>
    <w:rsid w:val="000D118E"/>
    <w:rsid w:val="000D1664"/>
    <w:rsid w:val="000D16FF"/>
    <w:rsid w:val="000D1F30"/>
    <w:rsid w:val="000D21D6"/>
    <w:rsid w:val="000D34E9"/>
    <w:rsid w:val="000D3578"/>
    <w:rsid w:val="000D3946"/>
    <w:rsid w:val="000D394D"/>
    <w:rsid w:val="000D3CCD"/>
    <w:rsid w:val="000D3CF8"/>
    <w:rsid w:val="000D3F5C"/>
    <w:rsid w:val="000D4450"/>
    <w:rsid w:val="000D46A6"/>
    <w:rsid w:val="000D4976"/>
    <w:rsid w:val="000D4B00"/>
    <w:rsid w:val="000D4C3E"/>
    <w:rsid w:val="000D4EB7"/>
    <w:rsid w:val="000D4F23"/>
    <w:rsid w:val="000D4F6A"/>
    <w:rsid w:val="000D52AC"/>
    <w:rsid w:val="000D56CD"/>
    <w:rsid w:val="000D5E5B"/>
    <w:rsid w:val="000D66A8"/>
    <w:rsid w:val="000D6871"/>
    <w:rsid w:val="000D6B5E"/>
    <w:rsid w:val="000D73EB"/>
    <w:rsid w:val="000D75BC"/>
    <w:rsid w:val="000D77D3"/>
    <w:rsid w:val="000E0BDC"/>
    <w:rsid w:val="000E1132"/>
    <w:rsid w:val="000E1A7E"/>
    <w:rsid w:val="000E1E0E"/>
    <w:rsid w:val="000E2849"/>
    <w:rsid w:val="000E34E8"/>
    <w:rsid w:val="000E3EA2"/>
    <w:rsid w:val="000E43C8"/>
    <w:rsid w:val="000E4454"/>
    <w:rsid w:val="000E463F"/>
    <w:rsid w:val="000E4BF5"/>
    <w:rsid w:val="000E4BF7"/>
    <w:rsid w:val="000E4C12"/>
    <w:rsid w:val="000E51D0"/>
    <w:rsid w:val="000E5216"/>
    <w:rsid w:val="000E52BA"/>
    <w:rsid w:val="000E5564"/>
    <w:rsid w:val="000E5720"/>
    <w:rsid w:val="000E5C7B"/>
    <w:rsid w:val="000E5E09"/>
    <w:rsid w:val="000E6196"/>
    <w:rsid w:val="000E6889"/>
    <w:rsid w:val="000E6CFF"/>
    <w:rsid w:val="000E6E50"/>
    <w:rsid w:val="000E759D"/>
    <w:rsid w:val="000F002A"/>
    <w:rsid w:val="000F01C6"/>
    <w:rsid w:val="000F0606"/>
    <w:rsid w:val="000F0626"/>
    <w:rsid w:val="000F0F01"/>
    <w:rsid w:val="000F1289"/>
    <w:rsid w:val="000F1291"/>
    <w:rsid w:val="000F1374"/>
    <w:rsid w:val="000F1A1D"/>
    <w:rsid w:val="000F1B47"/>
    <w:rsid w:val="000F1BA2"/>
    <w:rsid w:val="000F21AA"/>
    <w:rsid w:val="000F23ED"/>
    <w:rsid w:val="000F2692"/>
    <w:rsid w:val="000F339B"/>
    <w:rsid w:val="000F3504"/>
    <w:rsid w:val="000F3B74"/>
    <w:rsid w:val="000F528D"/>
    <w:rsid w:val="000F54D5"/>
    <w:rsid w:val="000F54E2"/>
    <w:rsid w:val="000F5621"/>
    <w:rsid w:val="000F6341"/>
    <w:rsid w:val="000F6EB3"/>
    <w:rsid w:val="000F7098"/>
    <w:rsid w:val="000F7529"/>
    <w:rsid w:val="000F754D"/>
    <w:rsid w:val="000F7A36"/>
    <w:rsid w:val="000F7CC3"/>
    <w:rsid w:val="000F7E66"/>
    <w:rsid w:val="00100460"/>
    <w:rsid w:val="00100771"/>
    <w:rsid w:val="00100A43"/>
    <w:rsid w:val="00100AE6"/>
    <w:rsid w:val="00100F63"/>
    <w:rsid w:val="001012E8"/>
    <w:rsid w:val="00101E9D"/>
    <w:rsid w:val="001020A8"/>
    <w:rsid w:val="0010268B"/>
    <w:rsid w:val="00102700"/>
    <w:rsid w:val="0010291A"/>
    <w:rsid w:val="00102B81"/>
    <w:rsid w:val="00102E52"/>
    <w:rsid w:val="001036FE"/>
    <w:rsid w:val="0010384D"/>
    <w:rsid w:val="00103B09"/>
    <w:rsid w:val="00103CEF"/>
    <w:rsid w:val="00103D00"/>
    <w:rsid w:val="00103D8F"/>
    <w:rsid w:val="001045AB"/>
    <w:rsid w:val="00104975"/>
    <w:rsid w:val="00104A21"/>
    <w:rsid w:val="0010526F"/>
    <w:rsid w:val="00105496"/>
    <w:rsid w:val="001058A1"/>
    <w:rsid w:val="00107550"/>
    <w:rsid w:val="0010757E"/>
    <w:rsid w:val="001104CB"/>
    <w:rsid w:val="0011053A"/>
    <w:rsid w:val="0011060A"/>
    <w:rsid w:val="00110B7A"/>
    <w:rsid w:val="00110EEE"/>
    <w:rsid w:val="001112C4"/>
    <w:rsid w:val="00112031"/>
    <w:rsid w:val="001121D9"/>
    <w:rsid w:val="00112578"/>
    <w:rsid w:val="0011284F"/>
    <w:rsid w:val="0011288D"/>
    <w:rsid w:val="00112A56"/>
    <w:rsid w:val="00113127"/>
    <w:rsid w:val="001133C8"/>
    <w:rsid w:val="00113F41"/>
    <w:rsid w:val="0011442A"/>
    <w:rsid w:val="0011463F"/>
    <w:rsid w:val="00114ECA"/>
    <w:rsid w:val="0011534B"/>
    <w:rsid w:val="001153D7"/>
    <w:rsid w:val="001153E6"/>
    <w:rsid w:val="001158A7"/>
    <w:rsid w:val="00115C8C"/>
    <w:rsid w:val="00115D04"/>
    <w:rsid w:val="00115D56"/>
    <w:rsid w:val="0011603B"/>
    <w:rsid w:val="00116052"/>
    <w:rsid w:val="00116694"/>
    <w:rsid w:val="00116832"/>
    <w:rsid w:val="00116BCA"/>
    <w:rsid w:val="00117175"/>
    <w:rsid w:val="001171B8"/>
    <w:rsid w:val="001173F5"/>
    <w:rsid w:val="001177B8"/>
    <w:rsid w:val="00117D2E"/>
    <w:rsid w:val="00120136"/>
    <w:rsid w:val="001203EB"/>
    <w:rsid w:val="00120CB9"/>
    <w:rsid w:val="00120F89"/>
    <w:rsid w:val="00121100"/>
    <w:rsid w:val="0012129C"/>
    <w:rsid w:val="001214B2"/>
    <w:rsid w:val="00121997"/>
    <w:rsid w:val="00121BF0"/>
    <w:rsid w:val="001226ED"/>
    <w:rsid w:val="001227A7"/>
    <w:rsid w:val="001228A3"/>
    <w:rsid w:val="0012290A"/>
    <w:rsid w:val="00123066"/>
    <w:rsid w:val="00123916"/>
    <w:rsid w:val="00123E29"/>
    <w:rsid w:val="001242A2"/>
    <w:rsid w:val="001248B7"/>
    <w:rsid w:val="00124B47"/>
    <w:rsid w:val="00124F76"/>
    <w:rsid w:val="00124F9A"/>
    <w:rsid w:val="00125132"/>
    <w:rsid w:val="0012540B"/>
    <w:rsid w:val="00126800"/>
    <w:rsid w:val="0012683E"/>
    <w:rsid w:val="00126D3C"/>
    <w:rsid w:val="00127F83"/>
    <w:rsid w:val="001300B5"/>
    <w:rsid w:val="00130698"/>
    <w:rsid w:val="00130872"/>
    <w:rsid w:val="00130F42"/>
    <w:rsid w:val="001317AD"/>
    <w:rsid w:val="00131923"/>
    <w:rsid w:val="00131A8F"/>
    <w:rsid w:val="00131DF5"/>
    <w:rsid w:val="00132276"/>
    <w:rsid w:val="001325E2"/>
    <w:rsid w:val="0013277A"/>
    <w:rsid w:val="00133D10"/>
    <w:rsid w:val="00133EB9"/>
    <w:rsid w:val="00134586"/>
    <w:rsid w:val="00135838"/>
    <w:rsid w:val="00135A1B"/>
    <w:rsid w:val="001361EC"/>
    <w:rsid w:val="00136263"/>
    <w:rsid w:val="0013742E"/>
    <w:rsid w:val="00137455"/>
    <w:rsid w:val="0013765F"/>
    <w:rsid w:val="00137729"/>
    <w:rsid w:val="00137A0B"/>
    <w:rsid w:val="00137F0F"/>
    <w:rsid w:val="00137F67"/>
    <w:rsid w:val="001409AE"/>
    <w:rsid w:val="00141B87"/>
    <w:rsid w:val="00141E64"/>
    <w:rsid w:val="001426AD"/>
    <w:rsid w:val="001426C3"/>
    <w:rsid w:val="001426F5"/>
    <w:rsid w:val="00142E72"/>
    <w:rsid w:val="001434FC"/>
    <w:rsid w:val="00143E5E"/>
    <w:rsid w:val="00143EFA"/>
    <w:rsid w:val="00143F75"/>
    <w:rsid w:val="001453A8"/>
    <w:rsid w:val="00145A06"/>
    <w:rsid w:val="00145FC5"/>
    <w:rsid w:val="001461D5"/>
    <w:rsid w:val="001476EB"/>
    <w:rsid w:val="00147A6A"/>
    <w:rsid w:val="00147A8D"/>
    <w:rsid w:val="00147DEC"/>
    <w:rsid w:val="00150709"/>
    <w:rsid w:val="00150719"/>
    <w:rsid w:val="00150EBC"/>
    <w:rsid w:val="0015120A"/>
    <w:rsid w:val="00151524"/>
    <w:rsid w:val="00151BD1"/>
    <w:rsid w:val="0015264A"/>
    <w:rsid w:val="001528F2"/>
    <w:rsid w:val="0015292A"/>
    <w:rsid w:val="00152B18"/>
    <w:rsid w:val="00152B6D"/>
    <w:rsid w:val="00152C2B"/>
    <w:rsid w:val="00152D04"/>
    <w:rsid w:val="00152E61"/>
    <w:rsid w:val="00152E76"/>
    <w:rsid w:val="00153254"/>
    <w:rsid w:val="00153568"/>
    <w:rsid w:val="0015380B"/>
    <w:rsid w:val="00153B68"/>
    <w:rsid w:val="00153F64"/>
    <w:rsid w:val="00154862"/>
    <w:rsid w:val="001548A7"/>
    <w:rsid w:val="001556D8"/>
    <w:rsid w:val="00155CA1"/>
    <w:rsid w:val="001564C5"/>
    <w:rsid w:val="001566A7"/>
    <w:rsid w:val="001568FB"/>
    <w:rsid w:val="00156A2D"/>
    <w:rsid w:val="00156E3B"/>
    <w:rsid w:val="00156E7A"/>
    <w:rsid w:val="00157231"/>
    <w:rsid w:val="00157321"/>
    <w:rsid w:val="00157961"/>
    <w:rsid w:val="00157B17"/>
    <w:rsid w:val="00157BAB"/>
    <w:rsid w:val="00160190"/>
    <w:rsid w:val="001601BF"/>
    <w:rsid w:val="00160372"/>
    <w:rsid w:val="001603E7"/>
    <w:rsid w:val="0016053C"/>
    <w:rsid w:val="001606FE"/>
    <w:rsid w:val="001607AF"/>
    <w:rsid w:val="001613A2"/>
    <w:rsid w:val="00161DBF"/>
    <w:rsid w:val="0016213C"/>
    <w:rsid w:val="00162355"/>
    <w:rsid w:val="00162658"/>
    <w:rsid w:val="001628D6"/>
    <w:rsid w:val="00162981"/>
    <w:rsid w:val="00162B36"/>
    <w:rsid w:val="00162E50"/>
    <w:rsid w:val="001631FD"/>
    <w:rsid w:val="0016328A"/>
    <w:rsid w:val="00163530"/>
    <w:rsid w:val="00163536"/>
    <w:rsid w:val="001636BA"/>
    <w:rsid w:val="001637C9"/>
    <w:rsid w:val="00163ABB"/>
    <w:rsid w:val="00163B03"/>
    <w:rsid w:val="00163D73"/>
    <w:rsid w:val="00163ED9"/>
    <w:rsid w:val="0016422D"/>
    <w:rsid w:val="00164285"/>
    <w:rsid w:val="00164ED0"/>
    <w:rsid w:val="00165E09"/>
    <w:rsid w:val="00166002"/>
    <w:rsid w:val="001661D4"/>
    <w:rsid w:val="0016666B"/>
    <w:rsid w:val="0016667D"/>
    <w:rsid w:val="00166950"/>
    <w:rsid w:val="00167F4A"/>
    <w:rsid w:val="00170232"/>
    <w:rsid w:val="001702D9"/>
    <w:rsid w:val="001703EE"/>
    <w:rsid w:val="001705AC"/>
    <w:rsid w:val="00171593"/>
    <w:rsid w:val="00171B50"/>
    <w:rsid w:val="00171C3E"/>
    <w:rsid w:val="0017200E"/>
    <w:rsid w:val="00172B74"/>
    <w:rsid w:val="0017317B"/>
    <w:rsid w:val="001733B6"/>
    <w:rsid w:val="001734DD"/>
    <w:rsid w:val="001736BF"/>
    <w:rsid w:val="001736CB"/>
    <w:rsid w:val="00174372"/>
    <w:rsid w:val="00174CC6"/>
    <w:rsid w:val="00175216"/>
    <w:rsid w:val="00175338"/>
    <w:rsid w:val="00175662"/>
    <w:rsid w:val="00175991"/>
    <w:rsid w:val="00175A13"/>
    <w:rsid w:val="0017618E"/>
    <w:rsid w:val="00176A3F"/>
    <w:rsid w:val="00176B74"/>
    <w:rsid w:val="001770A7"/>
    <w:rsid w:val="001772E4"/>
    <w:rsid w:val="00177431"/>
    <w:rsid w:val="00177CAF"/>
    <w:rsid w:val="0018003D"/>
    <w:rsid w:val="00180177"/>
    <w:rsid w:val="001801E8"/>
    <w:rsid w:val="00180789"/>
    <w:rsid w:val="001816BC"/>
    <w:rsid w:val="00181824"/>
    <w:rsid w:val="00182096"/>
    <w:rsid w:val="001822A9"/>
    <w:rsid w:val="00182775"/>
    <w:rsid w:val="00182B74"/>
    <w:rsid w:val="00182B87"/>
    <w:rsid w:val="001835BB"/>
    <w:rsid w:val="00183CDB"/>
    <w:rsid w:val="00183E47"/>
    <w:rsid w:val="0018413A"/>
    <w:rsid w:val="001842AA"/>
    <w:rsid w:val="0018450D"/>
    <w:rsid w:val="00184754"/>
    <w:rsid w:val="00184B7C"/>
    <w:rsid w:val="00184C7E"/>
    <w:rsid w:val="00184DF6"/>
    <w:rsid w:val="0018536A"/>
    <w:rsid w:val="001859F6"/>
    <w:rsid w:val="00185CCD"/>
    <w:rsid w:val="00185D8C"/>
    <w:rsid w:val="00185DFD"/>
    <w:rsid w:val="00186310"/>
    <w:rsid w:val="00186724"/>
    <w:rsid w:val="001868C3"/>
    <w:rsid w:val="00186D52"/>
    <w:rsid w:val="00187FEC"/>
    <w:rsid w:val="00190113"/>
    <w:rsid w:val="0019030B"/>
    <w:rsid w:val="00190560"/>
    <w:rsid w:val="0019068D"/>
    <w:rsid w:val="00190B9A"/>
    <w:rsid w:val="0019115E"/>
    <w:rsid w:val="00191771"/>
    <w:rsid w:val="00192168"/>
    <w:rsid w:val="001923A7"/>
    <w:rsid w:val="00192D34"/>
    <w:rsid w:val="0019300A"/>
    <w:rsid w:val="0019311E"/>
    <w:rsid w:val="001936FD"/>
    <w:rsid w:val="001937F2"/>
    <w:rsid w:val="00193A95"/>
    <w:rsid w:val="00193C88"/>
    <w:rsid w:val="0019425A"/>
    <w:rsid w:val="00194563"/>
    <w:rsid w:val="001950BF"/>
    <w:rsid w:val="00195137"/>
    <w:rsid w:val="0019516F"/>
    <w:rsid w:val="0019524E"/>
    <w:rsid w:val="00195B8A"/>
    <w:rsid w:val="00195C13"/>
    <w:rsid w:val="00195E10"/>
    <w:rsid w:val="001969BC"/>
    <w:rsid w:val="00196C61"/>
    <w:rsid w:val="00196E73"/>
    <w:rsid w:val="001976F2"/>
    <w:rsid w:val="00197AA3"/>
    <w:rsid w:val="00197AA8"/>
    <w:rsid w:val="001A02AC"/>
    <w:rsid w:val="001A03B6"/>
    <w:rsid w:val="001A0A52"/>
    <w:rsid w:val="001A0C8E"/>
    <w:rsid w:val="001A0E17"/>
    <w:rsid w:val="001A1A48"/>
    <w:rsid w:val="001A1C7B"/>
    <w:rsid w:val="001A1E26"/>
    <w:rsid w:val="001A1F04"/>
    <w:rsid w:val="001A1F81"/>
    <w:rsid w:val="001A2303"/>
    <w:rsid w:val="001A378A"/>
    <w:rsid w:val="001A3978"/>
    <w:rsid w:val="001A4111"/>
    <w:rsid w:val="001A4782"/>
    <w:rsid w:val="001A4C57"/>
    <w:rsid w:val="001A4EE4"/>
    <w:rsid w:val="001A6714"/>
    <w:rsid w:val="001A6748"/>
    <w:rsid w:val="001A6986"/>
    <w:rsid w:val="001A6AFD"/>
    <w:rsid w:val="001A6D65"/>
    <w:rsid w:val="001A7142"/>
    <w:rsid w:val="001A7238"/>
    <w:rsid w:val="001A7574"/>
    <w:rsid w:val="001A7C17"/>
    <w:rsid w:val="001B0C38"/>
    <w:rsid w:val="001B0D60"/>
    <w:rsid w:val="001B0ED7"/>
    <w:rsid w:val="001B1075"/>
    <w:rsid w:val="001B128F"/>
    <w:rsid w:val="001B1820"/>
    <w:rsid w:val="001B19F5"/>
    <w:rsid w:val="001B2A91"/>
    <w:rsid w:val="001B2CE3"/>
    <w:rsid w:val="001B2F50"/>
    <w:rsid w:val="001B3015"/>
    <w:rsid w:val="001B389C"/>
    <w:rsid w:val="001B38D2"/>
    <w:rsid w:val="001B3AC4"/>
    <w:rsid w:val="001B3DAE"/>
    <w:rsid w:val="001B3DEE"/>
    <w:rsid w:val="001B3E20"/>
    <w:rsid w:val="001B3F45"/>
    <w:rsid w:val="001B4641"/>
    <w:rsid w:val="001B49FB"/>
    <w:rsid w:val="001B4AC1"/>
    <w:rsid w:val="001B4C91"/>
    <w:rsid w:val="001B559E"/>
    <w:rsid w:val="001B5A18"/>
    <w:rsid w:val="001B5C54"/>
    <w:rsid w:val="001B5FD5"/>
    <w:rsid w:val="001B64A9"/>
    <w:rsid w:val="001B64C0"/>
    <w:rsid w:val="001B6911"/>
    <w:rsid w:val="001B6A6F"/>
    <w:rsid w:val="001B6EF1"/>
    <w:rsid w:val="001B76BB"/>
    <w:rsid w:val="001B7AAF"/>
    <w:rsid w:val="001C0ABD"/>
    <w:rsid w:val="001C1175"/>
    <w:rsid w:val="001C1726"/>
    <w:rsid w:val="001C1824"/>
    <w:rsid w:val="001C18D7"/>
    <w:rsid w:val="001C1CB0"/>
    <w:rsid w:val="001C1F69"/>
    <w:rsid w:val="001C1FB6"/>
    <w:rsid w:val="001C250D"/>
    <w:rsid w:val="001C265F"/>
    <w:rsid w:val="001C289E"/>
    <w:rsid w:val="001C3CC7"/>
    <w:rsid w:val="001C3FB6"/>
    <w:rsid w:val="001C41C0"/>
    <w:rsid w:val="001C46A0"/>
    <w:rsid w:val="001C474D"/>
    <w:rsid w:val="001C4876"/>
    <w:rsid w:val="001C4B75"/>
    <w:rsid w:val="001C57F0"/>
    <w:rsid w:val="001C5B4E"/>
    <w:rsid w:val="001C5C2F"/>
    <w:rsid w:val="001C5EA3"/>
    <w:rsid w:val="001C61F8"/>
    <w:rsid w:val="001C7046"/>
    <w:rsid w:val="001C7170"/>
    <w:rsid w:val="001C71CB"/>
    <w:rsid w:val="001C74A1"/>
    <w:rsid w:val="001C75B1"/>
    <w:rsid w:val="001C7719"/>
    <w:rsid w:val="001C7809"/>
    <w:rsid w:val="001C7C4C"/>
    <w:rsid w:val="001D00DE"/>
    <w:rsid w:val="001D078A"/>
    <w:rsid w:val="001D0F19"/>
    <w:rsid w:val="001D0F53"/>
    <w:rsid w:val="001D10D8"/>
    <w:rsid w:val="001D13D2"/>
    <w:rsid w:val="001D1BEB"/>
    <w:rsid w:val="001D23B9"/>
    <w:rsid w:val="001D24A7"/>
    <w:rsid w:val="001D257E"/>
    <w:rsid w:val="001D2C1C"/>
    <w:rsid w:val="001D317B"/>
    <w:rsid w:val="001D3268"/>
    <w:rsid w:val="001D327D"/>
    <w:rsid w:val="001D3659"/>
    <w:rsid w:val="001D3A66"/>
    <w:rsid w:val="001D3ABD"/>
    <w:rsid w:val="001D3C1D"/>
    <w:rsid w:val="001D3C52"/>
    <w:rsid w:val="001D3D2E"/>
    <w:rsid w:val="001D435C"/>
    <w:rsid w:val="001D47C1"/>
    <w:rsid w:val="001D4EB9"/>
    <w:rsid w:val="001D4EBC"/>
    <w:rsid w:val="001D5151"/>
    <w:rsid w:val="001D5206"/>
    <w:rsid w:val="001D5BCE"/>
    <w:rsid w:val="001D5CED"/>
    <w:rsid w:val="001D61E6"/>
    <w:rsid w:val="001D62F3"/>
    <w:rsid w:val="001D67A1"/>
    <w:rsid w:val="001D6B19"/>
    <w:rsid w:val="001D7792"/>
    <w:rsid w:val="001D796E"/>
    <w:rsid w:val="001D7AA9"/>
    <w:rsid w:val="001D7D0B"/>
    <w:rsid w:val="001E00D0"/>
    <w:rsid w:val="001E070A"/>
    <w:rsid w:val="001E09AB"/>
    <w:rsid w:val="001E0AD9"/>
    <w:rsid w:val="001E132D"/>
    <w:rsid w:val="001E17BC"/>
    <w:rsid w:val="001E1893"/>
    <w:rsid w:val="001E192E"/>
    <w:rsid w:val="001E2424"/>
    <w:rsid w:val="001E24BC"/>
    <w:rsid w:val="001E271F"/>
    <w:rsid w:val="001E2896"/>
    <w:rsid w:val="001E2988"/>
    <w:rsid w:val="001E2BC4"/>
    <w:rsid w:val="001E3184"/>
    <w:rsid w:val="001E31A7"/>
    <w:rsid w:val="001E31FE"/>
    <w:rsid w:val="001E345A"/>
    <w:rsid w:val="001E3828"/>
    <w:rsid w:val="001E3871"/>
    <w:rsid w:val="001E3B19"/>
    <w:rsid w:val="001E3CCF"/>
    <w:rsid w:val="001E44D7"/>
    <w:rsid w:val="001E4522"/>
    <w:rsid w:val="001E49AD"/>
    <w:rsid w:val="001E4DFC"/>
    <w:rsid w:val="001E5BD7"/>
    <w:rsid w:val="001E5C69"/>
    <w:rsid w:val="001E5DAE"/>
    <w:rsid w:val="001E5E59"/>
    <w:rsid w:val="001E6348"/>
    <w:rsid w:val="001E6775"/>
    <w:rsid w:val="001E67EE"/>
    <w:rsid w:val="001E6B13"/>
    <w:rsid w:val="001E71F0"/>
    <w:rsid w:val="001E755F"/>
    <w:rsid w:val="001F0A2A"/>
    <w:rsid w:val="001F0BD7"/>
    <w:rsid w:val="001F0BEB"/>
    <w:rsid w:val="001F139A"/>
    <w:rsid w:val="001F13AF"/>
    <w:rsid w:val="001F14C6"/>
    <w:rsid w:val="001F1C18"/>
    <w:rsid w:val="001F208B"/>
    <w:rsid w:val="001F2104"/>
    <w:rsid w:val="001F2181"/>
    <w:rsid w:val="001F2667"/>
    <w:rsid w:val="001F2AE4"/>
    <w:rsid w:val="001F2DE2"/>
    <w:rsid w:val="001F311C"/>
    <w:rsid w:val="001F3490"/>
    <w:rsid w:val="001F37B9"/>
    <w:rsid w:val="001F3B6B"/>
    <w:rsid w:val="001F3C43"/>
    <w:rsid w:val="001F4522"/>
    <w:rsid w:val="001F4762"/>
    <w:rsid w:val="001F4EEF"/>
    <w:rsid w:val="001F4F2D"/>
    <w:rsid w:val="001F502F"/>
    <w:rsid w:val="001F51A8"/>
    <w:rsid w:val="001F538F"/>
    <w:rsid w:val="001F57FD"/>
    <w:rsid w:val="001F5934"/>
    <w:rsid w:val="001F6105"/>
    <w:rsid w:val="001F61E1"/>
    <w:rsid w:val="001F6251"/>
    <w:rsid w:val="001F65D8"/>
    <w:rsid w:val="001F66ED"/>
    <w:rsid w:val="001F67E7"/>
    <w:rsid w:val="001F67F5"/>
    <w:rsid w:val="001F6A12"/>
    <w:rsid w:val="001F6A66"/>
    <w:rsid w:val="001F6B65"/>
    <w:rsid w:val="001F74BD"/>
    <w:rsid w:val="001F76B0"/>
    <w:rsid w:val="00200887"/>
    <w:rsid w:val="00200A7C"/>
    <w:rsid w:val="0020119A"/>
    <w:rsid w:val="0020131C"/>
    <w:rsid w:val="00201B0A"/>
    <w:rsid w:val="00202201"/>
    <w:rsid w:val="002023F1"/>
    <w:rsid w:val="002030C6"/>
    <w:rsid w:val="00203B3E"/>
    <w:rsid w:val="0020450B"/>
    <w:rsid w:val="00204D9F"/>
    <w:rsid w:val="0020546A"/>
    <w:rsid w:val="00205675"/>
    <w:rsid w:val="002057C9"/>
    <w:rsid w:val="00205A8B"/>
    <w:rsid w:val="00205C08"/>
    <w:rsid w:val="00206132"/>
    <w:rsid w:val="00206405"/>
    <w:rsid w:val="0020666C"/>
    <w:rsid w:val="002067A4"/>
    <w:rsid w:val="00206A27"/>
    <w:rsid w:val="00206CB4"/>
    <w:rsid w:val="00206E2F"/>
    <w:rsid w:val="00206F62"/>
    <w:rsid w:val="00206FD6"/>
    <w:rsid w:val="00207126"/>
    <w:rsid w:val="002072E7"/>
    <w:rsid w:val="00207819"/>
    <w:rsid w:val="00207B08"/>
    <w:rsid w:val="00207CB5"/>
    <w:rsid w:val="00207DFA"/>
    <w:rsid w:val="002100F7"/>
    <w:rsid w:val="002103AE"/>
    <w:rsid w:val="0021065F"/>
    <w:rsid w:val="00210BA2"/>
    <w:rsid w:val="00210D00"/>
    <w:rsid w:val="00210D4A"/>
    <w:rsid w:val="00210D51"/>
    <w:rsid w:val="00210F77"/>
    <w:rsid w:val="002111B9"/>
    <w:rsid w:val="002117DA"/>
    <w:rsid w:val="0021198C"/>
    <w:rsid w:val="0021276F"/>
    <w:rsid w:val="002127FC"/>
    <w:rsid w:val="00212E36"/>
    <w:rsid w:val="00212F08"/>
    <w:rsid w:val="00212F2B"/>
    <w:rsid w:val="002131E4"/>
    <w:rsid w:val="002133CE"/>
    <w:rsid w:val="0021352A"/>
    <w:rsid w:val="00213738"/>
    <w:rsid w:val="002137D3"/>
    <w:rsid w:val="00214308"/>
    <w:rsid w:val="0021497F"/>
    <w:rsid w:val="00214C52"/>
    <w:rsid w:val="002153C7"/>
    <w:rsid w:val="00215E1A"/>
    <w:rsid w:val="00215FE4"/>
    <w:rsid w:val="0021618E"/>
    <w:rsid w:val="00216547"/>
    <w:rsid w:val="002169FD"/>
    <w:rsid w:val="00216B7C"/>
    <w:rsid w:val="00216E50"/>
    <w:rsid w:val="002176B9"/>
    <w:rsid w:val="002206CE"/>
    <w:rsid w:val="00220845"/>
    <w:rsid w:val="00220953"/>
    <w:rsid w:val="00221838"/>
    <w:rsid w:val="00221C66"/>
    <w:rsid w:val="00221C85"/>
    <w:rsid w:val="00221D35"/>
    <w:rsid w:val="00221E1F"/>
    <w:rsid w:val="00221EA1"/>
    <w:rsid w:val="0022205A"/>
    <w:rsid w:val="002224A4"/>
    <w:rsid w:val="00222E5F"/>
    <w:rsid w:val="00222FB9"/>
    <w:rsid w:val="00223A34"/>
    <w:rsid w:val="00223CE3"/>
    <w:rsid w:val="00223F9B"/>
    <w:rsid w:val="002244BC"/>
    <w:rsid w:val="00224AF0"/>
    <w:rsid w:val="00224B3B"/>
    <w:rsid w:val="00224C43"/>
    <w:rsid w:val="00224CA6"/>
    <w:rsid w:val="00224E7A"/>
    <w:rsid w:val="00225727"/>
    <w:rsid w:val="00225910"/>
    <w:rsid w:val="00226455"/>
    <w:rsid w:val="002264DF"/>
    <w:rsid w:val="002268D6"/>
    <w:rsid w:val="00226ADF"/>
    <w:rsid w:val="00226BC0"/>
    <w:rsid w:val="00226CDD"/>
    <w:rsid w:val="002275CD"/>
    <w:rsid w:val="002276F5"/>
    <w:rsid w:val="002277E3"/>
    <w:rsid w:val="00227A40"/>
    <w:rsid w:val="00227D1D"/>
    <w:rsid w:val="00227F5C"/>
    <w:rsid w:val="00231001"/>
    <w:rsid w:val="00231260"/>
    <w:rsid w:val="00231767"/>
    <w:rsid w:val="00231932"/>
    <w:rsid w:val="00231F0C"/>
    <w:rsid w:val="00232931"/>
    <w:rsid w:val="00232CF2"/>
    <w:rsid w:val="00233135"/>
    <w:rsid w:val="002338B8"/>
    <w:rsid w:val="002342DB"/>
    <w:rsid w:val="00234528"/>
    <w:rsid w:val="00234742"/>
    <w:rsid w:val="0023487F"/>
    <w:rsid w:val="00235683"/>
    <w:rsid w:val="00235865"/>
    <w:rsid w:val="00235DBF"/>
    <w:rsid w:val="00236067"/>
    <w:rsid w:val="0023676F"/>
    <w:rsid w:val="0023745A"/>
    <w:rsid w:val="00237501"/>
    <w:rsid w:val="00237833"/>
    <w:rsid w:val="002379E7"/>
    <w:rsid w:val="00237ADF"/>
    <w:rsid w:val="00237C39"/>
    <w:rsid w:val="00237D94"/>
    <w:rsid w:val="00237DC9"/>
    <w:rsid w:val="00240323"/>
    <w:rsid w:val="00240433"/>
    <w:rsid w:val="00240968"/>
    <w:rsid w:val="00240A77"/>
    <w:rsid w:val="00240DFA"/>
    <w:rsid w:val="002413E0"/>
    <w:rsid w:val="00241E79"/>
    <w:rsid w:val="00241F6A"/>
    <w:rsid w:val="00242417"/>
    <w:rsid w:val="0024269D"/>
    <w:rsid w:val="00242A87"/>
    <w:rsid w:val="00242AC1"/>
    <w:rsid w:val="002437A2"/>
    <w:rsid w:val="00244820"/>
    <w:rsid w:val="002449C5"/>
    <w:rsid w:val="0024532E"/>
    <w:rsid w:val="0024541D"/>
    <w:rsid w:val="00245792"/>
    <w:rsid w:val="00245A54"/>
    <w:rsid w:val="00245D3B"/>
    <w:rsid w:val="002461E7"/>
    <w:rsid w:val="002464F8"/>
    <w:rsid w:val="00246B47"/>
    <w:rsid w:val="00246D96"/>
    <w:rsid w:val="00246F9F"/>
    <w:rsid w:val="002471CC"/>
    <w:rsid w:val="00247943"/>
    <w:rsid w:val="00247DDC"/>
    <w:rsid w:val="00247FC3"/>
    <w:rsid w:val="00250242"/>
    <w:rsid w:val="00250747"/>
    <w:rsid w:val="00250799"/>
    <w:rsid w:val="00250A83"/>
    <w:rsid w:val="00250EC1"/>
    <w:rsid w:val="00250FD9"/>
    <w:rsid w:val="00251238"/>
    <w:rsid w:val="00251489"/>
    <w:rsid w:val="0025168E"/>
    <w:rsid w:val="002521D5"/>
    <w:rsid w:val="0025264A"/>
    <w:rsid w:val="002529AA"/>
    <w:rsid w:val="00252C15"/>
    <w:rsid w:val="002536CD"/>
    <w:rsid w:val="002537DF"/>
    <w:rsid w:val="00253979"/>
    <w:rsid w:val="00253AB7"/>
    <w:rsid w:val="00253B21"/>
    <w:rsid w:val="00253E9C"/>
    <w:rsid w:val="002540ED"/>
    <w:rsid w:val="0025439D"/>
    <w:rsid w:val="002548E8"/>
    <w:rsid w:val="002549BE"/>
    <w:rsid w:val="00254B01"/>
    <w:rsid w:val="00254E63"/>
    <w:rsid w:val="00255827"/>
    <w:rsid w:val="00255B90"/>
    <w:rsid w:val="002565D5"/>
    <w:rsid w:val="00256605"/>
    <w:rsid w:val="002570B2"/>
    <w:rsid w:val="0025711C"/>
    <w:rsid w:val="002576C5"/>
    <w:rsid w:val="002603D5"/>
    <w:rsid w:val="0026057A"/>
    <w:rsid w:val="00260875"/>
    <w:rsid w:val="00260DC9"/>
    <w:rsid w:val="00260FD3"/>
    <w:rsid w:val="00261447"/>
    <w:rsid w:val="00261A01"/>
    <w:rsid w:val="00261A44"/>
    <w:rsid w:val="0026253F"/>
    <w:rsid w:val="002627A4"/>
    <w:rsid w:val="00262923"/>
    <w:rsid w:val="00262A58"/>
    <w:rsid w:val="00262D42"/>
    <w:rsid w:val="00263474"/>
    <w:rsid w:val="0026436B"/>
    <w:rsid w:val="0026471B"/>
    <w:rsid w:val="00264815"/>
    <w:rsid w:val="00264C76"/>
    <w:rsid w:val="0026537D"/>
    <w:rsid w:val="002656CB"/>
    <w:rsid w:val="00265D9A"/>
    <w:rsid w:val="00266487"/>
    <w:rsid w:val="00266616"/>
    <w:rsid w:val="00266B2B"/>
    <w:rsid w:val="00267055"/>
    <w:rsid w:val="00267086"/>
    <w:rsid w:val="002670DF"/>
    <w:rsid w:val="002678E9"/>
    <w:rsid w:val="002679CD"/>
    <w:rsid w:val="00267CA8"/>
    <w:rsid w:val="00267D50"/>
    <w:rsid w:val="002709FF"/>
    <w:rsid w:val="00270C54"/>
    <w:rsid w:val="00271017"/>
    <w:rsid w:val="002711ED"/>
    <w:rsid w:val="002712E7"/>
    <w:rsid w:val="002717B9"/>
    <w:rsid w:val="002723B2"/>
    <w:rsid w:val="0027385C"/>
    <w:rsid w:val="00273915"/>
    <w:rsid w:val="002739E5"/>
    <w:rsid w:val="00274168"/>
    <w:rsid w:val="00274A61"/>
    <w:rsid w:val="00274CFB"/>
    <w:rsid w:val="00275421"/>
    <w:rsid w:val="0027581D"/>
    <w:rsid w:val="00275C11"/>
    <w:rsid w:val="00275FB3"/>
    <w:rsid w:val="00276960"/>
    <w:rsid w:val="00276994"/>
    <w:rsid w:val="00276E1F"/>
    <w:rsid w:val="00277035"/>
    <w:rsid w:val="00277202"/>
    <w:rsid w:val="002773F9"/>
    <w:rsid w:val="002778CA"/>
    <w:rsid w:val="00277FAB"/>
    <w:rsid w:val="002800F5"/>
    <w:rsid w:val="00280681"/>
    <w:rsid w:val="00280A16"/>
    <w:rsid w:val="00280B85"/>
    <w:rsid w:val="002810DF"/>
    <w:rsid w:val="0028111D"/>
    <w:rsid w:val="002814AB"/>
    <w:rsid w:val="0028176C"/>
    <w:rsid w:val="00281864"/>
    <w:rsid w:val="00282327"/>
    <w:rsid w:val="00282378"/>
    <w:rsid w:val="00283289"/>
    <w:rsid w:val="0028332F"/>
    <w:rsid w:val="0028343D"/>
    <w:rsid w:val="002839F0"/>
    <w:rsid w:val="00283AF2"/>
    <w:rsid w:val="00283CAE"/>
    <w:rsid w:val="0028483D"/>
    <w:rsid w:val="00284A05"/>
    <w:rsid w:val="00284E13"/>
    <w:rsid w:val="002852D3"/>
    <w:rsid w:val="0028562F"/>
    <w:rsid w:val="00285726"/>
    <w:rsid w:val="00285B6A"/>
    <w:rsid w:val="0028609C"/>
    <w:rsid w:val="00286474"/>
    <w:rsid w:val="00286580"/>
    <w:rsid w:val="00286E0A"/>
    <w:rsid w:val="002875B9"/>
    <w:rsid w:val="002877BC"/>
    <w:rsid w:val="00287929"/>
    <w:rsid w:val="00287958"/>
    <w:rsid w:val="002879A2"/>
    <w:rsid w:val="00287A94"/>
    <w:rsid w:val="00287B4C"/>
    <w:rsid w:val="00290485"/>
    <w:rsid w:val="00290DD2"/>
    <w:rsid w:val="00291CF4"/>
    <w:rsid w:val="00292296"/>
    <w:rsid w:val="00292B36"/>
    <w:rsid w:val="00292C08"/>
    <w:rsid w:val="00292C29"/>
    <w:rsid w:val="00292C68"/>
    <w:rsid w:val="002932DE"/>
    <w:rsid w:val="00293339"/>
    <w:rsid w:val="00293624"/>
    <w:rsid w:val="00294448"/>
    <w:rsid w:val="00294677"/>
    <w:rsid w:val="00294B82"/>
    <w:rsid w:val="00294FC2"/>
    <w:rsid w:val="00295010"/>
    <w:rsid w:val="00295572"/>
    <w:rsid w:val="002955BC"/>
    <w:rsid w:val="00295696"/>
    <w:rsid w:val="002957B6"/>
    <w:rsid w:val="00295A44"/>
    <w:rsid w:val="00295D3B"/>
    <w:rsid w:val="00295EDB"/>
    <w:rsid w:val="00295F6A"/>
    <w:rsid w:val="00296060"/>
    <w:rsid w:val="00296285"/>
    <w:rsid w:val="0029643B"/>
    <w:rsid w:val="002965E8"/>
    <w:rsid w:val="0029671E"/>
    <w:rsid w:val="002968FB"/>
    <w:rsid w:val="00296F96"/>
    <w:rsid w:val="002975FC"/>
    <w:rsid w:val="0029795C"/>
    <w:rsid w:val="00297CCB"/>
    <w:rsid w:val="00297EF8"/>
    <w:rsid w:val="002A003F"/>
    <w:rsid w:val="002A018B"/>
    <w:rsid w:val="002A029A"/>
    <w:rsid w:val="002A030F"/>
    <w:rsid w:val="002A0783"/>
    <w:rsid w:val="002A07C7"/>
    <w:rsid w:val="002A091F"/>
    <w:rsid w:val="002A1137"/>
    <w:rsid w:val="002A1A51"/>
    <w:rsid w:val="002A1B0B"/>
    <w:rsid w:val="002A1E19"/>
    <w:rsid w:val="002A1F01"/>
    <w:rsid w:val="002A22E7"/>
    <w:rsid w:val="002A244E"/>
    <w:rsid w:val="002A2935"/>
    <w:rsid w:val="002A2979"/>
    <w:rsid w:val="002A2AEA"/>
    <w:rsid w:val="002A2FC0"/>
    <w:rsid w:val="002A3168"/>
    <w:rsid w:val="002A322C"/>
    <w:rsid w:val="002A332C"/>
    <w:rsid w:val="002A3353"/>
    <w:rsid w:val="002A3375"/>
    <w:rsid w:val="002A3680"/>
    <w:rsid w:val="002A36FB"/>
    <w:rsid w:val="002A3912"/>
    <w:rsid w:val="002A3D9C"/>
    <w:rsid w:val="002A3FDD"/>
    <w:rsid w:val="002A401B"/>
    <w:rsid w:val="002A4243"/>
    <w:rsid w:val="002A496F"/>
    <w:rsid w:val="002A4D63"/>
    <w:rsid w:val="002A4E26"/>
    <w:rsid w:val="002A5465"/>
    <w:rsid w:val="002A58A7"/>
    <w:rsid w:val="002A59F7"/>
    <w:rsid w:val="002A5AF7"/>
    <w:rsid w:val="002A6BD4"/>
    <w:rsid w:val="002A719A"/>
    <w:rsid w:val="002A752A"/>
    <w:rsid w:val="002A78FB"/>
    <w:rsid w:val="002A7C2D"/>
    <w:rsid w:val="002B015B"/>
    <w:rsid w:val="002B0686"/>
    <w:rsid w:val="002B0C2B"/>
    <w:rsid w:val="002B1387"/>
    <w:rsid w:val="002B164F"/>
    <w:rsid w:val="002B1655"/>
    <w:rsid w:val="002B19E6"/>
    <w:rsid w:val="002B1E2B"/>
    <w:rsid w:val="002B1E9D"/>
    <w:rsid w:val="002B32D6"/>
    <w:rsid w:val="002B4888"/>
    <w:rsid w:val="002B4CF5"/>
    <w:rsid w:val="002B5ED5"/>
    <w:rsid w:val="002B5F21"/>
    <w:rsid w:val="002B6599"/>
    <w:rsid w:val="002B6B3F"/>
    <w:rsid w:val="002B6D8D"/>
    <w:rsid w:val="002B6F2B"/>
    <w:rsid w:val="002B7920"/>
    <w:rsid w:val="002B7994"/>
    <w:rsid w:val="002B7AC0"/>
    <w:rsid w:val="002B7B75"/>
    <w:rsid w:val="002B7EFF"/>
    <w:rsid w:val="002B7F2F"/>
    <w:rsid w:val="002C006E"/>
    <w:rsid w:val="002C04B7"/>
    <w:rsid w:val="002C162A"/>
    <w:rsid w:val="002C1A28"/>
    <w:rsid w:val="002C1EDE"/>
    <w:rsid w:val="002C2421"/>
    <w:rsid w:val="002C2DF2"/>
    <w:rsid w:val="002C34E7"/>
    <w:rsid w:val="002C36B7"/>
    <w:rsid w:val="002C3984"/>
    <w:rsid w:val="002C3C59"/>
    <w:rsid w:val="002C45E6"/>
    <w:rsid w:val="002C4C89"/>
    <w:rsid w:val="002C6628"/>
    <w:rsid w:val="002C6718"/>
    <w:rsid w:val="002C69A9"/>
    <w:rsid w:val="002C709B"/>
    <w:rsid w:val="002C71B0"/>
    <w:rsid w:val="002C72B6"/>
    <w:rsid w:val="002C72BB"/>
    <w:rsid w:val="002C72FB"/>
    <w:rsid w:val="002C75AF"/>
    <w:rsid w:val="002C7E1F"/>
    <w:rsid w:val="002D1581"/>
    <w:rsid w:val="002D18E1"/>
    <w:rsid w:val="002D1A44"/>
    <w:rsid w:val="002D1DDA"/>
    <w:rsid w:val="002D1E0E"/>
    <w:rsid w:val="002D1E37"/>
    <w:rsid w:val="002D1E8C"/>
    <w:rsid w:val="002D222F"/>
    <w:rsid w:val="002D23DD"/>
    <w:rsid w:val="002D253A"/>
    <w:rsid w:val="002D2B59"/>
    <w:rsid w:val="002D2B5C"/>
    <w:rsid w:val="002D2B91"/>
    <w:rsid w:val="002D3144"/>
    <w:rsid w:val="002D5265"/>
    <w:rsid w:val="002D54A4"/>
    <w:rsid w:val="002D58BF"/>
    <w:rsid w:val="002D59CF"/>
    <w:rsid w:val="002D6097"/>
    <w:rsid w:val="002D62DE"/>
    <w:rsid w:val="002D6E85"/>
    <w:rsid w:val="002D7518"/>
    <w:rsid w:val="002D7A5D"/>
    <w:rsid w:val="002D7B1D"/>
    <w:rsid w:val="002D7DDF"/>
    <w:rsid w:val="002E0454"/>
    <w:rsid w:val="002E0559"/>
    <w:rsid w:val="002E0685"/>
    <w:rsid w:val="002E0B73"/>
    <w:rsid w:val="002E161B"/>
    <w:rsid w:val="002E19E9"/>
    <w:rsid w:val="002E1BC8"/>
    <w:rsid w:val="002E1E29"/>
    <w:rsid w:val="002E22FB"/>
    <w:rsid w:val="002E28B0"/>
    <w:rsid w:val="002E2FB9"/>
    <w:rsid w:val="002E3088"/>
    <w:rsid w:val="002E3216"/>
    <w:rsid w:val="002E32F4"/>
    <w:rsid w:val="002E34E4"/>
    <w:rsid w:val="002E3AA1"/>
    <w:rsid w:val="002E3DF0"/>
    <w:rsid w:val="002E3F3D"/>
    <w:rsid w:val="002E4369"/>
    <w:rsid w:val="002E48C9"/>
    <w:rsid w:val="002E4BBD"/>
    <w:rsid w:val="002E4DEF"/>
    <w:rsid w:val="002E4E79"/>
    <w:rsid w:val="002E4F90"/>
    <w:rsid w:val="002E567A"/>
    <w:rsid w:val="002E5D4B"/>
    <w:rsid w:val="002E5DD3"/>
    <w:rsid w:val="002E5F42"/>
    <w:rsid w:val="002E6086"/>
    <w:rsid w:val="002E622E"/>
    <w:rsid w:val="002E63EC"/>
    <w:rsid w:val="002E6440"/>
    <w:rsid w:val="002E6BAC"/>
    <w:rsid w:val="002E6C5D"/>
    <w:rsid w:val="002E727C"/>
    <w:rsid w:val="002E745D"/>
    <w:rsid w:val="002F0795"/>
    <w:rsid w:val="002F095E"/>
    <w:rsid w:val="002F0BBC"/>
    <w:rsid w:val="002F0BD6"/>
    <w:rsid w:val="002F0C69"/>
    <w:rsid w:val="002F0CD9"/>
    <w:rsid w:val="002F0E75"/>
    <w:rsid w:val="002F0ED2"/>
    <w:rsid w:val="002F1633"/>
    <w:rsid w:val="002F1805"/>
    <w:rsid w:val="002F2530"/>
    <w:rsid w:val="002F29E3"/>
    <w:rsid w:val="002F2E17"/>
    <w:rsid w:val="002F2F39"/>
    <w:rsid w:val="002F3027"/>
    <w:rsid w:val="002F3AA9"/>
    <w:rsid w:val="002F3DDA"/>
    <w:rsid w:val="002F3E70"/>
    <w:rsid w:val="002F43AF"/>
    <w:rsid w:val="002F4402"/>
    <w:rsid w:val="002F467D"/>
    <w:rsid w:val="002F5296"/>
    <w:rsid w:val="002F53E2"/>
    <w:rsid w:val="002F571D"/>
    <w:rsid w:val="002F5747"/>
    <w:rsid w:val="002F5780"/>
    <w:rsid w:val="002F5A2E"/>
    <w:rsid w:val="002F5A30"/>
    <w:rsid w:val="002F604D"/>
    <w:rsid w:val="002F61C8"/>
    <w:rsid w:val="002F6353"/>
    <w:rsid w:val="002F6903"/>
    <w:rsid w:val="002F6E62"/>
    <w:rsid w:val="002F7901"/>
    <w:rsid w:val="002F7A5C"/>
    <w:rsid w:val="00300163"/>
    <w:rsid w:val="0030025B"/>
    <w:rsid w:val="003002B2"/>
    <w:rsid w:val="00300349"/>
    <w:rsid w:val="00300372"/>
    <w:rsid w:val="00300879"/>
    <w:rsid w:val="00300D18"/>
    <w:rsid w:val="00300E73"/>
    <w:rsid w:val="00301362"/>
    <w:rsid w:val="0030188F"/>
    <w:rsid w:val="00301E8B"/>
    <w:rsid w:val="00301F43"/>
    <w:rsid w:val="0030231D"/>
    <w:rsid w:val="0030253D"/>
    <w:rsid w:val="003028B8"/>
    <w:rsid w:val="00302A03"/>
    <w:rsid w:val="00303032"/>
    <w:rsid w:val="003032CF"/>
    <w:rsid w:val="00303319"/>
    <w:rsid w:val="003036D3"/>
    <w:rsid w:val="00303A42"/>
    <w:rsid w:val="00303B97"/>
    <w:rsid w:val="00304916"/>
    <w:rsid w:val="0030560F"/>
    <w:rsid w:val="00305DBC"/>
    <w:rsid w:val="00306304"/>
    <w:rsid w:val="00306534"/>
    <w:rsid w:val="00306793"/>
    <w:rsid w:val="00306AED"/>
    <w:rsid w:val="00306CE7"/>
    <w:rsid w:val="00306EF8"/>
    <w:rsid w:val="00307587"/>
    <w:rsid w:val="00307DED"/>
    <w:rsid w:val="0031048C"/>
    <w:rsid w:val="00310B85"/>
    <w:rsid w:val="00310C45"/>
    <w:rsid w:val="00310F05"/>
    <w:rsid w:val="00311019"/>
    <w:rsid w:val="003110D6"/>
    <w:rsid w:val="00311671"/>
    <w:rsid w:val="0031208A"/>
    <w:rsid w:val="003125CB"/>
    <w:rsid w:val="00312C39"/>
    <w:rsid w:val="003134E9"/>
    <w:rsid w:val="003139CA"/>
    <w:rsid w:val="00314221"/>
    <w:rsid w:val="0031445E"/>
    <w:rsid w:val="003146D4"/>
    <w:rsid w:val="00314735"/>
    <w:rsid w:val="003154BB"/>
    <w:rsid w:val="00315679"/>
    <w:rsid w:val="00315756"/>
    <w:rsid w:val="00315938"/>
    <w:rsid w:val="00315B2B"/>
    <w:rsid w:val="00315D11"/>
    <w:rsid w:val="00315E0D"/>
    <w:rsid w:val="003164EC"/>
    <w:rsid w:val="0031675A"/>
    <w:rsid w:val="00316DAE"/>
    <w:rsid w:val="00316ED1"/>
    <w:rsid w:val="0031720E"/>
    <w:rsid w:val="00317467"/>
    <w:rsid w:val="0031781F"/>
    <w:rsid w:val="00317AC9"/>
    <w:rsid w:val="00317C98"/>
    <w:rsid w:val="00317F37"/>
    <w:rsid w:val="0032010E"/>
    <w:rsid w:val="0032019C"/>
    <w:rsid w:val="00320267"/>
    <w:rsid w:val="00320FB0"/>
    <w:rsid w:val="00322640"/>
    <w:rsid w:val="00322922"/>
    <w:rsid w:val="00322F6D"/>
    <w:rsid w:val="00323084"/>
    <w:rsid w:val="0032348A"/>
    <w:rsid w:val="003234B8"/>
    <w:rsid w:val="00323E9D"/>
    <w:rsid w:val="0032478F"/>
    <w:rsid w:val="003251AD"/>
    <w:rsid w:val="0032556D"/>
    <w:rsid w:val="00325A3F"/>
    <w:rsid w:val="00326566"/>
    <w:rsid w:val="00326976"/>
    <w:rsid w:val="003269CF"/>
    <w:rsid w:val="00326A48"/>
    <w:rsid w:val="00326A9F"/>
    <w:rsid w:val="00326C28"/>
    <w:rsid w:val="00326F35"/>
    <w:rsid w:val="00327678"/>
    <w:rsid w:val="00327AD7"/>
    <w:rsid w:val="00327FC4"/>
    <w:rsid w:val="003307E8"/>
    <w:rsid w:val="00330992"/>
    <w:rsid w:val="00331026"/>
    <w:rsid w:val="00331071"/>
    <w:rsid w:val="00331331"/>
    <w:rsid w:val="003313BA"/>
    <w:rsid w:val="00331513"/>
    <w:rsid w:val="00331C30"/>
    <w:rsid w:val="003323E0"/>
    <w:rsid w:val="003337EC"/>
    <w:rsid w:val="00333C23"/>
    <w:rsid w:val="00334094"/>
    <w:rsid w:val="0033428B"/>
    <w:rsid w:val="003342A8"/>
    <w:rsid w:val="0033490A"/>
    <w:rsid w:val="00334DB1"/>
    <w:rsid w:val="00334E6B"/>
    <w:rsid w:val="0033542F"/>
    <w:rsid w:val="00335A8D"/>
    <w:rsid w:val="00335D7A"/>
    <w:rsid w:val="00336589"/>
    <w:rsid w:val="003367EA"/>
    <w:rsid w:val="003370D1"/>
    <w:rsid w:val="00337135"/>
    <w:rsid w:val="00337234"/>
    <w:rsid w:val="00337B3D"/>
    <w:rsid w:val="00337F64"/>
    <w:rsid w:val="00340004"/>
    <w:rsid w:val="00340164"/>
    <w:rsid w:val="00340169"/>
    <w:rsid w:val="003404A8"/>
    <w:rsid w:val="003406AC"/>
    <w:rsid w:val="0034080B"/>
    <w:rsid w:val="003409AC"/>
    <w:rsid w:val="00340E8B"/>
    <w:rsid w:val="00341882"/>
    <w:rsid w:val="00341ED7"/>
    <w:rsid w:val="00342610"/>
    <w:rsid w:val="00342E31"/>
    <w:rsid w:val="0034317A"/>
    <w:rsid w:val="0034394C"/>
    <w:rsid w:val="00344BF9"/>
    <w:rsid w:val="00344D1E"/>
    <w:rsid w:val="00345257"/>
    <w:rsid w:val="00345E81"/>
    <w:rsid w:val="00346196"/>
    <w:rsid w:val="00346E92"/>
    <w:rsid w:val="00347118"/>
    <w:rsid w:val="0034762B"/>
    <w:rsid w:val="003476F6"/>
    <w:rsid w:val="0034778B"/>
    <w:rsid w:val="0035007E"/>
    <w:rsid w:val="003500CD"/>
    <w:rsid w:val="0035013C"/>
    <w:rsid w:val="003503F9"/>
    <w:rsid w:val="00350ACE"/>
    <w:rsid w:val="00351C61"/>
    <w:rsid w:val="00351D3B"/>
    <w:rsid w:val="00351F24"/>
    <w:rsid w:val="00352284"/>
    <w:rsid w:val="0035272B"/>
    <w:rsid w:val="00352BBE"/>
    <w:rsid w:val="003530CA"/>
    <w:rsid w:val="00353346"/>
    <w:rsid w:val="00353556"/>
    <w:rsid w:val="003535B7"/>
    <w:rsid w:val="00353F64"/>
    <w:rsid w:val="00354535"/>
    <w:rsid w:val="00354AEC"/>
    <w:rsid w:val="00354ED3"/>
    <w:rsid w:val="00355174"/>
    <w:rsid w:val="003559F1"/>
    <w:rsid w:val="00355CDF"/>
    <w:rsid w:val="00355D43"/>
    <w:rsid w:val="0035659D"/>
    <w:rsid w:val="003565D2"/>
    <w:rsid w:val="003567B7"/>
    <w:rsid w:val="00356C6C"/>
    <w:rsid w:val="00356C87"/>
    <w:rsid w:val="00356D4C"/>
    <w:rsid w:val="00357326"/>
    <w:rsid w:val="00357829"/>
    <w:rsid w:val="0036012F"/>
    <w:rsid w:val="00360823"/>
    <w:rsid w:val="00360C3F"/>
    <w:rsid w:val="0036168F"/>
    <w:rsid w:val="00362061"/>
    <w:rsid w:val="003625FA"/>
    <w:rsid w:val="00362629"/>
    <w:rsid w:val="00362737"/>
    <w:rsid w:val="00362A50"/>
    <w:rsid w:val="00362F35"/>
    <w:rsid w:val="00363A21"/>
    <w:rsid w:val="00363E5C"/>
    <w:rsid w:val="00364209"/>
    <w:rsid w:val="003646DB"/>
    <w:rsid w:val="00364710"/>
    <w:rsid w:val="00364AAE"/>
    <w:rsid w:val="0036523D"/>
    <w:rsid w:val="003656AA"/>
    <w:rsid w:val="00365DDF"/>
    <w:rsid w:val="00365E56"/>
    <w:rsid w:val="003664F5"/>
    <w:rsid w:val="00366544"/>
    <w:rsid w:val="00366935"/>
    <w:rsid w:val="00366A96"/>
    <w:rsid w:val="00366E7E"/>
    <w:rsid w:val="00366F9F"/>
    <w:rsid w:val="00367F1A"/>
    <w:rsid w:val="0037020C"/>
    <w:rsid w:val="003705EF"/>
    <w:rsid w:val="00370721"/>
    <w:rsid w:val="00370A1A"/>
    <w:rsid w:val="00370DE4"/>
    <w:rsid w:val="003713DF"/>
    <w:rsid w:val="003716C2"/>
    <w:rsid w:val="00371C2C"/>
    <w:rsid w:val="00372075"/>
    <w:rsid w:val="003721D4"/>
    <w:rsid w:val="00372401"/>
    <w:rsid w:val="00372828"/>
    <w:rsid w:val="00372B5A"/>
    <w:rsid w:val="00372F2F"/>
    <w:rsid w:val="00373910"/>
    <w:rsid w:val="00373A69"/>
    <w:rsid w:val="00374126"/>
    <w:rsid w:val="00374129"/>
    <w:rsid w:val="003743A3"/>
    <w:rsid w:val="003743E2"/>
    <w:rsid w:val="00374710"/>
    <w:rsid w:val="0037497B"/>
    <w:rsid w:val="0037550C"/>
    <w:rsid w:val="0037590A"/>
    <w:rsid w:val="00375B58"/>
    <w:rsid w:val="00375BC8"/>
    <w:rsid w:val="00376116"/>
    <w:rsid w:val="003765D6"/>
    <w:rsid w:val="00376A03"/>
    <w:rsid w:val="00376BF6"/>
    <w:rsid w:val="00377031"/>
    <w:rsid w:val="0037708A"/>
    <w:rsid w:val="003771A3"/>
    <w:rsid w:val="0037723D"/>
    <w:rsid w:val="0037750B"/>
    <w:rsid w:val="00380397"/>
    <w:rsid w:val="00380DD2"/>
    <w:rsid w:val="00381327"/>
    <w:rsid w:val="0038134F"/>
    <w:rsid w:val="00381352"/>
    <w:rsid w:val="00381791"/>
    <w:rsid w:val="00381FA8"/>
    <w:rsid w:val="00381FB6"/>
    <w:rsid w:val="003826E8"/>
    <w:rsid w:val="0038273C"/>
    <w:rsid w:val="00382E74"/>
    <w:rsid w:val="00383364"/>
    <w:rsid w:val="0038376B"/>
    <w:rsid w:val="0038377F"/>
    <w:rsid w:val="00383C62"/>
    <w:rsid w:val="00383CDD"/>
    <w:rsid w:val="00383F6D"/>
    <w:rsid w:val="00383FAF"/>
    <w:rsid w:val="00385792"/>
    <w:rsid w:val="00385B97"/>
    <w:rsid w:val="00385C7A"/>
    <w:rsid w:val="00385C89"/>
    <w:rsid w:val="00385FE7"/>
    <w:rsid w:val="00386185"/>
    <w:rsid w:val="003862F1"/>
    <w:rsid w:val="003864D6"/>
    <w:rsid w:val="003873F7"/>
    <w:rsid w:val="00387539"/>
    <w:rsid w:val="003877E8"/>
    <w:rsid w:val="0038787A"/>
    <w:rsid w:val="00387885"/>
    <w:rsid w:val="00387A24"/>
    <w:rsid w:val="00387E5B"/>
    <w:rsid w:val="0039011F"/>
    <w:rsid w:val="003903F7"/>
    <w:rsid w:val="0039066D"/>
    <w:rsid w:val="00390732"/>
    <w:rsid w:val="003913C4"/>
    <w:rsid w:val="00391E96"/>
    <w:rsid w:val="003925FB"/>
    <w:rsid w:val="00392629"/>
    <w:rsid w:val="003926EE"/>
    <w:rsid w:val="00392720"/>
    <w:rsid w:val="00392E08"/>
    <w:rsid w:val="00393028"/>
    <w:rsid w:val="00393240"/>
    <w:rsid w:val="0039335C"/>
    <w:rsid w:val="00393BB4"/>
    <w:rsid w:val="00393CE4"/>
    <w:rsid w:val="00394456"/>
    <w:rsid w:val="003951B2"/>
    <w:rsid w:val="00395403"/>
    <w:rsid w:val="00395679"/>
    <w:rsid w:val="003956A1"/>
    <w:rsid w:val="0039578B"/>
    <w:rsid w:val="003958D8"/>
    <w:rsid w:val="00395CB3"/>
    <w:rsid w:val="00395D49"/>
    <w:rsid w:val="00395F3F"/>
    <w:rsid w:val="003960A4"/>
    <w:rsid w:val="00396210"/>
    <w:rsid w:val="0039663A"/>
    <w:rsid w:val="00396E20"/>
    <w:rsid w:val="00396F28"/>
    <w:rsid w:val="00396FDF"/>
    <w:rsid w:val="0039767B"/>
    <w:rsid w:val="0039785A"/>
    <w:rsid w:val="003978F2"/>
    <w:rsid w:val="003A06C5"/>
    <w:rsid w:val="003A0847"/>
    <w:rsid w:val="003A08F3"/>
    <w:rsid w:val="003A0975"/>
    <w:rsid w:val="003A0C4E"/>
    <w:rsid w:val="003A10A1"/>
    <w:rsid w:val="003A11BA"/>
    <w:rsid w:val="003A11D4"/>
    <w:rsid w:val="003A1721"/>
    <w:rsid w:val="003A1C56"/>
    <w:rsid w:val="003A1F84"/>
    <w:rsid w:val="003A1FA6"/>
    <w:rsid w:val="003A2C06"/>
    <w:rsid w:val="003A2D45"/>
    <w:rsid w:val="003A2DA3"/>
    <w:rsid w:val="003A34C9"/>
    <w:rsid w:val="003A3526"/>
    <w:rsid w:val="003A359B"/>
    <w:rsid w:val="003A3B03"/>
    <w:rsid w:val="003A4A11"/>
    <w:rsid w:val="003A4DD9"/>
    <w:rsid w:val="003A50AC"/>
    <w:rsid w:val="003A5250"/>
    <w:rsid w:val="003A56B9"/>
    <w:rsid w:val="003A5981"/>
    <w:rsid w:val="003A5D56"/>
    <w:rsid w:val="003A619D"/>
    <w:rsid w:val="003A6A99"/>
    <w:rsid w:val="003A6E35"/>
    <w:rsid w:val="003A7392"/>
    <w:rsid w:val="003A7427"/>
    <w:rsid w:val="003A7455"/>
    <w:rsid w:val="003A7607"/>
    <w:rsid w:val="003B0E39"/>
    <w:rsid w:val="003B1876"/>
    <w:rsid w:val="003B2079"/>
    <w:rsid w:val="003B2430"/>
    <w:rsid w:val="003B28E0"/>
    <w:rsid w:val="003B2BED"/>
    <w:rsid w:val="003B2D27"/>
    <w:rsid w:val="003B310F"/>
    <w:rsid w:val="003B324A"/>
    <w:rsid w:val="003B368C"/>
    <w:rsid w:val="003B406D"/>
    <w:rsid w:val="003B4153"/>
    <w:rsid w:val="003B442F"/>
    <w:rsid w:val="003B46B4"/>
    <w:rsid w:val="003B4C88"/>
    <w:rsid w:val="003B5233"/>
    <w:rsid w:val="003B5259"/>
    <w:rsid w:val="003B5356"/>
    <w:rsid w:val="003B58AC"/>
    <w:rsid w:val="003B59F6"/>
    <w:rsid w:val="003B5CD4"/>
    <w:rsid w:val="003B7082"/>
    <w:rsid w:val="003B7B76"/>
    <w:rsid w:val="003B7CA9"/>
    <w:rsid w:val="003B7ED4"/>
    <w:rsid w:val="003C00F8"/>
    <w:rsid w:val="003C08BD"/>
    <w:rsid w:val="003C09E1"/>
    <w:rsid w:val="003C0F50"/>
    <w:rsid w:val="003C0FB1"/>
    <w:rsid w:val="003C125E"/>
    <w:rsid w:val="003C13D3"/>
    <w:rsid w:val="003C17C4"/>
    <w:rsid w:val="003C1A10"/>
    <w:rsid w:val="003C1ACF"/>
    <w:rsid w:val="003C1D7F"/>
    <w:rsid w:val="003C1E72"/>
    <w:rsid w:val="003C28B0"/>
    <w:rsid w:val="003C2F31"/>
    <w:rsid w:val="003C3080"/>
    <w:rsid w:val="003C3194"/>
    <w:rsid w:val="003C32CE"/>
    <w:rsid w:val="003C3DAD"/>
    <w:rsid w:val="003C3E35"/>
    <w:rsid w:val="003C3F8C"/>
    <w:rsid w:val="003C40FE"/>
    <w:rsid w:val="003C4105"/>
    <w:rsid w:val="003C428E"/>
    <w:rsid w:val="003C450B"/>
    <w:rsid w:val="003C4533"/>
    <w:rsid w:val="003C4995"/>
    <w:rsid w:val="003C4ED8"/>
    <w:rsid w:val="003C560F"/>
    <w:rsid w:val="003C58EC"/>
    <w:rsid w:val="003C5CEA"/>
    <w:rsid w:val="003C5FA2"/>
    <w:rsid w:val="003C5FF5"/>
    <w:rsid w:val="003C6270"/>
    <w:rsid w:val="003C6494"/>
    <w:rsid w:val="003C6716"/>
    <w:rsid w:val="003C6883"/>
    <w:rsid w:val="003C696A"/>
    <w:rsid w:val="003C6AB2"/>
    <w:rsid w:val="003D00BD"/>
    <w:rsid w:val="003D0B6C"/>
    <w:rsid w:val="003D0F3B"/>
    <w:rsid w:val="003D149D"/>
    <w:rsid w:val="003D1522"/>
    <w:rsid w:val="003D1745"/>
    <w:rsid w:val="003D17F6"/>
    <w:rsid w:val="003D19EA"/>
    <w:rsid w:val="003D2080"/>
    <w:rsid w:val="003D24C3"/>
    <w:rsid w:val="003D2638"/>
    <w:rsid w:val="003D2C2D"/>
    <w:rsid w:val="003D2F4D"/>
    <w:rsid w:val="003D2FCC"/>
    <w:rsid w:val="003D3289"/>
    <w:rsid w:val="003D351D"/>
    <w:rsid w:val="003D3ADB"/>
    <w:rsid w:val="003D3C07"/>
    <w:rsid w:val="003D3EE6"/>
    <w:rsid w:val="003D463D"/>
    <w:rsid w:val="003D520A"/>
    <w:rsid w:val="003D6303"/>
    <w:rsid w:val="003D68A3"/>
    <w:rsid w:val="003D6C81"/>
    <w:rsid w:val="003D6CB4"/>
    <w:rsid w:val="003D7021"/>
    <w:rsid w:val="003D7382"/>
    <w:rsid w:val="003D7ABE"/>
    <w:rsid w:val="003D7B07"/>
    <w:rsid w:val="003D7C7C"/>
    <w:rsid w:val="003E10D3"/>
    <w:rsid w:val="003E14D4"/>
    <w:rsid w:val="003E151A"/>
    <w:rsid w:val="003E1EE9"/>
    <w:rsid w:val="003E1F25"/>
    <w:rsid w:val="003E2072"/>
    <w:rsid w:val="003E304C"/>
    <w:rsid w:val="003E37EA"/>
    <w:rsid w:val="003E38E0"/>
    <w:rsid w:val="003E3C36"/>
    <w:rsid w:val="003E3D77"/>
    <w:rsid w:val="003E4587"/>
    <w:rsid w:val="003E478F"/>
    <w:rsid w:val="003E48C0"/>
    <w:rsid w:val="003E4B84"/>
    <w:rsid w:val="003E4BE8"/>
    <w:rsid w:val="003E4D55"/>
    <w:rsid w:val="003E5585"/>
    <w:rsid w:val="003E5A40"/>
    <w:rsid w:val="003E5B07"/>
    <w:rsid w:val="003E60D2"/>
    <w:rsid w:val="003E70B2"/>
    <w:rsid w:val="003E712B"/>
    <w:rsid w:val="003E77CD"/>
    <w:rsid w:val="003E7888"/>
    <w:rsid w:val="003E7F8C"/>
    <w:rsid w:val="003F0041"/>
    <w:rsid w:val="003F01E6"/>
    <w:rsid w:val="003F0288"/>
    <w:rsid w:val="003F05BD"/>
    <w:rsid w:val="003F16CE"/>
    <w:rsid w:val="003F173F"/>
    <w:rsid w:val="003F18F2"/>
    <w:rsid w:val="003F1B06"/>
    <w:rsid w:val="003F1CF0"/>
    <w:rsid w:val="003F2086"/>
    <w:rsid w:val="003F2C4D"/>
    <w:rsid w:val="003F2CDF"/>
    <w:rsid w:val="003F2F80"/>
    <w:rsid w:val="003F3193"/>
    <w:rsid w:val="003F34E0"/>
    <w:rsid w:val="003F385E"/>
    <w:rsid w:val="003F3A60"/>
    <w:rsid w:val="003F3BAD"/>
    <w:rsid w:val="003F43C0"/>
    <w:rsid w:val="003F4550"/>
    <w:rsid w:val="003F54D1"/>
    <w:rsid w:val="003F5E52"/>
    <w:rsid w:val="003F6059"/>
    <w:rsid w:val="003F6B92"/>
    <w:rsid w:val="003F7225"/>
    <w:rsid w:val="003F79BB"/>
    <w:rsid w:val="003F7B55"/>
    <w:rsid w:val="004003F0"/>
    <w:rsid w:val="00400D59"/>
    <w:rsid w:val="0040118D"/>
    <w:rsid w:val="0040155D"/>
    <w:rsid w:val="00401A29"/>
    <w:rsid w:val="00401CC7"/>
    <w:rsid w:val="00401D41"/>
    <w:rsid w:val="00401EED"/>
    <w:rsid w:val="004022E7"/>
    <w:rsid w:val="00402370"/>
    <w:rsid w:val="004027F5"/>
    <w:rsid w:val="004028C6"/>
    <w:rsid w:val="00402AB3"/>
    <w:rsid w:val="00402F3D"/>
    <w:rsid w:val="0040304B"/>
    <w:rsid w:val="004034D7"/>
    <w:rsid w:val="00403518"/>
    <w:rsid w:val="0040383B"/>
    <w:rsid w:val="0040383C"/>
    <w:rsid w:val="0040413A"/>
    <w:rsid w:val="004046C2"/>
    <w:rsid w:val="0040487D"/>
    <w:rsid w:val="004051EB"/>
    <w:rsid w:val="00405B3D"/>
    <w:rsid w:val="00405CA3"/>
    <w:rsid w:val="00405F16"/>
    <w:rsid w:val="00406D7C"/>
    <w:rsid w:val="00406FC1"/>
    <w:rsid w:val="00407438"/>
    <w:rsid w:val="0040776F"/>
    <w:rsid w:val="004078A8"/>
    <w:rsid w:val="00407B4B"/>
    <w:rsid w:val="00407E7E"/>
    <w:rsid w:val="00410952"/>
    <w:rsid w:val="00410D00"/>
    <w:rsid w:val="004111E0"/>
    <w:rsid w:val="0041122D"/>
    <w:rsid w:val="0041142A"/>
    <w:rsid w:val="004114A5"/>
    <w:rsid w:val="004117BB"/>
    <w:rsid w:val="004117E6"/>
    <w:rsid w:val="00411818"/>
    <w:rsid w:val="004118E7"/>
    <w:rsid w:val="00411904"/>
    <w:rsid w:val="00411A5B"/>
    <w:rsid w:val="00411DE9"/>
    <w:rsid w:val="00412312"/>
    <w:rsid w:val="00412342"/>
    <w:rsid w:val="00412B47"/>
    <w:rsid w:val="00412B79"/>
    <w:rsid w:val="00412C6E"/>
    <w:rsid w:val="00412C79"/>
    <w:rsid w:val="0041305D"/>
    <w:rsid w:val="004133EB"/>
    <w:rsid w:val="0041371B"/>
    <w:rsid w:val="00414405"/>
    <w:rsid w:val="0041470A"/>
    <w:rsid w:val="00414D8E"/>
    <w:rsid w:val="00415490"/>
    <w:rsid w:val="00415A56"/>
    <w:rsid w:val="00416056"/>
    <w:rsid w:val="00416121"/>
    <w:rsid w:val="0041636B"/>
    <w:rsid w:val="0041657C"/>
    <w:rsid w:val="0041675F"/>
    <w:rsid w:val="00416C46"/>
    <w:rsid w:val="00416E4B"/>
    <w:rsid w:val="00417569"/>
    <w:rsid w:val="00417B53"/>
    <w:rsid w:val="0042061F"/>
    <w:rsid w:val="00420950"/>
    <w:rsid w:val="00420D50"/>
    <w:rsid w:val="00420F14"/>
    <w:rsid w:val="00420F88"/>
    <w:rsid w:val="00421B61"/>
    <w:rsid w:val="00421E43"/>
    <w:rsid w:val="0042285C"/>
    <w:rsid w:val="00422AA5"/>
    <w:rsid w:val="00422ED8"/>
    <w:rsid w:val="00423159"/>
    <w:rsid w:val="0042374A"/>
    <w:rsid w:val="0042399C"/>
    <w:rsid w:val="00424448"/>
    <w:rsid w:val="0042489C"/>
    <w:rsid w:val="00424A58"/>
    <w:rsid w:val="00424FB6"/>
    <w:rsid w:val="004250F3"/>
    <w:rsid w:val="004256EC"/>
    <w:rsid w:val="00425BB3"/>
    <w:rsid w:val="00425E60"/>
    <w:rsid w:val="00425E7F"/>
    <w:rsid w:val="004264DE"/>
    <w:rsid w:val="00426852"/>
    <w:rsid w:val="00426B92"/>
    <w:rsid w:val="004277C3"/>
    <w:rsid w:val="004277F0"/>
    <w:rsid w:val="004278BA"/>
    <w:rsid w:val="00430D29"/>
    <w:rsid w:val="00430FD3"/>
    <w:rsid w:val="004312C8"/>
    <w:rsid w:val="00431491"/>
    <w:rsid w:val="00431C63"/>
    <w:rsid w:val="00432F08"/>
    <w:rsid w:val="0043323B"/>
    <w:rsid w:val="00433C0E"/>
    <w:rsid w:val="00434561"/>
    <w:rsid w:val="00434B8B"/>
    <w:rsid w:val="00434E28"/>
    <w:rsid w:val="00434ED1"/>
    <w:rsid w:val="00434FAB"/>
    <w:rsid w:val="004350BC"/>
    <w:rsid w:val="004356EF"/>
    <w:rsid w:val="004357A3"/>
    <w:rsid w:val="004357FC"/>
    <w:rsid w:val="00435E39"/>
    <w:rsid w:val="0043635D"/>
    <w:rsid w:val="004365ED"/>
    <w:rsid w:val="00436C25"/>
    <w:rsid w:val="00436C34"/>
    <w:rsid w:val="00436EAC"/>
    <w:rsid w:val="00436EC7"/>
    <w:rsid w:val="00436FD7"/>
    <w:rsid w:val="00437444"/>
    <w:rsid w:val="00437819"/>
    <w:rsid w:val="00437BB2"/>
    <w:rsid w:val="004402D4"/>
    <w:rsid w:val="00440561"/>
    <w:rsid w:val="00440C7C"/>
    <w:rsid w:val="00440D7F"/>
    <w:rsid w:val="00440E51"/>
    <w:rsid w:val="00440E8F"/>
    <w:rsid w:val="00441113"/>
    <w:rsid w:val="0044156A"/>
    <w:rsid w:val="0044265A"/>
    <w:rsid w:val="004428D0"/>
    <w:rsid w:val="00442A27"/>
    <w:rsid w:val="00442C8A"/>
    <w:rsid w:val="00442F56"/>
    <w:rsid w:val="0044314A"/>
    <w:rsid w:val="004439CC"/>
    <w:rsid w:val="00443CAF"/>
    <w:rsid w:val="00443DFF"/>
    <w:rsid w:val="00443F04"/>
    <w:rsid w:val="00444229"/>
    <w:rsid w:val="00445672"/>
    <w:rsid w:val="00445B2A"/>
    <w:rsid w:val="00445C1F"/>
    <w:rsid w:val="00445C22"/>
    <w:rsid w:val="00445CF8"/>
    <w:rsid w:val="00445F08"/>
    <w:rsid w:val="0044609B"/>
    <w:rsid w:val="004462AF"/>
    <w:rsid w:val="00446A43"/>
    <w:rsid w:val="00446AF7"/>
    <w:rsid w:val="00446D23"/>
    <w:rsid w:val="00447513"/>
    <w:rsid w:val="00447A03"/>
    <w:rsid w:val="00447E29"/>
    <w:rsid w:val="004500A8"/>
    <w:rsid w:val="00451073"/>
    <w:rsid w:val="00451179"/>
    <w:rsid w:val="00451C7E"/>
    <w:rsid w:val="00452015"/>
    <w:rsid w:val="004523A7"/>
    <w:rsid w:val="0045308D"/>
    <w:rsid w:val="00453B6F"/>
    <w:rsid w:val="00453CDB"/>
    <w:rsid w:val="00454547"/>
    <w:rsid w:val="004546BA"/>
    <w:rsid w:val="00454A42"/>
    <w:rsid w:val="00454C97"/>
    <w:rsid w:val="00455373"/>
    <w:rsid w:val="0045597D"/>
    <w:rsid w:val="00455B73"/>
    <w:rsid w:val="00455C25"/>
    <w:rsid w:val="00455C2B"/>
    <w:rsid w:val="00455F73"/>
    <w:rsid w:val="00455FB1"/>
    <w:rsid w:val="0045635B"/>
    <w:rsid w:val="00456452"/>
    <w:rsid w:val="00456DE1"/>
    <w:rsid w:val="0045747E"/>
    <w:rsid w:val="004575DE"/>
    <w:rsid w:val="00457696"/>
    <w:rsid w:val="004576F5"/>
    <w:rsid w:val="00457C8D"/>
    <w:rsid w:val="00457F6C"/>
    <w:rsid w:val="004601F7"/>
    <w:rsid w:val="0046033E"/>
    <w:rsid w:val="00460469"/>
    <w:rsid w:val="00460797"/>
    <w:rsid w:val="00460A34"/>
    <w:rsid w:val="00460A99"/>
    <w:rsid w:val="0046119F"/>
    <w:rsid w:val="004614B1"/>
    <w:rsid w:val="004615B6"/>
    <w:rsid w:val="004617BC"/>
    <w:rsid w:val="00461D44"/>
    <w:rsid w:val="00462038"/>
    <w:rsid w:val="004620B8"/>
    <w:rsid w:val="00462C0B"/>
    <w:rsid w:val="004630DD"/>
    <w:rsid w:val="004635C0"/>
    <w:rsid w:val="00464876"/>
    <w:rsid w:val="00464E5F"/>
    <w:rsid w:val="00464E62"/>
    <w:rsid w:val="00465225"/>
    <w:rsid w:val="004653A2"/>
    <w:rsid w:val="00465A1E"/>
    <w:rsid w:val="00466097"/>
    <w:rsid w:val="004663F8"/>
    <w:rsid w:val="00466524"/>
    <w:rsid w:val="004665D8"/>
    <w:rsid w:val="00466FD9"/>
    <w:rsid w:val="0046733D"/>
    <w:rsid w:val="00467432"/>
    <w:rsid w:val="004701EF"/>
    <w:rsid w:val="0047048D"/>
    <w:rsid w:val="00470517"/>
    <w:rsid w:val="00470A76"/>
    <w:rsid w:val="00470CFF"/>
    <w:rsid w:val="00471DEC"/>
    <w:rsid w:val="004721BE"/>
    <w:rsid w:val="004729F0"/>
    <w:rsid w:val="004731B4"/>
    <w:rsid w:val="0047325E"/>
    <w:rsid w:val="00473AC7"/>
    <w:rsid w:val="00473C17"/>
    <w:rsid w:val="00473D37"/>
    <w:rsid w:val="00473F15"/>
    <w:rsid w:val="00474723"/>
    <w:rsid w:val="00474D5E"/>
    <w:rsid w:val="00475359"/>
    <w:rsid w:val="004755BB"/>
    <w:rsid w:val="00475F3E"/>
    <w:rsid w:val="00476487"/>
    <w:rsid w:val="0047725A"/>
    <w:rsid w:val="004772F0"/>
    <w:rsid w:val="004777A1"/>
    <w:rsid w:val="00477D28"/>
    <w:rsid w:val="00477F86"/>
    <w:rsid w:val="00480068"/>
    <w:rsid w:val="0048043F"/>
    <w:rsid w:val="0048067C"/>
    <w:rsid w:val="0048122E"/>
    <w:rsid w:val="00481422"/>
    <w:rsid w:val="0048159A"/>
    <w:rsid w:val="0048180B"/>
    <w:rsid w:val="00481DE0"/>
    <w:rsid w:val="00481F22"/>
    <w:rsid w:val="00482029"/>
    <w:rsid w:val="00482657"/>
    <w:rsid w:val="00482A69"/>
    <w:rsid w:val="00482BF7"/>
    <w:rsid w:val="00482C14"/>
    <w:rsid w:val="00482F02"/>
    <w:rsid w:val="004834DA"/>
    <w:rsid w:val="004835E4"/>
    <w:rsid w:val="00483705"/>
    <w:rsid w:val="00484178"/>
    <w:rsid w:val="00484838"/>
    <w:rsid w:val="00484874"/>
    <w:rsid w:val="004849A8"/>
    <w:rsid w:val="004849FC"/>
    <w:rsid w:val="004851C8"/>
    <w:rsid w:val="004854C1"/>
    <w:rsid w:val="00485BCB"/>
    <w:rsid w:val="00485C09"/>
    <w:rsid w:val="00486579"/>
    <w:rsid w:val="00486872"/>
    <w:rsid w:val="0048708D"/>
    <w:rsid w:val="004871D6"/>
    <w:rsid w:val="00487383"/>
    <w:rsid w:val="004874EE"/>
    <w:rsid w:val="00487646"/>
    <w:rsid w:val="0048797E"/>
    <w:rsid w:val="00490F09"/>
    <w:rsid w:val="00491398"/>
    <w:rsid w:val="004916CF"/>
    <w:rsid w:val="00491834"/>
    <w:rsid w:val="0049198A"/>
    <w:rsid w:val="004920B2"/>
    <w:rsid w:val="004920B6"/>
    <w:rsid w:val="0049217D"/>
    <w:rsid w:val="004922C0"/>
    <w:rsid w:val="0049271B"/>
    <w:rsid w:val="00493FBA"/>
    <w:rsid w:val="00494017"/>
    <w:rsid w:val="004940A2"/>
    <w:rsid w:val="004940A5"/>
    <w:rsid w:val="0049489D"/>
    <w:rsid w:val="004948FA"/>
    <w:rsid w:val="004949CA"/>
    <w:rsid w:val="00494AA9"/>
    <w:rsid w:val="00494E9D"/>
    <w:rsid w:val="00495B78"/>
    <w:rsid w:val="00495E75"/>
    <w:rsid w:val="00496047"/>
    <w:rsid w:val="004964A5"/>
    <w:rsid w:val="00496849"/>
    <w:rsid w:val="00496BAA"/>
    <w:rsid w:val="00496C68"/>
    <w:rsid w:val="00496E89"/>
    <w:rsid w:val="0049793E"/>
    <w:rsid w:val="00497B90"/>
    <w:rsid w:val="00497FA3"/>
    <w:rsid w:val="004A03B2"/>
    <w:rsid w:val="004A0632"/>
    <w:rsid w:val="004A070D"/>
    <w:rsid w:val="004A0C8B"/>
    <w:rsid w:val="004A0E44"/>
    <w:rsid w:val="004A175B"/>
    <w:rsid w:val="004A17FB"/>
    <w:rsid w:val="004A2276"/>
    <w:rsid w:val="004A22B2"/>
    <w:rsid w:val="004A2E81"/>
    <w:rsid w:val="004A2FCC"/>
    <w:rsid w:val="004A31ED"/>
    <w:rsid w:val="004A3244"/>
    <w:rsid w:val="004A342E"/>
    <w:rsid w:val="004A3535"/>
    <w:rsid w:val="004A36DC"/>
    <w:rsid w:val="004A3908"/>
    <w:rsid w:val="004A3AB2"/>
    <w:rsid w:val="004A40E0"/>
    <w:rsid w:val="004A490D"/>
    <w:rsid w:val="004A5201"/>
    <w:rsid w:val="004A5370"/>
    <w:rsid w:val="004A548F"/>
    <w:rsid w:val="004A549A"/>
    <w:rsid w:val="004A55ED"/>
    <w:rsid w:val="004A580B"/>
    <w:rsid w:val="004A5A69"/>
    <w:rsid w:val="004A61EB"/>
    <w:rsid w:val="004A6F82"/>
    <w:rsid w:val="004A7222"/>
    <w:rsid w:val="004A7362"/>
    <w:rsid w:val="004A73B4"/>
    <w:rsid w:val="004A79F9"/>
    <w:rsid w:val="004A7BD3"/>
    <w:rsid w:val="004B0430"/>
    <w:rsid w:val="004B09C1"/>
    <w:rsid w:val="004B117F"/>
    <w:rsid w:val="004B246E"/>
    <w:rsid w:val="004B2702"/>
    <w:rsid w:val="004B28A7"/>
    <w:rsid w:val="004B29B7"/>
    <w:rsid w:val="004B2BE5"/>
    <w:rsid w:val="004B2E77"/>
    <w:rsid w:val="004B3349"/>
    <w:rsid w:val="004B35F6"/>
    <w:rsid w:val="004B3EA9"/>
    <w:rsid w:val="004B40EA"/>
    <w:rsid w:val="004B5633"/>
    <w:rsid w:val="004B5742"/>
    <w:rsid w:val="004B57FF"/>
    <w:rsid w:val="004B5B5B"/>
    <w:rsid w:val="004B5D02"/>
    <w:rsid w:val="004B6A2B"/>
    <w:rsid w:val="004B7EA2"/>
    <w:rsid w:val="004C01AF"/>
    <w:rsid w:val="004C06DA"/>
    <w:rsid w:val="004C08CD"/>
    <w:rsid w:val="004C099F"/>
    <w:rsid w:val="004C0AAC"/>
    <w:rsid w:val="004C0DBE"/>
    <w:rsid w:val="004C0F76"/>
    <w:rsid w:val="004C119C"/>
    <w:rsid w:val="004C28D3"/>
    <w:rsid w:val="004C2958"/>
    <w:rsid w:val="004C2B93"/>
    <w:rsid w:val="004C2E76"/>
    <w:rsid w:val="004C42E3"/>
    <w:rsid w:val="004C437F"/>
    <w:rsid w:val="004C4389"/>
    <w:rsid w:val="004C4A2B"/>
    <w:rsid w:val="004C4B8F"/>
    <w:rsid w:val="004C4C15"/>
    <w:rsid w:val="004C4C65"/>
    <w:rsid w:val="004C4D50"/>
    <w:rsid w:val="004C5394"/>
    <w:rsid w:val="004C545C"/>
    <w:rsid w:val="004C5719"/>
    <w:rsid w:val="004C6918"/>
    <w:rsid w:val="004C6A9F"/>
    <w:rsid w:val="004C77FE"/>
    <w:rsid w:val="004D002A"/>
    <w:rsid w:val="004D0725"/>
    <w:rsid w:val="004D0ADB"/>
    <w:rsid w:val="004D0D2F"/>
    <w:rsid w:val="004D1316"/>
    <w:rsid w:val="004D1332"/>
    <w:rsid w:val="004D139D"/>
    <w:rsid w:val="004D13A1"/>
    <w:rsid w:val="004D15F0"/>
    <w:rsid w:val="004D2138"/>
    <w:rsid w:val="004D2139"/>
    <w:rsid w:val="004D25BD"/>
    <w:rsid w:val="004D267C"/>
    <w:rsid w:val="004D2AF6"/>
    <w:rsid w:val="004D2AF8"/>
    <w:rsid w:val="004D2B69"/>
    <w:rsid w:val="004D2D2C"/>
    <w:rsid w:val="004D30C1"/>
    <w:rsid w:val="004D3370"/>
    <w:rsid w:val="004D345A"/>
    <w:rsid w:val="004D385E"/>
    <w:rsid w:val="004D41B5"/>
    <w:rsid w:val="004D42CA"/>
    <w:rsid w:val="004D4471"/>
    <w:rsid w:val="004D48EF"/>
    <w:rsid w:val="004D4A5E"/>
    <w:rsid w:val="004D4E34"/>
    <w:rsid w:val="004D50CC"/>
    <w:rsid w:val="004D52EA"/>
    <w:rsid w:val="004D59F7"/>
    <w:rsid w:val="004D5D81"/>
    <w:rsid w:val="004D5F53"/>
    <w:rsid w:val="004D610A"/>
    <w:rsid w:val="004D685D"/>
    <w:rsid w:val="004D6AD2"/>
    <w:rsid w:val="004D6D3D"/>
    <w:rsid w:val="004D7078"/>
    <w:rsid w:val="004D71E1"/>
    <w:rsid w:val="004D7974"/>
    <w:rsid w:val="004E028B"/>
    <w:rsid w:val="004E0E61"/>
    <w:rsid w:val="004E1431"/>
    <w:rsid w:val="004E17CB"/>
    <w:rsid w:val="004E225C"/>
    <w:rsid w:val="004E2300"/>
    <w:rsid w:val="004E2817"/>
    <w:rsid w:val="004E2C0A"/>
    <w:rsid w:val="004E2E3A"/>
    <w:rsid w:val="004E2F86"/>
    <w:rsid w:val="004E30CE"/>
    <w:rsid w:val="004E36DF"/>
    <w:rsid w:val="004E3BA6"/>
    <w:rsid w:val="004E3C93"/>
    <w:rsid w:val="004E3D54"/>
    <w:rsid w:val="004E3F7B"/>
    <w:rsid w:val="004E3FB3"/>
    <w:rsid w:val="004E426B"/>
    <w:rsid w:val="004E431C"/>
    <w:rsid w:val="004E4363"/>
    <w:rsid w:val="004E4435"/>
    <w:rsid w:val="004E456C"/>
    <w:rsid w:val="004E4CB6"/>
    <w:rsid w:val="004E5349"/>
    <w:rsid w:val="004E5796"/>
    <w:rsid w:val="004E5BC5"/>
    <w:rsid w:val="004E5C0E"/>
    <w:rsid w:val="004E6CCE"/>
    <w:rsid w:val="004E701F"/>
    <w:rsid w:val="004E71F0"/>
    <w:rsid w:val="004E7704"/>
    <w:rsid w:val="004E7B52"/>
    <w:rsid w:val="004E7D97"/>
    <w:rsid w:val="004F048D"/>
    <w:rsid w:val="004F0BEC"/>
    <w:rsid w:val="004F1DF8"/>
    <w:rsid w:val="004F2172"/>
    <w:rsid w:val="004F227D"/>
    <w:rsid w:val="004F230B"/>
    <w:rsid w:val="004F31AD"/>
    <w:rsid w:val="004F3253"/>
    <w:rsid w:val="004F38E5"/>
    <w:rsid w:val="004F3C36"/>
    <w:rsid w:val="004F3CD0"/>
    <w:rsid w:val="004F3D60"/>
    <w:rsid w:val="004F3E44"/>
    <w:rsid w:val="004F3F4C"/>
    <w:rsid w:val="004F439E"/>
    <w:rsid w:val="004F4C31"/>
    <w:rsid w:val="004F5457"/>
    <w:rsid w:val="004F5CC5"/>
    <w:rsid w:val="004F5FFA"/>
    <w:rsid w:val="004F61C0"/>
    <w:rsid w:val="004F63D9"/>
    <w:rsid w:val="004F6642"/>
    <w:rsid w:val="004F6AE5"/>
    <w:rsid w:val="004F6AE9"/>
    <w:rsid w:val="004F6EB1"/>
    <w:rsid w:val="004F6F9A"/>
    <w:rsid w:val="004F724D"/>
    <w:rsid w:val="004F7413"/>
    <w:rsid w:val="004F7866"/>
    <w:rsid w:val="004F79E0"/>
    <w:rsid w:val="004F7B89"/>
    <w:rsid w:val="004F7CE3"/>
    <w:rsid w:val="004F7D55"/>
    <w:rsid w:val="004F7E52"/>
    <w:rsid w:val="004F7E5B"/>
    <w:rsid w:val="005001AA"/>
    <w:rsid w:val="005002BA"/>
    <w:rsid w:val="00500477"/>
    <w:rsid w:val="00500630"/>
    <w:rsid w:val="00500763"/>
    <w:rsid w:val="0050084F"/>
    <w:rsid w:val="00501105"/>
    <w:rsid w:val="00501997"/>
    <w:rsid w:val="005019F5"/>
    <w:rsid w:val="00501C67"/>
    <w:rsid w:val="00502007"/>
    <w:rsid w:val="00502067"/>
    <w:rsid w:val="00502281"/>
    <w:rsid w:val="005025B3"/>
    <w:rsid w:val="005026E5"/>
    <w:rsid w:val="005027B8"/>
    <w:rsid w:val="00502904"/>
    <w:rsid w:val="005029EE"/>
    <w:rsid w:val="00502CCF"/>
    <w:rsid w:val="005039DA"/>
    <w:rsid w:val="00503ABD"/>
    <w:rsid w:val="00503AE4"/>
    <w:rsid w:val="00504599"/>
    <w:rsid w:val="00504618"/>
    <w:rsid w:val="00504860"/>
    <w:rsid w:val="00504AEC"/>
    <w:rsid w:val="00504EA1"/>
    <w:rsid w:val="00505637"/>
    <w:rsid w:val="00505D9A"/>
    <w:rsid w:val="005062EF"/>
    <w:rsid w:val="00506E64"/>
    <w:rsid w:val="00506FA2"/>
    <w:rsid w:val="00507022"/>
    <w:rsid w:val="00507597"/>
    <w:rsid w:val="0050766F"/>
    <w:rsid w:val="00507DF4"/>
    <w:rsid w:val="005102DA"/>
    <w:rsid w:val="00511844"/>
    <w:rsid w:val="0051186B"/>
    <w:rsid w:val="00511F54"/>
    <w:rsid w:val="0051216C"/>
    <w:rsid w:val="005122E6"/>
    <w:rsid w:val="00512406"/>
    <w:rsid w:val="00512656"/>
    <w:rsid w:val="00512809"/>
    <w:rsid w:val="00512E40"/>
    <w:rsid w:val="00512E7F"/>
    <w:rsid w:val="005133FE"/>
    <w:rsid w:val="00513822"/>
    <w:rsid w:val="00513F0A"/>
    <w:rsid w:val="00514219"/>
    <w:rsid w:val="005144C7"/>
    <w:rsid w:val="005146A5"/>
    <w:rsid w:val="00514B06"/>
    <w:rsid w:val="005153B2"/>
    <w:rsid w:val="00515734"/>
    <w:rsid w:val="0051591D"/>
    <w:rsid w:val="00515F9A"/>
    <w:rsid w:val="00516B61"/>
    <w:rsid w:val="00516E97"/>
    <w:rsid w:val="0051716E"/>
    <w:rsid w:val="0051719B"/>
    <w:rsid w:val="005171D2"/>
    <w:rsid w:val="00517718"/>
    <w:rsid w:val="00517FA1"/>
    <w:rsid w:val="005203EF"/>
    <w:rsid w:val="005208C0"/>
    <w:rsid w:val="00521682"/>
    <w:rsid w:val="00522045"/>
    <w:rsid w:val="00522504"/>
    <w:rsid w:val="00522613"/>
    <w:rsid w:val="005226BE"/>
    <w:rsid w:val="00522972"/>
    <w:rsid w:val="00522E42"/>
    <w:rsid w:val="00523185"/>
    <w:rsid w:val="00523347"/>
    <w:rsid w:val="00523CC1"/>
    <w:rsid w:val="00523F02"/>
    <w:rsid w:val="005241AF"/>
    <w:rsid w:val="00524299"/>
    <w:rsid w:val="00524691"/>
    <w:rsid w:val="00524699"/>
    <w:rsid w:val="0052479A"/>
    <w:rsid w:val="00524ECB"/>
    <w:rsid w:val="00524F6D"/>
    <w:rsid w:val="0052510A"/>
    <w:rsid w:val="00525CDD"/>
    <w:rsid w:val="005261D0"/>
    <w:rsid w:val="005264A7"/>
    <w:rsid w:val="00526A67"/>
    <w:rsid w:val="00526B41"/>
    <w:rsid w:val="00526C87"/>
    <w:rsid w:val="00527121"/>
    <w:rsid w:val="005275B2"/>
    <w:rsid w:val="00527919"/>
    <w:rsid w:val="00527A1F"/>
    <w:rsid w:val="00527DBF"/>
    <w:rsid w:val="00527DEE"/>
    <w:rsid w:val="00530036"/>
    <w:rsid w:val="005307BF"/>
    <w:rsid w:val="00530B61"/>
    <w:rsid w:val="00530E71"/>
    <w:rsid w:val="00531155"/>
    <w:rsid w:val="00531530"/>
    <w:rsid w:val="00531B3A"/>
    <w:rsid w:val="00531D26"/>
    <w:rsid w:val="00532036"/>
    <w:rsid w:val="00532069"/>
    <w:rsid w:val="00532146"/>
    <w:rsid w:val="0053234C"/>
    <w:rsid w:val="0053270A"/>
    <w:rsid w:val="00532787"/>
    <w:rsid w:val="00533177"/>
    <w:rsid w:val="0053321D"/>
    <w:rsid w:val="005337A7"/>
    <w:rsid w:val="00533ECC"/>
    <w:rsid w:val="005340AB"/>
    <w:rsid w:val="00534A39"/>
    <w:rsid w:val="00534A4A"/>
    <w:rsid w:val="00534EE6"/>
    <w:rsid w:val="00535712"/>
    <w:rsid w:val="00535721"/>
    <w:rsid w:val="00536A1E"/>
    <w:rsid w:val="00536AD1"/>
    <w:rsid w:val="00536E45"/>
    <w:rsid w:val="00537157"/>
    <w:rsid w:val="00537170"/>
    <w:rsid w:val="0053723A"/>
    <w:rsid w:val="0053732E"/>
    <w:rsid w:val="0053742A"/>
    <w:rsid w:val="00537E71"/>
    <w:rsid w:val="00537EEB"/>
    <w:rsid w:val="0054099A"/>
    <w:rsid w:val="00542A98"/>
    <w:rsid w:val="00542B9C"/>
    <w:rsid w:val="0054333D"/>
    <w:rsid w:val="0054337A"/>
    <w:rsid w:val="00543396"/>
    <w:rsid w:val="0054394A"/>
    <w:rsid w:val="005440AB"/>
    <w:rsid w:val="0054410C"/>
    <w:rsid w:val="005444DA"/>
    <w:rsid w:val="00544A82"/>
    <w:rsid w:val="00544CD6"/>
    <w:rsid w:val="00544E42"/>
    <w:rsid w:val="00544F0A"/>
    <w:rsid w:val="00544F20"/>
    <w:rsid w:val="005453EC"/>
    <w:rsid w:val="005467D5"/>
    <w:rsid w:val="005471CD"/>
    <w:rsid w:val="00547558"/>
    <w:rsid w:val="00547967"/>
    <w:rsid w:val="00550C73"/>
    <w:rsid w:val="00550F69"/>
    <w:rsid w:val="0055108B"/>
    <w:rsid w:val="005510E7"/>
    <w:rsid w:val="0055146C"/>
    <w:rsid w:val="005514FD"/>
    <w:rsid w:val="005519BC"/>
    <w:rsid w:val="00551C24"/>
    <w:rsid w:val="005523A0"/>
    <w:rsid w:val="005526AE"/>
    <w:rsid w:val="00552ABC"/>
    <w:rsid w:val="00552F3E"/>
    <w:rsid w:val="00553074"/>
    <w:rsid w:val="0055365E"/>
    <w:rsid w:val="00553A30"/>
    <w:rsid w:val="00553A61"/>
    <w:rsid w:val="00553D40"/>
    <w:rsid w:val="005543C8"/>
    <w:rsid w:val="00554A9A"/>
    <w:rsid w:val="00554AA5"/>
    <w:rsid w:val="00554EBF"/>
    <w:rsid w:val="005552FB"/>
    <w:rsid w:val="00555433"/>
    <w:rsid w:val="005557AC"/>
    <w:rsid w:val="00555A77"/>
    <w:rsid w:val="00555C7F"/>
    <w:rsid w:val="00555DB1"/>
    <w:rsid w:val="0055608E"/>
    <w:rsid w:val="00556293"/>
    <w:rsid w:val="0055655E"/>
    <w:rsid w:val="0055685B"/>
    <w:rsid w:val="00556DB1"/>
    <w:rsid w:val="00556DB4"/>
    <w:rsid w:val="00556F81"/>
    <w:rsid w:val="00557F9D"/>
    <w:rsid w:val="005605A9"/>
    <w:rsid w:val="00560895"/>
    <w:rsid w:val="00560ACC"/>
    <w:rsid w:val="00560D41"/>
    <w:rsid w:val="0056104C"/>
    <w:rsid w:val="00561CA5"/>
    <w:rsid w:val="00561F53"/>
    <w:rsid w:val="0056213F"/>
    <w:rsid w:val="005626BF"/>
    <w:rsid w:val="005629EF"/>
    <w:rsid w:val="00562F9B"/>
    <w:rsid w:val="0056335F"/>
    <w:rsid w:val="00563887"/>
    <w:rsid w:val="00563ABC"/>
    <w:rsid w:val="00563B23"/>
    <w:rsid w:val="005644E9"/>
    <w:rsid w:val="0056450D"/>
    <w:rsid w:val="00564EAA"/>
    <w:rsid w:val="00564F05"/>
    <w:rsid w:val="00565F22"/>
    <w:rsid w:val="00566084"/>
    <w:rsid w:val="00566161"/>
    <w:rsid w:val="0056624F"/>
    <w:rsid w:val="005668B1"/>
    <w:rsid w:val="0056702E"/>
    <w:rsid w:val="005670DE"/>
    <w:rsid w:val="00567659"/>
    <w:rsid w:val="00567847"/>
    <w:rsid w:val="00567880"/>
    <w:rsid w:val="005703B8"/>
    <w:rsid w:val="00570664"/>
    <w:rsid w:val="00570CAB"/>
    <w:rsid w:val="00570EE6"/>
    <w:rsid w:val="005717F1"/>
    <w:rsid w:val="0057188E"/>
    <w:rsid w:val="00571DDD"/>
    <w:rsid w:val="00571E31"/>
    <w:rsid w:val="00571F25"/>
    <w:rsid w:val="00573231"/>
    <w:rsid w:val="00573493"/>
    <w:rsid w:val="00573DE9"/>
    <w:rsid w:val="00573FD7"/>
    <w:rsid w:val="00574B9A"/>
    <w:rsid w:val="00574F40"/>
    <w:rsid w:val="00575885"/>
    <w:rsid w:val="00575CCE"/>
    <w:rsid w:val="005762FA"/>
    <w:rsid w:val="0057681F"/>
    <w:rsid w:val="00577CE3"/>
    <w:rsid w:val="00577D71"/>
    <w:rsid w:val="005804FB"/>
    <w:rsid w:val="005805AE"/>
    <w:rsid w:val="00580DF7"/>
    <w:rsid w:val="005823D9"/>
    <w:rsid w:val="005825ED"/>
    <w:rsid w:val="0058260E"/>
    <w:rsid w:val="0058261F"/>
    <w:rsid w:val="00582EE8"/>
    <w:rsid w:val="00582F3B"/>
    <w:rsid w:val="00582F94"/>
    <w:rsid w:val="005837A4"/>
    <w:rsid w:val="00583C08"/>
    <w:rsid w:val="00583F69"/>
    <w:rsid w:val="00584B93"/>
    <w:rsid w:val="00584F8A"/>
    <w:rsid w:val="005851AE"/>
    <w:rsid w:val="00585B31"/>
    <w:rsid w:val="00586163"/>
    <w:rsid w:val="0058634C"/>
    <w:rsid w:val="005864E3"/>
    <w:rsid w:val="00587AF7"/>
    <w:rsid w:val="00587E07"/>
    <w:rsid w:val="00590477"/>
    <w:rsid w:val="00590CAB"/>
    <w:rsid w:val="00591089"/>
    <w:rsid w:val="005910AC"/>
    <w:rsid w:val="00591DB0"/>
    <w:rsid w:val="00591FFE"/>
    <w:rsid w:val="0059275A"/>
    <w:rsid w:val="005927F3"/>
    <w:rsid w:val="00592A9F"/>
    <w:rsid w:val="00592AAC"/>
    <w:rsid w:val="00593D16"/>
    <w:rsid w:val="0059403E"/>
    <w:rsid w:val="00594348"/>
    <w:rsid w:val="005944B4"/>
    <w:rsid w:val="00594960"/>
    <w:rsid w:val="00594CD5"/>
    <w:rsid w:val="00595146"/>
    <w:rsid w:val="00595934"/>
    <w:rsid w:val="00595CF8"/>
    <w:rsid w:val="00595ECE"/>
    <w:rsid w:val="00596374"/>
    <w:rsid w:val="005963CC"/>
    <w:rsid w:val="005966A3"/>
    <w:rsid w:val="00596A80"/>
    <w:rsid w:val="00596F41"/>
    <w:rsid w:val="00597286"/>
    <w:rsid w:val="00597884"/>
    <w:rsid w:val="00597962"/>
    <w:rsid w:val="00597A5C"/>
    <w:rsid w:val="005A005F"/>
    <w:rsid w:val="005A0429"/>
    <w:rsid w:val="005A0A27"/>
    <w:rsid w:val="005A0A42"/>
    <w:rsid w:val="005A1373"/>
    <w:rsid w:val="005A17EE"/>
    <w:rsid w:val="005A191C"/>
    <w:rsid w:val="005A1EF5"/>
    <w:rsid w:val="005A2071"/>
    <w:rsid w:val="005A2944"/>
    <w:rsid w:val="005A2A7E"/>
    <w:rsid w:val="005A3209"/>
    <w:rsid w:val="005A3553"/>
    <w:rsid w:val="005A39D3"/>
    <w:rsid w:val="005A3D92"/>
    <w:rsid w:val="005A4087"/>
    <w:rsid w:val="005A43E2"/>
    <w:rsid w:val="005A4A69"/>
    <w:rsid w:val="005A4B7B"/>
    <w:rsid w:val="005A4FC1"/>
    <w:rsid w:val="005A57BA"/>
    <w:rsid w:val="005A6D8D"/>
    <w:rsid w:val="005A6F07"/>
    <w:rsid w:val="005A73BE"/>
    <w:rsid w:val="005A7469"/>
    <w:rsid w:val="005A759F"/>
    <w:rsid w:val="005A77EF"/>
    <w:rsid w:val="005A7A16"/>
    <w:rsid w:val="005A7B5D"/>
    <w:rsid w:val="005A7CE2"/>
    <w:rsid w:val="005B03C3"/>
    <w:rsid w:val="005B0CFD"/>
    <w:rsid w:val="005B0E7E"/>
    <w:rsid w:val="005B1220"/>
    <w:rsid w:val="005B1780"/>
    <w:rsid w:val="005B1DFD"/>
    <w:rsid w:val="005B2217"/>
    <w:rsid w:val="005B24C7"/>
    <w:rsid w:val="005B26EF"/>
    <w:rsid w:val="005B2747"/>
    <w:rsid w:val="005B27BA"/>
    <w:rsid w:val="005B28BE"/>
    <w:rsid w:val="005B2CA7"/>
    <w:rsid w:val="005B2CD2"/>
    <w:rsid w:val="005B2FF7"/>
    <w:rsid w:val="005B31D7"/>
    <w:rsid w:val="005B36CD"/>
    <w:rsid w:val="005B36E6"/>
    <w:rsid w:val="005B39AB"/>
    <w:rsid w:val="005B3D77"/>
    <w:rsid w:val="005B420F"/>
    <w:rsid w:val="005B48E4"/>
    <w:rsid w:val="005B4C96"/>
    <w:rsid w:val="005B4E04"/>
    <w:rsid w:val="005B5114"/>
    <w:rsid w:val="005B61BB"/>
    <w:rsid w:val="005B6421"/>
    <w:rsid w:val="005B683A"/>
    <w:rsid w:val="005B6916"/>
    <w:rsid w:val="005B6A25"/>
    <w:rsid w:val="005B711A"/>
    <w:rsid w:val="005C02E8"/>
    <w:rsid w:val="005C054A"/>
    <w:rsid w:val="005C08EB"/>
    <w:rsid w:val="005C0A57"/>
    <w:rsid w:val="005C0EA4"/>
    <w:rsid w:val="005C0F63"/>
    <w:rsid w:val="005C0F65"/>
    <w:rsid w:val="005C1320"/>
    <w:rsid w:val="005C163C"/>
    <w:rsid w:val="005C17FF"/>
    <w:rsid w:val="005C1825"/>
    <w:rsid w:val="005C1B77"/>
    <w:rsid w:val="005C200D"/>
    <w:rsid w:val="005C271B"/>
    <w:rsid w:val="005C28FE"/>
    <w:rsid w:val="005C3348"/>
    <w:rsid w:val="005C3AEE"/>
    <w:rsid w:val="005C3C77"/>
    <w:rsid w:val="005C3CFA"/>
    <w:rsid w:val="005C3EBA"/>
    <w:rsid w:val="005C4837"/>
    <w:rsid w:val="005C4C67"/>
    <w:rsid w:val="005C5242"/>
    <w:rsid w:val="005C5909"/>
    <w:rsid w:val="005C6345"/>
    <w:rsid w:val="005C6410"/>
    <w:rsid w:val="005C6797"/>
    <w:rsid w:val="005C68B6"/>
    <w:rsid w:val="005C6C39"/>
    <w:rsid w:val="005C70BF"/>
    <w:rsid w:val="005C7112"/>
    <w:rsid w:val="005C73E7"/>
    <w:rsid w:val="005C7674"/>
    <w:rsid w:val="005C7FF9"/>
    <w:rsid w:val="005D08C9"/>
    <w:rsid w:val="005D1327"/>
    <w:rsid w:val="005D15A0"/>
    <w:rsid w:val="005D2015"/>
    <w:rsid w:val="005D2237"/>
    <w:rsid w:val="005D276E"/>
    <w:rsid w:val="005D2811"/>
    <w:rsid w:val="005D29AE"/>
    <w:rsid w:val="005D29C3"/>
    <w:rsid w:val="005D3A83"/>
    <w:rsid w:val="005D3EB8"/>
    <w:rsid w:val="005D3F29"/>
    <w:rsid w:val="005D44DA"/>
    <w:rsid w:val="005D45B6"/>
    <w:rsid w:val="005D4B1B"/>
    <w:rsid w:val="005D4C9B"/>
    <w:rsid w:val="005D511D"/>
    <w:rsid w:val="005D59C4"/>
    <w:rsid w:val="005D5CF1"/>
    <w:rsid w:val="005D67DC"/>
    <w:rsid w:val="005D6858"/>
    <w:rsid w:val="005D6A74"/>
    <w:rsid w:val="005D70C9"/>
    <w:rsid w:val="005D7605"/>
    <w:rsid w:val="005D7A63"/>
    <w:rsid w:val="005E00B7"/>
    <w:rsid w:val="005E0633"/>
    <w:rsid w:val="005E14CC"/>
    <w:rsid w:val="005E17D7"/>
    <w:rsid w:val="005E285F"/>
    <w:rsid w:val="005E2D4E"/>
    <w:rsid w:val="005E304A"/>
    <w:rsid w:val="005E3161"/>
    <w:rsid w:val="005E404C"/>
    <w:rsid w:val="005E425D"/>
    <w:rsid w:val="005E4276"/>
    <w:rsid w:val="005E42F4"/>
    <w:rsid w:val="005E43F2"/>
    <w:rsid w:val="005E47EF"/>
    <w:rsid w:val="005E4D24"/>
    <w:rsid w:val="005E55BC"/>
    <w:rsid w:val="005E579C"/>
    <w:rsid w:val="005E585C"/>
    <w:rsid w:val="005E595D"/>
    <w:rsid w:val="005E5F6F"/>
    <w:rsid w:val="005E6123"/>
    <w:rsid w:val="005E75BD"/>
    <w:rsid w:val="005E7604"/>
    <w:rsid w:val="005E7A77"/>
    <w:rsid w:val="005F04EA"/>
    <w:rsid w:val="005F0B1F"/>
    <w:rsid w:val="005F0C9C"/>
    <w:rsid w:val="005F0EAD"/>
    <w:rsid w:val="005F15A1"/>
    <w:rsid w:val="005F17C5"/>
    <w:rsid w:val="005F1A90"/>
    <w:rsid w:val="005F1ADD"/>
    <w:rsid w:val="005F215F"/>
    <w:rsid w:val="005F22B9"/>
    <w:rsid w:val="005F27F2"/>
    <w:rsid w:val="005F31BE"/>
    <w:rsid w:val="005F325F"/>
    <w:rsid w:val="005F33D0"/>
    <w:rsid w:val="005F33FF"/>
    <w:rsid w:val="005F3524"/>
    <w:rsid w:val="005F35DB"/>
    <w:rsid w:val="005F3954"/>
    <w:rsid w:val="005F3B02"/>
    <w:rsid w:val="005F3E7E"/>
    <w:rsid w:val="005F3EF1"/>
    <w:rsid w:val="005F4A68"/>
    <w:rsid w:val="005F5569"/>
    <w:rsid w:val="005F5951"/>
    <w:rsid w:val="005F60A1"/>
    <w:rsid w:val="005F657C"/>
    <w:rsid w:val="005F6E61"/>
    <w:rsid w:val="005F6F10"/>
    <w:rsid w:val="005F6F84"/>
    <w:rsid w:val="005F7291"/>
    <w:rsid w:val="00600E0D"/>
    <w:rsid w:val="006018A1"/>
    <w:rsid w:val="00602292"/>
    <w:rsid w:val="006024D0"/>
    <w:rsid w:val="006037A0"/>
    <w:rsid w:val="00603C84"/>
    <w:rsid w:val="006042EC"/>
    <w:rsid w:val="006047A9"/>
    <w:rsid w:val="00604998"/>
    <w:rsid w:val="006049B6"/>
    <w:rsid w:val="00604CFC"/>
    <w:rsid w:val="006050F7"/>
    <w:rsid w:val="00605155"/>
    <w:rsid w:val="00605F38"/>
    <w:rsid w:val="00606475"/>
    <w:rsid w:val="00606997"/>
    <w:rsid w:val="00606BD3"/>
    <w:rsid w:val="00606E11"/>
    <w:rsid w:val="00607428"/>
    <w:rsid w:val="00607537"/>
    <w:rsid w:val="006075C5"/>
    <w:rsid w:val="00607B35"/>
    <w:rsid w:val="00607B44"/>
    <w:rsid w:val="00607C3A"/>
    <w:rsid w:val="00607D77"/>
    <w:rsid w:val="00607FFB"/>
    <w:rsid w:val="006111CA"/>
    <w:rsid w:val="006111D1"/>
    <w:rsid w:val="00611D25"/>
    <w:rsid w:val="00611EFC"/>
    <w:rsid w:val="00612127"/>
    <w:rsid w:val="0061238D"/>
    <w:rsid w:val="006124A9"/>
    <w:rsid w:val="00612625"/>
    <w:rsid w:val="00613250"/>
    <w:rsid w:val="006138E1"/>
    <w:rsid w:val="00614306"/>
    <w:rsid w:val="006148A8"/>
    <w:rsid w:val="00614F5D"/>
    <w:rsid w:val="00615666"/>
    <w:rsid w:val="0061571D"/>
    <w:rsid w:val="0061596A"/>
    <w:rsid w:val="006167D0"/>
    <w:rsid w:val="006169E8"/>
    <w:rsid w:val="006170CD"/>
    <w:rsid w:val="006170D4"/>
    <w:rsid w:val="00617E18"/>
    <w:rsid w:val="00617F5D"/>
    <w:rsid w:val="006202E4"/>
    <w:rsid w:val="006209AB"/>
    <w:rsid w:val="006210DB"/>
    <w:rsid w:val="00621876"/>
    <w:rsid w:val="00621FBA"/>
    <w:rsid w:val="006227BA"/>
    <w:rsid w:val="0062295D"/>
    <w:rsid w:val="00622E77"/>
    <w:rsid w:val="00622EBD"/>
    <w:rsid w:val="00623000"/>
    <w:rsid w:val="00623693"/>
    <w:rsid w:val="006236C4"/>
    <w:rsid w:val="00623C1B"/>
    <w:rsid w:val="00623CD0"/>
    <w:rsid w:val="00623DAB"/>
    <w:rsid w:val="00623DE7"/>
    <w:rsid w:val="00624713"/>
    <w:rsid w:val="00624815"/>
    <w:rsid w:val="006249E9"/>
    <w:rsid w:val="00624A75"/>
    <w:rsid w:val="00624B07"/>
    <w:rsid w:val="00624BD1"/>
    <w:rsid w:val="00624DC3"/>
    <w:rsid w:val="00625838"/>
    <w:rsid w:val="00625979"/>
    <w:rsid w:val="00625CFA"/>
    <w:rsid w:val="00625D92"/>
    <w:rsid w:val="0062614B"/>
    <w:rsid w:val="006268DC"/>
    <w:rsid w:val="00626932"/>
    <w:rsid w:val="00626A66"/>
    <w:rsid w:val="00626AC6"/>
    <w:rsid w:val="00626EC6"/>
    <w:rsid w:val="006272F4"/>
    <w:rsid w:val="006275DB"/>
    <w:rsid w:val="006279F4"/>
    <w:rsid w:val="00627B22"/>
    <w:rsid w:val="00627B80"/>
    <w:rsid w:val="00627E4B"/>
    <w:rsid w:val="00627F64"/>
    <w:rsid w:val="006306E7"/>
    <w:rsid w:val="006309B5"/>
    <w:rsid w:val="00630ACC"/>
    <w:rsid w:val="00630C94"/>
    <w:rsid w:val="00630D38"/>
    <w:rsid w:val="006318CD"/>
    <w:rsid w:val="00632C21"/>
    <w:rsid w:val="00633A60"/>
    <w:rsid w:val="00633F5E"/>
    <w:rsid w:val="00634E9C"/>
    <w:rsid w:val="0063515B"/>
    <w:rsid w:val="00635558"/>
    <w:rsid w:val="006356A3"/>
    <w:rsid w:val="00635C37"/>
    <w:rsid w:val="00635FFD"/>
    <w:rsid w:val="0063604E"/>
    <w:rsid w:val="006364BD"/>
    <w:rsid w:val="006365C1"/>
    <w:rsid w:val="006366ED"/>
    <w:rsid w:val="00636D10"/>
    <w:rsid w:val="00636F1D"/>
    <w:rsid w:val="00637236"/>
    <w:rsid w:val="00637715"/>
    <w:rsid w:val="006400A6"/>
    <w:rsid w:val="00640ABC"/>
    <w:rsid w:val="006414FA"/>
    <w:rsid w:val="00642F74"/>
    <w:rsid w:val="00643339"/>
    <w:rsid w:val="00643B27"/>
    <w:rsid w:val="00644305"/>
    <w:rsid w:val="0064453C"/>
    <w:rsid w:val="00644823"/>
    <w:rsid w:val="00645525"/>
    <w:rsid w:val="00645E4F"/>
    <w:rsid w:val="006462FF"/>
    <w:rsid w:val="006463E3"/>
    <w:rsid w:val="00646667"/>
    <w:rsid w:val="00646839"/>
    <w:rsid w:val="006469F9"/>
    <w:rsid w:val="0064745A"/>
    <w:rsid w:val="00647879"/>
    <w:rsid w:val="006478ED"/>
    <w:rsid w:val="00647A23"/>
    <w:rsid w:val="00647C65"/>
    <w:rsid w:val="00647FC6"/>
    <w:rsid w:val="006503CB"/>
    <w:rsid w:val="00650C89"/>
    <w:rsid w:val="006511DE"/>
    <w:rsid w:val="00651A0C"/>
    <w:rsid w:val="00651C06"/>
    <w:rsid w:val="00651CDD"/>
    <w:rsid w:val="00651E6A"/>
    <w:rsid w:val="006521B0"/>
    <w:rsid w:val="00652329"/>
    <w:rsid w:val="006527D6"/>
    <w:rsid w:val="00652845"/>
    <w:rsid w:val="00652A46"/>
    <w:rsid w:val="00652ADD"/>
    <w:rsid w:val="00652FC3"/>
    <w:rsid w:val="00653638"/>
    <w:rsid w:val="006539C7"/>
    <w:rsid w:val="006539D8"/>
    <w:rsid w:val="00653D82"/>
    <w:rsid w:val="00654020"/>
    <w:rsid w:val="0065404B"/>
    <w:rsid w:val="0065409C"/>
    <w:rsid w:val="00654517"/>
    <w:rsid w:val="00654524"/>
    <w:rsid w:val="00654BF8"/>
    <w:rsid w:val="00654E85"/>
    <w:rsid w:val="00655109"/>
    <w:rsid w:val="0065541C"/>
    <w:rsid w:val="00655969"/>
    <w:rsid w:val="006562C0"/>
    <w:rsid w:val="00656364"/>
    <w:rsid w:val="00656412"/>
    <w:rsid w:val="006564F4"/>
    <w:rsid w:val="0065697F"/>
    <w:rsid w:val="00656C31"/>
    <w:rsid w:val="00657533"/>
    <w:rsid w:val="0065767F"/>
    <w:rsid w:val="00660017"/>
    <w:rsid w:val="0066005D"/>
    <w:rsid w:val="0066015F"/>
    <w:rsid w:val="006601C8"/>
    <w:rsid w:val="00660744"/>
    <w:rsid w:val="00660A65"/>
    <w:rsid w:val="00660DAD"/>
    <w:rsid w:val="00660FBC"/>
    <w:rsid w:val="00661162"/>
    <w:rsid w:val="00661360"/>
    <w:rsid w:val="006616A0"/>
    <w:rsid w:val="0066178A"/>
    <w:rsid w:val="006618B3"/>
    <w:rsid w:val="00661B13"/>
    <w:rsid w:val="0066226B"/>
    <w:rsid w:val="0066238E"/>
    <w:rsid w:val="00662983"/>
    <w:rsid w:val="00662A70"/>
    <w:rsid w:val="00662B93"/>
    <w:rsid w:val="00662BAD"/>
    <w:rsid w:val="00662CD2"/>
    <w:rsid w:val="00663973"/>
    <w:rsid w:val="00663995"/>
    <w:rsid w:val="00663B29"/>
    <w:rsid w:val="00664213"/>
    <w:rsid w:val="00664A62"/>
    <w:rsid w:val="00664CE2"/>
    <w:rsid w:val="00665509"/>
    <w:rsid w:val="00665B5C"/>
    <w:rsid w:val="00665FC5"/>
    <w:rsid w:val="0066607F"/>
    <w:rsid w:val="00666807"/>
    <w:rsid w:val="00666E11"/>
    <w:rsid w:val="00666E47"/>
    <w:rsid w:val="00666FA3"/>
    <w:rsid w:val="00666FB9"/>
    <w:rsid w:val="006671B4"/>
    <w:rsid w:val="00667C94"/>
    <w:rsid w:val="006701EE"/>
    <w:rsid w:val="00670240"/>
    <w:rsid w:val="00670411"/>
    <w:rsid w:val="006704F7"/>
    <w:rsid w:val="00670566"/>
    <w:rsid w:val="00670691"/>
    <w:rsid w:val="006708DB"/>
    <w:rsid w:val="006710A5"/>
    <w:rsid w:val="00671147"/>
    <w:rsid w:val="0067186B"/>
    <w:rsid w:val="00671DEF"/>
    <w:rsid w:val="00671F36"/>
    <w:rsid w:val="006727E8"/>
    <w:rsid w:val="00672A2B"/>
    <w:rsid w:val="00672FA7"/>
    <w:rsid w:val="006733C4"/>
    <w:rsid w:val="00673825"/>
    <w:rsid w:val="00673830"/>
    <w:rsid w:val="006738EA"/>
    <w:rsid w:val="00673BF3"/>
    <w:rsid w:val="0067401A"/>
    <w:rsid w:val="00674269"/>
    <w:rsid w:val="006744AA"/>
    <w:rsid w:val="00674509"/>
    <w:rsid w:val="00674D49"/>
    <w:rsid w:val="006756D5"/>
    <w:rsid w:val="0067570A"/>
    <w:rsid w:val="00675CC6"/>
    <w:rsid w:val="00675ED4"/>
    <w:rsid w:val="0067679A"/>
    <w:rsid w:val="00676B30"/>
    <w:rsid w:val="006773F2"/>
    <w:rsid w:val="00677483"/>
    <w:rsid w:val="00677577"/>
    <w:rsid w:val="00680539"/>
    <w:rsid w:val="0068072B"/>
    <w:rsid w:val="00681060"/>
    <w:rsid w:val="0068114A"/>
    <w:rsid w:val="006812E4"/>
    <w:rsid w:val="00681EDD"/>
    <w:rsid w:val="006829F9"/>
    <w:rsid w:val="00682D92"/>
    <w:rsid w:val="0068307D"/>
    <w:rsid w:val="00683316"/>
    <w:rsid w:val="0068384C"/>
    <w:rsid w:val="006838A9"/>
    <w:rsid w:val="00684A15"/>
    <w:rsid w:val="00684CF9"/>
    <w:rsid w:val="00684E7E"/>
    <w:rsid w:val="00684FA3"/>
    <w:rsid w:val="006855AB"/>
    <w:rsid w:val="00685A12"/>
    <w:rsid w:val="00685AA0"/>
    <w:rsid w:val="00685AB0"/>
    <w:rsid w:val="00685B37"/>
    <w:rsid w:val="00685C81"/>
    <w:rsid w:val="00686840"/>
    <w:rsid w:val="00686BE9"/>
    <w:rsid w:val="00687060"/>
    <w:rsid w:val="0069029A"/>
    <w:rsid w:val="00690546"/>
    <w:rsid w:val="00690ABE"/>
    <w:rsid w:val="00691332"/>
    <w:rsid w:val="0069190D"/>
    <w:rsid w:val="006920D5"/>
    <w:rsid w:val="006922A5"/>
    <w:rsid w:val="00692309"/>
    <w:rsid w:val="0069251C"/>
    <w:rsid w:val="006926D8"/>
    <w:rsid w:val="006928CC"/>
    <w:rsid w:val="00692900"/>
    <w:rsid w:val="00692F4E"/>
    <w:rsid w:val="006935C6"/>
    <w:rsid w:val="006938B3"/>
    <w:rsid w:val="006941FC"/>
    <w:rsid w:val="006952FD"/>
    <w:rsid w:val="00695C5F"/>
    <w:rsid w:val="006963DF"/>
    <w:rsid w:val="00696490"/>
    <w:rsid w:val="00696ACD"/>
    <w:rsid w:val="00696F2C"/>
    <w:rsid w:val="00697155"/>
    <w:rsid w:val="00697208"/>
    <w:rsid w:val="0069729F"/>
    <w:rsid w:val="006A0409"/>
    <w:rsid w:val="006A0872"/>
    <w:rsid w:val="006A12F9"/>
    <w:rsid w:val="006A13A4"/>
    <w:rsid w:val="006A154E"/>
    <w:rsid w:val="006A1B20"/>
    <w:rsid w:val="006A1E03"/>
    <w:rsid w:val="006A1F8D"/>
    <w:rsid w:val="006A2603"/>
    <w:rsid w:val="006A2741"/>
    <w:rsid w:val="006A2CA5"/>
    <w:rsid w:val="006A338D"/>
    <w:rsid w:val="006A3D70"/>
    <w:rsid w:val="006A4122"/>
    <w:rsid w:val="006A41B4"/>
    <w:rsid w:val="006A42C8"/>
    <w:rsid w:val="006A4804"/>
    <w:rsid w:val="006A48D5"/>
    <w:rsid w:val="006A4AB9"/>
    <w:rsid w:val="006A4E9F"/>
    <w:rsid w:val="006A4FCF"/>
    <w:rsid w:val="006A5269"/>
    <w:rsid w:val="006A5CC1"/>
    <w:rsid w:val="006A60AB"/>
    <w:rsid w:val="006A60C8"/>
    <w:rsid w:val="006A64C9"/>
    <w:rsid w:val="006A6A96"/>
    <w:rsid w:val="006A6D8E"/>
    <w:rsid w:val="006A75C3"/>
    <w:rsid w:val="006B00C1"/>
    <w:rsid w:val="006B0174"/>
    <w:rsid w:val="006B02BA"/>
    <w:rsid w:val="006B0501"/>
    <w:rsid w:val="006B10A7"/>
    <w:rsid w:val="006B14F8"/>
    <w:rsid w:val="006B1543"/>
    <w:rsid w:val="006B15B7"/>
    <w:rsid w:val="006B291B"/>
    <w:rsid w:val="006B3BA2"/>
    <w:rsid w:val="006B3F2B"/>
    <w:rsid w:val="006B4085"/>
    <w:rsid w:val="006B4728"/>
    <w:rsid w:val="006B4873"/>
    <w:rsid w:val="006B49C5"/>
    <w:rsid w:val="006B49ED"/>
    <w:rsid w:val="006B4BF1"/>
    <w:rsid w:val="006B5230"/>
    <w:rsid w:val="006B52C3"/>
    <w:rsid w:val="006B5328"/>
    <w:rsid w:val="006B557F"/>
    <w:rsid w:val="006B5C2F"/>
    <w:rsid w:val="006B5FB7"/>
    <w:rsid w:val="006B61CA"/>
    <w:rsid w:val="006B6C95"/>
    <w:rsid w:val="006B6DAB"/>
    <w:rsid w:val="006B6E51"/>
    <w:rsid w:val="006B7843"/>
    <w:rsid w:val="006B7E7A"/>
    <w:rsid w:val="006B7FD6"/>
    <w:rsid w:val="006C0255"/>
    <w:rsid w:val="006C065B"/>
    <w:rsid w:val="006C07C0"/>
    <w:rsid w:val="006C0934"/>
    <w:rsid w:val="006C09CF"/>
    <w:rsid w:val="006C18C5"/>
    <w:rsid w:val="006C244D"/>
    <w:rsid w:val="006C2867"/>
    <w:rsid w:val="006C2EF9"/>
    <w:rsid w:val="006C35CD"/>
    <w:rsid w:val="006C4457"/>
    <w:rsid w:val="006C4FA9"/>
    <w:rsid w:val="006C57F3"/>
    <w:rsid w:val="006C6266"/>
    <w:rsid w:val="006C62DC"/>
    <w:rsid w:val="006C67A7"/>
    <w:rsid w:val="006C6DE1"/>
    <w:rsid w:val="006C7BE6"/>
    <w:rsid w:val="006D011D"/>
    <w:rsid w:val="006D0138"/>
    <w:rsid w:val="006D070F"/>
    <w:rsid w:val="006D0A4E"/>
    <w:rsid w:val="006D0F1F"/>
    <w:rsid w:val="006D1903"/>
    <w:rsid w:val="006D199A"/>
    <w:rsid w:val="006D1A9B"/>
    <w:rsid w:val="006D1B04"/>
    <w:rsid w:val="006D1FC0"/>
    <w:rsid w:val="006D2C6A"/>
    <w:rsid w:val="006D2EBE"/>
    <w:rsid w:val="006D3365"/>
    <w:rsid w:val="006D3DD0"/>
    <w:rsid w:val="006D409C"/>
    <w:rsid w:val="006D47D8"/>
    <w:rsid w:val="006D4CAA"/>
    <w:rsid w:val="006D54F0"/>
    <w:rsid w:val="006D58CC"/>
    <w:rsid w:val="006D5BED"/>
    <w:rsid w:val="006D612D"/>
    <w:rsid w:val="006D6E7F"/>
    <w:rsid w:val="006D79A9"/>
    <w:rsid w:val="006D7A06"/>
    <w:rsid w:val="006D7B8F"/>
    <w:rsid w:val="006D7D41"/>
    <w:rsid w:val="006E0185"/>
    <w:rsid w:val="006E0281"/>
    <w:rsid w:val="006E02B8"/>
    <w:rsid w:val="006E05A5"/>
    <w:rsid w:val="006E0A0B"/>
    <w:rsid w:val="006E0B28"/>
    <w:rsid w:val="006E0FE1"/>
    <w:rsid w:val="006E107F"/>
    <w:rsid w:val="006E1179"/>
    <w:rsid w:val="006E1207"/>
    <w:rsid w:val="006E13B9"/>
    <w:rsid w:val="006E22F8"/>
    <w:rsid w:val="006E25BB"/>
    <w:rsid w:val="006E2EC2"/>
    <w:rsid w:val="006E32EE"/>
    <w:rsid w:val="006E3386"/>
    <w:rsid w:val="006E3881"/>
    <w:rsid w:val="006E398B"/>
    <w:rsid w:val="006E3B39"/>
    <w:rsid w:val="006E45A7"/>
    <w:rsid w:val="006E4B0A"/>
    <w:rsid w:val="006E516B"/>
    <w:rsid w:val="006E5848"/>
    <w:rsid w:val="006E6197"/>
    <w:rsid w:val="006E71A4"/>
    <w:rsid w:val="006E7696"/>
    <w:rsid w:val="006E7B38"/>
    <w:rsid w:val="006E7B4F"/>
    <w:rsid w:val="006F0676"/>
    <w:rsid w:val="006F0AF4"/>
    <w:rsid w:val="006F19A7"/>
    <w:rsid w:val="006F1D4C"/>
    <w:rsid w:val="006F1DEF"/>
    <w:rsid w:val="006F2157"/>
    <w:rsid w:val="006F2274"/>
    <w:rsid w:val="006F2EAA"/>
    <w:rsid w:val="006F2F17"/>
    <w:rsid w:val="006F2F4F"/>
    <w:rsid w:val="006F317B"/>
    <w:rsid w:val="006F3248"/>
    <w:rsid w:val="006F3647"/>
    <w:rsid w:val="006F3792"/>
    <w:rsid w:val="006F41AE"/>
    <w:rsid w:val="006F4556"/>
    <w:rsid w:val="006F4668"/>
    <w:rsid w:val="006F48A4"/>
    <w:rsid w:val="006F4B1D"/>
    <w:rsid w:val="006F4E0E"/>
    <w:rsid w:val="006F593F"/>
    <w:rsid w:val="006F5F2E"/>
    <w:rsid w:val="006F6125"/>
    <w:rsid w:val="006F6185"/>
    <w:rsid w:val="006F64CC"/>
    <w:rsid w:val="006F6527"/>
    <w:rsid w:val="006F6AAE"/>
    <w:rsid w:val="006F7739"/>
    <w:rsid w:val="0070016D"/>
    <w:rsid w:val="007002B7"/>
    <w:rsid w:val="007007E6"/>
    <w:rsid w:val="0070092D"/>
    <w:rsid w:val="00700A43"/>
    <w:rsid w:val="00700C60"/>
    <w:rsid w:val="0070166E"/>
    <w:rsid w:val="007021A7"/>
    <w:rsid w:val="007023A8"/>
    <w:rsid w:val="0070250B"/>
    <w:rsid w:val="007026CF"/>
    <w:rsid w:val="007036F1"/>
    <w:rsid w:val="007037EB"/>
    <w:rsid w:val="00703959"/>
    <w:rsid w:val="00703E9A"/>
    <w:rsid w:val="00704359"/>
    <w:rsid w:val="007048D0"/>
    <w:rsid w:val="0070493B"/>
    <w:rsid w:val="0070566F"/>
    <w:rsid w:val="00705AD7"/>
    <w:rsid w:val="00705D64"/>
    <w:rsid w:val="00706066"/>
    <w:rsid w:val="0070637E"/>
    <w:rsid w:val="0070640B"/>
    <w:rsid w:val="00706772"/>
    <w:rsid w:val="00706CA5"/>
    <w:rsid w:val="0070707C"/>
    <w:rsid w:val="007072BE"/>
    <w:rsid w:val="00707451"/>
    <w:rsid w:val="00710168"/>
    <w:rsid w:val="007105D4"/>
    <w:rsid w:val="0071067B"/>
    <w:rsid w:val="00710828"/>
    <w:rsid w:val="00710C2E"/>
    <w:rsid w:val="00710D42"/>
    <w:rsid w:val="00710E3D"/>
    <w:rsid w:val="00711141"/>
    <w:rsid w:val="0071131B"/>
    <w:rsid w:val="00711413"/>
    <w:rsid w:val="0071237A"/>
    <w:rsid w:val="00712740"/>
    <w:rsid w:val="007129AC"/>
    <w:rsid w:val="00712E86"/>
    <w:rsid w:val="0071339F"/>
    <w:rsid w:val="0071365D"/>
    <w:rsid w:val="0071466D"/>
    <w:rsid w:val="00714B12"/>
    <w:rsid w:val="00714E5A"/>
    <w:rsid w:val="00715417"/>
    <w:rsid w:val="00715C58"/>
    <w:rsid w:val="007161BC"/>
    <w:rsid w:val="007166DD"/>
    <w:rsid w:val="007167FD"/>
    <w:rsid w:val="00716A5A"/>
    <w:rsid w:val="00716F68"/>
    <w:rsid w:val="00716F8A"/>
    <w:rsid w:val="00717032"/>
    <w:rsid w:val="00717126"/>
    <w:rsid w:val="00717186"/>
    <w:rsid w:val="00717794"/>
    <w:rsid w:val="007178DC"/>
    <w:rsid w:val="00717928"/>
    <w:rsid w:val="0071794C"/>
    <w:rsid w:val="00717ECB"/>
    <w:rsid w:val="007205D6"/>
    <w:rsid w:val="0072068D"/>
    <w:rsid w:val="00720DDD"/>
    <w:rsid w:val="00720FBC"/>
    <w:rsid w:val="007213B0"/>
    <w:rsid w:val="007213CC"/>
    <w:rsid w:val="0072181C"/>
    <w:rsid w:val="00722110"/>
    <w:rsid w:val="007227C1"/>
    <w:rsid w:val="00722B65"/>
    <w:rsid w:val="00722C68"/>
    <w:rsid w:val="00722DFA"/>
    <w:rsid w:val="007237C1"/>
    <w:rsid w:val="0072391E"/>
    <w:rsid w:val="00723BF9"/>
    <w:rsid w:val="007240F0"/>
    <w:rsid w:val="00724578"/>
    <w:rsid w:val="007247C3"/>
    <w:rsid w:val="00724D8B"/>
    <w:rsid w:val="0072533E"/>
    <w:rsid w:val="00725A05"/>
    <w:rsid w:val="00726008"/>
    <w:rsid w:val="0072633A"/>
    <w:rsid w:val="007263AF"/>
    <w:rsid w:val="00726AF8"/>
    <w:rsid w:val="007278C1"/>
    <w:rsid w:val="007278D4"/>
    <w:rsid w:val="007279CB"/>
    <w:rsid w:val="00727D0B"/>
    <w:rsid w:val="00727EFA"/>
    <w:rsid w:val="00730216"/>
    <w:rsid w:val="00730558"/>
    <w:rsid w:val="00730842"/>
    <w:rsid w:val="00730918"/>
    <w:rsid w:val="00730C2C"/>
    <w:rsid w:val="007315FF"/>
    <w:rsid w:val="0073172C"/>
    <w:rsid w:val="00731D21"/>
    <w:rsid w:val="0073214E"/>
    <w:rsid w:val="00732416"/>
    <w:rsid w:val="0073295A"/>
    <w:rsid w:val="0073310B"/>
    <w:rsid w:val="007336C9"/>
    <w:rsid w:val="007338BE"/>
    <w:rsid w:val="00734442"/>
    <w:rsid w:val="00734522"/>
    <w:rsid w:val="0073525F"/>
    <w:rsid w:val="00735566"/>
    <w:rsid w:val="00736692"/>
    <w:rsid w:val="00736A29"/>
    <w:rsid w:val="00736D8A"/>
    <w:rsid w:val="00736F9D"/>
    <w:rsid w:val="00737222"/>
    <w:rsid w:val="00737650"/>
    <w:rsid w:val="00737691"/>
    <w:rsid w:val="007377C8"/>
    <w:rsid w:val="007378B5"/>
    <w:rsid w:val="0074024B"/>
    <w:rsid w:val="00740338"/>
    <w:rsid w:val="00740383"/>
    <w:rsid w:val="00741076"/>
    <w:rsid w:val="007414AB"/>
    <w:rsid w:val="00741B93"/>
    <w:rsid w:val="00741FE8"/>
    <w:rsid w:val="00742109"/>
    <w:rsid w:val="00742CAF"/>
    <w:rsid w:val="00742FBC"/>
    <w:rsid w:val="00743026"/>
    <w:rsid w:val="007430C6"/>
    <w:rsid w:val="0074387F"/>
    <w:rsid w:val="00743C3B"/>
    <w:rsid w:val="0074469E"/>
    <w:rsid w:val="00744A5E"/>
    <w:rsid w:val="00744E5A"/>
    <w:rsid w:val="00745E75"/>
    <w:rsid w:val="00746D03"/>
    <w:rsid w:val="00746DBF"/>
    <w:rsid w:val="00746DCC"/>
    <w:rsid w:val="00746F24"/>
    <w:rsid w:val="00746FFE"/>
    <w:rsid w:val="00747F6F"/>
    <w:rsid w:val="007503F5"/>
    <w:rsid w:val="007509C8"/>
    <w:rsid w:val="00750D77"/>
    <w:rsid w:val="00750FAF"/>
    <w:rsid w:val="007512C8"/>
    <w:rsid w:val="00751C9F"/>
    <w:rsid w:val="00752090"/>
    <w:rsid w:val="007521EE"/>
    <w:rsid w:val="00752351"/>
    <w:rsid w:val="00752CA4"/>
    <w:rsid w:val="00753734"/>
    <w:rsid w:val="00753A68"/>
    <w:rsid w:val="00753ECD"/>
    <w:rsid w:val="00753EE6"/>
    <w:rsid w:val="007548B9"/>
    <w:rsid w:val="00754CAB"/>
    <w:rsid w:val="0075528B"/>
    <w:rsid w:val="00755677"/>
    <w:rsid w:val="00755CFF"/>
    <w:rsid w:val="0075644E"/>
    <w:rsid w:val="00756796"/>
    <w:rsid w:val="007569BB"/>
    <w:rsid w:val="00757934"/>
    <w:rsid w:val="00757C1B"/>
    <w:rsid w:val="0076008D"/>
    <w:rsid w:val="007601A6"/>
    <w:rsid w:val="00760477"/>
    <w:rsid w:val="007604F0"/>
    <w:rsid w:val="00760E14"/>
    <w:rsid w:val="00760F16"/>
    <w:rsid w:val="007612B2"/>
    <w:rsid w:val="0076172F"/>
    <w:rsid w:val="00761954"/>
    <w:rsid w:val="007619A8"/>
    <w:rsid w:val="00761D53"/>
    <w:rsid w:val="00762276"/>
    <w:rsid w:val="0076246E"/>
    <w:rsid w:val="00762A6F"/>
    <w:rsid w:val="007632A6"/>
    <w:rsid w:val="00763762"/>
    <w:rsid w:val="0076376F"/>
    <w:rsid w:val="00763C33"/>
    <w:rsid w:val="00763E50"/>
    <w:rsid w:val="00764BB1"/>
    <w:rsid w:val="00764E19"/>
    <w:rsid w:val="00765A48"/>
    <w:rsid w:val="00765B82"/>
    <w:rsid w:val="00765CB8"/>
    <w:rsid w:val="00766D6D"/>
    <w:rsid w:val="00766D7E"/>
    <w:rsid w:val="007673DE"/>
    <w:rsid w:val="00767721"/>
    <w:rsid w:val="00767774"/>
    <w:rsid w:val="00767793"/>
    <w:rsid w:val="00767FD6"/>
    <w:rsid w:val="0077136B"/>
    <w:rsid w:val="00771C22"/>
    <w:rsid w:val="0077214A"/>
    <w:rsid w:val="00772253"/>
    <w:rsid w:val="007722C5"/>
    <w:rsid w:val="0077278F"/>
    <w:rsid w:val="007727E4"/>
    <w:rsid w:val="00772E6C"/>
    <w:rsid w:val="00773196"/>
    <w:rsid w:val="007736B5"/>
    <w:rsid w:val="007736B9"/>
    <w:rsid w:val="007737CF"/>
    <w:rsid w:val="0077393D"/>
    <w:rsid w:val="00773A85"/>
    <w:rsid w:val="00773DC1"/>
    <w:rsid w:val="007743C3"/>
    <w:rsid w:val="00775781"/>
    <w:rsid w:val="007759EE"/>
    <w:rsid w:val="00775A9C"/>
    <w:rsid w:val="00775E0C"/>
    <w:rsid w:val="007764CF"/>
    <w:rsid w:val="007767EB"/>
    <w:rsid w:val="00776C41"/>
    <w:rsid w:val="00776CAF"/>
    <w:rsid w:val="00776FEC"/>
    <w:rsid w:val="00777340"/>
    <w:rsid w:val="00777348"/>
    <w:rsid w:val="0077773D"/>
    <w:rsid w:val="007777E2"/>
    <w:rsid w:val="00777AFA"/>
    <w:rsid w:val="007808AC"/>
    <w:rsid w:val="00780CAC"/>
    <w:rsid w:val="00780E3D"/>
    <w:rsid w:val="00781EC6"/>
    <w:rsid w:val="00781EF1"/>
    <w:rsid w:val="00782387"/>
    <w:rsid w:val="00782548"/>
    <w:rsid w:val="00782613"/>
    <w:rsid w:val="00783161"/>
    <w:rsid w:val="0078360D"/>
    <w:rsid w:val="00783658"/>
    <w:rsid w:val="00783692"/>
    <w:rsid w:val="007838E5"/>
    <w:rsid w:val="00783DC6"/>
    <w:rsid w:val="00783E01"/>
    <w:rsid w:val="00784063"/>
    <w:rsid w:val="0078486F"/>
    <w:rsid w:val="0078574F"/>
    <w:rsid w:val="0078581A"/>
    <w:rsid w:val="007861A7"/>
    <w:rsid w:val="007863F2"/>
    <w:rsid w:val="0078667B"/>
    <w:rsid w:val="00786D6D"/>
    <w:rsid w:val="00786E24"/>
    <w:rsid w:val="00786FB9"/>
    <w:rsid w:val="00787368"/>
    <w:rsid w:val="007873F9"/>
    <w:rsid w:val="00787C00"/>
    <w:rsid w:val="00790534"/>
    <w:rsid w:val="00790548"/>
    <w:rsid w:val="00790AF0"/>
    <w:rsid w:val="0079134F"/>
    <w:rsid w:val="0079149D"/>
    <w:rsid w:val="0079200B"/>
    <w:rsid w:val="00792A7B"/>
    <w:rsid w:val="007930DE"/>
    <w:rsid w:val="0079406F"/>
    <w:rsid w:val="007944A1"/>
    <w:rsid w:val="00794C04"/>
    <w:rsid w:val="00794E8E"/>
    <w:rsid w:val="007952CB"/>
    <w:rsid w:val="0079554F"/>
    <w:rsid w:val="00795630"/>
    <w:rsid w:val="0079566D"/>
    <w:rsid w:val="007957ED"/>
    <w:rsid w:val="00795915"/>
    <w:rsid w:val="00795AE7"/>
    <w:rsid w:val="00795C21"/>
    <w:rsid w:val="00796440"/>
    <w:rsid w:val="00796B56"/>
    <w:rsid w:val="00796C8C"/>
    <w:rsid w:val="00796F35"/>
    <w:rsid w:val="00797318"/>
    <w:rsid w:val="00797867"/>
    <w:rsid w:val="00797BAF"/>
    <w:rsid w:val="00797C64"/>
    <w:rsid w:val="007A030D"/>
    <w:rsid w:val="007A04F7"/>
    <w:rsid w:val="007A0B97"/>
    <w:rsid w:val="007A1711"/>
    <w:rsid w:val="007A28E4"/>
    <w:rsid w:val="007A2E3E"/>
    <w:rsid w:val="007A30ED"/>
    <w:rsid w:val="007A3666"/>
    <w:rsid w:val="007A3889"/>
    <w:rsid w:val="007A3BD1"/>
    <w:rsid w:val="007A3F3C"/>
    <w:rsid w:val="007A3FFE"/>
    <w:rsid w:val="007A4033"/>
    <w:rsid w:val="007A421A"/>
    <w:rsid w:val="007A441D"/>
    <w:rsid w:val="007A4460"/>
    <w:rsid w:val="007A4654"/>
    <w:rsid w:val="007A4D0A"/>
    <w:rsid w:val="007A5322"/>
    <w:rsid w:val="007A5854"/>
    <w:rsid w:val="007A5BA0"/>
    <w:rsid w:val="007A66F8"/>
    <w:rsid w:val="007A6AC2"/>
    <w:rsid w:val="007A6B07"/>
    <w:rsid w:val="007A6E9A"/>
    <w:rsid w:val="007A763F"/>
    <w:rsid w:val="007A7657"/>
    <w:rsid w:val="007B00C4"/>
    <w:rsid w:val="007B00E2"/>
    <w:rsid w:val="007B01DA"/>
    <w:rsid w:val="007B0AFE"/>
    <w:rsid w:val="007B1408"/>
    <w:rsid w:val="007B15AB"/>
    <w:rsid w:val="007B1699"/>
    <w:rsid w:val="007B20F0"/>
    <w:rsid w:val="007B2209"/>
    <w:rsid w:val="007B2475"/>
    <w:rsid w:val="007B24FA"/>
    <w:rsid w:val="007B2540"/>
    <w:rsid w:val="007B3286"/>
    <w:rsid w:val="007B35D4"/>
    <w:rsid w:val="007B3E61"/>
    <w:rsid w:val="007B4683"/>
    <w:rsid w:val="007B46A3"/>
    <w:rsid w:val="007B5341"/>
    <w:rsid w:val="007B54D7"/>
    <w:rsid w:val="007B5839"/>
    <w:rsid w:val="007B58AC"/>
    <w:rsid w:val="007B5CBB"/>
    <w:rsid w:val="007B62B5"/>
    <w:rsid w:val="007B641E"/>
    <w:rsid w:val="007B6589"/>
    <w:rsid w:val="007B6772"/>
    <w:rsid w:val="007B7CF2"/>
    <w:rsid w:val="007B7DA7"/>
    <w:rsid w:val="007B7E50"/>
    <w:rsid w:val="007B7EC4"/>
    <w:rsid w:val="007C0469"/>
    <w:rsid w:val="007C04AF"/>
    <w:rsid w:val="007C0AA3"/>
    <w:rsid w:val="007C0D15"/>
    <w:rsid w:val="007C1259"/>
    <w:rsid w:val="007C21CA"/>
    <w:rsid w:val="007C2ABE"/>
    <w:rsid w:val="007C2CD9"/>
    <w:rsid w:val="007C2D42"/>
    <w:rsid w:val="007C30A5"/>
    <w:rsid w:val="007C30F8"/>
    <w:rsid w:val="007C3364"/>
    <w:rsid w:val="007C33E2"/>
    <w:rsid w:val="007C3743"/>
    <w:rsid w:val="007C3B69"/>
    <w:rsid w:val="007C407A"/>
    <w:rsid w:val="007C40BF"/>
    <w:rsid w:val="007C4416"/>
    <w:rsid w:val="007C44A2"/>
    <w:rsid w:val="007C4512"/>
    <w:rsid w:val="007C4BD9"/>
    <w:rsid w:val="007C4FD6"/>
    <w:rsid w:val="007C558F"/>
    <w:rsid w:val="007C5668"/>
    <w:rsid w:val="007C5796"/>
    <w:rsid w:val="007C5816"/>
    <w:rsid w:val="007C6FB4"/>
    <w:rsid w:val="007C756A"/>
    <w:rsid w:val="007C7AAD"/>
    <w:rsid w:val="007C7AD7"/>
    <w:rsid w:val="007D0275"/>
    <w:rsid w:val="007D1562"/>
    <w:rsid w:val="007D1668"/>
    <w:rsid w:val="007D1B03"/>
    <w:rsid w:val="007D1E9C"/>
    <w:rsid w:val="007D27DE"/>
    <w:rsid w:val="007D2B31"/>
    <w:rsid w:val="007D2B7A"/>
    <w:rsid w:val="007D2D9B"/>
    <w:rsid w:val="007D4634"/>
    <w:rsid w:val="007D493B"/>
    <w:rsid w:val="007D4CAA"/>
    <w:rsid w:val="007D5015"/>
    <w:rsid w:val="007D5057"/>
    <w:rsid w:val="007D53D4"/>
    <w:rsid w:val="007D5462"/>
    <w:rsid w:val="007D5E69"/>
    <w:rsid w:val="007D6C9A"/>
    <w:rsid w:val="007D7180"/>
    <w:rsid w:val="007D7B43"/>
    <w:rsid w:val="007D7FE1"/>
    <w:rsid w:val="007E025E"/>
    <w:rsid w:val="007E0F89"/>
    <w:rsid w:val="007E112A"/>
    <w:rsid w:val="007E1376"/>
    <w:rsid w:val="007E137A"/>
    <w:rsid w:val="007E1A3C"/>
    <w:rsid w:val="007E1DEC"/>
    <w:rsid w:val="007E1FCE"/>
    <w:rsid w:val="007E2810"/>
    <w:rsid w:val="007E2A68"/>
    <w:rsid w:val="007E2ACE"/>
    <w:rsid w:val="007E2C31"/>
    <w:rsid w:val="007E32B2"/>
    <w:rsid w:val="007E3621"/>
    <w:rsid w:val="007E3B59"/>
    <w:rsid w:val="007E3B65"/>
    <w:rsid w:val="007E3CE3"/>
    <w:rsid w:val="007E3E00"/>
    <w:rsid w:val="007E4448"/>
    <w:rsid w:val="007E4A19"/>
    <w:rsid w:val="007E4DF4"/>
    <w:rsid w:val="007E55CB"/>
    <w:rsid w:val="007E55DC"/>
    <w:rsid w:val="007E5B97"/>
    <w:rsid w:val="007E5DF5"/>
    <w:rsid w:val="007E61A5"/>
    <w:rsid w:val="007E6519"/>
    <w:rsid w:val="007E664B"/>
    <w:rsid w:val="007E6D17"/>
    <w:rsid w:val="007E73A2"/>
    <w:rsid w:val="007E741D"/>
    <w:rsid w:val="007E7C58"/>
    <w:rsid w:val="007E7D56"/>
    <w:rsid w:val="007E7D6F"/>
    <w:rsid w:val="007F0026"/>
    <w:rsid w:val="007F04B4"/>
    <w:rsid w:val="007F0A8D"/>
    <w:rsid w:val="007F0C24"/>
    <w:rsid w:val="007F10EE"/>
    <w:rsid w:val="007F1390"/>
    <w:rsid w:val="007F16B8"/>
    <w:rsid w:val="007F19AB"/>
    <w:rsid w:val="007F1CDC"/>
    <w:rsid w:val="007F2142"/>
    <w:rsid w:val="007F2282"/>
    <w:rsid w:val="007F2495"/>
    <w:rsid w:val="007F26CD"/>
    <w:rsid w:val="007F27E8"/>
    <w:rsid w:val="007F2928"/>
    <w:rsid w:val="007F29D1"/>
    <w:rsid w:val="007F2CEC"/>
    <w:rsid w:val="007F35E3"/>
    <w:rsid w:val="007F4182"/>
    <w:rsid w:val="007F425E"/>
    <w:rsid w:val="007F460D"/>
    <w:rsid w:val="007F4F82"/>
    <w:rsid w:val="007F5214"/>
    <w:rsid w:val="007F57A1"/>
    <w:rsid w:val="007F5FD5"/>
    <w:rsid w:val="007F670A"/>
    <w:rsid w:val="007F6A5E"/>
    <w:rsid w:val="007F733F"/>
    <w:rsid w:val="007F76C8"/>
    <w:rsid w:val="007F7ECE"/>
    <w:rsid w:val="007F7EFA"/>
    <w:rsid w:val="00800187"/>
    <w:rsid w:val="0080030D"/>
    <w:rsid w:val="0080061B"/>
    <w:rsid w:val="00800760"/>
    <w:rsid w:val="00800E98"/>
    <w:rsid w:val="0080107D"/>
    <w:rsid w:val="008017D8"/>
    <w:rsid w:val="00801C64"/>
    <w:rsid w:val="00802300"/>
    <w:rsid w:val="008023DC"/>
    <w:rsid w:val="0080249B"/>
    <w:rsid w:val="00802899"/>
    <w:rsid w:val="00802F65"/>
    <w:rsid w:val="008036D9"/>
    <w:rsid w:val="00803A7F"/>
    <w:rsid w:val="00803B6C"/>
    <w:rsid w:val="00804140"/>
    <w:rsid w:val="008043A9"/>
    <w:rsid w:val="008043E3"/>
    <w:rsid w:val="008050CB"/>
    <w:rsid w:val="00805534"/>
    <w:rsid w:val="00805A6F"/>
    <w:rsid w:val="00805BDF"/>
    <w:rsid w:val="00805FF9"/>
    <w:rsid w:val="008060BF"/>
    <w:rsid w:val="008064C5"/>
    <w:rsid w:val="00806817"/>
    <w:rsid w:val="00806A97"/>
    <w:rsid w:val="00807C5E"/>
    <w:rsid w:val="00807D4B"/>
    <w:rsid w:val="00810BDD"/>
    <w:rsid w:val="00810D2E"/>
    <w:rsid w:val="00810DB5"/>
    <w:rsid w:val="00811015"/>
    <w:rsid w:val="0081120E"/>
    <w:rsid w:val="008115B9"/>
    <w:rsid w:val="008118D8"/>
    <w:rsid w:val="00811E51"/>
    <w:rsid w:val="00811FD7"/>
    <w:rsid w:val="00812513"/>
    <w:rsid w:val="00812597"/>
    <w:rsid w:val="00812710"/>
    <w:rsid w:val="00812D45"/>
    <w:rsid w:val="008132DF"/>
    <w:rsid w:val="00813F62"/>
    <w:rsid w:val="00814664"/>
    <w:rsid w:val="00814901"/>
    <w:rsid w:val="00814DF6"/>
    <w:rsid w:val="00814F0A"/>
    <w:rsid w:val="0081547B"/>
    <w:rsid w:val="008154B3"/>
    <w:rsid w:val="008154E2"/>
    <w:rsid w:val="008157EE"/>
    <w:rsid w:val="008158D1"/>
    <w:rsid w:val="00815CFB"/>
    <w:rsid w:val="00816288"/>
    <w:rsid w:val="008162B7"/>
    <w:rsid w:val="00816730"/>
    <w:rsid w:val="008168FB"/>
    <w:rsid w:val="00816E05"/>
    <w:rsid w:val="00816E80"/>
    <w:rsid w:val="00816EF1"/>
    <w:rsid w:val="00817202"/>
    <w:rsid w:val="0081773A"/>
    <w:rsid w:val="008177BF"/>
    <w:rsid w:val="00817872"/>
    <w:rsid w:val="00817C43"/>
    <w:rsid w:val="008200F4"/>
    <w:rsid w:val="008210F6"/>
    <w:rsid w:val="0082187B"/>
    <w:rsid w:val="00821A6B"/>
    <w:rsid w:val="00821A74"/>
    <w:rsid w:val="00822F36"/>
    <w:rsid w:val="00823088"/>
    <w:rsid w:val="00823C87"/>
    <w:rsid w:val="008241D2"/>
    <w:rsid w:val="008251AD"/>
    <w:rsid w:val="0082550C"/>
    <w:rsid w:val="0082614D"/>
    <w:rsid w:val="00827094"/>
    <w:rsid w:val="00827915"/>
    <w:rsid w:val="0082799C"/>
    <w:rsid w:val="00827CD2"/>
    <w:rsid w:val="00827D89"/>
    <w:rsid w:val="00827DD5"/>
    <w:rsid w:val="00830A96"/>
    <w:rsid w:val="00830CA0"/>
    <w:rsid w:val="0083112F"/>
    <w:rsid w:val="0083125D"/>
    <w:rsid w:val="008314D6"/>
    <w:rsid w:val="00831EF7"/>
    <w:rsid w:val="008328A9"/>
    <w:rsid w:val="00832B9C"/>
    <w:rsid w:val="00832F86"/>
    <w:rsid w:val="008339A3"/>
    <w:rsid w:val="00833AAA"/>
    <w:rsid w:val="00833C00"/>
    <w:rsid w:val="00834B96"/>
    <w:rsid w:val="00834CB4"/>
    <w:rsid w:val="0083511D"/>
    <w:rsid w:val="008354D4"/>
    <w:rsid w:val="008354F9"/>
    <w:rsid w:val="008357AB"/>
    <w:rsid w:val="00835978"/>
    <w:rsid w:val="00835A3A"/>
    <w:rsid w:val="0083667F"/>
    <w:rsid w:val="008366C5"/>
    <w:rsid w:val="00836C9C"/>
    <w:rsid w:val="00836E47"/>
    <w:rsid w:val="008373EC"/>
    <w:rsid w:val="008378A7"/>
    <w:rsid w:val="00837B1F"/>
    <w:rsid w:val="00837B3A"/>
    <w:rsid w:val="00837E62"/>
    <w:rsid w:val="00840607"/>
    <w:rsid w:val="0084083D"/>
    <w:rsid w:val="00840F4A"/>
    <w:rsid w:val="0084108B"/>
    <w:rsid w:val="008410C8"/>
    <w:rsid w:val="00841759"/>
    <w:rsid w:val="0084178B"/>
    <w:rsid w:val="0084189C"/>
    <w:rsid w:val="0084301C"/>
    <w:rsid w:val="00843277"/>
    <w:rsid w:val="008434BE"/>
    <w:rsid w:val="008437C8"/>
    <w:rsid w:val="00843AEC"/>
    <w:rsid w:val="00843B6F"/>
    <w:rsid w:val="00844043"/>
    <w:rsid w:val="0084433E"/>
    <w:rsid w:val="00844C6D"/>
    <w:rsid w:val="008458DA"/>
    <w:rsid w:val="00845ECE"/>
    <w:rsid w:val="00845ED7"/>
    <w:rsid w:val="00846078"/>
    <w:rsid w:val="008460EE"/>
    <w:rsid w:val="008460F9"/>
    <w:rsid w:val="00846193"/>
    <w:rsid w:val="00846A22"/>
    <w:rsid w:val="00846C79"/>
    <w:rsid w:val="00846F4E"/>
    <w:rsid w:val="0084707B"/>
    <w:rsid w:val="00847095"/>
    <w:rsid w:val="008470F1"/>
    <w:rsid w:val="008502CD"/>
    <w:rsid w:val="00850304"/>
    <w:rsid w:val="00850635"/>
    <w:rsid w:val="00850D98"/>
    <w:rsid w:val="0085131C"/>
    <w:rsid w:val="00851C79"/>
    <w:rsid w:val="00851D13"/>
    <w:rsid w:val="00851D9B"/>
    <w:rsid w:val="00852146"/>
    <w:rsid w:val="008529E4"/>
    <w:rsid w:val="00852AAE"/>
    <w:rsid w:val="00852C2F"/>
    <w:rsid w:val="00852C8F"/>
    <w:rsid w:val="00852CCD"/>
    <w:rsid w:val="00852F15"/>
    <w:rsid w:val="0085384F"/>
    <w:rsid w:val="00853866"/>
    <w:rsid w:val="00854109"/>
    <w:rsid w:val="00854726"/>
    <w:rsid w:val="0085495C"/>
    <w:rsid w:val="008549C2"/>
    <w:rsid w:val="00854E90"/>
    <w:rsid w:val="008550C8"/>
    <w:rsid w:val="008553D0"/>
    <w:rsid w:val="00856392"/>
    <w:rsid w:val="00856675"/>
    <w:rsid w:val="00857183"/>
    <w:rsid w:val="00857533"/>
    <w:rsid w:val="0085798F"/>
    <w:rsid w:val="00860AC0"/>
    <w:rsid w:val="00860B78"/>
    <w:rsid w:val="00860E44"/>
    <w:rsid w:val="00861E3C"/>
    <w:rsid w:val="0086291B"/>
    <w:rsid w:val="00862B26"/>
    <w:rsid w:val="00862B5E"/>
    <w:rsid w:val="00862BE7"/>
    <w:rsid w:val="00862C92"/>
    <w:rsid w:val="00862FA7"/>
    <w:rsid w:val="00863147"/>
    <w:rsid w:val="00863848"/>
    <w:rsid w:val="00863A4C"/>
    <w:rsid w:val="00864149"/>
    <w:rsid w:val="0086444F"/>
    <w:rsid w:val="00864802"/>
    <w:rsid w:val="00864B9B"/>
    <w:rsid w:val="008653A3"/>
    <w:rsid w:val="00865BAF"/>
    <w:rsid w:val="00865D22"/>
    <w:rsid w:val="00866209"/>
    <w:rsid w:val="00866F2B"/>
    <w:rsid w:val="008674EA"/>
    <w:rsid w:val="008677E2"/>
    <w:rsid w:val="0087062C"/>
    <w:rsid w:val="00870B32"/>
    <w:rsid w:val="00870EB3"/>
    <w:rsid w:val="00870FFD"/>
    <w:rsid w:val="0087151E"/>
    <w:rsid w:val="00871827"/>
    <w:rsid w:val="00871BC7"/>
    <w:rsid w:val="00871EAE"/>
    <w:rsid w:val="00872593"/>
    <w:rsid w:val="00872EAF"/>
    <w:rsid w:val="00872F10"/>
    <w:rsid w:val="00872F32"/>
    <w:rsid w:val="00873043"/>
    <w:rsid w:val="00873713"/>
    <w:rsid w:val="0087381E"/>
    <w:rsid w:val="0087399E"/>
    <w:rsid w:val="00873B04"/>
    <w:rsid w:val="00873DF7"/>
    <w:rsid w:val="0087402E"/>
    <w:rsid w:val="0087494C"/>
    <w:rsid w:val="00874B28"/>
    <w:rsid w:val="00874DD8"/>
    <w:rsid w:val="00874E1F"/>
    <w:rsid w:val="00874FE2"/>
    <w:rsid w:val="00875DBB"/>
    <w:rsid w:val="00875DF5"/>
    <w:rsid w:val="00875E70"/>
    <w:rsid w:val="00875F0B"/>
    <w:rsid w:val="00876062"/>
    <w:rsid w:val="00876C69"/>
    <w:rsid w:val="008771C4"/>
    <w:rsid w:val="008772C3"/>
    <w:rsid w:val="00877521"/>
    <w:rsid w:val="008775E6"/>
    <w:rsid w:val="0087781F"/>
    <w:rsid w:val="00877BA3"/>
    <w:rsid w:val="00877EC5"/>
    <w:rsid w:val="008808C8"/>
    <w:rsid w:val="00880B56"/>
    <w:rsid w:val="00880C25"/>
    <w:rsid w:val="00880CC3"/>
    <w:rsid w:val="00880DA3"/>
    <w:rsid w:val="00881110"/>
    <w:rsid w:val="0088188B"/>
    <w:rsid w:val="00881963"/>
    <w:rsid w:val="00881F00"/>
    <w:rsid w:val="0088220A"/>
    <w:rsid w:val="00882517"/>
    <w:rsid w:val="008825A6"/>
    <w:rsid w:val="00882614"/>
    <w:rsid w:val="00882A16"/>
    <w:rsid w:val="00882C30"/>
    <w:rsid w:val="0088303E"/>
    <w:rsid w:val="008831BA"/>
    <w:rsid w:val="0088358E"/>
    <w:rsid w:val="00883A9C"/>
    <w:rsid w:val="00883F8F"/>
    <w:rsid w:val="008843BF"/>
    <w:rsid w:val="008844E3"/>
    <w:rsid w:val="008847C1"/>
    <w:rsid w:val="0088528D"/>
    <w:rsid w:val="0088549D"/>
    <w:rsid w:val="008854E7"/>
    <w:rsid w:val="00885C9B"/>
    <w:rsid w:val="00885FF8"/>
    <w:rsid w:val="00886220"/>
    <w:rsid w:val="00886410"/>
    <w:rsid w:val="008864FB"/>
    <w:rsid w:val="008866A1"/>
    <w:rsid w:val="00886EC9"/>
    <w:rsid w:val="008872B0"/>
    <w:rsid w:val="008872B1"/>
    <w:rsid w:val="008879CB"/>
    <w:rsid w:val="008901F9"/>
    <w:rsid w:val="0089040F"/>
    <w:rsid w:val="008908BC"/>
    <w:rsid w:val="00890D74"/>
    <w:rsid w:val="00890E74"/>
    <w:rsid w:val="00890F10"/>
    <w:rsid w:val="00890F35"/>
    <w:rsid w:val="00891FBC"/>
    <w:rsid w:val="00892054"/>
    <w:rsid w:val="008920B6"/>
    <w:rsid w:val="00892B65"/>
    <w:rsid w:val="00892C70"/>
    <w:rsid w:val="00892CB2"/>
    <w:rsid w:val="00892FEA"/>
    <w:rsid w:val="00893278"/>
    <w:rsid w:val="00893571"/>
    <w:rsid w:val="00893D50"/>
    <w:rsid w:val="00894297"/>
    <w:rsid w:val="008942A8"/>
    <w:rsid w:val="0089468B"/>
    <w:rsid w:val="00894CC3"/>
    <w:rsid w:val="00894E2C"/>
    <w:rsid w:val="00894F6B"/>
    <w:rsid w:val="00895032"/>
    <w:rsid w:val="008952F5"/>
    <w:rsid w:val="00895347"/>
    <w:rsid w:val="00895692"/>
    <w:rsid w:val="008956C4"/>
    <w:rsid w:val="008957A9"/>
    <w:rsid w:val="00895A9C"/>
    <w:rsid w:val="008963A3"/>
    <w:rsid w:val="00896635"/>
    <w:rsid w:val="00896670"/>
    <w:rsid w:val="0089689B"/>
    <w:rsid w:val="00896948"/>
    <w:rsid w:val="0089791A"/>
    <w:rsid w:val="008A00C2"/>
    <w:rsid w:val="008A0202"/>
    <w:rsid w:val="008A08F7"/>
    <w:rsid w:val="008A0B2D"/>
    <w:rsid w:val="008A139D"/>
    <w:rsid w:val="008A13EF"/>
    <w:rsid w:val="008A159E"/>
    <w:rsid w:val="008A1676"/>
    <w:rsid w:val="008A1BD0"/>
    <w:rsid w:val="008A2462"/>
    <w:rsid w:val="008A2CEE"/>
    <w:rsid w:val="008A320E"/>
    <w:rsid w:val="008A32CD"/>
    <w:rsid w:val="008A36BA"/>
    <w:rsid w:val="008A3EB6"/>
    <w:rsid w:val="008A3FB7"/>
    <w:rsid w:val="008A426B"/>
    <w:rsid w:val="008A4A70"/>
    <w:rsid w:val="008A513D"/>
    <w:rsid w:val="008A5343"/>
    <w:rsid w:val="008A5BD2"/>
    <w:rsid w:val="008A5C17"/>
    <w:rsid w:val="008A5FCD"/>
    <w:rsid w:val="008A64B3"/>
    <w:rsid w:val="008A65C1"/>
    <w:rsid w:val="008A6814"/>
    <w:rsid w:val="008A705B"/>
    <w:rsid w:val="008A7088"/>
    <w:rsid w:val="008A781A"/>
    <w:rsid w:val="008B00DE"/>
    <w:rsid w:val="008B0D2F"/>
    <w:rsid w:val="008B0DAE"/>
    <w:rsid w:val="008B0E96"/>
    <w:rsid w:val="008B0EDF"/>
    <w:rsid w:val="008B136C"/>
    <w:rsid w:val="008B1ADC"/>
    <w:rsid w:val="008B21B8"/>
    <w:rsid w:val="008B2405"/>
    <w:rsid w:val="008B2810"/>
    <w:rsid w:val="008B2B6B"/>
    <w:rsid w:val="008B2D22"/>
    <w:rsid w:val="008B3401"/>
    <w:rsid w:val="008B3633"/>
    <w:rsid w:val="008B3C0D"/>
    <w:rsid w:val="008B3D3A"/>
    <w:rsid w:val="008B3D61"/>
    <w:rsid w:val="008B3D6B"/>
    <w:rsid w:val="008B4A35"/>
    <w:rsid w:val="008B4B0B"/>
    <w:rsid w:val="008B4B31"/>
    <w:rsid w:val="008B5522"/>
    <w:rsid w:val="008B5724"/>
    <w:rsid w:val="008B5841"/>
    <w:rsid w:val="008B5DED"/>
    <w:rsid w:val="008B61B7"/>
    <w:rsid w:val="008B61C2"/>
    <w:rsid w:val="008B649F"/>
    <w:rsid w:val="008B674B"/>
    <w:rsid w:val="008B676C"/>
    <w:rsid w:val="008B6A34"/>
    <w:rsid w:val="008B6E3B"/>
    <w:rsid w:val="008B6EAE"/>
    <w:rsid w:val="008C00A8"/>
    <w:rsid w:val="008C067E"/>
    <w:rsid w:val="008C06C6"/>
    <w:rsid w:val="008C07E1"/>
    <w:rsid w:val="008C0FF3"/>
    <w:rsid w:val="008C10DA"/>
    <w:rsid w:val="008C110F"/>
    <w:rsid w:val="008C18CA"/>
    <w:rsid w:val="008C2C87"/>
    <w:rsid w:val="008C2C8B"/>
    <w:rsid w:val="008C2D9E"/>
    <w:rsid w:val="008C37B5"/>
    <w:rsid w:val="008C3C8E"/>
    <w:rsid w:val="008C3DD1"/>
    <w:rsid w:val="008C403E"/>
    <w:rsid w:val="008C44D6"/>
    <w:rsid w:val="008C4934"/>
    <w:rsid w:val="008C4F1B"/>
    <w:rsid w:val="008C4F7B"/>
    <w:rsid w:val="008C546E"/>
    <w:rsid w:val="008C5AF5"/>
    <w:rsid w:val="008C6CDC"/>
    <w:rsid w:val="008C6DCB"/>
    <w:rsid w:val="008C72AE"/>
    <w:rsid w:val="008C73AC"/>
    <w:rsid w:val="008C7F44"/>
    <w:rsid w:val="008D066E"/>
    <w:rsid w:val="008D09CE"/>
    <w:rsid w:val="008D0E8D"/>
    <w:rsid w:val="008D0ED4"/>
    <w:rsid w:val="008D134B"/>
    <w:rsid w:val="008D134D"/>
    <w:rsid w:val="008D19F0"/>
    <w:rsid w:val="008D1DD4"/>
    <w:rsid w:val="008D23CE"/>
    <w:rsid w:val="008D242A"/>
    <w:rsid w:val="008D2712"/>
    <w:rsid w:val="008D29D9"/>
    <w:rsid w:val="008D390A"/>
    <w:rsid w:val="008D39D7"/>
    <w:rsid w:val="008D3D91"/>
    <w:rsid w:val="008D448F"/>
    <w:rsid w:val="008D4885"/>
    <w:rsid w:val="008D4B57"/>
    <w:rsid w:val="008D4EC0"/>
    <w:rsid w:val="008D52CC"/>
    <w:rsid w:val="008D588D"/>
    <w:rsid w:val="008D5C7D"/>
    <w:rsid w:val="008D5F5D"/>
    <w:rsid w:val="008D6081"/>
    <w:rsid w:val="008D6090"/>
    <w:rsid w:val="008D6196"/>
    <w:rsid w:val="008D6323"/>
    <w:rsid w:val="008D6DE3"/>
    <w:rsid w:val="008D7364"/>
    <w:rsid w:val="008D7C93"/>
    <w:rsid w:val="008D7E77"/>
    <w:rsid w:val="008E02DB"/>
    <w:rsid w:val="008E069D"/>
    <w:rsid w:val="008E12A6"/>
    <w:rsid w:val="008E15C6"/>
    <w:rsid w:val="008E16AE"/>
    <w:rsid w:val="008E1937"/>
    <w:rsid w:val="008E1A04"/>
    <w:rsid w:val="008E1D82"/>
    <w:rsid w:val="008E1FE8"/>
    <w:rsid w:val="008E263A"/>
    <w:rsid w:val="008E2DDF"/>
    <w:rsid w:val="008E2E5F"/>
    <w:rsid w:val="008E3E18"/>
    <w:rsid w:val="008E4097"/>
    <w:rsid w:val="008E43CB"/>
    <w:rsid w:val="008E539C"/>
    <w:rsid w:val="008E572A"/>
    <w:rsid w:val="008E5867"/>
    <w:rsid w:val="008E5E4F"/>
    <w:rsid w:val="008E6231"/>
    <w:rsid w:val="008E66BA"/>
    <w:rsid w:val="008E6A71"/>
    <w:rsid w:val="008E72C6"/>
    <w:rsid w:val="008E7364"/>
    <w:rsid w:val="008E7476"/>
    <w:rsid w:val="008E7744"/>
    <w:rsid w:val="008E77D8"/>
    <w:rsid w:val="008E78D9"/>
    <w:rsid w:val="008E7E2D"/>
    <w:rsid w:val="008F0364"/>
    <w:rsid w:val="008F0699"/>
    <w:rsid w:val="008F0939"/>
    <w:rsid w:val="008F0AC7"/>
    <w:rsid w:val="008F0B1C"/>
    <w:rsid w:val="008F0BCF"/>
    <w:rsid w:val="008F0C00"/>
    <w:rsid w:val="008F0DB7"/>
    <w:rsid w:val="008F16A3"/>
    <w:rsid w:val="008F17A7"/>
    <w:rsid w:val="008F199C"/>
    <w:rsid w:val="008F1A28"/>
    <w:rsid w:val="008F1AA9"/>
    <w:rsid w:val="008F1AFA"/>
    <w:rsid w:val="008F1BC2"/>
    <w:rsid w:val="008F1C7A"/>
    <w:rsid w:val="008F2024"/>
    <w:rsid w:val="008F22FF"/>
    <w:rsid w:val="008F2913"/>
    <w:rsid w:val="008F2BFE"/>
    <w:rsid w:val="008F38AF"/>
    <w:rsid w:val="008F38FA"/>
    <w:rsid w:val="008F49CD"/>
    <w:rsid w:val="008F49DF"/>
    <w:rsid w:val="008F4D5E"/>
    <w:rsid w:val="008F5075"/>
    <w:rsid w:val="008F53B6"/>
    <w:rsid w:val="008F5D5C"/>
    <w:rsid w:val="008F5D72"/>
    <w:rsid w:val="008F7971"/>
    <w:rsid w:val="0090001D"/>
    <w:rsid w:val="009005A2"/>
    <w:rsid w:val="00900968"/>
    <w:rsid w:val="00900A02"/>
    <w:rsid w:val="00900A6C"/>
    <w:rsid w:val="00900DC5"/>
    <w:rsid w:val="00901115"/>
    <w:rsid w:val="0090133A"/>
    <w:rsid w:val="00901985"/>
    <w:rsid w:val="00901C32"/>
    <w:rsid w:val="00901E0A"/>
    <w:rsid w:val="00902584"/>
    <w:rsid w:val="009033A0"/>
    <w:rsid w:val="00903CBE"/>
    <w:rsid w:val="00903FAE"/>
    <w:rsid w:val="0090406D"/>
    <w:rsid w:val="009041EE"/>
    <w:rsid w:val="0090467B"/>
    <w:rsid w:val="009046B3"/>
    <w:rsid w:val="00904754"/>
    <w:rsid w:val="00904F66"/>
    <w:rsid w:val="0090501F"/>
    <w:rsid w:val="0090512E"/>
    <w:rsid w:val="009051E4"/>
    <w:rsid w:val="009051F5"/>
    <w:rsid w:val="009053DE"/>
    <w:rsid w:val="00905748"/>
    <w:rsid w:val="00905B9B"/>
    <w:rsid w:val="009060F0"/>
    <w:rsid w:val="00906385"/>
    <w:rsid w:val="009065D3"/>
    <w:rsid w:val="00906B43"/>
    <w:rsid w:val="00906E96"/>
    <w:rsid w:val="009077DB"/>
    <w:rsid w:val="00907E57"/>
    <w:rsid w:val="00907EE8"/>
    <w:rsid w:val="0091018A"/>
    <w:rsid w:val="00910615"/>
    <w:rsid w:val="00910E47"/>
    <w:rsid w:val="00910F1B"/>
    <w:rsid w:val="0091217B"/>
    <w:rsid w:val="009124FD"/>
    <w:rsid w:val="009126B9"/>
    <w:rsid w:val="0091398F"/>
    <w:rsid w:val="00913E8C"/>
    <w:rsid w:val="00913EAB"/>
    <w:rsid w:val="009140C1"/>
    <w:rsid w:val="009143DE"/>
    <w:rsid w:val="009150D7"/>
    <w:rsid w:val="0091588A"/>
    <w:rsid w:val="009160B9"/>
    <w:rsid w:val="0091695C"/>
    <w:rsid w:val="00916FAA"/>
    <w:rsid w:val="00917048"/>
    <w:rsid w:val="0091775F"/>
    <w:rsid w:val="00917913"/>
    <w:rsid w:val="009179E1"/>
    <w:rsid w:val="00917CB0"/>
    <w:rsid w:val="00917E56"/>
    <w:rsid w:val="00920283"/>
    <w:rsid w:val="0092083B"/>
    <w:rsid w:val="00920885"/>
    <w:rsid w:val="00920AD5"/>
    <w:rsid w:val="00920DCF"/>
    <w:rsid w:val="00921644"/>
    <w:rsid w:val="00921FAC"/>
    <w:rsid w:val="009226A6"/>
    <w:rsid w:val="00922DCB"/>
    <w:rsid w:val="00922F5D"/>
    <w:rsid w:val="00923063"/>
    <w:rsid w:val="0092330B"/>
    <w:rsid w:val="009239C5"/>
    <w:rsid w:val="00923A4D"/>
    <w:rsid w:val="00924149"/>
    <w:rsid w:val="00924171"/>
    <w:rsid w:val="00924F2C"/>
    <w:rsid w:val="009251FC"/>
    <w:rsid w:val="00925373"/>
    <w:rsid w:val="00925557"/>
    <w:rsid w:val="00925A43"/>
    <w:rsid w:val="00925C5C"/>
    <w:rsid w:val="00925EE5"/>
    <w:rsid w:val="009261C0"/>
    <w:rsid w:val="009263D1"/>
    <w:rsid w:val="00926501"/>
    <w:rsid w:val="0092650D"/>
    <w:rsid w:val="00926C93"/>
    <w:rsid w:val="00926F6A"/>
    <w:rsid w:val="00927279"/>
    <w:rsid w:val="009277C4"/>
    <w:rsid w:val="00927974"/>
    <w:rsid w:val="00927CB9"/>
    <w:rsid w:val="009304F4"/>
    <w:rsid w:val="00930A95"/>
    <w:rsid w:val="00930C39"/>
    <w:rsid w:val="00930E24"/>
    <w:rsid w:val="00931917"/>
    <w:rsid w:val="00931FF5"/>
    <w:rsid w:val="0093230A"/>
    <w:rsid w:val="0093288C"/>
    <w:rsid w:val="009329B2"/>
    <w:rsid w:val="00932CF8"/>
    <w:rsid w:val="00933096"/>
    <w:rsid w:val="009339FD"/>
    <w:rsid w:val="00933C87"/>
    <w:rsid w:val="00934010"/>
    <w:rsid w:val="009342A7"/>
    <w:rsid w:val="0093536F"/>
    <w:rsid w:val="009355F3"/>
    <w:rsid w:val="00935F03"/>
    <w:rsid w:val="009363CC"/>
    <w:rsid w:val="009368ED"/>
    <w:rsid w:val="00936A6A"/>
    <w:rsid w:val="00936A73"/>
    <w:rsid w:val="00936A7D"/>
    <w:rsid w:val="00937131"/>
    <w:rsid w:val="00937DA8"/>
    <w:rsid w:val="00937E10"/>
    <w:rsid w:val="00940935"/>
    <w:rsid w:val="00941D36"/>
    <w:rsid w:val="00942EC0"/>
    <w:rsid w:val="0094303E"/>
    <w:rsid w:val="00943114"/>
    <w:rsid w:val="009435F7"/>
    <w:rsid w:val="00944D05"/>
    <w:rsid w:val="00945516"/>
    <w:rsid w:val="00945A0E"/>
    <w:rsid w:val="00945B30"/>
    <w:rsid w:val="00945FA9"/>
    <w:rsid w:val="00946287"/>
    <w:rsid w:val="0094643C"/>
    <w:rsid w:val="009469D0"/>
    <w:rsid w:val="00946E19"/>
    <w:rsid w:val="009471BE"/>
    <w:rsid w:val="0094731F"/>
    <w:rsid w:val="00947D07"/>
    <w:rsid w:val="00950504"/>
    <w:rsid w:val="00950ABB"/>
    <w:rsid w:val="00950BE9"/>
    <w:rsid w:val="00950C5C"/>
    <w:rsid w:val="00951024"/>
    <w:rsid w:val="009515CA"/>
    <w:rsid w:val="00951BE7"/>
    <w:rsid w:val="00951DAD"/>
    <w:rsid w:val="00952652"/>
    <w:rsid w:val="0095336F"/>
    <w:rsid w:val="00953A52"/>
    <w:rsid w:val="00953B00"/>
    <w:rsid w:val="00953D17"/>
    <w:rsid w:val="00953F7C"/>
    <w:rsid w:val="00954AAF"/>
    <w:rsid w:val="00954C67"/>
    <w:rsid w:val="00955426"/>
    <w:rsid w:val="009556C4"/>
    <w:rsid w:val="009556D1"/>
    <w:rsid w:val="00955E16"/>
    <w:rsid w:val="00956598"/>
    <w:rsid w:val="009567CB"/>
    <w:rsid w:val="00956DF3"/>
    <w:rsid w:val="009574C7"/>
    <w:rsid w:val="00957A7E"/>
    <w:rsid w:val="00957CD6"/>
    <w:rsid w:val="00960367"/>
    <w:rsid w:val="009603AE"/>
    <w:rsid w:val="00960557"/>
    <w:rsid w:val="009606F6"/>
    <w:rsid w:val="009607B2"/>
    <w:rsid w:val="00960853"/>
    <w:rsid w:val="00960AC4"/>
    <w:rsid w:val="00960EC2"/>
    <w:rsid w:val="009611A3"/>
    <w:rsid w:val="00961704"/>
    <w:rsid w:val="00961B17"/>
    <w:rsid w:val="00961C52"/>
    <w:rsid w:val="009620A6"/>
    <w:rsid w:val="009621DA"/>
    <w:rsid w:val="00962235"/>
    <w:rsid w:val="00962287"/>
    <w:rsid w:val="00962862"/>
    <w:rsid w:val="00962897"/>
    <w:rsid w:val="00962B01"/>
    <w:rsid w:val="00962E56"/>
    <w:rsid w:val="00963069"/>
    <w:rsid w:val="009633A0"/>
    <w:rsid w:val="00963782"/>
    <w:rsid w:val="00963D8D"/>
    <w:rsid w:val="009642C7"/>
    <w:rsid w:val="00964915"/>
    <w:rsid w:val="00964C17"/>
    <w:rsid w:val="00964CC6"/>
    <w:rsid w:val="00964CD6"/>
    <w:rsid w:val="0096526F"/>
    <w:rsid w:val="009655B6"/>
    <w:rsid w:val="00965E32"/>
    <w:rsid w:val="00965FE0"/>
    <w:rsid w:val="00965FEE"/>
    <w:rsid w:val="009662C9"/>
    <w:rsid w:val="009663C0"/>
    <w:rsid w:val="00966726"/>
    <w:rsid w:val="00966DC3"/>
    <w:rsid w:val="0096720F"/>
    <w:rsid w:val="00967271"/>
    <w:rsid w:val="0096765C"/>
    <w:rsid w:val="009677E7"/>
    <w:rsid w:val="00967E1C"/>
    <w:rsid w:val="00967EB1"/>
    <w:rsid w:val="0097025C"/>
    <w:rsid w:val="00970A70"/>
    <w:rsid w:val="00970B53"/>
    <w:rsid w:val="00970B82"/>
    <w:rsid w:val="00970BF4"/>
    <w:rsid w:val="00970F6A"/>
    <w:rsid w:val="00971860"/>
    <w:rsid w:val="00972196"/>
    <w:rsid w:val="00972D43"/>
    <w:rsid w:val="00973723"/>
    <w:rsid w:val="00973767"/>
    <w:rsid w:val="00973D6A"/>
    <w:rsid w:val="00974053"/>
    <w:rsid w:val="00974210"/>
    <w:rsid w:val="00974627"/>
    <w:rsid w:val="00974717"/>
    <w:rsid w:val="00974891"/>
    <w:rsid w:val="00975295"/>
    <w:rsid w:val="00975930"/>
    <w:rsid w:val="00975BA1"/>
    <w:rsid w:val="009764A6"/>
    <w:rsid w:val="00976C9D"/>
    <w:rsid w:val="00976F49"/>
    <w:rsid w:val="009779AD"/>
    <w:rsid w:val="00977B3C"/>
    <w:rsid w:val="00977BCE"/>
    <w:rsid w:val="00977EE4"/>
    <w:rsid w:val="00977F80"/>
    <w:rsid w:val="00980976"/>
    <w:rsid w:val="0098132B"/>
    <w:rsid w:val="00981F1C"/>
    <w:rsid w:val="0098217F"/>
    <w:rsid w:val="00982632"/>
    <w:rsid w:val="00982CA5"/>
    <w:rsid w:val="00982F55"/>
    <w:rsid w:val="00983AD4"/>
    <w:rsid w:val="00983EF5"/>
    <w:rsid w:val="009841E3"/>
    <w:rsid w:val="00984783"/>
    <w:rsid w:val="009850D7"/>
    <w:rsid w:val="00985175"/>
    <w:rsid w:val="009854B9"/>
    <w:rsid w:val="0098555F"/>
    <w:rsid w:val="00985600"/>
    <w:rsid w:val="00986398"/>
    <w:rsid w:val="00986985"/>
    <w:rsid w:val="00986C86"/>
    <w:rsid w:val="00986D96"/>
    <w:rsid w:val="00986F31"/>
    <w:rsid w:val="009872CD"/>
    <w:rsid w:val="009875D6"/>
    <w:rsid w:val="009875EE"/>
    <w:rsid w:val="00987741"/>
    <w:rsid w:val="00987941"/>
    <w:rsid w:val="00987A4F"/>
    <w:rsid w:val="009902D3"/>
    <w:rsid w:val="009904D7"/>
    <w:rsid w:val="00990822"/>
    <w:rsid w:val="009909FE"/>
    <w:rsid w:val="00990C1E"/>
    <w:rsid w:val="0099120F"/>
    <w:rsid w:val="00991250"/>
    <w:rsid w:val="009917E0"/>
    <w:rsid w:val="00991D9E"/>
    <w:rsid w:val="0099209B"/>
    <w:rsid w:val="0099236D"/>
    <w:rsid w:val="00992411"/>
    <w:rsid w:val="00992FA4"/>
    <w:rsid w:val="00993130"/>
    <w:rsid w:val="00993E7A"/>
    <w:rsid w:val="009941DE"/>
    <w:rsid w:val="00994581"/>
    <w:rsid w:val="00994632"/>
    <w:rsid w:val="00994D27"/>
    <w:rsid w:val="0099595F"/>
    <w:rsid w:val="00995FF8"/>
    <w:rsid w:val="00996558"/>
    <w:rsid w:val="00996AD9"/>
    <w:rsid w:val="00996FC8"/>
    <w:rsid w:val="00997450"/>
    <w:rsid w:val="00997451"/>
    <w:rsid w:val="00997498"/>
    <w:rsid w:val="00997511"/>
    <w:rsid w:val="00997855"/>
    <w:rsid w:val="009A0616"/>
    <w:rsid w:val="009A0BAE"/>
    <w:rsid w:val="009A1216"/>
    <w:rsid w:val="009A132A"/>
    <w:rsid w:val="009A1692"/>
    <w:rsid w:val="009A1C4F"/>
    <w:rsid w:val="009A1C8F"/>
    <w:rsid w:val="009A1EEE"/>
    <w:rsid w:val="009A21D6"/>
    <w:rsid w:val="009A2BFE"/>
    <w:rsid w:val="009A2E11"/>
    <w:rsid w:val="009A2E73"/>
    <w:rsid w:val="009A2EC4"/>
    <w:rsid w:val="009A4355"/>
    <w:rsid w:val="009A4469"/>
    <w:rsid w:val="009A46F2"/>
    <w:rsid w:val="009A49C4"/>
    <w:rsid w:val="009A4BCF"/>
    <w:rsid w:val="009A4D7A"/>
    <w:rsid w:val="009A548A"/>
    <w:rsid w:val="009A5513"/>
    <w:rsid w:val="009A5A6E"/>
    <w:rsid w:val="009A5AB8"/>
    <w:rsid w:val="009A5BE9"/>
    <w:rsid w:val="009A5F2C"/>
    <w:rsid w:val="009A643C"/>
    <w:rsid w:val="009A659B"/>
    <w:rsid w:val="009A6E8D"/>
    <w:rsid w:val="009A78DB"/>
    <w:rsid w:val="009A7C12"/>
    <w:rsid w:val="009B0171"/>
    <w:rsid w:val="009B0ACC"/>
    <w:rsid w:val="009B0B21"/>
    <w:rsid w:val="009B0B78"/>
    <w:rsid w:val="009B0DC8"/>
    <w:rsid w:val="009B0E42"/>
    <w:rsid w:val="009B0F2D"/>
    <w:rsid w:val="009B0FC5"/>
    <w:rsid w:val="009B1111"/>
    <w:rsid w:val="009B2DA7"/>
    <w:rsid w:val="009B2F35"/>
    <w:rsid w:val="009B3673"/>
    <w:rsid w:val="009B3F73"/>
    <w:rsid w:val="009B4143"/>
    <w:rsid w:val="009B44CF"/>
    <w:rsid w:val="009B44ED"/>
    <w:rsid w:val="009B4AE4"/>
    <w:rsid w:val="009B5D81"/>
    <w:rsid w:val="009B6260"/>
    <w:rsid w:val="009B6335"/>
    <w:rsid w:val="009B6345"/>
    <w:rsid w:val="009B635D"/>
    <w:rsid w:val="009B6580"/>
    <w:rsid w:val="009B6B9E"/>
    <w:rsid w:val="009B726E"/>
    <w:rsid w:val="009B7454"/>
    <w:rsid w:val="009B7913"/>
    <w:rsid w:val="009B7BB7"/>
    <w:rsid w:val="009C06D0"/>
    <w:rsid w:val="009C0A62"/>
    <w:rsid w:val="009C0C2C"/>
    <w:rsid w:val="009C0CC7"/>
    <w:rsid w:val="009C1007"/>
    <w:rsid w:val="009C1130"/>
    <w:rsid w:val="009C140F"/>
    <w:rsid w:val="009C191F"/>
    <w:rsid w:val="009C1ED5"/>
    <w:rsid w:val="009C3018"/>
    <w:rsid w:val="009C3439"/>
    <w:rsid w:val="009C3F55"/>
    <w:rsid w:val="009C446B"/>
    <w:rsid w:val="009C44F7"/>
    <w:rsid w:val="009C4DB8"/>
    <w:rsid w:val="009C509A"/>
    <w:rsid w:val="009C520C"/>
    <w:rsid w:val="009C5579"/>
    <w:rsid w:val="009C593A"/>
    <w:rsid w:val="009C5F5E"/>
    <w:rsid w:val="009C67E5"/>
    <w:rsid w:val="009C700D"/>
    <w:rsid w:val="009C74C3"/>
    <w:rsid w:val="009C7648"/>
    <w:rsid w:val="009C7819"/>
    <w:rsid w:val="009C7A6D"/>
    <w:rsid w:val="009C7FBF"/>
    <w:rsid w:val="009D0DFB"/>
    <w:rsid w:val="009D1249"/>
    <w:rsid w:val="009D203C"/>
    <w:rsid w:val="009D253D"/>
    <w:rsid w:val="009D2565"/>
    <w:rsid w:val="009D2BCE"/>
    <w:rsid w:val="009D32F5"/>
    <w:rsid w:val="009D3330"/>
    <w:rsid w:val="009D3B8B"/>
    <w:rsid w:val="009D3CC7"/>
    <w:rsid w:val="009D40F3"/>
    <w:rsid w:val="009D42A4"/>
    <w:rsid w:val="009D4827"/>
    <w:rsid w:val="009D4B7F"/>
    <w:rsid w:val="009D4F60"/>
    <w:rsid w:val="009D4FC3"/>
    <w:rsid w:val="009D54AE"/>
    <w:rsid w:val="009D59AF"/>
    <w:rsid w:val="009D5D6C"/>
    <w:rsid w:val="009D6017"/>
    <w:rsid w:val="009D679B"/>
    <w:rsid w:val="009D686D"/>
    <w:rsid w:val="009D6D36"/>
    <w:rsid w:val="009D7233"/>
    <w:rsid w:val="009D741A"/>
    <w:rsid w:val="009D79B3"/>
    <w:rsid w:val="009D7A0E"/>
    <w:rsid w:val="009D7DB5"/>
    <w:rsid w:val="009D7EFE"/>
    <w:rsid w:val="009E0140"/>
    <w:rsid w:val="009E0169"/>
    <w:rsid w:val="009E01C7"/>
    <w:rsid w:val="009E045F"/>
    <w:rsid w:val="009E1344"/>
    <w:rsid w:val="009E159F"/>
    <w:rsid w:val="009E15EB"/>
    <w:rsid w:val="009E196A"/>
    <w:rsid w:val="009E1CAA"/>
    <w:rsid w:val="009E1E8E"/>
    <w:rsid w:val="009E2141"/>
    <w:rsid w:val="009E21A0"/>
    <w:rsid w:val="009E24F4"/>
    <w:rsid w:val="009E2666"/>
    <w:rsid w:val="009E2926"/>
    <w:rsid w:val="009E2BE3"/>
    <w:rsid w:val="009E2DDC"/>
    <w:rsid w:val="009E301E"/>
    <w:rsid w:val="009E3669"/>
    <w:rsid w:val="009E3A1E"/>
    <w:rsid w:val="009E3C6C"/>
    <w:rsid w:val="009E3F1D"/>
    <w:rsid w:val="009E4717"/>
    <w:rsid w:val="009E47E2"/>
    <w:rsid w:val="009E4812"/>
    <w:rsid w:val="009E49C9"/>
    <w:rsid w:val="009E4A41"/>
    <w:rsid w:val="009E5749"/>
    <w:rsid w:val="009E5814"/>
    <w:rsid w:val="009E5AF7"/>
    <w:rsid w:val="009E5C09"/>
    <w:rsid w:val="009E619B"/>
    <w:rsid w:val="009E6389"/>
    <w:rsid w:val="009E654D"/>
    <w:rsid w:val="009E657C"/>
    <w:rsid w:val="009E68E0"/>
    <w:rsid w:val="009E6CA8"/>
    <w:rsid w:val="009E7102"/>
    <w:rsid w:val="009E7B1A"/>
    <w:rsid w:val="009E7FF8"/>
    <w:rsid w:val="009F0C76"/>
    <w:rsid w:val="009F0E42"/>
    <w:rsid w:val="009F1179"/>
    <w:rsid w:val="009F1849"/>
    <w:rsid w:val="009F1E0E"/>
    <w:rsid w:val="009F2350"/>
    <w:rsid w:val="009F2E42"/>
    <w:rsid w:val="009F2E4C"/>
    <w:rsid w:val="009F3067"/>
    <w:rsid w:val="009F3959"/>
    <w:rsid w:val="009F4164"/>
    <w:rsid w:val="009F417E"/>
    <w:rsid w:val="009F420D"/>
    <w:rsid w:val="009F43D3"/>
    <w:rsid w:val="009F4B46"/>
    <w:rsid w:val="009F4D2B"/>
    <w:rsid w:val="009F5042"/>
    <w:rsid w:val="009F5418"/>
    <w:rsid w:val="009F5541"/>
    <w:rsid w:val="009F649D"/>
    <w:rsid w:val="009F6A53"/>
    <w:rsid w:val="009F6CA7"/>
    <w:rsid w:val="009F6FBD"/>
    <w:rsid w:val="009F71A5"/>
    <w:rsid w:val="009F782A"/>
    <w:rsid w:val="009F788C"/>
    <w:rsid w:val="009F7ABA"/>
    <w:rsid w:val="00A0066A"/>
    <w:rsid w:val="00A00726"/>
    <w:rsid w:val="00A0093E"/>
    <w:rsid w:val="00A01361"/>
    <w:rsid w:val="00A01B09"/>
    <w:rsid w:val="00A01FCD"/>
    <w:rsid w:val="00A0286E"/>
    <w:rsid w:val="00A02901"/>
    <w:rsid w:val="00A04FF5"/>
    <w:rsid w:val="00A050B9"/>
    <w:rsid w:val="00A05396"/>
    <w:rsid w:val="00A0589D"/>
    <w:rsid w:val="00A05CFE"/>
    <w:rsid w:val="00A06283"/>
    <w:rsid w:val="00A0630B"/>
    <w:rsid w:val="00A066CC"/>
    <w:rsid w:val="00A066E7"/>
    <w:rsid w:val="00A06742"/>
    <w:rsid w:val="00A06FF9"/>
    <w:rsid w:val="00A070D6"/>
    <w:rsid w:val="00A07181"/>
    <w:rsid w:val="00A076F3"/>
    <w:rsid w:val="00A077B0"/>
    <w:rsid w:val="00A0787D"/>
    <w:rsid w:val="00A07B37"/>
    <w:rsid w:val="00A07DE8"/>
    <w:rsid w:val="00A102E8"/>
    <w:rsid w:val="00A109FA"/>
    <w:rsid w:val="00A10A37"/>
    <w:rsid w:val="00A10C58"/>
    <w:rsid w:val="00A11DD0"/>
    <w:rsid w:val="00A1255E"/>
    <w:rsid w:val="00A132F2"/>
    <w:rsid w:val="00A13984"/>
    <w:rsid w:val="00A14DBD"/>
    <w:rsid w:val="00A15520"/>
    <w:rsid w:val="00A158C8"/>
    <w:rsid w:val="00A158EC"/>
    <w:rsid w:val="00A1602D"/>
    <w:rsid w:val="00A163C4"/>
    <w:rsid w:val="00A163F6"/>
    <w:rsid w:val="00A164A8"/>
    <w:rsid w:val="00A166C4"/>
    <w:rsid w:val="00A169A9"/>
    <w:rsid w:val="00A16C72"/>
    <w:rsid w:val="00A16CB8"/>
    <w:rsid w:val="00A173A3"/>
    <w:rsid w:val="00A175DA"/>
    <w:rsid w:val="00A1794C"/>
    <w:rsid w:val="00A17DEA"/>
    <w:rsid w:val="00A20355"/>
    <w:rsid w:val="00A2043E"/>
    <w:rsid w:val="00A20615"/>
    <w:rsid w:val="00A20E35"/>
    <w:rsid w:val="00A211DB"/>
    <w:rsid w:val="00A215A9"/>
    <w:rsid w:val="00A21CC8"/>
    <w:rsid w:val="00A220C4"/>
    <w:rsid w:val="00A22711"/>
    <w:rsid w:val="00A22D52"/>
    <w:rsid w:val="00A230F9"/>
    <w:rsid w:val="00A23660"/>
    <w:rsid w:val="00A237A8"/>
    <w:rsid w:val="00A23819"/>
    <w:rsid w:val="00A239BF"/>
    <w:rsid w:val="00A23A75"/>
    <w:rsid w:val="00A23A9A"/>
    <w:rsid w:val="00A23B86"/>
    <w:rsid w:val="00A23D14"/>
    <w:rsid w:val="00A240B5"/>
    <w:rsid w:val="00A24A0D"/>
    <w:rsid w:val="00A25875"/>
    <w:rsid w:val="00A25A75"/>
    <w:rsid w:val="00A25F43"/>
    <w:rsid w:val="00A26462"/>
    <w:rsid w:val="00A26C62"/>
    <w:rsid w:val="00A27240"/>
    <w:rsid w:val="00A27E47"/>
    <w:rsid w:val="00A27EBE"/>
    <w:rsid w:val="00A30203"/>
    <w:rsid w:val="00A3096C"/>
    <w:rsid w:val="00A30B07"/>
    <w:rsid w:val="00A30CCA"/>
    <w:rsid w:val="00A30DA2"/>
    <w:rsid w:val="00A312BE"/>
    <w:rsid w:val="00A31728"/>
    <w:rsid w:val="00A31D9E"/>
    <w:rsid w:val="00A32091"/>
    <w:rsid w:val="00A32444"/>
    <w:rsid w:val="00A32579"/>
    <w:rsid w:val="00A3274C"/>
    <w:rsid w:val="00A32C1C"/>
    <w:rsid w:val="00A32C6E"/>
    <w:rsid w:val="00A333EB"/>
    <w:rsid w:val="00A33A76"/>
    <w:rsid w:val="00A33C48"/>
    <w:rsid w:val="00A34354"/>
    <w:rsid w:val="00A34CAE"/>
    <w:rsid w:val="00A34F93"/>
    <w:rsid w:val="00A351EE"/>
    <w:rsid w:val="00A35DDC"/>
    <w:rsid w:val="00A35FE6"/>
    <w:rsid w:val="00A36B67"/>
    <w:rsid w:val="00A36EA3"/>
    <w:rsid w:val="00A36EAB"/>
    <w:rsid w:val="00A375A2"/>
    <w:rsid w:val="00A377B6"/>
    <w:rsid w:val="00A37A2A"/>
    <w:rsid w:val="00A37A79"/>
    <w:rsid w:val="00A37B12"/>
    <w:rsid w:val="00A37DA7"/>
    <w:rsid w:val="00A40135"/>
    <w:rsid w:val="00A40380"/>
    <w:rsid w:val="00A4058F"/>
    <w:rsid w:val="00A409A6"/>
    <w:rsid w:val="00A409E7"/>
    <w:rsid w:val="00A40A27"/>
    <w:rsid w:val="00A40ECA"/>
    <w:rsid w:val="00A419DB"/>
    <w:rsid w:val="00A4243D"/>
    <w:rsid w:val="00A42623"/>
    <w:rsid w:val="00A429B1"/>
    <w:rsid w:val="00A42D50"/>
    <w:rsid w:val="00A43037"/>
    <w:rsid w:val="00A4304E"/>
    <w:rsid w:val="00A43743"/>
    <w:rsid w:val="00A43AF8"/>
    <w:rsid w:val="00A43E20"/>
    <w:rsid w:val="00A44123"/>
    <w:rsid w:val="00A44244"/>
    <w:rsid w:val="00A44F36"/>
    <w:rsid w:val="00A455CE"/>
    <w:rsid w:val="00A45BC5"/>
    <w:rsid w:val="00A45CC9"/>
    <w:rsid w:val="00A45F97"/>
    <w:rsid w:val="00A462EF"/>
    <w:rsid w:val="00A46484"/>
    <w:rsid w:val="00A469FF"/>
    <w:rsid w:val="00A46AB0"/>
    <w:rsid w:val="00A46C3E"/>
    <w:rsid w:val="00A47D3C"/>
    <w:rsid w:val="00A47DF8"/>
    <w:rsid w:val="00A500E6"/>
    <w:rsid w:val="00A50323"/>
    <w:rsid w:val="00A50E95"/>
    <w:rsid w:val="00A516D7"/>
    <w:rsid w:val="00A516FB"/>
    <w:rsid w:val="00A51BDD"/>
    <w:rsid w:val="00A51D40"/>
    <w:rsid w:val="00A52469"/>
    <w:rsid w:val="00A5265A"/>
    <w:rsid w:val="00A528E4"/>
    <w:rsid w:val="00A52B57"/>
    <w:rsid w:val="00A52DF2"/>
    <w:rsid w:val="00A5321D"/>
    <w:rsid w:val="00A538DC"/>
    <w:rsid w:val="00A54087"/>
    <w:rsid w:val="00A545CD"/>
    <w:rsid w:val="00A54B3D"/>
    <w:rsid w:val="00A54C5D"/>
    <w:rsid w:val="00A54E54"/>
    <w:rsid w:val="00A55106"/>
    <w:rsid w:val="00A556A7"/>
    <w:rsid w:val="00A556F9"/>
    <w:rsid w:val="00A55E48"/>
    <w:rsid w:val="00A55FF7"/>
    <w:rsid w:val="00A56648"/>
    <w:rsid w:val="00A568AD"/>
    <w:rsid w:val="00A56DE8"/>
    <w:rsid w:val="00A5797A"/>
    <w:rsid w:val="00A57982"/>
    <w:rsid w:val="00A57C13"/>
    <w:rsid w:val="00A57C89"/>
    <w:rsid w:val="00A57CC3"/>
    <w:rsid w:val="00A57E4A"/>
    <w:rsid w:val="00A6051C"/>
    <w:rsid w:val="00A606AD"/>
    <w:rsid w:val="00A608EB"/>
    <w:rsid w:val="00A6099A"/>
    <w:rsid w:val="00A60A90"/>
    <w:rsid w:val="00A61453"/>
    <w:rsid w:val="00A61570"/>
    <w:rsid w:val="00A61CA6"/>
    <w:rsid w:val="00A61F37"/>
    <w:rsid w:val="00A627AA"/>
    <w:rsid w:val="00A62911"/>
    <w:rsid w:val="00A63B8F"/>
    <w:rsid w:val="00A63CCF"/>
    <w:rsid w:val="00A64606"/>
    <w:rsid w:val="00A64B66"/>
    <w:rsid w:val="00A64F8C"/>
    <w:rsid w:val="00A65476"/>
    <w:rsid w:val="00A65C86"/>
    <w:rsid w:val="00A65F2B"/>
    <w:rsid w:val="00A66306"/>
    <w:rsid w:val="00A66379"/>
    <w:rsid w:val="00A66B6F"/>
    <w:rsid w:val="00A66F42"/>
    <w:rsid w:val="00A6700E"/>
    <w:rsid w:val="00A672BE"/>
    <w:rsid w:val="00A67308"/>
    <w:rsid w:val="00A67C04"/>
    <w:rsid w:val="00A700C4"/>
    <w:rsid w:val="00A7016A"/>
    <w:rsid w:val="00A70317"/>
    <w:rsid w:val="00A70DAC"/>
    <w:rsid w:val="00A711A3"/>
    <w:rsid w:val="00A718DC"/>
    <w:rsid w:val="00A71931"/>
    <w:rsid w:val="00A71ADD"/>
    <w:rsid w:val="00A71B16"/>
    <w:rsid w:val="00A71D55"/>
    <w:rsid w:val="00A7219D"/>
    <w:rsid w:val="00A72269"/>
    <w:rsid w:val="00A722A7"/>
    <w:rsid w:val="00A7236D"/>
    <w:rsid w:val="00A72E79"/>
    <w:rsid w:val="00A7305F"/>
    <w:rsid w:val="00A7388A"/>
    <w:rsid w:val="00A73C95"/>
    <w:rsid w:val="00A74046"/>
    <w:rsid w:val="00A74F71"/>
    <w:rsid w:val="00A7507A"/>
    <w:rsid w:val="00A75159"/>
    <w:rsid w:val="00A753CF"/>
    <w:rsid w:val="00A75B29"/>
    <w:rsid w:val="00A7633C"/>
    <w:rsid w:val="00A763A0"/>
    <w:rsid w:val="00A76CF5"/>
    <w:rsid w:val="00A76F4C"/>
    <w:rsid w:val="00A77007"/>
    <w:rsid w:val="00A7730A"/>
    <w:rsid w:val="00A777B3"/>
    <w:rsid w:val="00A779E1"/>
    <w:rsid w:val="00A77C1A"/>
    <w:rsid w:val="00A8052C"/>
    <w:rsid w:val="00A805CF"/>
    <w:rsid w:val="00A8061B"/>
    <w:rsid w:val="00A806FE"/>
    <w:rsid w:val="00A80B4D"/>
    <w:rsid w:val="00A810CD"/>
    <w:rsid w:val="00A81333"/>
    <w:rsid w:val="00A81962"/>
    <w:rsid w:val="00A81ECE"/>
    <w:rsid w:val="00A8239F"/>
    <w:rsid w:val="00A824D0"/>
    <w:rsid w:val="00A82C99"/>
    <w:rsid w:val="00A82D48"/>
    <w:rsid w:val="00A83733"/>
    <w:rsid w:val="00A838D0"/>
    <w:rsid w:val="00A84167"/>
    <w:rsid w:val="00A8422B"/>
    <w:rsid w:val="00A842A2"/>
    <w:rsid w:val="00A84FFA"/>
    <w:rsid w:val="00A85D46"/>
    <w:rsid w:val="00A85D49"/>
    <w:rsid w:val="00A85EE1"/>
    <w:rsid w:val="00A865E5"/>
    <w:rsid w:val="00A868B7"/>
    <w:rsid w:val="00A86A33"/>
    <w:rsid w:val="00A86C90"/>
    <w:rsid w:val="00A86CE4"/>
    <w:rsid w:val="00A86E1D"/>
    <w:rsid w:val="00A872D2"/>
    <w:rsid w:val="00A87F8E"/>
    <w:rsid w:val="00A9088D"/>
    <w:rsid w:val="00A90909"/>
    <w:rsid w:val="00A91433"/>
    <w:rsid w:val="00A9176C"/>
    <w:rsid w:val="00A91B3D"/>
    <w:rsid w:val="00A923B6"/>
    <w:rsid w:val="00A926B0"/>
    <w:rsid w:val="00A92989"/>
    <w:rsid w:val="00A92CD0"/>
    <w:rsid w:val="00A92DF3"/>
    <w:rsid w:val="00A92F75"/>
    <w:rsid w:val="00A93620"/>
    <w:rsid w:val="00A93670"/>
    <w:rsid w:val="00A93F1F"/>
    <w:rsid w:val="00A93F32"/>
    <w:rsid w:val="00A94424"/>
    <w:rsid w:val="00A9442C"/>
    <w:rsid w:val="00A94833"/>
    <w:rsid w:val="00A94E72"/>
    <w:rsid w:val="00A95838"/>
    <w:rsid w:val="00A95F45"/>
    <w:rsid w:val="00A9647B"/>
    <w:rsid w:val="00A976B1"/>
    <w:rsid w:val="00AA0230"/>
    <w:rsid w:val="00AA0553"/>
    <w:rsid w:val="00AA0763"/>
    <w:rsid w:val="00AA0868"/>
    <w:rsid w:val="00AA08DD"/>
    <w:rsid w:val="00AA0A59"/>
    <w:rsid w:val="00AA0B38"/>
    <w:rsid w:val="00AA0E94"/>
    <w:rsid w:val="00AA134A"/>
    <w:rsid w:val="00AA1433"/>
    <w:rsid w:val="00AA14DC"/>
    <w:rsid w:val="00AA1DBF"/>
    <w:rsid w:val="00AA2125"/>
    <w:rsid w:val="00AA2923"/>
    <w:rsid w:val="00AA3297"/>
    <w:rsid w:val="00AA3519"/>
    <w:rsid w:val="00AA3972"/>
    <w:rsid w:val="00AA45DA"/>
    <w:rsid w:val="00AA4697"/>
    <w:rsid w:val="00AA5577"/>
    <w:rsid w:val="00AA5BBF"/>
    <w:rsid w:val="00AA6AE9"/>
    <w:rsid w:val="00AB0202"/>
    <w:rsid w:val="00AB03E0"/>
    <w:rsid w:val="00AB09B9"/>
    <w:rsid w:val="00AB0BAB"/>
    <w:rsid w:val="00AB0CD9"/>
    <w:rsid w:val="00AB0D26"/>
    <w:rsid w:val="00AB0F2E"/>
    <w:rsid w:val="00AB1045"/>
    <w:rsid w:val="00AB142D"/>
    <w:rsid w:val="00AB1881"/>
    <w:rsid w:val="00AB1A4E"/>
    <w:rsid w:val="00AB2219"/>
    <w:rsid w:val="00AB236B"/>
    <w:rsid w:val="00AB24A0"/>
    <w:rsid w:val="00AB24B5"/>
    <w:rsid w:val="00AB25A7"/>
    <w:rsid w:val="00AB25BE"/>
    <w:rsid w:val="00AB26C4"/>
    <w:rsid w:val="00AB2960"/>
    <w:rsid w:val="00AB29FB"/>
    <w:rsid w:val="00AB2B47"/>
    <w:rsid w:val="00AB2D07"/>
    <w:rsid w:val="00AB2DE4"/>
    <w:rsid w:val="00AB2EFC"/>
    <w:rsid w:val="00AB3269"/>
    <w:rsid w:val="00AB337D"/>
    <w:rsid w:val="00AB341C"/>
    <w:rsid w:val="00AB3799"/>
    <w:rsid w:val="00AB3900"/>
    <w:rsid w:val="00AB3FB6"/>
    <w:rsid w:val="00AB44DF"/>
    <w:rsid w:val="00AB48AA"/>
    <w:rsid w:val="00AB4EA3"/>
    <w:rsid w:val="00AB4F36"/>
    <w:rsid w:val="00AB50BE"/>
    <w:rsid w:val="00AB5ACC"/>
    <w:rsid w:val="00AB6E97"/>
    <w:rsid w:val="00AB7300"/>
    <w:rsid w:val="00AB758B"/>
    <w:rsid w:val="00AB77BD"/>
    <w:rsid w:val="00AB793E"/>
    <w:rsid w:val="00AC0170"/>
    <w:rsid w:val="00AC09C2"/>
    <w:rsid w:val="00AC1206"/>
    <w:rsid w:val="00AC123D"/>
    <w:rsid w:val="00AC1399"/>
    <w:rsid w:val="00AC1B97"/>
    <w:rsid w:val="00AC1E4F"/>
    <w:rsid w:val="00AC1FA8"/>
    <w:rsid w:val="00AC20E7"/>
    <w:rsid w:val="00AC2171"/>
    <w:rsid w:val="00AC33B6"/>
    <w:rsid w:val="00AC34A6"/>
    <w:rsid w:val="00AC4823"/>
    <w:rsid w:val="00AC48D7"/>
    <w:rsid w:val="00AC4F00"/>
    <w:rsid w:val="00AC534F"/>
    <w:rsid w:val="00AC53B1"/>
    <w:rsid w:val="00AC54A3"/>
    <w:rsid w:val="00AC5690"/>
    <w:rsid w:val="00AC57E2"/>
    <w:rsid w:val="00AC666C"/>
    <w:rsid w:val="00AC699F"/>
    <w:rsid w:val="00AC6EFC"/>
    <w:rsid w:val="00AC70EB"/>
    <w:rsid w:val="00AC73A6"/>
    <w:rsid w:val="00AC7610"/>
    <w:rsid w:val="00AC7755"/>
    <w:rsid w:val="00AC7918"/>
    <w:rsid w:val="00AC7B00"/>
    <w:rsid w:val="00AC7C8C"/>
    <w:rsid w:val="00AD0501"/>
    <w:rsid w:val="00AD0547"/>
    <w:rsid w:val="00AD0821"/>
    <w:rsid w:val="00AD0D66"/>
    <w:rsid w:val="00AD0DE8"/>
    <w:rsid w:val="00AD0FA9"/>
    <w:rsid w:val="00AD13B0"/>
    <w:rsid w:val="00AD19E7"/>
    <w:rsid w:val="00AD2175"/>
    <w:rsid w:val="00AD24D7"/>
    <w:rsid w:val="00AD2619"/>
    <w:rsid w:val="00AD2638"/>
    <w:rsid w:val="00AD28D7"/>
    <w:rsid w:val="00AD30EA"/>
    <w:rsid w:val="00AD31EE"/>
    <w:rsid w:val="00AD32B1"/>
    <w:rsid w:val="00AD395D"/>
    <w:rsid w:val="00AD4123"/>
    <w:rsid w:val="00AD43E4"/>
    <w:rsid w:val="00AD4470"/>
    <w:rsid w:val="00AD48E3"/>
    <w:rsid w:val="00AD4FA5"/>
    <w:rsid w:val="00AD5DA0"/>
    <w:rsid w:val="00AD602A"/>
    <w:rsid w:val="00AD65A0"/>
    <w:rsid w:val="00AD70F5"/>
    <w:rsid w:val="00AD73BF"/>
    <w:rsid w:val="00AE039B"/>
    <w:rsid w:val="00AE04A8"/>
    <w:rsid w:val="00AE0634"/>
    <w:rsid w:val="00AE096A"/>
    <w:rsid w:val="00AE0EEC"/>
    <w:rsid w:val="00AE1772"/>
    <w:rsid w:val="00AE1C41"/>
    <w:rsid w:val="00AE1FCE"/>
    <w:rsid w:val="00AE2631"/>
    <w:rsid w:val="00AE363A"/>
    <w:rsid w:val="00AE3C95"/>
    <w:rsid w:val="00AE3D42"/>
    <w:rsid w:val="00AE3E56"/>
    <w:rsid w:val="00AE4B4C"/>
    <w:rsid w:val="00AE4EE3"/>
    <w:rsid w:val="00AE5203"/>
    <w:rsid w:val="00AE52F5"/>
    <w:rsid w:val="00AE5474"/>
    <w:rsid w:val="00AE54A4"/>
    <w:rsid w:val="00AE5BF1"/>
    <w:rsid w:val="00AE66E3"/>
    <w:rsid w:val="00AE66FC"/>
    <w:rsid w:val="00AE67E0"/>
    <w:rsid w:val="00AE684A"/>
    <w:rsid w:val="00AE6895"/>
    <w:rsid w:val="00AE6A63"/>
    <w:rsid w:val="00AE6BB3"/>
    <w:rsid w:val="00AE6CE4"/>
    <w:rsid w:val="00AE6E72"/>
    <w:rsid w:val="00AE7336"/>
    <w:rsid w:val="00AE78CC"/>
    <w:rsid w:val="00AE7B6C"/>
    <w:rsid w:val="00AE7DF4"/>
    <w:rsid w:val="00AE7E01"/>
    <w:rsid w:val="00AE7F16"/>
    <w:rsid w:val="00AF011A"/>
    <w:rsid w:val="00AF0A80"/>
    <w:rsid w:val="00AF1121"/>
    <w:rsid w:val="00AF1423"/>
    <w:rsid w:val="00AF18BA"/>
    <w:rsid w:val="00AF22B6"/>
    <w:rsid w:val="00AF2842"/>
    <w:rsid w:val="00AF28FA"/>
    <w:rsid w:val="00AF2A74"/>
    <w:rsid w:val="00AF2AAE"/>
    <w:rsid w:val="00AF2B1A"/>
    <w:rsid w:val="00AF2EC8"/>
    <w:rsid w:val="00AF352C"/>
    <w:rsid w:val="00AF36A9"/>
    <w:rsid w:val="00AF37D1"/>
    <w:rsid w:val="00AF3A52"/>
    <w:rsid w:val="00AF3B12"/>
    <w:rsid w:val="00AF3BE5"/>
    <w:rsid w:val="00AF407D"/>
    <w:rsid w:val="00AF4216"/>
    <w:rsid w:val="00AF50A8"/>
    <w:rsid w:val="00AF651F"/>
    <w:rsid w:val="00AF6745"/>
    <w:rsid w:val="00AF6885"/>
    <w:rsid w:val="00AF6EF0"/>
    <w:rsid w:val="00AF6EFB"/>
    <w:rsid w:val="00AF6FC9"/>
    <w:rsid w:val="00AF70DB"/>
    <w:rsid w:val="00AF7345"/>
    <w:rsid w:val="00AF7ACC"/>
    <w:rsid w:val="00AF7F10"/>
    <w:rsid w:val="00B00140"/>
    <w:rsid w:val="00B006C6"/>
    <w:rsid w:val="00B0080B"/>
    <w:rsid w:val="00B00A01"/>
    <w:rsid w:val="00B01323"/>
    <w:rsid w:val="00B013E6"/>
    <w:rsid w:val="00B027AA"/>
    <w:rsid w:val="00B02C11"/>
    <w:rsid w:val="00B02CDD"/>
    <w:rsid w:val="00B032DA"/>
    <w:rsid w:val="00B0331A"/>
    <w:rsid w:val="00B03638"/>
    <w:rsid w:val="00B0363D"/>
    <w:rsid w:val="00B0373F"/>
    <w:rsid w:val="00B038AE"/>
    <w:rsid w:val="00B039D3"/>
    <w:rsid w:val="00B03A8A"/>
    <w:rsid w:val="00B03BB7"/>
    <w:rsid w:val="00B03BC2"/>
    <w:rsid w:val="00B040B9"/>
    <w:rsid w:val="00B04286"/>
    <w:rsid w:val="00B04587"/>
    <w:rsid w:val="00B04C3C"/>
    <w:rsid w:val="00B04CFC"/>
    <w:rsid w:val="00B056F1"/>
    <w:rsid w:val="00B05C13"/>
    <w:rsid w:val="00B05D6A"/>
    <w:rsid w:val="00B0654F"/>
    <w:rsid w:val="00B06958"/>
    <w:rsid w:val="00B06B36"/>
    <w:rsid w:val="00B06CE3"/>
    <w:rsid w:val="00B06E80"/>
    <w:rsid w:val="00B07041"/>
    <w:rsid w:val="00B076C5"/>
    <w:rsid w:val="00B079AA"/>
    <w:rsid w:val="00B07D31"/>
    <w:rsid w:val="00B10084"/>
    <w:rsid w:val="00B102B7"/>
    <w:rsid w:val="00B104B0"/>
    <w:rsid w:val="00B10504"/>
    <w:rsid w:val="00B10676"/>
    <w:rsid w:val="00B1093C"/>
    <w:rsid w:val="00B10A4F"/>
    <w:rsid w:val="00B10C5D"/>
    <w:rsid w:val="00B116F6"/>
    <w:rsid w:val="00B119E1"/>
    <w:rsid w:val="00B11F07"/>
    <w:rsid w:val="00B12479"/>
    <w:rsid w:val="00B12887"/>
    <w:rsid w:val="00B12D1F"/>
    <w:rsid w:val="00B12D71"/>
    <w:rsid w:val="00B12E4F"/>
    <w:rsid w:val="00B136BE"/>
    <w:rsid w:val="00B13A9B"/>
    <w:rsid w:val="00B13B7E"/>
    <w:rsid w:val="00B13DFE"/>
    <w:rsid w:val="00B13F59"/>
    <w:rsid w:val="00B13F91"/>
    <w:rsid w:val="00B13FF1"/>
    <w:rsid w:val="00B140CC"/>
    <w:rsid w:val="00B14562"/>
    <w:rsid w:val="00B14F5A"/>
    <w:rsid w:val="00B15008"/>
    <w:rsid w:val="00B150AA"/>
    <w:rsid w:val="00B156C8"/>
    <w:rsid w:val="00B15C53"/>
    <w:rsid w:val="00B15CE3"/>
    <w:rsid w:val="00B15F9A"/>
    <w:rsid w:val="00B161B6"/>
    <w:rsid w:val="00B16444"/>
    <w:rsid w:val="00B16A69"/>
    <w:rsid w:val="00B1705C"/>
    <w:rsid w:val="00B17EFC"/>
    <w:rsid w:val="00B20231"/>
    <w:rsid w:val="00B202BC"/>
    <w:rsid w:val="00B20605"/>
    <w:rsid w:val="00B20C1F"/>
    <w:rsid w:val="00B2164C"/>
    <w:rsid w:val="00B217A7"/>
    <w:rsid w:val="00B21A38"/>
    <w:rsid w:val="00B21B5E"/>
    <w:rsid w:val="00B22568"/>
    <w:rsid w:val="00B225D0"/>
    <w:rsid w:val="00B234A2"/>
    <w:rsid w:val="00B23625"/>
    <w:rsid w:val="00B24D42"/>
    <w:rsid w:val="00B24EF4"/>
    <w:rsid w:val="00B24F96"/>
    <w:rsid w:val="00B254FD"/>
    <w:rsid w:val="00B25869"/>
    <w:rsid w:val="00B25DB9"/>
    <w:rsid w:val="00B265E9"/>
    <w:rsid w:val="00B26EC1"/>
    <w:rsid w:val="00B271B2"/>
    <w:rsid w:val="00B3021E"/>
    <w:rsid w:val="00B302B5"/>
    <w:rsid w:val="00B30440"/>
    <w:rsid w:val="00B3048E"/>
    <w:rsid w:val="00B306E7"/>
    <w:rsid w:val="00B308DF"/>
    <w:rsid w:val="00B31241"/>
    <w:rsid w:val="00B31641"/>
    <w:rsid w:val="00B31E4C"/>
    <w:rsid w:val="00B322D3"/>
    <w:rsid w:val="00B324DF"/>
    <w:rsid w:val="00B32803"/>
    <w:rsid w:val="00B32F19"/>
    <w:rsid w:val="00B33343"/>
    <w:rsid w:val="00B3340D"/>
    <w:rsid w:val="00B3398B"/>
    <w:rsid w:val="00B33BA0"/>
    <w:rsid w:val="00B33FAB"/>
    <w:rsid w:val="00B344DD"/>
    <w:rsid w:val="00B345D1"/>
    <w:rsid w:val="00B3461F"/>
    <w:rsid w:val="00B347C5"/>
    <w:rsid w:val="00B34CA1"/>
    <w:rsid w:val="00B34D80"/>
    <w:rsid w:val="00B35006"/>
    <w:rsid w:val="00B35766"/>
    <w:rsid w:val="00B36C83"/>
    <w:rsid w:val="00B3729F"/>
    <w:rsid w:val="00B3738C"/>
    <w:rsid w:val="00B3744B"/>
    <w:rsid w:val="00B37A5D"/>
    <w:rsid w:val="00B4070C"/>
    <w:rsid w:val="00B40714"/>
    <w:rsid w:val="00B40ADE"/>
    <w:rsid w:val="00B41663"/>
    <w:rsid w:val="00B416F3"/>
    <w:rsid w:val="00B42309"/>
    <w:rsid w:val="00B42ABF"/>
    <w:rsid w:val="00B42DEC"/>
    <w:rsid w:val="00B42FE4"/>
    <w:rsid w:val="00B43998"/>
    <w:rsid w:val="00B4404F"/>
    <w:rsid w:val="00B440F3"/>
    <w:rsid w:val="00B44235"/>
    <w:rsid w:val="00B443DC"/>
    <w:rsid w:val="00B443E1"/>
    <w:rsid w:val="00B445FC"/>
    <w:rsid w:val="00B446C8"/>
    <w:rsid w:val="00B44CEF"/>
    <w:rsid w:val="00B45457"/>
    <w:rsid w:val="00B4654C"/>
    <w:rsid w:val="00B466B1"/>
    <w:rsid w:val="00B46A8D"/>
    <w:rsid w:val="00B471C9"/>
    <w:rsid w:val="00B47735"/>
    <w:rsid w:val="00B5032C"/>
    <w:rsid w:val="00B50B6B"/>
    <w:rsid w:val="00B50B9D"/>
    <w:rsid w:val="00B51D3D"/>
    <w:rsid w:val="00B51F2D"/>
    <w:rsid w:val="00B5243F"/>
    <w:rsid w:val="00B52905"/>
    <w:rsid w:val="00B52B47"/>
    <w:rsid w:val="00B53196"/>
    <w:rsid w:val="00B53310"/>
    <w:rsid w:val="00B537FD"/>
    <w:rsid w:val="00B53D5C"/>
    <w:rsid w:val="00B54BC7"/>
    <w:rsid w:val="00B54DA6"/>
    <w:rsid w:val="00B54F07"/>
    <w:rsid w:val="00B55097"/>
    <w:rsid w:val="00B551FA"/>
    <w:rsid w:val="00B55B62"/>
    <w:rsid w:val="00B55C60"/>
    <w:rsid w:val="00B56062"/>
    <w:rsid w:val="00B56435"/>
    <w:rsid w:val="00B56716"/>
    <w:rsid w:val="00B567B8"/>
    <w:rsid w:val="00B570F5"/>
    <w:rsid w:val="00B57342"/>
    <w:rsid w:val="00B57592"/>
    <w:rsid w:val="00B576FC"/>
    <w:rsid w:val="00B57941"/>
    <w:rsid w:val="00B57E93"/>
    <w:rsid w:val="00B600AF"/>
    <w:rsid w:val="00B6012F"/>
    <w:rsid w:val="00B60410"/>
    <w:rsid w:val="00B60B76"/>
    <w:rsid w:val="00B60D9E"/>
    <w:rsid w:val="00B60E79"/>
    <w:rsid w:val="00B60F96"/>
    <w:rsid w:val="00B61CAE"/>
    <w:rsid w:val="00B62257"/>
    <w:rsid w:val="00B6263A"/>
    <w:rsid w:val="00B62726"/>
    <w:rsid w:val="00B62759"/>
    <w:rsid w:val="00B62A7B"/>
    <w:rsid w:val="00B62F51"/>
    <w:rsid w:val="00B646C4"/>
    <w:rsid w:val="00B649D1"/>
    <w:rsid w:val="00B64C1D"/>
    <w:rsid w:val="00B64F98"/>
    <w:rsid w:val="00B6500B"/>
    <w:rsid w:val="00B6565C"/>
    <w:rsid w:val="00B65A73"/>
    <w:rsid w:val="00B65AA7"/>
    <w:rsid w:val="00B66052"/>
    <w:rsid w:val="00B66156"/>
    <w:rsid w:val="00B666B4"/>
    <w:rsid w:val="00B67941"/>
    <w:rsid w:val="00B679AC"/>
    <w:rsid w:val="00B67DCE"/>
    <w:rsid w:val="00B67F6E"/>
    <w:rsid w:val="00B70435"/>
    <w:rsid w:val="00B70706"/>
    <w:rsid w:val="00B70CBD"/>
    <w:rsid w:val="00B71203"/>
    <w:rsid w:val="00B72123"/>
    <w:rsid w:val="00B7217B"/>
    <w:rsid w:val="00B725B6"/>
    <w:rsid w:val="00B73009"/>
    <w:rsid w:val="00B73086"/>
    <w:rsid w:val="00B73549"/>
    <w:rsid w:val="00B73B06"/>
    <w:rsid w:val="00B73FC0"/>
    <w:rsid w:val="00B7407E"/>
    <w:rsid w:val="00B74090"/>
    <w:rsid w:val="00B740C9"/>
    <w:rsid w:val="00B74769"/>
    <w:rsid w:val="00B74C0E"/>
    <w:rsid w:val="00B74EBD"/>
    <w:rsid w:val="00B75649"/>
    <w:rsid w:val="00B757B0"/>
    <w:rsid w:val="00B76313"/>
    <w:rsid w:val="00B767F7"/>
    <w:rsid w:val="00B76811"/>
    <w:rsid w:val="00B76C35"/>
    <w:rsid w:val="00B76EFA"/>
    <w:rsid w:val="00B77C66"/>
    <w:rsid w:val="00B80128"/>
    <w:rsid w:val="00B801BC"/>
    <w:rsid w:val="00B8059D"/>
    <w:rsid w:val="00B80BBD"/>
    <w:rsid w:val="00B80C51"/>
    <w:rsid w:val="00B8106F"/>
    <w:rsid w:val="00B814B3"/>
    <w:rsid w:val="00B81945"/>
    <w:rsid w:val="00B81BA7"/>
    <w:rsid w:val="00B82D8B"/>
    <w:rsid w:val="00B82DAE"/>
    <w:rsid w:val="00B831C3"/>
    <w:rsid w:val="00B8321A"/>
    <w:rsid w:val="00B83F55"/>
    <w:rsid w:val="00B846EF"/>
    <w:rsid w:val="00B84A26"/>
    <w:rsid w:val="00B84D4B"/>
    <w:rsid w:val="00B84E4A"/>
    <w:rsid w:val="00B851FD"/>
    <w:rsid w:val="00B852B7"/>
    <w:rsid w:val="00B8552A"/>
    <w:rsid w:val="00B85F47"/>
    <w:rsid w:val="00B86099"/>
    <w:rsid w:val="00B862C3"/>
    <w:rsid w:val="00B86CD7"/>
    <w:rsid w:val="00B86DBA"/>
    <w:rsid w:val="00B86F74"/>
    <w:rsid w:val="00B871FC"/>
    <w:rsid w:val="00B8772A"/>
    <w:rsid w:val="00B878A7"/>
    <w:rsid w:val="00B90094"/>
    <w:rsid w:val="00B900A8"/>
    <w:rsid w:val="00B916E3"/>
    <w:rsid w:val="00B918FF"/>
    <w:rsid w:val="00B919D4"/>
    <w:rsid w:val="00B91AAB"/>
    <w:rsid w:val="00B92A2B"/>
    <w:rsid w:val="00B92E1E"/>
    <w:rsid w:val="00B92EFD"/>
    <w:rsid w:val="00B92F5C"/>
    <w:rsid w:val="00B94513"/>
    <w:rsid w:val="00B94739"/>
    <w:rsid w:val="00B94886"/>
    <w:rsid w:val="00B949CC"/>
    <w:rsid w:val="00B949CF"/>
    <w:rsid w:val="00B954F5"/>
    <w:rsid w:val="00B9613F"/>
    <w:rsid w:val="00B969D3"/>
    <w:rsid w:val="00B96DAE"/>
    <w:rsid w:val="00B972D5"/>
    <w:rsid w:val="00B97620"/>
    <w:rsid w:val="00B9791B"/>
    <w:rsid w:val="00B9793B"/>
    <w:rsid w:val="00B97AB7"/>
    <w:rsid w:val="00B97D93"/>
    <w:rsid w:val="00B97EE7"/>
    <w:rsid w:val="00BA001A"/>
    <w:rsid w:val="00BA00AB"/>
    <w:rsid w:val="00BA077B"/>
    <w:rsid w:val="00BA087B"/>
    <w:rsid w:val="00BA0BA8"/>
    <w:rsid w:val="00BA111F"/>
    <w:rsid w:val="00BA19B7"/>
    <w:rsid w:val="00BA1B07"/>
    <w:rsid w:val="00BA1C4D"/>
    <w:rsid w:val="00BA1ED6"/>
    <w:rsid w:val="00BA21B0"/>
    <w:rsid w:val="00BA26A0"/>
    <w:rsid w:val="00BA33B1"/>
    <w:rsid w:val="00BA34C6"/>
    <w:rsid w:val="00BA380A"/>
    <w:rsid w:val="00BA3999"/>
    <w:rsid w:val="00BA45EF"/>
    <w:rsid w:val="00BA4618"/>
    <w:rsid w:val="00BA522C"/>
    <w:rsid w:val="00BA5ABF"/>
    <w:rsid w:val="00BA5D84"/>
    <w:rsid w:val="00BA5F39"/>
    <w:rsid w:val="00BA61AE"/>
    <w:rsid w:val="00BA6654"/>
    <w:rsid w:val="00BA678F"/>
    <w:rsid w:val="00BA681C"/>
    <w:rsid w:val="00BA6B4C"/>
    <w:rsid w:val="00BA6C7C"/>
    <w:rsid w:val="00BA72D0"/>
    <w:rsid w:val="00BA77A3"/>
    <w:rsid w:val="00BA7D46"/>
    <w:rsid w:val="00BA7DA0"/>
    <w:rsid w:val="00BB01C1"/>
    <w:rsid w:val="00BB0579"/>
    <w:rsid w:val="00BB0994"/>
    <w:rsid w:val="00BB1041"/>
    <w:rsid w:val="00BB1372"/>
    <w:rsid w:val="00BB13AE"/>
    <w:rsid w:val="00BB18F1"/>
    <w:rsid w:val="00BB20B9"/>
    <w:rsid w:val="00BB246D"/>
    <w:rsid w:val="00BB25FA"/>
    <w:rsid w:val="00BB26B6"/>
    <w:rsid w:val="00BB2800"/>
    <w:rsid w:val="00BB2EA2"/>
    <w:rsid w:val="00BB2FC3"/>
    <w:rsid w:val="00BB3384"/>
    <w:rsid w:val="00BB3BC7"/>
    <w:rsid w:val="00BB4352"/>
    <w:rsid w:val="00BB45FB"/>
    <w:rsid w:val="00BB50A0"/>
    <w:rsid w:val="00BB555B"/>
    <w:rsid w:val="00BB637C"/>
    <w:rsid w:val="00BB6597"/>
    <w:rsid w:val="00BB6922"/>
    <w:rsid w:val="00BB6CE0"/>
    <w:rsid w:val="00BB6E06"/>
    <w:rsid w:val="00BB6FCE"/>
    <w:rsid w:val="00BB70C0"/>
    <w:rsid w:val="00BB7389"/>
    <w:rsid w:val="00BB783E"/>
    <w:rsid w:val="00BB7C36"/>
    <w:rsid w:val="00BB7E46"/>
    <w:rsid w:val="00BC05F8"/>
    <w:rsid w:val="00BC129E"/>
    <w:rsid w:val="00BC12CA"/>
    <w:rsid w:val="00BC197F"/>
    <w:rsid w:val="00BC1A3D"/>
    <w:rsid w:val="00BC1C99"/>
    <w:rsid w:val="00BC1EE2"/>
    <w:rsid w:val="00BC238C"/>
    <w:rsid w:val="00BC28A8"/>
    <w:rsid w:val="00BC2A8C"/>
    <w:rsid w:val="00BC2CF8"/>
    <w:rsid w:val="00BC32B5"/>
    <w:rsid w:val="00BC389F"/>
    <w:rsid w:val="00BC3962"/>
    <w:rsid w:val="00BC399C"/>
    <w:rsid w:val="00BC3D42"/>
    <w:rsid w:val="00BC3F66"/>
    <w:rsid w:val="00BC3F79"/>
    <w:rsid w:val="00BC42D0"/>
    <w:rsid w:val="00BC4516"/>
    <w:rsid w:val="00BC4A2F"/>
    <w:rsid w:val="00BC5398"/>
    <w:rsid w:val="00BC55FA"/>
    <w:rsid w:val="00BC56FE"/>
    <w:rsid w:val="00BC57B3"/>
    <w:rsid w:val="00BC57CD"/>
    <w:rsid w:val="00BC660C"/>
    <w:rsid w:val="00BC6755"/>
    <w:rsid w:val="00BC6C33"/>
    <w:rsid w:val="00BC7389"/>
    <w:rsid w:val="00BC7706"/>
    <w:rsid w:val="00BC793E"/>
    <w:rsid w:val="00BC7ADD"/>
    <w:rsid w:val="00BC7C00"/>
    <w:rsid w:val="00BC7FCC"/>
    <w:rsid w:val="00BC7FFB"/>
    <w:rsid w:val="00BD0069"/>
    <w:rsid w:val="00BD0734"/>
    <w:rsid w:val="00BD0F1D"/>
    <w:rsid w:val="00BD124E"/>
    <w:rsid w:val="00BD19C2"/>
    <w:rsid w:val="00BD2483"/>
    <w:rsid w:val="00BD2EEA"/>
    <w:rsid w:val="00BD32F8"/>
    <w:rsid w:val="00BD36A2"/>
    <w:rsid w:val="00BD3AE8"/>
    <w:rsid w:val="00BD4401"/>
    <w:rsid w:val="00BD4AAD"/>
    <w:rsid w:val="00BD53D2"/>
    <w:rsid w:val="00BD5CEC"/>
    <w:rsid w:val="00BD5E8C"/>
    <w:rsid w:val="00BD613F"/>
    <w:rsid w:val="00BD6431"/>
    <w:rsid w:val="00BD6604"/>
    <w:rsid w:val="00BD724F"/>
    <w:rsid w:val="00BE0161"/>
    <w:rsid w:val="00BE02FB"/>
    <w:rsid w:val="00BE0379"/>
    <w:rsid w:val="00BE0C0A"/>
    <w:rsid w:val="00BE1129"/>
    <w:rsid w:val="00BE12A1"/>
    <w:rsid w:val="00BE1E4D"/>
    <w:rsid w:val="00BE22E1"/>
    <w:rsid w:val="00BE26E7"/>
    <w:rsid w:val="00BE28F7"/>
    <w:rsid w:val="00BE325E"/>
    <w:rsid w:val="00BE336E"/>
    <w:rsid w:val="00BE3C8C"/>
    <w:rsid w:val="00BE3F59"/>
    <w:rsid w:val="00BE41C2"/>
    <w:rsid w:val="00BE4AF3"/>
    <w:rsid w:val="00BE5243"/>
    <w:rsid w:val="00BE52F1"/>
    <w:rsid w:val="00BE585D"/>
    <w:rsid w:val="00BE5A17"/>
    <w:rsid w:val="00BE6503"/>
    <w:rsid w:val="00BE6AC4"/>
    <w:rsid w:val="00BE6EFE"/>
    <w:rsid w:val="00BE70FA"/>
    <w:rsid w:val="00BE715E"/>
    <w:rsid w:val="00BE744F"/>
    <w:rsid w:val="00BE782D"/>
    <w:rsid w:val="00BE7D98"/>
    <w:rsid w:val="00BE7E81"/>
    <w:rsid w:val="00BE7EE3"/>
    <w:rsid w:val="00BE7FDF"/>
    <w:rsid w:val="00BF0333"/>
    <w:rsid w:val="00BF081E"/>
    <w:rsid w:val="00BF08CC"/>
    <w:rsid w:val="00BF1248"/>
    <w:rsid w:val="00BF1317"/>
    <w:rsid w:val="00BF138D"/>
    <w:rsid w:val="00BF1447"/>
    <w:rsid w:val="00BF14AF"/>
    <w:rsid w:val="00BF1540"/>
    <w:rsid w:val="00BF16C1"/>
    <w:rsid w:val="00BF1C48"/>
    <w:rsid w:val="00BF1CC1"/>
    <w:rsid w:val="00BF2FE3"/>
    <w:rsid w:val="00BF3389"/>
    <w:rsid w:val="00BF399A"/>
    <w:rsid w:val="00BF3BC1"/>
    <w:rsid w:val="00BF3C0F"/>
    <w:rsid w:val="00BF3CC3"/>
    <w:rsid w:val="00BF4161"/>
    <w:rsid w:val="00BF4492"/>
    <w:rsid w:val="00BF45BC"/>
    <w:rsid w:val="00BF494D"/>
    <w:rsid w:val="00BF4D2E"/>
    <w:rsid w:val="00BF4E83"/>
    <w:rsid w:val="00BF4FA9"/>
    <w:rsid w:val="00BF507A"/>
    <w:rsid w:val="00BF5099"/>
    <w:rsid w:val="00BF5437"/>
    <w:rsid w:val="00BF54B5"/>
    <w:rsid w:val="00BF5EA2"/>
    <w:rsid w:val="00BF62EC"/>
    <w:rsid w:val="00BF635D"/>
    <w:rsid w:val="00BF654F"/>
    <w:rsid w:val="00BF679C"/>
    <w:rsid w:val="00BF6E26"/>
    <w:rsid w:val="00BF70E7"/>
    <w:rsid w:val="00BF7100"/>
    <w:rsid w:val="00BF768D"/>
    <w:rsid w:val="00C003A0"/>
    <w:rsid w:val="00C0040A"/>
    <w:rsid w:val="00C00466"/>
    <w:rsid w:val="00C004BF"/>
    <w:rsid w:val="00C0055B"/>
    <w:rsid w:val="00C008B0"/>
    <w:rsid w:val="00C00A47"/>
    <w:rsid w:val="00C01108"/>
    <w:rsid w:val="00C0116C"/>
    <w:rsid w:val="00C011AE"/>
    <w:rsid w:val="00C013A2"/>
    <w:rsid w:val="00C01587"/>
    <w:rsid w:val="00C016D2"/>
    <w:rsid w:val="00C01E70"/>
    <w:rsid w:val="00C021DF"/>
    <w:rsid w:val="00C022BD"/>
    <w:rsid w:val="00C022FD"/>
    <w:rsid w:val="00C02392"/>
    <w:rsid w:val="00C0277D"/>
    <w:rsid w:val="00C02E4F"/>
    <w:rsid w:val="00C0306B"/>
    <w:rsid w:val="00C03596"/>
    <w:rsid w:val="00C0360D"/>
    <w:rsid w:val="00C03675"/>
    <w:rsid w:val="00C03C3B"/>
    <w:rsid w:val="00C03C9E"/>
    <w:rsid w:val="00C0403C"/>
    <w:rsid w:val="00C048D8"/>
    <w:rsid w:val="00C048FA"/>
    <w:rsid w:val="00C0520E"/>
    <w:rsid w:val="00C05F35"/>
    <w:rsid w:val="00C06A43"/>
    <w:rsid w:val="00C10059"/>
    <w:rsid w:val="00C1016A"/>
    <w:rsid w:val="00C105D6"/>
    <w:rsid w:val="00C1124C"/>
    <w:rsid w:val="00C1201D"/>
    <w:rsid w:val="00C12292"/>
    <w:rsid w:val="00C12B5A"/>
    <w:rsid w:val="00C12C06"/>
    <w:rsid w:val="00C12DE5"/>
    <w:rsid w:val="00C12F9A"/>
    <w:rsid w:val="00C1319F"/>
    <w:rsid w:val="00C131EB"/>
    <w:rsid w:val="00C13BAA"/>
    <w:rsid w:val="00C14399"/>
    <w:rsid w:val="00C1439D"/>
    <w:rsid w:val="00C1462E"/>
    <w:rsid w:val="00C1481F"/>
    <w:rsid w:val="00C14BA2"/>
    <w:rsid w:val="00C152B8"/>
    <w:rsid w:val="00C1591D"/>
    <w:rsid w:val="00C15C79"/>
    <w:rsid w:val="00C16792"/>
    <w:rsid w:val="00C16EE9"/>
    <w:rsid w:val="00C16F8C"/>
    <w:rsid w:val="00C17224"/>
    <w:rsid w:val="00C17234"/>
    <w:rsid w:val="00C1728A"/>
    <w:rsid w:val="00C17A1B"/>
    <w:rsid w:val="00C17C04"/>
    <w:rsid w:val="00C17C9D"/>
    <w:rsid w:val="00C20107"/>
    <w:rsid w:val="00C20374"/>
    <w:rsid w:val="00C2039F"/>
    <w:rsid w:val="00C20FE0"/>
    <w:rsid w:val="00C20FE8"/>
    <w:rsid w:val="00C213EF"/>
    <w:rsid w:val="00C2173A"/>
    <w:rsid w:val="00C21C98"/>
    <w:rsid w:val="00C21D26"/>
    <w:rsid w:val="00C21F0F"/>
    <w:rsid w:val="00C22044"/>
    <w:rsid w:val="00C22093"/>
    <w:rsid w:val="00C220A5"/>
    <w:rsid w:val="00C22132"/>
    <w:rsid w:val="00C221BA"/>
    <w:rsid w:val="00C227CC"/>
    <w:rsid w:val="00C227F2"/>
    <w:rsid w:val="00C22AA3"/>
    <w:rsid w:val="00C22AF2"/>
    <w:rsid w:val="00C237AD"/>
    <w:rsid w:val="00C240ED"/>
    <w:rsid w:val="00C2492F"/>
    <w:rsid w:val="00C24A3E"/>
    <w:rsid w:val="00C24A7A"/>
    <w:rsid w:val="00C24C1D"/>
    <w:rsid w:val="00C24DD0"/>
    <w:rsid w:val="00C257DE"/>
    <w:rsid w:val="00C25980"/>
    <w:rsid w:val="00C25B6F"/>
    <w:rsid w:val="00C25C71"/>
    <w:rsid w:val="00C26396"/>
    <w:rsid w:val="00C26B11"/>
    <w:rsid w:val="00C26D42"/>
    <w:rsid w:val="00C26F0D"/>
    <w:rsid w:val="00C30361"/>
    <w:rsid w:val="00C313D6"/>
    <w:rsid w:val="00C3168C"/>
    <w:rsid w:val="00C3206A"/>
    <w:rsid w:val="00C329E6"/>
    <w:rsid w:val="00C32C03"/>
    <w:rsid w:val="00C33084"/>
    <w:rsid w:val="00C330DC"/>
    <w:rsid w:val="00C333E9"/>
    <w:rsid w:val="00C335E5"/>
    <w:rsid w:val="00C3389D"/>
    <w:rsid w:val="00C33924"/>
    <w:rsid w:val="00C33BB5"/>
    <w:rsid w:val="00C33E9B"/>
    <w:rsid w:val="00C34234"/>
    <w:rsid w:val="00C3441E"/>
    <w:rsid w:val="00C34C6C"/>
    <w:rsid w:val="00C34CA8"/>
    <w:rsid w:val="00C354AB"/>
    <w:rsid w:val="00C35786"/>
    <w:rsid w:val="00C361C5"/>
    <w:rsid w:val="00C36A75"/>
    <w:rsid w:val="00C36ABE"/>
    <w:rsid w:val="00C36E56"/>
    <w:rsid w:val="00C36F5A"/>
    <w:rsid w:val="00C37D1C"/>
    <w:rsid w:val="00C40455"/>
    <w:rsid w:val="00C41114"/>
    <w:rsid w:val="00C4127C"/>
    <w:rsid w:val="00C41444"/>
    <w:rsid w:val="00C41520"/>
    <w:rsid w:val="00C417A8"/>
    <w:rsid w:val="00C41E92"/>
    <w:rsid w:val="00C41FCF"/>
    <w:rsid w:val="00C42057"/>
    <w:rsid w:val="00C428D1"/>
    <w:rsid w:val="00C42CFD"/>
    <w:rsid w:val="00C43B3F"/>
    <w:rsid w:val="00C44ECD"/>
    <w:rsid w:val="00C45397"/>
    <w:rsid w:val="00C4579F"/>
    <w:rsid w:val="00C46AB9"/>
    <w:rsid w:val="00C46BC1"/>
    <w:rsid w:val="00C46C64"/>
    <w:rsid w:val="00C471B6"/>
    <w:rsid w:val="00C472FE"/>
    <w:rsid w:val="00C47AA3"/>
    <w:rsid w:val="00C47B75"/>
    <w:rsid w:val="00C5010F"/>
    <w:rsid w:val="00C5012F"/>
    <w:rsid w:val="00C5014C"/>
    <w:rsid w:val="00C505B6"/>
    <w:rsid w:val="00C50A0E"/>
    <w:rsid w:val="00C50A5E"/>
    <w:rsid w:val="00C50CB6"/>
    <w:rsid w:val="00C50FE2"/>
    <w:rsid w:val="00C51A9D"/>
    <w:rsid w:val="00C51BD4"/>
    <w:rsid w:val="00C51ED7"/>
    <w:rsid w:val="00C5281C"/>
    <w:rsid w:val="00C53496"/>
    <w:rsid w:val="00C53578"/>
    <w:rsid w:val="00C53649"/>
    <w:rsid w:val="00C53D78"/>
    <w:rsid w:val="00C540BE"/>
    <w:rsid w:val="00C546A6"/>
    <w:rsid w:val="00C548E2"/>
    <w:rsid w:val="00C54ABF"/>
    <w:rsid w:val="00C54B04"/>
    <w:rsid w:val="00C54FEF"/>
    <w:rsid w:val="00C556D1"/>
    <w:rsid w:val="00C55D72"/>
    <w:rsid w:val="00C5609C"/>
    <w:rsid w:val="00C56362"/>
    <w:rsid w:val="00C5644A"/>
    <w:rsid w:val="00C5660B"/>
    <w:rsid w:val="00C569FC"/>
    <w:rsid w:val="00C56A4D"/>
    <w:rsid w:val="00C56C67"/>
    <w:rsid w:val="00C56ED2"/>
    <w:rsid w:val="00C5749D"/>
    <w:rsid w:val="00C5750D"/>
    <w:rsid w:val="00C6064D"/>
    <w:rsid w:val="00C6077F"/>
    <w:rsid w:val="00C60787"/>
    <w:rsid w:val="00C60D3B"/>
    <w:rsid w:val="00C612A1"/>
    <w:rsid w:val="00C61785"/>
    <w:rsid w:val="00C617DF"/>
    <w:rsid w:val="00C61B5C"/>
    <w:rsid w:val="00C61F5E"/>
    <w:rsid w:val="00C628C1"/>
    <w:rsid w:val="00C62BD5"/>
    <w:rsid w:val="00C62E5F"/>
    <w:rsid w:val="00C638F3"/>
    <w:rsid w:val="00C639E8"/>
    <w:rsid w:val="00C63D01"/>
    <w:rsid w:val="00C6404A"/>
    <w:rsid w:val="00C649C0"/>
    <w:rsid w:val="00C64E39"/>
    <w:rsid w:val="00C65072"/>
    <w:rsid w:val="00C6536A"/>
    <w:rsid w:val="00C653A8"/>
    <w:rsid w:val="00C65599"/>
    <w:rsid w:val="00C6574E"/>
    <w:rsid w:val="00C65760"/>
    <w:rsid w:val="00C65F37"/>
    <w:rsid w:val="00C65F3E"/>
    <w:rsid w:val="00C661F6"/>
    <w:rsid w:val="00C665DD"/>
    <w:rsid w:val="00C666B8"/>
    <w:rsid w:val="00C678DF"/>
    <w:rsid w:val="00C679A3"/>
    <w:rsid w:val="00C67A39"/>
    <w:rsid w:val="00C67A8D"/>
    <w:rsid w:val="00C67AC4"/>
    <w:rsid w:val="00C67CDC"/>
    <w:rsid w:val="00C70607"/>
    <w:rsid w:val="00C70CBE"/>
    <w:rsid w:val="00C70CD3"/>
    <w:rsid w:val="00C70E13"/>
    <w:rsid w:val="00C70EDD"/>
    <w:rsid w:val="00C70F41"/>
    <w:rsid w:val="00C71433"/>
    <w:rsid w:val="00C721A6"/>
    <w:rsid w:val="00C725DA"/>
    <w:rsid w:val="00C72B5F"/>
    <w:rsid w:val="00C72E3D"/>
    <w:rsid w:val="00C73898"/>
    <w:rsid w:val="00C739C0"/>
    <w:rsid w:val="00C73B9A"/>
    <w:rsid w:val="00C73EF5"/>
    <w:rsid w:val="00C74E6D"/>
    <w:rsid w:val="00C7607C"/>
    <w:rsid w:val="00C7688C"/>
    <w:rsid w:val="00C76B81"/>
    <w:rsid w:val="00C76CDE"/>
    <w:rsid w:val="00C77328"/>
    <w:rsid w:val="00C77330"/>
    <w:rsid w:val="00C77409"/>
    <w:rsid w:val="00C775DA"/>
    <w:rsid w:val="00C77666"/>
    <w:rsid w:val="00C776D5"/>
    <w:rsid w:val="00C77720"/>
    <w:rsid w:val="00C77CA4"/>
    <w:rsid w:val="00C77E7C"/>
    <w:rsid w:val="00C77F1A"/>
    <w:rsid w:val="00C80371"/>
    <w:rsid w:val="00C80F77"/>
    <w:rsid w:val="00C811BF"/>
    <w:rsid w:val="00C811D7"/>
    <w:rsid w:val="00C818A2"/>
    <w:rsid w:val="00C818D6"/>
    <w:rsid w:val="00C81B7A"/>
    <w:rsid w:val="00C81B88"/>
    <w:rsid w:val="00C81EAB"/>
    <w:rsid w:val="00C8263F"/>
    <w:rsid w:val="00C82782"/>
    <w:rsid w:val="00C82914"/>
    <w:rsid w:val="00C83235"/>
    <w:rsid w:val="00C8377A"/>
    <w:rsid w:val="00C83DD2"/>
    <w:rsid w:val="00C83DF3"/>
    <w:rsid w:val="00C840BE"/>
    <w:rsid w:val="00C8433B"/>
    <w:rsid w:val="00C844EE"/>
    <w:rsid w:val="00C84601"/>
    <w:rsid w:val="00C84661"/>
    <w:rsid w:val="00C84DC2"/>
    <w:rsid w:val="00C85027"/>
    <w:rsid w:val="00C85DE5"/>
    <w:rsid w:val="00C860FC"/>
    <w:rsid w:val="00C86B09"/>
    <w:rsid w:val="00C87691"/>
    <w:rsid w:val="00C87A93"/>
    <w:rsid w:val="00C87B7E"/>
    <w:rsid w:val="00C87BEC"/>
    <w:rsid w:val="00C90428"/>
    <w:rsid w:val="00C90D9D"/>
    <w:rsid w:val="00C912EE"/>
    <w:rsid w:val="00C91FF5"/>
    <w:rsid w:val="00C91FF6"/>
    <w:rsid w:val="00C920DC"/>
    <w:rsid w:val="00C92B42"/>
    <w:rsid w:val="00C92E65"/>
    <w:rsid w:val="00C9301C"/>
    <w:rsid w:val="00C931E4"/>
    <w:rsid w:val="00C93B7E"/>
    <w:rsid w:val="00C946CD"/>
    <w:rsid w:val="00C94871"/>
    <w:rsid w:val="00C950A5"/>
    <w:rsid w:val="00C952FC"/>
    <w:rsid w:val="00C95411"/>
    <w:rsid w:val="00C95994"/>
    <w:rsid w:val="00C95BAE"/>
    <w:rsid w:val="00C95DD5"/>
    <w:rsid w:val="00C95EFA"/>
    <w:rsid w:val="00C96635"/>
    <w:rsid w:val="00C96855"/>
    <w:rsid w:val="00C96FAA"/>
    <w:rsid w:val="00C97047"/>
    <w:rsid w:val="00C9726C"/>
    <w:rsid w:val="00C977AC"/>
    <w:rsid w:val="00C97D9B"/>
    <w:rsid w:val="00CA04B7"/>
    <w:rsid w:val="00CA0AA7"/>
    <w:rsid w:val="00CA0B64"/>
    <w:rsid w:val="00CA0D86"/>
    <w:rsid w:val="00CA16D7"/>
    <w:rsid w:val="00CA1953"/>
    <w:rsid w:val="00CA1EE4"/>
    <w:rsid w:val="00CA20F9"/>
    <w:rsid w:val="00CA2494"/>
    <w:rsid w:val="00CA2574"/>
    <w:rsid w:val="00CA26EA"/>
    <w:rsid w:val="00CA2C04"/>
    <w:rsid w:val="00CA3311"/>
    <w:rsid w:val="00CA39A9"/>
    <w:rsid w:val="00CA5140"/>
    <w:rsid w:val="00CA53C3"/>
    <w:rsid w:val="00CA56DD"/>
    <w:rsid w:val="00CA62E2"/>
    <w:rsid w:val="00CA6676"/>
    <w:rsid w:val="00CA6FEE"/>
    <w:rsid w:val="00CA758D"/>
    <w:rsid w:val="00CA783B"/>
    <w:rsid w:val="00CA7CF8"/>
    <w:rsid w:val="00CA7EBE"/>
    <w:rsid w:val="00CB0323"/>
    <w:rsid w:val="00CB0468"/>
    <w:rsid w:val="00CB09F3"/>
    <w:rsid w:val="00CB0C72"/>
    <w:rsid w:val="00CB0D6E"/>
    <w:rsid w:val="00CB0F4E"/>
    <w:rsid w:val="00CB13C4"/>
    <w:rsid w:val="00CB1B8D"/>
    <w:rsid w:val="00CB1C38"/>
    <w:rsid w:val="00CB1C81"/>
    <w:rsid w:val="00CB1E74"/>
    <w:rsid w:val="00CB24AB"/>
    <w:rsid w:val="00CB2B37"/>
    <w:rsid w:val="00CB2E47"/>
    <w:rsid w:val="00CB340C"/>
    <w:rsid w:val="00CB39D0"/>
    <w:rsid w:val="00CB3C44"/>
    <w:rsid w:val="00CB415E"/>
    <w:rsid w:val="00CB522C"/>
    <w:rsid w:val="00CB54DB"/>
    <w:rsid w:val="00CB58C2"/>
    <w:rsid w:val="00CB5913"/>
    <w:rsid w:val="00CB59BE"/>
    <w:rsid w:val="00CB5C13"/>
    <w:rsid w:val="00CB5EDA"/>
    <w:rsid w:val="00CB6593"/>
    <w:rsid w:val="00CB6B23"/>
    <w:rsid w:val="00CB7493"/>
    <w:rsid w:val="00CB769A"/>
    <w:rsid w:val="00CB7FC5"/>
    <w:rsid w:val="00CC009D"/>
    <w:rsid w:val="00CC0342"/>
    <w:rsid w:val="00CC0BF2"/>
    <w:rsid w:val="00CC0D43"/>
    <w:rsid w:val="00CC1FD5"/>
    <w:rsid w:val="00CC1FF0"/>
    <w:rsid w:val="00CC23E3"/>
    <w:rsid w:val="00CC2909"/>
    <w:rsid w:val="00CC2E25"/>
    <w:rsid w:val="00CC3406"/>
    <w:rsid w:val="00CC3866"/>
    <w:rsid w:val="00CC3EE1"/>
    <w:rsid w:val="00CC3F62"/>
    <w:rsid w:val="00CC4710"/>
    <w:rsid w:val="00CC4752"/>
    <w:rsid w:val="00CC4C58"/>
    <w:rsid w:val="00CC5306"/>
    <w:rsid w:val="00CC543F"/>
    <w:rsid w:val="00CC5475"/>
    <w:rsid w:val="00CC5504"/>
    <w:rsid w:val="00CC5599"/>
    <w:rsid w:val="00CC5636"/>
    <w:rsid w:val="00CC5C94"/>
    <w:rsid w:val="00CC636D"/>
    <w:rsid w:val="00CC6A96"/>
    <w:rsid w:val="00CC6DDE"/>
    <w:rsid w:val="00CC7148"/>
    <w:rsid w:val="00CC7629"/>
    <w:rsid w:val="00CC788D"/>
    <w:rsid w:val="00CC78FB"/>
    <w:rsid w:val="00CD0765"/>
    <w:rsid w:val="00CD0A85"/>
    <w:rsid w:val="00CD0B1A"/>
    <w:rsid w:val="00CD10FF"/>
    <w:rsid w:val="00CD1201"/>
    <w:rsid w:val="00CD1FC6"/>
    <w:rsid w:val="00CD2159"/>
    <w:rsid w:val="00CD252D"/>
    <w:rsid w:val="00CD2833"/>
    <w:rsid w:val="00CD2D5E"/>
    <w:rsid w:val="00CD2F9E"/>
    <w:rsid w:val="00CD30E8"/>
    <w:rsid w:val="00CD3110"/>
    <w:rsid w:val="00CD31F1"/>
    <w:rsid w:val="00CD3CCC"/>
    <w:rsid w:val="00CD4017"/>
    <w:rsid w:val="00CD4D88"/>
    <w:rsid w:val="00CD5306"/>
    <w:rsid w:val="00CD5405"/>
    <w:rsid w:val="00CD5491"/>
    <w:rsid w:val="00CD55FB"/>
    <w:rsid w:val="00CD584C"/>
    <w:rsid w:val="00CD5EAD"/>
    <w:rsid w:val="00CD7351"/>
    <w:rsid w:val="00CD7857"/>
    <w:rsid w:val="00CD7D8A"/>
    <w:rsid w:val="00CD7FA2"/>
    <w:rsid w:val="00CE081E"/>
    <w:rsid w:val="00CE0CF3"/>
    <w:rsid w:val="00CE1416"/>
    <w:rsid w:val="00CE2336"/>
    <w:rsid w:val="00CE262D"/>
    <w:rsid w:val="00CE2660"/>
    <w:rsid w:val="00CE2CA9"/>
    <w:rsid w:val="00CE3133"/>
    <w:rsid w:val="00CE3378"/>
    <w:rsid w:val="00CE3567"/>
    <w:rsid w:val="00CE3581"/>
    <w:rsid w:val="00CE37BD"/>
    <w:rsid w:val="00CE3BC4"/>
    <w:rsid w:val="00CE407B"/>
    <w:rsid w:val="00CE4240"/>
    <w:rsid w:val="00CE437A"/>
    <w:rsid w:val="00CE5757"/>
    <w:rsid w:val="00CE6085"/>
    <w:rsid w:val="00CE60BA"/>
    <w:rsid w:val="00CE65FB"/>
    <w:rsid w:val="00CE6680"/>
    <w:rsid w:val="00CE68AA"/>
    <w:rsid w:val="00CE69FA"/>
    <w:rsid w:val="00CE6F7A"/>
    <w:rsid w:val="00CE70EA"/>
    <w:rsid w:val="00CE76A6"/>
    <w:rsid w:val="00CE77AF"/>
    <w:rsid w:val="00CF0F48"/>
    <w:rsid w:val="00CF0FA2"/>
    <w:rsid w:val="00CF0FE7"/>
    <w:rsid w:val="00CF10F5"/>
    <w:rsid w:val="00CF19B5"/>
    <w:rsid w:val="00CF1E26"/>
    <w:rsid w:val="00CF25C4"/>
    <w:rsid w:val="00CF282D"/>
    <w:rsid w:val="00CF2DED"/>
    <w:rsid w:val="00CF3B25"/>
    <w:rsid w:val="00CF3B86"/>
    <w:rsid w:val="00CF3C32"/>
    <w:rsid w:val="00CF4175"/>
    <w:rsid w:val="00CF43F1"/>
    <w:rsid w:val="00CF45E6"/>
    <w:rsid w:val="00CF4D2B"/>
    <w:rsid w:val="00CF530B"/>
    <w:rsid w:val="00CF575C"/>
    <w:rsid w:val="00CF5C74"/>
    <w:rsid w:val="00CF5E0B"/>
    <w:rsid w:val="00CF627F"/>
    <w:rsid w:val="00CF6326"/>
    <w:rsid w:val="00CF6BA8"/>
    <w:rsid w:val="00CF6CF8"/>
    <w:rsid w:val="00CF6D45"/>
    <w:rsid w:val="00CF766F"/>
    <w:rsid w:val="00CF7715"/>
    <w:rsid w:val="00CF7771"/>
    <w:rsid w:val="00CF7DAA"/>
    <w:rsid w:val="00CF7FD6"/>
    <w:rsid w:val="00D00122"/>
    <w:rsid w:val="00D0035A"/>
    <w:rsid w:val="00D00582"/>
    <w:rsid w:val="00D01467"/>
    <w:rsid w:val="00D016CA"/>
    <w:rsid w:val="00D017BF"/>
    <w:rsid w:val="00D01870"/>
    <w:rsid w:val="00D018A5"/>
    <w:rsid w:val="00D01C6C"/>
    <w:rsid w:val="00D01FC8"/>
    <w:rsid w:val="00D020C4"/>
    <w:rsid w:val="00D021D6"/>
    <w:rsid w:val="00D023DB"/>
    <w:rsid w:val="00D02DA9"/>
    <w:rsid w:val="00D0317D"/>
    <w:rsid w:val="00D03666"/>
    <w:rsid w:val="00D03C9E"/>
    <w:rsid w:val="00D042C1"/>
    <w:rsid w:val="00D05834"/>
    <w:rsid w:val="00D0699C"/>
    <w:rsid w:val="00D06A4D"/>
    <w:rsid w:val="00D06A62"/>
    <w:rsid w:val="00D0702C"/>
    <w:rsid w:val="00D073CC"/>
    <w:rsid w:val="00D07B56"/>
    <w:rsid w:val="00D07DB3"/>
    <w:rsid w:val="00D07E02"/>
    <w:rsid w:val="00D10136"/>
    <w:rsid w:val="00D10932"/>
    <w:rsid w:val="00D1097C"/>
    <w:rsid w:val="00D10E81"/>
    <w:rsid w:val="00D111BF"/>
    <w:rsid w:val="00D128C3"/>
    <w:rsid w:val="00D12BA1"/>
    <w:rsid w:val="00D13865"/>
    <w:rsid w:val="00D139FE"/>
    <w:rsid w:val="00D13BDE"/>
    <w:rsid w:val="00D13E54"/>
    <w:rsid w:val="00D14163"/>
    <w:rsid w:val="00D14270"/>
    <w:rsid w:val="00D14699"/>
    <w:rsid w:val="00D14C20"/>
    <w:rsid w:val="00D14E4F"/>
    <w:rsid w:val="00D151D5"/>
    <w:rsid w:val="00D15370"/>
    <w:rsid w:val="00D15415"/>
    <w:rsid w:val="00D15836"/>
    <w:rsid w:val="00D15A3B"/>
    <w:rsid w:val="00D15AF4"/>
    <w:rsid w:val="00D15E41"/>
    <w:rsid w:val="00D16164"/>
    <w:rsid w:val="00D16741"/>
    <w:rsid w:val="00D16875"/>
    <w:rsid w:val="00D16E9E"/>
    <w:rsid w:val="00D16EBA"/>
    <w:rsid w:val="00D16FA6"/>
    <w:rsid w:val="00D17039"/>
    <w:rsid w:val="00D1714D"/>
    <w:rsid w:val="00D176F0"/>
    <w:rsid w:val="00D1790A"/>
    <w:rsid w:val="00D17F90"/>
    <w:rsid w:val="00D20361"/>
    <w:rsid w:val="00D20E53"/>
    <w:rsid w:val="00D21739"/>
    <w:rsid w:val="00D220AF"/>
    <w:rsid w:val="00D220C2"/>
    <w:rsid w:val="00D223A1"/>
    <w:rsid w:val="00D22801"/>
    <w:rsid w:val="00D22A88"/>
    <w:rsid w:val="00D22C43"/>
    <w:rsid w:val="00D232A5"/>
    <w:rsid w:val="00D239D7"/>
    <w:rsid w:val="00D23DE7"/>
    <w:rsid w:val="00D23E87"/>
    <w:rsid w:val="00D23ED7"/>
    <w:rsid w:val="00D23FDC"/>
    <w:rsid w:val="00D2400E"/>
    <w:rsid w:val="00D24372"/>
    <w:rsid w:val="00D245B7"/>
    <w:rsid w:val="00D249B8"/>
    <w:rsid w:val="00D24BB6"/>
    <w:rsid w:val="00D2509A"/>
    <w:rsid w:val="00D25286"/>
    <w:rsid w:val="00D25503"/>
    <w:rsid w:val="00D25602"/>
    <w:rsid w:val="00D2562E"/>
    <w:rsid w:val="00D25C0F"/>
    <w:rsid w:val="00D25C5F"/>
    <w:rsid w:val="00D25E41"/>
    <w:rsid w:val="00D264FE"/>
    <w:rsid w:val="00D26B50"/>
    <w:rsid w:val="00D26CFD"/>
    <w:rsid w:val="00D272BB"/>
    <w:rsid w:val="00D27899"/>
    <w:rsid w:val="00D27A36"/>
    <w:rsid w:val="00D27D34"/>
    <w:rsid w:val="00D30B8E"/>
    <w:rsid w:val="00D31354"/>
    <w:rsid w:val="00D314BC"/>
    <w:rsid w:val="00D315A5"/>
    <w:rsid w:val="00D31AE9"/>
    <w:rsid w:val="00D31B8C"/>
    <w:rsid w:val="00D321DB"/>
    <w:rsid w:val="00D326A9"/>
    <w:rsid w:val="00D3320E"/>
    <w:rsid w:val="00D33996"/>
    <w:rsid w:val="00D339B8"/>
    <w:rsid w:val="00D33C5A"/>
    <w:rsid w:val="00D33CAE"/>
    <w:rsid w:val="00D33DAF"/>
    <w:rsid w:val="00D33ECC"/>
    <w:rsid w:val="00D34113"/>
    <w:rsid w:val="00D34593"/>
    <w:rsid w:val="00D3496F"/>
    <w:rsid w:val="00D34D92"/>
    <w:rsid w:val="00D34DEA"/>
    <w:rsid w:val="00D35032"/>
    <w:rsid w:val="00D35973"/>
    <w:rsid w:val="00D35CF0"/>
    <w:rsid w:val="00D35F43"/>
    <w:rsid w:val="00D3628A"/>
    <w:rsid w:val="00D3629A"/>
    <w:rsid w:val="00D36610"/>
    <w:rsid w:val="00D36D5C"/>
    <w:rsid w:val="00D3741F"/>
    <w:rsid w:val="00D376ED"/>
    <w:rsid w:val="00D401FC"/>
    <w:rsid w:val="00D4031A"/>
    <w:rsid w:val="00D408AB"/>
    <w:rsid w:val="00D413CD"/>
    <w:rsid w:val="00D41431"/>
    <w:rsid w:val="00D41CA8"/>
    <w:rsid w:val="00D41D15"/>
    <w:rsid w:val="00D421DE"/>
    <w:rsid w:val="00D426A9"/>
    <w:rsid w:val="00D429C3"/>
    <w:rsid w:val="00D429F9"/>
    <w:rsid w:val="00D43811"/>
    <w:rsid w:val="00D438F7"/>
    <w:rsid w:val="00D43A25"/>
    <w:rsid w:val="00D43F95"/>
    <w:rsid w:val="00D4435C"/>
    <w:rsid w:val="00D451B2"/>
    <w:rsid w:val="00D451EE"/>
    <w:rsid w:val="00D453CE"/>
    <w:rsid w:val="00D4581E"/>
    <w:rsid w:val="00D45848"/>
    <w:rsid w:val="00D45AB2"/>
    <w:rsid w:val="00D45BCB"/>
    <w:rsid w:val="00D46117"/>
    <w:rsid w:val="00D4622A"/>
    <w:rsid w:val="00D4694E"/>
    <w:rsid w:val="00D469AA"/>
    <w:rsid w:val="00D46A4F"/>
    <w:rsid w:val="00D4742A"/>
    <w:rsid w:val="00D47449"/>
    <w:rsid w:val="00D476E3"/>
    <w:rsid w:val="00D500A6"/>
    <w:rsid w:val="00D502C5"/>
    <w:rsid w:val="00D506B6"/>
    <w:rsid w:val="00D50ACB"/>
    <w:rsid w:val="00D50EB5"/>
    <w:rsid w:val="00D50FD8"/>
    <w:rsid w:val="00D518CD"/>
    <w:rsid w:val="00D5193F"/>
    <w:rsid w:val="00D51A66"/>
    <w:rsid w:val="00D51C74"/>
    <w:rsid w:val="00D51D10"/>
    <w:rsid w:val="00D51FBF"/>
    <w:rsid w:val="00D520AA"/>
    <w:rsid w:val="00D5242A"/>
    <w:rsid w:val="00D52495"/>
    <w:rsid w:val="00D527A5"/>
    <w:rsid w:val="00D52967"/>
    <w:rsid w:val="00D52A0E"/>
    <w:rsid w:val="00D52B5A"/>
    <w:rsid w:val="00D53969"/>
    <w:rsid w:val="00D539C2"/>
    <w:rsid w:val="00D53B0C"/>
    <w:rsid w:val="00D53BF4"/>
    <w:rsid w:val="00D54172"/>
    <w:rsid w:val="00D54334"/>
    <w:rsid w:val="00D54576"/>
    <w:rsid w:val="00D5479E"/>
    <w:rsid w:val="00D54E8F"/>
    <w:rsid w:val="00D553FB"/>
    <w:rsid w:val="00D5557C"/>
    <w:rsid w:val="00D55E1D"/>
    <w:rsid w:val="00D55E50"/>
    <w:rsid w:val="00D55E6D"/>
    <w:rsid w:val="00D56070"/>
    <w:rsid w:val="00D56AA5"/>
    <w:rsid w:val="00D56C65"/>
    <w:rsid w:val="00D5728F"/>
    <w:rsid w:val="00D573EC"/>
    <w:rsid w:val="00D577FE"/>
    <w:rsid w:val="00D5780E"/>
    <w:rsid w:val="00D578FB"/>
    <w:rsid w:val="00D60375"/>
    <w:rsid w:val="00D603D1"/>
    <w:rsid w:val="00D60539"/>
    <w:rsid w:val="00D60B3A"/>
    <w:rsid w:val="00D60C85"/>
    <w:rsid w:val="00D60FF1"/>
    <w:rsid w:val="00D61101"/>
    <w:rsid w:val="00D61707"/>
    <w:rsid w:val="00D61855"/>
    <w:rsid w:val="00D61A99"/>
    <w:rsid w:val="00D61C11"/>
    <w:rsid w:val="00D61C38"/>
    <w:rsid w:val="00D62B2A"/>
    <w:rsid w:val="00D62C03"/>
    <w:rsid w:val="00D62D2C"/>
    <w:rsid w:val="00D632E2"/>
    <w:rsid w:val="00D634CA"/>
    <w:rsid w:val="00D63E9F"/>
    <w:rsid w:val="00D63FF1"/>
    <w:rsid w:val="00D64000"/>
    <w:rsid w:val="00D64A6C"/>
    <w:rsid w:val="00D654D0"/>
    <w:rsid w:val="00D654EF"/>
    <w:rsid w:val="00D65877"/>
    <w:rsid w:val="00D65DA5"/>
    <w:rsid w:val="00D65DE0"/>
    <w:rsid w:val="00D65E4D"/>
    <w:rsid w:val="00D65F81"/>
    <w:rsid w:val="00D67631"/>
    <w:rsid w:val="00D67841"/>
    <w:rsid w:val="00D6786F"/>
    <w:rsid w:val="00D67DB9"/>
    <w:rsid w:val="00D70707"/>
    <w:rsid w:val="00D71542"/>
    <w:rsid w:val="00D7164B"/>
    <w:rsid w:val="00D7189C"/>
    <w:rsid w:val="00D718FD"/>
    <w:rsid w:val="00D729EB"/>
    <w:rsid w:val="00D72A59"/>
    <w:rsid w:val="00D72FC4"/>
    <w:rsid w:val="00D73288"/>
    <w:rsid w:val="00D7399C"/>
    <w:rsid w:val="00D73E5F"/>
    <w:rsid w:val="00D73F5F"/>
    <w:rsid w:val="00D73FCB"/>
    <w:rsid w:val="00D74A1E"/>
    <w:rsid w:val="00D74BC4"/>
    <w:rsid w:val="00D74E1B"/>
    <w:rsid w:val="00D74F1A"/>
    <w:rsid w:val="00D75488"/>
    <w:rsid w:val="00D75575"/>
    <w:rsid w:val="00D75A40"/>
    <w:rsid w:val="00D75DBD"/>
    <w:rsid w:val="00D75E7D"/>
    <w:rsid w:val="00D7607E"/>
    <w:rsid w:val="00D76277"/>
    <w:rsid w:val="00D7653A"/>
    <w:rsid w:val="00D768DE"/>
    <w:rsid w:val="00D76A05"/>
    <w:rsid w:val="00D77283"/>
    <w:rsid w:val="00D8040A"/>
    <w:rsid w:val="00D806C7"/>
    <w:rsid w:val="00D8123E"/>
    <w:rsid w:val="00D812CA"/>
    <w:rsid w:val="00D81381"/>
    <w:rsid w:val="00D8152F"/>
    <w:rsid w:val="00D818E7"/>
    <w:rsid w:val="00D8191C"/>
    <w:rsid w:val="00D81959"/>
    <w:rsid w:val="00D81A45"/>
    <w:rsid w:val="00D82597"/>
    <w:rsid w:val="00D828A1"/>
    <w:rsid w:val="00D828F4"/>
    <w:rsid w:val="00D82D19"/>
    <w:rsid w:val="00D83028"/>
    <w:rsid w:val="00D830A9"/>
    <w:rsid w:val="00D83118"/>
    <w:rsid w:val="00D8377C"/>
    <w:rsid w:val="00D839D3"/>
    <w:rsid w:val="00D841C2"/>
    <w:rsid w:val="00D842D6"/>
    <w:rsid w:val="00D84363"/>
    <w:rsid w:val="00D844FE"/>
    <w:rsid w:val="00D84908"/>
    <w:rsid w:val="00D84A27"/>
    <w:rsid w:val="00D84B51"/>
    <w:rsid w:val="00D84C2E"/>
    <w:rsid w:val="00D84FED"/>
    <w:rsid w:val="00D8552C"/>
    <w:rsid w:val="00D8570D"/>
    <w:rsid w:val="00D85780"/>
    <w:rsid w:val="00D85810"/>
    <w:rsid w:val="00D85F0C"/>
    <w:rsid w:val="00D85F21"/>
    <w:rsid w:val="00D86023"/>
    <w:rsid w:val="00D8696F"/>
    <w:rsid w:val="00D86D37"/>
    <w:rsid w:val="00D8771A"/>
    <w:rsid w:val="00D87881"/>
    <w:rsid w:val="00D90047"/>
    <w:rsid w:val="00D901C9"/>
    <w:rsid w:val="00D905E8"/>
    <w:rsid w:val="00D9064D"/>
    <w:rsid w:val="00D90802"/>
    <w:rsid w:val="00D923A8"/>
    <w:rsid w:val="00D92FC8"/>
    <w:rsid w:val="00D931DF"/>
    <w:rsid w:val="00D93853"/>
    <w:rsid w:val="00D939EE"/>
    <w:rsid w:val="00D93A4E"/>
    <w:rsid w:val="00D93BB2"/>
    <w:rsid w:val="00D93D9A"/>
    <w:rsid w:val="00D9491D"/>
    <w:rsid w:val="00D94F8D"/>
    <w:rsid w:val="00D95187"/>
    <w:rsid w:val="00D95362"/>
    <w:rsid w:val="00D956AA"/>
    <w:rsid w:val="00D96668"/>
    <w:rsid w:val="00D967A5"/>
    <w:rsid w:val="00D96BEB"/>
    <w:rsid w:val="00D96C65"/>
    <w:rsid w:val="00D96C74"/>
    <w:rsid w:val="00D97464"/>
    <w:rsid w:val="00D97680"/>
    <w:rsid w:val="00DA0674"/>
    <w:rsid w:val="00DA0C7E"/>
    <w:rsid w:val="00DA0E9F"/>
    <w:rsid w:val="00DA1DF1"/>
    <w:rsid w:val="00DA23F2"/>
    <w:rsid w:val="00DA264D"/>
    <w:rsid w:val="00DA301E"/>
    <w:rsid w:val="00DA33B7"/>
    <w:rsid w:val="00DA3403"/>
    <w:rsid w:val="00DA366D"/>
    <w:rsid w:val="00DA414F"/>
    <w:rsid w:val="00DA4726"/>
    <w:rsid w:val="00DA4C5B"/>
    <w:rsid w:val="00DA4E9C"/>
    <w:rsid w:val="00DA4F20"/>
    <w:rsid w:val="00DA4F58"/>
    <w:rsid w:val="00DA541D"/>
    <w:rsid w:val="00DA542F"/>
    <w:rsid w:val="00DA5D8C"/>
    <w:rsid w:val="00DA6807"/>
    <w:rsid w:val="00DA6F50"/>
    <w:rsid w:val="00DA723F"/>
    <w:rsid w:val="00DA74DD"/>
    <w:rsid w:val="00DA792E"/>
    <w:rsid w:val="00DA7A42"/>
    <w:rsid w:val="00DB04B8"/>
    <w:rsid w:val="00DB073B"/>
    <w:rsid w:val="00DB080E"/>
    <w:rsid w:val="00DB0993"/>
    <w:rsid w:val="00DB0EB5"/>
    <w:rsid w:val="00DB0FFD"/>
    <w:rsid w:val="00DB11DC"/>
    <w:rsid w:val="00DB14ED"/>
    <w:rsid w:val="00DB14EE"/>
    <w:rsid w:val="00DB197C"/>
    <w:rsid w:val="00DB1996"/>
    <w:rsid w:val="00DB1D06"/>
    <w:rsid w:val="00DB1E38"/>
    <w:rsid w:val="00DB201C"/>
    <w:rsid w:val="00DB2306"/>
    <w:rsid w:val="00DB288E"/>
    <w:rsid w:val="00DB3303"/>
    <w:rsid w:val="00DB3415"/>
    <w:rsid w:val="00DB361B"/>
    <w:rsid w:val="00DB396C"/>
    <w:rsid w:val="00DB3A18"/>
    <w:rsid w:val="00DB3E4A"/>
    <w:rsid w:val="00DB3EC9"/>
    <w:rsid w:val="00DB46A5"/>
    <w:rsid w:val="00DB4D46"/>
    <w:rsid w:val="00DB4DED"/>
    <w:rsid w:val="00DB4E7E"/>
    <w:rsid w:val="00DB52A5"/>
    <w:rsid w:val="00DB55DA"/>
    <w:rsid w:val="00DB5A93"/>
    <w:rsid w:val="00DB5D24"/>
    <w:rsid w:val="00DB652F"/>
    <w:rsid w:val="00DB66E3"/>
    <w:rsid w:val="00DB6A78"/>
    <w:rsid w:val="00DB709F"/>
    <w:rsid w:val="00DB70C5"/>
    <w:rsid w:val="00DB719B"/>
    <w:rsid w:val="00DB71BD"/>
    <w:rsid w:val="00DB721E"/>
    <w:rsid w:val="00DB7379"/>
    <w:rsid w:val="00DB7E3E"/>
    <w:rsid w:val="00DC005A"/>
    <w:rsid w:val="00DC010E"/>
    <w:rsid w:val="00DC026B"/>
    <w:rsid w:val="00DC02DE"/>
    <w:rsid w:val="00DC0AB1"/>
    <w:rsid w:val="00DC126A"/>
    <w:rsid w:val="00DC13E6"/>
    <w:rsid w:val="00DC1519"/>
    <w:rsid w:val="00DC19BC"/>
    <w:rsid w:val="00DC1C7C"/>
    <w:rsid w:val="00DC1D89"/>
    <w:rsid w:val="00DC1E45"/>
    <w:rsid w:val="00DC219A"/>
    <w:rsid w:val="00DC2296"/>
    <w:rsid w:val="00DC2550"/>
    <w:rsid w:val="00DC2F71"/>
    <w:rsid w:val="00DC30C9"/>
    <w:rsid w:val="00DC3202"/>
    <w:rsid w:val="00DC3388"/>
    <w:rsid w:val="00DC3401"/>
    <w:rsid w:val="00DC3502"/>
    <w:rsid w:val="00DC37A3"/>
    <w:rsid w:val="00DC37AC"/>
    <w:rsid w:val="00DC3D12"/>
    <w:rsid w:val="00DC4FA9"/>
    <w:rsid w:val="00DC5125"/>
    <w:rsid w:val="00DC578C"/>
    <w:rsid w:val="00DC5A88"/>
    <w:rsid w:val="00DC5C4E"/>
    <w:rsid w:val="00DC5F8B"/>
    <w:rsid w:val="00DC6266"/>
    <w:rsid w:val="00DC67B9"/>
    <w:rsid w:val="00DC6D01"/>
    <w:rsid w:val="00DC6D77"/>
    <w:rsid w:val="00DC7066"/>
    <w:rsid w:val="00DC73FE"/>
    <w:rsid w:val="00DC7964"/>
    <w:rsid w:val="00DC7ECE"/>
    <w:rsid w:val="00DD0134"/>
    <w:rsid w:val="00DD046D"/>
    <w:rsid w:val="00DD0D11"/>
    <w:rsid w:val="00DD0F07"/>
    <w:rsid w:val="00DD2048"/>
    <w:rsid w:val="00DD2596"/>
    <w:rsid w:val="00DD277F"/>
    <w:rsid w:val="00DD3181"/>
    <w:rsid w:val="00DD324E"/>
    <w:rsid w:val="00DD3358"/>
    <w:rsid w:val="00DD3664"/>
    <w:rsid w:val="00DD3A8B"/>
    <w:rsid w:val="00DD3C3D"/>
    <w:rsid w:val="00DD46A0"/>
    <w:rsid w:val="00DD47EF"/>
    <w:rsid w:val="00DD488F"/>
    <w:rsid w:val="00DD4A52"/>
    <w:rsid w:val="00DD4E0E"/>
    <w:rsid w:val="00DD4F79"/>
    <w:rsid w:val="00DD5943"/>
    <w:rsid w:val="00DD5A1B"/>
    <w:rsid w:val="00DD5BA6"/>
    <w:rsid w:val="00DD5F13"/>
    <w:rsid w:val="00DD5F43"/>
    <w:rsid w:val="00DD65ED"/>
    <w:rsid w:val="00DD67DB"/>
    <w:rsid w:val="00DD68FF"/>
    <w:rsid w:val="00DD698D"/>
    <w:rsid w:val="00DD6AC9"/>
    <w:rsid w:val="00DD6C93"/>
    <w:rsid w:val="00DD719C"/>
    <w:rsid w:val="00DD7249"/>
    <w:rsid w:val="00DD78A5"/>
    <w:rsid w:val="00DE00A0"/>
    <w:rsid w:val="00DE00C0"/>
    <w:rsid w:val="00DE034E"/>
    <w:rsid w:val="00DE0629"/>
    <w:rsid w:val="00DE072D"/>
    <w:rsid w:val="00DE0C41"/>
    <w:rsid w:val="00DE0CA4"/>
    <w:rsid w:val="00DE1124"/>
    <w:rsid w:val="00DE11E7"/>
    <w:rsid w:val="00DE13B5"/>
    <w:rsid w:val="00DE1977"/>
    <w:rsid w:val="00DE2AD3"/>
    <w:rsid w:val="00DE2F6E"/>
    <w:rsid w:val="00DE32C2"/>
    <w:rsid w:val="00DE35C7"/>
    <w:rsid w:val="00DE3775"/>
    <w:rsid w:val="00DE3F3B"/>
    <w:rsid w:val="00DE4B37"/>
    <w:rsid w:val="00DE4D99"/>
    <w:rsid w:val="00DE4EFA"/>
    <w:rsid w:val="00DE50DE"/>
    <w:rsid w:val="00DE5286"/>
    <w:rsid w:val="00DE57EA"/>
    <w:rsid w:val="00DE5880"/>
    <w:rsid w:val="00DE5AFA"/>
    <w:rsid w:val="00DE5C32"/>
    <w:rsid w:val="00DE5CFC"/>
    <w:rsid w:val="00DE5F43"/>
    <w:rsid w:val="00DE676C"/>
    <w:rsid w:val="00DE6A99"/>
    <w:rsid w:val="00DE6C32"/>
    <w:rsid w:val="00DE6CEA"/>
    <w:rsid w:val="00DE6D52"/>
    <w:rsid w:val="00DE6E2C"/>
    <w:rsid w:val="00DE7203"/>
    <w:rsid w:val="00DE7777"/>
    <w:rsid w:val="00DE7BD4"/>
    <w:rsid w:val="00DF0494"/>
    <w:rsid w:val="00DF0BFB"/>
    <w:rsid w:val="00DF0EE2"/>
    <w:rsid w:val="00DF13AF"/>
    <w:rsid w:val="00DF1A2D"/>
    <w:rsid w:val="00DF1A91"/>
    <w:rsid w:val="00DF1AB0"/>
    <w:rsid w:val="00DF1CB8"/>
    <w:rsid w:val="00DF1D9F"/>
    <w:rsid w:val="00DF25F1"/>
    <w:rsid w:val="00DF2855"/>
    <w:rsid w:val="00DF335F"/>
    <w:rsid w:val="00DF37AD"/>
    <w:rsid w:val="00DF3A8A"/>
    <w:rsid w:val="00DF3C53"/>
    <w:rsid w:val="00DF3F9A"/>
    <w:rsid w:val="00DF47DF"/>
    <w:rsid w:val="00DF4863"/>
    <w:rsid w:val="00DF496B"/>
    <w:rsid w:val="00DF4C1D"/>
    <w:rsid w:val="00DF4C7D"/>
    <w:rsid w:val="00DF51DB"/>
    <w:rsid w:val="00DF5684"/>
    <w:rsid w:val="00DF5AF9"/>
    <w:rsid w:val="00DF5B6B"/>
    <w:rsid w:val="00DF6C79"/>
    <w:rsid w:val="00DF6C9F"/>
    <w:rsid w:val="00DF71B2"/>
    <w:rsid w:val="00DF7273"/>
    <w:rsid w:val="00DF786F"/>
    <w:rsid w:val="00DF7EF0"/>
    <w:rsid w:val="00E002FD"/>
    <w:rsid w:val="00E009FB"/>
    <w:rsid w:val="00E00DCA"/>
    <w:rsid w:val="00E00EB3"/>
    <w:rsid w:val="00E015C3"/>
    <w:rsid w:val="00E022CC"/>
    <w:rsid w:val="00E02424"/>
    <w:rsid w:val="00E02E1D"/>
    <w:rsid w:val="00E03B8A"/>
    <w:rsid w:val="00E04013"/>
    <w:rsid w:val="00E044E8"/>
    <w:rsid w:val="00E04FC4"/>
    <w:rsid w:val="00E05885"/>
    <w:rsid w:val="00E059F9"/>
    <w:rsid w:val="00E06132"/>
    <w:rsid w:val="00E06335"/>
    <w:rsid w:val="00E06CC8"/>
    <w:rsid w:val="00E07344"/>
    <w:rsid w:val="00E077F7"/>
    <w:rsid w:val="00E07874"/>
    <w:rsid w:val="00E10236"/>
    <w:rsid w:val="00E10453"/>
    <w:rsid w:val="00E10824"/>
    <w:rsid w:val="00E10C0C"/>
    <w:rsid w:val="00E10E3A"/>
    <w:rsid w:val="00E11760"/>
    <w:rsid w:val="00E12435"/>
    <w:rsid w:val="00E127D2"/>
    <w:rsid w:val="00E12A07"/>
    <w:rsid w:val="00E12B8D"/>
    <w:rsid w:val="00E1317B"/>
    <w:rsid w:val="00E1368D"/>
    <w:rsid w:val="00E1383E"/>
    <w:rsid w:val="00E14393"/>
    <w:rsid w:val="00E14831"/>
    <w:rsid w:val="00E1496F"/>
    <w:rsid w:val="00E14BEA"/>
    <w:rsid w:val="00E1567D"/>
    <w:rsid w:val="00E15D30"/>
    <w:rsid w:val="00E16156"/>
    <w:rsid w:val="00E16CD8"/>
    <w:rsid w:val="00E17396"/>
    <w:rsid w:val="00E173C5"/>
    <w:rsid w:val="00E176FB"/>
    <w:rsid w:val="00E179C4"/>
    <w:rsid w:val="00E17B93"/>
    <w:rsid w:val="00E2055E"/>
    <w:rsid w:val="00E20825"/>
    <w:rsid w:val="00E21036"/>
    <w:rsid w:val="00E2178F"/>
    <w:rsid w:val="00E21885"/>
    <w:rsid w:val="00E21909"/>
    <w:rsid w:val="00E21C82"/>
    <w:rsid w:val="00E21CCE"/>
    <w:rsid w:val="00E21E7E"/>
    <w:rsid w:val="00E21F22"/>
    <w:rsid w:val="00E21F2F"/>
    <w:rsid w:val="00E22811"/>
    <w:rsid w:val="00E22C3C"/>
    <w:rsid w:val="00E22DBA"/>
    <w:rsid w:val="00E22EC7"/>
    <w:rsid w:val="00E22F28"/>
    <w:rsid w:val="00E23CEE"/>
    <w:rsid w:val="00E242FD"/>
    <w:rsid w:val="00E24B71"/>
    <w:rsid w:val="00E25039"/>
    <w:rsid w:val="00E25361"/>
    <w:rsid w:val="00E258B3"/>
    <w:rsid w:val="00E262B8"/>
    <w:rsid w:val="00E2696A"/>
    <w:rsid w:val="00E2698C"/>
    <w:rsid w:val="00E269C0"/>
    <w:rsid w:val="00E269FA"/>
    <w:rsid w:val="00E26C84"/>
    <w:rsid w:val="00E270FD"/>
    <w:rsid w:val="00E272B4"/>
    <w:rsid w:val="00E2732C"/>
    <w:rsid w:val="00E273CC"/>
    <w:rsid w:val="00E27E4E"/>
    <w:rsid w:val="00E3021C"/>
    <w:rsid w:val="00E302B2"/>
    <w:rsid w:val="00E30565"/>
    <w:rsid w:val="00E307B6"/>
    <w:rsid w:val="00E30A6D"/>
    <w:rsid w:val="00E30F88"/>
    <w:rsid w:val="00E31031"/>
    <w:rsid w:val="00E31944"/>
    <w:rsid w:val="00E31E97"/>
    <w:rsid w:val="00E327CB"/>
    <w:rsid w:val="00E32B7E"/>
    <w:rsid w:val="00E33005"/>
    <w:rsid w:val="00E331D1"/>
    <w:rsid w:val="00E339E2"/>
    <w:rsid w:val="00E33A43"/>
    <w:rsid w:val="00E33D83"/>
    <w:rsid w:val="00E34856"/>
    <w:rsid w:val="00E34958"/>
    <w:rsid w:val="00E3593B"/>
    <w:rsid w:val="00E35CD1"/>
    <w:rsid w:val="00E365A3"/>
    <w:rsid w:val="00E369E6"/>
    <w:rsid w:val="00E37077"/>
    <w:rsid w:val="00E373D6"/>
    <w:rsid w:val="00E37B86"/>
    <w:rsid w:val="00E37E25"/>
    <w:rsid w:val="00E37E28"/>
    <w:rsid w:val="00E37E58"/>
    <w:rsid w:val="00E40040"/>
    <w:rsid w:val="00E4059F"/>
    <w:rsid w:val="00E405CF"/>
    <w:rsid w:val="00E40BF9"/>
    <w:rsid w:val="00E40C1C"/>
    <w:rsid w:val="00E40E39"/>
    <w:rsid w:val="00E41085"/>
    <w:rsid w:val="00E41246"/>
    <w:rsid w:val="00E41596"/>
    <w:rsid w:val="00E42189"/>
    <w:rsid w:val="00E421BC"/>
    <w:rsid w:val="00E429D7"/>
    <w:rsid w:val="00E429D8"/>
    <w:rsid w:val="00E429F0"/>
    <w:rsid w:val="00E42E14"/>
    <w:rsid w:val="00E42ECC"/>
    <w:rsid w:val="00E432EF"/>
    <w:rsid w:val="00E4355F"/>
    <w:rsid w:val="00E437A2"/>
    <w:rsid w:val="00E43B41"/>
    <w:rsid w:val="00E4400B"/>
    <w:rsid w:val="00E44251"/>
    <w:rsid w:val="00E446E8"/>
    <w:rsid w:val="00E4529E"/>
    <w:rsid w:val="00E45D2F"/>
    <w:rsid w:val="00E45FCD"/>
    <w:rsid w:val="00E462AD"/>
    <w:rsid w:val="00E4643B"/>
    <w:rsid w:val="00E46704"/>
    <w:rsid w:val="00E46E88"/>
    <w:rsid w:val="00E46E94"/>
    <w:rsid w:val="00E47DFF"/>
    <w:rsid w:val="00E5039F"/>
    <w:rsid w:val="00E506C8"/>
    <w:rsid w:val="00E506FC"/>
    <w:rsid w:val="00E50884"/>
    <w:rsid w:val="00E50ACD"/>
    <w:rsid w:val="00E50AEE"/>
    <w:rsid w:val="00E5129F"/>
    <w:rsid w:val="00E51352"/>
    <w:rsid w:val="00E51C18"/>
    <w:rsid w:val="00E52439"/>
    <w:rsid w:val="00E525CF"/>
    <w:rsid w:val="00E525EE"/>
    <w:rsid w:val="00E525FA"/>
    <w:rsid w:val="00E52A14"/>
    <w:rsid w:val="00E52D3C"/>
    <w:rsid w:val="00E531A5"/>
    <w:rsid w:val="00E5371C"/>
    <w:rsid w:val="00E53ACC"/>
    <w:rsid w:val="00E53D50"/>
    <w:rsid w:val="00E54875"/>
    <w:rsid w:val="00E55749"/>
    <w:rsid w:val="00E55863"/>
    <w:rsid w:val="00E558F1"/>
    <w:rsid w:val="00E5597A"/>
    <w:rsid w:val="00E559F6"/>
    <w:rsid w:val="00E55AC7"/>
    <w:rsid w:val="00E56385"/>
    <w:rsid w:val="00E5639D"/>
    <w:rsid w:val="00E5685E"/>
    <w:rsid w:val="00E56906"/>
    <w:rsid w:val="00E56DD9"/>
    <w:rsid w:val="00E56E71"/>
    <w:rsid w:val="00E56FF4"/>
    <w:rsid w:val="00E577E0"/>
    <w:rsid w:val="00E6012D"/>
    <w:rsid w:val="00E60401"/>
    <w:rsid w:val="00E60A10"/>
    <w:rsid w:val="00E60C04"/>
    <w:rsid w:val="00E60C35"/>
    <w:rsid w:val="00E616C8"/>
    <w:rsid w:val="00E618B4"/>
    <w:rsid w:val="00E61E24"/>
    <w:rsid w:val="00E620E9"/>
    <w:rsid w:val="00E626DC"/>
    <w:rsid w:val="00E62ECF"/>
    <w:rsid w:val="00E62F30"/>
    <w:rsid w:val="00E63E1E"/>
    <w:rsid w:val="00E64006"/>
    <w:rsid w:val="00E643D6"/>
    <w:rsid w:val="00E64486"/>
    <w:rsid w:val="00E65072"/>
    <w:rsid w:val="00E65396"/>
    <w:rsid w:val="00E654AB"/>
    <w:rsid w:val="00E655FC"/>
    <w:rsid w:val="00E65A96"/>
    <w:rsid w:val="00E66625"/>
    <w:rsid w:val="00E6727D"/>
    <w:rsid w:val="00E673AC"/>
    <w:rsid w:val="00E677D6"/>
    <w:rsid w:val="00E679D2"/>
    <w:rsid w:val="00E679DB"/>
    <w:rsid w:val="00E70345"/>
    <w:rsid w:val="00E70396"/>
    <w:rsid w:val="00E70615"/>
    <w:rsid w:val="00E706A4"/>
    <w:rsid w:val="00E70AD6"/>
    <w:rsid w:val="00E71313"/>
    <w:rsid w:val="00E71C71"/>
    <w:rsid w:val="00E71DCD"/>
    <w:rsid w:val="00E71FD6"/>
    <w:rsid w:val="00E720A5"/>
    <w:rsid w:val="00E72CFF"/>
    <w:rsid w:val="00E73901"/>
    <w:rsid w:val="00E73E31"/>
    <w:rsid w:val="00E7463E"/>
    <w:rsid w:val="00E74887"/>
    <w:rsid w:val="00E7488C"/>
    <w:rsid w:val="00E749AE"/>
    <w:rsid w:val="00E74ED1"/>
    <w:rsid w:val="00E75201"/>
    <w:rsid w:val="00E75D91"/>
    <w:rsid w:val="00E761B1"/>
    <w:rsid w:val="00E769C4"/>
    <w:rsid w:val="00E770FE"/>
    <w:rsid w:val="00E772F8"/>
    <w:rsid w:val="00E77D37"/>
    <w:rsid w:val="00E80072"/>
    <w:rsid w:val="00E80086"/>
    <w:rsid w:val="00E803D9"/>
    <w:rsid w:val="00E803E9"/>
    <w:rsid w:val="00E807D9"/>
    <w:rsid w:val="00E80D3B"/>
    <w:rsid w:val="00E8214B"/>
    <w:rsid w:val="00E8220D"/>
    <w:rsid w:val="00E822D8"/>
    <w:rsid w:val="00E82822"/>
    <w:rsid w:val="00E82DA0"/>
    <w:rsid w:val="00E82F14"/>
    <w:rsid w:val="00E8316A"/>
    <w:rsid w:val="00E83A42"/>
    <w:rsid w:val="00E83A49"/>
    <w:rsid w:val="00E83A4F"/>
    <w:rsid w:val="00E83B6E"/>
    <w:rsid w:val="00E83FC4"/>
    <w:rsid w:val="00E841CA"/>
    <w:rsid w:val="00E84304"/>
    <w:rsid w:val="00E843AC"/>
    <w:rsid w:val="00E846BE"/>
    <w:rsid w:val="00E848EF"/>
    <w:rsid w:val="00E84B30"/>
    <w:rsid w:val="00E84F59"/>
    <w:rsid w:val="00E85C8F"/>
    <w:rsid w:val="00E86211"/>
    <w:rsid w:val="00E86229"/>
    <w:rsid w:val="00E867CB"/>
    <w:rsid w:val="00E86F9C"/>
    <w:rsid w:val="00E870A3"/>
    <w:rsid w:val="00E870AA"/>
    <w:rsid w:val="00E8711E"/>
    <w:rsid w:val="00E87429"/>
    <w:rsid w:val="00E87570"/>
    <w:rsid w:val="00E87AFD"/>
    <w:rsid w:val="00E87EA1"/>
    <w:rsid w:val="00E9028F"/>
    <w:rsid w:val="00E90B0B"/>
    <w:rsid w:val="00E90B69"/>
    <w:rsid w:val="00E90E2F"/>
    <w:rsid w:val="00E90FAE"/>
    <w:rsid w:val="00E911E5"/>
    <w:rsid w:val="00E916BD"/>
    <w:rsid w:val="00E918CF"/>
    <w:rsid w:val="00E91B9B"/>
    <w:rsid w:val="00E925C3"/>
    <w:rsid w:val="00E927A1"/>
    <w:rsid w:val="00E929C8"/>
    <w:rsid w:val="00E932D2"/>
    <w:rsid w:val="00E933AD"/>
    <w:rsid w:val="00E93606"/>
    <w:rsid w:val="00E938D8"/>
    <w:rsid w:val="00E939DA"/>
    <w:rsid w:val="00E943F5"/>
    <w:rsid w:val="00E95199"/>
    <w:rsid w:val="00E955CC"/>
    <w:rsid w:val="00E95A1B"/>
    <w:rsid w:val="00E9618F"/>
    <w:rsid w:val="00E962B6"/>
    <w:rsid w:val="00E96A67"/>
    <w:rsid w:val="00E971EA"/>
    <w:rsid w:val="00E97227"/>
    <w:rsid w:val="00E9773E"/>
    <w:rsid w:val="00E97CFA"/>
    <w:rsid w:val="00EA015F"/>
    <w:rsid w:val="00EA054A"/>
    <w:rsid w:val="00EA0607"/>
    <w:rsid w:val="00EA071E"/>
    <w:rsid w:val="00EA0838"/>
    <w:rsid w:val="00EA0F51"/>
    <w:rsid w:val="00EA1027"/>
    <w:rsid w:val="00EA1154"/>
    <w:rsid w:val="00EA116B"/>
    <w:rsid w:val="00EA1777"/>
    <w:rsid w:val="00EA188C"/>
    <w:rsid w:val="00EA190D"/>
    <w:rsid w:val="00EA1DED"/>
    <w:rsid w:val="00EA1F17"/>
    <w:rsid w:val="00EA225A"/>
    <w:rsid w:val="00EA22A5"/>
    <w:rsid w:val="00EA2581"/>
    <w:rsid w:val="00EA25C8"/>
    <w:rsid w:val="00EA27DF"/>
    <w:rsid w:val="00EA2BC6"/>
    <w:rsid w:val="00EA2E81"/>
    <w:rsid w:val="00EA2FF2"/>
    <w:rsid w:val="00EA31B6"/>
    <w:rsid w:val="00EA37C7"/>
    <w:rsid w:val="00EA3CD6"/>
    <w:rsid w:val="00EA3D0A"/>
    <w:rsid w:val="00EA4415"/>
    <w:rsid w:val="00EA4B72"/>
    <w:rsid w:val="00EA4C72"/>
    <w:rsid w:val="00EA507F"/>
    <w:rsid w:val="00EA53E7"/>
    <w:rsid w:val="00EA561E"/>
    <w:rsid w:val="00EA5652"/>
    <w:rsid w:val="00EA574B"/>
    <w:rsid w:val="00EA6B53"/>
    <w:rsid w:val="00EA6CC4"/>
    <w:rsid w:val="00EA6E14"/>
    <w:rsid w:val="00EA6F21"/>
    <w:rsid w:val="00EA727A"/>
    <w:rsid w:val="00EA74D8"/>
    <w:rsid w:val="00EA765C"/>
    <w:rsid w:val="00EA7B9B"/>
    <w:rsid w:val="00EA7DF4"/>
    <w:rsid w:val="00EB10FC"/>
    <w:rsid w:val="00EB1292"/>
    <w:rsid w:val="00EB1AA5"/>
    <w:rsid w:val="00EB225C"/>
    <w:rsid w:val="00EB24B4"/>
    <w:rsid w:val="00EB338E"/>
    <w:rsid w:val="00EB36EB"/>
    <w:rsid w:val="00EB3D2E"/>
    <w:rsid w:val="00EB3EDC"/>
    <w:rsid w:val="00EB4471"/>
    <w:rsid w:val="00EB4897"/>
    <w:rsid w:val="00EB49F5"/>
    <w:rsid w:val="00EB4E78"/>
    <w:rsid w:val="00EB4F9A"/>
    <w:rsid w:val="00EB5AAB"/>
    <w:rsid w:val="00EB5C88"/>
    <w:rsid w:val="00EB5DD7"/>
    <w:rsid w:val="00EB6423"/>
    <w:rsid w:val="00EB697F"/>
    <w:rsid w:val="00EB6BD0"/>
    <w:rsid w:val="00EB7672"/>
    <w:rsid w:val="00EB7899"/>
    <w:rsid w:val="00EB78EF"/>
    <w:rsid w:val="00EC01A2"/>
    <w:rsid w:val="00EC060E"/>
    <w:rsid w:val="00EC0DDA"/>
    <w:rsid w:val="00EC1293"/>
    <w:rsid w:val="00EC1528"/>
    <w:rsid w:val="00EC186E"/>
    <w:rsid w:val="00EC2751"/>
    <w:rsid w:val="00EC28BA"/>
    <w:rsid w:val="00EC294E"/>
    <w:rsid w:val="00EC3897"/>
    <w:rsid w:val="00EC3917"/>
    <w:rsid w:val="00EC3E3C"/>
    <w:rsid w:val="00EC3E51"/>
    <w:rsid w:val="00EC3FEF"/>
    <w:rsid w:val="00EC49C9"/>
    <w:rsid w:val="00EC4CA9"/>
    <w:rsid w:val="00EC4CCD"/>
    <w:rsid w:val="00EC5175"/>
    <w:rsid w:val="00EC566E"/>
    <w:rsid w:val="00EC5798"/>
    <w:rsid w:val="00EC5928"/>
    <w:rsid w:val="00EC5A4E"/>
    <w:rsid w:val="00EC5B72"/>
    <w:rsid w:val="00EC5C26"/>
    <w:rsid w:val="00EC5E38"/>
    <w:rsid w:val="00EC6385"/>
    <w:rsid w:val="00EC641E"/>
    <w:rsid w:val="00EC6B6D"/>
    <w:rsid w:val="00EC6CC3"/>
    <w:rsid w:val="00EC6DEB"/>
    <w:rsid w:val="00EC6FCD"/>
    <w:rsid w:val="00EC70AD"/>
    <w:rsid w:val="00EC748D"/>
    <w:rsid w:val="00EC7677"/>
    <w:rsid w:val="00EC7684"/>
    <w:rsid w:val="00ED01D4"/>
    <w:rsid w:val="00ED0222"/>
    <w:rsid w:val="00ED1014"/>
    <w:rsid w:val="00ED1137"/>
    <w:rsid w:val="00ED1E10"/>
    <w:rsid w:val="00ED2181"/>
    <w:rsid w:val="00ED229D"/>
    <w:rsid w:val="00ED23EF"/>
    <w:rsid w:val="00ED2FE9"/>
    <w:rsid w:val="00ED3590"/>
    <w:rsid w:val="00ED35C8"/>
    <w:rsid w:val="00ED455F"/>
    <w:rsid w:val="00ED4DEB"/>
    <w:rsid w:val="00ED5902"/>
    <w:rsid w:val="00ED5F01"/>
    <w:rsid w:val="00ED6385"/>
    <w:rsid w:val="00ED6693"/>
    <w:rsid w:val="00ED675A"/>
    <w:rsid w:val="00ED6896"/>
    <w:rsid w:val="00ED6941"/>
    <w:rsid w:val="00ED705A"/>
    <w:rsid w:val="00ED71B3"/>
    <w:rsid w:val="00ED71FB"/>
    <w:rsid w:val="00ED7B56"/>
    <w:rsid w:val="00ED7C91"/>
    <w:rsid w:val="00ED7DC3"/>
    <w:rsid w:val="00EE052D"/>
    <w:rsid w:val="00EE0790"/>
    <w:rsid w:val="00EE0862"/>
    <w:rsid w:val="00EE0C10"/>
    <w:rsid w:val="00EE11D8"/>
    <w:rsid w:val="00EE1ABB"/>
    <w:rsid w:val="00EE1F02"/>
    <w:rsid w:val="00EE241B"/>
    <w:rsid w:val="00EE2620"/>
    <w:rsid w:val="00EE2C70"/>
    <w:rsid w:val="00EE39C0"/>
    <w:rsid w:val="00EE3CF3"/>
    <w:rsid w:val="00EE44B8"/>
    <w:rsid w:val="00EE4519"/>
    <w:rsid w:val="00EE4E02"/>
    <w:rsid w:val="00EE507A"/>
    <w:rsid w:val="00EE5828"/>
    <w:rsid w:val="00EE5C24"/>
    <w:rsid w:val="00EE69B7"/>
    <w:rsid w:val="00EE6E89"/>
    <w:rsid w:val="00EE7046"/>
    <w:rsid w:val="00EE73F8"/>
    <w:rsid w:val="00EF08CB"/>
    <w:rsid w:val="00EF0AF6"/>
    <w:rsid w:val="00EF116D"/>
    <w:rsid w:val="00EF1473"/>
    <w:rsid w:val="00EF1900"/>
    <w:rsid w:val="00EF2117"/>
    <w:rsid w:val="00EF2FAB"/>
    <w:rsid w:val="00EF3197"/>
    <w:rsid w:val="00EF32B1"/>
    <w:rsid w:val="00EF3E17"/>
    <w:rsid w:val="00EF42DB"/>
    <w:rsid w:val="00EF4309"/>
    <w:rsid w:val="00EF48A7"/>
    <w:rsid w:val="00EF4D6E"/>
    <w:rsid w:val="00EF542C"/>
    <w:rsid w:val="00EF5899"/>
    <w:rsid w:val="00EF595A"/>
    <w:rsid w:val="00EF5B14"/>
    <w:rsid w:val="00EF5D7E"/>
    <w:rsid w:val="00EF5E31"/>
    <w:rsid w:val="00EF69CC"/>
    <w:rsid w:val="00EF7809"/>
    <w:rsid w:val="00EF783B"/>
    <w:rsid w:val="00EF7C06"/>
    <w:rsid w:val="00EF7D39"/>
    <w:rsid w:val="00EF7E78"/>
    <w:rsid w:val="00F003C1"/>
    <w:rsid w:val="00F00498"/>
    <w:rsid w:val="00F00976"/>
    <w:rsid w:val="00F00BDD"/>
    <w:rsid w:val="00F00D2B"/>
    <w:rsid w:val="00F00E1F"/>
    <w:rsid w:val="00F01411"/>
    <w:rsid w:val="00F014F4"/>
    <w:rsid w:val="00F016D4"/>
    <w:rsid w:val="00F01845"/>
    <w:rsid w:val="00F01CF8"/>
    <w:rsid w:val="00F01E3A"/>
    <w:rsid w:val="00F01E7F"/>
    <w:rsid w:val="00F029F5"/>
    <w:rsid w:val="00F02E27"/>
    <w:rsid w:val="00F03126"/>
    <w:rsid w:val="00F03191"/>
    <w:rsid w:val="00F031D7"/>
    <w:rsid w:val="00F03412"/>
    <w:rsid w:val="00F0365A"/>
    <w:rsid w:val="00F03699"/>
    <w:rsid w:val="00F03A2A"/>
    <w:rsid w:val="00F043C4"/>
    <w:rsid w:val="00F045B8"/>
    <w:rsid w:val="00F050B7"/>
    <w:rsid w:val="00F06086"/>
    <w:rsid w:val="00F06091"/>
    <w:rsid w:val="00F0694E"/>
    <w:rsid w:val="00F06B20"/>
    <w:rsid w:val="00F06F3C"/>
    <w:rsid w:val="00F07264"/>
    <w:rsid w:val="00F07283"/>
    <w:rsid w:val="00F0779D"/>
    <w:rsid w:val="00F07A37"/>
    <w:rsid w:val="00F07BB7"/>
    <w:rsid w:val="00F07DFD"/>
    <w:rsid w:val="00F07FF5"/>
    <w:rsid w:val="00F10147"/>
    <w:rsid w:val="00F1032A"/>
    <w:rsid w:val="00F10651"/>
    <w:rsid w:val="00F107A4"/>
    <w:rsid w:val="00F10919"/>
    <w:rsid w:val="00F10E3E"/>
    <w:rsid w:val="00F11062"/>
    <w:rsid w:val="00F111AF"/>
    <w:rsid w:val="00F116A4"/>
    <w:rsid w:val="00F11C30"/>
    <w:rsid w:val="00F11F88"/>
    <w:rsid w:val="00F121B6"/>
    <w:rsid w:val="00F12380"/>
    <w:rsid w:val="00F12383"/>
    <w:rsid w:val="00F126F9"/>
    <w:rsid w:val="00F127F1"/>
    <w:rsid w:val="00F128CC"/>
    <w:rsid w:val="00F12CDB"/>
    <w:rsid w:val="00F12DDA"/>
    <w:rsid w:val="00F136B0"/>
    <w:rsid w:val="00F13EE2"/>
    <w:rsid w:val="00F14575"/>
    <w:rsid w:val="00F14748"/>
    <w:rsid w:val="00F14769"/>
    <w:rsid w:val="00F14C97"/>
    <w:rsid w:val="00F15032"/>
    <w:rsid w:val="00F1528A"/>
    <w:rsid w:val="00F153F5"/>
    <w:rsid w:val="00F154E6"/>
    <w:rsid w:val="00F16260"/>
    <w:rsid w:val="00F16442"/>
    <w:rsid w:val="00F16739"/>
    <w:rsid w:val="00F171B5"/>
    <w:rsid w:val="00F17423"/>
    <w:rsid w:val="00F1799B"/>
    <w:rsid w:val="00F20360"/>
    <w:rsid w:val="00F203F1"/>
    <w:rsid w:val="00F20500"/>
    <w:rsid w:val="00F211C3"/>
    <w:rsid w:val="00F2173D"/>
    <w:rsid w:val="00F219F1"/>
    <w:rsid w:val="00F22A01"/>
    <w:rsid w:val="00F23AB3"/>
    <w:rsid w:val="00F23FE0"/>
    <w:rsid w:val="00F242FF"/>
    <w:rsid w:val="00F24964"/>
    <w:rsid w:val="00F24972"/>
    <w:rsid w:val="00F25237"/>
    <w:rsid w:val="00F253C4"/>
    <w:rsid w:val="00F2588D"/>
    <w:rsid w:val="00F259B5"/>
    <w:rsid w:val="00F25EE4"/>
    <w:rsid w:val="00F2684E"/>
    <w:rsid w:val="00F26B43"/>
    <w:rsid w:val="00F26B66"/>
    <w:rsid w:val="00F27380"/>
    <w:rsid w:val="00F274D1"/>
    <w:rsid w:val="00F27648"/>
    <w:rsid w:val="00F30495"/>
    <w:rsid w:val="00F309EB"/>
    <w:rsid w:val="00F30CAF"/>
    <w:rsid w:val="00F30E15"/>
    <w:rsid w:val="00F30EA7"/>
    <w:rsid w:val="00F31567"/>
    <w:rsid w:val="00F31959"/>
    <w:rsid w:val="00F31E5C"/>
    <w:rsid w:val="00F32994"/>
    <w:rsid w:val="00F32A1E"/>
    <w:rsid w:val="00F33175"/>
    <w:rsid w:val="00F33442"/>
    <w:rsid w:val="00F3364C"/>
    <w:rsid w:val="00F33D25"/>
    <w:rsid w:val="00F34246"/>
    <w:rsid w:val="00F34253"/>
    <w:rsid w:val="00F34603"/>
    <w:rsid w:val="00F35313"/>
    <w:rsid w:val="00F361D7"/>
    <w:rsid w:val="00F367D4"/>
    <w:rsid w:val="00F36976"/>
    <w:rsid w:val="00F3762A"/>
    <w:rsid w:val="00F37B6B"/>
    <w:rsid w:val="00F37C10"/>
    <w:rsid w:val="00F40070"/>
    <w:rsid w:val="00F4034E"/>
    <w:rsid w:val="00F4057D"/>
    <w:rsid w:val="00F406C1"/>
    <w:rsid w:val="00F40B2A"/>
    <w:rsid w:val="00F40BC2"/>
    <w:rsid w:val="00F40CDA"/>
    <w:rsid w:val="00F4115A"/>
    <w:rsid w:val="00F41863"/>
    <w:rsid w:val="00F418A1"/>
    <w:rsid w:val="00F41C45"/>
    <w:rsid w:val="00F426B6"/>
    <w:rsid w:val="00F42AA7"/>
    <w:rsid w:val="00F42ADA"/>
    <w:rsid w:val="00F42F64"/>
    <w:rsid w:val="00F42F95"/>
    <w:rsid w:val="00F4312E"/>
    <w:rsid w:val="00F43357"/>
    <w:rsid w:val="00F43F43"/>
    <w:rsid w:val="00F43F8C"/>
    <w:rsid w:val="00F4467E"/>
    <w:rsid w:val="00F44D71"/>
    <w:rsid w:val="00F45093"/>
    <w:rsid w:val="00F45191"/>
    <w:rsid w:val="00F45546"/>
    <w:rsid w:val="00F45CDF"/>
    <w:rsid w:val="00F45E1C"/>
    <w:rsid w:val="00F45EEE"/>
    <w:rsid w:val="00F46568"/>
    <w:rsid w:val="00F4708B"/>
    <w:rsid w:val="00F47C43"/>
    <w:rsid w:val="00F47E70"/>
    <w:rsid w:val="00F47F16"/>
    <w:rsid w:val="00F47FAC"/>
    <w:rsid w:val="00F5024D"/>
    <w:rsid w:val="00F5071E"/>
    <w:rsid w:val="00F5094A"/>
    <w:rsid w:val="00F50B18"/>
    <w:rsid w:val="00F50CAC"/>
    <w:rsid w:val="00F511C1"/>
    <w:rsid w:val="00F51422"/>
    <w:rsid w:val="00F515AE"/>
    <w:rsid w:val="00F518ED"/>
    <w:rsid w:val="00F51978"/>
    <w:rsid w:val="00F51B5A"/>
    <w:rsid w:val="00F52032"/>
    <w:rsid w:val="00F524BC"/>
    <w:rsid w:val="00F52759"/>
    <w:rsid w:val="00F52BB2"/>
    <w:rsid w:val="00F537D8"/>
    <w:rsid w:val="00F53C7E"/>
    <w:rsid w:val="00F54220"/>
    <w:rsid w:val="00F54B9C"/>
    <w:rsid w:val="00F54E7C"/>
    <w:rsid w:val="00F5566F"/>
    <w:rsid w:val="00F55F43"/>
    <w:rsid w:val="00F56AAF"/>
    <w:rsid w:val="00F56B73"/>
    <w:rsid w:val="00F56B7A"/>
    <w:rsid w:val="00F56E16"/>
    <w:rsid w:val="00F56E1E"/>
    <w:rsid w:val="00F57015"/>
    <w:rsid w:val="00F570D1"/>
    <w:rsid w:val="00F574B7"/>
    <w:rsid w:val="00F57636"/>
    <w:rsid w:val="00F579DC"/>
    <w:rsid w:val="00F57A47"/>
    <w:rsid w:val="00F57BA6"/>
    <w:rsid w:val="00F57C39"/>
    <w:rsid w:val="00F57DD0"/>
    <w:rsid w:val="00F60593"/>
    <w:rsid w:val="00F60EA5"/>
    <w:rsid w:val="00F61078"/>
    <w:rsid w:val="00F61080"/>
    <w:rsid w:val="00F61177"/>
    <w:rsid w:val="00F611D6"/>
    <w:rsid w:val="00F61D87"/>
    <w:rsid w:val="00F61DD2"/>
    <w:rsid w:val="00F62194"/>
    <w:rsid w:val="00F62223"/>
    <w:rsid w:val="00F6225B"/>
    <w:rsid w:val="00F62842"/>
    <w:rsid w:val="00F62B13"/>
    <w:rsid w:val="00F63097"/>
    <w:rsid w:val="00F64132"/>
    <w:rsid w:val="00F645BB"/>
    <w:rsid w:val="00F646FF"/>
    <w:rsid w:val="00F647B5"/>
    <w:rsid w:val="00F6551F"/>
    <w:rsid w:val="00F65C6C"/>
    <w:rsid w:val="00F66050"/>
    <w:rsid w:val="00F66EC9"/>
    <w:rsid w:val="00F66ED1"/>
    <w:rsid w:val="00F67874"/>
    <w:rsid w:val="00F6791A"/>
    <w:rsid w:val="00F704CA"/>
    <w:rsid w:val="00F704FC"/>
    <w:rsid w:val="00F717E7"/>
    <w:rsid w:val="00F71DFA"/>
    <w:rsid w:val="00F71E70"/>
    <w:rsid w:val="00F72267"/>
    <w:rsid w:val="00F724A9"/>
    <w:rsid w:val="00F72686"/>
    <w:rsid w:val="00F72BB5"/>
    <w:rsid w:val="00F72C2C"/>
    <w:rsid w:val="00F7388C"/>
    <w:rsid w:val="00F73D4B"/>
    <w:rsid w:val="00F73EB3"/>
    <w:rsid w:val="00F741B3"/>
    <w:rsid w:val="00F74A5D"/>
    <w:rsid w:val="00F74AA0"/>
    <w:rsid w:val="00F752C3"/>
    <w:rsid w:val="00F754F3"/>
    <w:rsid w:val="00F77A74"/>
    <w:rsid w:val="00F801C7"/>
    <w:rsid w:val="00F803FB"/>
    <w:rsid w:val="00F80BFA"/>
    <w:rsid w:val="00F811B4"/>
    <w:rsid w:val="00F81295"/>
    <w:rsid w:val="00F814BF"/>
    <w:rsid w:val="00F81A01"/>
    <w:rsid w:val="00F81A7A"/>
    <w:rsid w:val="00F81A7D"/>
    <w:rsid w:val="00F81C07"/>
    <w:rsid w:val="00F81D50"/>
    <w:rsid w:val="00F81D98"/>
    <w:rsid w:val="00F821E8"/>
    <w:rsid w:val="00F82279"/>
    <w:rsid w:val="00F824BE"/>
    <w:rsid w:val="00F82567"/>
    <w:rsid w:val="00F826A5"/>
    <w:rsid w:val="00F82DBD"/>
    <w:rsid w:val="00F82FFD"/>
    <w:rsid w:val="00F8368F"/>
    <w:rsid w:val="00F83698"/>
    <w:rsid w:val="00F83D3D"/>
    <w:rsid w:val="00F83DDC"/>
    <w:rsid w:val="00F84366"/>
    <w:rsid w:val="00F8461E"/>
    <w:rsid w:val="00F84EEE"/>
    <w:rsid w:val="00F850FC"/>
    <w:rsid w:val="00F8526D"/>
    <w:rsid w:val="00F856B2"/>
    <w:rsid w:val="00F8584B"/>
    <w:rsid w:val="00F86050"/>
    <w:rsid w:val="00F860EA"/>
    <w:rsid w:val="00F8782D"/>
    <w:rsid w:val="00F87901"/>
    <w:rsid w:val="00F87A00"/>
    <w:rsid w:val="00F87CE4"/>
    <w:rsid w:val="00F9088C"/>
    <w:rsid w:val="00F909A0"/>
    <w:rsid w:val="00F90D49"/>
    <w:rsid w:val="00F90E5C"/>
    <w:rsid w:val="00F90FAA"/>
    <w:rsid w:val="00F91405"/>
    <w:rsid w:val="00F9183C"/>
    <w:rsid w:val="00F91974"/>
    <w:rsid w:val="00F91B26"/>
    <w:rsid w:val="00F91D8E"/>
    <w:rsid w:val="00F9242A"/>
    <w:rsid w:val="00F92B1C"/>
    <w:rsid w:val="00F92F91"/>
    <w:rsid w:val="00F93149"/>
    <w:rsid w:val="00F9368A"/>
    <w:rsid w:val="00F93777"/>
    <w:rsid w:val="00F94192"/>
    <w:rsid w:val="00F945D2"/>
    <w:rsid w:val="00F94CF2"/>
    <w:rsid w:val="00F94FB5"/>
    <w:rsid w:val="00F951E5"/>
    <w:rsid w:val="00F95606"/>
    <w:rsid w:val="00F960C5"/>
    <w:rsid w:val="00F961A7"/>
    <w:rsid w:val="00F962AB"/>
    <w:rsid w:val="00F9686E"/>
    <w:rsid w:val="00F972E2"/>
    <w:rsid w:val="00F97AA2"/>
    <w:rsid w:val="00F97BBD"/>
    <w:rsid w:val="00F97F8E"/>
    <w:rsid w:val="00FA00FA"/>
    <w:rsid w:val="00FA0125"/>
    <w:rsid w:val="00FA029E"/>
    <w:rsid w:val="00FA02C8"/>
    <w:rsid w:val="00FA053D"/>
    <w:rsid w:val="00FA09A7"/>
    <w:rsid w:val="00FA0CE0"/>
    <w:rsid w:val="00FA11EB"/>
    <w:rsid w:val="00FA1801"/>
    <w:rsid w:val="00FA18D8"/>
    <w:rsid w:val="00FA1E9D"/>
    <w:rsid w:val="00FA20B5"/>
    <w:rsid w:val="00FA2143"/>
    <w:rsid w:val="00FA2848"/>
    <w:rsid w:val="00FA3201"/>
    <w:rsid w:val="00FA322B"/>
    <w:rsid w:val="00FA3425"/>
    <w:rsid w:val="00FA36D1"/>
    <w:rsid w:val="00FA374A"/>
    <w:rsid w:val="00FA38A1"/>
    <w:rsid w:val="00FA4139"/>
    <w:rsid w:val="00FA492D"/>
    <w:rsid w:val="00FA4D4D"/>
    <w:rsid w:val="00FA4EDB"/>
    <w:rsid w:val="00FA5EFA"/>
    <w:rsid w:val="00FA64F2"/>
    <w:rsid w:val="00FA680B"/>
    <w:rsid w:val="00FA686A"/>
    <w:rsid w:val="00FA6A87"/>
    <w:rsid w:val="00FA6B4E"/>
    <w:rsid w:val="00FA6BA9"/>
    <w:rsid w:val="00FA7AF5"/>
    <w:rsid w:val="00FA7BC5"/>
    <w:rsid w:val="00FA7E73"/>
    <w:rsid w:val="00FB0375"/>
    <w:rsid w:val="00FB03F0"/>
    <w:rsid w:val="00FB052F"/>
    <w:rsid w:val="00FB0C1D"/>
    <w:rsid w:val="00FB0C68"/>
    <w:rsid w:val="00FB1314"/>
    <w:rsid w:val="00FB1773"/>
    <w:rsid w:val="00FB1A45"/>
    <w:rsid w:val="00FB2106"/>
    <w:rsid w:val="00FB270D"/>
    <w:rsid w:val="00FB2A2C"/>
    <w:rsid w:val="00FB3104"/>
    <w:rsid w:val="00FB390E"/>
    <w:rsid w:val="00FB3929"/>
    <w:rsid w:val="00FB40C4"/>
    <w:rsid w:val="00FB4166"/>
    <w:rsid w:val="00FB47A8"/>
    <w:rsid w:val="00FB4E32"/>
    <w:rsid w:val="00FB4E43"/>
    <w:rsid w:val="00FB51CC"/>
    <w:rsid w:val="00FB5423"/>
    <w:rsid w:val="00FB5661"/>
    <w:rsid w:val="00FB5D2F"/>
    <w:rsid w:val="00FB5FA8"/>
    <w:rsid w:val="00FB6233"/>
    <w:rsid w:val="00FB623E"/>
    <w:rsid w:val="00FB6241"/>
    <w:rsid w:val="00FB6912"/>
    <w:rsid w:val="00FB6B2D"/>
    <w:rsid w:val="00FB76F0"/>
    <w:rsid w:val="00FB77A9"/>
    <w:rsid w:val="00FB7A79"/>
    <w:rsid w:val="00FB7F8A"/>
    <w:rsid w:val="00FC0218"/>
    <w:rsid w:val="00FC021C"/>
    <w:rsid w:val="00FC0395"/>
    <w:rsid w:val="00FC0554"/>
    <w:rsid w:val="00FC06AE"/>
    <w:rsid w:val="00FC0AD0"/>
    <w:rsid w:val="00FC114D"/>
    <w:rsid w:val="00FC17BB"/>
    <w:rsid w:val="00FC209A"/>
    <w:rsid w:val="00FC2C0F"/>
    <w:rsid w:val="00FC2EA2"/>
    <w:rsid w:val="00FC3238"/>
    <w:rsid w:val="00FC340B"/>
    <w:rsid w:val="00FC369E"/>
    <w:rsid w:val="00FC44C0"/>
    <w:rsid w:val="00FC4681"/>
    <w:rsid w:val="00FC48F8"/>
    <w:rsid w:val="00FC56E9"/>
    <w:rsid w:val="00FC57D2"/>
    <w:rsid w:val="00FC59F6"/>
    <w:rsid w:val="00FC5CCA"/>
    <w:rsid w:val="00FC5D12"/>
    <w:rsid w:val="00FC5ECD"/>
    <w:rsid w:val="00FC63B2"/>
    <w:rsid w:val="00FC6453"/>
    <w:rsid w:val="00FC6D09"/>
    <w:rsid w:val="00FC6D75"/>
    <w:rsid w:val="00FC7519"/>
    <w:rsid w:val="00FD00BD"/>
    <w:rsid w:val="00FD0456"/>
    <w:rsid w:val="00FD04AD"/>
    <w:rsid w:val="00FD052C"/>
    <w:rsid w:val="00FD0B55"/>
    <w:rsid w:val="00FD0C31"/>
    <w:rsid w:val="00FD0F58"/>
    <w:rsid w:val="00FD1485"/>
    <w:rsid w:val="00FD17D4"/>
    <w:rsid w:val="00FD1DB5"/>
    <w:rsid w:val="00FD1E19"/>
    <w:rsid w:val="00FD250D"/>
    <w:rsid w:val="00FD28D6"/>
    <w:rsid w:val="00FD2A4D"/>
    <w:rsid w:val="00FD319F"/>
    <w:rsid w:val="00FD32DA"/>
    <w:rsid w:val="00FD38FC"/>
    <w:rsid w:val="00FD3AE5"/>
    <w:rsid w:val="00FD3C5F"/>
    <w:rsid w:val="00FD3F68"/>
    <w:rsid w:val="00FD3F79"/>
    <w:rsid w:val="00FD3F98"/>
    <w:rsid w:val="00FD4029"/>
    <w:rsid w:val="00FD4E48"/>
    <w:rsid w:val="00FD58CD"/>
    <w:rsid w:val="00FD596C"/>
    <w:rsid w:val="00FD5ABD"/>
    <w:rsid w:val="00FD5B75"/>
    <w:rsid w:val="00FD61A7"/>
    <w:rsid w:val="00FD635D"/>
    <w:rsid w:val="00FD6626"/>
    <w:rsid w:val="00FD6D40"/>
    <w:rsid w:val="00FD6E0E"/>
    <w:rsid w:val="00FD737D"/>
    <w:rsid w:val="00FD745B"/>
    <w:rsid w:val="00FD74F5"/>
    <w:rsid w:val="00FD757F"/>
    <w:rsid w:val="00FD7860"/>
    <w:rsid w:val="00FE05BA"/>
    <w:rsid w:val="00FE0633"/>
    <w:rsid w:val="00FE0815"/>
    <w:rsid w:val="00FE0FE0"/>
    <w:rsid w:val="00FE139C"/>
    <w:rsid w:val="00FE193F"/>
    <w:rsid w:val="00FE1AD8"/>
    <w:rsid w:val="00FE1B08"/>
    <w:rsid w:val="00FE2078"/>
    <w:rsid w:val="00FE2422"/>
    <w:rsid w:val="00FE262D"/>
    <w:rsid w:val="00FE2863"/>
    <w:rsid w:val="00FE2AF2"/>
    <w:rsid w:val="00FE3133"/>
    <w:rsid w:val="00FE358B"/>
    <w:rsid w:val="00FE421F"/>
    <w:rsid w:val="00FE4285"/>
    <w:rsid w:val="00FE4527"/>
    <w:rsid w:val="00FE4DA3"/>
    <w:rsid w:val="00FE4FA7"/>
    <w:rsid w:val="00FE51D5"/>
    <w:rsid w:val="00FE52FC"/>
    <w:rsid w:val="00FE570F"/>
    <w:rsid w:val="00FE5A53"/>
    <w:rsid w:val="00FE5A78"/>
    <w:rsid w:val="00FE5BCF"/>
    <w:rsid w:val="00FE5E60"/>
    <w:rsid w:val="00FE5ECC"/>
    <w:rsid w:val="00FE6016"/>
    <w:rsid w:val="00FE6134"/>
    <w:rsid w:val="00FE61EA"/>
    <w:rsid w:val="00FE6794"/>
    <w:rsid w:val="00FE6985"/>
    <w:rsid w:val="00FE6E23"/>
    <w:rsid w:val="00FE6F5A"/>
    <w:rsid w:val="00FE6FDF"/>
    <w:rsid w:val="00FE70EB"/>
    <w:rsid w:val="00FE7269"/>
    <w:rsid w:val="00FE7712"/>
    <w:rsid w:val="00FE79DE"/>
    <w:rsid w:val="00FF01E6"/>
    <w:rsid w:val="00FF03DD"/>
    <w:rsid w:val="00FF046E"/>
    <w:rsid w:val="00FF0926"/>
    <w:rsid w:val="00FF09F4"/>
    <w:rsid w:val="00FF120E"/>
    <w:rsid w:val="00FF19F1"/>
    <w:rsid w:val="00FF1B90"/>
    <w:rsid w:val="00FF1C35"/>
    <w:rsid w:val="00FF1CBD"/>
    <w:rsid w:val="00FF1F79"/>
    <w:rsid w:val="00FF2877"/>
    <w:rsid w:val="00FF3DED"/>
    <w:rsid w:val="00FF4616"/>
    <w:rsid w:val="00FF481B"/>
    <w:rsid w:val="00FF55E8"/>
    <w:rsid w:val="00FF57C8"/>
    <w:rsid w:val="00FF5DC0"/>
    <w:rsid w:val="00FF6889"/>
    <w:rsid w:val="00FF70A3"/>
    <w:rsid w:val="00FF7549"/>
    <w:rsid w:val="00FF77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30558"/>
    <w:rPr>
      <w:sz w:val="24"/>
      <w:szCs w:val="24"/>
    </w:rPr>
  </w:style>
  <w:style w:type="paragraph" w:styleId="berschrift1">
    <w:name w:val="heading 1"/>
    <w:basedOn w:val="Standard"/>
    <w:next w:val="Standard"/>
    <w:link w:val="berschrift1Zchn"/>
    <w:qFormat/>
    <w:rsid w:val="00182775"/>
    <w:pPr>
      <w:keepNext/>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qFormat/>
    <w:rsid w:val="00182775"/>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182775"/>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E71FD6"/>
    <w:pPr>
      <w:keepNext/>
      <w:spacing w:before="240" w:after="60"/>
      <w:outlineLvl w:val="3"/>
    </w:pPr>
    <w:rPr>
      <w:b/>
      <w:bCs/>
      <w:sz w:val="28"/>
      <w:szCs w:val="28"/>
    </w:rPr>
  </w:style>
  <w:style w:type="paragraph" w:styleId="berschrift5">
    <w:name w:val="heading 5"/>
    <w:basedOn w:val="Standard"/>
    <w:next w:val="Standard"/>
    <w:qFormat/>
    <w:rsid w:val="00C81EAB"/>
    <w:pPr>
      <w:spacing w:before="240" w:after="60"/>
      <w:outlineLvl w:val="4"/>
    </w:pPr>
    <w:rPr>
      <w:b/>
      <w:bCs/>
      <w:i/>
      <w:iCs/>
      <w:sz w:val="26"/>
      <w:szCs w:val="26"/>
    </w:rPr>
  </w:style>
  <w:style w:type="paragraph" w:styleId="berschrift6">
    <w:name w:val="heading 6"/>
    <w:basedOn w:val="Standard"/>
    <w:next w:val="Standard"/>
    <w:link w:val="berschrift6Zchn"/>
    <w:uiPriority w:val="9"/>
    <w:unhideWhenUsed/>
    <w:qFormat/>
    <w:rsid w:val="007D4CAA"/>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unhideWhenUsed/>
    <w:qFormat/>
    <w:rsid w:val="00BA1ED6"/>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9">
    <w:name w:val="heading 9"/>
    <w:basedOn w:val="Standard"/>
    <w:next w:val="Standard"/>
    <w:link w:val="berschrift9Zchn"/>
    <w:uiPriority w:val="9"/>
    <w:unhideWhenUsed/>
    <w:qFormat/>
    <w:rsid w:val="00BA1ED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287929"/>
    <w:rPr>
      <w:color w:val="0000FF"/>
      <w:u w:val="single"/>
    </w:rPr>
  </w:style>
  <w:style w:type="character" w:styleId="BesuchterHyperlink">
    <w:name w:val="FollowedHyperlink"/>
    <w:rsid w:val="00287929"/>
    <w:rPr>
      <w:color w:val="800080"/>
      <w:u w:val="single"/>
    </w:rPr>
  </w:style>
  <w:style w:type="character" w:customStyle="1" w:styleId="headline">
    <w:name w:val="headline"/>
    <w:basedOn w:val="Absatz-Standardschriftart"/>
    <w:rsid w:val="00EE0790"/>
  </w:style>
  <w:style w:type="paragraph" w:styleId="StandardWeb">
    <w:name w:val="Normal (Web)"/>
    <w:basedOn w:val="Standard"/>
    <w:link w:val="StandardWebZchn"/>
    <w:uiPriority w:val="99"/>
    <w:rsid w:val="00287929"/>
    <w:pPr>
      <w:spacing w:before="100" w:beforeAutospacing="1" w:after="100" w:afterAutospacing="1"/>
    </w:pPr>
  </w:style>
  <w:style w:type="paragraph" w:styleId="E-Mail-Signatur">
    <w:name w:val="E-mail Signature"/>
    <w:basedOn w:val="Standard"/>
    <w:link w:val="E-Mail-SignaturZchn"/>
    <w:rsid w:val="00287929"/>
  </w:style>
  <w:style w:type="character" w:customStyle="1" w:styleId="E-MailFormatvorlage201">
    <w:name w:val="E-MailFormatvorlage201"/>
    <w:semiHidden/>
    <w:rsid w:val="00287929"/>
    <w:rPr>
      <w:rFonts w:ascii="Arial" w:hAnsi="Arial" w:cs="Arial" w:hint="default"/>
      <w:color w:val="auto"/>
    </w:rPr>
  </w:style>
  <w:style w:type="character" w:customStyle="1" w:styleId="max">
    <w:name w:val="max"/>
    <w:rsid w:val="00287929"/>
    <w:rPr>
      <w:b/>
      <w:bCs/>
    </w:rPr>
  </w:style>
  <w:style w:type="character" w:customStyle="1" w:styleId="unnamed11">
    <w:name w:val="unnamed11"/>
    <w:rsid w:val="00287929"/>
    <w:rPr>
      <w:strike w:val="0"/>
      <w:dstrike w:val="0"/>
      <w:u w:val="none"/>
      <w:effect w:val="none"/>
    </w:rPr>
  </w:style>
  <w:style w:type="character" w:customStyle="1" w:styleId="hyperlink12">
    <w:name w:val="hyperlink12"/>
    <w:rsid w:val="00287929"/>
    <w:rPr>
      <w:color w:val="003399"/>
      <w:u w:val="single"/>
    </w:rPr>
  </w:style>
  <w:style w:type="character" w:customStyle="1" w:styleId="hyperlink9">
    <w:name w:val="hyperlink9"/>
    <w:rsid w:val="00287929"/>
    <w:rPr>
      <w:color w:val="CC3333"/>
      <w:u w:val="single"/>
    </w:rPr>
  </w:style>
  <w:style w:type="character" w:styleId="Fett">
    <w:name w:val="Strong"/>
    <w:uiPriority w:val="22"/>
    <w:qFormat/>
    <w:rsid w:val="00287929"/>
    <w:rPr>
      <w:b/>
      <w:bCs/>
    </w:rPr>
  </w:style>
  <w:style w:type="character" w:customStyle="1" w:styleId="Untertitel1">
    <w:name w:val="Untertitel1"/>
    <w:basedOn w:val="Absatz-Standardschriftart"/>
    <w:rsid w:val="00287929"/>
  </w:style>
  <w:style w:type="character" w:customStyle="1" w:styleId="Max0">
    <w:name w:val="Max."/>
    <w:rsid w:val="00287929"/>
    <w:rPr>
      <w:b/>
      <w:bCs/>
    </w:rPr>
  </w:style>
  <w:style w:type="character" w:customStyle="1" w:styleId="extlink">
    <w:name w:val="extlink"/>
    <w:basedOn w:val="Absatz-Standardschriftart"/>
    <w:rsid w:val="00287929"/>
  </w:style>
  <w:style w:type="character" w:customStyle="1" w:styleId="textbraun">
    <w:name w:val="text_braun"/>
    <w:basedOn w:val="Absatz-Standardschriftart"/>
    <w:rsid w:val="00EE0790"/>
  </w:style>
  <w:style w:type="character" w:customStyle="1" w:styleId="b10000000">
    <w:name w:val="b10000000"/>
    <w:basedOn w:val="Absatz-Standardschriftart"/>
    <w:rsid w:val="005A3D92"/>
  </w:style>
  <w:style w:type="character" w:customStyle="1" w:styleId="r10000000">
    <w:name w:val="r10000000"/>
    <w:basedOn w:val="Absatz-Standardschriftart"/>
    <w:rsid w:val="005A3D92"/>
  </w:style>
  <w:style w:type="character" w:customStyle="1" w:styleId="E-Mail-SignaturZchn">
    <w:name w:val="E-Mail-Signatur Zchn"/>
    <w:link w:val="E-Mail-Signatur"/>
    <w:rsid w:val="0010526F"/>
    <w:rPr>
      <w:sz w:val="24"/>
      <w:szCs w:val="24"/>
      <w:lang w:val="de-DE" w:eastAsia="de-DE" w:bidi="ar-SA"/>
    </w:rPr>
  </w:style>
  <w:style w:type="character" w:customStyle="1" w:styleId="StandardWebZchn">
    <w:name w:val="Standard (Web) Zchn"/>
    <w:link w:val="StandardWeb"/>
    <w:uiPriority w:val="99"/>
    <w:rsid w:val="002153C7"/>
    <w:rPr>
      <w:sz w:val="24"/>
      <w:szCs w:val="24"/>
      <w:lang w:val="de-DE" w:eastAsia="de-DE" w:bidi="ar-SA"/>
    </w:rPr>
  </w:style>
  <w:style w:type="character" w:styleId="HTMLAkronym">
    <w:name w:val="HTML Acronym"/>
    <w:basedOn w:val="Absatz-Standardschriftart"/>
    <w:rsid w:val="000F002A"/>
  </w:style>
  <w:style w:type="paragraph" w:styleId="HTMLVorformatiert">
    <w:name w:val="HTML Preformatted"/>
    <w:basedOn w:val="Standard"/>
    <w:link w:val="HTMLVorformatiertZchn"/>
    <w:rsid w:val="00F82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styleId="Hervorhebung">
    <w:name w:val="Emphasis"/>
    <w:uiPriority w:val="20"/>
    <w:qFormat/>
    <w:rsid w:val="00F826A5"/>
    <w:rPr>
      <w:i/>
      <w:iCs/>
    </w:rPr>
  </w:style>
  <w:style w:type="paragraph" w:customStyle="1" w:styleId="content">
    <w:name w:val="content"/>
    <w:basedOn w:val="Standard"/>
    <w:rsid w:val="001D61E6"/>
    <w:pPr>
      <w:spacing w:after="150"/>
    </w:pPr>
    <w:rPr>
      <w:sz w:val="20"/>
      <w:szCs w:val="20"/>
    </w:rPr>
  </w:style>
  <w:style w:type="character" w:customStyle="1" w:styleId="wsillinner">
    <w:name w:val="wsillinner"/>
    <w:basedOn w:val="Absatz-Standardschriftart"/>
    <w:rsid w:val="00F9368A"/>
  </w:style>
  <w:style w:type="character" w:customStyle="1" w:styleId="a">
    <w:name w:val="a"/>
    <w:basedOn w:val="Absatz-Standardschriftart"/>
    <w:rsid w:val="00852F15"/>
  </w:style>
  <w:style w:type="character" w:customStyle="1" w:styleId="textheadline1">
    <w:name w:val="textheadline1"/>
    <w:rsid w:val="004F63D9"/>
    <w:rPr>
      <w:rFonts w:ascii="Verdana" w:hAnsi="Verdana" w:hint="default"/>
      <w:b/>
      <w:bCs/>
      <w:i w:val="0"/>
      <w:iCs w:val="0"/>
      <w:color w:val="666666"/>
      <w:sz w:val="18"/>
      <w:szCs w:val="18"/>
    </w:rPr>
  </w:style>
  <w:style w:type="character" w:customStyle="1" w:styleId="headline1">
    <w:name w:val="headline1"/>
    <w:rsid w:val="00F54220"/>
    <w:rPr>
      <w:rFonts w:ascii="Verdana" w:hAnsi="Verdana" w:hint="default"/>
      <w:b/>
      <w:bCs/>
      <w:color w:val="0066CC"/>
      <w:sz w:val="20"/>
      <w:szCs w:val="20"/>
    </w:rPr>
  </w:style>
  <w:style w:type="paragraph" w:customStyle="1" w:styleId="mini">
    <w:name w:val="mini"/>
    <w:basedOn w:val="Standard"/>
    <w:rsid w:val="007B2475"/>
    <w:pPr>
      <w:spacing w:before="48" w:after="48"/>
      <w:ind w:left="48" w:right="48"/>
    </w:pPr>
    <w:rPr>
      <w:sz w:val="19"/>
      <w:szCs w:val="19"/>
    </w:rPr>
  </w:style>
  <w:style w:type="paragraph" w:customStyle="1" w:styleId="teaser">
    <w:name w:val="teaser"/>
    <w:basedOn w:val="Standard"/>
    <w:rsid w:val="004D15F0"/>
  </w:style>
  <w:style w:type="character" w:customStyle="1" w:styleId="Hyperlink13">
    <w:name w:val="Hyperlink13"/>
    <w:rsid w:val="00EF2117"/>
    <w:rPr>
      <w:color w:val="003399"/>
      <w:u w:val="single"/>
    </w:rPr>
  </w:style>
  <w:style w:type="character" w:customStyle="1" w:styleId="mark">
    <w:name w:val="mark"/>
    <w:basedOn w:val="Absatz-Standardschriftart"/>
    <w:rsid w:val="002709FF"/>
  </w:style>
  <w:style w:type="character" w:customStyle="1" w:styleId="newdocument">
    <w:name w:val="newdocument"/>
    <w:rsid w:val="00FF1B90"/>
    <w:rPr>
      <w:b/>
      <w:bCs/>
      <w:color w:val="FFFFFF"/>
      <w:bdr w:val="single" w:sz="6" w:space="0" w:color="FFFFFF" w:frame="1"/>
      <w:shd w:val="clear" w:color="auto" w:fill="FF0000"/>
    </w:rPr>
  </w:style>
  <w:style w:type="paragraph" w:customStyle="1" w:styleId="Pa0">
    <w:name w:val="Pa0"/>
    <w:basedOn w:val="Standard"/>
    <w:next w:val="Standard"/>
    <w:rsid w:val="009B5D81"/>
    <w:pPr>
      <w:autoSpaceDE w:val="0"/>
      <w:autoSpaceDN w:val="0"/>
      <w:adjustRightInd w:val="0"/>
      <w:spacing w:line="241" w:lineRule="atLeast"/>
    </w:pPr>
    <w:rPr>
      <w:rFonts w:ascii="HelveticaNeue" w:hAnsi="HelveticaNeue"/>
    </w:rPr>
  </w:style>
  <w:style w:type="character" w:customStyle="1" w:styleId="A0">
    <w:name w:val="A0"/>
    <w:rsid w:val="009B5D81"/>
    <w:rPr>
      <w:rFonts w:cs="HelveticaNeue"/>
      <w:color w:val="000000"/>
      <w:sz w:val="20"/>
      <w:szCs w:val="20"/>
    </w:rPr>
  </w:style>
  <w:style w:type="character" w:styleId="HTMLSchreibmaschine">
    <w:name w:val="HTML Typewriter"/>
    <w:rsid w:val="00D33CAE"/>
    <w:rPr>
      <w:rFonts w:ascii="Courier New" w:eastAsia="Times New Roman" w:hAnsi="Courier New" w:cs="Courier New"/>
      <w:sz w:val="20"/>
      <w:szCs w:val="20"/>
    </w:rPr>
  </w:style>
  <w:style w:type="character" w:customStyle="1" w:styleId="metainfotitleauthor">
    <w:name w:val="metainfotitleauthor"/>
    <w:basedOn w:val="Absatz-Standardschriftart"/>
    <w:rsid w:val="000254ED"/>
  </w:style>
  <w:style w:type="paragraph" w:customStyle="1" w:styleId="untmenu">
    <w:name w:val="untmenu"/>
    <w:basedOn w:val="Standard"/>
    <w:rsid w:val="000117AC"/>
    <w:pPr>
      <w:spacing w:before="100" w:beforeAutospacing="1" w:after="100" w:afterAutospacing="1"/>
    </w:pPr>
  </w:style>
  <w:style w:type="character" w:customStyle="1" w:styleId="textmarkirung">
    <w:name w:val="textmarkirung"/>
    <w:basedOn w:val="Absatz-Standardschriftart"/>
    <w:rsid w:val="000117AC"/>
  </w:style>
  <w:style w:type="paragraph" w:customStyle="1" w:styleId="Default">
    <w:name w:val="Default"/>
    <w:rsid w:val="00BD613F"/>
    <w:pPr>
      <w:autoSpaceDE w:val="0"/>
      <w:autoSpaceDN w:val="0"/>
      <w:adjustRightInd w:val="0"/>
    </w:pPr>
    <w:rPr>
      <w:color w:val="000000"/>
      <w:sz w:val="24"/>
      <w:szCs w:val="24"/>
    </w:rPr>
  </w:style>
  <w:style w:type="character" w:customStyle="1" w:styleId="text1">
    <w:name w:val="text1"/>
    <w:rsid w:val="001E09AB"/>
    <w:rPr>
      <w:rFonts w:ascii="Arial" w:hAnsi="Arial" w:cs="Arial" w:hint="default"/>
      <w:b w:val="0"/>
      <w:bCs w:val="0"/>
      <w:i w:val="0"/>
      <w:iCs w:val="0"/>
      <w:color w:val="000000"/>
      <w:sz w:val="20"/>
      <w:szCs w:val="20"/>
    </w:rPr>
  </w:style>
  <w:style w:type="paragraph" w:styleId="Kopfzeile">
    <w:name w:val="header"/>
    <w:basedOn w:val="Standard"/>
    <w:rsid w:val="008E3E18"/>
    <w:pPr>
      <w:tabs>
        <w:tab w:val="center" w:pos="4536"/>
        <w:tab w:val="right" w:pos="9072"/>
      </w:tabs>
    </w:pPr>
  </w:style>
  <w:style w:type="character" w:styleId="Seitenzahl">
    <w:name w:val="page number"/>
    <w:basedOn w:val="Absatz-Standardschriftart"/>
    <w:rsid w:val="008E3E18"/>
  </w:style>
  <w:style w:type="paragraph" w:customStyle="1" w:styleId="berschrift17">
    <w:name w:val="Überschrift 17"/>
    <w:basedOn w:val="Standard"/>
    <w:rsid w:val="002D3144"/>
    <w:pPr>
      <w:ind w:left="120" w:right="240"/>
      <w:outlineLvl w:val="1"/>
    </w:pPr>
    <w:rPr>
      <w:rFonts w:ascii="Arial" w:hAnsi="Arial" w:cs="Arial"/>
      <w:b/>
      <w:bCs/>
      <w:color w:val="333333"/>
      <w:kern w:val="36"/>
      <w:sz w:val="26"/>
      <w:szCs w:val="26"/>
    </w:rPr>
  </w:style>
  <w:style w:type="paragraph" w:customStyle="1" w:styleId="berschrift23">
    <w:name w:val="Überschrift 23"/>
    <w:basedOn w:val="Standard"/>
    <w:rsid w:val="002D3144"/>
    <w:pPr>
      <w:ind w:left="180" w:right="240"/>
      <w:outlineLvl w:val="2"/>
    </w:pPr>
    <w:rPr>
      <w:sz w:val="18"/>
      <w:szCs w:val="18"/>
    </w:rPr>
  </w:style>
  <w:style w:type="character" w:customStyle="1" w:styleId="feedviewarrowunread">
    <w:name w:val="__feedview__arrowunread"/>
    <w:basedOn w:val="Absatz-Standardschriftart"/>
    <w:rsid w:val="00334DB1"/>
  </w:style>
  <w:style w:type="paragraph" w:customStyle="1" w:styleId="bodytext2">
    <w:name w:val="bodytext2"/>
    <w:basedOn w:val="Standard"/>
    <w:rsid w:val="00EA5652"/>
    <w:pPr>
      <w:spacing w:after="150" w:line="312" w:lineRule="atLeast"/>
    </w:pPr>
    <w:rPr>
      <w:sz w:val="19"/>
      <w:szCs w:val="19"/>
    </w:rPr>
  </w:style>
  <w:style w:type="character" w:customStyle="1" w:styleId="metainfotitle">
    <w:name w:val="metainfotitle"/>
    <w:basedOn w:val="Absatz-Standardschriftart"/>
    <w:rsid w:val="000254ED"/>
  </w:style>
  <w:style w:type="character" w:customStyle="1" w:styleId="none">
    <w:name w:val="none"/>
    <w:basedOn w:val="Absatz-Standardschriftart"/>
    <w:rsid w:val="00221E1F"/>
  </w:style>
  <w:style w:type="paragraph" w:styleId="Aufzhlungszeichen">
    <w:name w:val="List Bullet"/>
    <w:basedOn w:val="Standard"/>
    <w:autoRedefine/>
    <w:rsid w:val="005F0B1F"/>
    <w:pPr>
      <w:widowControl w:val="0"/>
    </w:pPr>
    <w:rPr>
      <w:rFonts w:ascii="Arial" w:hAnsi="Arial" w:cs="Arial"/>
      <w:bCs/>
      <w:sz w:val="16"/>
      <w:szCs w:val="16"/>
    </w:rPr>
  </w:style>
  <w:style w:type="character" w:customStyle="1" w:styleId="Hyperlink4">
    <w:name w:val="Hyperlink4"/>
    <w:rsid w:val="00597962"/>
    <w:rPr>
      <w:strike w:val="0"/>
      <w:dstrike w:val="0"/>
      <w:color w:val="FF9900"/>
      <w:u w:val="none"/>
      <w:effect w:val="none"/>
    </w:rPr>
  </w:style>
  <w:style w:type="character" w:customStyle="1" w:styleId="freitextfett">
    <w:name w:val="freitext_fett"/>
    <w:basedOn w:val="Absatz-Standardschriftart"/>
    <w:rsid w:val="00C12DE5"/>
  </w:style>
  <w:style w:type="paragraph" w:customStyle="1" w:styleId="bodytext">
    <w:name w:val="bodytext"/>
    <w:basedOn w:val="Standard"/>
    <w:rsid w:val="00A70317"/>
    <w:pPr>
      <w:spacing w:before="100" w:beforeAutospacing="1" w:after="100" w:afterAutospacing="1"/>
    </w:pPr>
  </w:style>
  <w:style w:type="paragraph" w:styleId="Textkrper">
    <w:name w:val="Body Text"/>
    <w:basedOn w:val="Standard"/>
    <w:link w:val="TextkrperZchn"/>
    <w:rsid w:val="00E5371C"/>
    <w:rPr>
      <w:rFonts w:ascii="Comic Sans MS" w:hAnsi="Comic Sans MS"/>
      <w:bCs/>
      <w:iCs/>
      <w:sz w:val="20"/>
      <w:szCs w:val="20"/>
    </w:rPr>
  </w:style>
  <w:style w:type="paragraph" w:styleId="Funotentext">
    <w:name w:val="footnote text"/>
    <w:basedOn w:val="Standard"/>
    <w:semiHidden/>
    <w:rsid w:val="00DD5F13"/>
    <w:rPr>
      <w:sz w:val="20"/>
      <w:szCs w:val="20"/>
    </w:rPr>
  </w:style>
  <w:style w:type="character" w:styleId="Funotenzeichen">
    <w:name w:val="footnote reference"/>
    <w:semiHidden/>
    <w:rsid w:val="00DD5F13"/>
    <w:rPr>
      <w:vertAlign w:val="superscript"/>
    </w:rPr>
  </w:style>
  <w:style w:type="character" w:customStyle="1" w:styleId="indexheadertext">
    <w:name w:val="indexheadertext"/>
    <w:basedOn w:val="Absatz-Standardschriftart"/>
    <w:rsid w:val="0082799C"/>
  </w:style>
  <w:style w:type="paragraph" w:styleId="Fuzeile">
    <w:name w:val="footer"/>
    <w:basedOn w:val="Standard"/>
    <w:rsid w:val="00BC6C33"/>
    <w:pPr>
      <w:spacing w:before="100" w:beforeAutospacing="1" w:after="100" w:afterAutospacing="1"/>
    </w:pPr>
  </w:style>
  <w:style w:type="character" w:customStyle="1" w:styleId="bl">
    <w:name w:val="bl"/>
    <w:basedOn w:val="Absatz-Standardschriftart"/>
    <w:rsid w:val="008B21B8"/>
  </w:style>
  <w:style w:type="paragraph" w:customStyle="1" w:styleId="mainteaser">
    <w:name w:val="mainteaser"/>
    <w:basedOn w:val="Standard"/>
    <w:rsid w:val="00F8584B"/>
    <w:pPr>
      <w:spacing w:before="100" w:beforeAutospacing="1" w:after="100" w:afterAutospacing="1"/>
    </w:pPr>
  </w:style>
  <w:style w:type="character" w:customStyle="1" w:styleId="product-title1">
    <w:name w:val="product-title1"/>
    <w:rsid w:val="00481DE0"/>
    <w:rPr>
      <w:b/>
      <w:bCs/>
      <w:vanish w:val="0"/>
      <w:webHidden w:val="0"/>
      <w:sz w:val="17"/>
      <w:szCs w:val="17"/>
      <w:specVanish w:val="0"/>
    </w:rPr>
  </w:style>
  <w:style w:type="character" w:customStyle="1" w:styleId="product-sub-title1">
    <w:name w:val="product-sub-title1"/>
    <w:rsid w:val="00481DE0"/>
    <w:rPr>
      <w:b w:val="0"/>
      <w:bCs w:val="0"/>
      <w:vanish w:val="0"/>
      <w:webHidden w:val="0"/>
      <w:sz w:val="17"/>
      <w:szCs w:val="17"/>
      <w:specVanish w:val="0"/>
    </w:rPr>
  </w:style>
  <w:style w:type="character" w:customStyle="1" w:styleId="bl1">
    <w:name w:val="bl1"/>
    <w:rsid w:val="00704359"/>
    <w:rPr>
      <w:vanish/>
      <w:webHidden w:val="0"/>
      <w:specVanish w:val="0"/>
    </w:rPr>
  </w:style>
  <w:style w:type="paragraph" w:customStyle="1" w:styleId="ipdf">
    <w:name w:val="ipdf"/>
    <w:basedOn w:val="Standard"/>
    <w:rsid w:val="00F87A00"/>
    <w:rPr>
      <w:color w:val="000000"/>
    </w:rPr>
  </w:style>
  <w:style w:type="character" w:customStyle="1" w:styleId="fliesstext1">
    <w:name w:val="fliesstext1"/>
    <w:rsid w:val="00C679A3"/>
    <w:rPr>
      <w:rFonts w:ascii="Arial" w:hAnsi="Arial" w:cs="Arial" w:hint="default"/>
      <w:b w:val="0"/>
      <w:bCs w:val="0"/>
      <w:i w:val="0"/>
      <w:iCs w:val="0"/>
      <w:caps w:val="0"/>
      <w:smallCaps w:val="0"/>
      <w:strike w:val="0"/>
      <w:dstrike w:val="0"/>
      <w:color w:val="000000"/>
      <w:sz w:val="19"/>
      <w:szCs w:val="19"/>
      <w:u w:val="none"/>
      <w:effect w:val="none"/>
    </w:rPr>
  </w:style>
  <w:style w:type="character" w:customStyle="1" w:styleId="f11">
    <w:name w:val="f11"/>
    <w:basedOn w:val="Absatz-Standardschriftart"/>
    <w:rsid w:val="00B1705C"/>
  </w:style>
  <w:style w:type="paragraph" w:customStyle="1" w:styleId="feedviewsubscribeheaderbutton">
    <w:name w:val="__feedview__subscribeheaderbutton"/>
    <w:basedOn w:val="Standard"/>
    <w:rsid w:val="00C17A1B"/>
    <w:pPr>
      <w:spacing w:before="100" w:beforeAutospacing="1" w:after="100" w:afterAutospacing="1"/>
    </w:pPr>
  </w:style>
  <w:style w:type="character" w:customStyle="1" w:styleId="feedviewloctxt">
    <w:name w:val="__feedview__loctxt"/>
    <w:basedOn w:val="Absatz-Standardschriftart"/>
    <w:rsid w:val="00C17A1B"/>
  </w:style>
  <w:style w:type="character" w:customStyle="1" w:styleId="contentparagraph">
    <w:name w:val="contentparagraph"/>
    <w:basedOn w:val="Absatz-Standardschriftart"/>
    <w:rsid w:val="00DB288E"/>
  </w:style>
  <w:style w:type="character" w:customStyle="1" w:styleId="article-date">
    <w:name w:val="article-date"/>
    <w:basedOn w:val="Absatz-Standardschriftart"/>
    <w:rsid w:val="002E63EC"/>
  </w:style>
  <w:style w:type="character" w:customStyle="1" w:styleId="efont10">
    <w:name w:val="efont10"/>
    <w:basedOn w:val="Absatz-Standardschriftart"/>
    <w:rsid w:val="00EC1528"/>
  </w:style>
  <w:style w:type="paragraph" w:customStyle="1" w:styleId="bestnr">
    <w:name w:val="bestnr"/>
    <w:basedOn w:val="Standard"/>
    <w:rsid w:val="00D74BC4"/>
    <w:pPr>
      <w:spacing w:before="100" w:beforeAutospacing="1" w:after="100" w:afterAutospacing="1"/>
    </w:pPr>
  </w:style>
  <w:style w:type="paragraph" w:customStyle="1" w:styleId="red">
    <w:name w:val="red"/>
    <w:basedOn w:val="Standard"/>
    <w:rsid w:val="00D74BC4"/>
    <w:pPr>
      <w:spacing w:before="100" w:beforeAutospacing="1" w:after="100" w:afterAutospacing="1"/>
    </w:pPr>
  </w:style>
  <w:style w:type="paragraph" w:customStyle="1" w:styleId="dkgrey">
    <w:name w:val="dkgrey"/>
    <w:basedOn w:val="Standard"/>
    <w:rsid w:val="00D74BC4"/>
    <w:pPr>
      <w:spacing w:before="100" w:beforeAutospacing="1" w:after="100" w:afterAutospacing="1"/>
    </w:pPr>
  </w:style>
  <w:style w:type="character" w:customStyle="1" w:styleId="fliesstext">
    <w:name w:val="fliesstext"/>
    <w:basedOn w:val="Absatz-Standardschriftart"/>
    <w:rsid w:val="00412B79"/>
  </w:style>
  <w:style w:type="paragraph" w:styleId="z-Formularbeginn">
    <w:name w:val="HTML Top of Form"/>
    <w:basedOn w:val="Standard"/>
    <w:next w:val="Standard"/>
    <w:link w:val="z-FormularbeginnZchn"/>
    <w:hidden/>
    <w:uiPriority w:val="99"/>
    <w:rsid w:val="00221EA1"/>
    <w:pPr>
      <w:pBdr>
        <w:bottom w:val="single" w:sz="6" w:space="1" w:color="auto"/>
      </w:pBdr>
      <w:jc w:val="center"/>
    </w:pPr>
    <w:rPr>
      <w:rFonts w:ascii="Arial" w:hAnsi="Arial" w:cs="Arial"/>
      <w:vanish/>
      <w:sz w:val="16"/>
      <w:szCs w:val="16"/>
    </w:rPr>
  </w:style>
  <w:style w:type="paragraph" w:styleId="z-Formularende">
    <w:name w:val="HTML Bottom of Form"/>
    <w:basedOn w:val="Standard"/>
    <w:next w:val="Standard"/>
    <w:link w:val="z-FormularendeZchn"/>
    <w:hidden/>
    <w:uiPriority w:val="99"/>
    <w:rsid w:val="00221EA1"/>
    <w:pPr>
      <w:pBdr>
        <w:top w:val="single" w:sz="6" w:space="1" w:color="auto"/>
      </w:pBdr>
      <w:jc w:val="center"/>
    </w:pPr>
    <w:rPr>
      <w:rFonts w:ascii="Arial" w:hAnsi="Arial" w:cs="Arial"/>
      <w:vanish/>
      <w:sz w:val="16"/>
      <w:szCs w:val="16"/>
    </w:rPr>
  </w:style>
  <w:style w:type="character" w:customStyle="1" w:styleId="invisible">
    <w:name w:val="invisible"/>
    <w:basedOn w:val="Absatz-Standardschriftart"/>
    <w:rsid w:val="005514FD"/>
  </w:style>
  <w:style w:type="character" w:customStyle="1" w:styleId="orange">
    <w:name w:val="orange"/>
    <w:basedOn w:val="Absatz-Standardschriftart"/>
    <w:rsid w:val="00CA0B64"/>
  </w:style>
  <w:style w:type="character" w:customStyle="1" w:styleId="green">
    <w:name w:val="green"/>
    <w:basedOn w:val="Absatz-Standardschriftart"/>
    <w:rsid w:val="00CA0B64"/>
  </w:style>
  <w:style w:type="paragraph" w:customStyle="1" w:styleId="CM29">
    <w:name w:val="CM29"/>
    <w:basedOn w:val="Default"/>
    <w:next w:val="Default"/>
    <w:rsid w:val="00D23ED7"/>
    <w:rPr>
      <w:rFonts w:ascii="BGNBP O+ Neue Praxis" w:hAnsi="BGNBP O+ Neue Praxis"/>
      <w:color w:val="auto"/>
    </w:rPr>
  </w:style>
  <w:style w:type="character" w:customStyle="1" w:styleId="lauftextauszeichnung">
    <w:name w:val="lauftext_auszeichnung"/>
    <w:basedOn w:val="Absatz-Standardschriftart"/>
    <w:rsid w:val="00E772F8"/>
  </w:style>
  <w:style w:type="character" w:customStyle="1" w:styleId="lauftext">
    <w:name w:val="lauftext"/>
    <w:basedOn w:val="Absatz-Standardschriftart"/>
    <w:rsid w:val="00E772F8"/>
  </w:style>
  <w:style w:type="paragraph" w:customStyle="1" w:styleId="p1">
    <w:name w:val="p1"/>
    <w:basedOn w:val="Standard"/>
    <w:rsid w:val="00BE744F"/>
    <w:rPr>
      <w:rFonts w:ascii="Helvetica" w:hAnsi="Helvetica"/>
      <w:color w:val="000000"/>
      <w:sz w:val="18"/>
      <w:szCs w:val="18"/>
    </w:rPr>
  </w:style>
  <w:style w:type="paragraph" w:customStyle="1" w:styleId="p2">
    <w:name w:val="p2"/>
    <w:basedOn w:val="Standard"/>
    <w:rsid w:val="00BE744F"/>
    <w:rPr>
      <w:rFonts w:ascii="Helvetica" w:hAnsi="Helvetica"/>
      <w:color w:val="000000"/>
      <w:sz w:val="18"/>
      <w:szCs w:val="18"/>
    </w:rPr>
  </w:style>
  <w:style w:type="character" w:customStyle="1" w:styleId="apple-converted-space">
    <w:name w:val="apple-converted-space"/>
    <w:basedOn w:val="Absatz-Standardschriftart"/>
    <w:rsid w:val="00BE744F"/>
  </w:style>
  <w:style w:type="paragraph" w:customStyle="1" w:styleId="csc-uploads-description">
    <w:name w:val="csc-uploads-description"/>
    <w:basedOn w:val="Standard"/>
    <w:rsid w:val="00A25A75"/>
    <w:pPr>
      <w:spacing w:before="100" w:beforeAutospacing="1" w:after="100" w:afterAutospacing="1"/>
    </w:pPr>
  </w:style>
  <w:style w:type="paragraph" w:styleId="NurText">
    <w:name w:val="Plain Text"/>
    <w:basedOn w:val="Standard"/>
    <w:link w:val="NurTextZchn"/>
    <w:uiPriority w:val="99"/>
    <w:rsid w:val="00BC7FFB"/>
    <w:pPr>
      <w:spacing w:before="100" w:beforeAutospacing="1" w:after="100" w:afterAutospacing="1"/>
    </w:pPr>
  </w:style>
  <w:style w:type="paragraph" w:customStyle="1" w:styleId="linkeinzug">
    <w:name w:val="linkeinzug"/>
    <w:basedOn w:val="Standard"/>
    <w:rsid w:val="006A6D8E"/>
    <w:pPr>
      <w:spacing w:before="100" w:beforeAutospacing="1" w:after="100" w:afterAutospacing="1"/>
    </w:pPr>
  </w:style>
  <w:style w:type="paragraph" w:customStyle="1" w:styleId="bemerkung">
    <w:name w:val="bemerkung"/>
    <w:basedOn w:val="Standard"/>
    <w:rsid w:val="008A4A70"/>
    <w:pPr>
      <w:spacing w:before="100" w:beforeAutospacing="1" w:after="100" w:afterAutospacing="1"/>
    </w:pPr>
  </w:style>
  <w:style w:type="paragraph" w:customStyle="1" w:styleId="lead">
    <w:name w:val="lead"/>
    <w:basedOn w:val="Standard"/>
    <w:rsid w:val="00A06283"/>
    <w:pPr>
      <w:spacing w:before="100" w:beforeAutospacing="1" w:after="100" w:afterAutospacing="1"/>
    </w:pPr>
  </w:style>
  <w:style w:type="character" w:customStyle="1" w:styleId="stil6">
    <w:name w:val="stil6"/>
    <w:basedOn w:val="Absatz-Standardschriftart"/>
    <w:rsid w:val="00737650"/>
  </w:style>
  <w:style w:type="character" w:customStyle="1" w:styleId="titlecontent">
    <w:name w:val="titlecontent"/>
    <w:basedOn w:val="Absatz-Standardschriftart"/>
    <w:rsid w:val="00E8711E"/>
  </w:style>
  <w:style w:type="character" w:customStyle="1" w:styleId="bibliosource">
    <w:name w:val="bibliosource"/>
    <w:basedOn w:val="Absatz-Standardschriftart"/>
    <w:rsid w:val="000254ED"/>
  </w:style>
  <w:style w:type="character" w:customStyle="1" w:styleId="small">
    <w:name w:val="small"/>
    <w:basedOn w:val="Absatz-Standardschriftart"/>
    <w:rsid w:val="00850D98"/>
  </w:style>
  <w:style w:type="paragraph" w:styleId="Sprechblasentext">
    <w:name w:val="Balloon Text"/>
    <w:basedOn w:val="Standard"/>
    <w:semiHidden/>
    <w:rsid w:val="00F8526D"/>
    <w:rPr>
      <w:rFonts w:ascii="Tahoma" w:hAnsi="Tahoma" w:cs="Tahoma"/>
      <w:sz w:val="16"/>
      <w:szCs w:val="16"/>
    </w:rPr>
  </w:style>
  <w:style w:type="paragraph" w:customStyle="1" w:styleId="textbehindlink">
    <w:name w:val="textbehindlink"/>
    <w:basedOn w:val="Standard"/>
    <w:rsid w:val="004C06DA"/>
    <w:pPr>
      <w:spacing w:before="100" w:beforeAutospacing="1" w:after="100" w:afterAutospacing="1"/>
    </w:pPr>
  </w:style>
  <w:style w:type="character" w:customStyle="1" w:styleId="smaller">
    <w:name w:val="smaller"/>
    <w:basedOn w:val="Absatz-Standardschriftart"/>
    <w:rsid w:val="004C06DA"/>
  </w:style>
  <w:style w:type="character" w:customStyle="1" w:styleId="grey">
    <w:name w:val="grey"/>
    <w:basedOn w:val="Absatz-Standardschriftart"/>
    <w:rsid w:val="000A34EF"/>
  </w:style>
  <w:style w:type="paragraph" w:customStyle="1" w:styleId="subhead2">
    <w:name w:val="subhead2"/>
    <w:basedOn w:val="Standard"/>
    <w:rsid w:val="003367EA"/>
    <w:pPr>
      <w:spacing w:before="100" w:beforeAutospacing="1" w:after="100" w:afterAutospacing="1"/>
    </w:pPr>
  </w:style>
  <w:style w:type="character" w:styleId="HTMLZitat">
    <w:name w:val="HTML Cite"/>
    <w:uiPriority w:val="99"/>
    <w:rsid w:val="006C57F3"/>
    <w:rPr>
      <w:i/>
      <w:iCs/>
    </w:rPr>
  </w:style>
  <w:style w:type="character" w:customStyle="1" w:styleId="weiss">
    <w:name w:val="weiss"/>
    <w:basedOn w:val="Absatz-Standardschriftart"/>
    <w:rsid w:val="00917CB0"/>
  </w:style>
  <w:style w:type="character" w:customStyle="1" w:styleId="barrierefrei">
    <w:name w:val="barrierefrei"/>
    <w:basedOn w:val="Absatz-Standardschriftart"/>
    <w:rsid w:val="00917CB0"/>
  </w:style>
  <w:style w:type="character" w:customStyle="1" w:styleId="indexheadertext1">
    <w:name w:val="indexheadertext1"/>
    <w:basedOn w:val="Absatz-Standardschriftart"/>
    <w:rsid w:val="00AF6EF0"/>
  </w:style>
  <w:style w:type="paragraph" w:customStyle="1" w:styleId="anlauf">
    <w:name w:val="anlauf"/>
    <w:basedOn w:val="Standard"/>
    <w:rsid w:val="004E5BC5"/>
    <w:pPr>
      <w:spacing w:before="100" w:beforeAutospacing="1" w:after="100" w:afterAutospacing="1"/>
    </w:pPr>
  </w:style>
  <w:style w:type="character" w:customStyle="1" w:styleId="NurTextZchn">
    <w:name w:val="Nur Text Zchn"/>
    <w:link w:val="NurText"/>
    <w:uiPriority w:val="99"/>
    <w:rsid w:val="00B831C3"/>
    <w:rPr>
      <w:sz w:val="24"/>
      <w:szCs w:val="24"/>
    </w:rPr>
  </w:style>
  <w:style w:type="paragraph" w:customStyle="1" w:styleId="toplink">
    <w:name w:val="toplink"/>
    <w:basedOn w:val="Standard"/>
    <w:uiPriority w:val="99"/>
    <w:rsid w:val="000B02F1"/>
    <w:pPr>
      <w:spacing w:after="100" w:line="280" w:lineRule="atLeast"/>
    </w:pPr>
    <w:rPr>
      <w:rFonts w:ascii="Arial" w:eastAsia="Calibri" w:hAnsi="Arial" w:cs="Arial"/>
      <w:color w:val="333333"/>
      <w:sz w:val="20"/>
      <w:szCs w:val="20"/>
    </w:rPr>
  </w:style>
  <w:style w:type="paragraph" w:customStyle="1" w:styleId="summary-index">
    <w:name w:val="summary-index"/>
    <w:basedOn w:val="Standard"/>
    <w:rsid w:val="00801C64"/>
    <w:pPr>
      <w:spacing w:before="100" w:beforeAutospacing="1" w:after="100" w:afterAutospacing="1"/>
    </w:pPr>
  </w:style>
  <w:style w:type="character" w:customStyle="1" w:styleId="z-FormularbeginnZchn">
    <w:name w:val="z-Formularbeginn Zchn"/>
    <w:link w:val="z-Formularbeginn"/>
    <w:uiPriority w:val="99"/>
    <w:rsid w:val="000F7A36"/>
    <w:rPr>
      <w:rFonts w:ascii="Arial" w:hAnsi="Arial" w:cs="Arial"/>
      <w:vanish/>
      <w:sz w:val="16"/>
      <w:szCs w:val="16"/>
    </w:rPr>
  </w:style>
  <w:style w:type="character" w:customStyle="1" w:styleId="z-FormularendeZchn">
    <w:name w:val="z-Formularende Zchn"/>
    <w:link w:val="z-Formularende"/>
    <w:uiPriority w:val="99"/>
    <w:rsid w:val="000F7A36"/>
    <w:rPr>
      <w:rFonts w:ascii="Arial" w:hAnsi="Arial" w:cs="Arial"/>
      <w:vanish/>
      <w:sz w:val="16"/>
      <w:szCs w:val="16"/>
    </w:rPr>
  </w:style>
  <w:style w:type="paragraph" w:customStyle="1" w:styleId="behindh3">
    <w:name w:val="behind_h3"/>
    <w:basedOn w:val="Standard"/>
    <w:rsid w:val="008879CB"/>
    <w:pPr>
      <w:spacing w:line="225" w:lineRule="atLeast"/>
    </w:pPr>
    <w:rPr>
      <w:rFonts w:eastAsia="Calibri"/>
      <w:sz w:val="20"/>
      <w:szCs w:val="20"/>
    </w:rPr>
  </w:style>
  <w:style w:type="character" w:customStyle="1" w:styleId="referer">
    <w:name w:val="referer"/>
    <w:basedOn w:val="Absatz-Standardschriftart"/>
    <w:rsid w:val="007A5854"/>
  </w:style>
  <w:style w:type="table" w:styleId="Tabellenraster">
    <w:name w:val="Table Grid"/>
    <w:basedOn w:val="NormaleTabelle"/>
    <w:rsid w:val="005F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bsatz-Standardschriftart"/>
    <w:rsid w:val="00E93606"/>
  </w:style>
  <w:style w:type="paragraph" w:styleId="Listenabsatz">
    <w:name w:val="List Paragraph"/>
    <w:basedOn w:val="Standard"/>
    <w:uiPriority w:val="34"/>
    <w:qFormat/>
    <w:rsid w:val="007315FF"/>
    <w:pPr>
      <w:ind w:left="720"/>
      <w:contextualSpacing/>
    </w:pPr>
  </w:style>
  <w:style w:type="character" w:customStyle="1" w:styleId="googqs-tidbit">
    <w:name w:val="goog_qs-tidbit"/>
    <w:basedOn w:val="Absatz-Standardschriftart"/>
    <w:rsid w:val="00A64606"/>
  </w:style>
  <w:style w:type="character" w:customStyle="1" w:styleId="berschrift6Zchn">
    <w:name w:val="Überschrift 6 Zchn"/>
    <w:basedOn w:val="Absatz-Standardschriftart"/>
    <w:link w:val="berschrift6"/>
    <w:uiPriority w:val="9"/>
    <w:rsid w:val="007D4CAA"/>
    <w:rPr>
      <w:rFonts w:asciiTheme="majorHAnsi" w:eastAsiaTheme="majorEastAsia" w:hAnsiTheme="majorHAnsi" w:cstheme="majorBidi"/>
      <w:i/>
      <w:iCs/>
      <w:color w:val="243F60" w:themeColor="accent1" w:themeShade="7F"/>
      <w:sz w:val="24"/>
      <w:szCs w:val="24"/>
    </w:rPr>
  </w:style>
  <w:style w:type="character" w:customStyle="1" w:styleId="addmd">
    <w:name w:val="addmd"/>
    <w:basedOn w:val="Absatz-Standardschriftart"/>
    <w:rsid w:val="00310F05"/>
  </w:style>
  <w:style w:type="character" w:customStyle="1" w:styleId="more">
    <w:name w:val="more"/>
    <w:basedOn w:val="Absatz-Standardschriftart"/>
    <w:rsid w:val="002C3C59"/>
  </w:style>
  <w:style w:type="character" w:customStyle="1" w:styleId="headblack">
    <w:name w:val="headblack"/>
    <w:basedOn w:val="Absatz-Standardschriftart"/>
    <w:rsid w:val="005C1B77"/>
  </w:style>
  <w:style w:type="character" w:customStyle="1" w:styleId="headbig">
    <w:name w:val="headbig"/>
    <w:basedOn w:val="Absatz-Standardschriftart"/>
    <w:rsid w:val="005C1B77"/>
  </w:style>
  <w:style w:type="character" w:customStyle="1" w:styleId="ft">
    <w:name w:val="ft"/>
    <w:basedOn w:val="Absatz-Standardschriftart"/>
    <w:rsid w:val="00CF19B5"/>
  </w:style>
  <w:style w:type="character" w:styleId="HTMLDefinition">
    <w:name w:val="HTML Definition"/>
    <w:basedOn w:val="Absatz-Standardschriftart"/>
    <w:uiPriority w:val="99"/>
    <w:semiHidden/>
    <w:unhideWhenUsed/>
    <w:rsid w:val="00424FB6"/>
    <w:rPr>
      <w:i/>
      <w:iCs/>
    </w:rPr>
  </w:style>
  <w:style w:type="character" w:customStyle="1" w:styleId="the-download">
    <w:name w:val="the-download"/>
    <w:basedOn w:val="Absatz-Standardschriftart"/>
    <w:rsid w:val="00C14BA2"/>
  </w:style>
  <w:style w:type="character" w:customStyle="1" w:styleId="berschrift1Zchn">
    <w:name w:val="Überschrift 1 Zchn"/>
    <w:basedOn w:val="Absatz-Standardschriftart"/>
    <w:link w:val="berschrift1"/>
    <w:rsid w:val="00501C67"/>
    <w:rPr>
      <w:rFonts w:ascii="Arial" w:hAnsi="Arial" w:cs="Arial"/>
      <w:b/>
      <w:bCs/>
      <w:kern w:val="32"/>
      <w:sz w:val="32"/>
      <w:szCs w:val="32"/>
    </w:rPr>
  </w:style>
  <w:style w:type="character" w:customStyle="1" w:styleId="articlesubject">
    <w:name w:val="articlesubject"/>
    <w:basedOn w:val="Absatz-Standardschriftart"/>
    <w:rsid w:val="005F6E61"/>
  </w:style>
  <w:style w:type="character" w:customStyle="1" w:styleId="articletitle">
    <w:name w:val="articletitle"/>
    <w:basedOn w:val="Absatz-Standardschriftart"/>
    <w:rsid w:val="005F6E61"/>
  </w:style>
  <w:style w:type="character" w:customStyle="1" w:styleId="copy">
    <w:name w:val="copy"/>
    <w:basedOn w:val="Absatz-Standardschriftart"/>
    <w:rsid w:val="003D6C81"/>
  </w:style>
  <w:style w:type="character" w:customStyle="1" w:styleId="berschrift2Zchn">
    <w:name w:val="Überschrift 2 Zchn"/>
    <w:basedOn w:val="Absatz-Standardschriftart"/>
    <w:link w:val="berschrift2"/>
    <w:rsid w:val="00D36D5C"/>
    <w:rPr>
      <w:rFonts w:ascii="Arial" w:hAnsi="Arial" w:cs="Arial"/>
      <w:b/>
      <w:bCs/>
      <w:i/>
      <w:iCs/>
      <w:sz w:val="28"/>
      <w:szCs w:val="28"/>
    </w:rPr>
  </w:style>
  <w:style w:type="character" w:customStyle="1" w:styleId="lang">
    <w:name w:val="lang"/>
    <w:basedOn w:val="Absatz-Standardschriftart"/>
    <w:rsid w:val="00B97EE7"/>
  </w:style>
  <w:style w:type="character" w:customStyle="1" w:styleId="nowrap">
    <w:name w:val="nowrap"/>
    <w:basedOn w:val="Absatz-Standardschriftart"/>
    <w:rsid w:val="00222FB9"/>
  </w:style>
  <w:style w:type="character" w:customStyle="1" w:styleId="hilite">
    <w:name w:val="hilite"/>
    <w:basedOn w:val="Absatz-Standardschriftart"/>
    <w:rsid w:val="00EA3D0A"/>
  </w:style>
  <w:style w:type="paragraph" w:customStyle="1" w:styleId="topic">
    <w:name w:val="topic"/>
    <w:basedOn w:val="Standard"/>
    <w:rsid w:val="008A08F7"/>
    <w:pPr>
      <w:spacing w:before="100" w:beforeAutospacing="1" w:after="100" w:afterAutospacing="1"/>
    </w:pPr>
  </w:style>
  <w:style w:type="character" w:customStyle="1" w:styleId="berschrift7Zchn">
    <w:name w:val="Überschrift 7 Zchn"/>
    <w:basedOn w:val="Absatz-Standardschriftart"/>
    <w:link w:val="berschrift7"/>
    <w:uiPriority w:val="9"/>
    <w:rsid w:val="00BA1ED6"/>
    <w:rPr>
      <w:rFonts w:asciiTheme="majorHAnsi" w:eastAsiaTheme="majorEastAsia" w:hAnsiTheme="majorHAnsi" w:cstheme="majorBidi"/>
      <w:i/>
      <w:iCs/>
      <w:color w:val="404040" w:themeColor="text1" w:themeTint="BF"/>
      <w:sz w:val="24"/>
      <w:szCs w:val="24"/>
    </w:rPr>
  </w:style>
  <w:style w:type="character" w:customStyle="1" w:styleId="berschrift9Zchn">
    <w:name w:val="Überschrift 9 Zchn"/>
    <w:basedOn w:val="Absatz-Standardschriftart"/>
    <w:link w:val="berschrift9"/>
    <w:uiPriority w:val="9"/>
    <w:rsid w:val="00BA1ED6"/>
    <w:rPr>
      <w:rFonts w:asciiTheme="majorHAnsi" w:eastAsiaTheme="majorEastAsia" w:hAnsiTheme="majorHAnsi" w:cstheme="majorBidi"/>
      <w:i/>
      <w:iCs/>
      <w:color w:val="404040" w:themeColor="text1" w:themeTint="BF"/>
    </w:rPr>
  </w:style>
  <w:style w:type="paragraph" w:styleId="Liste">
    <w:name w:val="List"/>
    <w:basedOn w:val="Standard"/>
    <w:uiPriority w:val="99"/>
    <w:unhideWhenUsed/>
    <w:rsid w:val="00BA1ED6"/>
    <w:pPr>
      <w:ind w:left="283" w:hanging="283"/>
      <w:contextualSpacing/>
    </w:pPr>
  </w:style>
  <w:style w:type="paragraph" w:styleId="Liste2">
    <w:name w:val="List 2"/>
    <w:basedOn w:val="Standard"/>
    <w:uiPriority w:val="99"/>
    <w:unhideWhenUsed/>
    <w:rsid w:val="00BA1ED6"/>
    <w:pPr>
      <w:ind w:left="566" w:hanging="283"/>
      <w:contextualSpacing/>
    </w:pPr>
  </w:style>
  <w:style w:type="paragraph" w:styleId="Aufzhlungszeichen2">
    <w:name w:val="List Bullet 2"/>
    <w:basedOn w:val="Standard"/>
    <w:uiPriority w:val="99"/>
    <w:unhideWhenUsed/>
    <w:rsid w:val="00BA1ED6"/>
    <w:pPr>
      <w:numPr>
        <w:numId w:val="40"/>
      </w:numPr>
      <w:contextualSpacing/>
    </w:pPr>
  </w:style>
  <w:style w:type="paragraph" w:customStyle="1" w:styleId="Betreffzeile">
    <w:name w:val="Betreffzeile"/>
    <w:basedOn w:val="Standard"/>
    <w:rsid w:val="00BA1ED6"/>
  </w:style>
  <w:style w:type="paragraph" w:styleId="Textkrper-Erstzeileneinzug">
    <w:name w:val="Body Text First Indent"/>
    <w:basedOn w:val="Textkrper"/>
    <w:link w:val="Textkrper-ErstzeileneinzugZchn"/>
    <w:uiPriority w:val="99"/>
    <w:unhideWhenUsed/>
    <w:rsid w:val="00BA1ED6"/>
    <w:pPr>
      <w:ind w:firstLine="360"/>
    </w:pPr>
    <w:rPr>
      <w:rFonts w:ascii="Times New Roman" w:hAnsi="Times New Roman"/>
      <w:bCs w:val="0"/>
      <w:iCs w:val="0"/>
      <w:sz w:val="24"/>
      <w:szCs w:val="24"/>
    </w:rPr>
  </w:style>
  <w:style w:type="character" w:customStyle="1" w:styleId="TextkrperZchn">
    <w:name w:val="Textkörper Zchn"/>
    <w:basedOn w:val="Absatz-Standardschriftart"/>
    <w:link w:val="Textkrper"/>
    <w:rsid w:val="00BA1ED6"/>
    <w:rPr>
      <w:rFonts w:ascii="Comic Sans MS" w:hAnsi="Comic Sans MS"/>
      <w:bCs/>
      <w:iCs/>
    </w:rPr>
  </w:style>
  <w:style w:type="character" w:customStyle="1" w:styleId="Textkrper-ErstzeileneinzugZchn">
    <w:name w:val="Textkörper-Erstzeileneinzug Zchn"/>
    <w:basedOn w:val="TextkrperZchn"/>
    <w:link w:val="Textkrper-Erstzeileneinzug"/>
    <w:uiPriority w:val="99"/>
    <w:rsid w:val="00BA1ED6"/>
    <w:rPr>
      <w:rFonts w:ascii="Comic Sans MS" w:hAnsi="Comic Sans MS"/>
      <w:bCs w:val="0"/>
      <w:iCs w:val="0"/>
      <w:sz w:val="24"/>
      <w:szCs w:val="24"/>
    </w:rPr>
  </w:style>
  <w:style w:type="character" w:customStyle="1" w:styleId="HTMLVorformatiertZchn">
    <w:name w:val="HTML Vorformatiert Zchn"/>
    <w:basedOn w:val="Absatz-Standardschriftart"/>
    <w:link w:val="HTMLVorformatiert"/>
    <w:rsid w:val="00976C9D"/>
    <w:rPr>
      <w:rFonts w:ascii="Courier New" w:eastAsia="Courier New"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30558"/>
    <w:rPr>
      <w:sz w:val="24"/>
      <w:szCs w:val="24"/>
    </w:rPr>
  </w:style>
  <w:style w:type="paragraph" w:styleId="berschrift1">
    <w:name w:val="heading 1"/>
    <w:basedOn w:val="Standard"/>
    <w:next w:val="Standard"/>
    <w:link w:val="berschrift1Zchn"/>
    <w:qFormat/>
    <w:rsid w:val="00182775"/>
    <w:pPr>
      <w:keepNext/>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qFormat/>
    <w:rsid w:val="00182775"/>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182775"/>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E71FD6"/>
    <w:pPr>
      <w:keepNext/>
      <w:spacing w:before="240" w:after="60"/>
      <w:outlineLvl w:val="3"/>
    </w:pPr>
    <w:rPr>
      <w:b/>
      <w:bCs/>
      <w:sz w:val="28"/>
      <w:szCs w:val="28"/>
    </w:rPr>
  </w:style>
  <w:style w:type="paragraph" w:styleId="berschrift5">
    <w:name w:val="heading 5"/>
    <w:basedOn w:val="Standard"/>
    <w:next w:val="Standard"/>
    <w:qFormat/>
    <w:rsid w:val="00C81EAB"/>
    <w:pPr>
      <w:spacing w:before="240" w:after="60"/>
      <w:outlineLvl w:val="4"/>
    </w:pPr>
    <w:rPr>
      <w:b/>
      <w:bCs/>
      <w:i/>
      <w:iCs/>
      <w:sz w:val="26"/>
      <w:szCs w:val="26"/>
    </w:rPr>
  </w:style>
  <w:style w:type="paragraph" w:styleId="berschrift6">
    <w:name w:val="heading 6"/>
    <w:basedOn w:val="Standard"/>
    <w:next w:val="Standard"/>
    <w:link w:val="berschrift6Zchn"/>
    <w:uiPriority w:val="9"/>
    <w:unhideWhenUsed/>
    <w:qFormat/>
    <w:rsid w:val="007D4CAA"/>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unhideWhenUsed/>
    <w:qFormat/>
    <w:rsid w:val="00BA1ED6"/>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9">
    <w:name w:val="heading 9"/>
    <w:basedOn w:val="Standard"/>
    <w:next w:val="Standard"/>
    <w:link w:val="berschrift9Zchn"/>
    <w:uiPriority w:val="9"/>
    <w:unhideWhenUsed/>
    <w:qFormat/>
    <w:rsid w:val="00BA1ED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287929"/>
    <w:rPr>
      <w:color w:val="0000FF"/>
      <w:u w:val="single"/>
    </w:rPr>
  </w:style>
  <w:style w:type="character" w:styleId="BesuchterHyperlink">
    <w:name w:val="FollowedHyperlink"/>
    <w:rsid w:val="00287929"/>
    <w:rPr>
      <w:color w:val="800080"/>
      <w:u w:val="single"/>
    </w:rPr>
  </w:style>
  <w:style w:type="character" w:customStyle="1" w:styleId="headline">
    <w:name w:val="headline"/>
    <w:basedOn w:val="Absatz-Standardschriftart"/>
    <w:rsid w:val="00EE0790"/>
  </w:style>
  <w:style w:type="paragraph" w:styleId="StandardWeb">
    <w:name w:val="Normal (Web)"/>
    <w:basedOn w:val="Standard"/>
    <w:link w:val="StandardWebZchn"/>
    <w:uiPriority w:val="99"/>
    <w:rsid w:val="00287929"/>
    <w:pPr>
      <w:spacing w:before="100" w:beforeAutospacing="1" w:after="100" w:afterAutospacing="1"/>
    </w:pPr>
  </w:style>
  <w:style w:type="paragraph" w:styleId="E-Mail-Signatur">
    <w:name w:val="E-mail Signature"/>
    <w:basedOn w:val="Standard"/>
    <w:link w:val="E-Mail-SignaturZchn"/>
    <w:rsid w:val="00287929"/>
  </w:style>
  <w:style w:type="character" w:customStyle="1" w:styleId="E-MailFormatvorlage201">
    <w:name w:val="E-MailFormatvorlage201"/>
    <w:semiHidden/>
    <w:rsid w:val="00287929"/>
    <w:rPr>
      <w:rFonts w:ascii="Arial" w:hAnsi="Arial" w:cs="Arial" w:hint="default"/>
      <w:color w:val="auto"/>
    </w:rPr>
  </w:style>
  <w:style w:type="character" w:customStyle="1" w:styleId="max">
    <w:name w:val="max"/>
    <w:rsid w:val="00287929"/>
    <w:rPr>
      <w:b/>
      <w:bCs/>
    </w:rPr>
  </w:style>
  <w:style w:type="character" w:customStyle="1" w:styleId="unnamed11">
    <w:name w:val="unnamed11"/>
    <w:rsid w:val="00287929"/>
    <w:rPr>
      <w:strike w:val="0"/>
      <w:dstrike w:val="0"/>
      <w:u w:val="none"/>
      <w:effect w:val="none"/>
    </w:rPr>
  </w:style>
  <w:style w:type="character" w:customStyle="1" w:styleId="hyperlink12">
    <w:name w:val="hyperlink12"/>
    <w:rsid w:val="00287929"/>
    <w:rPr>
      <w:color w:val="003399"/>
      <w:u w:val="single"/>
    </w:rPr>
  </w:style>
  <w:style w:type="character" w:customStyle="1" w:styleId="hyperlink9">
    <w:name w:val="hyperlink9"/>
    <w:rsid w:val="00287929"/>
    <w:rPr>
      <w:color w:val="CC3333"/>
      <w:u w:val="single"/>
    </w:rPr>
  </w:style>
  <w:style w:type="character" w:styleId="Fett">
    <w:name w:val="Strong"/>
    <w:uiPriority w:val="22"/>
    <w:qFormat/>
    <w:rsid w:val="00287929"/>
    <w:rPr>
      <w:b/>
      <w:bCs/>
    </w:rPr>
  </w:style>
  <w:style w:type="character" w:customStyle="1" w:styleId="Untertitel1">
    <w:name w:val="Untertitel1"/>
    <w:basedOn w:val="Absatz-Standardschriftart"/>
    <w:rsid w:val="00287929"/>
  </w:style>
  <w:style w:type="character" w:customStyle="1" w:styleId="Max0">
    <w:name w:val="Max."/>
    <w:rsid w:val="00287929"/>
    <w:rPr>
      <w:b/>
      <w:bCs/>
    </w:rPr>
  </w:style>
  <w:style w:type="character" w:customStyle="1" w:styleId="extlink">
    <w:name w:val="extlink"/>
    <w:basedOn w:val="Absatz-Standardschriftart"/>
    <w:rsid w:val="00287929"/>
  </w:style>
  <w:style w:type="character" w:customStyle="1" w:styleId="textbraun">
    <w:name w:val="text_braun"/>
    <w:basedOn w:val="Absatz-Standardschriftart"/>
    <w:rsid w:val="00EE0790"/>
  </w:style>
  <w:style w:type="character" w:customStyle="1" w:styleId="b10000000">
    <w:name w:val="b10000000"/>
    <w:basedOn w:val="Absatz-Standardschriftart"/>
    <w:rsid w:val="005A3D92"/>
  </w:style>
  <w:style w:type="character" w:customStyle="1" w:styleId="r10000000">
    <w:name w:val="r10000000"/>
    <w:basedOn w:val="Absatz-Standardschriftart"/>
    <w:rsid w:val="005A3D92"/>
  </w:style>
  <w:style w:type="character" w:customStyle="1" w:styleId="E-Mail-SignaturZchn">
    <w:name w:val="E-Mail-Signatur Zchn"/>
    <w:link w:val="E-Mail-Signatur"/>
    <w:rsid w:val="0010526F"/>
    <w:rPr>
      <w:sz w:val="24"/>
      <w:szCs w:val="24"/>
      <w:lang w:val="de-DE" w:eastAsia="de-DE" w:bidi="ar-SA"/>
    </w:rPr>
  </w:style>
  <w:style w:type="character" w:customStyle="1" w:styleId="StandardWebZchn">
    <w:name w:val="Standard (Web) Zchn"/>
    <w:link w:val="StandardWeb"/>
    <w:uiPriority w:val="99"/>
    <w:rsid w:val="002153C7"/>
    <w:rPr>
      <w:sz w:val="24"/>
      <w:szCs w:val="24"/>
      <w:lang w:val="de-DE" w:eastAsia="de-DE" w:bidi="ar-SA"/>
    </w:rPr>
  </w:style>
  <w:style w:type="character" w:styleId="HTMLAkronym">
    <w:name w:val="HTML Acronym"/>
    <w:basedOn w:val="Absatz-Standardschriftart"/>
    <w:rsid w:val="000F002A"/>
  </w:style>
  <w:style w:type="paragraph" w:styleId="HTMLVorformatiert">
    <w:name w:val="HTML Preformatted"/>
    <w:basedOn w:val="Standard"/>
    <w:link w:val="HTMLVorformatiertZchn"/>
    <w:rsid w:val="00F82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styleId="Hervorhebung">
    <w:name w:val="Emphasis"/>
    <w:uiPriority w:val="20"/>
    <w:qFormat/>
    <w:rsid w:val="00F826A5"/>
    <w:rPr>
      <w:i/>
      <w:iCs/>
    </w:rPr>
  </w:style>
  <w:style w:type="paragraph" w:customStyle="1" w:styleId="content">
    <w:name w:val="content"/>
    <w:basedOn w:val="Standard"/>
    <w:rsid w:val="001D61E6"/>
    <w:pPr>
      <w:spacing w:after="150"/>
    </w:pPr>
    <w:rPr>
      <w:sz w:val="20"/>
      <w:szCs w:val="20"/>
    </w:rPr>
  </w:style>
  <w:style w:type="character" w:customStyle="1" w:styleId="wsillinner">
    <w:name w:val="wsillinner"/>
    <w:basedOn w:val="Absatz-Standardschriftart"/>
    <w:rsid w:val="00F9368A"/>
  </w:style>
  <w:style w:type="character" w:customStyle="1" w:styleId="a">
    <w:name w:val="a"/>
    <w:basedOn w:val="Absatz-Standardschriftart"/>
    <w:rsid w:val="00852F15"/>
  </w:style>
  <w:style w:type="character" w:customStyle="1" w:styleId="textheadline1">
    <w:name w:val="textheadline1"/>
    <w:rsid w:val="004F63D9"/>
    <w:rPr>
      <w:rFonts w:ascii="Verdana" w:hAnsi="Verdana" w:hint="default"/>
      <w:b/>
      <w:bCs/>
      <w:i w:val="0"/>
      <w:iCs w:val="0"/>
      <w:color w:val="666666"/>
      <w:sz w:val="18"/>
      <w:szCs w:val="18"/>
    </w:rPr>
  </w:style>
  <w:style w:type="character" w:customStyle="1" w:styleId="headline1">
    <w:name w:val="headline1"/>
    <w:rsid w:val="00F54220"/>
    <w:rPr>
      <w:rFonts w:ascii="Verdana" w:hAnsi="Verdana" w:hint="default"/>
      <w:b/>
      <w:bCs/>
      <w:color w:val="0066CC"/>
      <w:sz w:val="20"/>
      <w:szCs w:val="20"/>
    </w:rPr>
  </w:style>
  <w:style w:type="paragraph" w:customStyle="1" w:styleId="mini">
    <w:name w:val="mini"/>
    <w:basedOn w:val="Standard"/>
    <w:rsid w:val="007B2475"/>
    <w:pPr>
      <w:spacing w:before="48" w:after="48"/>
      <w:ind w:left="48" w:right="48"/>
    </w:pPr>
    <w:rPr>
      <w:sz w:val="19"/>
      <w:szCs w:val="19"/>
    </w:rPr>
  </w:style>
  <w:style w:type="paragraph" w:customStyle="1" w:styleId="teaser">
    <w:name w:val="teaser"/>
    <w:basedOn w:val="Standard"/>
    <w:rsid w:val="004D15F0"/>
  </w:style>
  <w:style w:type="character" w:customStyle="1" w:styleId="Hyperlink13">
    <w:name w:val="Hyperlink13"/>
    <w:rsid w:val="00EF2117"/>
    <w:rPr>
      <w:color w:val="003399"/>
      <w:u w:val="single"/>
    </w:rPr>
  </w:style>
  <w:style w:type="character" w:customStyle="1" w:styleId="mark">
    <w:name w:val="mark"/>
    <w:basedOn w:val="Absatz-Standardschriftart"/>
    <w:rsid w:val="002709FF"/>
  </w:style>
  <w:style w:type="character" w:customStyle="1" w:styleId="newdocument">
    <w:name w:val="newdocument"/>
    <w:rsid w:val="00FF1B90"/>
    <w:rPr>
      <w:b/>
      <w:bCs/>
      <w:color w:val="FFFFFF"/>
      <w:bdr w:val="single" w:sz="6" w:space="0" w:color="FFFFFF" w:frame="1"/>
      <w:shd w:val="clear" w:color="auto" w:fill="FF0000"/>
    </w:rPr>
  </w:style>
  <w:style w:type="paragraph" w:customStyle="1" w:styleId="Pa0">
    <w:name w:val="Pa0"/>
    <w:basedOn w:val="Standard"/>
    <w:next w:val="Standard"/>
    <w:rsid w:val="009B5D81"/>
    <w:pPr>
      <w:autoSpaceDE w:val="0"/>
      <w:autoSpaceDN w:val="0"/>
      <w:adjustRightInd w:val="0"/>
      <w:spacing w:line="241" w:lineRule="atLeast"/>
    </w:pPr>
    <w:rPr>
      <w:rFonts w:ascii="HelveticaNeue" w:hAnsi="HelveticaNeue"/>
    </w:rPr>
  </w:style>
  <w:style w:type="character" w:customStyle="1" w:styleId="A0">
    <w:name w:val="A0"/>
    <w:rsid w:val="009B5D81"/>
    <w:rPr>
      <w:rFonts w:cs="HelveticaNeue"/>
      <w:color w:val="000000"/>
      <w:sz w:val="20"/>
      <w:szCs w:val="20"/>
    </w:rPr>
  </w:style>
  <w:style w:type="character" w:styleId="HTMLSchreibmaschine">
    <w:name w:val="HTML Typewriter"/>
    <w:rsid w:val="00D33CAE"/>
    <w:rPr>
      <w:rFonts w:ascii="Courier New" w:eastAsia="Times New Roman" w:hAnsi="Courier New" w:cs="Courier New"/>
      <w:sz w:val="20"/>
      <w:szCs w:val="20"/>
    </w:rPr>
  </w:style>
  <w:style w:type="character" w:customStyle="1" w:styleId="metainfotitleauthor">
    <w:name w:val="metainfotitleauthor"/>
    <w:basedOn w:val="Absatz-Standardschriftart"/>
    <w:rsid w:val="000254ED"/>
  </w:style>
  <w:style w:type="paragraph" w:customStyle="1" w:styleId="untmenu">
    <w:name w:val="untmenu"/>
    <w:basedOn w:val="Standard"/>
    <w:rsid w:val="000117AC"/>
    <w:pPr>
      <w:spacing w:before="100" w:beforeAutospacing="1" w:after="100" w:afterAutospacing="1"/>
    </w:pPr>
  </w:style>
  <w:style w:type="character" w:customStyle="1" w:styleId="textmarkirung">
    <w:name w:val="textmarkirung"/>
    <w:basedOn w:val="Absatz-Standardschriftart"/>
    <w:rsid w:val="000117AC"/>
  </w:style>
  <w:style w:type="paragraph" w:customStyle="1" w:styleId="Default">
    <w:name w:val="Default"/>
    <w:rsid w:val="00BD613F"/>
    <w:pPr>
      <w:autoSpaceDE w:val="0"/>
      <w:autoSpaceDN w:val="0"/>
      <w:adjustRightInd w:val="0"/>
    </w:pPr>
    <w:rPr>
      <w:color w:val="000000"/>
      <w:sz w:val="24"/>
      <w:szCs w:val="24"/>
    </w:rPr>
  </w:style>
  <w:style w:type="character" w:customStyle="1" w:styleId="text1">
    <w:name w:val="text1"/>
    <w:rsid w:val="001E09AB"/>
    <w:rPr>
      <w:rFonts w:ascii="Arial" w:hAnsi="Arial" w:cs="Arial" w:hint="default"/>
      <w:b w:val="0"/>
      <w:bCs w:val="0"/>
      <w:i w:val="0"/>
      <w:iCs w:val="0"/>
      <w:color w:val="000000"/>
      <w:sz w:val="20"/>
      <w:szCs w:val="20"/>
    </w:rPr>
  </w:style>
  <w:style w:type="paragraph" w:styleId="Kopfzeile">
    <w:name w:val="header"/>
    <w:basedOn w:val="Standard"/>
    <w:rsid w:val="008E3E18"/>
    <w:pPr>
      <w:tabs>
        <w:tab w:val="center" w:pos="4536"/>
        <w:tab w:val="right" w:pos="9072"/>
      </w:tabs>
    </w:pPr>
  </w:style>
  <w:style w:type="character" w:styleId="Seitenzahl">
    <w:name w:val="page number"/>
    <w:basedOn w:val="Absatz-Standardschriftart"/>
    <w:rsid w:val="008E3E18"/>
  </w:style>
  <w:style w:type="paragraph" w:customStyle="1" w:styleId="berschrift17">
    <w:name w:val="Überschrift 17"/>
    <w:basedOn w:val="Standard"/>
    <w:rsid w:val="002D3144"/>
    <w:pPr>
      <w:ind w:left="120" w:right="240"/>
      <w:outlineLvl w:val="1"/>
    </w:pPr>
    <w:rPr>
      <w:rFonts w:ascii="Arial" w:hAnsi="Arial" w:cs="Arial"/>
      <w:b/>
      <w:bCs/>
      <w:color w:val="333333"/>
      <w:kern w:val="36"/>
      <w:sz w:val="26"/>
      <w:szCs w:val="26"/>
    </w:rPr>
  </w:style>
  <w:style w:type="paragraph" w:customStyle="1" w:styleId="berschrift23">
    <w:name w:val="Überschrift 23"/>
    <w:basedOn w:val="Standard"/>
    <w:rsid w:val="002D3144"/>
    <w:pPr>
      <w:ind w:left="180" w:right="240"/>
      <w:outlineLvl w:val="2"/>
    </w:pPr>
    <w:rPr>
      <w:sz w:val="18"/>
      <w:szCs w:val="18"/>
    </w:rPr>
  </w:style>
  <w:style w:type="character" w:customStyle="1" w:styleId="feedviewarrowunread">
    <w:name w:val="__feedview__arrowunread"/>
    <w:basedOn w:val="Absatz-Standardschriftart"/>
    <w:rsid w:val="00334DB1"/>
  </w:style>
  <w:style w:type="paragraph" w:customStyle="1" w:styleId="bodytext2">
    <w:name w:val="bodytext2"/>
    <w:basedOn w:val="Standard"/>
    <w:rsid w:val="00EA5652"/>
    <w:pPr>
      <w:spacing w:after="150" w:line="312" w:lineRule="atLeast"/>
    </w:pPr>
    <w:rPr>
      <w:sz w:val="19"/>
      <w:szCs w:val="19"/>
    </w:rPr>
  </w:style>
  <w:style w:type="character" w:customStyle="1" w:styleId="metainfotitle">
    <w:name w:val="metainfotitle"/>
    <w:basedOn w:val="Absatz-Standardschriftart"/>
    <w:rsid w:val="000254ED"/>
  </w:style>
  <w:style w:type="character" w:customStyle="1" w:styleId="none">
    <w:name w:val="none"/>
    <w:basedOn w:val="Absatz-Standardschriftart"/>
    <w:rsid w:val="00221E1F"/>
  </w:style>
  <w:style w:type="paragraph" w:styleId="Aufzhlungszeichen">
    <w:name w:val="List Bullet"/>
    <w:basedOn w:val="Standard"/>
    <w:autoRedefine/>
    <w:rsid w:val="005F0B1F"/>
    <w:pPr>
      <w:widowControl w:val="0"/>
    </w:pPr>
    <w:rPr>
      <w:rFonts w:ascii="Arial" w:hAnsi="Arial" w:cs="Arial"/>
      <w:bCs/>
      <w:sz w:val="16"/>
      <w:szCs w:val="16"/>
    </w:rPr>
  </w:style>
  <w:style w:type="character" w:customStyle="1" w:styleId="Hyperlink4">
    <w:name w:val="Hyperlink4"/>
    <w:rsid w:val="00597962"/>
    <w:rPr>
      <w:strike w:val="0"/>
      <w:dstrike w:val="0"/>
      <w:color w:val="FF9900"/>
      <w:u w:val="none"/>
      <w:effect w:val="none"/>
    </w:rPr>
  </w:style>
  <w:style w:type="character" w:customStyle="1" w:styleId="freitextfett">
    <w:name w:val="freitext_fett"/>
    <w:basedOn w:val="Absatz-Standardschriftart"/>
    <w:rsid w:val="00C12DE5"/>
  </w:style>
  <w:style w:type="paragraph" w:customStyle="1" w:styleId="bodytext">
    <w:name w:val="bodytext"/>
    <w:basedOn w:val="Standard"/>
    <w:rsid w:val="00A70317"/>
    <w:pPr>
      <w:spacing w:before="100" w:beforeAutospacing="1" w:after="100" w:afterAutospacing="1"/>
    </w:pPr>
  </w:style>
  <w:style w:type="paragraph" w:styleId="Textkrper">
    <w:name w:val="Body Text"/>
    <w:basedOn w:val="Standard"/>
    <w:link w:val="TextkrperZchn"/>
    <w:rsid w:val="00E5371C"/>
    <w:rPr>
      <w:rFonts w:ascii="Comic Sans MS" w:hAnsi="Comic Sans MS"/>
      <w:bCs/>
      <w:iCs/>
      <w:sz w:val="20"/>
      <w:szCs w:val="20"/>
    </w:rPr>
  </w:style>
  <w:style w:type="paragraph" w:styleId="Funotentext">
    <w:name w:val="footnote text"/>
    <w:basedOn w:val="Standard"/>
    <w:semiHidden/>
    <w:rsid w:val="00DD5F13"/>
    <w:rPr>
      <w:sz w:val="20"/>
      <w:szCs w:val="20"/>
    </w:rPr>
  </w:style>
  <w:style w:type="character" w:styleId="Funotenzeichen">
    <w:name w:val="footnote reference"/>
    <w:semiHidden/>
    <w:rsid w:val="00DD5F13"/>
    <w:rPr>
      <w:vertAlign w:val="superscript"/>
    </w:rPr>
  </w:style>
  <w:style w:type="character" w:customStyle="1" w:styleId="indexheadertext">
    <w:name w:val="indexheadertext"/>
    <w:basedOn w:val="Absatz-Standardschriftart"/>
    <w:rsid w:val="0082799C"/>
  </w:style>
  <w:style w:type="paragraph" w:styleId="Fuzeile">
    <w:name w:val="footer"/>
    <w:basedOn w:val="Standard"/>
    <w:rsid w:val="00BC6C33"/>
    <w:pPr>
      <w:spacing w:before="100" w:beforeAutospacing="1" w:after="100" w:afterAutospacing="1"/>
    </w:pPr>
  </w:style>
  <w:style w:type="character" w:customStyle="1" w:styleId="bl">
    <w:name w:val="bl"/>
    <w:basedOn w:val="Absatz-Standardschriftart"/>
    <w:rsid w:val="008B21B8"/>
  </w:style>
  <w:style w:type="paragraph" w:customStyle="1" w:styleId="mainteaser">
    <w:name w:val="mainteaser"/>
    <w:basedOn w:val="Standard"/>
    <w:rsid w:val="00F8584B"/>
    <w:pPr>
      <w:spacing w:before="100" w:beforeAutospacing="1" w:after="100" w:afterAutospacing="1"/>
    </w:pPr>
  </w:style>
  <w:style w:type="character" w:customStyle="1" w:styleId="product-title1">
    <w:name w:val="product-title1"/>
    <w:rsid w:val="00481DE0"/>
    <w:rPr>
      <w:b/>
      <w:bCs/>
      <w:vanish w:val="0"/>
      <w:webHidden w:val="0"/>
      <w:sz w:val="17"/>
      <w:szCs w:val="17"/>
      <w:specVanish w:val="0"/>
    </w:rPr>
  </w:style>
  <w:style w:type="character" w:customStyle="1" w:styleId="product-sub-title1">
    <w:name w:val="product-sub-title1"/>
    <w:rsid w:val="00481DE0"/>
    <w:rPr>
      <w:b w:val="0"/>
      <w:bCs w:val="0"/>
      <w:vanish w:val="0"/>
      <w:webHidden w:val="0"/>
      <w:sz w:val="17"/>
      <w:szCs w:val="17"/>
      <w:specVanish w:val="0"/>
    </w:rPr>
  </w:style>
  <w:style w:type="character" w:customStyle="1" w:styleId="bl1">
    <w:name w:val="bl1"/>
    <w:rsid w:val="00704359"/>
    <w:rPr>
      <w:vanish/>
      <w:webHidden w:val="0"/>
      <w:specVanish w:val="0"/>
    </w:rPr>
  </w:style>
  <w:style w:type="paragraph" w:customStyle="1" w:styleId="ipdf">
    <w:name w:val="ipdf"/>
    <w:basedOn w:val="Standard"/>
    <w:rsid w:val="00F87A00"/>
    <w:rPr>
      <w:color w:val="000000"/>
    </w:rPr>
  </w:style>
  <w:style w:type="character" w:customStyle="1" w:styleId="fliesstext1">
    <w:name w:val="fliesstext1"/>
    <w:rsid w:val="00C679A3"/>
    <w:rPr>
      <w:rFonts w:ascii="Arial" w:hAnsi="Arial" w:cs="Arial" w:hint="default"/>
      <w:b w:val="0"/>
      <w:bCs w:val="0"/>
      <w:i w:val="0"/>
      <w:iCs w:val="0"/>
      <w:caps w:val="0"/>
      <w:smallCaps w:val="0"/>
      <w:strike w:val="0"/>
      <w:dstrike w:val="0"/>
      <w:color w:val="000000"/>
      <w:sz w:val="19"/>
      <w:szCs w:val="19"/>
      <w:u w:val="none"/>
      <w:effect w:val="none"/>
    </w:rPr>
  </w:style>
  <w:style w:type="character" w:customStyle="1" w:styleId="f11">
    <w:name w:val="f11"/>
    <w:basedOn w:val="Absatz-Standardschriftart"/>
    <w:rsid w:val="00B1705C"/>
  </w:style>
  <w:style w:type="paragraph" w:customStyle="1" w:styleId="feedviewsubscribeheaderbutton">
    <w:name w:val="__feedview__subscribeheaderbutton"/>
    <w:basedOn w:val="Standard"/>
    <w:rsid w:val="00C17A1B"/>
    <w:pPr>
      <w:spacing w:before="100" w:beforeAutospacing="1" w:after="100" w:afterAutospacing="1"/>
    </w:pPr>
  </w:style>
  <w:style w:type="character" w:customStyle="1" w:styleId="feedviewloctxt">
    <w:name w:val="__feedview__loctxt"/>
    <w:basedOn w:val="Absatz-Standardschriftart"/>
    <w:rsid w:val="00C17A1B"/>
  </w:style>
  <w:style w:type="character" w:customStyle="1" w:styleId="contentparagraph">
    <w:name w:val="contentparagraph"/>
    <w:basedOn w:val="Absatz-Standardschriftart"/>
    <w:rsid w:val="00DB288E"/>
  </w:style>
  <w:style w:type="character" w:customStyle="1" w:styleId="article-date">
    <w:name w:val="article-date"/>
    <w:basedOn w:val="Absatz-Standardschriftart"/>
    <w:rsid w:val="002E63EC"/>
  </w:style>
  <w:style w:type="character" w:customStyle="1" w:styleId="efont10">
    <w:name w:val="efont10"/>
    <w:basedOn w:val="Absatz-Standardschriftart"/>
    <w:rsid w:val="00EC1528"/>
  </w:style>
  <w:style w:type="paragraph" w:customStyle="1" w:styleId="bestnr">
    <w:name w:val="bestnr"/>
    <w:basedOn w:val="Standard"/>
    <w:rsid w:val="00D74BC4"/>
    <w:pPr>
      <w:spacing w:before="100" w:beforeAutospacing="1" w:after="100" w:afterAutospacing="1"/>
    </w:pPr>
  </w:style>
  <w:style w:type="paragraph" w:customStyle="1" w:styleId="red">
    <w:name w:val="red"/>
    <w:basedOn w:val="Standard"/>
    <w:rsid w:val="00D74BC4"/>
    <w:pPr>
      <w:spacing w:before="100" w:beforeAutospacing="1" w:after="100" w:afterAutospacing="1"/>
    </w:pPr>
  </w:style>
  <w:style w:type="paragraph" w:customStyle="1" w:styleId="dkgrey">
    <w:name w:val="dkgrey"/>
    <w:basedOn w:val="Standard"/>
    <w:rsid w:val="00D74BC4"/>
    <w:pPr>
      <w:spacing w:before="100" w:beforeAutospacing="1" w:after="100" w:afterAutospacing="1"/>
    </w:pPr>
  </w:style>
  <w:style w:type="character" w:customStyle="1" w:styleId="fliesstext">
    <w:name w:val="fliesstext"/>
    <w:basedOn w:val="Absatz-Standardschriftart"/>
    <w:rsid w:val="00412B79"/>
  </w:style>
  <w:style w:type="paragraph" w:styleId="z-Formularbeginn">
    <w:name w:val="HTML Top of Form"/>
    <w:basedOn w:val="Standard"/>
    <w:next w:val="Standard"/>
    <w:link w:val="z-FormularbeginnZchn"/>
    <w:hidden/>
    <w:uiPriority w:val="99"/>
    <w:rsid w:val="00221EA1"/>
    <w:pPr>
      <w:pBdr>
        <w:bottom w:val="single" w:sz="6" w:space="1" w:color="auto"/>
      </w:pBdr>
      <w:jc w:val="center"/>
    </w:pPr>
    <w:rPr>
      <w:rFonts w:ascii="Arial" w:hAnsi="Arial" w:cs="Arial"/>
      <w:vanish/>
      <w:sz w:val="16"/>
      <w:szCs w:val="16"/>
    </w:rPr>
  </w:style>
  <w:style w:type="paragraph" w:styleId="z-Formularende">
    <w:name w:val="HTML Bottom of Form"/>
    <w:basedOn w:val="Standard"/>
    <w:next w:val="Standard"/>
    <w:link w:val="z-FormularendeZchn"/>
    <w:hidden/>
    <w:uiPriority w:val="99"/>
    <w:rsid w:val="00221EA1"/>
    <w:pPr>
      <w:pBdr>
        <w:top w:val="single" w:sz="6" w:space="1" w:color="auto"/>
      </w:pBdr>
      <w:jc w:val="center"/>
    </w:pPr>
    <w:rPr>
      <w:rFonts w:ascii="Arial" w:hAnsi="Arial" w:cs="Arial"/>
      <w:vanish/>
      <w:sz w:val="16"/>
      <w:szCs w:val="16"/>
    </w:rPr>
  </w:style>
  <w:style w:type="character" w:customStyle="1" w:styleId="invisible">
    <w:name w:val="invisible"/>
    <w:basedOn w:val="Absatz-Standardschriftart"/>
    <w:rsid w:val="005514FD"/>
  </w:style>
  <w:style w:type="character" w:customStyle="1" w:styleId="orange">
    <w:name w:val="orange"/>
    <w:basedOn w:val="Absatz-Standardschriftart"/>
    <w:rsid w:val="00CA0B64"/>
  </w:style>
  <w:style w:type="character" w:customStyle="1" w:styleId="green">
    <w:name w:val="green"/>
    <w:basedOn w:val="Absatz-Standardschriftart"/>
    <w:rsid w:val="00CA0B64"/>
  </w:style>
  <w:style w:type="paragraph" w:customStyle="1" w:styleId="CM29">
    <w:name w:val="CM29"/>
    <w:basedOn w:val="Default"/>
    <w:next w:val="Default"/>
    <w:rsid w:val="00D23ED7"/>
    <w:rPr>
      <w:rFonts w:ascii="BGNBP O+ Neue Praxis" w:hAnsi="BGNBP O+ Neue Praxis"/>
      <w:color w:val="auto"/>
    </w:rPr>
  </w:style>
  <w:style w:type="character" w:customStyle="1" w:styleId="lauftextauszeichnung">
    <w:name w:val="lauftext_auszeichnung"/>
    <w:basedOn w:val="Absatz-Standardschriftart"/>
    <w:rsid w:val="00E772F8"/>
  </w:style>
  <w:style w:type="character" w:customStyle="1" w:styleId="lauftext">
    <w:name w:val="lauftext"/>
    <w:basedOn w:val="Absatz-Standardschriftart"/>
    <w:rsid w:val="00E772F8"/>
  </w:style>
  <w:style w:type="paragraph" w:customStyle="1" w:styleId="p1">
    <w:name w:val="p1"/>
    <w:basedOn w:val="Standard"/>
    <w:rsid w:val="00BE744F"/>
    <w:rPr>
      <w:rFonts w:ascii="Helvetica" w:hAnsi="Helvetica"/>
      <w:color w:val="000000"/>
      <w:sz w:val="18"/>
      <w:szCs w:val="18"/>
    </w:rPr>
  </w:style>
  <w:style w:type="paragraph" w:customStyle="1" w:styleId="p2">
    <w:name w:val="p2"/>
    <w:basedOn w:val="Standard"/>
    <w:rsid w:val="00BE744F"/>
    <w:rPr>
      <w:rFonts w:ascii="Helvetica" w:hAnsi="Helvetica"/>
      <w:color w:val="000000"/>
      <w:sz w:val="18"/>
      <w:szCs w:val="18"/>
    </w:rPr>
  </w:style>
  <w:style w:type="character" w:customStyle="1" w:styleId="apple-converted-space">
    <w:name w:val="apple-converted-space"/>
    <w:basedOn w:val="Absatz-Standardschriftart"/>
    <w:rsid w:val="00BE744F"/>
  </w:style>
  <w:style w:type="paragraph" w:customStyle="1" w:styleId="csc-uploads-description">
    <w:name w:val="csc-uploads-description"/>
    <w:basedOn w:val="Standard"/>
    <w:rsid w:val="00A25A75"/>
    <w:pPr>
      <w:spacing w:before="100" w:beforeAutospacing="1" w:after="100" w:afterAutospacing="1"/>
    </w:pPr>
  </w:style>
  <w:style w:type="paragraph" w:styleId="NurText">
    <w:name w:val="Plain Text"/>
    <w:basedOn w:val="Standard"/>
    <w:link w:val="NurTextZchn"/>
    <w:uiPriority w:val="99"/>
    <w:rsid w:val="00BC7FFB"/>
    <w:pPr>
      <w:spacing w:before="100" w:beforeAutospacing="1" w:after="100" w:afterAutospacing="1"/>
    </w:pPr>
  </w:style>
  <w:style w:type="paragraph" w:customStyle="1" w:styleId="linkeinzug">
    <w:name w:val="linkeinzug"/>
    <w:basedOn w:val="Standard"/>
    <w:rsid w:val="006A6D8E"/>
    <w:pPr>
      <w:spacing w:before="100" w:beforeAutospacing="1" w:after="100" w:afterAutospacing="1"/>
    </w:pPr>
  </w:style>
  <w:style w:type="paragraph" w:customStyle="1" w:styleId="bemerkung">
    <w:name w:val="bemerkung"/>
    <w:basedOn w:val="Standard"/>
    <w:rsid w:val="008A4A70"/>
    <w:pPr>
      <w:spacing w:before="100" w:beforeAutospacing="1" w:after="100" w:afterAutospacing="1"/>
    </w:pPr>
  </w:style>
  <w:style w:type="paragraph" w:customStyle="1" w:styleId="lead">
    <w:name w:val="lead"/>
    <w:basedOn w:val="Standard"/>
    <w:rsid w:val="00A06283"/>
    <w:pPr>
      <w:spacing w:before="100" w:beforeAutospacing="1" w:after="100" w:afterAutospacing="1"/>
    </w:pPr>
  </w:style>
  <w:style w:type="character" w:customStyle="1" w:styleId="stil6">
    <w:name w:val="stil6"/>
    <w:basedOn w:val="Absatz-Standardschriftart"/>
    <w:rsid w:val="00737650"/>
  </w:style>
  <w:style w:type="character" w:customStyle="1" w:styleId="titlecontent">
    <w:name w:val="titlecontent"/>
    <w:basedOn w:val="Absatz-Standardschriftart"/>
    <w:rsid w:val="00E8711E"/>
  </w:style>
  <w:style w:type="character" w:customStyle="1" w:styleId="bibliosource">
    <w:name w:val="bibliosource"/>
    <w:basedOn w:val="Absatz-Standardschriftart"/>
    <w:rsid w:val="000254ED"/>
  </w:style>
  <w:style w:type="character" w:customStyle="1" w:styleId="small">
    <w:name w:val="small"/>
    <w:basedOn w:val="Absatz-Standardschriftart"/>
    <w:rsid w:val="00850D98"/>
  </w:style>
  <w:style w:type="paragraph" w:styleId="Sprechblasentext">
    <w:name w:val="Balloon Text"/>
    <w:basedOn w:val="Standard"/>
    <w:semiHidden/>
    <w:rsid w:val="00F8526D"/>
    <w:rPr>
      <w:rFonts w:ascii="Tahoma" w:hAnsi="Tahoma" w:cs="Tahoma"/>
      <w:sz w:val="16"/>
      <w:szCs w:val="16"/>
    </w:rPr>
  </w:style>
  <w:style w:type="paragraph" w:customStyle="1" w:styleId="textbehindlink">
    <w:name w:val="textbehindlink"/>
    <w:basedOn w:val="Standard"/>
    <w:rsid w:val="004C06DA"/>
    <w:pPr>
      <w:spacing w:before="100" w:beforeAutospacing="1" w:after="100" w:afterAutospacing="1"/>
    </w:pPr>
  </w:style>
  <w:style w:type="character" w:customStyle="1" w:styleId="smaller">
    <w:name w:val="smaller"/>
    <w:basedOn w:val="Absatz-Standardschriftart"/>
    <w:rsid w:val="004C06DA"/>
  </w:style>
  <w:style w:type="character" w:customStyle="1" w:styleId="grey">
    <w:name w:val="grey"/>
    <w:basedOn w:val="Absatz-Standardschriftart"/>
    <w:rsid w:val="000A34EF"/>
  </w:style>
  <w:style w:type="paragraph" w:customStyle="1" w:styleId="subhead2">
    <w:name w:val="subhead2"/>
    <w:basedOn w:val="Standard"/>
    <w:rsid w:val="003367EA"/>
    <w:pPr>
      <w:spacing w:before="100" w:beforeAutospacing="1" w:after="100" w:afterAutospacing="1"/>
    </w:pPr>
  </w:style>
  <w:style w:type="character" w:styleId="HTMLZitat">
    <w:name w:val="HTML Cite"/>
    <w:uiPriority w:val="99"/>
    <w:rsid w:val="006C57F3"/>
    <w:rPr>
      <w:i/>
      <w:iCs/>
    </w:rPr>
  </w:style>
  <w:style w:type="character" w:customStyle="1" w:styleId="weiss">
    <w:name w:val="weiss"/>
    <w:basedOn w:val="Absatz-Standardschriftart"/>
    <w:rsid w:val="00917CB0"/>
  </w:style>
  <w:style w:type="character" w:customStyle="1" w:styleId="barrierefrei">
    <w:name w:val="barrierefrei"/>
    <w:basedOn w:val="Absatz-Standardschriftart"/>
    <w:rsid w:val="00917CB0"/>
  </w:style>
  <w:style w:type="character" w:customStyle="1" w:styleId="indexheadertext1">
    <w:name w:val="indexheadertext1"/>
    <w:basedOn w:val="Absatz-Standardschriftart"/>
    <w:rsid w:val="00AF6EF0"/>
  </w:style>
  <w:style w:type="paragraph" w:customStyle="1" w:styleId="anlauf">
    <w:name w:val="anlauf"/>
    <w:basedOn w:val="Standard"/>
    <w:rsid w:val="004E5BC5"/>
    <w:pPr>
      <w:spacing w:before="100" w:beforeAutospacing="1" w:after="100" w:afterAutospacing="1"/>
    </w:pPr>
  </w:style>
  <w:style w:type="character" w:customStyle="1" w:styleId="NurTextZchn">
    <w:name w:val="Nur Text Zchn"/>
    <w:link w:val="NurText"/>
    <w:uiPriority w:val="99"/>
    <w:rsid w:val="00B831C3"/>
    <w:rPr>
      <w:sz w:val="24"/>
      <w:szCs w:val="24"/>
    </w:rPr>
  </w:style>
  <w:style w:type="paragraph" w:customStyle="1" w:styleId="toplink">
    <w:name w:val="toplink"/>
    <w:basedOn w:val="Standard"/>
    <w:uiPriority w:val="99"/>
    <w:rsid w:val="000B02F1"/>
    <w:pPr>
      <w:spacing w:after="100" w:line="280" w:lineRule="atLeast"/>
    </w:pPr>
    <w:rPr>
      <w:rFonts w:ascii="Arial" w:eastAsia="Calibri" w:hAnsi="Arial" w:cs="Arial"/>
      <w:color w:val="333333"/>
      <w:sz w:val="20"/>
      <w:szCs w:val="20"/>
    </w:rPr>
  </w:style>
  <w:style w:type="paragraph" w:customStyle="1" w:styleId="summary-index">
    <w:name w:val="summary-index"/>
    <w:basedOn w:val="Standard"/>
    <w:rsid w:val="00801C64"/>
    <w:pPr>
      <w:spacing w:before="100" w:beforeAutospacing="1" w:after="100" w:afterAutospacing="1"/>
    </w:pPr>
  </w:style>
  <w:style w:type="character" w:customStyle="1" w:styleId="z-FormularbeginnZchn">
    <w:name w:val="z-Formularbeginn Zchn"/>
    <w:link w:val="z-Formularbeginn"/>
    <w:uiPriority w:val="99"/>
    <w:rsid w:val="000F7A36"/>
    <w:rPr>
      <w:rFonts w:ascii="Arial" w:hAnsi="Arial" w:cs="Arial"/>
      <w:vanish/>
      <w:sz w:val="16"/>
      <w:szCs w:val="16"/>
    </w:rPr>
  </w:style>
  <w:style w:type="character" w:customStyle="1" w:styleId="z-FormularendeZchn">
    <w:name w:val="z-Formularende Zchn"/>
    <w:link w:val="z-Formularende"/>
    <w:uiPriority w:val="99"/>
    <w:rsid w:val="000F7A36"/>
    <w:rPr>
      <w:rFonts w:ascii="Arial" w:hAnsi="Arial" w:cs="Arial"/>
      <w:vanish/>
      <w:sz w:val="16"/>
      <w:szCs w:val="16"/>
    </w:rPr>
  </w:style>
  <w:style w:type="paragraph" w:customStyle="1" w:styleId="behindh3">
    <w:name w:val="behind_h3"/>
    <w:basedOn w:val="Standard"/>
    <w:rsid w:val="008879CB"/>
    <w:pPr>
      <w:spacing w:line="225" w:lineRule="atLeast"/>
    </w:pPr>
    <w:rPr>
      <w:rFonts w:eastAsia="Calibri"/>
      <w:sz w:val="20"/>
      <w:szCs w:val="20"/>
    </w:rPr>
  </w:style>
  <w:style w:type="character" w:customStyle="1" w:styleId="referer">
    <w:name w:val="referer"/>
    <w:basedOn w:val="Absatz-Standardschriftart"/>
    <w:rsid w:val="007A5854"/>
  </w:style>
  <w:style w:type="table" w:styleId="Tabellenraster">
    <w:name w:val="Table Grid"/>
    <w:basedOn w:val="NormaleTabelle"/>
    <w:rsid w:val="005F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bsatz-Standardschriftart"/>
    <w:rsid w:val="00E93606"/>
  </w:style>
  <w:style w:type="paragraph" w:styleId="Listenabsatz">
    <w:name w:val="List Paragraph"/>
    <w:basedOn w:val="Standard"/>
    <w:uiPriority w:val="34"/>
    <w:qFormat/>
    <w:rsid w:val="007315FF"/>
    <w:pPr>
      <w:ind w:left="720"/>
      <w:contextualSpacing/>
    </w:pPr>
  </w:style>
  <w:style w:type="character" w:customStyle="1" w:styleId="googqs-tidbit">
    <w:name w:val="goog_qs-tidbit"/>
    <w:basedOn w:val="Absatz-Standardschriftart"/>
    <w:rsid w:val="00A64606"/>
  </w:style>
  <w:style w:type="character" w:customStyle="1" w:styleId="berschrift6Zchn">
    <w:name w:val="Überschrift 6 Zchn"/>
    <w:basedOn w:val="Absatz-Standardschriftart"/>
    <w:link w:val="berschrift6"/>
    <w:uiPriority w:val="9"/>
    <w:rsid w:val="007D4CAA"/>
    <w:rPr>
      <w:rFonts w:asciiTheme="majorHAnsi" w:eastAsiaTheme="majorEastAsia" w:hAnsiTheme="majorHAnsi" w:cstheme="majorBidi"/>
      <w:i/>
      <w:iCs/>
      <w:color w:val="243F60" w:themeColor="accent1" w:themeShade="7F"/>
      <w:sz w:val="24"/>
      <w:szCs w:val="24"/>
    </w:rPr>
  </w:style>
  <w:style w:type="character" w:customStyle="1" w:styleId="addmd">
    <w:name w:val="addmd"/>
    <w:basedOn w:val="Absatz-Standardschriftart"/>
    <w:rsid w:val="00310F05"/>
  </w:style>
  <w:style w:type="character" w:customStyle="1" w:styleId="more">
    <w:name w:val="more"/>
    <w:basedOn w:val="Absatz-Standardschriftart"/>
    <w:rsid w:val="002C3C59"/>
  </w:style>
  <w:style w:type="character" w:customStyle="1" w:styleId="headblack">
    <w:name w:val="headblack"/>
    <w:basedOn w:val="Absatz-Standardschriftart"/>
    <w:rsid w:val="005C1B77"/>
  </w:style>
  <w:style w:type="character" w:customStyle="1" w:styleId="headbig">
    <w:name w:val="headbig"/>
    <w:basedOn w:val="Absatz-Standardschriftart"/>
    <w:rsid w:val="005C1B77"/>
  </w:style>
  <w:style w:type="character" w:customStyle="1" w:styleId="ft">
    <w:name w:val="ft"/>
    <w:basedOn w:val="Absatz-Standardschriftart"/>
    <w:rsid w:val="00CF19B5"/>
  </w:style>
  <w:style w:type="character" w:styleId="HTMLDefinition">
    <w:name w:val="HTML Definition"/>
    <w:basedOn w:val="Absatz-Standardschriftart"/>
    <w:uiPriority w:val="99"/>
    <w:semiHidden/>
    <w:unhideWhenUsed/>
    <w:rsid w:val="00424FB6"/>
    <w:rPr>
      <w:i/>
      <w:iCs/>
    </w:rPr>
  </w:style>
  <w:style w:type="character" w:customStyle="1" w:styleId="the-download">
    <w:name w:val="the-download"/>
    <w:basedOn w:val="Absatz-Standardschriftart"/>
    <w:rsid w:val="00C14BA2"/>
  </w:style>
  <w:style w:type="character" w:customStyle="1" w:styleId="berschrift1Zchn">
    <w:name w:val="Überschrift 1 Zchn"/>
    <w:basedOn w:val="Absatz-Standardschriftart"/>
    <w:link w:val="berschrift1"/>
    <w:rsid w:val="00501C67"/>
    <w:rPr>
      <w:rFonts w:ascii="Arial" w:hAnsi="Arial" w:cs="Arial"/>
      <w:b/>
      <w:bCs/>
      <w:kern w:val="32"/>
      <w:sz w:val="32"/>
      <w:szCs w:val="32"/>
    </w:rPr>
  </w:style>
  <w:style w:type="character" w:customStyle="1" w:styleId="articlesubject">
    <w:name w:val="articlesubject"/>
    <w:basedOn w:val="Absatz-Standardschriftart"/>
    <w:rsid w:val="005F6E61"/>
  </w:style>
  <w:style w:type="character" w:customStyle="1" w:styleId="articletitle">
    <w:name w:val="articletitle"/>
    <w:basedOn w:val="Absatz-Standardschriftart"/>
    <w:rsid w:val="005F6E61"/>
  </w:style>
  <w:style w:type="character" w:customStyle="1" w:styleId="copy">
    <w:name w:val="copy"/>
    <w:basedOn w:val="Absatz-Standardschriftart"/>
    <w:rsid w:val="003D6C81"/>
  </w:style>
  <w:style w:type="character" w:customStyle="1" w:styleId="berschrift2Zchn">
    <w:name w:val="Überschrift 2 Zchn"/>
    <w:basedOn w:val="Absatz-Standardschriftart"/>
    <w:link w:val="berschrift2"/>
    <w:rsid w:val="00D36D5C"/>
    <w:rPr>
      <w:rFonts w:ascii="Arial" w:hAnsi="Arial" w:cs="Arial"/>
      <w:b/>
      <w:bCs/>
      <w:i/>
      <w:iCs/>
      <w:sz w:val="28"/>
      <w:szCs w:val="28"/>
    </w:rPr>
  </w:style>
  <w:style w:type="character" w:customStyle="1" w:styleId="lang">
    <w:name w:val="lang"/>
    <w:basedOn w:val="Absatz-Standardschriftart"/>
    <w:rsid w:val="00B97EE7"/>
  </w:style>
  <w:style w:type="character" w:customStyle="1" w:styleId="nowrap">
    <w:name w:val="nowrap"/>
    <w:basedOn w:val="Absatz-Standardschriftart"/>
    <w:rsid w:val="00222FB9"/>
  </w:style>
  <w:style w:type="character" w:customStyle="1" w:styleId="hilite">
    <w:name w:val="hilite"/>
    <w:basedOn w:val="Absatz-Standardschriftart"/>
    <w:rsid w:val="00EA3D0A"/>
  </w:style>
  <w:style w:type="paragraph" w:customStyle="1" w:styleId="topic">
    <w:name w:val="topic"/>
    <w:basedOn w:val="Standard"/>
    <w:rsid w:val="008A08F7"/>
    <w:pPr>
      <w:spacing w:before="100" w:beforeAutospacing="1" w:after="100" w:afterAutospacing="1"/>
    </w:pPr>
  </w:style>
  <w:style w:type="character" w:customStyle="1" w:styleId="berschrift7Zchn">
    <w:name w:val="Überschrift 7 Zchn"/>
    <w:basedOn w:val="Absatz-Standardschriftart"/>
    <w:link w:val="berschrift7"/>
    <w:uiPriority w:val="9"/>
    <w:rsid w:val="00BA1ED6"/>
    <w:rPr>
      <w:rFonts w:asciiTheme="majorHAnsi" w:eastAsiaTheme="majorEastAsia" w:hAnsiTheme="majorHAnsi" w:cstheme="majorBidi"/>
      <w:i/>
      <w:iCs/>
      <w:color w:val="404040" w:themeColor="text1" w:themeTint="BF"/>
      <w:sz w:val="24"/>
      <w:szCs w:val="24"/>
    </w:rPr>
  </w:style>
  <w:style w:type="character" w:customStyle="1" w:styleId="berschrift9Zchn">
    <w:name w:val="Überschrift 9 Zchn"/>
    <w:basedOn w:val="Absatz-Standardschriftart"/>
    <w:link w:val="berschrift9"/>
    <w:uiPriority w:val="9"/>
    <w:rsid w:val="00BA1ED6"/>
    <w:rPr>
      <w:rFonts w:asciiTheme="majorHAnsi" w:eastAsiaTheme="majorEastAsia" w:hAnsiTheme="majorHAnsi" w:cstheme="majorBidi"/>
      <w:i/>
      <w:iCs/>
      <w:color w:val="404040" w:themeColor="text1" w:themeTint="BF"/>
    </w:rPr>
  </w:style>
  <w:style w:type="paragraph" w:styleId="Liste">
    <w:name w:val="List"/>
    <w:basedOn w:val="Standard"/>
    <w:uiPriority w:val="99"/>
    <w:unhideWhenUsed/>
    <w:rsid w:val="00BA1ED6"/>
    <w:pPr>
      <w:ind w:left="283" w:hanging="283"/>
      <w:contextualSpacing/>
    </w:pPr>
  </w:style>
  <w:style w:type="paragraph" w:styleId="Liste2">
    <w:name w:val="List 2"/>
    <w:basedOn w:val="Standard"/>
    <w:uiPriority w:val="99"/>
    <w:unhideWhenUsed/>
    <w:rsid w:val="00BA1ED6"/>
    <w:pPr>
      <w:ind w:left="566" w:hanging="283"/>
      <w:contextualSpacing/>
    </w:pPr>
  </w:style>
  <w:style w:type="paragraph" w:styleId="Aufzhlungszeichen2">
    <w:name w:val="List Bullet 2"/>
    <w:basedOn w:val="Standard"/>
    <w:uiPriority w:val="99"/>
    <w:unhideWhenUsed/>
    <w:rsid w:val="00BA1ED6"/>
    <w:pPr>
      <w:numPr>
        <w:numId w:val="40"/>
      </w:numPr>
      <w:contextualSpacing/>
    </w:pPr>
  </w:style>
  <w:style w:type="paragraph" w:customStyle="1" w:styleId="Betreffzeile">
    <w:name w:val="Betreffzeile"/>
    <w:basedOn w:val="Standard"/>
    <w:rsid w:val="00BA1ED6"/>
  </w:style>
  <w:style w:type="paragraph" w:styleId="Textkrper-Erstzeileneinzug">
    <w:name w:val="Body Text First Indent"/>
    <w:basedOn w:val="Textkrper"/>
    <w:link w:val="Textkrper-ErstzeileneinzugZchn"/>
    <w:uiPriority w:val="99"/>
    <w:unhideWhenUsed/>
    <w:rsid w:val="00BA1ED6"/>
    <w:pPr>
      <w:ind w:firstLine="360"/>
    </w:pPr>
    <w:rPr>
      <w:rFonts w:ascii="Times New Roman" w:hAnsi="Times New Roman"/>
      <w:bCs w:val="0"/>
      <w:iCs w:val="0"/>
      <w:sz w:val="24"/>
      <w:szCs w:val="24"/>
    </w:rPr>
  </w:style>
  <w:style w:type="character" w:customStyle="1" w:styleId="TextkrperZchn">
    <w:name w:val="Textkörper Zchn"/>
    <w:basedOn w:val="Absatz-Standardschriftart"/>
    <w:link w:val="Textkrper"/>
    <w:rsid w:val="00BA1ED6"/>
    <w:rPr>
      <w:rFonts w:ascii="Comic Sans MS" w:hAnsi="Comic Sans MS"/>
      <w:bCs/>
      <w:iCs/>
    </w:rPr>
  </w:style>
  <w:style w:type="character" w:customStyle="1" w:styleId="Textkrper-ErstzeileneinzugZchn">
    <w:name w:val="Textkörper-Erstzeileneinzug Zchn"/>
    <w:basedOn w:val="TextkrperZchn"/>
    <w:link w:val="Textkrper-Erstzeileneinzug"/>
    <w:uiPriority w:val="99"/>
    <w:rsid w:val="00BA1ED6"/>
    <w:rPr>
      <w:rFonts w:ascii="Comic Sans MS" w:hAnsi="Comic Sans MS"/>
      <w:bCs w:val="0"/>
      <w:iCs w:val="0"/>
      <w:sz w:val="24"/>
      <w:szCs w:val="24"/>
    </w:rPr>
  </w:style>
  <w:style w:type="character" w:customStyle="1" w:styleId="HTMLVorformatiertZchn">
    <w:name w:val="HTML Vorformatiert Zchn"/>
    <w:basedOn w:val="Absatz-Standardschriftart"/>
    <w:link w:val="HTMLVorformatiert"/>
    <w:rsid w:val="00976C9D"/>
    <w:rPr>
      <w:rFonts w:ascii="Courier New" w:eastAsia="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983">
      <w:bodyDiv w:val="1"/>
      <w:marLeft w:val="0"/>
      <w:marRight w:val="0"/>
      <w:marTop w:val="0"/>
      <w:marBottom w:val="0"/>
      <w:divBdr>
        <w:top w:val="none" w:sz="0" w:space="0" w:color="auto"/>
        <w:left w:val="none" w:sz="0" w:space="0" w:color="auto"/>
        <w:bottom w:val="none" w:sz="0" w:space="0" w:color="auto"/>
        <w:right w:val="none" w:sz="0" w:space="0" w:color="auto"/>
      </w:divBdr>
    </w:div>
    <w:div w:id="857393">
      <w:bodyDiv w:val="1"/>
      <w:marLeft w:val="0"/>
      <w:marRight w:val="0"/>
      <w:marTop w:val="0"/>
      <w:marBottom w:val="0"/>
      <w:divBdr>
        <w:top w:val="none" w:sz="0" w:space="0" w:color="auto"/>
        <w:left w:val="none" w:sz="0" w:space="0" w:color="auto"/>
        <w:bottom w:val="none" w:sz="0" w:space="0" w:color="auto"/>
        <w:right w:val="none" w:sz="0" w:space="0" w:color="auto"/>
      </w:divBdr>
    </w:div>
    <w:div w:id="934851">
      <w:bodyDiv w:val="1"/>
      <w:marLeft w:val="0"/>
      <w:marRight w:val="0"/>
      <w:marTop w:val="0"/>
      <w:marBottom w:val="0"/>
      <w:divBdr>
        <w:top w:val="none" w:sz="0" w:space="0" w:color="auto"/>
        <w:left w:val="none" w:sz="0" w:space="0" w:color="auto"/>
        <w:bottom w:val="none" w:sz="0" w:space="0" w:color="auto"/>
        <w:right w:val="none" w:sz="0" w:space="0" w:color="auto"/>
      </w:divBdr>
      <w:divsChild>
        <w:div w:id="313222668">
          <w:marLeft w:val="60"/>
          <w:marRight w:val="0"/>
          <w:marTop w:val="0"/>
          <w:marBottom w:val="0"/>
          <w:divBdr>
            <w:top w:val="none" w:sz="0" w:space="0" w:color="auto"/>
            <w:left w:val="none" w:sz="0" w:space="0" w:color="auto"/>
            <w:bottom w:val="none" w:sz="0" w:space="0" w:color="auto"/>
            <w:right w:val="none" w:sz="0" w:space="0" w:color="auto"/>
          </w:divBdr>
        </w:div>
      </w:divsChild>
    </w:div>
    <w:div w:id="1445114">
      <w:bodyDiv w:val="1"/>
      <w:marLeft w:val="0"/>
      <w:marRight w:val="0"/>
      <w:marTop w:val="0"/>
      <w:marBottom w:val="0"/>
      <w:divBdr>
        <w:top w:val="none" w:sz="0" w:space="0" w:color="auto"/>
        <w:left w:val="none" w:sz="0" w:space="0" w:color="auto"/>
        <w:bottom w:val="none" w:sz="0" w:space="0" w:color="auto"/>
        <w:right w:val="none" w:sz="0" w:space="0" w:color="auto"/>
      </w:divBdr>
    </w:div>
    <w:div w:id="2317614">
      <w:bodyDiv w:val="1"/>
      <w:marLeft w:val="0"/>
      <w:marRight w:val="0"/>
      <w:marTop w:val="0"/>
      <w:marBottom w:val="0"/>
      <w:divBdr>
        <w:top w:val="none" w:sz="0" w:space="0" w:color="auto"/>
        <w:left w:val="none" w:sz="0" w:space="0" w:color="auto"/>
        <w:bottom w:val="none" w:sz="0" w:space="0" w:color="auto"/>
        <w:right w:val="none" w:sz="0" w:space="0" w:color="auto"/>
      </w:divBdr>
    </w:div>
    <w:div w:id="2441369">
      <w:marLeft w:val="0"/>
      <w:marRight w:val="0"/>
      <w:marTop w:val="0"/>
      <w:marBottom w:val="0"/>
      <w:divBdr>
        <w:top w:val="none" w:sz="0" w:space="0" w:color="auto"/>
        <w:left w:val="none" w:sz="0" w:space="0" w:color="auto"/>
        <w:bottom w:val="none" w:sz="0" w:space="0" w:color="auto"/>
        <w:right w:val="none" w:sz="0" w:space="0" w:color="auto"/>
      </w:divBdr>
    </w:div>
    <w:div w:id="2517026">
      <w:bodyDiv w:val="1"/>
      <w:marLeft w:val="0"/>
      <w:marRight w:val="0"/>
      <w:marTop w:val="0"/>
      <w:marBottom w:val="0"/>
      <w:divBdr>
        <w:top w:val="none" w:sz="0" w:space="0" w:color="auto"/>
        <w:left w:val="none" w:sz="0" w:space="0" w:color="auto"/>
        <w:bottom w:val="none" w:sz="0" w:space="0" w:color="auto"/>
        <w:right w:val="none" w:sz="0" w:space="0" w:color="auto"/>
      </w:divBdr>
    </w:div>
    <w:div w:id="2708978">
      <w:bodyDiv w:val="1"/>
      <w:marLeft w:val="0"/>
      <w:marRight w:val="0"/>
      <w:marTop w:val="0"/>
      <w:marBottom w:val="0"/>
      <w:divBdr>
        <w:top w:val="none" w:sz="0" w:space="0" w:color="auto"/>
        <w:left w:val="none" w:sz="0" w:space="0" w:color="auto"/>
        <w:bottom w:val="none" w:sz="0" w:space="0" w:color="auto"/>
        <w:right w:val="none" w:sz="0" w:space="0" w:color="auto"/>
      </w:divBdr>
    </w:div>
    <w:div w:id="2755120">
      <w:bodyDiv w:val="1"/>
      <w:marLeft w:val="0"/>
      <w:marRight w:val="0"/>
      <w:marTop w:val="0"/>
      <w:marBottom w:val="0"/>
      <w:divBdr>
        <w:top w:val="none" w:sz="0" w:space="0" w:color="auto"/>
        <w:left w:val="none" w:sz="0" w:space="0" w:color="auto"/>
        <w:bottom w:val="none" w:sz="0" w:space="0" w:color="auto"/>
        <w:right w:val="none" w:sz="0" w:space="0" w:color="auto"/>
      </w:divBdr>
    </w:div>
    <w:div w:id="2976590">
      <w:bodyDiv w:val="1"/>
      <w:marLeft w:val="0"/>
      <w:marRight w:val="0"/>
      <w:marTop w:val="0"/>
      <w:marBottom w:val="0"/>
      <w:divBdr>
        <w:top w:val="none" w:sz="0" w:space="0" w:color="auto"/>
        <w:left w:val="none" w:sz="0" w:space="0" w:color="auto"/>
        <w:bottom w:val="none" w:sz="0" w:space="0" w:color="auto"/>
        <w:right w:val="none" w:sz="0" w:space="0" w:color="auto"/>
      </w:divBdr>
    </w:div>
    <w:div w:id="3293038">
      <w:bodyDiv w:val="1"/>
      <w:marLeft w:val="0"/>
      <w:marRight w:val="0"/>
      <w:marTop w:val="0"/>
      <w:marBottom w:val="0"/>
      <w:divBdr>
        <w:top w:val="none" w:sz="0" w:space="0" w:color="auto"/>
        <w:left w:val="none" w:sz="0" w:space="0" w:color="auto"/>
        <w:bottom w:val="none" w:sz="0" w:space="0" w:color="auto"/>
        <w:right w:val="none" w:sz="0" w:space="0" w:color="auto"/>
      </w:divBdr>
    </w:div>
    <w:div w:id="3438139">
      <w:bodyDiv w:val="1"/>
      <w:marLeft w:val="0"/>
      <w:marRight w:val="0"/>
      <w:marTop w:val="0"/>
      <w:marBottom w:val="0"/>
      <w:divBdr>
        <w:top w:val="none" w:sz="0" w:space="0" w:color="auto"/>
        <w:left w:val="none" w:sz="0" w:space="0" w:color="auto"/>
        <w:bottom w:val="none" w:sz="0" w:space="0" w:color="auto"/>
        <w:right w:val="none" w:sz="0" w:space="0" w:color="auto"/>
      </w:divBdr>
    </w:div>
    <w:div w:id="3673220">
      <w:bodyDiv w:val="1"/>
      <w:marLeft w:val="0"/>
      <w:marRight w:val="0"/>
      <w:marTop w:val="0"/>
      <w:marBottom w:val="0"/>
      <w:divBdr>
        <w:top w:val="none" w:sz="0" w:space="0" w:color="auto"/>
        <w:left w:val="none" w:sz="0" w:space="0" w:color="auto"/>
        <w:bottom w:val="none" w:sz="0" w:space="0" w:color="auto"/>
        <w:right w:val="none" w:sz="0" w:space="0" w:color="auto"/>
      </w:divBdr>
    </w:div>
    <w:div w:id="4094378">
      <w:bodyDiv w:val="1"/>
      <w:marLeft w:val="0"/>
      <w:marRight w:val="0"/>
      <w:marTop w:val="0"/>
      <w:marBottom w:val="0"/>
      <w:divBdr>
        <w:top w:val="none" w:sz="0" w:space="0" w:color="auto"/>
        <w:left w:val="none" w:sz="0" w:space="0" w:color="auto"/>
        <w:bottom w:val="none" w:sz="0" w:space="0" w:color="auto"/>
        <w:right w:val="none" w:sz="0" w:space="0" w:color="auto"/>
      </w:divBdr>
    </w:div>
    <w:div w:id="4328227">
      <w:bodyDiv w:val="1"/>
      <w:marLeft w:val="0"/>
      <w:marRight w:val="0"/>
      <w:marTop w:val="0"/>
      <w:marBottom w:val="0"/>
      <w:divBdr>
        <w:top w:val="none" w:sz="0" w:space="0" w:color="auto"/>
        <w:left w:val="none" w:sz="0" w:space="0" w:color="auto"/>
        <w:bottom w:val="none" w:sz="0" w:space="0" w:color="auto"/>
        <w:right w:val="none" w:sz="0" w:space="0" w:color="auto"/>
      </w:divBdr>
    </w:div>
    <w:div w:id="4983021">
      <w:bodyDiv w:val="1"/>
      <w:marLeft w:val="0"/>
      <w:marRight w:val="0"/>
      <w:marTop w:val="0"/>
      <w:marBottom w:val="0"/>
      <w:divBdr>
        <w:top w:val="none" w:sz="0" w:space="0" w:color="auto"/>
        <w:left w:val="none" w:sz="0" w:space="0" w:color="auto"/>
        <w:bottom w:val="none" w:sz="0" w:space="0" w:color="auto"/>
        <w:right w:val="none" w:sz="0" w:space="0" w:color="auto"/>
      </w:divBdr>
    </w:div>
    <w:div w:id="5059089">
      <w:bodyDiv w:val="1"/>
      <w:marLeft w:val="0"/>
      <w:marRight w:val="0"/>
      <w:marTop w:val="0"/>
      <w:marBottom w:val="0"/>
      <w:divBdr>
        <w:top w:val="none" w:sz="0" w:space="0" w:color="auto"/>
        <w:left w:val="none" w:sz="0" w:space="0" w:color="auto"/>
        <w:bottom w:val="none" w:sz="0" w:space="0" w:color="auto"/>
        <w:right w:val="none" w:sz="0" w:space="0" w:color="auto"/>
      </w:divBdr>
      <w:divsChild>
        <w:div w:id="1068070904">
          <w:marLeft w:val="0"/>
          <w:marRight w:val="0"/>
          <w:marTop w:val="0"/>
          <w:marBottom w:val="0"/>
          <w:divBdr>
            <w:top w:val="none" w:sz="0" w:space="0" w:color="auto"/>
            <w:left w:val="none" w:sz="0" w:space="0" w:color="auto"/>
            <w:bottom w:val="none" w:sz="0" w:space="0" w:color="auto"/>
            <w:right w:val="none" w:sz="0" w:space="0" w:color="auto"/>
          </w:divBdr>
          <w:divsChild>
            <w:div w:id="608008777">
              <w:marLeft w:val="0"/>
              <w:marRight w:val="0"/>
              <w:marTop w:val="0"/>
              <w:marBottom w:val="0"/>
              <w:divBdr>
                <w:top w:val="none" w:sz="0" w:space="0" w:color="auto"/>
                <w:left w:val="none" w:sz="0" w:space="0" w:color="auto"/>
                <w:bottom w:val="none" w:sz="0" w:space="0" w:color="auto"/>
                <w:right w:val="none" w:sz="0" w:space="0" w:color="auto"/>
              </w:divBdr>
              <w:divsChild>
                <w:div w:id="1558929536">
                  <w:marLeft w:val="0"/>
                  <w:marRight w:val="0"/>
                  <w:marTop w:val="0"/>
                  <w:marBottom w:val="0"/>
                  <w:divBdr>
                    <w:top w:val="none" w:sz="0" w:space="0" w:color="auto"/>
                    <w:left w:val="none" w:sz="0" w:space="0" w:color="auto"/>
                    <w:bottom w:val="none" w:sz="0" w:space="0" w:color="auto"/>
                    <w:right w:val="none" w:sz="0" w:space="0" w:color="auto"/>
                  </w:divBdr>
                  <w:divsChild>
                    <w:div w:id="119769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693761">
              <w:marLeft w:val="0"/>
              <w:marRight w:val="0"/>
              <w:marTop w:val="0"/>
              <w:marBottom w:val="0"/>
              <w:divBdr>
                <w:top w:val="none" w:sz="0" w:space="0" w:color="auto"/>
                <w:left w:val="none" w:sz="0" w:space="0" w:color="auto"/>
                <w:bottom w:val="none" w:sz="0" w:space="0" w:color="auto"/>
                <w:right w:val="none" w:sz="0" w:space="0" w:color="auto"/>
              </w:divBdr>
              <w:divsChild>
                <w:div w:id="1785802851">
                  <w:marLeft w:val="0"/>
                  <w:marRight w:val="0"/>
                  <w:marTop w:val="0"/>
                  <w:marBottom w:val="0"/>
                  <w:divBdr>
                    <w:top w:val="none" w:sz="0" w:space="0" w:color="auto"/>
                    <w:left w:val="none" w:sz="0" w:space="0" w:color="auto"/>
                    <w:bottom w:val="none" w:sz="0" w:space="0" w:color="auto"/>
                    <w:right w:val="none" w:sz="0" w:space="0" w:color="auto"/>
                  </w:divBdr>
                  <w:divsChild>
                    <w:div w:id="767964556">
                      <w:marLeft w:val="0"/>
                      <w:marRight w:val="0"/>
                      <w:marTop w:val="0"/>
                      <w:marBottom w:val="0"/>
                      <w:divBdr>
                        <w:top w:val="none" w:sz="0" w:space="0" w:color="auto"/>
                        <w:left w:val="none" w:sz="0" w:space="0" w:color="auto"/>
                        <w:bottom w:val="none" w:sz="0" w:space="0" w:color="auto"/>
                        <w:right w:val="none" w:sz="0" w:space="0" w:color="auto"/>
                      </w:divBdr>
                      <w:divsChild>
                        <w:div w:id="1521580031">
                          <w:marLeft w:val="0"/>
                          <w:marRight w:val="0"/>
                          <w:marTop w:val="0"/>
                          <w:marBottom w:val="0"/>
                          <w:divBdr>
                            <w:top w:val="none" w:sz="0" w:space="0" w:color="auto"/>
                            <w:left w:val="none" w:sz="0" w:space="0" w:color="auto"/>
                            <w:bottom w:val="none" w:sz="0" w:space="0" w:color="auto"/>
                            <w:right w:val="none" w:sz="0" w:space="0" w:color="auto"/>
                          </w:divBdr>
                        </w:div>
                      </w:divsChild>
                    </w:div>
                    <w:div w:id="1514605895">
                      <w:marLeft w:val="0"/>
                      <w:marRight w:val="0"/>
                      <w:marTop w:val="0"/>
                      <w:marBottom w:val="0"/>
                      <w:divBdr>
                        <w:top w:val="none" w:sz="0" w:space="0" w:color="auto"/>
                        <w:left w:val="none" w:sz="0" w:space="0" w:color="auto"/>
                        <w:bottom w:val="none" w:sz="0" w:space="0" w:color="auto"/>
                        <w:right w:val="none" w:sz="0" w:space="0" w:color="auto"/>
                      </w:divBdr>
                    </w:div>
                    <w:div w:id="194533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1406">
      <w:bodyDiv w:val="1"/>
      <w:marLeft w:val="0"/>
      <w:marRight w:val="0"/>
      <w:marTop w:val="0"/>
      <w:marBottom w:val="0"/>
      <w:divBdr>
        <w:top w:val="none" w:sz="0" w:space="0" w:color="auto"/>
        <w:left w:val="none" w:sz="0" w:space="0" w:color="auto"/>
        <w:bottom w:val="none" w:sz="0" w:space="0" w:color="auto"/>
        <w:right w:val="none" w:sz="0" w:space="0" w:color="auto"/>
      </w:divBdr>
      <w:divsChild>
        <w:div w:id="1114327899">
          <w:marLeft w:val="0"/>
          <w:marRight w:val="0"/>
          <w:marTop w:val="0"/>
          <w:marBottom w:val="0"/>
          <w:divBdr>
            <w:top w:val="none" w:sz="0" w:space="0" w:color="auto"/>
            <w:left w:val="none" w:sz="0" w:space="0" w:color="auto"/>
            <w:bottom w:val="none" w:sz="0" w:space="0" w:color="auto"/>
            <w:right w:val="none" w:sz="0" w:space="0" w:color="auto"/>
          </w:divBdr>
        </w:div>
      </w:divsChild>
    </w:div>
    <w:div w:id="5404772">
      <w:bodyDiv w:val="1"/>
      <w:marLeft w:val="0"/>
      <w:marRight w:val="0"/>
      <w:marTop w:val="0"/>
      <w:marBottom w:val="0"/>
      <w:divBdr>
        <w:top w:val="none" w:sz="0" w:space="0" w:color="auto"/>
        <w:left w:val="none" w:sz="0" w:space="0" w:color="auto"/>
        <w:bottom w:val="none" w:sz="0" w:space="0" w:color="auto"/>
        <w:right w:val="none" w:sz="0" w:space="0" w:color="auto"/>
      </w:divBdr>
    </w:div>
    <w:div w:id="6057046">
      <w:bodyDiv w:val="1"/>
      <w:marLeft w:val="0"/>
      <w:marRight w:val="0"/>
      <w:marTop w:val="0"/>
      <w:marBottom w:val="0"/>
      <w:divBdr>
        <w:top w:val="none" w:sz="0" w:space="0" w:color="auto"/>
        <w:left w:val="none" w:sz="0" w:space="0" w:color="auto"/>
        <w:bottom w:val="none" w:sz="0" w:space="0" w:color="auto"/>
        <w:right w:val="none" w:sz="0" w:space="0" w:color="auto"/>
      </w:divBdr>
      <w:divsChild>
        <w:div w:id="1550340003">
          <w:marLeft w:val="-180"/>
          <w:marRight w:val="-180"/>
          <w:marTop w:val="0"/>
          <w:marBottom w:val="0"/>
          <w:divBdr>
            <w:top w:val="none" w:sz="0" w:space="0" w:color="auto"/>
            <w:left w:val="none" w:sz="0" w:space="0" w:color="auto"/>
            <w:bottom w:val="none" w:sz="0" w:space="0" w:color="auto"/>
            <w:right w:val="none" w:sz="0" w:space="0" w:color="auto"/>
          </w:divBdr>
          <w:divsChild>
            <w:div w:id="160395905">
              <w:marLeft w:val="0"/>
              <w:marRight w:val="0"/>
              <w:marTop w:val="0"/>
              <w:marBottom w:val="0"/>
              <w:divBdr>
                <w:top w:val="none" w:sz="0" w:space="0" w:color="auto"/>
                <w:left w:val="none" w:sz="0" w:space="0" w:color="auto"/>
                <w:bottom w:val="none" w:sz="0" w:space="0" w:color="auto"/>
                <w:right w:val="none" w:sz="0" w:space="0" w:color="auto"/>
              </w:divBdr>
            </w:div>
          </w:divsChild>
        </w:div>
        <w:div w:id="1729572967">
          <w:marLeft w:val="-180"/>
          <w:marRight w:val="-180"/>
          <w:marTop w:val="0"/>
          <w:marBottom w:val="0"/>
          <w:divBdr>
            <w:top w:val="none" w:sz="0" w:space="0" w:color="auto"/>
            <w:left w:val="none" w:sz="0" w:space="0" w:color="auto"/>
            <w:bottom w:val="none" w:sz="0" w:space="0" w:color="auto"/>
            <w:right w:val="none" w:sz="0" w:space="0" w:color="auto"/>
          </w:divBdr>
          <w:divsChild>
            <w:div w:id="1607419855">
              <w:marLeft w:val="0"/>
              <w:marRight w:val="0"/>
              <w:marTop w:val="0"/>
              <w:marBottom w:val="0"/>
              <w:divBdr>
                <w:top w:val="none" w:sz="0" w:space="0" w:color="auto"/>
                <w:left w:val="none" w:sz="0" w:space="0" w:color="auto"/>
                <w:bottom w:val="none" w:sz="0" w:space="0" w:color="auto"/>
                <w:right w:val="none" w:sz="0" w:space="0" w:color="auto"/>
              </w:divBdr>
              <w:divsChild>
                <w:div w:id="1523593392">
                  <w:marLeft w:val="-180"/>
                  <w:marRight w:val="-180"/>
                  <w:marTop w:val="0"/>
                  <w:marBottom w:val="0"/>
                  <w:divBdr>
                    <w:top w:val="none" w:sz="0" w:space="0" w:color="auto"/>
                    <w:left w:val="none" w:sz="0" w:space="0" w:color="auto"/>
                    <w:bottom w:val="none" w:sz="0" w:space="0" w:color="auto"/>
                    <w:right w:val="none" w:sz="0" w:space="0" w:color="auto"/>
                  </w:divBdr>
                  <w:divsChild>
                    <w:div w:id="100528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3992">
      <w:bodyDiv w:val="1"/>
      <w:marLeft w:val="0"/>
      <w:marRight w:val="0"/>
      <w:marTop w:val="0"/>
      <w:marBottom w:val="0"/>
      <w:divBdr>
        <w:top w:val="none" w:sz="0" w:space="0" w:color="auto"/>
        <w:left w:val="none" w:sz="0" w:space="0" w:color="auto"/>
        <w:bottom w:val="none" w:sz="0" w:space="0" w:color="auto"/>
        <w:right w:val="none" w:sz="0" w:space="0" w:color="auto"/>
      </w:divBdr>
      <w:divsChild>
        <w:div w:id="1264339653">
          <w:marLeft w:val="60"/>
          <w:marRight w:val="0"/>
          <w:marTop w:val="0"/>
          <w:marBottom w:val="0"/>
          <w:divBdr>
            <w:top w:val="none" w:sz="0" w:space="0" w:color="auto"/>
            <w:left w:val="none" w:sz="0" w:space="0" w:color="auto"/>
            <w:bottom w:val="none" w:sz="0" w:space="0" w:color="auto"/>
            <w:right w:val="none" w:sz="0" w:space="0" w:color="auto"/>
          </w:divBdr>
        </w:div>
      </w:divsChild>
    </w:div>
    <w:div w:id="6442991">
      <w:bodyDiv w:val="1"/>
      <w:marLeft w:val="0"/>
      <w:marRight w:val="0"/>
      <w:marTop w:val="0"/>
      <w:marBottom w:val="0"/>
      <w:divBdr>
        <w:top w:val="none" w:sz="0" w:space="0" w:color="auto"/>
        <w:left w:val="none" w:sz="0" w:space="0" w:color="auto"/>
        <w:bottom w:val="none" w:sz="0" w:space="0" w:color="auto"/>
        <w:right w:val="none" w:sz="0" w:space="0" w:color="auto"/>
      </w:divBdr>
    </w:div>
    <w:div w:id="6489995">
      <w:bodyDiv w:val="1"/>
      <w:marLeft w:val="0"/>
      <w:marRight w:val="0"/>
      <w:marTop w:val="0"/>
      <w:marBottom w:val="0"/>
      <w:divBdr>
        <w:top w:val="none" w:sz="0" w:space="0" w:color="auto"/>
        <w:left w:val="none" w:sz="0" w:space="0" w:color="auto"/>
        <w:bottom w:val="none" w:sz="0" w:space="0" w:color="auto"/>
        <w:right w:val="none" w:sz="0" w:space="0" w:color="auto"/>
      </w:divBdr>
    </w:div>
    <w:div w:id="7105189">
      <w:bodyDiv w:val="1"/>
      <w:marLeft w:val="0"/>
      <w:marRight w:val="0"/>
      <w:marTop w:val="0"/>
      <w:marBottom w:val="0"/>
      <w:divBdr>
        <w:top w:val="none" w:sz="0" w:space="0" w:color="auto"/>
        <w:left w:val="none" w:sz="0" w:space="0" w:color="auto"/>
        <w:bottom w:val="none" w:sz="0" w:space="0" w:color="auto"/>
        <w:right w:val="none" w:sz="0" w:space="0" w:color="auto"/>
      </w:divBdr>
      <w:divsChild>
        <w:div w:id="1439329985">
          <w:marLeft w:val="0"/>
          <w:marRight w:val="0"/>
          <w:marTop w:val="0"/>
          <w:marBottom w:val="0"/>
          <w:divBdr>
            <w:top w:val="none" w:sz="0" w:space="0" w:color="auto"/>
            <w:left w:val="none" w:sz="0" w:space="0" w:color="auto"/>
            <w:bottom w:val="none" w:sz="0" w:space="0" w:color="auto"/>
            <w:right w:val="none" w:sz="0" w:space="0" w:color="auto"/>
          </w:divBdr>
          <w:divsChild>
            <w:div w:id="317461130">
              <w:marLeft w:val="0"/>
              <w:marRight w:val="0"/>
              <w:marTop w:val="0"/>
              <w:marBottom w:val="0"/>
              <w:divBdr>
                <w:top w:val="none" w:sz="0" w:space="0" w:color="auto"/>
                <w:left w:val="none" w:sz="0" w:space="0" w:color="auto"/>
                <w:bottom w:val="none" w:sz="0" w:space="0" w:color="auto"/>
                <w:right w:val="none" w:sz="0" w:space="0" w:color="auto"/>
              </w:divBdr>
            </w:div>
          </w:divsChild>
        </w:div>
        <w:div w:id="2052873937">
          <w:marLeft w:val="0"/>
          <w:marRight w:val="0"/>
          <w:marTop w:val="0"/>
          <w:marBottom w:val="0"/>
          <w:divBdr>
            <w:top w:val="none" w:sz="0" w:space="0" w:color="auto"/>
            <w:left w:val="none" w:sz="0" w:space="0" w:color="auto"/>
            <w:bottom w:val="none" w:sz="0" w:space="0" w:color="auto"/>
            <w:right w:val="none" w:sz="0" w:space="0" w:color="auto"/>
          </w:divBdr>
          <w:divsChild>
            <w:div w:id="189287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6693">
      <w:bodyDiv w:val="1"/>
      <w:marLeft w:val="0"/>
      <w:marRight w:val="0"/>
      <w:marTop w:val="0"/>
      <w:marBottom w:val="0"/>
      <w:divBdr>
        <w:top w:val="none" w:sz="0" w:space="0" w:color="auto"/>
        <w:left w:val="none" w:sz="0" w:space="0" w:color="auto"/>
        <w:bottom w:val="none" w:sz="0" w:space="0" w:color="auto"/>
        <w:right w:val="none" w:sz="0" w:space="0" w:color="auto"/>
      </w:divBdr>
    </w:div>
    <w:div w:id="7342375">
      <w:bodyDiv w:val="1"/>
      <w:marLeft w:val="0"/>
      <w:marRight w:val="0"/>
      <w:marTop w:val="0"/>
      <w:marBottom w:val="0"/>
      <w:divBdr>
        <w:top w:val="none" w:sz="0" w:space="0" w:color="auto"/>
        <w:left w:val="none" w:sz="0" w:space="0" w:color="auto"/>
        <w:bottom w:val="none" w:sz="0" w:space="0" w:color="auto"/>
        <w:right w:val="none" w:sz="0" w:space="0" w:color="auto"/>
      </w:divBdr>
    </w:div>
    <w:div w:id="9140557">
      <w:bodyDiv w:val="1"/>
      <w:marLeft w:val="0"/>
      <w:marRight w:val="0"/>
      <w:marTop w:val="0"/>
      <w:marBottom w:val="0"/>
      <w:divBdr>
        <w:top w:val="none" w:sz="0" w:space="0" w:color="auto"/>
        <w:left w:val="none" w:sz="0" w:space="0" w:color="auto"/>
        <w:bottom w:val="none" w:sz="0" w:space="0" w:color="auto"/>
        <w:right w:val="none" w:sz="0" w:space="0" w:color="auto"/>
      </w:divBdr>
      <w:divsChild>
        <w:div w:id="79838829">
          <w:marLeft w:val="0"/>
          <w:marRight w:val="0"/>
          <w:marTop w:val="0"/>
          <w:marBottom w:val="120"/>
          <w:divBdr>
            <w:top w:val="none" w:sz="0" w:space="0" w:color="auto"/>
            <w:left w:val="none" w:sz="0" w:space="0" w:color="auto"/>
            <w:bottom w:val="none" w:sz="0" w:space="0" w:color="auto"/>
            <w:right w:val="none" w:sz="0" w:space="0" w:color="auto"/>
          </w:divBdr>
          <w:divsChild>
            <w:div w:id="1486631029">
              <w:marLeft w:val="0"/>
              <w:marRight w:val="0"/>
              <w:marTop w:val="0"/>
              <w:marBottom w:val="0"/>
              <w:divBdr>
                <w:top w:val="none" w:sz="0" w:space="0" w:color="auto"/>
                <w:left w:val="none" w:sz="0" w:space="0" w:color="auto"/>
                <w:bottom w:val="none" w:sz="0" w:space="0" w:color="auto"/>
                <w:right w:val="none" w:sz="0" w:space="0" w:color="auto"/>
              </w:divBdr>
              <w:divsChild>
                <w:div w:id="49495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383216">
          <w:marLeft w:val="0"/>
          <w:marRight w:val="0"/>
          <w:marTop w:val="0"/>
          <w:marBottom w:val="120"/>
          <w:divBdr>
            <w:top w:val="none" w:sz="0" w:space="0" w:color="auto"/>
            <w:left w:val="none" w:sz="0" w:space="0" w:color="auto"/>
            <w:bottom w:val="none" w:sz="0" w:space="0" w:color="auto"/>
            <w:right w:val="none" w:sz="0" w:space="0" w:color="auto"/>
          </w:divBdr>
        </w:div>
      </w:divsChild>
    </w:div>
    <w:div w:id="9141101">
      <w:bodyDiv w:val="1"/>
      <w:marLeft w:val="0"/>
      <w:marRight w:val="0"/>
      <w:marTop w:val="0"/>
      <w:marBottom w:val="0"/>
      <w:divBdr>
        <w:top w:val="none" w:sz="0" w:space="0" w:color="auto"/>
        <w:left w:val="none" w:sz="0" w:space="0" w:color="auto"/>
        <w:bottom w:val="none" w:sz="0" w:space="0" w:color="auto"/>
        <w:right w:val="none" w:sz="0" w:space="0" w:color="auto"/>
      </w:divBdr>
      <w:divsChild>
        <w:div w:id="689646148">
          <w:marLeft w:val="0"/>
          <w:marRight w:val="0"/>
          <w:marTop w:val="0"/>
          <w:marBottom w:val="0"/>
          <w:divBdr>
            <w:top w:val="none" w:sz="0" w:space="0" w:color="auto"/>
            <w:left w:val="none" w:sz="0" w:space="0" w:color="auto"/>
            <w:bottom w:val="none" w:sz="0" w:space="0" w:color="auto"/>
            <w:right w:val="none" w:sz="0" w:space="0" w:color="auto"/>
          </w:divBdr>
          <w:divsChild>
            <w:div w:id="416900918">
              <w:marLeft w:val="0"/>
              <w:marRight w:val="0"/>
              <w:marTop w:val="0"/>
              <w:marBottom w:val="0"/>
              <w:divBdr>
                <w:top w:val="none" w:sz="0" w:space="0" w:color="auto"/>
                <w:left w:val="none" w:sz="0" w:space="0" w:color="auto"/>
                <w:bottom w:val="none" w:sz="0" w:space="0" w:color="auto"/>
                <w:right w:val="none" w:sz="0" w:space="0" w:color="auto"/>
              </w:divBdr>
              <w:divsChild>
                <w:div w:id="21177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3768">
      <w:bodyDiv w:val="1"/>
      <w:marLeft w:val="0"/>
      <w:marRight w:val="0"/>
      <w:marTop w:val="0"/>
      <w:marBottom w:val="0"/>
      <w:divBdr>
        <w:top w:val="none" w:sz="0" w:space="0" w:color="auto"/>
        <w:left w:val="none" w:sz="0" w:space="0" w:color="auto"/>
        <w:bottom w:val="none" w:sz="0" w:space="0" w:color="auto"/>
        <w:right w:val="none" w:sz="0" w:space="0" w:color="auto"/>
      </w:divBdr>
    </w:div>
    <w:div w:id="9378836">
      <w:bodyDiv w:val="1"/>
      <w:marLeft w:val="0"/>
      <w:marRight w:val="0"/>
      <w:marTop w:val="0"/>
      <w:marBottom w:val="0"/>
      <w:divBdr>
        <w:top w:val="none" w:sz="0" w:space="0" w:color="auto"/>
        <w:left w:val="none" w:sz="0" w:space="0" w:color="auto"/>
        <w:bottom w:val="none" w:sz="0" w:space="0" w:color="auto"/>
        <w:right w:val="none" w:sz="0" w:space="0" w:color="auto"/>
      </w:divBdr>
    </w:div>
    <w:div w:id="9646198">
      <w:bodyDiv w:val="1"/>
      <w:marLeft w:val="0"/>
      <w:marRight w:val="0"/>
      <w:marTop w:val="0"/>
      <w:marBottom w:val="0"/>
      <w:divBdr>
        <w:top w:val="none" w:sz="0" w:space="0" w:color="auto"/>
        <w:left w:val="none" w:sz="0" w:space="0" w:color="auto"/>
        <w:bottom w:val="none" w:sz="0" w:space="0" w:color="auto"/>
        <w:right w:val="none" w:sz="0" w:space="0" w:color="auto"/>
      </w:divBdr>
    </w:div>
    <w:div w:id="9769112">
      <w:bodyDiv w:val="1"/>
      <w:marLeft w:val="0"/>
      <w:marRight w:val="0"/>
      <w:marTop w:val="0"/>
      <w:marBottom w:val="0"/>
      <w:divBdr>
        <w:top w:val="none" w:sz="0" w:space="0" w:color="auto"/>
        <w:left w:val="none" w:sz="0" w:space="0" w:color="auto"/>
        <w:bottom w:val="none" w:sz="0" w:space="0" w:color="auto"/>
        <w:right w:val="none" w:sz="0" w:space="0" w:color="auto"/>
      </w:divBdr>
    </w:div>
    <w:div w:id="10033398">
      <w:bodyDiv w:val="1"/>
      <w:marLeft w:val="0"/>
      <w:marRight w:val="0"/>
      <w:marTop w:val="0"/>
      <w:marBottom w:val="0"/>
      <w:divBdr>
        <w:top w:val="none" w:sz="0" w:space="0" w:color="auto"/>
        <w:left w:val="none" w:sz="0" w:space="0" w:color="auto"/>
        <w:bottom w:val="none" w:sz="0" w:space="0" w:color="auto"/>
        <w:right w:val="none" w:sz="0" w:space="0" w:color="auto"/>
      </w:divBdr>
    </w:div>
    <w:div w:id="10114437">
      <w:bodyDiv w:val="1"/>
      <w:marLeft w:val="0"/>
      <w:marRight w:val="0"/>
      <w:marTop w:val="0"/>
      <w:marBottom w:val="0"/>
      <w:divBdr>
        <w:top w:val="none" w:sz="0" w:space="0" w:color="auto"/>
        <w:left w:val="none" w:sz="0" w:space="0" w:color="auto"/>
        <w:bottom w:val="none" w:sz="0" w:space="0" w:color="auto"/>
        <w:right w:val="none" w:sz="0" w:space="0" w:color="auto"/>
      </w:divBdr>
      <w:divsChild>
        <w:div w:id="642584657">
          <w:marLeft w:val="0"/>
          <w:marRight w:val="0"/>
          <w:marTop w:val="0"/>
          <w:marBottom w:val="0"/>
          <w:divBdr>
            <w:top w:val="none" w:sz="0" w:space="0" w:color="auto"/>
            <w:left w:val="none" w:sz="0" w:space="0" w:color="auto"/>
            <w:bottom w:val="none" w:sz="0" w:space="0" w:color="auto"/>
            <w:right w:val="none" w:sz="0" w:space="0" w:color="auto"/>
          </w:divBdr>
        </w:div>
        <w:div w:id="1549418947">
          <w:marLeft w:val="0"/>
          <w:marRight w:val="0"/>
          <w:marTop w:val="0"/>
          <w:marBottom w:val="0"/>
          <w:divBdr>
            <w:top w:val="none" w:sz="0" w:space="0" w:color="auto"/>
            <w:left w:val="none" w:sz="0" w:space="0" w:color="auto"/>
            <w:bottom w:val="none" w:sz="0" w:space="0" w:color="auto"/>
            <w:right w:val="none" w:sz="0" w:space="0" w:color="auto"/>
          </w:divBdr>
        </w:div>
      </w:divsChild>
    </w:div>
    <w:div w:id="10423854">
      <w:bodyDiv w:val="1"/>
      <w:marLeft w:val="0"/>
      <w:marRight w:val="0"/>
      <w:marTop w:val="0"/>
      <w:marBottom w:val="0"/>
      <w:divBdr>
        <w:top w:val="none" w:sz="0" w:space="0" w:color="auto"/>
        <w:left w:val="none" w:sz="0" w:space="0" w:color="auto"/>
        <w:bottom w:val="none" w:sz="0" w:space="0" w:color="auto"/>
        <w:right w:val="none" w:sz="0" w:space="0" w:color="auto"/>
      </w:divBdr>
    </w:div>
    <w:div w:id="10761405">
      <w:bodyDiv w:val="1"/>
      <w:marLeft w:val="0"/>
      <w:marRight w:val="0"/>
      <w:marTop w:val="0"/>
      <w:marBottom w:val="0"/>
      <w:divBdr>
        <w:top w:val="none" w:sz="0" w:space="0" w:color="auto"/>
        <w:left w:val="none" w:sz="0" w:space="0" w:color="auto"/>
        <w:bottom w:val="none" w:sz="0" w:space="0" w:color="auto"/>
        <w:right w:val="none" w:sz="0" w:space="0" w:color="auto"/>
      </w:divBdr>
    </w:div>
    <w:div w:id="10884393">
      <w:bodyDiv w:val="1"/>
      <w:marLeft w:val="0"/>
      <w:marRight w:val="0"/>
      <w:marTop w:val="0"/>
      <w:marBottom w:val="0"/>
      <w:divBdr>
        <w:top w:val="none" w:sz="0" w:space="0" w:color="auto"/>
        <w:left w:val="none" w:sz="0" w:space="0" w:color="auto"/>
        <w:bottom w:val="none" w:sz="0" w:space="0" w:color="auto"/>
        <w:right w:val="none" w:sz="0" w:space="0" w:color="auto"/>
      </w:divBdr>
    </w:div>
    <w:div w:id="11077528">
      <w:bodyDiv w:val="1"/>
      <w:marLeft w:val="0"/>
      <w:marRight w:val="0"/>
      <w:marTop w:val="0"/>
      <w:marBottom w:val="0"/>
      <w:divBdr>
        <w:top w:val="none" w:sz="0" w:space="0" w:color="auto"/>
        <w:left w:val="none" w:sz="0" w:space="0" w:color="auto"/>
        <w:bottom w:val="none" w:sz="0" w:space="0" w:color="auto"/>
        <w:right w:val="none" w:sz="0" w:space="0" w:color="auto"/>
      </w:divBdr>
    </w:div>
    <w:div w:id="11422109">
      <w:bodyDiv w:val="1"/>
      <w:marLeft w:val="0"/>
      <w:marRight w:val="0"/>
      <w:marTop w:val="0"/>
      <w:marBottom w:val="0"/>
      <w:divBdr>
        <w:top w:val="none" w:sz="0" w:space="0" w:color="auto"/>
        <w:left w:val="none" w:sz="0" w:space="0" w:color="auto"/>
        <w:bottom w:val="none" w:sz="0" w:space="0" w:color="auto"/>
        <w:right w:val="none" w:sz="0" w:space="0" w:color="auto"/>
      </w:divBdr>
      <w:divsChild>
        <w:div w:id="2087727678">
          <w:marLeft w:val="0"/>
          <w:marRight w:val="0"/>
          <w:marTop w:val="0"/>
          <w:marBottom w:val="0"/>
          <w:divBdr>
            <w:top w:val="none" w:sz="0" w:space="0" w:color="auto"/>
            <w:left w:val="none" w:sz="0" w:space="0" w:color="auto"/>
            <w:bottom w:val="none" w:sz="0" w:space="0" w:color="auto"/>
            <w:right w:val="none" w:sz="0" w:space="0" w:color="auto"/>
          </w:divBdr>
        </w:div>
      </w:divsChild>
    </w:div>
    <w:div w:id="11879718">
      <w:bodyDiv w:val="1"/>
      <w:marLeft w:val="0"/>
      <w:marRight w:val="0"/>
      <w:marTop w:val="0"/>
      <w:marBottom w:val="0"/>
      <w:divBdr>
        <w:top w:val="none" w:sz="0" w:space="0" w:color="auto"/>
        <w:left w:val="none" w:sz="0" w:space="0" w:color="auto"/>
        <w:bottom w:val="none" w:sz="0" w:space="0" w:color="auto"/>
        <w:right w:val="none" w:sz="0" w:space="0" w:color="auto"/>
      </w:divBdr>
    </w:div>
    <w:div w:id="12079820">
      <w:bodyDiv w:val="1"/>
      <w:marLeft w:val="0"/>
      <w:marRight w:val="0"/>
      <w:marTop w:val="0"/>
      <w:marBottom w:val="0"/>
      <w:divBdr>
        <w:top w:val="none" w:sz="0" w:space="0" w:color="auto"/>
        <w:left w:val="none" w:sz="0" w:space="0" w:color="auto"/>
        <w:bottom w:val="none" w:sz="0" w:space="0" w:color="auto"/>
        <w:right w:val="none" w:sz="0" w:space="0" w:color="auto"/>
      </w:divBdr>
    </w:div>
    <w:div w:id="12462835">
      <w:bodyDiv w:val="1"/>
      <w:marLeft w:val="0"/>
      <w:marRight w:val="0"/>
      <w:marTop w:val="0"/>
      <w:marBottom w:val="0"/>
      <w:divBdr>
        <w:top w:val="none" w:sz="0" w:space="0" w:color="auto"/>
        <w:left w:val="none" w:sz="0" w:space="0" w:color="auto"/>
        <w:bottom w:val="none" w:sz="0" w:space="0" w:color="auto"/>
        <w:right w:val="none" w:sz="0" w:space="0" w:color="auto"/>
      </w:divBdr>
    </w:div>
    <w:div w:id="13192277">
      <w:bodyDiv w:val="1"/>
      <w:marLeft w:val="0"/>
      <w:marRight w:val="0"/>
      <w:marTop w:val="0"/>
      <w:marBottom w:val="0"/>
      <w:divBdr>
        <w:top w:val="none" w:sz="0" w:space="0" w:color="auto"/>
        <w:left w:val="none" w:sz="0" w:space="0" w:color="auto"/>
        <w:bottom w:val="none" w:sz="0" w:space="0" w:color="auto"/>
        <w:right w:val="none" w:sz="0" w:space="0" w:color="auto"/>
      </w:divBdr>
    </w:div>
    <w:div w:id="13650204">
      <w:bodyDiv w:val="1"/>
      <w:marLeft w:val="0"/>
      <w:marRight w:val="0"/>
      <w:marTop w:val="0"/>
      <w:marBottom w:val="0"/>
      <w:divBdr>
        <w:top w:val="none" w:sz="0" w:space="0" w:color="auto"/>
        <w:left w:val="none" w:sz="0" w:space="0" w:color="auto"/>
        <w:bottom w:val="none" w:sz="0" w:space="0" w:color="auto"/>
        <w:right w:val="none" w:sz="0" w:space="0" w:color="auto"/>
      </w:divBdr>
    </w:div>
    <w:div w:id="15624492">
      <w:bodyDiv w:val="1"/>
      <w:marLeft w:val="0"/>
      <w:marRight w:val="0"/>
      <w:marTop w:val="0"/>
      <w:marBottom w:val="0"/>
      <w:divBdr>
        <w:top w:val="none" w:sz="0" w:space="0" w:color="auto"/>
        <w:left w:val="none" w:sz="0" w:space="0" w:color="auto"/>
        <w:bottom w:val="none" w:sz="0" w:space="0" w:color="auto"/>
        <w:right w:val="none" w:sz="0" w:space="0" w:color="auto"/>
      </w:divBdr>
    </w:div>
    <w:div w:id="15815721">
      <w:bodyDiv w:val="1"/>
      <w:marLeft w:val="0"/>
      <w:marRight w:val="0"/>
      <w:marTop w:val="0"/>
      <w:marBottom w:val="0"/>
      <w:divBdr>
        <w:top w:val="none" w:sz="0" w:space="0" w:color="auto"/>
        <w:left w:val="none" w:sz="0" w:space="0" w:color="auto"/>
        <w:bottom w:val="none" w:sz="0" w:space="0" w:color="auto"/>
        <w:right w:val="none" w:sz="0" w:space="0" w:color="auto"/>
      </w:divBdr>
    </w:div>
    <w:div w:id="15931272">
      <w:bodyDiv w:val="1"/>
      <w:marLeft w:val="0"/>
      <w:marRight w:val="0"/>
      <w:marTop w:val="0"/>
      <w:marBottom w:val="0"/>
      <w:divBdr>
        <w:top w:val="none" w:sz="0" w:space="0" w:color="auto"/>
        <w:left w:val="none" w:sz="0" w:space="0" w:color="auto"/>
        <w:bottom w:val="none" w:sz="0" w:space="0" w:color="auto"/>
        <w:right w:val="none" w:sz="0" w:space="0" w:color="auto"/>
      </w:divBdr>
    </w:div>
    <w:div w:id="16397705">
      <w:bodyDiv w:val="1"/>
      <w:marLeft w:val="0"/>
      <w:marRight w:val="0"/>
      <w:marTop w:val="0"/>
      <w:marBottom w:val="0"/>
      <w:divBdr>
        <w:top w:val="none" w:sz="0" w:space="0" w:color="auto"/>
        <w:left w:val="none" w:sz="0" w:space="0" w:color="auto"/>
        <w:bottom w:val="none" w:sz="0" w:space="0" w:color="auto"/>
        <w:right w:val="none" w:sz="0" w:space="0" w:color="auto"/>
      </w:divBdr>
    </w:div>
    <w:div w:id="16663740">
      <w:bodyDiv w:val="1"/>
      <w:marLeft w:val="0"/>
      <w:marRight w:val="0"/>
      <w:marTop w:val="0"/>
      <w:marBottom w:val="0"/>
      <w:divBdr>
        <w:top w:val="none" w:sz="0" w:space="0" w:color="auto"/>
        <w:left w:val="none" w:sz="0" w:space="0" w:color="auto"/>
        <w:bottom w:val="none" w:sz="0" w:space="0" w:color="auto"/>
        <w:right w:val="none" w:sz="0" w:space="0" w:color="auto"/>
      </w:divBdr>
    </w:div>
    <w:div w:id="16975396">
      <w:bodyDiv w:val="1"/>
      <w:marLeft w:val="0"/>
      <w:marRight w:val="0"/>
      <w:marTop w:val="0"/>
      <w:marBottom w:val="0"/>
      <w:divBdr>
        <w:top w:val="none" w:sz="0" w:space="0" w:color="auto"/>
        <w:left w:val="none" w:sz="0" w:space="0" w:color="auto"/>
        <w:bottom w:val="none" w:sz="0" w:space="0" w:color="auto"/>
        <w:right w:val="none" w:sz="0" w:space="0" w:color="auto"/>
      </w:divBdr>
    </w:div>
    <w:div w:id="17396242">
      <w:bodyDiv w:val="1"/>
      <w:marLeft w:val="0"/>
      <w:marRight w:val="0"/>
      <w:marTop w:val="0"/>
      <w:marBottom w:val="0"/>
      <w:divBdr>
        <w:top w:val="none" w:sz="0" w:space="0" w:color="auto"/>
        <w:left w:val="none" w:sz="0" w:space="0" w:color="auto"/>
        <w:bottom w:val="none" w:sz="0" w:space="0" w:color="auto"/>
        <w:right w:val="none" w:sz="0" w:space="0" w:color="auto"/>
      </w:divBdr>
      <w:divsChild>
        <w:div w:id="955915037">
          <w:marLeft w:val="150"/>
          <w:marRight w:val="150"/>
          <w:marTop w:val="150"/>
          <w:marBottom w:val="150"/>
          <w:divBdr>
            <w:top w:val="single" w:sz="6" w:space="6" w:color="C3CED6"/>
            <w:left w:val="single" w:sz="6" w:space="6" w:color="C3CED6"/>
            <w:bottom w:val="single" w:sz="6" w:space="6" w:color="C3CED6"/>
            <w:right w:val="single" w:sz="6" w:space="6" w:color="C3CED6"/>
          </w:divBdr>
          <w:divsChild>
            <w:div w:id="242378108">
              <w:marLeft w:val="0"/>
              <w:marRight w:val="0"/>
              <w:marTop w:val="0"/>
              <w:marBottom w:val="0"/>
              <w:divBdr>
                <w:top w:val="none" w:sz="0" w:space="0" w:color="auto"/>
                <w:left w:val="none" w:sz="0" w:space="0" w:color="auto"/>
                <w:bottom w:val="none" w:sz="0" w:space="0" w:color="auto"/>
                <w:right w:val="none" w:sz="0" w:space="0" w:color="auto"/>
              </w:divBdr>
            </w:div>
          </w:divsChild>
        </w:div>
        <w:div w:id="1091969560">
          <w:marLeft w:val="0"/>
          <w:marRight w:val="0"/>
          <w:marTop w:val="225"/>
          <w:marBottom w:val="225"/>
          <w:divBdr>
            <w:top w:val="none" w:sz="0" w:space="0" w:color="auto"/>
            <w:left w:val="none" w:sz="0" w:space="0" w:color="auto"/>
            <w:bottom w:val="none" w:sz="0" w:space="0" w:color="auto"/>
            <w:right w:val="none" w:sz="0" w:space="0" w:color="auto"/>
          </w:divBdr>
        </w:div>
      </w:divsChild>
    </w:div>
    <w:div w:id="18970015">
      <w:bodyDiv w:val="1"/>
      <w:marLeft w:val="0"/>
      <w:marRight w:val="0"/>
      <w:marTop w:val="0"/>
      <w:marBottom w:val="0"/>
      <w:divBdr>
        <w:top w:val="none" w:sz="0" w:space="0" w:color="auto"/>
        <w:left w:val="none" w:sz="0" w:space="0" w:color="auto"/>
        <w:bottom w:val="none" w:sz="0" w:space="0" w:color="auto"/>
        <w:right w:val="none" w:sz="0" w:space="0" w:color="auto"/>
      </w:divBdr>
    </w:div>
    <w:div w:id="18970246">
      <w:bodyDiv w:val="1"/>
      <w:marLeft w:val="0"/>
      <w:marRight w:val="0"/>
      <w:marTop w:val="0"/>
      <w:marBottom w:val="0"/>
      <w:divBdr>
        <w:top w:val="none" w:sz="0" w:space="0" w:color="auto"/>
        <w:left w:val="none" w:sz="0" w:space="0" w:color="auto"/>
        <w:bottom w:val="none" w:sz="0" w:space="0" w:color="auto"/>
        <w:right w:val="none" w:sz="0" w:space="0" w:color="auto"/>
      </w:divBdr>
    </w:div>
    <w:div w:id="19285814">
      <w:bodyDiv w:val="1"/>
      <w:marLeft w:val="0"/>
      <w:marRight w:val="0"/>
      <w:marTop w:val="0"/>
      <w:marBottom w:val="0"/>
      <w:divBdr>
        <w:top w:val="none" w:sz="0" w:space="0" w:color="auto"/>
        <w:left w:val="none" w:sz="0" w:space="0" w:color="auto"/>
        <w:bottom w:val="none" w:sz="0" w:space="0" w:color="auto"/>
        <w:right w:val="none" w:sz="0" w:space="0" w:color="auto"/>
      </w:divBdr>
    </w:div>
    <w:div w:id="19552807">
      <w:bodyDiv w:val="1"/>
      <w:marLeft w:val="0"/>
      <w:marRight w:val="0"/>
      <w:marTop w:val="0"/>
      <w:marBottom w:val="0"/>
      <w:divBdr>
        <w:top w:val="none" w:sz="0" w:space="0" w:color="auto"/>
        <w:left w:val="none" w:sz="0" w:space="0" w:color="auto"/>
        <w:bottom w:val="none" w:sz="0" w:space="0" w:color="auto"/>
        <w:right w:val="none" w:sz="0" w:space="0" w:color="auto"/>
      </w:divBdr>
    </w:div>
    <w:div w:id="19742354">
      <w:bodyDiv w:val="1"/>
      <w:marLeft w:val="0"/>
      <w:marRight w:val="0"/>
      <w:marTop w:val="0"/>
      <w:marBottom w:val="0"/>
      <w:divBdr>
        <w:top w:val="none" w:sz="0" w:space="0" w:color="auto"/>
        <w:left w:val="none" w:sz="0" w:space="0" w:color="auto"/>
        <w:bottom w:val="none" w:sz="0" w:space="0" w:color="auto"/>
        <w:right w:val="none" w:sz="0" w:space="0" w:color="auto"/>
      </w:divBdr>
    </w:div>
    <w:div w:id="19745593">
      <w:bodyDiv w:val="1"/>
      <w:marLeft w:val="0"/>
      <w:marRight w:val="0"/>
      <w:marTop w:val="0"/>
      <w:marBottom w:val="0"/>
      <w:divBdr>
        <w:top w:val="none" w:sz="0" w:space="0" w:color="auto"/>
        <w:left w:val="none" w:sz="0" w:space="0" w:color="auto"/>
        <w:bottom w:val="none" w:sz="0" w:space="0" w:color="auto"/>
        <w:right w:val="none" w:sz="0" w:space="0" w:color="auto"/>
      </w:divBdr>
    </w:div>
    <w:div w:id="20320582">
      <w:bodyDiv w:val="1"/>
      <w:marLeft w:val="0"/>
      <w:marRight w:val="0"/>
      <w:marTop w:val="0"/>
      <w:marBottom w:val="0"/>
      <w:divBdr>
        <w:top w:val="none" w:sz="0" w:space="0" w:color="auto"/>
        <w:left w:val="none" w:sz="0" w:space="0" w:color="auto"/>
        <w:bottom w:val="none" w:sz="0" w:space="0" w:color="auto"/>
        <w:right w:val="none" w:sz="0" w:space="0" w:color="auto"/>
      </w:divBdr>
    </w:div>
    <w:div w:id="20858168">
      <w:bodyDiv w:val="1"/>
      <w:marLeft w:val="0"/>
      <w:marRight w:val="0"/>
      <w:marTop w:val="0"/>
      <w:marBottom w:val="0"/>
      <w:divBdr>
        <w:top w:val="none" w:sz="0" w:space="0" w:color="auto"/>
        <w:left w:val="none" w:sz="0" w:space="0" w:color="auto"/>
        <w:bottom w:val="none" w:sz="0" w:space="0" w:color="auto"/>
        <w:right w:val="none" w:sz="0" w:space="0" w:color="auto"/>
      </w:divBdr>
      <w:divsChild>
        <w:div w:id="489717324">
          <w:marLeft w:val="0"/>
          <w:marRight w:val="0"/>
          <w:marTop w:val="0"/>
          <w:marBottom w:val="0"/>
          <w:divBdr>
            <w:top w:val="none" w:sz="0" w:space="0" w:color="auto"/>
            <w:left w:val="none" w:sz="0" w:space="0" w:color="auto"/>
            <w:bottom w:val="none" w:sz="0" w:space="0" w:color="auto"/>
            <w:right w:val="none" w:sz="0" w:space="0" w:color="auto"/>
          </w:divBdr>
        </w:div>
        <w:div w:id="1354919000">
          <w:marLeft w:val="0"/>
          <w:marRight w:val="0"/>
          <w:marTop w:val="0"/>
          <w:marBottom w:val="0"/>
          <w:divBdr>
            <w:top w:val="none" w:sz="0" w:space="9" w:color="auto"/>
            <w:left w:val="none" w:sz="0" w:space="0" w:color="auto"/>
            <w:bottom w:val="none" w:sz="0" w:space="0" w:color="auto"/>
            <w:right w:val="none" w:sz="0" w:space="0" w:color="auto"/>
          </w:divBdr>
        </w:div>
      </w:divsChild>
    </w:div>
    <w:div w:id="21589435">
      <w:bodyDiv w:val="1"/>
      <w:marLeft w:val="0"/>
      <w:marRight w:val="0"/>
      <w:marTop w:val="0"/>
      <w:marBottom w:val="0"/>
      <w:divBdr>
        <w:top w:val="none" w:sz="0" w:space="0" w:color="auto"/>
        <w:left w:val="none" w:sz="0" w:space="0" w:color="auto"/>
        <w:bottom w:val="none" w:sz="0" w:space="0" w:color="auto"/>
        <w:right w:val="none" w:sz="0" w:space="0" w:color="auto"/>
      </w:divBdr>
    </w:div>
    <w:div w:id="22051726">
      <w:bodyDiv w:val="1"/>
      <w:marLeft w:val="0"/>
      <w:marRight w:val="0"/>
      <w:marTop w:val="0"/>
      <w:marBottom w:val="0"/>
      <w:divBdr>
        <w:top w:val="none" w:sz="0" w:space="0" w:color="auto"/>
        <w:left w:val="none" w:sz="0" w:space="0" w:color="auto"/>
        <w:bottom w:val="none" w:sz="0" w:space="0" w:color="auto"/>
        <w:right w:val="none" w:sz="0" w:space="0" w:color="auto"/>
      </w:divBdr>
      <w:divsChild>
        <w:div w:id="1681202098">
          <w:marLeft w:val="0"/>
          <w:marRight w:val="0"/>
          <w:marTop w:val="300"/>
          <w:marBottom w:val="0"/>
          <w:divBdr>
            <w:top w:val="none" w:sz="0" w:space="0" w:color="auto"/>
            <w:left w:val="none" w:sz="0" w:space="0" w:color="auto"/>
            <w:bottom w:val="none" w:sz="0" w:space="0" w:color="auto"/>
            <w:right w:val="none" w:sz="0" w:space="0" w:color="auto"/>
          </w:divBdr>
        </w:div>
      </w:divsChild>
    </w:div>
    <w:div w:id="22949345">
      <w:bodyDiv w:val="1"/>
      <w:marLeft w:val="0"/>
      <w:marRight w:val="0"/>
      <w:marTop w:val="0"/>
      <w:marBottom w:val="0"/>
      <w:divBdr>
        <w:top w:val="none" w:sz="0" w:space="0" w:color="auto"/>
        <w:left w:val="none" w:sz="0" w:space="0" w:color="auto"/>
        <w:bottom w:val="none" w:sz="0" w:space="0" w:color="auto"/>
        <w:right w:val="none" w:sz="0" w:space="0" w:color="auto"/>
      </w:divBdr>
    </w:div>
    <w:div w:id="23409303">
      <w:bodyDiv w:val="1"/>
      <w:marLeft w:val="0"/>
      <w:marRight w:val="0"/>
      <w:marTop w:val="0"/>
      <w:marBottom w:val="0"/>
      <w:divBdr>
        <w:top w:val="none" w:sz="0" w:space="0" w:color="auto"/>
        <w:left w:val="none" w:sz="0" w:space="0" w:color="auto"/>
        <w:bottom w:val="none" w:sz="0" w:space="0" w:color="auto"/>
        <w:right w:val="none" w:sz="0" w:space="0" w:color="auto"/>
      </w:divBdr>
    </w:div>
    <w:div w:id="23748387">
      <w:bodyDiv w:val="1"/>
      <w:marLeft w:val="0"/>
      <w:marRight w:val="0"/>
      <w:marTop w:val="0"/>
      <w:marBottom w:val="0"/>
      <w:divBdr>
        <w:top w:val="none" w:sz="0" w:space="0" w:color="auto"/>
        <w:left w:val="none" w:sz="0" w:space="0" w:color="auto"/>
        <w:bottom w:val="none" w:sz="0" w:space="0" w:color="auto"/>
        <w:right w:val="none" w:sz="0" w:space="0" w:color="auto"/>
      </w:divBdr>
    </w:div>
    <w:div w:id="23752545">
      <w:bodyDiv w:val="1"/>
      <w:marLeft w:val="0"/>
      <w:marRight w:val="0"/>
      <w:marTop w:val="0"/>
      <w:marBottom w:val="0"/>
      <w:divBdr>
        <w:top w:val="none" w:sz="0" w:space="0" w:color="auto"/>
        <w:left w:val="none" w:sz="0" w:space="0" w:color="auto"/>
        <w:bottom w:val="none" w:sz="0" w:space="0" w:color="auto"/>
        <w:right w:val="none" w:sz="0" w:space="0" w:color="auto"/>
      </w:divBdr>
      <w:divsChild>
        <w:div w:id="796489419">
          <w:marLeft w:val="0"/>
          <w:marRight w:val="0"/>
          <w:marTop w:val="0"/>
          <w:marBottom w:val="0"/>
          <w:divBdr>
            <w:top w:val="none" w:sz="0" w:space="0" w:color="auto"/>
            <w:left w:val="none" w:sz="0" w:space="0" w:color="auto"/>
            <w:bottom w:val="none" w:sz="0" w:space="0" w:color="auto"/>
            <w:right w:val="none" w:sz="0" w:space="0" w:color="auto"/>
          </w:divBdr>
          <w:divsChild>
            <w:div w:id="755631969">
              <w:marLeft w:val="0"/>
              <w:marRight w:val="0"/>
              <w:marTop w:val="0"/>
              <w:marBottom w:val="0"/>
              <w:divBdr>
                <w:top w:val="none" w:sz="0" w:space="0" w:color="auto"/>
                <w:left w:val="none" w:sz="0" w:space="0" w:color="auto"/>
                <w:bottom w:val="none" w:sz="0" w:space="0" w:color="auto"/>
                <w:right w:val="none" w:sz="0" w:space="0" w:color="auto"/>
              </w:divBdr>
              <w:divsChild>
                <w:div w:id="63375564">
                  <w:marLeft w:val="0"/>
                  <w:marRight w:val="0"/>
                  <w:marTop w:val="0"/>
                  <w:marBottom w:val="0"/>
                  <w:divBdr>
                    <w:top w:val="none" w:sz="0" w:space="0" w:color="auto"/>
                    <w:left w:val="none" w:sz="0" w:space="0" w:color="auto"/>
                    <w:bottom w:val="none" w:sz="0" w:space="0" w:color="auto"/>
                    <w:right w:val="none" w:sz="0" w:space="0" w:color="auto"/>
                  </w:divBdr>
                </w:div>
                <w:div w:id="9051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90702">
      <w:bodyDiv w:val="1"/>
      <w:marLeft w:val="0"/>
      <w:marRight w:val="0"/>
      <w:marTop w:val="0"/>
      <w:marBottom w:val="0"/>
      <w:divBdr>
        <w:top w:val="none" w:sz="0" w:space="0" w:color="auto"/>
        <w:left w:val="none" w:sz="0" w:space="0" w:color="auto"/>
        <w:bottom w:val="none" w:sz="0" w:space="0" w:color="auto"/>
        <w:right w:val="none" w:sz="0" w:space="0" w:color="auto"/>
      </w:divBdr>
    </w:div>
    <w:div w:id="25447308">
      <w:bodyDiv w:val="1"/>
      <w:marLeft w:val="0"/>
      <w:marRight w:val="0"/>
      <w:marTop w:val="0"/>
      <w:marBottom w:val="0"/>
      <w:divBdr>
        <w:top w:val="none" w:sz="0" w:space="0" w:color="auto"/>
        <w:left w:val="none" w:sz="0" w:space="0" w:color="auto"/>
        <w:bottom w:val="none" w:sz="0" w:space="0" w:color="auto"/>
        <w:right w:val="none" w:sz="0" w:space="0" w:color="auto"/>
      </w:divBdr>
    </w:div>
    <w:div w:id="25451431">
      <w:bodyDiv w:val="1"/>
      <w:marLeft w:val="0"/>
      <w:marRight w:val="0"/>
      <w:marTop w:val="0"/>
      <w:marBottom w:val="0"/>
      <w:divBdr>
        <w:top w:val="none" w:sz="0" w:space="0" w:color="auto"/>
        <w:left w:val="none" w:sz="0" w:space="0" w:color="auto"/>
        <w:bottom w:val="none" w:sz="0" w:space="0" w:color="auto"/>
        <w:right w:val="none" w:sz="0" w:space="0" w:color="auto"/>
      </w:divBdr>
    </w:div>
    <w:div w:id="25567974">
      <w:bodyDiv w:val="1"/>
      <w:marLeft w:val="0"/>
      <w:marRight w:val="0"/>
      <w:marTop w:val="0"/>
      <w:marBottom w:val="0"/>
      <w:divBdr>
        <w:top w:val="none" w:sz="0" w:space="0" w:color="auto"/>
        <w:left w:val="none" w:sz="0" w:space="0" w:color="auto"/>
        <w:bottom w:val="none" w:sz="0" w:space="0" w:color="auto"/>
        <w:right w:val="none" w:sz="0" w:space="0" w:color="auto"/>
      </w:divBdr>
    </w:div>
    <w:div w:id="25915976">
      <w:bodyDiv w:val="1"/>
      <w:marLeft w:val="0"/>
      <w:marRight w:val="0"/>
      <w:marTop w:val="0"/>
      <w:marBottom w:val="0"/>
      <w:divBdr>
        <w:top w:val="none" w:sz="0" w:space="0" w:color="auto"/>
        <w:left w:val="none" w:sz="0" w:space="0" w:color="auto"/>
        <w:bottom w:val="none" w:sz="0" w:space="0" w:color="auto"/>
        <w:right w:val="none" w:sz="0" w:space="0" w:color="auto"/>
      </w:divBdr>
    </w:div>
    <w:div w:id="26371408">
      <w:bodyDiv w:val="1"/>
      <w:marLeft w:val="0"/>
      <w:marRight w:val="0"/>
      <w:marTop w:val="0"/>
      <w:marBottom w:val="0"/>
      <w:divBdr>
        <w:top w:val="none" w:sz="0" w:space="0" w:color="auto"/>
        <w:left w:val="none" w:sz="0" w:space="0" w:color="auto"/>
        <w:bottom w:val="none" w:sz="0" w:space="0" w:color="auto"/>
        <w:right w:val="none" w:sz="0" w:space="0" w:color="auto"/>
      </w:divBdr>
      <w:divsChild>
        <w:div w:id="405078045">
          <w:marLeft w:val="0"/>
          <w:marRight w:val="0"/>
          <w:marTop w:val="90"/>
          <w:marBottom w:val="75"/>
          <w:divBdr>
            <w:top w:val="none" w:sz="0" w:space="0" w:color="auto"/>
            <w:left w:val="none" w:sz="0" w:space="0" w:color="auto"/>
            <w:bottom w:val="none" w:sz="0" w:space="0" w:color="auto"/>
            <w:right w:val="none" w:sz="0" w:space="0" w:color="auto"/>
          </w:divBdr>
        </w:div>
        <w:div w:id="1693922831">
          <w:marLeft w:val="0"/>
          <w:marRight w:val="0"/>
          <w:marTop w:val="60"/>
          <w:marBottom w:val="120"/>
          <w:divBdr>
            <w:top w:val="none" w:sz="0" w:space="0" w:color="auto"/>
            <w:left w:val="none" w:sz="0" w:space="0" w:color="auto"/>
            <w:bottom w:val="none" w:sz="0" w:space="0" w:color="auto"/>
            <w:right w:val="none" w:sz="0" w:space="0" w:color="auto"/>
          </w:divBdr>
        </w:div>
      </w:divsChild>
    </w:div>
    <w:div w:id="26375985">
      <w:bodyDiv w:val="1"/>
      <w:marLeft w:val="0"/>
      <w:marRight w:val="0"/>
      <w:marTop w:val="0"/>
      <w:marBottom w:val="0"/>
      <w:divBdr>
        <w:top w:val="none" w:sz="0" w:space="0" w:color="auto"/>
        <w:left w:val="none" w:sz="0" w:space="0" w:color="auto"/>
        <w:bottom w:val="none" w:sz="0" w:space="0" w:color="auto"/>
        <w:right w:val="none" w:sz="0" w:space="0" w:color="auto"/>
      </w:divBdr>
    </w:div>
    <w:div w:id="26610784">
      <w:bodyDiv w:val="1"/>
      <w:marLeft w:val="0"/>
      <w:marRight w:val="0"/>
      <w:marTop w:val="0"/>
      <w:marBottom w:val="0"/>
      <w:divBdr>
        <w:top w:val="none" w:sz="0" w:space="0" w:color="auto"/>
        <w:left w:val="none" w:sz="0" w:space="0" w:color="auto"/>
        <w:bottom w:val="none" w:sz="0" w:space="0" w:color="auto"/>
        <w:right w:val="none" w:sz="0" w:space="0" w:color="auto"/>
      </w:divBdr>
      <w:divsChild>
        <w:div w:id="2129201139">
          <w:marLeft w:val="0"/>
          <w:marRight w:val="0"/>
          <w:marTop w:val="0"/>
          <w:marBottom w:val="0"/>
          <w:divBdr>
            <w:top w:val="none" w:sz="0" w:space="0" w:color="auto"/>
            <w:left w:val="none" w:sz="0" w:space="0" w:color="auto"/>
            <w:bottom w:val="none" w:sz="0" w:space="0" w:color="auto"/>
            <w:right w:val="none" w:sz="0" w:space="0" w:color="auto"/>
          </w:divBdr>
        </w:div>
      </w:divsChild>
    </w:div>
    <w:div w:id="27532350">
      <w:bodyDiv w:val="1"/>
      <w:marLeft w:val="0"/>
      <w:marRight w:val="0"/>
      <w:marTop w:val="0"/>
      <w:marBottom w:val="0"/>
      <w:divBdr>
        <w:top w:val="none" w:sz="0" w:space="0" w:color="auto"/>
        <w:left w:val="none" w:sz="0" w:space="0" w:color="auto"/>
        <w:bottom w:val="none" w:sz="0" w:space="0" w:color="auto"/>
        <w:right w:val="none" w:sz="0" w:space="0" w:color="auto"/>
      </w:divBdr>
    </w:div>
    <w:div w:id="27682477">
      <w:bodyDiv w:val="1"/>
      <w:marLeft w:val="0"/>
      <w:marRight w:val="0"/>
      <w:marTop w:val="0"/>
      <w:marBottom w:val="0"/>
      <w:divBdr>
        <w:top w:val="none" w:sz="0" w:space="0" w:color="auto"/>
        <w:left w:val="none" w:sz="0" w:space="0" w:color="auto"/>
        <w:bottom w:val="none" w:sz="0" w:space="0" w:color="auto"/>
        <w:right w:val="none" w:sz="0" w:space="0" w:color="auto"/>
      </w:divBdr>
      <w:divsChild>
        <w:div w:id="175968541">
          <w:marLeft w:val="0"/>
          <w:marRight w:val="0"/>
          <w:marTop w:val="150"/>
          <w:marBottom w:val="150"/>
          <w:divBdr>
            <w:top w:val="none" w:sz="0" w:space="0" w:color="auto"/>
            <w:left w:val="none" w:sz="0" w:space="0" w:color="auto"/>
            <w:bottom w:val="none" w:sz="0" w:space="0" w:color="auto"/>
            <w:right w:val="none" w:sz="0" w:space="0" w:color="auto"/>
          </w:divBdr>
          <w:divsChild>
            <w:div w:id="1793666004">
              <w:marLeft w:val="0"/>
              <w:marRight w:val="0"/>
              <w:marTop w:val="0"/>
              <w:marBottom w:val="0"/>
              <w:divBdr>
                <w:top w:val="none" w:sz="0" w:space="0" w:color="auto"/>
                <w:left w:val="none" w:sz="0" w:space="0" w:color="auto"/>
                <w:bottom w:val="none" w:sz="0" w:space="0" w:color="auto"/>
                <w:right w:val="none" w:sz="0" w:space="0" w:color="auto"/>
              </w:divBdr>
              <w:divsChild>
                <w:div w:id="672343826">
                  <w:marLeft w:val="0"/>
                  <w:marRight w:val="0"/>
                  <w:marTop w:val="0"/>
                  <w:marBottom w:val="0"/>
                  <w:divBdr>
                    <w:top w:val="none" w:sz="0" w:space="0" w:color="auto"/>
                    <w:left w:val="none" w:sz="0" w:space="0" w:color="auto"/>
                    <w:bottom w:val="none" w:sz="0" w:space="0" w:color="auto"/>
                    <w:right w:val="none" w:sz="0" w:space="0" w:color="auto"/>
                  </w:divBdr>
                  <w:divsChild>
                    <w:div w:id="31227864">
                      <w:marLeft w:val="0"/>
                      <w:marRight w:val="0"/>
                      <w:marTop w:val="0"/>
                      <w:marBottom w:val="0"/>
                      <w:divBdr>
                        <w:top w:val="none" w:sz="0" w:space="0" w:color="auto"/>
                        <w:left w:val="none" w:sz="0" w:space="0" w:color="auto"/>
                        <w:bottom w:val="none" w:sz="0" w:space="0" w:color="auto"/>
                        <w:right w:val="none" w:sz="0" w:space="0" w:color="auto"/>
                      </w:divBdr>
                      <w:divsChild>
                        <w:div w:id="1766535832">
                          <w:marLeft w:val="0"/>
                          <w:marRight w:val="0"/>
                          <w:marTop w:val="0"/>
                          <w:marBottom w:val="0"/>
                          <w:divBdr>
                            <w:top w:val="none" w:sz="0" w:space="0" w:color="auto"/>
                            <w:left w:val="none" w:sz="0" w:space="0" w:color="auto"/>
                            <w:bottom w:val="none" w:sz="0" w:space="0" w:color="auto"/>
                            <w:right w:val="none" w:sz="0" w:space="0" w:color="auto"/>
                          </w:divBdr>
                          <w:divsChild>
                            <w:div w:id="1901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1222617">
          <w:marLeft w:val="0"/>
          <w:marRight w:val="0"/>
          <w:marTop w:val="0"/>
          <w:marBottom w:val="0"/>
          <w:divBdr>
            <w:top w:val="none" w:sz="0" w:space="0" w:color="auto"/>
            <w:left w:val="none" w:sz="0" w:space="0" w:color="auto"/>
            <w:bottom w:val="none" w:sz="0" w:space="0" w:color="auto"/>
            <w:right w:val="none" w:sz="0" w:space="0" w:color="auto"/>
          </w:divBdr>
        </w:div>
      </w:divsChild>
    </w:div>
    <w:div w:id="27875559">
      <w:bodyDiv w:val="1"/>
      <w:marLeft w:val="0"/>
      <w:marRight w:val="0"/>
      <w:marTop w:val="0"/>
      <w:marBottom w:val="0"/>
      <w:divBdr>
        <w:top w:val="none" w:sz="0" w:space="0" w:color="auto"/>
        <w:left w:val="none" w:sz="0" w:space="0" w:color="auto"/>
        <w:bottom w:val="none" w:sz="0" w:space="0" w:color="auto"/>
        <w:right w:val="none" w:sz="0" w:space="0" w:color="auto"/>
      </w:divBdr>
    </w:div>
    <w:div w:id="27992456">
      <w:bodyDiv w:val="1"/>
      <w:marLeft w:val="0"/>
      <w:marRight w:val="0"/>
      <w:marTop w:val="0"/>
      <w:marBottom w:val="0"/>
      <w:divBdr>
        <w:top w:val="none" w:sz="0" w:space="0" w:color="auto"/>
        <w:left w:val="none" w:sz="0" w:space="0" w:color="auto"/>
        <w:bottom w:val="none" w:sz="0" w:space="0" w:color="auto"/>
        <w:right w:val="none" w:sz="0" w:space="0" w:color="auto"/>
      </w:divBdr>
    </w:div>
    <w:div w:id="28186002">
      <w:bodyDiv w:val="1"/>
      <w:marLeft w:val="0"/>
      <w:marRight w:val="0"/>
      <w:marTop w:val="0"/>
      <w:marBottom w:val="0"/>
      <w:divBdr>
        <w:top w:val="none" w:sz="0" w:space="0" w:color="auto"/>
        <w:left w:val="none" w:sz="0" w:space="0" w:color="auto"/>
        <w:bottom w:val="none" w:sz="0" w:space="0" w:color="auto"/>
        <w:right w:val="none" w:sz="0" w:space="0" w:color="auto"/>
      </w:divBdr>
      <w:divsChild>
        <w:div w:id="1292710053">
          <w:marLeft w:val="0"/>
          <w:marRight w:val="0"/>
          <w:marTop w:val="90"/>
          <w:marBottom w:val="150"/>
          <w:divBdr>
            <w:top w:val="none" w:sz="0" w:space="0" w:color="auto"/>
            <w:left w:val="none" w:sz="0" w:space="0" w:color="auto"/>
            <w:bottom w:val="none" w:sz="0" w:space="0" w:color="auto"/>
            <w:right w:val="none" w:sz="0" w:space="0" w:color="auto"/>
          </w:divBdr>
        </w:div>
        <w:div w:id="811486023">
          <w:marLeft w:val="0"/>
          <w:marRight w:val="0"/>
          <w:marTop w:val="0"/>
          <w:marBottom w:val="0"/>
          <w:divBdr>
            <w:top w:val="none" w:sz="0" w:space="0" w:color="auto"/>
            <w:left w:val="none" w:sz="0" w:space="0" w:color="auto"/>
            <w:bottom w:val="none" w:sz="0" w:space="0" w:color="auto"/>
            <w:right w:val="none" w:sz="0" w:space="0" w:color="auto"/>
          </w:divBdr>
        </w:div>
      </w:divsChild>
    </w:div>
    <w:div w:id="28458613">
      <w:bodyDiv w:val="1"/>
      <w:marLeft w:val="0"/>
      <w:marRight w:val="0"/>
      <w:marTop w:val="0"/>
      <w:marBottom w:val="0"/>
      <w:divBdr>
        <w:top w:val="none" w:sz="0" w:space="0" w:color="auto"/>
        <w:left w:val="none" w:sz="0" w:space="0" w:color="auto"/>
        <w:bottom w:val="none" w:sz="0" w:space="0" w:color="auto"/>
        <w:right w:val="none" w:sz="0" w:space="0" w:color="auto"/>
      </w:divBdr>
    </w:div>
    <w:div w:id="28459633">
      <w:bodyDiv w:val="1"/>
      <w:marLeft w:val="0"/>
      <w:marRight w:val="0"/>
      <w:marTop w:val="0"/>
      <w:marBottom w:val="0"/>
      <w:divBdr>
        <w:top w:val="none" w:sz="0" w:space="0" w:color="auto"/>
        <w:left w:val="none" w:sz="0" w:space="0" w:color="auto"/>
        <w:bottom w:val="none" w:sz="0" w:space="0" w:color="auto"/>
        <w:right w:val="none" w:sz="0" w:space="0" w:color="auto"/>
      </w:divBdr>
    </w:div>
    <w:div w:id="28919401">
      <w:bodyDiv w:val="1"/>
      <w:marLeft w:val="0"/>
      <w:marRight w:val="0"/>
      <w:marTop w:val="0"/>
      <w:marBottom w:val="0"/>
      <w:divBdr>
        <w:top w:val="none" w:sz="0" w:space="0" w:color="auto"/>
        <w:left w:val="none" w:sz="0" w:space="0" w:color="auto"/>
        <w:bottom w:val="none" w:sz="0" w:space="0" w:color="auto"/>
        <w:right w:val="none" w:sz="0" w:space="0" w:color="auto"/>
      </w:divBdr>
    </w:div>
    <w:div w:id="29039550">
      <w:bodyDiv w:val="1"/>
      <w:marLeft w:val="0"/>
      <w:marRight w:val="0"/>
      <w:marTop w:val="0"/>
      <w:marBottom w:val="0"/>
      <w:divBdr>
        <w:top w:val="none" w:sz="0" w:space="0" w:color="auto"/>
        <w:left w:val="none" w:sz="0" w:space="0" w:color="auto"/>
        <w:bottom w:val="none" w:sz="0" w:space="0" w:color="auto"/>
        <w:right w:val="none" w:sz="0" w:space="0" w:color="auto"/>
      </w:divBdr>
    </w:div>
    <w:div w:id="29962039">
      <w:bodyDiv w:val="1"/>
      <w:marLeft w:val="0"/>
      <w:marRight w:val="0"/>
      <w:marTop w:val="0"/>
      <w:marBottom w:val="0"/>
      <w:divBdr>
        <w:top w:val="none" w:sz="0" w:space="0" w:color="auto"/>
        <w:left w:val="none" w:sz="0" w:space="0" w:color="auto"/>
        <w:bottom w:val="none" w:sz="0" w:space="0" w:color="auto"/>
        <w:right w:val="none" w:sz="0" w:space="0" w:color="auto"/>
      </w:divBdr>
    </w:div>
    <w:div w:id="30112427">
      <w:bodyDiv w:val="1"/>
      <w:marLeft w:val="0"/>
      <w:marRight w:val="0"/>
      <w:marTop w:val="0"/>
      <w:marBottom w:val="0"/>
      <w:divBdr>
        <w:top w:val="none" w:sz="0" w:space="0" w:color="auto"/>
        <w:left w:val="none" w:sz="0" w:space="0" w:color="auto"/>
        <w:bottom w:val="none" w:sz="0" w:space="0" w:color="auto"/>
        <w:right w:val="none" w:sz="0" w:space="0" w:color="auto"/>
      </w:divBdr>
      <w:divsChild>
        <w:div w:id="1698893074">
          <w:marLeft w:val="0"/>
          <w:marRight w:val="0"/>
          <w:marTop w:val="0"/>
          <w:marBottom w:val="0"/>
          <w:divBdr>
            <w:top w:val="none" w:sz="0" w:space="0" w:color="auto"/>
            <w:left w:val="none" w:sz="0" w:space="0" w:color="auto"/>
            <w:bottom w:val="none" w:sz="0" w:space="0" w:color="auto"/>
            <w:right w:val="none" w:sz="0" w:space="0" w:color="auto"/>
          </w:divBdr>
        </w:div>
      </w:divsChild>
    </w:div>
    <w:div w:id="30225013">
      <w:bodyDiv w:val="1"/>
      <w:marLeft w:val="0"/>
      <w:marRight w:val="0"/>
      <w:marTop w:val="0"/>
      <w:marBottom w:val="0"/>
      <w:divBdr>
        <w:top w:val="none" w:sz="0" w:space="0" w:color="auto"/>
        <w:left w:val="none" w:sz="0" w:space="0" w:color="auto"/>
        <w:bottom w:val="none" w:sz="0" w:space="0" w:color="auto"/>
        <w:right w:val="none" w:sz="0" w:space="0" w:color="auto"/>
      </w:divBdr>
    </w:div>
    <w:div w:id="30962433">
      <w:bodyDiv w:val="1"/>
      <w:marLeft w:val="0"/>
      <w:marRight w:val="0"/>
      <w:marTop w:val="0"/>
      <w:marBottom w:val="0"/>
      <w:divBdr>
        <w:top w:val="none" w:sz="0" w:space="0" w:color="auto"/>
        <w:left w:val="none" w:sz="0" w:space="0" w:color="auto"/>
        <w:bottom w:val="none" w:sz="0" w:space="0" w:color="auto"/>
        <w:right w:val="none" w:sz="0" w:space="0" w:color="auto"/>
      </w:divBdr>
    </w:div>
    <w:div w:id="33115445">
      <w:bodyDiv w:val="1"/>
      <w:marLeft w:val="0"/>
      <w:marRight w:val="0"/>
      <w:marTop w:val="0"/>
      <w:marBottom w:val="0"/>
      <w:divBdr>
        <w:top w:val="none" w:sz="0" w:space="0" w:color="auto"/>
        <w:left w:val="none" w:sz="0" w:space="0" w:color="auto"/>
        <w:bottom w:val="none" w:sz="0" w:space="0" w:color="auto"/>
        <w:right w:val="none" w:sz="0" w:space="0" w:color="auto"/>
      </w:divBdr>
    </w:div>
    <w:div w:id="33507992">
      <w:bodyDiv w:val="1"/>
      <w:marLeft w:val="0"/>
      <w:marRight w:val="0"/>
      <w:marTop w:val="0"/>
      <w:marBottom w:val="0"/>
      <w:divBdr>
        <w:top w:val="none" w:sz="0" w:space="0" w:color="auto"/>
        <w:left w:val="none" w:sz="0" w:space="0" w:color="auto"/>
        <w:bottom w:val="none" w:sz="0" w:space="0" w:color="auto"/>
        <w:right w:val="none" w:sz="0" w:space="0" w:color="auto"/>
      </w:divBdr>
    </w:div>
    <w:div w:id="33628721">
      <w:bodyDiv w:val="1"/>
      <w:marLeft w:val="0"/>
      <w:marRight w:val="0"/>
      <w:marTop w:val="0"/>
      <w:marBottom w:val="0"/>
      <w:divBdr>
        <w:top w:val="none" w:sz="0" w:space="0" w:color="auto"/>
        <w:left w:val="none" w:sz="0" w:space="0" w:color="auto"/>
        <w:bottom w:val="none" w:sz="0" w:space="0" w:color="auto"/>
        <w:right w:val="none" w:sz="0" w:space="0" w:color="auto"/>
      </w:divBdr>
      <w:divsChild>
        <w:div w:id="935481138">
          <w:marLeft w:val="0"/>
          <w:marRight w:val="0"/>
          <w:marTop w:val="0"/>
          <w:marBottom w:val="0"/>
          <w:divBdr>
            <w:top w:val="none" w:sz="0" w:space="0" w:color="auto"/>
            <w:left w:val="none" w:sz="0" w:space="0" w:color="auto"/>
            <w:bottom w:val="none" w:sz="0" w:space="0" w:color="auto"/>
            <w:right w:val="none" w:sz="0" w:space="0" w:color="auto"/>
          </w:divBdr>
          <w:divsChild>
            <w:div w:id="1030378256">
              <w:marLeft w:val="0"/>
              <w:marRight w:val="0"/>
              <w:marTop w:val="0"/>
              <w:marBottom w:val="0"/>
              <w:divBdr>
                <w:top w:val="none" w:sz="0" w:space="0" w:color="auto"/>
                <w:left w:val="none" w:sz="0" w:space="0" w:color="auto"/>
                <w:bottom w:val="none" w:sz="0" w:space="0" w:color="auto"/>
                <w:right w:val="none" w:sz="0" w:space="0" w:color="auto"/>
              </w:divBdr>
              <w:divsChild>
                <w:div w:id="231820081">
                  <w:marLeft w:val="0"/>
                  <w:marRight w:val="0"/>
                  <w:marTop w:val="0"/>
                  <w:marBottom w:val="0"/>
                  <w:divBdr>
                    <w:top w:val="none" w:sz="0" w:space="0" w:color="auto"/>
                    <w:left w:val="none" w:sz="0" w:space="0" w:color="auto"/>
                    <w:bottom w:val="none" w:sz="0" w:space="0" w:color="auto"/>
                    <w:right w:val="none" w:sz="0" w:space="0" w:color="auto"/>
                  </w:divBdr>
                  <w:divsChild>
                    <w:div w:id="89713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088942">
          <w:marLeft w:val="0"/>
          <w:marRight w:val="0"/>
          <w:marTop w:val="0"/>
          <w:marBottom w:val="0"/>
          <w:divBdr>
            <w:top w:val="none" w:sz="0" w:space="0" w:color="auto"/>
            <w:left w:val="none" w:sz="0" w:space="0" w:color="auto"/>
            <w:bottom w:val="none" w:sz="0" w:space="0" w:color="auto"/>
            <w:right w:val="none" w:sz="0" w:space="0" w:color="auto"/>
          </w:divBdr>
          <w:divsChild>
            <w:div w:id="292752364">
              <w:marLeft w:val="0"/>
              <w:marRight w:val="0"/>
              <w:marTop w:val="0"/>
              <w:marBottom w:val="0"/>
              <w:divBdr>
                <w:top w:val="none" w:sz="0" w:space="0" w:color="auto"/>
                <w:left w:val="none" w:sz="0" w:space="0" w:color="auto"/>
                <w:bottom w:val="none" w:sz="0" w:space="0" w:color="auto"/>
                <w:right w:val="none" w:sz="0" w:space="0" w:color="auto"/>
              </w:divBdr>
              <w:divsChild>
                <w:div w:id="22681739">
                  <w:marLeft w:val="0"/>
                  <w:marRight w:val="0"/>
                  <w:marTop w:val="0"/>
                  <w:marBottom w:val="0"/>
                  <w:divBdr>
                    <w:top w:val="none" w:sz="0" w:space="0" w:color="auto"/>
                    <w:left w:val="none" w:sz="0" w:space="0" w:color="auto"/>
                    <w:bottom w:val="none" w:sz="0" w:space="0" w:color="auto"/>
                    <w:right w:val="none" w:sz="0" w:space="0" w:color="auto"/>
                  </w:divBdr>
                  <w:divsChild>
                    <w:div w:id="14705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282727">
      <w:bodyDiv w:val="1"/>
      <w:marLeft w:val="0"/>
      <w:marRight w:val="0"/>
      <w:marTop w:val="0"/>
      <w:marBottom w:val="0"/>
      <w:divBdr>
        <w:top w:val="none" w:sz="0" w:space="0" w:color="auto"/>
        <w:left w:val="none" w:sz="0" w:space="0" w:color="auto"/>
        <w:bottom w:val="none" w:sz="0" w:space="0" w:color="auto"/>
        <w:right w:val="none" w:sz="0" w:space="0" w:color="auto"/>
      </w:divBdr>
    </w:div>
    <w:div w:id="34699956">
      <w:bodyDiv w:val="1"/>
      <w:marLeft w:val="0"/>
      <w:marRight w:val="0"/>
      <w:marTop w:val="0"/>
      <w:marBottom w:val="0"/>
      <w:divBdr>
        <w:top w:val="none" w:sz="0" w:space="0" w:color="auto"/>
        <w:left w:val="none" w:sz="0" w:space="0" w:color="auto"/>
        <w:bottom w:val="none" w:sz="0" w:space="0" w:color="auto"/>
        <w:right w:val="none" w:sz="0" w:space="0" w:color="auto"/>
      </w:divBdr>
      <w:divsChild>
        <w:div w:id="2108960171">
          <w:marLeft w:val="0"/>
          <w:marRight w:val="0"/>
          <w:marTop w:val="0"/>
          <w:marBottom w:val="75"/>
          <w:divBdr>
            <w:top w:val="none" w:sz="0" w:space="0" w:color="auto"/>
            <w:left w:val="none" w:sz="0" w:space="0" w:color="auto"/>
            <w:bottom w:val="none" w:sz="0" w:space="0" w:color="auto"/>
            <w:right w:val="none" w:sz="0" w:space="0" w:color="auto"/>
          </w:divBdr>
        </w:div>
      </w:divsChild>
    </w:div>
    <w:div w:id="36516901">
      <w:bodyDiv w:val="1"/>
      <w:marLeft w:val="0"/>
      <w:marRight w:val="0"/>
      <w:marTop w:val="0"/>
      <w:marBottom w:val="0"/>
      <w:divBdr>
        <w:top w:val="none" w:sz="0" w:space="0" w:color="auto"/>
        <w:left w:val="none" w:sz="0" w:space="0" w:color="auto"/>
        <w:bottom w:val="none" w:sz="0" w:space="0" w:color="auto"/>
        <w:right w:val="none" w:sz="0" w:space="0" w:color="auto"/>
      </w:divBdr>
    </w:div>
    <w:div w:id="36859663">
      <w:bodyDiv w:val="1"/>
      <w:marLeft w:val="0"/>
      <w:marRight w:val="0"/>
      <w:marTop w:val="0"/>
      <w:marBottom w:val="0"/>
      <w:divBdr>
        <w:top w:val="none" w:sz="0" w:space="0" w:color="auto"/>
        <w:left w:val="none" w:sz="0" w:space="0" w:color="auto"/>
        <w:bottom w:val="none" w:sz="0" w:space="0" w:color="auto"/>
        <w:right w:val="none" w:sz="0" w:space="0" w:color="auto"/>
      </w:divBdr>
      <w:divsChild>
        <w:div w:id="698043528">
          <w:marLeft w:val="0"/>
          <w:marRight w:val="0"/>
          <w:marTop w:val="0"/>
          <w:marBottom w:val="0"/>
          <w:divBdr>
            <w:top w:val="none" w:sz="0" w:space="0" w:color="auto"/>
            <w:left w:val="none" w:sz="0" w:space="0" w:color="auto"/>
            <w:bottom w:val="none" w:sz="0" w:space="0" w:color="auto"/>
            <w:right w:val="none" w:sz="0" w:space="0" w:color="auto"/>
          </w:divBdr>
          <w:divsChild>
            <w:div w:id="1344355200">
              <w:marLeft w:val="0"/>
              <w:marRight w:val="0"/>
              <w:marTop w:val="0"/>
              <w:marBottom w:val="0"/>
              <w:divBdr>
                <w:top w:val="none" w:sz="0" w:space="0" w:color="auto"/>
                <w:left w:val="none" w:sz="0" w:space="0" w:color="auto"/>
                <w:bottom w:val="none" w:sz="0" w:space="0" w:color="auto"/>
                <w:right w:val="none" w:sz="0" w:space="0" w:color="auto"/>
              </w:divBdr>
            </w:div>
          </w:divsChild>
        </w:div>
        <w:div w:id="1154489022">
          <w:marLeft w:val="0"/>
          <w:marRight w:val="0"/>
          <w:marTop w:val="0"/>
          <w:marBottom w:val="0"/>
          <w:divBdr>
            <w:top w:val="none" w:sz="0" w:space="0" w:color="auto"/>
            <w:left w:val="none" w:sz="0" w:space="0" w:color="auto"/>
            <w:bottom w:val="none" w:sz="0" w:space="0" w:color="auto"/>
            <w:right w:val="none" w:sz="0" w:space="0" w:color="auto"/>
          </w:divBdr>
          <w:divsChild>
            <w:div w:id="438376091">
              <w:marLeft w:val="0"/>
              <w:marRight w:val="0"/>
              <w:marTop w:val="0"/>
              <w:marBottom w:val="0"/>
              <w:divBdr>
                <w:top w:val="none" w:sz="0" w:space="0" w:color="auto"/>
                <w:left w:val="none" w:sz="0" w:space="0" w:color="auto"/>
                <w:bottom w:val="none" w:sz="0" w:space="0" w:color="auto"/>
                <w:right w:val="none" w:sz="0" w:space="0" w:color="auto"/>
              </w:divBdr>
              <w:divsChild>
                <w:div w:id="782530850">
                  <w:marLeft w:val="0"/>
                  <w:marRight w:val="0"/>
                  <w:marTop w:val="0"/>
                  <w:marBottom w:val="0"/>
                  <w:divBdr>
                    <w:top w:val="none" w:sz="0" w:space="0" w:color="auto"/>
                    <w:left w:val="none" w:sz="0" w:space="0" w:color="auto"/>
                    <w:bottom w:val="none" w:sz="0" w:space="0" w:color="auto"/>
                    <w:right w:val="none" w:sz="0" w:space="0" w:color="auto"/>
                  </w:divBdr>
                </w:div>
                <w:div w:id="108838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30237">
      <w:bodyDiv w:val="1"/>
      <w:marLeft w:val="0"/>
      <w:marRight w:val="0"/>
      <w:marTop w:val="0"/>
      <w:marBottom w:val="0"/>
      <w:divBdr>
        <w:top w:val="none" w:sz="0" w:space="0" w:color="auto"/>
        <w:left w:val="none" w:sz="0" w:space="0" w:color="auto"/>
        <w:bottom w:val="none" w:sz="0" w:space="0" w:color="auto"/>
        <w:right w:val="none" w:sz="0" w:space="0" w:color="auto"/>
      </w:divBdr>
    </w:div>
    <w:div w:id="38015443">
      <w:bodyDiv w:val="1"/>
      <w:marLeft w:val="0"/>
      <w:marRight w:val="0"/>
      <w:marTop w:val="0"/>
      <w:marBottom w:val="0"/>
      <w:divBdr>
        <w:top w:val="none" w:sz="0" w:space="0" w:color="auto"/>
        <w:left w:val="none" w:sz="0" w:space="0" w:color="auto"/>
        <w:bottom w:val="none" w:sz="0" w:space="0" w:color="auto"/>
        <w:right w:val="none" w:sz="0" w:space="0" w:color="auto"/>
      </w:divBdr>
    </w:div>
    <w:div w:id="38020493">
      <w:bodyDiv w:val="1"/>
      <w:marLeft w:val="0"/>
      <w:marRight w:val="0"/>
      <w:marTop w:val="0"/>
      <w:marBottom w:val="0"/>
      <w:divBdr>
        <w:top w:val="none" w:sz="0" w:space="0" w:color="auto"/>
        <w:left w:val="none" w:sz="0" w:space="0" w:color="auto"/>
        <w:bottom w:val="none" w:sz="0" w:space="0" w:color="auto"/>
        <w:right w:val="none" w:sz="0" w:space="0" w:color="auto"/>
      </w:divBdr>
    </w:div>
    <w:div w:id="38090219">
      <w:bodyDiv w:val="1"/>
      <w:marLeft w:val="0"/>
      <w:marRight w:val="0"/>
      <w:marTop w:val="0"/>
      <w:marBottom w:val="0"/>
      <w:divBdr>
        <w:top w:val="none" w:sz="0" w:space="0" w:color="auto"/>
        <w:left w:val="none" w:sz="0" w:space="0" w:color="auto"/>
        <w:bottom w:val="none" w:sz="0" w:space="0" w:color="auto"/>
        <w:right w:val="none" w:sz="0" w:space="0" w:color="auto"/>
      </w:divBdr>
      <w:divsChild>
        <w:div w:id="1485194014">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38283446">
      <w:bodyDiv w:val="1"/>
      <w:marLeft w:val="0"/>
      <w:marRight w:val="0"/>
      <w:marTop w:val="0"/>
      <w:marBottom w:val="0"/>
      <w:divBdr>
        <w:top w:val="none" w:sz="0" w:space="0" w:color="auto"/>
        <w:left w:val="none" w:sz="0" w:space="0" w:color="auto"/>
        <w:bottom w:val="none" w:sz="0" w:space="0" w:color="auto"/>
        <w:right w:val="none" w:sz="0" w:space="0" w:color="auto"/>
      </w:divBdr>
    </w:div>
    <w:div w:id="38549917">
      <w:bodyDiv w:val="1"/>
      <w:marLeft w:val="0"/>
      <w:marRight w:val="0"/>
      <w:marTop w:val="0"/>
      <w:marBottom w:val="0"/>
      <w:divBdr>
        <w:top w:val="none" w:sz="0" w:space="0" w:color="auto"/>
        <w:left w:val="none" w:sz="0" w:space="0" w:color="auto"/>
        <w:bottom w:val="none" w:sz="0" w:space="0" w:color="auto"/>
        <w:right w:val="none" w:sz="0" w:space="0" w:color="auto"/>
      </w:divBdr>
    </w:div>
    <w:div w:id="38824752">
      <w:bodyDiv w:val="1"/>
      <w:marLeft w:val="0"/>
      <w:marRight w:val="0"/>
      <w:marTop w:val="0"/>
      <w:marBottom w:val="0"/>
      <w:divBdr>
        <w:top w:val="none" w:sz="0" w:space="0" w:color="auto"/>
        <w:left w:val="none" w:sz="0" w:space="0" w:color="auto"/>
        <w:bottom w:val="none" w:sz="0" w:space="0" w:color="auto"/>
        <w:right w:val="none" w:sz="0" w:space="0" w:color="auto"/>
      </w:divBdr>
    </w:div>
    <w:div w:id="39134191">
      <w:bodyDiv w:val="1"/>
      <w:marLeft w:val="0"/>
      <w:marRight w:val="0"/>
      <w:marTop w:val="0"/>
      <w:marBottom w:val="0"/>
      <w:divBdr>
        <w:top w:val="none" w:sz="0" w:space="0" w:color="auto"/>
        <w:left w:val="none" w:sz="0" w:space="0" w:color="auto"/>
        <w:bottom w:val="none" w:sz="0" w:space="0" w:color="auto"/>
        <w:right w:val="none" w:sz="0" w:space="0" w:color="auto"/>
      </w:divBdr>
      <w:divsChild>
        <w:div w:id="411784421">
          <w:marLeft w:val="0"/>
          <w:marRight w:val="0"/>
          <w:marTop w:val="0"/>
          <w:marBottom w:val="0"/>
          <w:divBdr>
            <w:top w:val="none" w:sz="0" w:space="0" w:color="auto"/>
            <w:left w:val="none" w:sz="0" w:space="0" w:color="auto"/>
            <w:bottom w:val="none" w:sz="0" w:space="0" w:color="auto"/>
            <w:right w:val="none" w:sz="0" w:space="0" w:color="auto"/>
          </w:divBdr>
        </w:div>
      </w:divsChild>
    </w:div>
    <w:div w:id="39136541">
      <w:bodyDiv w:val="1"/>
      <w:marLeft w:val="0"/>
      <w:marRight w:val="0"/>
      <w:marTop w:val="0"/>
      <w:marBottom w:val="0"/>
      <w:divBdr>
        <w:top w:val="none" w:sz="0" w:space="0" w:color="auto"/>
        <w:left w:val="none" w:sz="0" w:space="0" w:color="auto"/>
        <w:bottom w:val="none" w:sz="0" w:space="0" w:color="auto"/>
        <w:right w:val="none" w:sz="0" w:space="0" w:color="auto"/>
      </w:divBdr>
    </w:div>
    <w:div w:id="39402131">
      <w:bodyDiv w:val="1"/>
      <w:marLeft w:val="0"/>
      <w:marRight w:val="0"/>
      <w:marTop w:val="0"/>
      <w:marBottom w:val="0"/>
      <w:divBdr>
        <w:top w:val="none" w:sz="0" w:space="0" w:color="auto"/>
        <w:left w:val="none" w:sz="0" w:space="0" w:color="auto"/>
        <w:bottom w:val="none" w:sz="0" w:space="0" w:color="auto"/>
        <w:right w:val="none" w:sz="0" w:space="0" w:color="auto"/>
      </w:divBdr>
      <w:divsChild>
        <w:div w:id="887107731">
          <w:marLeft w:val="0"/>
          <w:marRight w:val="0"/>
          <w:marTop w:val="0"/>
          <w:marBottom w:val="0"/>
          <w:divBdr>
            <w:top w:val="none" w:sz="0" w:space="0" w:color="auto"/>
            <w:left w:val="none" w:sz="0" w:space="0" w:color="auto"/>
            <w:bottom w:val="single" w:sz="6" w:space="2" w:color="A6B6C3"/>
            <w:right w:val="none" w:sz="0" w:space="0" w:color="auto"/>
          </w:divBdr>
        </w:div>
      </w:divsChild>
    </w:div>
    <w:div w:id="39593018">
      <w:bodyDiv w:val="1"/>
      <w:marLeft w:val="0"/>
      <w:marRight w:val="0"/>
      <w:marTop w:val="0"/>
      <w:marBottom w:val="0"/>
      <w:divBdr>
        <w:top w:val="none" w:sz="0" w:space="0" w:color="auto"/>
        <w:left w:val="none" w:sz="0" w:space="0" w:color="auto"/>
        <w:bottom w:val="none" w:sz="0" w:space="0" w:color="auto"/>
        <w:right w:val="none" w:sz="0" w:space="0" w:color="auto"/>
      </w:divBdr>
    </w:div>
    <w:div w:id="39597171">
      <w:bodyDiv w:val="1"/>
      <w:marLeft w:val="0"/>
      <w:marRight w:val="0"/>
      <w:marTop w:val="0"/>
      <w:marBottom w:val="0"/>
      <w:divBdr>
        <w:top w:val="none" w:sz="0" w:space="0" w:color="auto"/>
        <w:left w:val="none" w:sz="0" w:space="0" w:color="auto"/>
        <w:bottom w:val="none" w:sz="0" w:space="0" w:color="auto"/>
        <w:right w:val="none" w:sz="0" w:space="0" w:color="auto"/>
      </w:divBdr>
    </w:div>
    <w:div w:id="40595721">
      <w:bodyDiv w:val="1"/>
      <w:marLeft w:val="0"/>
      <w:marRight w:val="0"/>
      <w:marTop w:val="0"/>
      <w:marBottom w:val="0"/>
      <w:divBdr>
        <w:top w:val="none" w:sz="0" w:space="0" w:color="auto"/>
        <w:left w:val="none" w:sz="0" w:space="0" w:color="auto"/>
        <w:bottom w:val="none" w:sz="0" w:space="0" w:color="auto"/>
        <w:right w:val="none" w:sz="0" w:space="0" w:color="auto"/>
      </w:divBdr>
      <w:divsChild>
        <w:div w:id="439953651">
          <w:marLeft w:val="0"/>
          <w:marRight w:val="0"/>
          <w:marTop w:val="0"/>
          <w:marBottom w:val="0"/>
          <w:divBdr>
            <w:top w:val="none" w:sz="0" w:space="0" w:color="auto"/>
            <w:left w:val="none" w:sz="0" w:space="0" w:color="auto"/>
            <w:bottom w:val="single" w:sz="6" w:space="2" w:color="A6B6C3"/>
            <w:right w:val="none" w:sz="0" w:space="0" w:color="auto"/>
          </w:divBdr>
        </w:div>
      </w:divsChild>
    </w:div>
    <w:div w:id="40788342">
      <w:bodyDiv w:val="1"/>
      <w:marLeft w:val="0"/>
      <w:marRight w:val="0"/>
      <w:marTop w:val="0"/>
      <w:marBottom w:val="0"/>
      <w:divBdr>
        <w:top w:val="none" w:sz="0" w:space="0" w:color="auto"/>
        <w:left w:val="none" w:sz="0" w:space="0" w:color="auto"/>
        <w:bottom w:val="none" w:sz="0" w:space="0" w:color="auto"/>
        <w:right w:val="none" w:sz="0" w:space="0" w:color="auto"/>
      </w:divBdr>
      <w:divsChild>
        <w:div w:id="1474566536">
          <w:marLeft w:val="0"/>
          <w:marRight w:val="0"/>
          <w:marTop w:val="0"/>
          <w:marBottom w:val="0"/>
          <w:divBdr>
            <w:top w:val="none" w:sz="0" w:space="0" w:color="auto"/>
            <w:left w:val="none" w:sz="0" w:space="0" w:color="auto"/>
            <w:bottom w:val="none" w:sz="0" w:space="0" w:color="auto"/>
            <w:right w:val="none" w:sz="0" w:space="0" w:color="auto"/>
          </w:divBdr>
        </w:div>
      </w:divsChild>
    </w:div>
    <w:div w:id="41291997">
      <w:bodyDiv w:val="1"/>
      <w:marLeft w:val="0"/>
      <w:marRight w:val="0"/>
      <w:marTop w:val="0"/>
      <w:marBottom w:val="0"/>
      <w:divBdr>
        <w:top w:val="none" w:sz="0" w:space="0" w:color="auto"/>
        <w:left w:val="none" w:sz="0" w:space="0" w:color="auto"/>
        <w:bottom w:val="none" w:sz="0" w:space="0" w:color="auto"/>
        <w:right w:val="none" w:sz="0" w:space="0" w:color="auto"/>
      </w:divBdr>
    </w:div>
    <w:div w:id="41446768">
      <w:bodyDiv w:val="1"/>
      <w:marLeft w:val="0"/>
      <w:marRight w:val="0"/>
      <w:marTop w:val="0"/>
      <w:marBottom w:val="0"/>
      <w:divBdr>
        <w:top w:val="none" w:sz="0" w:space="0" w:color="auto"/>
        <w:left w:val="none" w:sz="0" w:space="0" w:color="auto"/>
        <w:bottom w:val="none" w:sz="0" w:space="0" w:color="auto"/>
        <w:right w:val="none" w:sz="0" w:space="0" w:color="auto"/>
      </w:divBdr>
    </w:div>
    <w:div w:id="41561225">
      <w:bodyDiv w:val="1"/>
      <w:marLeft w:val="0"/>
      <w:marRight w:val="0"/>
      <w:marTop w:val="0"/>
      <w:marBottom w:val="0"/>
      <w:divBdr>
        <w:top w:val="none" w:sz="0" w:space="0" w:color="auto"/>
        <w:left w:val="none" w:sz="0" w:space="0" w:color="auto"/>
        <w:bottom w:val="none" w:sz="0" w:space="0" w:color="auto"/>
        <w:right w:val="none" w:sz="0" w:space="0" w:color="auto"/>
      </w:divBdr>
    </w:div>
    <w:div w:id="41632989">
      <w:bodyDiv w:val="1"/>
      <w:marLeft w:val="0"/>
      <w:marRight w:val="0"/>
      <w:marTop w:val="0"/>
      <w:marBottom w:val="0"/>
      <w:divBdr>
        <w:top w:val="none" w:sz="0" w:space="0" w:color="auto"/>
        <w:left w:val="none" w:sz="0" w:space="0" w:color="auto"/>
        <w:bottom w:val="none" w:sz="0" w:space="0" w:color="auto"/>
        <w:right w:val="none" w:sz="0" w:space="0" w:color="auto"/>
      </w:divBdr>
    </w:div>
    <w:div w:id="41944744">
      <w:bodyDiv w:val="1"/>
      <w:marLeft w:val="0"/>
      <w:marRight w:val="0"/>
      <w:marTop w:val="0"/>
      <w:marBottom w:val="0"/>
      <w:divBdr>
        <w:top w:val="none" w:sz="0" w:space="0" w:color="auto"/>
        <w:left w:val="none" w:sz="0" w:space="0" w:color="auto"/>
        <w:bottom w:val="none" w:sz="0" w:space="0" w:color="auto"/>
        <w:right w:val="none" w:sz="0" w:space="0" w:color="auto"/>
      </w:divBdr>
    </w:div>
    <w:div w:id="42367972">
      <w:bodyDiv w:val="1"/>
      <w:marLeft w:val="0"/>
      <w:marRight w:val="0"/>
      <w:marTop w:val="0"/>
      <w:marBottom w:val="0"/>
      <w:divBdr>
        <w:top w:val="none" w:sz="0" w:space="0" w:color="auto"/>
        <w:left w:val="none" w:sz="0" w:space="0" w:color="auto"/>
        <w:bottom w:val="none" w:sz="0" w:space="0" w:color="auto"/>
        <w:right w:val="none" w:sz="0" w:space="0" w:color="auto"/>
      </w:divBdr>
      <w:divsChild>
        <w:div w:id="721246998">
          <w:marLeft w:val="0"/>
          <w:marRight w:val="0"/>
          <w:marTop w:val="0"/>
          <w:marBottom w:val="240"/>
          <w:divBdr>
            <w:top w:val="none" w:sz="0" w:space="0" w:color="auto"/>
            <w:left w:val="single" w:sz="48" w:space="11" w:color="CCCCCC"/>
            <w:bottom w:val="none" w:sz="0" w:space="0" w:color="auto"/>
            <w:right w:val="none" w:sz="0" w:space="11" w:color="auto"/>
          </w:divBdr>
        </w:div>
      </w:divsChild>
    </w:div>
    <w:div w:id="43063153">
      <w:bodyDiv w:val="1"/>
      <w:marLeft w:val="0"/>
      <w:marRight w:val="0"/>
      <w:marTop w:val="0"/>
      <w:marBottom w:val="0"/>
      <w:divBdr>
        <w:top w:val="none" w:sz="0" w:space="0" w:color="auto"/>
        <w:left w:val="none" w:sz="0" w:space="0" w:color="auto"/>
        <w:bottom w:val="none" w:sz="0" w:space="0" w:color="auto"/>
        <w:right w:val="none" w:sz="0" w:space="0" w:color="auto"/>
      </w:divBdr>
    </w:div>
    <w:div w:id="43261361">
      <w:bodyDiv w:val="1"/>
      <w:marLeft w:val="0"/>
      <w:marRight w:val="0"/>
      <w:marTop w:val="0"/>
      <w:marBottom w:val="0"/>
      <w:divBdr>
        <w:top w:val="none" w:sz="0" w:space="0" w:color="auto"/>
        <w:left w:val="none" w:sz="0" w:space="0" w:color="auto"/>
        <w:bottom w:val="none" w:sz="0" w:space="0" w:color="auto"/>
        <w:right w:val="none" w:sz="0" w:space="0" w:color="auto"/>
      </w:divBdr>
      <w:divsChild>
        <w:div w:id="1412042696">
          <w:marLeft w:val="0"/>
          <w:marRight w:val="0"/>
          <w:marTop w:val="0"/>
          <w:marBottom w:val="180"/>
          <w:divBdr>
            <w:top w:val="none" w:sz="0" w:space="0" w:color="auto"/>
            <w:left w:val="none" w:sz="0" w:space="0" w:color="auto"/>
            <w:bottom w:val="none" w:sz="0" w:space="0" w:color="auto"/>
            <w:right w:val="none" w:sz="0" w:space="0" w:color="auto"/>
          </w:divBdr>
        </w:div>
      </w:divsChild>
    </w:div>
    <w:div w:id="43524542">
      <w:bodyDiv w:val="1"/>
      <w:marLeft w:val="0"/>
      <w:marRight w:val="0"/>
      <w:marTop w:val="0"/>
      <w:marBottom w:val="0"/>
      <w:divBdr>
        <w:top w:val="none" w:sz="0" w:space="0" w:color="auto"/>
        <w:left w:val="none" w:sz="0" w:space="0" w:color="auto"/>
        <w:bottom w:val="none" w:sz="0" w:space="0" w:color="auto"/>
        <w:right w:val="none" w:sz="0" w:space="0" w:color="auto"/>
      </w:divBdr>
      <w:divsChild>
        <w:div w:id="461076473">
          <w:marLeft w:val="-180"/>
          <w:marRight w:val="-180"/>
          <w:marTop w:val="0"/>
          <w:marBottom w:val="0"/>
          <w:divBdr>
            <w:top w:val="none" w:sz="0" w:space="0" w:color="auto"/>
            <w:left w:val="none" w:sz="0" w:space="0" w:color="auto"/>
            <w:bottom w:val="none" w:sz="0" w:space="0" w:color="auto"/>
            <w:right w:val="none" w:sz="0" w:space="0" w:color="auto"/>
          </w:divBdr>
          <w:divsChild>
            <w:div w:id="112360000">
              <w:marLeft w:val="0"/>
              <w:marRight w:val="0"/>
              <w:marTop w:val="0"/>
              <w:marBottom w:val="0"/>
              <w:divBdr>
                <w:top w:val="none" w:sz="0" w:space="0" w:color="auto"/>
                <w:left w:val="none" w:sz="0" w:space="0" w:color="auto"/>
                <w:bottom w:val="none" w:sz="0" w:space="0" w:color="auto"/>
                <w:right w:val="none" w:sz="0" w:space="0" w:color="auto"/>
              </w:divBdr>
            </w:div>
          </w:divsChild>
        </w:div>
        <w:div w:id="1833712280">
          <w:marLeft w:val="-180"/>
          <w:marRight w:val="-180"/>
          <w:marTop w:val="0"/>
          <w:marBottom w:val="0"/>
          <w:divBdr>
            <w:top w:val="none" w:sz="0" w:space="0" w:color="auto"/>
            <w:left w:val="none" w:sz="0" w:space="0" w:color="auto"/>
            <w:bottom w:val="none" w:sz="0" w:space="0" w:color="auto"/>
            <w:right w:val="none" w:sz="0" w:space="0" w:color="auto"/>
          </w:divBdr>
          <w:divsChild>
            <w:div w:id="1298027448">
              <w:marLeft w:val="0"/>
              <w:marRight w:val="0"/>
              <w:marTop w:val="0"/>
              <w:marBottom w:val="0"/>
              <w:divBdr>
                <w:top w:val="none" w:sz="0" w:space="0" w:color="auto"/>
                <w:left w:val="none" w:sz="0" w:space="0" w:color="auto"/>
                <w:bottom w:val="none" w:sz="0" w:space="0" w:color="auto"/>
                <w:right w:val="none" w:sz="0" w:space="0" w:color="auto"/>
              </w:divBdr>
              <w:divsChild>
                <w:div w:id="254095215">
                  <w:marLeft w:val="-180"/>
                  <w:marRight w:val="-180"/>
                  <w:marTop w:val="0"/>
                  <w:marBottom w:val="0"/>
                  <w:divBdr>
                    <w:top w:val="none" w:sz="0" w:space="0" w:color="auto"/>
                    <w:left w:val="none" w:sz="0" w:space="0" w:color="auto"/>
                    <w:bottom w:val="none" w:sz="0" w:space="0" w:color="auto"/>
                    <w:right w:val="none" w:sz="0" w:space="0" w:color="auto"/>
                  </w:divBdr>
                  <w:divsChild>
                    <w:div w:id="90441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22916">
      <w:bodyDiv w:val="1"/>
      <w:marLeft w:val="0"/>
      <w:marRight w:val="0"/>
      <w:marTop w:val="0"/>
      <w:marBottom w:val="0"/>
      <w:divBdr>
        <w:top w:val="none" w:sz="0" w:space="0" w:color="auto"/>
        <w:left w:val="none" w:sz="0" w:space="0" w:color="auto"/>
        <w:bottom w:val="none" w:sz="0" w:space="0" w:color="auto"/>
        <w:right w:val="none" w:sz="0" w:space="0" w:color="auto"/>
      </w:divBdr>
    </w:div>
    <w:div w:id="43910521">
      <w:bodyDiv w:val="1"/>
      <w:marLeft w:val="0"/>
      <w:marRight w:val="0"/>
      <w:marTop w:val="0"/>
      <w:marBottom w:val="0"/>
      <w:divBdr>
        <w:top w:val="none" w:sz="0" w:space="0" w:color="auto"/>
        <w:left w:val="none" w:sz="0" w:space="0" w:color="auto"/>
        <w:bottom w:val="none" w:sz="0" w:space="0" w:color="auto"/>
        <w:right w:val="none" w:sz="0" w:space="0" w:color="auto"/>
      </w:divBdr>
    </w:div>
    <w:div w:id="44138037">
      <w:bodyDiv w:val="1"/>
      <w:marLeft w:val="0"/>
      <w:marRight w:val="0"/>
      <w:marTop w:val="0"/>
      <w:marBottom w:val="0"/>
      <w:divBdr>
        <w:top w:val="none" w:sz="0" w:space="0" w:color="auto"/>
        <w:left w:val="none" w:sz="0" w:space="0" w:color="auto"/>
        <w:bottom w:val="none" w:sz="0" w:space="0" w:color="auto"/>
        <w:right w:val="none" w:sz="0" w:space="0" w:color="auto"/>
      </w:divBdr>
    </w:div>
    <w:div w:id="44185434">
      <w:bodyDiv w:val="1"/>
      <w:marLeft w:val="0"/>
      <w:marRight w:val="0"/>
      <w:marTop w:val="0"/>
      <w:marBottom w:val="0"/>
      <w:divBdr>
        <w:top w:val="none" w:sz="0" w:space="0" w:color="auto"/>
        <w:left w:val="none" w:sz="0" w:space="0" w:color="auto"/>
        <w:bottom w:val="none" w:sz="0" w:space="0" w:color="auto"/>
        <w:right w:val="none" w:sz="0" w:space="0" w:color="auto"/>
      </w:divBdr>
    </w:div>
    <w:div w:id="44569193">
      <w:bodyDiv w:val="1"/>
      <w:marLeft w:val="0"/>
      <w:marRight w:val="0"/>
      <w:marTop w:val="0"/>
      <w:marBottom w:val="0"/>
      <w:divBdr>
        <w:top w:val="none" w:sz="0" w:space="0" w:color="auto"/>
        <w:left w:val="none" w:sz="0" w:space="0" w:color="auto"/>
        <w:bottom w:val="none" w:sz="0" w:space="0" w:color="auto"/>
        <w:right w:val="none" w:sz="0" w:space="0" w:color="auto"/>
      </w:divBdr>
    </w:div>
    <w:div w:id="44647448">
      <w:bodyDiv w:val="1"/>
      <w:marLeft w:val="0"/>
      <w:marRight w:val="0"/>
      <w:marTop w:val="0"/>
      <w:marBottom w:val="0"/>
      <w:divBdr>
        <w:top w:val="none" w:sz="0" w:space="0" w:color="auto"/>
        <w:left w:val="none" w:sz="0" w:space="0" w:color="auto"/>
        <w:bottom w:val="none" w:sz="0" w:space="0" w:color="auto"/>
        <w:right w:val="none" w:sz="0" w:space="0" w:color="auto"/>
      </w:divBdr>
      <w:divsChild>
        <w:div w:id="1135879527">
          <w:marLeft w:val="0"/>
          <w:marRight w:val="0"/>
          <w:marTop w:val="0"/>
          <w:marBottom w:val="0"/>
          <w:divBdr>
            <w:top w:val="none" w:sz="0" w:space="0" w:color="auto"/>
            <w:left w:val="none" w:sz="0" w:space="0" w:color="auto"/>
            <w:bottom w:val="none" w:sz="0" w:space="0" w:color="auto"/>
            <w:right w:val="none" w:sz="0" w:space="0" w:color="auto"/>
          </w:divBdr>
          <w:divsChild>
            <w:div w:id="271595158">
              <w:marLeft w:val="0"/>
              <w:marRight w:val="0"/>
              <w:marTop w:val="0"/>
              <w:marBottom w:val="0"/>
              <w:divBdr>
                <w:top w:val="none" w:sz="0" w:space="0" w:color="auto"/>
                <w:left w:val="none" w:sz="0" w:space="0" w:color="auto"/>
                <w:bottom w:val="none" w:sz="0" w:space="0" w:color="auto"/>
                <w:right w:val="none" w:sz="0" w:space="0" w:color="auto"/>
              </w:divBdr>
              <w:divsChild>
                <w:div w:id="199826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33296">
      <w:bodyDiv w:val="1"/>
      <w:marLeft w:val="0"/>
      <w:marRight w:val="0"/>
      <w:marTop w:val="0"/>
      <w:marBottom w:val="0"/>
      <w:divBdr>
        <w:top w:val="none" w:sz="0" w:space="0" w:color="auto"/>
        <w:left w:val="none" w:sz="0" w:space="0" w:color="auto"/>
        <w:bottom w:val="none" w:sz="0" w:space="0" w:color="auto"/>
        <w:right w:val="none" w:sz="0" w:space="0" w:color="auto"/>
      </w:divBdr>
    </w:div>
    <w:div w:id="45109366">
      <w:bodyDiv w:val="1"/>
      <w:marLeft w:val="0"/>
      <w:marRight w:val="0"/>
      <w:marTop w:val="0"/>
      <w:marBottom w:val="0"/>
      <w:divBdr>
        <w:top w:val="none" w:sz="0" w:space="0" w:color="auto"/>
        <w:left w:val="none" w:sz="0" w:space="0" w:color="auto"/>
        <w:bottom w:val="none" w:sz="0" w:space="0" w:color="auto"/>
        <w:right w:val="none" w:sz="0" w:space="0" w:color="auto"/>
      </w:divBdr>
    </w:div>
    <w:div w:id="45379161">
      <w:bodyDiv w:val="1"/>
      <w:marLeft w:val="0"/>
      <w:marRight w:val="0"/>
      <w:marTop w:val="0"/>
      <w:marBottom w:val="0"/>
      <w:divBdr>
        <w:top w:val="none" w:sz="0" w:space="0" w:color="auto"/>
        <w:left w:val="none" w:sz="0" w:space="0" w:color="auto"/>
        <w:bottom w:val="none" w:sz="0" w:space="0" w:color="auto"/>
        <w:right w:val="none" w:sz="0" w:space="0" w:color="auto"/>
      </w:divBdr>
    </w:div>
    <w:div w:id="45955122">
      <w:bodyDiv w:val="1"/>
      <w:marLeft w:val="0"/>
      <w:marRight w:val="0"/>
      <w:marTop w:val="0"/>
      <w:marBottom w:val="0"/>
      <w:divBdr>
        <w:top w:val="none" w:sz="0" w:space="0" w:color="auto"/>
        <w:left w:val="none" w:sz="0" w:space="0" w:color="auto"/>
        <w:bottom w:val="none" w:sz="0" w:space="0" w:color="auto"/>
        <w:right w:val="none" w:sz="0" w:space="0" w:color="auto"/>
      </w:divBdr>
    </w:div>
    <w:div w:id="46035037">
      <w:bodyDiv w:val="1"/>
      <w:marLeft w:val="0"/>
      <w:marRight w:val="0"/>
      <w:marTop w:val="0"/>
      <w:marBottom w:val="0"/>
      <w:divBdr>
        <w:top w:val="none" w:sz="0" w:space="0" w:color="auto"/>
        <w:left w:val="none" w:sz="0" w:space="0" w:color="auto"/>
        <w:bottom w:val="none" w:sz="0" w:space="0" w:color="auto"/>
        <w:right w:val="none" w:sz="0" w:space="0" w:color="auto"/>
      </w:divBdr>
    </w:div>
    <w:div w:id="46298069">
      <w:bodyDiv w:val="1"/>
      <w:marLeft w:val="0"/>
      <w:marRight w:val="0"/>
      <w:marTop w:val="0"/>
      <w:marBottom w:val="0"/>
      <w:divBdr>
        <w:top w:val="none" w:sz="0" w:space="0" w:color="auto"/>
        <w:left w:val="none" w:sz="0" w:space="0" w:color="auto"/>
        <w:bottom w:val="none" w:sz="0" w:space="0" w:color="auto"/>
        <w:right w:val="none" w:sz="0" w:space="0" w:color="auto"/>
      </w:divBdr>
      <w:divsChild>
        <w:div w:id="538976518">
          <w:marLeft w:val="0"/>
          <w:marRight w:val="0"/>
          <w:marTop w:val="0"/>
          <w:marBottom w:val="0"/>
          <w:divBdr>
            <w:top w:val="none" w:sz="0" w:space="0" w:color="auto"/>
            <w:left w:val="none" w:sz="0" w:space="0" w:color="auto"/>
            <w:bottom w:val="none" w:sz="0" w:space="0" w:color="auto"/>
            <w:right w:val="none" w:sz="0" w:space="0" w:color="auto"/>
          </w:divBdr>
        </w:div>
      </w:divsChild>
    </w:div>
    <w:div w:id="47344281">
      <w:bodyDiv w:val="1"/>
      <w:marLeft w:val="0"/>
      <w:marRight w:val="0"/>
      <w:marTop w:val="0"/>
      <w:marBottom w:val="0"/>
      <w:divBdr>
        <w:top w:val="none" w:sz="0" w:space="0" w:color="auto"/>
        <w:left w:val="none" w:sz="0" w:space="0" w:color="auto"/>
        <w:bottom w:val="none" w:sz="0" w:space="0" w:color="auto"/>
        <w:right w:val="none" w:sz="0" w:space="0" w:color="auto"/>
      </w:divBdr>
    </w:div>
    <w:div w:id="47729683">
      <w:bodyDiv w:val="1"/>
      <w:marLeft w:val="0"/>
      <w:marRight w:val="0"/>
      <w:marTop w:val="0"/>
      <w:marBottom w:val="0"/>
      <w:divBdr>
        <w:top w:val="none" w:sz="0" w:space="0" w:color="auto"/>
        <w:left w:val="none" w:sz="0" w:space="0" w:color="auto"/>
        <w:bottom w:val="none" w:sz="0" w:space="0" w:color="auto"/>
        <w:right w:val="none" w:sz="0" w:space="0" w:color="auto"/>
      </w:divBdr>
    </w:div>
    <w:div w:id="47848847">
      <w:bodyDiv w:val="1"/>
      <w:marLeft w:val="0"/>
      <w:marRight w:val="0"/>
      <w:marTop w:val="0"/>
      <w:marBottom w:val="0"/>
      <w:divBdr>
        <w:top w:val="none" w:sz="0" w:space="0" w:color="auto"/>
        <w:left w:val="none" w:sz="0" w:space="0" w:color="auto"/>
        <w:bottom w:val="none" w:sz="0" w:space="0" w:color="auto"/>
        <w:right w:val="none" w:sz="0" w:space="0" w:color="auto"/>
      </w:divBdr>
      <w:divsChild>
        <w:div w:id="2089693331">
          <w:marLeft w:val="0"/>
          <w:marRight w:val="0"/>
          <w:marTop w:val="0"/>
          <w:marBottom w:val="0"/>
          <w:divBdr>
            <w:top w:val="none" w:sz="0" w:space="0" w:color="auto"/>
            <w:left w:val="none" w:sz="0" w:space="0" w:color="auto"/>
            <w:bottom w:val="none" w:sz="0" w:space="0" w:color="auto"/>
            <w:right w:val="none" w:sz="0" w:space="0" w:color="auto"/>
          </w:divBdr>
        </w:div>
      </w:divsChild>
    </w:div>
    <w:div w:id="48114211">
      <w:bodyDiv w:val="1"/>
      <w:marLeft w:val="0"/>
      <w:marRight w:val="0"/>
      <w:marTop w:val="0"/>
      <w:marBottom w:val="0"/>
      <w:divBdr>
        <w:top w:val="none" w:sz="0" w:space="0" w:color="auto"/>
        <w:left w:val="none" w:sz="0" w:space="0" w:color="auto"/>
        <w:bottom w:val="none" w:sz="0" w:space="0" w:color="auto"/>
        <w:right w:val="none" w:sz="0" w:space="0" w:color="auto"/>
      </w:divBdr>
    </w:div>
    <w:div w:id="48307662">
      <w:bodyDiv w:val="1"/>
      <w:marLeft w:val="0"/>
      <w:marRight w:val="0"/>
      <w:marTop w:val="0"/>
      <w:marBottom w:val="0"/>
      <w:divBdr>
        <w:top w:val="none" w:sz="0" w:space="0" w:color="auto"/>
        <w:left w:val="none" w:sz="0" w:space="0" w:color="auto"/>
        <w:bottom w:val="none" w:sz="0" w:space="0" w:color="auto"/>
        <w:right w:val="none" w:sz="0" w:space="0" w:color="auto"/>
      </w:divBdr>
    </w:div>
    <w:div w:id="48846594">
      <w:bodyDiv w:val="1"/>
      <w:marLeft w:val="0"/>
      <w:marRight w:val="0"/>
      <w:marTop w:val="0"/>
      <w:marBottom w:val="0"/>
      <w:divBdr>
        <w:top w:val="none" w:sz="0" w:space="0" w:color="auto"/>
        <w:left w:val="none" w:sz="0" w:space="0" w:color="auto"/>
        <w:bottom w:val="none" w:sz="0" w:space="0" w:color="auto"/>
        <w:right w:val="none" w:sz="0" w:space="0" w:color="auto"/>
      </w:divBdr>
    </w:div>
    <w:div w:id="48959445">
      <w:bodyDiv w:val="1"/>
      <w:marLeft w:val="0"/>
      <w:marRight w:val="0"/>
      <w:marTop w:val="0"/>
      <w:marBottom w:val="0"/>
      <w:divBdr>
        <w:top w:val="none" w:sz="0" w:space="0" w:color="auto"/>
        <w:left w:val="none" w:sz="0" w:space="0" w:color="auto"/>
        <w:bottom w:val="none" w:sz="0" w:space="0" w:color="auto"/>
        <w:right w:val="none" w:sz="0" w:space="0" w:color="auto"/>
      </w:divBdr>
    </w:div>
    <w:div w:id="49428430">
      <w:bodyDiv w:val="1"/>
      <w:marLeft w:val="0"/>
      <w:marRight w:val="0"/>
      <w:marTop w:val="0"/>
      <w:marBottom w:val="0"/>
      <w:divBdr>
        <w:top w:val="none" w:sz="0" w:space="0" w:color="auto"/>
        <w:left w:val="none" w:sz="0" w:space="0" w:color="auto"/>
        <w:bottom w:val="none" w:sz="0" w:space="0" w:color="auto"/>
        <w:right w:val="none" w:sz="0" w:space="0" w:color="auto"/>
      </w:divBdr>
    </w:div>
    <w:div w:id="49771583">
      <w:bodyDiv w:val="1"/>
      <w:marLeft w:val="0"/>
      <w:marRight w:val="0"/>
      <w:marTop w:val="0"/>
      <w:marBottom w:val="0"/>
      <w:divBdr>
        <w:top w:val="none" w:sz="0" w:space="0" w:color="auto"/>
        <w:left w:val="none" w:sz="0" w:space="0" w:color="auto"/>
        <w:bottom w:val="none" w:sz="0" w:space="0" w:color="auto"/>
        <w:right w:val="none" w:sz="0" w:space="0" w:color="auto"/>
      </w:divBdr>
    </w:div>
    <w:div w:id="50621418">
      <w:bodyDiv w:val="1"/>
      <w:marLeft w:val="0"/>
      <w:marRight w:val="0"/>
      <w:marTop w:val="0"/>
      <w:marBottom w:val="0"/>
      <w:divBdr>
        <w:top w:val="none" w:sz="0" w:space="0" w:color="auto"/>
        <w:left w:val="none" w:sz="0" w:space="0" w:color="auto"/>
        <w:bottom w:val="none" w:sz="0" w:space="0" w:color="auto"/>
        <w:right w:val="none" w:sz="0" w:space="0" w:color="auto"/>
      </w:divBdr>
    </w:div>
    <w:div w:id="50622516">
      <w:bodyDiv w:val="1"/>
      <w:marLeft w:val="0"/>
      <w:marRight w:val="0"/>
      <w:marTop w:val="0"/>
      <w:marBottom w:val="0"/>
      <w:divBdr>
        <w:top w:val="none" w:sz="0" w:space="0" w:color="auto"/>
        <w:left w:val="none" w:sz="0" w:space="0" w:color="auto"/>
        <w:bottom w:val="none" w:sz="0" w:space="0" w:color="auto"/>
        <w:right w:val="none" w:sz="0" w:space="0" w:color="auto"/>
      </w:divBdr>
    </w:div>
    <w:div w:id="52431134">
      <w:bodyDiv w:val="1"/>
      <w:marLeft w:val="0"/>
      <w:marRight w:val="0"/>
      <w:marTop w:val="0"/>
      <w:marBottom w:val="0"/>
      <w:divBdr>
        <w:top w:val="none" w:sz="0" w:space="0" w:color="auto"/>
        <w:left w:val="none" w:sz="0" w:space="0" w:color="auto"/>
        <w:bottom w:val="none" w:sz="0" w:space="0" w:color="auto"/>
        <w:right w:val="none" w:sz="0" w:space="0" w:color="auto"/>
      </w:divBdr>
      <w:divsChild>
        <w:div w:id="87427520">
          <w:marLeft w:val="0"/>
          <w:marRight w:val="0"/>
          <w:marTop w:val="0"/>
          <w:marBottom w:val="300"/>
          <w:divBdr>
            <w:top w:val="none" w:sz="0" w:space="0" w:color="auto"/>
            <w:left w:val="none" w:sz="0" w:space="0" w:color="auto"/>
            <w:bottom w:val="none" w:sz="0" w:space="0" w:color="auto"/>
            <w:right w:val="none" w:sz="0" w:space="0" w:color="auto"/>
          </w:divBdr>
        </w:div>
      </w:divsChild>
    </w:div>
    <w:div w:id="52505836">
      <w:bodyDiv w:val="1"/>
      <w:marLeft w:val="0"/>
      <w:marRight w:val="0"/>
      <w:marTop w:val="0"/>
      <w:marBottom w:val="0"/>
      <w:divBdr>
        <w:top w:val="none" w:sz="0" w:space="0" w:color="auto"/>
        <w:left w:val="none" w:sz="0" w:space="0" w:color="auto"/>
        <w:bottom w:val="none" w:sz="0" w:space="0" w:color="auto"/>
        <w:right w:val="none" w:sz="0" w:space="0" w:color="auto"/>
      </w:divBdr>
      <w:divsChild>
        <w:div w:id="1164786859">
          <w:marLeft w:val="0"/>
          <w:marRight w:val="0"/>
          <w:marTop w:val="0"/>
          <w:marBottom w:val="0"/>
          <w:divBdr>
            <w:top w:val="none" w:sz="0" w:space="0" w:color="auto"/>
            <w:left w:val="none" w:sz="0" w:space="0" w:color="auto"/>
            <w:bottom w:val="none" w:sz="0" w:space="0" w:color="auto"/>
            <w:right w:val="none" w:sz="0" w:space="0" w:color="auto"/>
          </w:divBdr>
        </w:div>
      </w:divsChild>
    </w:div>
    <w:div w:id="52586277">
      <w:bodyDiv w:val="1"/>
      <w:marLeft w:val="0"/>
      <w:marRight w:val="0"/>
      <w:marTop w:val="0"/>
      <w:marBottom w:val="0"/>
      <w:divBdr>
        <w:top w:val="none" w:sz="0" w:space="0" w:color="auto"/>
        <w:left w:val="none" w:sz="0" w:space="0" w:color="auto"/>
        <w:bottom w:val="none" w:sz="0" w:space="0" w:color="auto"/>
        <w:right w:val="none" w:sz="0" w:space="0" w:color="auto"/>
      </w:divBdr>
    </w:div>
    <w:div w:id="52586796">
      <w:bodyDiv w:val="1"/>
      <w:marLeft w:val="0"/>
      <w:marRight w:val="0"/>
      <w:marTop w:val="0"/>
      <w:marBottom w:val="0"/>
      <w:divBdr>
        <w:top w:val="none" w:sz="0" w:space="0" w:color="auto"/>
        <w:left w:val="none" w:sz="0" w:space="0" w:color="auto"/>
        <w:bottom w:val="none" w:sz="0" w:space="0" w:color="auto"/>
        <w:right w:val="none" w:sz="0" w:space="0" w:color="auto"/>
      </w:divBdr>
      <w:divsChild>
        <w:div w:id="165438375">
          <w:marLeft w:val="0"/>
          <w:marRight w:val="0"/>
          <w:marTop w:val="0"/>
          <w:marBottom w:val="0"/>
          <w:divBdr>
            <w:top w:val="none" w:sz="0" w:space="0" w:color="auto"/>
            <w:left w:val="none" w:sz="0" w:space="0" w:color="auto"/>
            <w:bottom w:val="none" w:sz="0" w:space="0" w:color="auto"/>
            <w:right w:val="none" w:sz="0" w:space="0" w:color="auto"/>
          </w:divBdr>
          <w:divsChild>
            <w:div w:id="776485809">
              <w:marLeft w:val="0"/>
              <w:marRight w:val="150"/>
              <w:marTop w:val="0"/>
              <w:marBottom w:val="0"/>
              <w:divBdr>
                <w:top w:val="none" w:sz="0" w:space="0" w:color="auto"/>
                <w:left w:val="none" w:sz="0" w:space="0" w:color="auto"/>
                <w:bottom w:val="none" w:sz="0" w:space="0" w:color="auto"/>
                <w:right w:val="none" w:sz="0" w:space="0" w:color="auto"/>
              </w:divBdr>
            </w:div>
            <w:div w:id="288634697">
              <w:marLeft w:val="0"/>
              <w:marRight w:val="0"/>
              <w:marTop w:val="0"/>
              <w:marBottom w:val="0"/>
              <w:divBdr>
                <w:top w:val="none" w:sz="0" w:space="0" w:color="auto"/>
                <w:left w:val="none" w:sz="0" w:space="0" w:color="auto"/>
                <w:bottom w:val="none" w:sz="0" w:space="0" w:color="auto"/>
                <w:right w:val="none" w:sz="0" w:space="0" w:color="auto"/>
              </w:divBdr>
            </w:div>
          </w:divsChild>
        </w:div>
        <w:div w:id="900562186">
          <w:marLeft w:val="0"/>
          <w:marRight w:val="0"/>
          <w:marTop w:val="0"/>
          <w:marBottom w:val="0"/>
          <w:divBdr>
            <w:top w:val="none" w:sz="0" w:space="0" w:color="auto"/>
            <w:left w:val="none" w:sz="0" w:space="0" w:color="auto"/>
            <w:bottom w:val="none" w:sz="0" w:space="0" w:color="auto"/>
            <w:right w:val="none" w:sz="0" w:space="0" w:color="auto"/>
          </w:divBdr>
          <w:divsChild>
            <w:div w:id="1471824291">
              <w:marLeft w:val="0"/>
              <w:marRight w:val="150"/>
              <w:marTop w:val="0"/>
              <w:marBottom w:val="0"/>
              <w:divBdr>
                <w:top w:val="none" w:sz="0" w:space="0" w:color="auto"/>
                <w:left w:val="none" w:sz="0" w:space="0" w:color="auto"/>
                <w:bottom w:val="none" w:sz="0" w:space="0" w:color="auto"/>
                <w:right w:val="none" w:sz="0" w:space="0" w:color="auto"/>
              </w:divBdr>
              <w:divsChild>
                <w:div w:id="1640069484">
                  <w:marLeft w:val="0"/>
                  <w:marRight w:val="0"/>
                  <w:marTop w:val="0"/>
                  <w:marBottom w:val="0"/>
                  <w:divBdr>
                    <w:top w:val="none" w:sz="0" w:space="0" w:color="auto"/>
                    <w:left w:val="none" w:sz="0" w:space="0" w:color="auto"/>
                    <w:bottom w:val="none" w:sz="0" w:space="0" w:color="auto"/>
                    <w:right w:val="none" w:sz="0" w:space="0" w:color="auto"/>
                  </w:divBdr>
                  <w:divsChild>
                    <w:div w:id="366024765">
                      <w:marLeft w:val="0"/>
                      <w:marRight w:val="0"/>
                      <w:marTop w:val="0"/>
                      <w:marBottom w:val="0"/>
                      <w:divBdr>
                        <w:top w:val="none" w:sz="0" w:space="0" w:color="auto"/>
                        <w:left w:val="none" w:sz="0" w:space="0" w:color="auto"/>
                        <w:bottom w:val="none" w:sz="0" w:space="0" w:color="auto"/>
                        <w:right w:val="none" w:sz="0" w:space="0" w:color="auto"/>
                      </w:divBdr>
                    </w:div>
                  </w:divsChild>
                </w:div>
                <w:div w:id="398483835">
                  <w:marLeft w:val="0"/>
                  <w:marRight w:val="0"/>
                  <w:marTop w:val="0"/>
                  <w:marBottom w:val="0"/>
                  <w:divBdr>
                    <w:top w:val="none" w:sz="0" w:space="0" w:color="auto"/>
                    <w:left w:val="none" w:sz="0" w:space="0" w:color="auto"/>
                    <w:bottom w:val="none" w:sz="0" w:space="0" w:color="auto"/>
                    <w:right w:val="none" w:sz="0" w:space="0" w:color="auto"/>
                  </w:divBdr>
                  <w:divsChild>
                    <w:div w:id="1534071897">
                      <w:marLeft w:val="0"/>
                      <w:marRight w:val="0"/>
                      <w:marTop w:val="0"/>
                      <w:marBottom w:val="0"/>
                      <w:divBdr>
                        <w:top w:val="none" w:sz="0" w:space="0" w:color="auto"/>
                        <w:left w:val="single" w:sz="6" w:space="4" w:color="6B51AA"/>
                        <w:bottom w:val="single" w:sz="6" w:space="4" w:color="6B51AA"/>
                        <w:right w:val="single" w:sz="6" w:space="4" w:color="6B51AA"/>
                      </w:divBdr>
                    </w:div>
                  </w:divsChild>
                </w:div>
              </w:divsChild>
            </w:div>
          </w:divsChild>
        </w:div>
      </w:divsChild>
    </w:div>
    <w:div w:id="52627333">
      <w:bodyDiv w:val="1"/>
      <w:marLeft w:val="0"/>
      <w:marRight w:val="0"/>
      <w:marTop w:val="0"/>
      <w:marBottom w:val="0"/>
      <w:divBdr>
        <w:top w:val="none" w:sz="0" w:space="0" w:color="auto"/>
        <w:left w:val="none" w:sz="0" w:space="0" w:color="auto"/>
        <w:bottom w:val="none" w:sz="0" w:space="0" w:color="auto"/>
        <w:right w:val="none" w:sz="0" w:space="0" w:color="auto"/>
      </w:divBdr>
    </w:div>
    <w:div w:id="52970834">
      <w:bodyDiv w:val="1"/>
      <w:marLeft w:val="0"/>
      <w:marRight w:val="0"/>
      <w:marTop w:val="0"/>
      <w:marBottom w:val="0"/>
      <w:divBdr>
        <w:top w:val="none" w:sz="0" w:space="0" w:color="auto"/>
        <w:left w:val="none" w:sz="0" w:space="0" w:color="auto"/>
        <w:bottom w:val="none" w:sz="0" w:space="0" w:color="auto"/>
        <w:right w:val="none" w:sz="0" w:space="0" w:color="auto"/>
      </w:divBdr>
      <w:divsChild>
        <w:div w:id="426582579">
          <w:marLeft w:val="0"/>
          <w:marRight w:val="0"/>
          <w:marTop w:val="0"/>
          <w:marBottom w:val="0"/>
          <w:divBdr>
            <w:top w:val="none" w:sz="0" w:space="0" w:color="auto"/>
            <w:left w:val="none" w:sz="0" w:space="0" w:color="auto"/>
            <w:bottom w:val="none" w:sz="0" w:space="0" w:color="auto"/>
            <w:right w:val="none" w:sz="0" w:space="0" w:color="auto"/>
          </w:divBdr>
          <w:divsChild>
            <w:div w:id="1152526456">
              <w:marLeft w:val="825"/>
              <w:marRight w:val="0"/>
              <w:marTop w:val="0"/>
              <w:marBottom w:val="0"/>
              <w:divBdr>
                <w:top w:val="none" w:sz="0" w:space="0" w:color="auto"/>
                <w:left w:val="none" w:sz="0" w:space="0" w:color="auto"/>
                <w:bottom w:val="none" w:sz="0" w:space="0" w:color="auto"/>
                <w:right w:val="none" w:sz="0" w:space="0" w:color="auto"/>
              </w:divBdr>
            </w:div>
            <w:div w:id="2087801103">
              <w:marLeft w:val="0"/>
              <w:marRight w:val="0"/>
              <w:marTop w:val="0"/>
              <w:marBottom w:val="0"/>
              <w:divBdr>
                <w:top w:val="none" w:sz="0" w:space="0" w:color="auto"/>
                <w:left w:val="none" w:sz="0" w:space="0" w:color="auto"/>
                <w:bottom w:val="none" w:sz="0" w:space="0" w:color="auto"/>
                <w:right w:val="none" w:sz="0" w:space="0" w:color="auto"/>
              </w:divBdr>
            </w:div>
          </w:divsChild>
        </w:div>
        <w:div w:id="432895037">
          <w:marLeft w:val="0"/>
          <w:marRight w:val="0"/>
          <w:marTop w:val="0"/>
          <w:marBottom w:val="0"/>
          <w:divBdr>
            <w:top w:val="none" w:sz="0" w:space="0" w:color="auto"/>
            <w:left w:val="none" w:sz="0" w:space="0" w:color="auto"/>
            <w:bottom w:val="none" w:sz="0" w:space="0" w:color="auto"/>
            <w:right w:val="none" w:sz="0" w:space="0" w:color="auto"/>
          </w:divBdr>
          <w:divsChild>
            <w:div w:id="434327136">
              <w:marLeft w:val="0"/>
              <w:marRight w:val="0"/>
              <w:marTop w:val="0"/>
              <w:marBottom w:val="0"/>
              <w:divBdr>
                <w:top w:val="none" w:sz="0" w:space="0" w:color="auto"/>
                <w:left w:val="none" w:sz="0" w:space="0" w:color="auto"/>
                <w:bottom w:val="none" w:sz="0" w:space="0" w:color="auto"/>
                <w:right w:val="none" w:sz="0" w:space="0" w:color="auto"/>
              </w:divBdr>
            </w:div>
            <w:div w:id="1791362856">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53237305">
      <w:bodyDiv w:val="1"/>
      <w:marLeft w:val="0"/>
      <w:marRight w:val="0"/>
      <w:marTop w:val="0"/>
      <w:marBottom w:val="0"/>
      <w:divBdr>
        <w:top w:val="none" w:sz="0" w:space="0" w:color="auto"/>
        <w:left w:val="none" w:sz="0" w:space="0" w:color="auto"/>
        <w:bottom w:val="none" w:sz="0" w:space="0" w:color="auto"/>
        <w:right w:val="none" w:sz="0" w:space="0" w:color="auto"/>
      </w:divBdr>
    </w:div>
    <w:div w:id="53889858">
      <w:bodyDiv w:val="1"/>
      <w:marLeft w:val="0"/>
      <w:marRight w:val="0"/>
      <w:marTop w:val="0"/>
      <w:marBottom w:val="0"/>
      <w:divBdr>
        <w:top w:val="none" w:sz="0" w:space="0" w:color="auto"/>
        <w:left w:val="none" w:sz="0" w:space="0" w:color="auto"/>
        <w:bottom w:val="none" w:sz="0" w:space="0" w:color="auto"/>
        <w:right w:val="none" w:sz="0" w:space="0" w:color="auto"/>
      </w:divBdr>
      <w:divsChild>
        <w:div w:id="1148591408">
          <w:marLeft w:val="0"/>
          <w:marRight w:val="0"/>
          <w:marTop w:val="0"/>
          <w:marBottom w:val="0"/>
          <w:divBdr>
            <w:top w:val="none" w:sz="0" w:space="0" w:color="auto"/>
            <w:left w:val="none" w:sz="0" w:space="0" w:color="auto"/>
            <w:bottom w:val="none" w:sz="0" w:space="0" w:color="auto"/>
            <w:right w:val="none" w:sz="0" w:space="0" w:color="auto"/>
          </w:divBdr>
          <w:divsChild>
            <w:div w:id="1165626898">
              <w:marLeft w:val="0"/>
              <w:marRight w:val="0"/>
              <w:marTop w:val="0"/>
              <w:marBottom w:val="0"/>
              <w:divBdr>
                <w:top w:val="none" w:sz="0" w:space="0" w:color="auto"/>
                <w:left w:val="none" w:sz="0" w:space="0" w:color="auto"/>
                <w:bottom w:val="none" w:sz="0" w:space="0" w:color="auto"/>
                <w:right w:val="none" w:sz="0" w:space="0" w:color="auto"/>
              </w:divBdr>
              <w:divsChild>
                <w:div w:id="65372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0091">
          <w:marLeft w:val="0"/>
          <w:marRight w:val="0"/>
          <w:marTop w:val="0"/>
          <w:marBottom w:val="0"/>
          <w:divBdr>
            <w:top w:val="none" w:sz="0" w:space="0" w:color="auto"/>
            <w:left w:val="none" w:sz="0" w:space="0" w:color="auto"/>
            <w:bottom w:val="none" w:sz="0" w:space="0" w:color="auto"/>
            <w:right w:val="none" w:sz="0" w:space="0" w:color="auto"/>
          </w:divBdr>
          <w:divsChild>
            <w:div w:id="539781507">
              <w:marLeft w:val="0"/>
              <w:marRight w:val="0"/>
              <w:marTop w:val="0"/>
              <w:marBottom w:val="0"/>
              <w:divBdr>
                <w:top w:val="none" w:sz="0" w:space="0" w:color="auto"/>
                <w:left w:val="none" w:sz="0" w:space="0" w:color="auto"/>
                <w:bottom w:val="none" w:sz="0" w:space="0" w:color="auto"/>
                <w:right w:val="none" w:sz="0" w:space="0" w:color="auto"/>
              </w:divBdr>
              <w:divsChild>
                <w:div w:id="137804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895713">
          <w:marLeft w:val="0"/>
          <w:marRight w:val="0"/>
          <w:marTop w:val="0"/>
          <w:marBottom w:val="0"/>
          <w:divBdr>
            <w:top w:val="none" w:sz="0" w:space="0" w:color="auto"/>
            <w:left w:val="none" w:sz="0" w:space="0" w:color="auto"/>
            <w:bottom w:val="none" w:sz="0" w:space="0" w:color="auto"/>
            <w:right w:val="none" w:sz="0" w:space="0" w:color="auto"/>
          </w:divBdr>
          <w:divsChild>
            <w:div w:id="328142280">
              <w:marLeft w:val="0"/>
              <w:marRight w:val="0"/>
              <w:marTop w:val="0"/>
              <w:marBottom w:val="0"/>
              <w:divBdr>
                <w:top w:val="none" w:sz="0" w:space="0" w:color="auto"/>
                <w:left w:val="none" w:sz="0" w:space="0" w:color="auto"/>
                <w:bottom w:val="none" w:sz="0" w:space="0" w:color="auto"/>
                <w:right w:val="none" w:sz="0" w:space="0" w:color="auto"/>
              </w:divBdr>
            </w:div>
          </w:divsChild>
        </w:div>
        <w:div w:id="554123692">
          <w:marLeft w:val="0"/>
          <w:marRight w:val="0"/>
          <w:marTop w:val="0"/>
          <w:marBottom w:val="0"/>
          <w:divBdr>
            <w:top w:val="none" w:sz="0" w:space="0" w:color="auto"/>
            <w:left w:val="none" w:sz="0" w:space="0" w:color="auto"/>
            <w:bottom w:val="none" w:sz="0" w:space="0" w:color="auto"/>
            <w:right w:val="none" w:sz="0" w:space="0" w:color="auto"/>
          </w:divBdr>
          <w:divsChild>
            <w:div w:id="584802939">
              <w:marLeft w:val="0"/>
              <w:marRight w:val="0"/>
              <w:marTop w:val="0"/>
              <w:marBottom w:val="0"/>
              <w:divBdr>
                <w:top w:val="none" w:sz="0" w:space="0" w:color="auto"/>
                <w:left w:val="none" w:sz="0" w:space="0" w:color="auto"/>
                <w:bottom w:val="none" w:sz="0" w:space="0" w:color="auto"/>
                <w:right w:val="none" w:sz="0" w:space="0" w:color="auto"/>
              </w:divBdr>
              <w:divsChild>
                <w:div w:id="4330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04797">
          <w:marLeft w:val="0"/>
          <w:marRight w:val="0"/>
          <w:marTop w:val="0"/>
          <w:marBottom w:val="0"/>
          <w:divBdr>
            <w:top w:val="none" w:sz="0" w:space="0" w:color="auto"/>
            <w:left w:val="none" w:sz="0" w:space="0" w:color="auto"/>
            <w:bottom w:val="none" w:sz="0" w:space="0" w:color="auto"/>
            <w:right w:val="none" w:sz="0" w:space="0" w:color="auto"/>
          </w:divBdr>
          <w:divsChild>
            <w:div w:id="1243568788">
              <w:marLeft w:val="0"/>
              <w:marRight w:val="0"/>
              <w:marTop w:val="0"/>
              <w:marBottom w:val="0"/>
              <w:divBdr>
                <w:top w:val="none" w:sz="0" w:space="0" w:color="auto"/>
                <w:left w:val="none" w:sz="0" w:space="0" w:color="auto"/>
                <w:bottom w:val="none" w:sz="0" w:space="0" w:color="auto"/>
                <w:right w:val="none" w:sz="0" w:space="0" w:color="auto"/>
              </w:divBdr>
            </w:div>
          </w:divsChild>
        </w:div>
        <w:div w:id="627857074">
          <w:marLeft w:val="0"/>
          <w:marRight w:val="0"/>
          <w:marTop w:val="0"/>
          <w:marBottom w:val="0"/>
          <w:divBdr>
            <w:top w:val="none" w:sz="0" w:space="0" w:color="auto"/>
            <w:left w:val="none" w:sz="0" w:space="0" w:color="auto"/>
            <w:bottom w:val="none" w:sz="0" w:space="0" w:color="auto"/>
            <w:right w:val="none" w:sz="0" w:space="0" w:color="auto"/>
          </w:divBdr>
          <w:divsChild>
            <w:div w:id="94550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11973">
      <w:bodyDiv w:val="1"/>
      <w:marLeft w:val="0"/>
      <w:marRight w:val="0"/>
      <w:marTop w:val="0"/>
      <w:marBottom w:val="0"/>
      <w:divBdr>
        <w:top w:val="none" w:sz="0" w:space="0" w:color="auto"/>
        <w:left w:val="none" w:sz="0" w:space="0" w:color="auto"/>
        <w:bottom w:val="none" w:sz="0" w:space="0" w:color="auto"/>
        <w:right w:val="none" w:sz="0" w:space="0" w:color="auto"/>
      </w:divBdr>
    </w:div>
    <w:div w:id="54816866">
      <w:bodyDiv w:val="1"/>
      <w:marLeft w:val="0"/>
      <w:marRight w:val="0"/>
      <w:marTop w:val="0"/>
      <w:marBottom w:val="0"/>
      <w:divBdr>
        <w:top w:val="none" w:sz="0" w:space="0" w:color="auto"/>
        <w:left w:val="none" w:sz="0" w:space="0" w:color="auto"/>
        <w:bottom w:val="none" w:sz="0" w:space="0" w:color="auto"/>
        <w:right w:val="none" w:sz="0" w:space="0" w:color="auto"/>
      </w:divBdr>
    </w:div>
    <w:div w:id="54937532">
      <w:bodyDiv w:val="1"/>
      <w:marLeft w:val="0"/>
      <w:marRight w:val="0"/>
      <w:marTop w:val="0"/>
      <w:marBottom w:val="0"/>
      <w:divBdr>
        <w:top w:val="none" w:sz="0" w:space="0" w:color="auto"/>
        <w:left w:val="none" w:sz="0" w:space="0" w:color="auto"/>
        <w:bottom w:val="none" w:sz="0" w:space="0" w:color="auto"/>
        <w:right w:val="none" w:sz="0" w:space="0" w:color="auto"/>
      </w:divBdr>
    </w:div>
    <w:div w:id="55395801">
      <w:bodyDiv w:val="1"/>
      <w:marLeft w:val="0"/>
      <w:marRight w:val="0"/>
      <w:marTop w:val="0"/>
      <w:marBottom w:val="0"/>
      <w:divBdr>
        <w:top w:val="none" w:sz="0" w:space="0" w:color="auto"/>
        <w:left w:val="none" w:sz="0" w:space="0" w:color="auto"/>
        <w:bottom w:val="none" w:sz="0" w:space="0" w:color="auto"/>
        <w:right w:val="none" w:sz="0" w:space="0" w:color="auto"/>
      </w:divBdr>
      <w:divsChild>
        <w:div w:id="495610251">
          <w:marLeft w:val="-180"/>
          <w:marRight w:val="-180"/>
          <w:marTop w:val="0"/>
          <w:marBottom w:val="0"/>
          <w:divBdr>
            <w:top w:val="none" w:sz="0" w:space="0" w:color="auto"/>
            <w:left w:val="none" w:sz="0" w:space="0" w:color="auto"/>
            <w:bottom w:val="none" w:sz="0" w:space="0" w:color="auto"/>
            <w:right w:val="none" w:sz="0" w:space="0" w:color="auto"/>
          </w:divBdr>
          <w:divsChild>
            <w:div w:id="1200125914">
              <w:marLeft w:val="0"/>
              <w:marRight w:val="0"/>
              <w:marTop w:val="0"/>
              <w:marBottom w:val="0"/>
              <w:divBdr>
                <w:top w:val="none" w:sz="0" w:space="0" w:color="auto"/>
                <w:left w:val="none" w:sz="0" w:space="0" w:color="auto"/>
                <w:bottom w:val="none" w:sz="0" w:space="0" w:color="auto"/>
                <w:right w:val="none" w:sz="0" w:space="0" w:color="auto"/>
              </w:divBdr>
            </w:div>
          </w:divsChild>
        </w:div>
        <w:div w:id="1615399546">
          <w:marLeft w:val="-180"/>
          <w:marRight w:val="-180"/>
          <w:marTop w:val="0"/>
          <w:marBottom w:val="0"/>
          <w:divBdr>
            <w:top w:val="none" w:sz="0" w:space="0" w:color="auto"/>
            <w:left w:val="none" w:sz="0" w:space="0" w:color="auto"/>
            <w:bottom w:val="none" w:sz="0" w:space="0" w:color="auto"/>
            <w:right w:val="none" w:sz="0" w:space="0" w:color="auto"/>
          </w:divBdr>
          <w:divsChild>
            <w:div w:id="2113082842">
              <w:marLeft w:val="0"/>
              <w:marRight w:val="0"/>
              <w:marTop w:val="0"/>
              <w:marBottom w:val="0"/>
              <w:divBdr>
                <w:top w:val="none" w:sz="0" w:space="0" w:color="auto"/>
                <w:left w:val="none" w:sz="0" w:space="0" w:color="auto"/>
                <w:bottom w:val="none" w:sz="0" w:space="0" w:color="auto"/>
                <w:right w:val="none" w:sz="0" w:space="0" w:color="auto"/>
              </w:divBdr>
              <w:divsChild>
                <w:div w:id="758212835">
                  <w:marLeft w:val="-180"/>
                  <w:marRight w:val="-180"/>
                  <w:marTop w:val="0"/>
                  <w:marBottom w:val="0"/>
                  <w:divBdr>
                    <w:top w:val="none" w:sz="0" w:space="0" w:color="auto"/>
                    <w:left w:val="none" w:sz="0" w:space="0" w:color="auto"/>
                    <w:bottom w:val="none" w:sz="0" w:space="0" w:color="auto"/>
                    <w:right w:val="none" w:sz="0" w:space="0" w:color="auto"/>
                  </w:divBdr>
                  <w:divsChild>
                    <w:div w:id="29845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474499">
      <w:bodyDiv w:val="1"/>
      <w:marLeft w:val="0"/>
      <w:marRight w:val="0"/>
      <w:marTop w:val="0"/>
      <w:marBottom w:val="0"/>
      <w:divBdr>
        <w:top w:val="none" w:sz="0" w:space="0" w:color="auto"/>
        <w:left w:val="none" w:sz="0" w:space="0" w:color="auto"/>
        <w:bottom w:val="none" w:sz="0" w:space="0" w:color="auto"/>
        <w:right w:val="none" w:sz="0" w:space="0" w:color="auto"/>
      </w:divBdr>
    </w:div>
    <w:div w:id="55780318">
      <w:bodyDiv w:val="1"/>
      <w:marLeft w:val="0"/>
      <w:marRight w:val="0"/>
      <w:marTop w:val="0"/>
      <w:marBottom w:val="0"/>
      <w:divBdr>
        <w:top w:val="none" w:sz="0" w:space="0" w:color="auto"/>
        <w:left w:val="none" w:sz="0" w:space="0" w:color="auto"/>
        <w:bottom w:val="none" w:sz="0" w:space="0" w:color="auto"/>
        <w:right w:val="none" w:sz="0" w:space="0" w:color="auto"/>
      </w:divBdr>
      <w:divsChild>
        <w:div w:id="375663965">
          <w:marLeft w:val="0"/>
          <w:marRight w:val="0"/>
          <w:marTop w:val="0"/>
          <w:marBottom w:val="0"/>
          <w:divBdr>
            <w:top w:val="none" w:sz="0" w:space="0" w:color="auto"/>
            <w:left w:val="none" w:sz="0" w:space="0" w:color="auto"/>
            <w:bottom w:val="none" w:sz="0" w:space="0" w:color="auto"/>
            <w:right w:val="none" w:sz="0" w:space="0" w:color="auto"/>
          </w:divBdr>
          <w:divsChild>
            <w:div w:id="1212960374">
              <w:marLeft w:val="0"/>
              <w:marRight w:val="1350"/>
              <w:marTop w:val="0"/>
              <w:marBottom w:val="0"/>
              <w:divBdr>
                <w:top w:val="none" w:sz="0" w:space="0" w:color="auto"/>
                <w:left w:val="none" w:sz="0" w:space="0" w:color="auto"/>
                <w:bottom w:val="none" w:sz="0" w:space="0" w:color="auto"/>
                <w:right w:val="none" w:sz="0" w:space="0" w:color="auto"/>
              </w:divBdr>
              <w:divsChild>
                <w:div w:id="137017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316118">
          <w:marLeft w:val="0"/>
          <w:marRight w:val="0"/>
          <w:marTop w:val="0"/>
          <w:marBottom w:val="0"/>
          <w:divBdr>
            <w:top w:val="none" w:sz="0" w:space="0" w:color="auto"/>
            <w:left w:val="none" w:sz="0" w:space="0" w:color="auto"/>
            <w:bottom w:val="none" w:sz="0" w:space="0" w:color="auto"/>
            <w:right w:val="none" w:sz="0" w:space="0" w:color="auto"/>
          </w:divBdr>
          <w:divsChild>
            <w:div w:id="1424838687">
              <w:marLeft w:val="0"/>
              <w:marRight w:val="0"/>
              <w:marTop w:val="0"/>
              <w:marBottom w:val="0"/>
              <w:divBdr>
                <w:top w:val="none" w:sz="0" w:space="0" w:color="auto"/>
                <w:left w:val="none" w:sz="0" w:space="0" w:color="auto"/>
                <w:bottom w:val="none" w:sz="0" w:space="0" w:color="auto"/>
                <w:right w:val="none" w:sz="0" w:space="0" w:color="auto"/>
              </w:divBdr>
            </w:div>
            <w:div w:id="1767655001">
              <w:marLeft w:val="0"/>
              <w:marRight w:val="1350"/>
              <w:marTop w:val="0"/>
              <w:marBottom w:val="0"/>
              <w:divBdr>
                <w:top w:val="none" w:sz="0" w:space="0" w:color="auto"/>
                <w:left w:val="none" w:sz="0" w:space="0" w:color="auto"/>
                <w:bottom w:val="none" w:sz="0" w:space="0" w:color="auto"/>
                <w:right w:val="none" w:sz="0" w:space="0" w:color="auto"/>
              </w:divBdr>
              <w:divsChild>
                <w:div w:id="124356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94472">
          <w:marLeft w:val="0"/>
          <w:marRight w:val="0"/>
          <w:marTop w:val="0"/>
          <w:marBottom w:val="0"/>
          <w:divBdr>
            <w:top w:val="none" w:sz="0" w:space="0" w:color="auto"/>
            <w:left w:val="none" w:sz="0" w:space="0" w:color="auto"/>
            <w:bottom w:val="none" w:sz="0" w:space="0" w:color="auto"/>
            <w:right w:val="none" w:sz="0" w:space="0" w:color="auto"/>
          </w:divBdr>
          <w:divsChild>
            <w:div w:id="237635481">
              <w:marLeft w:val="0"/>
              <w:marRight w:val="0"/>
              <w:marTop w:val="0"/>
              <w:marBottom w:val="0"/>
              <w:divBdr>
                <w:top w:val="none" w:sz="0" w:space="0" w:color="auto"/>
                <w:left w:val="none" w:sz="0" w:space="0" w:color="auto"/>
                <w:bottom w:val="none" w:sz="0" w:space="0" w:color="auto"/>
                <w:right w:val="none" w:sz="0" w:space="0" w:color="auto"/>
              </w:divBdr>
            </w:div>
            <w:div w:id="172378080">
              <w:marLeft w:val="0"/>
              <w:marRight w:val="1350"/>
              <w:marTop w:val="0"/>
              <w:marBottom w:val="0"/>
              <w:divBdr>
                <w:top w:val="none" w:sz="0" w:space="0" w:color="auto"/>
                <w:left w:val="none" w:sz="0" w:space="0" w:color="auto"/>
                <w:bottom w:val="none" w:sz="0" w:space="0" w:color="auto"/>
                <w:right w:val="none" w:sz="0" w:space="0" w:color="auto"/>
              </w:divBdr>
              <w:divsChild>
                <w:div w:id="4576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05194">
      <w:bodyDiv w:val="1"/>
      <w:marLeft w:val="0"/>
      <w:marRight w:val="0"/>
      <w:marTop w:val="0"/>
      <w:marBottom w:val="0"/>
      <w:divBdr>
        <w:top w:val="none" w:sz="0" w:space="0" w:color="auto"/>
        <w:left w:val="none" w:sz="0" w:space="0" w:color="auto"/>
        <w:bottom w:val="none" w:sz="0" w:space="0" w:color="auto"/>
        <w:right w:val="none" w:sz="0" w:space="0" w:color="auto"/>
      </w:divBdr>
    </w:div>
    <w:div w:id="55907467">
      <w:bodyDiv w:val="1"/>
      <w:marLeft w:val="0"/>
      <w:marRight w:val="0"/>
      <w:marTop w:val="0"/>
      <w:marBottom w:val="0"/>
      <w:divBdr>
        <w:top w:val="none" w:sz="0" w:space="0" w:color="auto"/>
        <w:left w:val="none" w:sz="0" w:space="0" w:color="auto"/>
        <w:bottom w:val="none" w:sz="0" w:space="0" w:color="auto"/>
        <w:right w:val="none" w:sz="0" w:space="0" w:color="auto"/>
      </w:divBdr>
    </w:div>
    <w:div w:id="57290305">
      <w:bodyDiv w:val="1"/>
      <w:marLeft w:val="0"/>
      <w:marRight w:val="0"/>
      <w:marTop w:val="0"/>
      <w:marBottom w:val="0"/>
      <w:divBdr>
        <w:top w:val="none" w:sz="0" w:space="0" w:color="auto"/>
        <w:left w:val="none" w:sz="0" w:space="0" w:color="auto"/>
        <w:bottom w:val="none" w:sz="0" w:space="0" w:color="auto"/>
        <w:right w:val="none" w:sz="0" w:space="0" w:color="auto"/>
      </w:divBdr>
      <w:divsChild>
        <w:div w:id="1661498494">
          <w:marLeft w:val="0"/>
          <w:marRight w:val="0"/>
          <w:marTop w:val="0"/>
          <w:marBottom w:val="225"/>
          <w:divBdr>
            <w:top w:val="none" w:sz="0" w:space="0" w:color="auto"/>
            <w:left w:val="none" w:sz="0" w:space="0" w:color="auto"/>
            <w:bottom w:val="none" w:sz="0" w:space="0" w:color="auto"/>
            <w:right w:val="none" w:sz="0" w:space="0" w:color="auto"/>
          </w:divBdr>
        </w:div>
        <w:div w:id="1546680386">
          <w:marLeft w:val="0"/>
          <w:marRight w:val="0"/>
          <w:marTop w:val="0"/>
          <w:marBottom w:val="225"/>
          <w:divBdr>
            <w:top w:val="none" w:sz="0" w:space="0" w:color="auto"/>
            <w:left w:val="none" w:sz="0" w:space="0" w:color="auto"/>
            <w:bottom w:val="none" w:sz="0" w:space="0" w:color="auto"/>
            <w:right w:val="none" w:sz="0" w:space="0" w:color="auto"/>
          </w:divBdr>
          <w:divsChild>
            <w:div w:id="1754936092">
              <w:marLeft w:val="0"/>
              <w:marRight w:val="0"/>
              <w:marTop w:val="0"/>
              <w:marBottom w:val="0"/>
              <w:divBdr>
                <w:top w:val="none" w:sz="0" w:space="0" w:color="auto"/>
                <w:left w:val="none" w:sz="0" w:space="0" w:color="auto"/>
                <w:bottom w:val="none" w:sz="0" w:space="0" w:color="auto"/>
                <w:right w:val="none" w:sz="0" w:space="0" w:color="auto"/>
              </w:divBdr>
              <w:divsChild>
                <w:div w:id="1535731248">
                  <w:marLeft w:val="0"/>
                  <w:marRight w:val="0"/>
                  <w:marTop w:val="0"/>
                  <w:marBottom w:val="0"/>
                  <w:divBdr>
                    <w:top w:val="single" w:sz="6" w:space="0" w:color="000000"/>
                    <w:left w:val="single" w:sz="6" w:space="0" w:color="000000"/>
                    <w:bottom w:val="single" w:sz="6" w:space="0" w:color="000000"/>
                    <w:right w:val="single" w:sz="6" w:space="0" w:color="000000"/>
                  </w:divBdr>
                </w:div>
                <w:div w:id="327175830">
                  <w:marLeft w:val="0"/>
                  <w:marRight w:val="0"/>
                  <w:marTop w:val="0"/>
                  <w:marBottom w:val="0"/>
                  <w:divBdr>
                    <w:top w:val="none" w:sz="0" w:space="0" w:color="auto"/>
                    <w:left w:val="none" w:sz="0" w:space="0" w:color="auto"/>
                    <w:bottom w:val="none" w:sz="0" w:space="0" w:color="auto"/>
                    <w:right w:val="none" w:sz="0" w:space="0" w:color="auto"/>
                  </w:divBdr>
                  <w:divsChild>
                    <w:div w:id="1520394400">
                      <w:marLeft w:val="0"/>
                      <w:marRight w:val="0"/>
                      <w:marTop w:val="0"/>
                      <w:marBottom w:val="225"/>
                      <w:divBdr>
                        <w:top w:val="none" w:sz="0" w:space="0" w:color="auto"/>
                        <w:left w:val="none" w:sz="0" w:space="0" w:color="auto"/>
                        <w:bottom w:val="none" w:sz="0" w:space="0" w:color="auto"/>
                        <w:right w:val="none" w:sz="0" w:space="0" w:color="auto"/>
                      </w:divBdr>
                    </w:div>
                    <w:div w:id="9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386018">
          <w:marLeft w:val="0"/>
          <w:marRight w:val="0"/>
          <w:marTop w:val="0"/>
          <w:marBottom w:val="225"/>
          <w:divBdr>
            <w:top w:val="none" w:sz="0" w:space="0" w:color="auto"/>
            <w:left w:val="none" w:sz="0" w:space="0" w:color="auto"/>
            <w:bottom w:val="none" w:sz="0" w:space="0" w:color="auto"/>
            <w:right w:val="none" w:sz="0" w:space="0" w:color="auto"/>
          </w:divBdr>
        </w:div>
        <w:div w:id="1255826329">
          <w:marLeft w:val="0"/>
          <w:marRight w:val="0"/>
          <w:marTop w:val="0"/>
          <w:marBottom w:val="225"/>
          <w:divBdr>
            <w:top w:val="none" w:sz="0" w:space="0" w:color="auto"/>
            <w:left w:val="none" w:sz="0" w:space="0" w:color="auto"/>
            <w:bottom w:val="none" w:sz="0" w:space="0" w:color="auto"/>
            <w:right w:val="none" w:sz="0" w:space="0" w:color="auto"/>
          </w:divBdr>
        </w:div>
      </w:divsChild>
    </w:div>
    <w:div w:id="57409757">
      <w:bodyDiv w:val="1"/>
      <w:marLeft w:val="0"/>
      <w:marRight w:val="0"/>
      <w:marTop w:val="0"/>
      <w:marBottom w:val="0"/>
      <w:divBdr>
        <w:top w:val="none" w:sz="0" w:space="0" w:color="auto"/>
        <w:left w:val="none" w:sz="0" w:space="0" w:color="auto"/>
        <w:bottom w:val="none" w:sz="0" w:space="0" w:color="auto"/>
        <w:right w:val="none" w:sz="0" w:space="0" w:color="auto"/>
      </w:divBdr>
    </w:div>
    <w:div w:id="57826915">
      <w:bodyDiv w:val="1"/>
      <w:marLeft w:val="0"/>
      <w:marRight w:val="0"/>
      <w:marTop w:val="0"/>
      <w:marBottom w:val="0"/>
      <w:divBdr>
        <w:top w:val="none" w:sz="0" w:space="0" w:color="auto"/>
        <w:left w:val="none" w:sz="0" w:space="0" w:color="auto"/>
        <w:bottom w:val="none" w:sz="0" w:space="0" w:color="auto"/>
        <w:right w:val="none" w:sz="0" w:space="0" w:color="auto"/>
      </w:divBdr>
    </w:div>
    <w:div w:id="57830560">
      <w:bodyDiv w:val="1"/>
      <w:marLeft w:val="0"/>
      <w:marRight w:val="0"/>
      <w:marTop w:val="0"/>
      <w:marBottom w:val="0"/>
      <w:divBdr>
        <w:top w:val="none" w:sz="0" w:space="0" w:color="auto"/>
        <w:left w:val="none" w:sz="0" w:space="0" w:color="auto"/>
        <w:bottom w:val="none" w:sz="0" w:space="0" w:color="auto"/>
        <w:right w:val="none" w:sz="0" w:space="0" w:color="auto"/>
      </w:divBdr>
    </w:div>
    <w:div w:id="58676297">
      <w:bodyDiv w:val="1"/>
      <w:marLeft w:val="0"/>
      <w:marRight w:val="0"/>
      <w:marTop w:val="0"/>
      <w:marBottom w:val="0"/>
      <w:divBdr>
        <w:top w:val="none" w:sz="0" w:space="0" w:color="auto"/>
        <w:left w:val="none" w:sz="0" w:space="0" w:color="auto"/>
        <w:bottom w:val="none" w:sz="0" w:space="0" w:color="auto"/>
        <w:right w:val="none" w:sz="0" w:space="0" w:color="auto"/>
      </w:divBdr>
    </w:div>
    <w:div w:id="59134729">
      <w:bodyDiv w:val="1"/>
      <w:marLeft w:val="0"/>
      <w:marRight w:val="0"/>
      <w:marTop w:val="0"/>
      <w:marBottom w:val="0"/>
      <w:divBdr>
        <w:top w:val="none" w:sz="0" w:space="0" w:color="auto"/>
        <w:left w:val="none" w:sz="0" w:space="0" w:color="auto"/>
        <w:bottom w:val="none" w:sz="0" w:space="0" w:color="auto"/>
        <w:right w:val="none" w:sz="0" w:space="0" w:color="auto"/>
      </w:divBdr>
    </w:div>
    <w:div w:id="59134815">
      <w:bodyDiv w:val="1"/>
      <w:marLeft w:val="0"/>
      <w:marRight w:val="0"/>
      <w:marTop w:val="0"/>
      <w:marBottom w:val="0"/>
      <w:divBdr>
        <w:top w:val="none" w:sz="0" w:space="0" w:color="auto"/>
        <w:left w:val="none" w:sz="0" w:space="0" w:color="auto"/>
        <w:bottom w:val="none" w:sz="0" w:space="0" w:color="auto"/>
        <w:right w:val="none" w:sz="0" w:space="0" w:color="auto"/>
      </w:divBdr>
    </w:div>
    <w:div w:id="59137199">
      <w:bodyDiv w:val="1"/>
      <w:marLeft w:val="0"/>
      <w:marRight w:val="0"/>
      <w:marTop w:val="0"/>
      <w:marBottom w:val="0"/>
      <w:divBdr>
        <w:top w:val="none" w:sz="0" w:space="0" w:color="auto"/>
        <w:left w:val="none" w:sz="0" w:space="0" w:color="auto"/>
        <w:bottom w:val="none" w:sz="0" w:space="0" w:color="auto"/>
        <w:right w:val="none" w:sz="0" w:space="0" w:color="auto"/>
      </w:divBdr>
    </w:div>
    <w:div w:id="59333199">
      <w:bodyDiv w:val="1"/>
      <w:marLeft w:val="0"/>
      <w:marRight w:val="0"/>
      <w:marTop w:val="0"/>
      <w:marBottom w:val="0"/>
      <w:divBdr>
        <w:top w:val="none" w:sz="0" w:space="0" w:color="auto"/>
        <w:left w:val="none" w:sz="0" w:space="0" w:color="auto"/>
        <w:bottom w:val="none" w:sz="0" w:space="0" w:color="auto"/>
        <w:right w:val="none" w:sz="0" w:space="0" w:color="auto"/>
      </w:divBdr>
    </w:div>
    <w:div w:id="59792338">
      <w:bodyDiv w:val="1"/>
      <w:marLeft w:val="0"/>
      <w:marRight w:val="0"/>
      <w:marTop w:val="0"/>
      <w:marBottom w:val="0"/>
      <w:divBdr>
        <w:top w:val="none" w:sz="0" w:space="0" w:color="auto"/>
        <w:left w:val="none" w:sz="0" w:space="0" w:color="auto"/>
        <w:bottom w:val="none" w:sz="0" w:space="0" w:color="auto"/>
        <w:right w:val="none" w:sz="0" w:space="0" w:color="auto"/>
      </w:divBdr>
      <w:divsChild>
        <w:div w:id="979991427">
          <w:marLeft w:val="0"/>
          <w:marRight w:val="0"/>
          <w:marTop w:val="240"/>
          <w:marBottom w:val="240"/>
          <w:divBdr>
            <w:top w:val="none" w:sz="0" w:space="0" w:color="auto"/>
            <w:left w:val="none" w:sz="0" w:space="0" w:color="auto"/>
            <w:bottom w:val="none" w:sz="0" w:space="0" w:color="auto"/>
            <w:right w:val="none" w:sz="0" w:space="0" w:color="auto"/>
          </w:divBdr>
        </w:div>
      </w:divsChild>
    </w:div>
    <w:div w:id="60060609">
      <w:bodyDiv w:val="1"/>
      <w:marLeft w:val="0"/>
      <w:marRight w:val="0"/>
      <w:marTop w:val="0"/>
      <w:marBottom w:val="0"/>
      <w:divBdr>
        <w:top w:val="none" w:sz="0" w:space="0" w:color="auto"/>
        <w:left w:val="none" w:sz="0" w:space="0" w:color="auto"/>
        <w:bottom w:val="none" w:sz="0" w:space="0" w:color="auto"/>
        <w:right w:val="none" w:sz="0" w:space="0" w:color="auto"/>
      </w:divBdr>
    </w:div>
    <w:div w:id="60102624">
      <w:bodyDiv w:val="1"/>
      <w:marLeft w:val="0"/>
      <w:marRight w:val="0"/>
      <w:marTop w:val="0"/>
      <w:marBottom w:val="0"/>
      <w:divBdr>
        <w:top w:val="none" w:sz="0" w:space="0" w:color="auto"/>
        <w:left w:val="none" w:sz="0" w:space="0" w:color="auto"/>
        <w:bottom w:val="none" w:sz="0" w:space="0" w:color="auto"/>
        <w:right w:val="none" w:sz="0" w:space="0" w:color="auto"/>
      </w:divBdr>
    </w:div>
    <w:div w:id="60714932">
      <w:bodyDiv w:val="1"/>
      <w:marLeft w:val="0"/>
      <w:marRight w:val="0"/>
      <w:marTop w:val="0"/>
      <w:marBottom w:val="0"/>
      <w:divBdr>
        <w:top w:val="none" w:sz="0" w:space="0" w:color="auto"/>
        <w:left w:val="none" w:sz="0" w:space="0" w:color="auto"/>
        <w:bottom w:val="none" w:sz="0" w:space="0" w:color="auto"/>
        <w:right w:val="none" w:sz="0" w:space="0" w:color="auto"/>
      </w:divBdr>
    </w:div>
    <w:div w:id="61105257">
      <w:bodyDiv w:val="1"/>
      <w:marLeft w:val="0"/>
      <w:marRight w:val="0"/>
      <w:marTop w:val="0"/>
      <w:marBottom w:val="0"/>
      <w:divBdr>
        <w:top w:val="none" w:sz="0" w:space="0" w:color="auto"/>
        <w:left w:val="none" w:sz="0" w:space="0" w:color="auto"/>
        <w:bottom w:val="none" w:sz="0" w:space="0" w:color="auto"/>
        <w:right w:val="none" w:sz="0" w:space="0" w:color="auto"/>
      </w:divBdr>
      <w:divsChild>
        <w:div w:id="1960644264">
          <w:marLeft w:val="0"/>
          <w:marRight w:val="0"/>
          <w:marTop w:val="0"/>
          <w:marBottom w:val="0"/>
          <w:divBdr>
            <w:top w:val="none" w:sz="0" w:space="0" w:color="auto"/>
            <w:left w:val="none" w:sz="0" w:space="0" w:color="auto"/>
            <w:bottom w:val="none" w:sz="0" w:space="0" w:color="auto"/>
            <w:right w:val="none" w:sz="0" w:space="0" w:color="auto"/>
          </w:divBdr>
          <w:divsChild>
            <w:div w:id="2105303253">
              <w:marLeft w:val="0"/>
              <w:marRight w:val="0"/>
              <w:marTop w:val="0"/>
              <w:marBottom w:val="0"/>
              <w:divBdr>
                <w:top w:val="none" w:sz="0" w:space="0" w:color="auto"/>
                <w:left w:val="none" w:sz="0" w:space="0" w:color="auto"/>
                <w:bottom w:val="none" w:sz="0" w:space="0" w:color="auto"/>
                <w:right w:val="none" w:sz="0" w:space="0" w:color="auto"/>
              </w:divBdr>
            </w:div>
          </w:divsChild>
        </w:div>
        <w:div w:id="309210002">
          <w:marLeft w:val="0"/>
          <w:marRight w:val="0"/>
          <w:marTop w:val="0"/>
          <w:marBottom w:val="0"/>
          <w:divBdr>
            <w:top w:val="none" w:sz="0" w:space="0" w:color="auto"/>
            <w:left w:val="none" w:sz="0" w:space="0" w:color="auto"/>
            <w:bottom w:val="none" w:sz="0" w:space="0" w:color="auto"/>
            <w:right w:val="none" w:sz="0" w:space="0" w:color="auto"/>
          </w:divBdr>
          <w:divsChild>
            <w:div w:id="1595699118">
              <w:marLeft w:val="0"/>
              <w:marRight w:val="0"/>
              <w:marTop w:val="0"/>
              <w:marBottom w:val="0"/>
              <w:divBdr>
                <w:top w:val="none" w:sz="0" w:space="0" w:color="auto"/>
                <w:left w:val="none" w:sz="0" w:space="0" w:color="auto"/>
                <w:bottom w:val="none" w:sz="0" w:space="0" w:color="auto"/>
                <w:right w:val="none" w:sz="0" w:space="0" w:color="auto"/>
              </w:divBdr>
              <w:divsChild>
                <w:div w:id="1476217336">
                  <w:marLeft w:val="0"/>
                  <w:marRight w:val="0"/>
                  <w:marTop w:val="0"/>
                  <w:marBottom w:val="0"/>
                  <w:divBdr>
                    <w:top w:val="none" w:sz="0" w:space="0" w:color="auto"/>
                    <w:left w:val="none" w:sz="0" w:space="0" w:color="auto"/>
                    <w:bottom w:val="none" w:sz="0" w:space="0" w:color="auto"/>
                    <w:right w:val="none" w:sz="0" w:space="0" w:color="auto"/>
                  </w:divBdr>
                </w:div>
                <w:div w:id="126040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47494">
      <w:bodyDiv w:val="1"/>
      <w:marLeft w:val="0"/>
      <w:marRight w:val="0"/>
      <w:marTop w:val="0"/>
      <w:marBottom w:val="0"/>
      <w:divBdr>
        <w:top w:val="none" w:sz="0" w:space="0" w:color="auto"/>
        <w:left w:val="none" w:sz="0" w:space="0" w:color="auto"/>
        <w:bottom w:val="none" w:sz="0" w:space="0" w:color="auto"/>
        <w:right w:val="none" w:sz="0" w:space="0" w:color="auto"/>
      </w:divBdr>
      <w:divsChild>
        <w:div w:id="53551413">
          <w:marLeft w:val="0"/>
          <w:marRight w:val="0"/>
          <w:marTop w:val="0"/>
          <w:marBottom w:val="0"/>
          <w:divBdr>
            <w:top w:val="none" w:sz="0" w:space="0" w:color="auto"/>
            <w:left w:val="none" w:sz="0" w:space="0" w:color="auto"/>
            <w:bottom w:val="single" w:sz="6" w:space="2" w:color="A6B6C3"/>
            <w:right w:val="none" w:sz="0" w:space="0" w:color="auto"/>
          </w:divBdr>
        </w:div>
      </w:divsChild>
    </w:div>
    <w:div w:id="61217845">
      <w:bodyDiv w:val="1"/>
      <w:marLeft w:val="0"/>
      <w:marRight w:val="0"/>
      <w:marTop w:val="0"/>
      <w:marBottom w:val="0"/>
      <w:divBdr>
        <w:top w:val="none" w:sz="0" w:space="0" w:color="auto"/>
        <w:left w:val="none" w:sz="0" w:space="0" w:color="auto"/>
        <w:bottom w:val="none" w:sz="0" w:space="0" w:color="auto"/>
        <w:right w:val="none" w:sz="0" w:space="0" w:color="auto"/>
      </w:divBdr>
    </w:div>
    <w:div w:id="61955959">
      <w:bodyDiv w:val="1"/>
      <w:marLeft w:val="0"/>
      <w:marRight w:val="0"/>
      <w:marTop w:val="0"/>
      <w:marBottom w:val="0"/>
      <w:divBdr>
        <w:top w:val="none" w:sz="0" w:space="0" w:color="auto"/>
        <w:left w:val="none" w:sz="0" w:space="0" w:color="auto"/>
        <w:bottom w:val="none" w:sz="0" w:space="0" w:color="auto"/>
        <w:right w:val="none" w:sz="0" w:space="0" w:color="auto"/>
      </w:divBdr>
    </w:div>
    <w:div w:id="62415374">
      <w:bodyDiv w:val="1"/>
      <w:marLeft w:val="0"/>
      <w:marRight w:val="0"/>
      <w:marTop w:val="0"/>
      <w:marBottom w:val="0"/>
      <w:divBdr>
        <w:top w:val="none" w:sz="0" w:space="0" w:color="auto"/>
        <w:left w:val="none" w:sz="0" w:space="0" w:color="auto"/>
        <w:bottom w:val="none" w:sz="0" w:space="0" w:color="auto"/>
        <w:right w:val="none" w:sz="0" w:space="0" w:color="auto"/>
      </w:divBdr>
      <w:divsChild>
        <w:div w:id="2059933971">
          <w:marLeft w:val="0"/>
          <w:marRight w:val="150"/>
          <w:marTop w:val="0"/>
          <w:marBottom w:val="0"/>
          <w:divBdr>
            <w:top w:val="none" w:sz="0" w:space="0" w:color="auto"/>
            <w:left w:val="none" w:sz="0" w:space="0" w:color="auto"/>
            <w:bottom w:val="none" w:sz="0" w:space="0" w:color="auto"/>
            <w:right w:val="none" w:sz="0" w:space="0" w:color="auto"/>
          </w:divBdr>
        </w:div>
      </w:divsChild>
    </w:div>
    <w:div w:id="62417140">
      <w:bodyDiv w:val="1"/>
      <w:marLeft w:val="0"/>
      <w:marRight w:val="0"/>
      <w:marTop w:val="0"/>
      <w:marBottom w:val="0"/>
      <w:divBdr>
        <w:top w:val="none" w:sz="0" w:space="0" w:color="auto"/>
        <w:left w:val="none" w:sz="0" w:space="0" w:color="auto"/>
        <w:bottom w:val="none" w:sz="0" w:space="0" w:color="auto"/>
        <w:right w:val="none" w:sz="0" w:space="0" w:color="auto"/>
      </w:divBdr>
    </w:div>
    <w:div w:id="62532588">
      <w:bodyDiv w:val="1"/>
      <w:marLeft w:val="0"/>
      <w:marRight w:val="0"/>
      <w:marTop w:val="0"/>
      <w:marBottom w:val="0"/>
      <w:divBdr>
        <w:top w:val="none" w:sz="0" w:space="0" w:color="auto"/>
        <w:left w:val="none" w:sz="0" w:space="0" w:color="auto"/>
        <w:bottom w:val="none" w:sz="0" w:space="0" w:color="auto"/>
        <w:right w:val="none" w:sz="0" w:space="0" w:color="auto"/>
      </w:divBdr>
      <w:divsChild>
        <w:div w:id="611131484">
          <w:marLeft w:val="0"/>
          <w:marRight w:val="0"/>
          <w:marTop w:val="0"/>
          <w:marBottom w:val="0"/>
          <w:divBdr>
            <w:top w:val="none" w:sz="0" w:space="0" w:color="auto"/>
            <w:left w:val="none" w:sz="0" w:space="0" w:color="auto"/>
            <w:bottom w:val="none" w:sz="0" w:space="0" w:color="auto"/>
            <w:right w:val="none" w:sz="0" w:space="0" w:color="auto"/>
          </w:divBdr>
          <w:divsChild>
            <w:div w:id="13747693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2609057">
      <w:bodyDiv w:val="1"/>
      <w:marLeft w:val="0"/>
      <w:marRight w:val="0"/>
      <w:marTop w:val="0"/>
      <w:marBottom w:val="0"/>
      <w:divBdr>
        <w:top w:val="none" w:sz="0" w:space="0" w:color="auto"/>
        <w:left w:val="none" w:sz="0" w:space="0" w:color="auto"/>
        <w:bottom w:val="none" w:sz="0" w:space="0" w:color="auto"/>
        <w:right w:val="none" w:sz="0" w:space="0" w:color="auto"/>
      </w:divBdr>
    </w:div>
    <w:div w:id="62610220">
      <w:bodyDiv w:val="1"/>
      <w:marLeft w:val="0"/>
      <w:marRight w:val="0"/>
      <w:marTop w:val="0"/>
      <w:marBottom w:val="0"/>
      <w:divBdr>
        <w:top w:val="none" w:sz="0" w:space="0" w:color="auto"/>
        <w:left w:val="none" w:sz="0" w:space="0" w:color="auto"/>
        <w:bottom w:val="none" w:sz="0" w:space="0" w:color="auto"/>
        <w:right w:val="none" w:sz="0" w:space="0" w:color="auto"/>
      </w:divBdr>
      <w:divsChild>
        <w:div w:id="2139181565">
          <w:marLeft w:val="0"/>
          <w:marRight w:val="0"/>
          <w:marTop w:val="0"/>
          <w:marBottom w:val="0"/>
          <w:divBdr>
            <w:top w:val="none" w:sz="0" w:space="0" w:color="auto"/>
            <w:left w:val="none" w:sz="0" w:space="0" w:color="auto"/>
            <w:bottom w:val="none" w:sz="0" w:space="0" w:color="auto"/>
            <w:right w:val="none" w:sz="0" w:space="0" w:color="auto"/>
          </w:divBdr>
        </w:div>
      </w:divsChild>
    </w:div>
    <w:div w:id="63577109">
      <w:bodyDiv w:val="1"/>
      <w:marLeft w:val="0"/>
      <w:marRight w:val="0"/>
      <w:marTop w:val="0"/>
      <w:marBottom w:val="0"/>
      <w:divBdr>
        <w:top w:val="none" w:sz="0" w:space="0" w:color="auto"/>
        <w:left w:val="none" w:sz="0" w:space="0" w:color="auto"/>
        <w:bottom w:val="none" w:sz="0" w:space="0" w:color="auto"/>
        <w:right w:val="none" w:sz="0" w:space="0" w:color="auto"/>
      </w:divBdr>
    </w:div>
    <w:div w:id="63645949">
      <w:bodyDiv w:val="1"/>
      <w:marLeft w:val="0"/>
      <w:marRight w:val="0"/>
      <w:marTop w:val="0"/>
      <w:marBottom w:val="0"/>
      <w:divBdr>
        <w:top w:val="none" w:sz="0" w:space="0" w:color="auto"/>
        <w:left w:val="none" w:sz="0" w:space="0" w:color="auto"/>
        <w:bottom w:val="none" w:sz="0" w:space="0" w:color="auto"/>
        <w:right w:val="none" w:sz="0" w:space="0" w:color="auto"/>
      </w:divBdr>
    </w:div>
    <w:div w:id="64572337">
      <w:bodyDiv w:val="1"/>
      <w:marLeft w:val="0"/>
      <w:marRight w:val="0"/>
      <w:marTop w:val="0"/>
      <w:marBottom w:val="0"/>
      <w:divBdr>
        <w:top w:val="none" w:sz="0" w:space="0" w:color="auto"/>
        <w:left w:val="none" w:sz="0" w:space="0" w:color="auto"/>
        <w:bottom w:val="none" w:sz="0" w:space="0" w:color="auto"/>
        <w:right w:val="none" w:sz="0" w:space="0" w:color="auto"/>
      </w:divBdr>
    </w:div>
    <w:div w:id="65077758">
      <w:bodyDiv w:val="1"/>
      <w:marLeft w:val="0"/>
      <w:marRight w:val="0"/>
      <w:marTop w:val="0"/>
      <w:marBottom w:val="0"/>
      <w:divBdr>
        <w:top w:val="none" w:sz="0" w:space="0" w:color="auto"/>
        <w:left w:val="none" w:sz="0" w:space="0" w:color="auto"/>
        <w:bottom w:val="none" w:sz="0" w:space="0" w:color="auto"/>
        <w:right w:val="none" w:sz="0" w:space="0" w:color="auto"/>
      </w:divBdr>
    </w:div>
    <w:div w:id="65081215">
      <w:bodyDiv w:val="1"/>
      <w:marLeft w:val="0"/>
      <w:marRight w:val="0"/>
      <w:marTop w:val="0"/>
      <w:marBottom w:val="0"/>
      <w:divBdr>
        <w:top w:val="none" w:sz="0" w:space="0" w:color="auto"/>
        <w:left w:val="none" w:sz="0" w:space="0" w:color="auto"/>
        <w:bottom w:val="none" w:sz="0" w:space="0" w:color="auto"/>
        <w:right w:val="none" w:sz="0" w:space="0" w:color="auto"/>
      </w:divBdr>
    </w:div>
    <w:div w:id="65155579">
      <w:bodyDiv w:val="1"/>
      <w:marLeft w:val="0"/>
      <w:marRight w:val="0"/>
      <w:marTop w:val="0"/>
      <w:marBottom w:val="0"/>
      <w:divBdr>
        <w:top w:val="none" w:sz="0" w:space="0" w:color="auto"/>
        <w:left w:val="none" w:sz="0" w:space="0" w:color="auto"/>
        <w:bottom w:val="none" w:sz="0" w:space="0" w:color="auto"/>
        <w:right w:val="none" w:sz="0" w:space="0" w:color="auto"/>
      </w:divBdr>
    </w:div>
    <w:div w:id="65416643">
      <w:bodyDiv w:val="1"/>
      <w:marLeft w:val="0"/>
      <w:marRight w:val="0"/>
      <w:marTop w:val="0"/>
      <w:marBottom w:val="0"/>
      <w:divBdr>
        <w:top w:val="none" w:sz="0" w:space="0" w:color="auto"/>
        <w:left w:val="none" w:sz="0" w:space="0" w:color="auto"/>
        <w:bottom w:val="none" w:sz="0" w:space="0" w:color="auto"/>
        <w:right w:val="none" w:sz="0" w:space="0" w:color="auto"/>
      </w:divBdr>
      <w:divsChild>
        <w:div w:id="646714049">
          <w:marLeft w:val="0"/>
          <w:marRight w:val="0"/>
          <w:marTop w:val="0"/>
          <w:marBottom w:val="0"/>
          <w:divBdr>
            <w:top w:val="none" w:sz="0" w:space="0" w:color="auto"/>
            <w:left w:val="none" w:sz="0" w:space="0" w:color="auto"/>
            <w:bottom w:val="none" w:sz="0" w:space="0" w:color="auto"/>
            <w:right w:val="none" w:sz="0" w:space="0" w:color="auto"/>
          </w:divBdr>
          <w:divsChild>
            <w:div w:id="16932288">
              <w:marLeft w:val="0"/>
              <w:marRight w:val="0"/>
              <w:marTop w:val="0"/>
              <w:marBottom w:val="0"/>
              <w:divBdr>
                <w:top w:val="none" w:sz="0" w:space="0" w:color="auto"/>
                <w:left w:val="none" w:sz="0" w:space="0" w:color="auto"/>
                <w:bottom w:val="none" w:sz="0" w:space="0" w:color="auto"/>
                <w:right w:val="none" w:sz="0" w:space="0" w:color="auto"/>
              </w:divBdr>
              <w:divsChild>
                <w:div w:id="1244148386">
                  <w:marLeft w:val="0"/>
                  <w:marRight w:val="0"/>
                  <w:marTop w:val="0"/>
                  <w:marBottom w:val="0"/>
                  <w:divBdr>
                    <w:top w:val="none" w:sz="0" w:space="0" w:color="auto"/>
                    <w:left w:val="none" w:sz="0" w:space="0" w:color="auto"/>
                    <w:bottom w:val="none" w:sz="0" w:space="0" w:color="auto"/>
                    <w:right w:val="none" w:sz="0" w:space="0" w:color="auto"/>
                  </w:divBdr>
                  <w:divsChild>
                    <w:div w:id="159589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836594">
          <w:marLeft w:val="0"/>
          <w:marRight w:val="0"/>
          <w:marTop w:val="0"/>
          <w:marBottom w:val="0"/>
          <w:divBdr>
            <w:top w:val="none" w:sz="0" w:space="0" w:color="auto"/>
            <w:left w:val="none" w:sz="0" w:space="0" w:color="auto"/>
            <w:bottom w:val="none" w:sz="0" w:space="0" w:color="auto"/>
            <w:right w:val="none" w:sz="0" w:space="0" w:color="auto"/>
          </w:divBdr>
          <w:divsChild>
            <w:div w:id="1493568001">
              <w:marLeft w:val="0"/>
              <w:marRight w:val="0"/>
              <w:marTop w:val="0"/>
              <w:marBottom w:val="0"/>
              <w:divBdr>
                <w:top w:val="none" w:sz="0" w:space="0" w:color="auto"/>
                <w:left w:val="none" w:sz="0" w:space="0" w:color="auto"/>
                <w:bottom w:val="none" w:sz="0" w:space="0" w:color="auto"/>
                <w:right w:val="none" w:sz="0" w:space="0" w:color="auto"/>
              </w:divBdr>
              <w:divsChild>
                <w:div w:id="1561094030">
                  <w:marLeft w:val="0"/>
                  <w:marRight w:val="0"/>
                  <w:marTop w:val="0"/>
                  <w:marBottom w:val="0"/>
                  <w:divBdr>
                    <w:top w:val="none" w:sz="0" w:space="0" w:color="auto"/>
                    <w:left w:val="none" w:sz="0" w:space="0" w:color="auto"/>
                    <w:bottom w:val="none" w:sz="0" w:space="0" w:color="auto"/>
                    <w:right w:val="none" w:sz="0" w:space="0" w:color="auto"/>
                  </w:divBdr>
                  <w:divsChild>
                    <w:div w:id="201268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854026">
          <w:marLeft w:val="0"/>
          <w:marRight w:val="0"/>
          <w:marTop w:val="0"/>
          <w:marBottom w:val="0"/>
          <w:divBdr>
            <w:top w:val="none" w:sz="0" w:space="0" w:color="auto"/>
            <w:left w:val="none" w:sz="0" w:space="0" w:color="auto"/>
            <w:bottom w:val="none" w:sz="0" w:space="0" w:color="auto"/>
            <w:right w:val="none" w:sz="0" w:space="0" w:color="auto"/>
          </w:divBdr>
          <w:divsChild>
            <w:div w:id="1601333637">
              <w:marLeft w:val="0"/>
              <w:marRight w:val="0"/>
              <w:marTop w:val="0"/>
              <w:marBottom w:val="0"/>
              <w:divBdr>
                <w:top w:val="none" w:sz="0" w:space="0" w:color="auto"/>
                <w:left w:val="none" w:sz="0" w:space="0" w:color="auto"/>
                <w:bottom w:val="none" w:sz="0" w:space="0" w:color="auto"/>
                <w:right w:val="none" w:sz="0" w:space="0" w:color="auto"/>
              </w:divBdr>
              <w:divsChild>
                <w:div w:id="98839881">
                  <w:marLeft w:val="0"/>
                  <w:marRight w:val="0"/>
                  <w:marTop w:val="0"/>
                  <w:marBottom w:val="0"/>
                  <w:divBdr>
                    <w:top w:val="none" w:sz="0" w:space="0" w:color="auto"/>
                    <w:left w:val="none" w:sz="0" w:space="0" w:color="auto"/>
                    <w:bottom w:val="none" w:sz="0" w:space="0" w:color="auto"/>
                    <w:right w:val="none" w:sz="0" w:space="0" w:color="auto"/>
                  </w:divBdr>
                  <w:divsChild>
                    <w:div w:id="8153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181834">
          <w:marLeft w:val="0"/>
          <w:marRight w:val="0"/>
          <w:marTop w:val="0"/>
          <w:marBottom w:val="0"/>
          <w:divBdr>
            <w:top w:val="none" w:sz="0" w:space="0" w:color="auto"/>
            <w:left w:val="none" w:sz="0" w:space="0" w:color="auto"/>
            <w:bottom w:val="none" w:sz="0" w:space="0" w:color="auto"/>
            <w:right w:val="none" w:sz="0" w:space="0" w:color="auto"/>
          </w:divBdr>
          <w:divsChild>
            <w:div w:id="1587418776">
              <w:marLeft w:val="0"/>
              <w:marRight w:val="0"/>
              <w:marTop w:val="0"/>
              <w:marBottom w:val="0"/>
              <w:divBdr>
                <w:top w:val="none" w:sz="0" w:space="0" w:color="auto"/>
                <w:left w:val="none" w:sz="0" w:space="0" w:color="auto"/>
                <w:bottom w:val="none" w:sz="0" w:space="0" w:color="auto"/>
                <w:right w:val="none" w:sz="0" w:space="0" w:color="auto"/>
              </w:divBdr>
              <w:divsChild>
                <w:div w:id="1623731449">
                  <w:marLeft w:val="0"/>
                  <w:marRight w:val="0"/>
                  <w:marTop w:val="0"/>
                  <w:marBottom w:val="0"/>
                  <w:divBdr>
                    <w:top w:val="none" w:sz="0" w:space="0" w:color="auto"/>
                    <w:left w:val="none" w:sz="0" w:space="0" w:color="auto"/>
                    <w:bottom w:val="none" w:sz="0" w:space="0" w:color="auto"/>
                    <w:right w:val="none" w:sz="0" w:space="0" w:color="auto"/>
                  </w:divBdr>
                  <w:divsChild>
                    <w:div w:id="201491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392721">
          <w:marLeft w:val="0"/>
          <w:marRight w:val="0"/>
          <w:marTop w:val="0"/>
          <w:marBottom w:val="0"/>
          <w:divBdr>
            <w:top w:val="none" w:sz="0" w:space="0" w:color="auto"/>
            <w:left w:val="none" w:sz="0" w:space="0" w:color="auto"/>
            <w:bottom w:val="none" w:sz="0" w:space="0" w:color="auto"/>
            <w:right w:val="none" w:sz="0" w:space="0" w:color="auto"/>
          </w:divBdr>
          <w:divsChild>
            <w:div w:id="1015419892">
              <w:marLeft w:val="0"/>
              <w:marRight w:val="0"/>
              <w:marTop w:val="0"/>
              <w:marBottom w:val="0"/>
              <w:divBdr>
                <w:top w:val="none" w:sz="0" w:space="0" w:color="auto"/>
                <w:left w:val="none" w:sz="0" w:space="0" w:color="auto"/>
                <w:bottom w:val="none" w:sz="0" w:space="0" w:color="auto"/>
                <w:right w:val="none" w:sz="0" w:space="0" w:color="auto"/>
              </w:divBdr>
              <w:divsChild>
                <w:div w:id="1184982018">
                  <w:marLeft w:val="0"/>
                  <w:marRight w:val="0"/>
                  <w:marTop w:val="0"/>
                  <w:marBottom w:val="0"/>
                  <w:divBdr>
                    <w:top w:val="none" w:sz="0" w:space="0" w:color="auto"/>
                    <w:left w:val="none" w:sz="0" w:space="0" w:color="auto"/>
                    <w:bottom w:val="none" w:sz="0" w:space="0" w:color="auto"/>
                    <w:right w:val="none" w:sz="0" w:space="0" w:color="auto"/>
                  </w:divBdr>
                  <w:divsChild>
                    <w:div w:id="110646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93561">
      <w:bodyDiv w:val="1"/>
      <w:marLeft w:val="0"/>
      <w:marRight w:val="0"/>
      <w:marTop w:val="0"/>
      <w:marBottom w:val="0"/>
      <w:divBdr>
        <w:top w:val="none" w:sz="0" w:space="0" w:color="auto"/>
        <w:left w:val="none" w:sz="0" w:space="0" w:color="auto"/>
        <w:bottom w:val="none" w:sz="0" w:space="0" w:color="auto"/>
        <w:right w:val="none" w:sz="0" w:space="0" w:color="auto"/>
      </w:divBdr>
    </w:div>
    <w:div w:id="65543481">
      <w:bodyDiv w:val="1"/>
      <w:marLeft w:val="0"/>
      <w:marRight w:val="0"/>
      <w:marTop w:val="0"/>
      <w:marBottom w:val="0"/>
      <w:divBdr>
        <w:top w:val="none" w:sz="0" w:space="0" w:color="auto"/>
        <w:left w:val="none" w:sz="0" w:space="0" w:color="auto"/>
        <w:bottom w:val="none" w:sz="0" w:space="0" w:color="auto"/>
        <w:right w:val="none" w:sz="0" w:space="0" w:color="auto"/>
      </w:divBdr>
    </w:div>
    <w:div w:id="65804249">
      <w:bodyDiv w:val="1"/>
      <w:marLeft w:val="0"/>
      <w:marRight w:val="0"/>
      <w:marTop w:val="0"/>
      <w:marBottom w:val="0"/>
      <w:divBdr>
        <w:top w:val="none" w:sz="0" w:space="0" w:color="auto"/>
        <w:left w:val="none" w:sz="0" w:space="0" w:color="auto"/>
        <w:bottom w:val="none" w:sz="0" w:space="0" w:color="auto"/>
        <w:right w:val="none" w:sz="0" w:space="0" w:color="auto"/>
      </w:divBdr>
    </w:div>
    <w:div w:id="66612844">
      <w:bodyDiv w:val="1"/>
      <w:marLeft w:val="0"/>
      <w:marRight w:val="0"/>
      <w:marTop w:val="0"/>
      <w:marBottom w:val="0"/>
      <w:divBdr>
        <w:top w:val="none" w:sz="0" w:space="0" w:color="auto"/>
        <w:left w:val="none" w:sz="0" w:space="0" w:color="auto"/>
        <w:bottom w:val="none" w:sz="0" w:space="0" w:color="auto"/>
        <w:right w:val="none" w:sz="0" w:space="0" w:color="auto"/>
      </w:divBdr>
    </w:div>
    <w:div w:id="66732387">
      <w:bodyDiv w:val="1"/>
      <w:marLeft w:val="0"/>
      <w:marRight w:val="0"/>
      <w:marTop w:val="0"/>
      <w:marBottom w:val="0"/>
      <w:divBdr>
        <w:top w:val="none" w:sz="0" w:space="0" w:color="auto"/>
        <w:left w:val="none" w:sz="0" w:space="0" w:color="auto"/>
        <w:bottom w:val="none" w:sz="0" w:space="0" w:color="auto"/>
        <w:right w:val="none" w:sz="0" w:space="0" w:color="auto"/>
      </w:divBdr>
      <w:divsChild>
        <w:div w:id="1191143792">
          <w:marLeft w:val="0"/>
          <w:marRight w:val="0"/>
          <w:marTop w:val="0"/>
          <w:marBottom w:val="0"/>
          <w:divBdr>
            <w:top w:val="none" w:sz="0" w:space="0" w:color="auto"/>
            <w:left w:val="none" w:sz="0" w:space="0" w:color="auto"/>
            <w:bottom w:val="none" w:sz="0" w:space="0" w:color="auto"/>
            <w:right w:val="none" w:sz="0" w:space="0" w:color="auto"/>
          </w:divBdr>
        </w:div>
      </w:divsChild>
    </w:div>
    <w:div w:id="66996210">
      <w:bodyDiv w:val="1"/>
      <w:marLeft w:val="0"/>
      <w:marRight w:val="0"/>
      <w:marTop w:val="0"/>
      <w:marBottom w:val="0"/>
      <w:divBdr>
        <w:top w:val="none" w:sz="0" w:space="0" w:color="auto"/>
        <w:left w:val="none" w:sz="0" w:space="0" w:color="auto"/>
        <w:bottom w:val="none" w:sz="0" w:space="0" w:color="auto"/>
        <w:right w:val="none" w:sz="0" w:space="0" w:color="auto"/>
      </w:divBdr>
    </w:div>
    <w:div w:id="67189128">
      <w:bodyDiv w:val="1"/>
      <w:marLeft w:val="0"/>
      <w:marRight w:val="0"/>
      <w:marTop w:val="0"/>
      <w:marBottom w:val="0"/>
      <w:divBdr>
        <w:top w:val="none" w:sz="0" w:space="0" w:color="auto"/>
        <w:left w:val="none" w:sz="0" w:space="0" w:color="auto"/>
        <w:bottom w:val="none" w:sz="0" w:space="0" w:color="auto"/>
        <w:right w:val="none" w:sz="0" w:space="0" w:color="auto"/>
      </w:divBdr>
    </w:div>
    <w:div w:id="67386642">
      <w:bodyDiv w:val="1"/>
      <w:marLeft w:val="0"/>
      <w:marRight w:val="0"/>
      <w:marTop w:val="0"/>
      <w:marBottom w:val="0"/>
      <w:divBdr>
        <w:top w:val="none" w:sz="0" w:space="0" w:color="auto"/>
        <w:left w:val="none" w:sz="0" w:space="0" w:color="auto"/>
        <w:bottom w:val="none" w:sz="0" w:space="0" w:color="auto"/>
        <w:right w:val="none" w:sz="0" w:space="0" w:color="auto"/>
      </w:divBdr>
    </w:div>
    <w:div w:id="67851855">
      <w:bodyDiv w:val="1"/>
      <w:marLeft w:val="0"/>
      <w:marRight w:val="0"/>
      <w:marTop w:val="0"/>
      <w:marBottom w:val="0"/>
      <w:divBdr>
        <w:top w:val="none" w:sz="0" w:space="0" w:color="auto"/>
        <w:left w:val="none" w:sz="0" w:space="0" w:color="auto"/>
        <w:bottom w:val="none" w:sz="0" w:space="0" w:color="auto"/>
        <w:right w:val="none" w:sz="0" w:space="0" w:color="auto"/>
      </w:divBdr>
    </w:div>
    <w:div w:id="68189736">
      <w:bodyDiv w:val="1"/>
      <w:marLeft w:val="0"/>
      <w:marRight w:val="0"/>
      <w:marTop w:val="0"/>
      <w:marBottom w:val="0"/>
      <w:divBdr>
        <w:top w:val="none" w:sz="0" w:space="0" w:color="auto"/>
        <w:left w:val="none" w:sz="0" w:space="0" w:color="auto"/>
        <w:bottom w:val="none" w:sz="0" w:space="0" w:color="auto"/>
        <w:right w:val="none" w:sz="0" w:space="0" w:color="auto"/>
      </w:divBdr>
      <w:divsChild>
        <w:div w:id="147409156">
          <w:marLeft w:val="0"/>
          <w:marRight w:val="0"/>
          <w:marTop w:val="0"/>
          <w:marBottom w:val="0"/>
          <w:divBdr>
            <w:top w:val="none" w:sz="0" w:space="0" w:color="auto"/>
            <w:left w:val="none" w:sz="0" w:space="0" w:color="auto"/>
            <w:bottom w:val="none" w:sz="0" w:space="0" w:color="auto"/>
            <w:right w:val="none" w:sz="0" w:space="0" w:color="auto"/>
          </w:divBdr>
        </w:div>
        <w:div w:id="456605129">
          <w:marLeft w:val="0"/>
          <w:marRight w:val="0"/>
          <w:marTop w:val="0"/>
          <w:marBottom w:val="0"/>
          <w:divBdr>
            <w:top w:val="none" w:sz="0" w:space="0" w:color="auto"/>
            <w:left w:val="none" w:sz="0" w:space="0" w:color="auto"/>
            <w:bottom w:val="none" w:sz="0" w:space="0" w:color="auto"/>
            <w:right w:val="none" w:sz="0" w:space="0" w:color="auto"/>
          </w:divBdr>
        </w:div>
        <w:div w:id="781649720">
          <w:marLeft w:val="0"/>
          <w:marRight w:val="0"/>
          <w:marTop w:val="0"/>
          <w:marBottom w:val="0"/>
          <w:divBdr>
            <w:top w:val="none" w:sz="0" w:space="0" w:color="auto"/>
            <w:left w:val="none" w:sz="0" w:space="0" w:color="auto"/>
            <w:bottom w:val="none" w:sz="0" w:space="0" w:color="auto"/>
            <w:right w:val="none" w:sz="0" w:space="0" w:color="auto"/>
          </w:divBdr>
        </w:div>
        <w:div w:id="1761020886">
          <w:marLeft w:val="0"/>
          <w:marRight w:val="0"/>
          <w:marTop w:val="0"/>
          <w:marBottom w:val="0"/>
          <w:divBdr>
            <w:top w:val="none" w:sz="0" w:space="0" w:color="auto"/>
            <w:left w:val="none" w:sz="0" w:space="0" w:color="auto"/>
            <w:bottom w:val="none" w:sz="0" w:space="0" w:color="auto"/>
            <w:right w:val="none" w:sz="0" w:space="0" w:color="auto"/>
          </w:divBdr>
        </w:div>
        <w:div w:id="1908688364">
          <w:marLeft w:val="0"/>
          <w:marRight w:val="0"/>
          <w:marTop w:val="0"/>
          <w:marBottom w:val="0"/>
          <w:divBdr>
            <w:top w:val="none" w:sz="0" w:space="0" w:color="auto"/>
            <w:left w:val="none" w:sz="0" w:space="0" w:color="auto"/>
            <w:bottom w:val="none" w:sz="0" w:space="0" w:color="auto"/>
            <w:right w:val="none" w:sz="0" w:space="0" w:color="auto"/>
          </w:divBdr>
        </w:div>
      </w:divsChild>
    </w:div>
    <w:div w:id="68694375">
      <w:bodyDiv w:val="1"/>
      <w:marLeft w:val="0"/>
      <w:marRight w:val="0"/>
      <w:marTop w:val="0"/>
      <w:marBottom w:val="0"/>
      <w:divBdr>
        <w:top w:val="none" w:sz="0" w:space="0" w:color="auto"/>
        <w:left w:val="none" w:sz="0" w:space="0" w:color="auto"/>
        <w:bottom w:val="none" w:sz="0" w:space="0" w:color="auto"/>
        <w:right w:val="none" w:sz="0" w:space="0" w:color="auto"/>
      </w:divBdr>
    </w:div>
    <w:div w:id="68970294">
      <w:bodyDiv w:val="1"/>
      <w:marLeft w:val="0"/>
      <w:marRight w:val="0"/>
      <w:marTop w:val="0"/>
      <w:marBottom w:val="0"/>
      <w:divBdr>
        <w:top w:val="none" w:sz="0" w:space="0" w:color="auto"/>
        <w:left w:val="none" w:sz="0" w:space="0" w:color="auto"/>
        <w:bottom w:val="none" w:sz="0" w:space="0" w:color="auto"/>
        <w:right w:val="none" w:sz="0" w:space="0" w:color="auto"/>
      </w:divBdr>
    </w:div>
    <w:div w:id="69355529">
      <w:bodyDiv w:val="1"/>
      <w:marLeft w:val="0"/>
      <w:marRight w:val="0"/>
      <w:marTop w:val="0"/>
      <w:marBottom w:val="0"/>
      <w:divBdr>
        <w:top w:val="none" w:sz="0" w:space="0" w:color="auto"/>
        <w:left w:val="none" w:sz="0" w:space="0" w:color="auto"/>
        <w:bottom w:val="none" w:sz="0" w:space="0" w:color="auto"/>
        <w:right w:val="none" w:sz="0" w:space="0" w:color="auto"/>
      </w:divBdr>
    </w:div>
    <w:div w:id="69616833">
      <w:bodyDiv w:val="1"/>
      <w:marLeft w:val="0"/>
      <w:marRight w:val="0"/>
      <w:marTop w:val="0"/>
      <w:marBottom w:val="0"/>
      <w:divBdr>
        <w:top w:val="none" w:sz="0" w:space="0" w:color="auto"/>
        <w:left w:val="none" w:sz="0" w:space="0" w:color="auto"/>
        <w:bottom w:val="none" w:sz="0" w:space="0" w:color="auto"/>
        <w:right w:val="none" w:sz="0" w:space="0" w:color="auto"/>
      </w:divBdr>
    </w:div>
    <w:div w:id="69694039">
      <w:bodyDiv w:val="1"/>
      <w:marLeft w:val="0"/>
      <w:marRight w:val="0"/>
      <w:marTop w:val="0"/>
      <w:marBottom w:val="0"/>
      <w:divBdr>
        <w:top w:val="none" w:sz="0" w:space="0" w:color="auto"/>
        <w:left w:val="none" w:sz="0" w:space="0" w:color="auto"/>
        <w:bottom w:val="none" w:sz="0" w:space="0" w:color="auto"/>
        <w:right w:val="none" w:sz="0" w:space="0" w:color="auto"/>
      </w:divBdr>
      <w:divsChild>
        <w:div w:id="1960182450">
          <w:marLeft w:val="0"/>
          <w:marRight w:val="0"/>
          <w:marTop w:val="0"/>
          <w:marBottom w:val="0"/>
          <w:divBdr>
            <w:top w:val="none" w:sz="0" w:space="0" w:color="auto"/>
            <w:left w:val="none" w:sz="0" w:space="0" w:color="auto"/>
            <w:bottom w:val="none" w:sz="0" w:space="0" w:color="auto"/>
            <w:right w:val="none" w:sz="0" w:space="0" w:color="auto"/>
          </w:divBdr>
        </w:div>
        <w:div w:id="1487166153">
          <w:marLeft w:val="0"/>
          <w:marRight w:val="0"/>
          <w:marTop w:val="0"/>
          <w:marBottom w:val="0"/>
          <w:divBdr>
            <w:top w:val="none" w:sz="0" w:space="0" w:color="auto"/>
            <w:left w:val="none" w:sz="0" w:space="0" w:color="auto"/>
            <w:bottom w:val="none" w:sz="0" w:space="0" w:color="auto"/>
            <w:right w:val="none" w:sz="0" w:space="0" w:color="auto"/>
          </w:divBdr>
          <w:divsChild>
            <w:div w:id="158999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03221">
      <w:bodyDiv w:val="1"/>
      <w:marLeft w:val="0"/>
      <w:marRight w:val="0"/>
      <w:marTop w:val="0"/>
      <w:marBottom w:val="0"/>
      <w:divBdr>
        <w:top w:val="none" w:sz="0" w:space="0" w:color="auto"/>
        <w:left w:val="none" w:sz="0" w:space="0" w:color="auto"/>
        <w:bottom w:val="none" w:sz="0" w:space="0" w:color="auto"/>
        <w:right w:val="none" w:sz="0" w:space="0" w:color="auto"/>
      </w:divBdr>
    </w:div>
    <w:div w:id="70588935">
      <w:bodyDiv w:val="1"/>
      <w:marLeft w:val="0"/>
      <w:marRight w:val="0"/>
      <w:marTop w:val="0"/>
      <w:marBottom w:val="0"/>
      <w:divBdr>
        <w:top w:val="none" w:sz="0" w:space="0" w:color="auto"/>
        <w:left w:val="none" w:sz="0" w:space="0" w:color="auto"/>
        <w:bottom w:val="none" w:sz="0" w:space="0" w:color="auto"/>
        <w:right w:val="none" w:sz="0" w:space="0" w:color="auto"/>
      </w:divBdr>
    </w:div>
    <w:div w:id="70931256">
      <w:bodyDiv w:val="1"/>
      <w:marLeft w:val="0"/>
      <w:marRight w:val="0"/>
      <w:marTop w:val="0"/>
      <w:marBottom w:val="0"/>
      <w:divBdr>
        <w:top w:val="none" w:sz="0" w:space="0" w:color="auto"/>
        <w:left w:val="none" w:sz="0" w:space="0" w:color="auto"/>
        <w:bottom w:val="none" w:sz="0" w:space="0" w:color="auto"/>
        <w:right w:val="none" w:sz="0" w:space="0" w:color="auto"/>
      </w:divBdr>
      <w:divsChild>
        <w:div w:id="200679646">
          <w:marLeft w:val="0"/>
          <w:marRight w:val="0"/>
          <w:marTop w:val="0"/>
          <w:marBottom w:val="0"/>
          <w:divBdr>
            <w:top w:val="none" w:sz="0" w:space="0" w:color="auto"/>
            <w:left w:val="none" w:sz="0" w:space="0" w:color="auto"/>
            <w:bottom w:val="none" w:sz="0" w:space="0" w:color="auto"/>
            <w:right w:val="none" w:sz="0" w:space="0" w:color="auto"/>
          </w:divBdr>
        </w:div>
        <w:div w:id="823935585">
          <w:marLeft w:val="0"/>
          <w:marRight w:val="0"/>
          <w:marTop w:val="0"/>
          <w:marBottom w:val="75"/>
          <w:divBdr>
            <w:top w:val="none" w:sz="0" w:space="0" w:color="auto"/>
            <w:left w:val="none" w:sz="0" w:space="0" w:color="auto"/>
            <w:bottom w:val="none" w:sz="0" w:space="0" w:color="auto"/>
            <w:right w:val="none" w:sz="0" w:space="0" w:color="auto"/>
          </w:divBdr>
        </w:div>
      </w:divsChild>
    </w:div>
    <w:div w:id="71775269">
      <w:bodyDiv w:val="1"/>
      <w:marLeft w:val="0"/>
      <w:marRight w:val="0"/>
      <w:marTop w:val="0"/>
      <w:marBottom w:val="0"/>
      <w:divBdr>
        <w:top w:val="none" w:sz="0" w:space="0" w:color="auto"/>
        <w:left w:val="none" w:sz="0" w:space="0" w:color="auto"/>
        <w:bottom w:val="none" w:sz="0" w:space="0" w:color="auto"/>
        <w:right w:val="none" w:sz="0" w:space="0" w:color="auto"/>
      </w:divBdr>
    </w:div>
    <w:div w:id="73162431">
      <w:bodyDiv w:val="1"/>
      <w:marLeft w:val="0"/>
      <w:marRight w:val="0"/>
      <w:marTop w:val="0"/>
      <w:marBottom w:val="0"/>
      <w:divBdr>
        <w:top w:val="none" w:sz="0" w:space="0" w:color="auto"/>
        <w:left w:val="none" w:sz="0" w:space="0" w:color="auto"/>
        <w:bottom w:val="none" w:sz="0" w:space="0" w:color="auto"/>
        <w:right w:val="none" w:sz="0" w:space="0" w:color="auto"/>
      </w:divBdr>
    </w:div>
    <w:div w:id="73362877">
      <w:bodyDiv w:val="1"/>
      <w:marLeft w:val="0"/>
      <w:marRight w:val="0"/>
      <w:marTop w:val="0"/>
      <w:marBottom w:val="0"/>
      <w:divBdr>
        <w:top w:val="none" w:sz="0" w:space="0" w:color="auto"/>
        <w:left w:val="none" w:sz="0" w:space="0" w:color="auto"/>
        <w:bottom w:val="none" w:sz="0" w:space="0" w:color="auto"/>
        <w:right w:val="none" w:sz="0" w:space="0" w:color="auto"/>
      </w:divBdr>
      <w:divsChild>
        <w:div w:id="407310651">
          <w:marLeft w:val="0"/>
          <w:marRight w:val="0"/>
          <w:marTop w:val="0"/>
          <w:marBottom w:val="0"/>
          <w:divBdr>
            <w:top w:val="none" w:sz="0" w:space="0" w:color="auto"/>
            <w:left w:val="none" w:sz="0" w:space="0" w:color="auto"/>
            <w:bottom w:val="none" w:sz="0" w:space="0" w:color="auto"/>
            <w:right w:val="none" w:sz="0" w:space="0" w:color="auto"/>
          </w:divBdr>
          <w:divsChild>
            <w:div w:id="341592840">
              <w:marLeft w:val="0"/>
              <w:marRight w:val="0"/>
              <w:marTop w:val="0"/>
              <w:marBottom w:val="150"/>
              <w:divBdr>
                <w:top w:val="none" w:sz="0" w:space="0" w:color="auto"/>
                <w:left w:val="none" w:sz="0" w:space="0" w:color="auto"/>
                <w:bottom w:val="none" w:sz="0" w:space="0" w:color="auto"/>
                <w:right w:val="none" w:sz="0" w:space="0" w:color="auto"/>
              </w:divBdr>
            </w:div>
          </w:divsChild>
        </w:div>
        <w:div w:id="281303711">
          <w:marLeft w:val="0"/>
          <w:marRight w:val="0"/>
          <w:marTop w:val="0"/>
          <w:marBottom w:val="0"/>
          <w:divBdr>
            <w:top w:val="none" w:sz="0" w:space="0" w:color="auto"/>
            <w:left w:val="none" w:sz="0" w:space="0" w:color="auto"/>
            <w:bottom w:val="none" w:sz="0" w:space="0" w:color="auto"/>
            <w:right w:val="none" w:sz="0" w:space="0" w:color="auto"/>
          </w:divBdr>
        </w:div>
        <w:div w:id="284047396">
          <w:marLeft w:val="0"/>
          <w:marRight w:val="0"/>
          <w:marTop w:val="0"/>
          <w:marBottom w:val="0"/>
          <w:divBdr>
            <w:top w:val="none" w:sz="0" w:space="0" w:color="auto"/>
            <w:left w:val="none" w:sz="0" w:space="0" w:color="auto"/>
            <w:bottom w:val="none" w:sz="0" w:space="0" w:color="auto"/>
            <w:right w:val="none" w:sz="0" w:space="0" w:color="auto"/>
          </w:divBdr>
          <w:divsChild>
            <w:div w:id="744692214">
              <w:marLeft w:val="0"/>
              <w:marRight w:val="0"/>
              <w:marTop w:val="0"/>
              <w:marBottom w:val="150"/>
              <w:divBdr>
                <w:top w:val="none" w:sz="0" w:space="0" w:color="auto"/>
                <w:left w:val="none" w:sz="0" w:space="0" w:color="auto"/>
                <w:bottom w:val="none" w:sz="0" w:space="0" w:color="auto"/>
                <w:right w:val="none" w:sz="0" w:space="0" w:color="auto"/>
              </w:divBdr>
            </w:div>
          </w:divsChild>
        </w:div>
        <w:div w:id="1324092247">
          <w:marLeft w:val="0"/>
          <w:marRight w:val="0"/>
          <w:marTop w:val="0"/>
          <w:marBottom w:val="0"/>
          <w:divBdr>
            <w:top w:val="none" w:sz="0" w:space="0" w:color="auto"/>
            <w:left w:val="none" w:sz="0" w:space="0" w:color="auto"/>
            <w:bottom w:val="none" w:sz="0" w:space="0" w:color="auto"/>
            <w:right w:val="none" w:sz="0" w:space="0" w:color="auto"/>
          </w:divBdr>
        </w:div>
      </w:divsChild>
    </w:div>
    <w:div w:id="73750164">
      <w:bodyDiv w:val="1"/>
      <w:marLeft w:val="0"/>
      <w:marRight w:val="0"/>
      <w:marTop w:val="0"/>
      <w:marBottom w:val="0"/>
      <w:divBdr>
        <w:top w:val="none" w:sz="0" w:space="0" w:color="auto"/>
        <w:left w:val="none" w:sz="0" w:space="0" w:color="auto"/>
        <w:bottom w:val="none" w:sz="0" w:space="0" w:color="auto"/>
        <w:right w:val="none" w:sz="0" w:space="0" w:color="auto"/>
      </w:divBdr>
    </w:div>
    <w:div w:id="74517345">
      <w:bodyDiv w:val="1"/>
      <w:marLeft w:val="0"/>
      <w:marRight w:val="0"/>
      <w:marTop w:val="0"/>
      <w:marBottom w:val="0"/>
      <w:divBdr>
        <w:top w:val="none" w:sz="0" w:space="0" w:color="auto"/>
        <w:left w:val="none" w:sz="0" w:space="0" w:color="auto"/>
        <w:bottom w:val="none" w:sz="0" w:space="0" w:color="auto"/>
        <w:right w:val="none" w:sz="0" w:space="0" w:color="auto"/>
      </w:divBdr>
    </w:div>
    <w:div w:id="74742026">
      <w:bodyDiv w:val="1"/>
      <w:marLeft w:val="0"/>
      <w:marRight w:val="0"/>
      <w:marTop w:val="0"/>
      <w:marBottom w:val="0"/>
      <w:divBdr>
        <w:top w:val="none" w:sz="0" w:space="0" w:color="auto"/>
        <w:left w:val="none" w:sz="0" w:space="0" w:color="auto"/>
        <w:bottom w:val="none" w:sz="0" w:space="0" w:color="auto"/>
        <w:right w:val="none" w:sz="0" w:space="0" w:color="auto"/>
      </w:divBdr>
    </w:div>
    <w:div w:id="75175023">
      <w:bodyDiv w:val="1"/>
      <w:marLeft w:val="0"/>
      <w:marRight w:val="0"/>
      <w:marTop w:val="0"/>
      <w:marBottom w:val="0"/>
      <w:divBdr>
        <w:top w:val="none" w:sz="0" w:space="0" w:color="auto"/>
        <w:left w:val="none" w:sz="0" w:space="0" w:color="auto"/>
        <w:bottom w:val="none" w:sz="0" w:space="0" w:color="auto"/>
        <w:right w:val="none" w:sz="0" w:space="0" w:color="auto"/>
      </w:divBdr>
    </w:div>
    <w:div w:id="75595518">
      <w:bodyDiv w:val="1"/>
      <w:marLeft w:val="0"/>
      <w:marRight w:val="0"/>
      <w:marTop w:val="0"/>
      <w:marBottom w:val="0"/>
      <w:divBdr>
        <w:top w:val="none" w:sz="0" w:space="0" w:color="auto"/>
        <w:left w:val="none" w:sz="0" w:space="0" w:color="auto"/>
        <w:bottom w:val="none" w:sz="0" w:space="0" w:color="auto"/>
        <w:right w:val="none" w:sz="0" w:space="0" w:color="auto"/>
      </w:divBdr>
    </w:div>
    <w:div w:id="75710496">
      <w:bodyDiv w:val="1"/>
      <w:marLeft w:val="0"/>
      <w:marRight w:val="0"/>
      <w:marTop w:val="0"/>
      <w:marBottom w:val="0"/>
      <w:divBdr>
        <w:top w:val="none" w:sz="0" w:space="0" w:color="auto"/>
        <w:left w:val="none" w:sz="0" w:space="0" w:color="auto"/>
        <w:bottom w:val="none" w:sz="0" w:space="0" w:color="auto"/>
        <w:right w:val="none" w:sz="0" w:space="0" w:color="auto"/>
      </w:divBdr>
      <w:divsChild>
        <w:div w:id="1095132586">
          <w:marLeft w:val="0"/>
          <w:marRight w:val="0"/>
          <w:marTop w:val="0"/>
          <w:marBottom w:val="0"/>
          <w:divBdr>
            <w:top w:val="none" w:sz="0" w:space="0" w:color="auto"/>
            <w:left w:val="none" w:sz="0" w:space="0" w:color="auto"/>
            <w:bottom w:val="none" w:sz="0" w:space="0" w:color="auto"/>
            <w:right w:val="none" w:sz="0" w:space="0" w:color="auto"/>
          </w:divBdr>
        </w:div>
        <w:div w:id="1214733422">
          <w:marLeft w:val="0"/>
          <w:marRight w:val="0"/>
          <w:marTop w:val="0"/>
          <w:marBottom w:val="0"/>
          <w:divBdr>
            <w:top w:val="none" w:sz="0" w:space="0" w:color="auto"/>
            <w:left w:val="none" w:sz="0" w:space="0" w:color="auto"/>
            <w:bottom w:val="none" w:sz="0" w:space="0" w:color="auto"/>
            <w:right w:val="none" w:sz="0" w:space="0" w:color="auto"/>
          </w:divBdr>
        </w:div>
      </w:divsChild>
    </w:div>
    <w:div w:id="76023748">
      <w:bodyDiv w:val="1"/>
      <w:marLeft w:val="0"/>
      <w:marRight w:val="0"/>
      <w:marTop w:val="0"/>
      <w:marBottom w:val="0"/>
      <w:divBdr>
        <w:top w:val="none" w:sz="0" w:space="0" w:color="auto"/>
        <w:left w:val="none" w:sz="0" w:space="0" w:color="auto"/>
        <w:bottom w:val="none" w:sz="0" w:space="0" w:color="auto"/>
        <w:right w:val="none" w:sz="0" w:space="0" w:color="auto"/>
      </w:divBdr>
      <w:divsChild>
        <w:div w:id="525562985">
          <w:marLeft w:val="0"/>
          <w:marRight w:val="0"/>
          <w:marTop w:val="0"/>
          <w:marBottom w:val="0"/>
          <w:divBdr>
            <w:top w:val="none" w:sz="0" w:space="0" w:color="auto"/>
            <w:left w:val="none" w:sz="0" w:space="0" w:color="auto"/>
            <w:bottom w:val="none" w:sz="0" w:space="0" w:color="auto"/>
            <w:right w:val="none" w:sz="0" w:space="0" w:color="auto"/>
          </w:divBdr>
        </w:div>
      </w:divsChild>
    </w:div>
    <w:div w:id="76170880">
      <w:bodyDiv w:val="1"/>
      <w:marLeft w:val="0"/>
      <w:marRight w:val="0"/>
      <w:marTop w:val="0"/>
      <w:marBottom w:val="0"/>
      <w:divBdr>
        <w:top w:val="none" w:sz="0" w:space="0" w:color="auto"/>
        <w:left w:val="none" w:sz="0" w:space="0" w:color="auto"/>
        <w:bottom w:val="none" w:sz="0" w:space="0" w:color="auto"/>
        <w:right w:val="none" w:sz="0" w:space="0" w:color="auto"/>
      </w:divBdr>
    </w:div>
    <w:div w:id="76485377">
      <w:bodyDiv w:val="1"/>
      <w:marLeft w:val="0"/>
      <w:marRight w:val="0"/>
      <w:marTop w:val="0"/>
      <w:marBottom w:val="0"/>
      <w:divBdr>
        <w:top w:val="none" w:sz="0" w:space="0" w:color="auto"/>
        <w:left w:val="none" w:sz="0" w:space="0" w:color="auto"/>
        <w:bottom w:val="none" w:sz="0" w:space="0" w:color="auto"/>
        <w:right w:val="none" w:sz="0" w:space="0" w:color="auto"/>
      </w:divBdr>
      <w:divsChild>
        <w:div w:id="601109634">
          <w:marLeft w:val="0"/>
          <w:marRight w:val="0"/>
          <w:marTop w:val="0"/>
          <w:marBottom w:val="300"/>
          <w:divBdr>
            <w:top w:val="none" w:sz="0" w:space="0" w:color="auto"/>
            <w:left w:val="none" w:sz="0" w:space="0" w:color="auto"/>
            <w:bottom w:val="none" w:sz="0" w:space="0" w:color="auto"/>
            <w:right w:val="none" w:sz="0" w:space="0" w:color="auto"/>
          </w:divBdr>
          <w:divsChild>
            <w:div w:id="2030596320">
              <w:marLeft w:val="0"/>
              <w:marRight w:val="0"/>
              <w:marTop w:val="150"/>
              <w:marBottom w:val="90"/>
              <w:divBdr>
                <w:top w:val="none" w:sz="0" w:space="0" w:color="auto"/>
                <w:left w:val="none" w:sz="0" w:space="0" w:color="auto"/>
                <w:bottom w:val="none" w:sz="0" w:space="0" w:color="auto"/>
                <w:right w:val="none" w:sz="0" w:space="0" w:color="auto"/>
              </w:divBdr>
            </w:div>
            <w:div w:id="1715889066">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 w:id="76947521">
      <w:bodyDiv w:val="1"/>
      <w:marLeft w:val="0"/>
      <w:marRight w:val="0"/>
      <w:marTop w:val="0"/>
      <w:marBottom w:val="0"/>
      <w:divBdr>
        <w:top w:val="none" w:sz="0" w:space="0" w:color="auto"/>
        <w:left w:val="none" w:sz="0" w:space="0" w:color="auto"/>
        <w:bottom w:val="none" w:sz="0" w:space="0" w:color="auto"/>
        <w:right w:val="none" w:sz="0" w:space="0" w:color="auto"/>
      </w:divBdr>
    </w:div>
    <w:div w:id="77757557">
      <w:bodyDiv w:val="1"/>
      <w:marLeft w:val="0"/>
      <w:marRight w:val="0"/>
      <w:marTop w:val="0"/>
      <w:marBottom w:val="0"/>
      <w:divBdr>
        <w:top w:val="none" w:sz="0" w:space="0" w:color="auto"/>
        <w:left w:val="none" w:sz="0" w:space="0" w:color="auto"/>
        <w:bottom w:val="none" w:sz="0" w:space="0" w:color="auto"/>
        <w:right w:val="none" w:sz="0" w:space="0" w:color="auto"/>
      </w:divBdr>
      <w:divsChild>
        <w:div w:id="200018295">
          <w:marLeft w:val="150"/>
          <w:marRight w:val="150"/>
          <w:marTop w:val="0"/>
          <w:marBottom w:val="300"/>
          <w:divBdr>
            <w:top w:val="none" w:sz="0" w:space="0" w:color="auto"/>
            <w:left w:val="none" w:sz="0" w:space="0" w:color="auto"/>
            <w:bottom w:val="none" w:sz="0" w:space="0" w:color="auto"/>
            <w:right w:val="none" w:sz="0" w:space="0" w:color="auto"/>
          </w:divBdr>
          <w:divsChild>
            <w:div w:id="264460560">
              <w:marLeft w:val="0"/>
              <w:marRight w:val="0"/>
              <w:marTop w:val="0"/>
              <w:marBottom w:val="0"/>
              <w:divBdr>
                <w:top w:val="none" w:sz="0" w:space="0" w:color="auto"/>
                <w:left w:val="none" w:sz="0" w:space="0" w:color="auto"/>
                <w:bottom w:val="none" w:sz="0" w:space="0" w:color="auto"/>
                <w:right w:val="none" w:sz="0" w:space="0" w:color="auto"/>
              </w:divBdr>
            </w:div>
            <w:div w:id="1295791404">
              <w:marLeft w:val="0"/>
              <w:marRight w:val="0"/>
              <w:marTop w:val="0"/>
              <w:marBottom w:val="0"/>
              <w:divBdr>
                <w:top w:val="none" w:sz="0" w:space="0" w:color="auto"/>
                <w:left w:val="none" w:sz="0" w:space="0" w:color="auto"/>
                <w:bottom w:val="none" w:sz="0" w:space="0" w:color="auto"/>
                <w:right w:val="none" w:sz="0" w:space="0" w:color="auto"/>
              </w:divBdr>
            </w:div>
            <w:div w:id="1703627348">
              <w:marLeft w:val="0"/>
              <w:marRight w:val="0"/>
              <w:marTop w:val="300"/>
              <w:marBottom w:val="0"/>
              <w:divBdr>
                <w:top w:val="none" w:sz="0" w:space="0" w:color="auto"/>
                <w:left w:val="none" w:sz="0" w:space="0" w:color="auto"/>
                <w:bottom w:val="none" w:sz="0" w:space="0" w:color="auto"/>
                <w:right w:val="none" w:sz="0" w:space="0" w:color="auto"/>
              </w:divBdr>
            </w:div>
          </w:divsChild>
        </w:div>
        <w:div w:id="871504007">
          <w:marLeft w:val="150"/>
          <w:marRight w:val="150"/>
          <w:marTop w:val="0"/>
          <w:marBottom w:val="300"/>
          <w:divBdr>
            <w:top w:val="none" w:sz="0" w:space="0" w:color="auto"/>
            <w:left w:val="none" w:sz="0" w:space="0" w:color="auto"/>
            <w:bottom w:val="none" w:sz="0" w:space="0" w:color="auto"/>
            <w:right w:val="none" w:sz="0" w:space="0" w:color="auto"/>
          </w:divBdr>
        </w:div>
      </w:divsChild>
    </w:div>
    <w:div w:id="78067832">
      <w:bodyDiv w:val="1"/>
      <w:marLeft w:val="0"/>
      <w:marRight w:val="0"/>
      <w:marTop w:val="0"/>
      <w:marBottom w:val="0"/>
      <w:divBdr>
        <w:top w:val="none" w:sz="0" w:space="0" w:color="auto"/>
        <w:left w:val="none" w:sz="0" w:space="0" w:color="auto"/>
        <w:bottom w:val="none" w:sz="0" w:space="0" w:color="auto"/>
        <w:right w:val="none" w:sz="0" w:space="0" w:color="auto"/>
      </w:divBdr>
    </w:div>
    <w:div w:id="78478792">
      <w:bodyDiv w:val="1"/>
      <w:marLeft w:val="0"/>
      <w:marRight w:val="0"/>
      <w:marTop w:val="0"/>
      <w:marBottom w:val="0"/>
      <w:divBdr>
        <w:top w:val="none" w:sz="0" w:space="0" w:color="auto"/>
        <w:left w:val="none" w:sz="0" w:space="0" w:color="auto"/>
        <w:bottom w:val="none" w:sz="0" w:space="0" w:color="auto"/>
        <w:right w:val="none" w:sz="0" w:space="0" w:color="auto"/>
      </w:divBdr>
    </w:div>
    <w:div w:id="78719627">
      <w:bodyDiv w:val="1"/>
      <w:marLeft w:val="0"/>
      <w:marRight w:val="0"/>
      <w:marTop w:val="0"/>
      <w:marBottom w:val="0"/>
      <w:divBdr>
        <w:top w:val="none" w:sz="0" w:space="0" w:color="auto"/>
        <w:left w:val="none" w:sz="0" w:space="0" w:color="auto"/>
        <w:bottom w:val="none" w:sz="0" w:space="0" w:color="auto"/>
        <w:right w:val="none" w:sz="0" w:space="0" w:color="auto"/>
      </w:divBdr>
    </w:div>
    <w:div w:id="78791481">
      <w:bodyDiv w:val="1"/>
      <w:marLeft w:val="0"/>
      <w:marRight w:val="0"/>
      <w:marTop w:val="0"/>
      <w:marBottom w:val="0"/>
      <w:divBdr>
        <w:top w:val="none" w:sz="0" w:space="0" w:color="auto"/>
        <w:left w:val="none" w:sz="0" w:space="0" w:color="auto"/>
        <w:bottom w:val="none" w:sz="0" w:space="0" w:color="auto"/>
        <w:right w:val="none" w:sz="0" w:space="0" w:color="auto"/>
      </w:divBdr>
    </w:div>
    <w:div w:id="78865720">
      <w:bodyDiv w:val="1"/>
      <w:marLeft w:val="0"/>
      <w:marRight w:val="0"/>
      <w:marTop w:val="0"/>
      <w:marBottom w:val="0"/>
      <w:divBdr>
        <w:top w:val="none" w:sz="0" w:space="0" w:color="auto"/>
        <w:left w:val="none" w:sz="0" w:space="0" w:color="auto"/>
        <w:bottom w:val="none" w:sz="0" w:space="0" w:color="auto"/>
        <w:right w:val="none" w:sz="0" w:space="0" w:color="auto"/>
      </w:divBdr>
    </w:div>
    <w:div w:id="79521887">
      <w:bodyDiv w:val="1"/>
      <w:marLeft w:val="0"/>
      <w:marRight w:val="0"/>
      <w:marTop w:val="0"/>
      <w:marBottom w:val="0"/>
      <w:divBdr>
        <w:top w:val="none" w:sz="0" w:space="0" w:color="auto"/>
        <w:left w:val="none" w:sz="0" w:space="0" w:color="auto"/>
        <w:bottom w:val="none" w:sz="0" w:space="0" w:color="auto"/>
        <w:right w:val="none" w:sz="0" w:space="0" w:color="auto"/>
      </w:divBdr>
    </w:div>
    <w:div w:id="79985755">
      <w:bodyDiv w:val="1"/>
      <w:marLeft w:val="0"/>
      <w:marRight w:val="0"/>
      <w:marTop w:val="0"/>
      <w:marBottom w:val="0"/>
      <w:divBdr>
        <w:top w:val="none" w:sz="0" w:space="0" w:color="auto"/>
        <w:left w:val="none" w:sz="0" w:space="0" w:color="auto"/>
        <w:bottom w:val="none" w:sz="0" w:space="0" w:color="auto"/>
        <w:right w:val="none" w:sz="0" w:space="0" w:color="auto"/>
      </w:divBdr>
      <w:divsChild>
        <w:div w:id="977567156">
          <w:marLeft w:val="0"/>
          <w:marRight w:val="0"/>
          <w:marTop w:val="0"/>
          <w:marBottom w:val="0"/>
          <w:divBdr>
            <w:top w:val="none" w:sz="0" w:space="0" w:color="auto"/>
            <w:left w:val="none" w:sz="0" w:space="0" w:color="auto"/>
            <w:bottom w:val="none" w:sz="0" w:space="0" w:color="auto"/>
            <w:right w:val="none" w:sz="0" w:space="0" w:color="auto"/>
          </w:divBdr>
        </w:div>
      </w:divsChild>
    </w:div>
    <w:div w:id="80297439">
      <w:bodyDiv w:val="1"/>
      <w:marLeft w:val="0"/>
      <w:marRight w:val="0"/>
      <w:marTop w:val="0"/>
      <w:marBottom w:val="0"/>
      <w:divBdr>
        <w:top w:val="none" w:sz="0" w:space="0" w:color="auto"/>
        <w:left w:val="none" w:sz="0" w:space="0" w:color="auto"/>
        <w:bottom w:val="none" w:sz="0" w:space="0" w:color="auto"/>
        <w:right w:val="none" w:sz="0" w:space="0" w:color="auto"/>
      </w:divBdr>
    </w:div>
    <w:div w:id="80301119">
      <w:bodyDiv w:val="1"/>
      <w:marLeft w:val="0"/>
      <w:marRight w:val="0"/>
      <w:marTop w:val="0"/>
      <w:marBottom w:val="0"/>
      <w:divBdr>
        <w:top w:val="none" w:sz="0" w:space="0" w:color="auto"/>
        <w:left w:val="none" w:sz="0" w:space="0" w:color="auto"/>
        <w:bottom w:val="none" w:sz="0" w:space="0" w:color="auto"/>
        <w:right w:val="none" w:sz="0" w:space="0" w:color="auto"/>
      </w:divBdr>
    </w:div>
    <w:div w:id="80835538">
      <w:bodyDiv w:val="1"/>
      <w:marLeft w:val="0"/>
      <w:marRight w:val="0"/>
      <w:marTop w:val="0"/>
      <w:marBottom w:val="0"/>
      <w:divBdr>
        <w:top w:val="none" w:sz="0" w:space="0" w:color="auto"/>
        <w:left w:val="none" w:sz="0" w:space="0" w:color="auto"/>
        <w:bottom w:val="none" w:sz="0" w:space="0" w:color="auto"/>
        <w:right w:val="none" w:sz="0" w:space="0" w:color="auto"/>
      </w:divBdr>
    </w:div>
    <w:div w:id="81076480">
      <w:bodyDiv w:val="1"/>
      <w:marLeft w:val="0"/>
      <w:marRight w:val="0"/>
      <w:marTop w:val="0"/>
      <w:marBottom w:val="0"/>
      <w:divBdr>
        <w:top w:val="none" w:sz="0" w:space="0" w:color="auto"/>
        <w:left w:val="none" w:sz="0" w:space="0" w:color="auto"/>
        <w:bottom w:val="none" w:sz="0" w:space="0" w:color="auto"/>
        <w:right w:val="none" w:sz="0" w:space="0" w:color="auto"/>
      </w:divBdr>
      <w:divsChild>
        <w:div w:id="11300732">
          <w:marLeft w:val="0"/>
          <w:marRight w:val="0"/>
          <w:marTop w:val="0"/>
          <w:marBottom w:val="0"/>
          <w:divBdr>
            <w:top w:val="none" w:sz="0" w:space="0" w:color="auto"/>
            <w:left w:val="none" w:sz="0" w:space="0" w:color="auto"/>
            <w:bottom w:val="none" w:sz="0" w:space="0" w:color="auto"/>
            <w:right w:val="none" w:sz="0" w:space="0" w:color="auto"/>
          </w:divBdr>
          <w:divsChild>
            <w:div w:id="87117310">
              <w:marLeft w:val="0"/>
              <w:marRight w:val="0"/>
              <w:marTop w:val="0"/>
              <w:marBottom w:val="0"/>
              <w:divBdr>
                <w:top w:val="none" w:sz="0" w:space="0" w:color="auto"/>
                <w:left w:val="none" w:sz="0" w:space="0" w:color="auto"/>
                <w:bottom w:val="none" w:sz="0" w:space="0" w:color="auto"/>
                <w:right w:val="none" w:sz="0" w:space="0" w:color="auto"/>
              </w:divBdr>
            </w:div>
            <w:div w:id="651326272">
              <w:marLeft w:val="0"/>
              <w:marRight w:val="0"/>
              <w:marTop w:val="0"/>
              <w:marBottom w:val="0"/>
              <w:divBdr>
                <w:top w:val="none" w:sz="0" w:space="0" w:color="auto"/>
                <w:left w:val="none" w:sz="0" w:space="0" w:color="auto"/>
                <w:bottom w:val="none" w:sz="0" w:space="0" w:color="auto"/>
                <w:right w:val="none" w:sz="0" w:space="0" w:color="auto"/>
              </w:divBdr>
            </w:div>
            <w:div w:id="75559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82365">
      <w:bodyDiv w:val="1"/>
      <w:marLeft w:val="0"/>
      <w:marRight w:val="0"/>
      <w:marTop w:val="0"/>
      <w:marBottom w:val="0"/>
      <w:divBdr>
        <w:top w:val="none" w:sz="0" w:space="0" w:color="auto"/>
        <w:left w:val="none" w:sz="0" w:space="0" w:color="auto"/>
        <w:bottom w:val="none" w:sz="0" w:space="0" w:color="auto"/>
        <w:right w:val="none" w:sz="0" w:space="0" w:color="auto"/>
      </w:divBdr>
    </w:div>
    <w:div w:id="82148831">
      <w:marLeft w:val="0"/>
      <w:marRight w:val="0"/>
      <w:marTop w:val="0"/>
      <w:marBottom w:val="0"/>
      <w:divBdr>
        <w:top w:val="none" w:sz="0" w:space="0" w:color="auto"/>
        <w:left w:val="none" w:sz="0" w:space="0" w:color="auto"/>
        <w:bottom w:val="none" w:sz="0" w:space="0" w:color="auto"/>
        <w:right w:val="none" w:sz="0" w:space="0" w:color="auto"/>
      </w:divBdr>
      <w:divsChild>
        <w:div w:id="968432919">
          <w:marLeft w:val="0"/>
          <w:marRight w:val="0"/>
          <w:marTop w:val="0"/>
          <w:marBottom w:val="0"/>
          <w:divBdr>
            <w:top w:val="none" w:sz="0" w:space="0" w:color="auto"/>
            <w:left w:val="none" w:sz="0" w:space="0" w:color="auto"/>
            <w:bottom w:val="none" w:sz="0" w:space="0" w:color="auto"/>
            <w:right w:val="none" w:sz="0" w:space="0" w:color="auto"/>
          </w:divBdr>
          <w:divsChild>
            <w:div w:id="450129986">
              <w:marLeft w:val="0"/>
              <w:marRight w:val="0"/>
              <w:marTop w:val="0"/>
              <w:marBottom w:val="0"/>
              <w:divBdr>
                <w:top w:val="none" w:sz="0" w:space="0" w:color="auto"/>
                <w:left w:val="none" w:sz="0" w:space="0" w:color="auto"/>
                <w:bottom w:val="none" w:sz="0" w:space="0" w:color="auto"/>
                <w:right w:val="none" w:sz="0" w:space="0" w:color="auto"/>
              </w:divBdr>
            </w:div>
            <w:div w:id="920021251">
              <w:marLeft w:val="0"/>
              <w:marRight w:val="0"/>
              <w:marTop w:val="0"/>
              <w:marBottom w:val="0"/>
              <w:divBdr>
                <w:top w:val="none" w:sz="0" w:space="0" w:color="auto"/>
                <w:left w:val="none" w:sz="0" w:space="0" w:color="auto"/>
                <w:bottom w:val="none" w:sz="0" w:space="0" w:color="auto"/>
                <w:right w:val="none" w:sz="0" w:space="0" w:color="auto"/>
              </w:divBdr>
              <w:divsChild>
                <w:div w:id="421411061">
                  <w:marLeft w:val="0"/>
                  <w:marRight w:val="0"/>
                  <w:marTop w:val="0"/>
                  <w:marBottom w:val="0"/>
                  <w:divBdr>
                    <w:top w:val="none" w:sz="0" w:space="0" w:color="auto"/>
                    <w:left w:val="none" w:sz="0" w:space="0" w:color="auto"/>
                    <w:bottom w:val="none" w:sz="0" w:space="0" w:color="auto"/>
                    <w:right w:val="none" w:sz="0" w:space="0" w:color="auto"/>
                  </w:divBdr>
                </w:div>
                <w:div w:id="129953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35942">
      <w:bodyDiv w:val="1"/>
      <w:marLeft w:val="0"/>
      <w:marRight w:val="0"/>
      <w:marTop w:val="0"/>
      <w:marBottom w:val="0"/>
      <w:divBdr>
        <w:top w:val="none" w:sz="0" w:space="0" w:color="auto"/>
        <w:left w:val="none" w:sz="0" w:space="0" w:color="auto"/>
        <w:bottom w:val="none" w:sz="0" w:space="0" w:color="auto"/>
        <w:right w:val="none" w:sz="0" w:space="0" w:color="auto"/>
      </w:divBdr>
    </w:div>
    <w:div w:id="82339597">
      <w:bodyDiv w:val="1"/>
      <w:marLeft w:val="0"/>
      <w:marRight w:val="0"/>
      <w:marTop w:val="0"/>
      <w:marBottom w:val="0"/>
      <w:divBdr>
        <w:top w:val="none" w:sz="0" w:space="0" w:color="auto"/>
        <w:left w:val="none" w:sz="0" w:space="0" w:color="auto"/>
        <w:bottom w:val="none" w:sz="0" w:space="0" w:color="auto"/>
        <w:right w:val="none" w:sz="0" w:space="0" w:color="auto"/>
      </w:divBdr>
      <w:divsChild>
        <w:div w:id="960304837">
          <w:marLeft w:val="0"/>
          <w:marRight w:val="0"/>
          <w:marTop w:val="0"/>
          <w:marBottom w:val="0"/>
          <w:divBdr>
            <w:top w:val="none" w:sz="0" w:space="0" w:color="auto"/>
            <w:left w:val="none" w:sz="0" w:space="0" w:color="auto"/>
            <w:bottom w:val="none" w:sz="0" w:space="0" w:color="auto"/>
            <w:right w:val="none" w:sz="0" w:space="0" w:color="auto"/>
          </w:divBdr>
        </w:div>
      </w:divsChild>
    </w:div>
    <w:div w:id="82576940">
      <w:bodyDiv w:val="1"/>
      <w:marLeft w:val="0"/>
      <w:marRight w:val="0"/>
      <w:marTop w:val="0"/>
      <w:marBottom w:val="0"/>
      <w:divBdr>
        <w:top w:val="none" w:sz="0" w:space="0" w:color="auto"/>
        <w:left w:val="none" w:sz="0" w:space="0" w:color="auto"/>
        <w:bottom w:val="none" w:sz="0" w:space="0" w:color="auto"/>
        <w:right w:val="none" w:sz="0" w:space="0" w:color="auto"/>
      </w:divBdr>
      <w:divsChild>
        <w:div w:id="1590117856">
          <w:marLeft w:val="0"/>
          <w:marRight w:val="0"/>
          <w:marTop w:val="0"/>
          <w:marBottom w:val="0"/>
          <w:divBdr>
            <w:top w:val="none" w:sz="0" w:space="0" w:color="auto"/>
            <w:left w:val="none" w:sz="0" w:space="0" w:color="auto"/>
            <w:bottom w:val="none" w:sz="0" w:space="0" w:color="auto"/>
            <w:right w:val="none" w:sz="0" w:space="0" w:color="auto"/>
          </w:divBdr>
        </w:div>
      </w:divsChild>
    </w:div>
    <w:div w:id="82728533">
      <w:bodyDiv w:val="1"/>
      <w:marLeft w:val="0"/>
      <w:marRight w:val="0"/>
      <w:marTop w:val="0"/>
      <w:marBottom w:val="0"/>
      <w:divBdr>
        <w:top w:val="none" w:sz="0" w:space="0" w:color="auto"/>
        <w:left w:val="none" w:sz="0" w:space="0" w:color="auto"/>
        <w:bottom w:val="none" w:sz="0" w:space="0" w:color="auto"/>
        <w:right w:val="none" w:sz="0" w:space="0" w:color="auto"/>
      </w:divBdr>
    </w:div>
    <w:div w:id="82923905">
      <w:bodyDiv w:val="1"/>
      <w:marLeft w:val="0"/>
      <w:marRight w:val="0"/>
      <w:marTop w:val="0"/>
      <w:marBottom w:val="0"/>
      <w:divBdr>
        <w:top w:val="none" w:sz="0" w:space="0" w:color="auto"/>
        <w:left w:val="none" w:sz="0" w:space="0" w:color="auto"/>
        <w:bottom w:val="none" w:sz="0" w:space="0" w:color="auto"/>
        <w:right w:val="none" w:sz="0" w:space="0" w:color="auto"/>
      </w:divBdr>
    </w:div>
    <w:div w:id="83385008">
      <w:bodyDiv w:val="1"/>
      <w:marLeft w:val="0"/>
      <w:marRight w:val="0"/>
      <w:marTop w:val="0"/>
      <w:marBottom w:val="0"/>
      <w:divBdr>
        <w:top w:val="none" w:sz="0" w:space="0" w:color="auto"/>
        <w:left w:val="none" w:sz="0" w:space="0" w:color="auto"/>
        <w:bottom w:val="none" w:sz="0" w:space="0" w:color="auto"/>
        <w:right w:val="none" w:sz="0" w:space="0" w:color="auto"/>
      </w:divBdr>
    </w:div>
    <w:div w:id="84420615">
      <w:bodyDiv w:val="1"/>
      <w:marLeft w:val="0"/>
      <w:marRight w:val="0"/>
      <w:marTop w:val="0"/>
      <w:marBottom w:val="0"/>
      <w:divBdr>
        <w:top w:val="none" w:sz="0" w:space="0" w:color="auto"/>
        <w:left w:val="none" w:sz="0" w:space="0" w:color="auto"/>
        <w:bottom w:val="none" w:sz="0" w:space="0" w:color="auto"/>
        <w:right w:val="none" w:sz="0" w:space="0" w:color="auto"/>
      </w:divBdr>
    </w:div>
    <w:div w:id="84499033">
      <w:bodyDiv w:val="1"/>
      <w:marLeft w:val="0"/>
      <w:marRight w:val="0"/>
      <w:marTop w:val="0"/>
      <w:marBottom w:val="0"/>
      <w:divBdr>
        <w:top w:val="none" w:sz="0" w:space="0" w:color="auto"/>
        <w:left w:val="none" w:sz="0" w:space="0" w:color="auto"/>
        <w:bottom w:val="none" w:sz="0" w:space="0" w:color="auto"/>
        <w:right w:val="none" w:sz="0" w:space="0" w:color="auto"/>
      </w:divBdr>
      <w:divsChild>
        <w:div w:id="2045133581">
          <w:marLeft w:val="0"/>
          <w:marRight w:val="0"/>
          <w:marTop w:val="0"/>
          <w:marBottom w:val="0"/>
          <w:divBdr>
            <w:top w:val="none" w:sz="0" w:space="0" w:color="auto"/>
            <w:left w:val="none" w:sz="0" w:space="0" w:color="auto"/>
            <w:bottom w:val="none" w:sz="0" w:space="0" w:color="auto"/>
            <w:right w:val="none" w:sz="0" w:space="0" w:color="auto"/>
          </w:divBdr>
        </w:div>
        <w:div w:id="166749089">
          <w:marLeft w:val="0"/>
          <w:marRight w:val="0"/>
          <w:marTop w:val="15"/>
          <w:marBottom w:val="0"/>
          <w:divBdr>
            <w:top w:val="none" w:sz="0" w:space="0" w:color="auto"/>
            <w:left w:val="none" w:sz="0" w:space="0" w:color="auto"/>
            <w:bottom w:val="none" w:sz="0" w:space="0" w:color="auto"/>
            <w:right w:val="none" w:sz="0" w:space="0" w:color="auto"/>
          </w:divBdr>
          <w:divsChild>
            <w:div w:id="1667395787">
              <w:marLeft w:val="45"/>
              <w:marRight w:val="45"/>
              <w:marTop w:val="0"/>
              <w:marBottom w:val="0"/>
              <w:divBdr>
                <w:top w:val="none" w:sz="0" w:space="0" w:color="auto"/>
                <w:left w:val="none" w:sz="0" w:space="0" w:color="auto"/>
                <w:bottom w:val="none" w:sz="0" w:space="0" w:color="auto"/>
                <w:right w:val="none" w:sz="0" w:space="0" w:color="auto"/>
              </w:divBdr>
            </w:div>
            <w:div w:id="1045639510">
              <w:marLeft w:val="0"/>
              <w:marRight w:val="45"/>
              <w:marTop w:val="0"/>
              <w:marBottom w:val="0"/>
              <w:divBdr>
                <w:top w:val="none" w:sz="0" w:space="0" w:color="auto"/>
                <w:left w:val="none" w:sz="0" w:space="0" w:color="auto"/>
                <w:bottom w:val="none" w:sz="0" w:space="0" w:color="auto"/>
                <w:right w:val="none" w:sz="0" w:space="0" w:color="auto"/>
              </w:divBdr>
            </w:div>
            <w:div w:id="1375496524">
              <w:marLeft w:val="0"/>
              <w:marRight w:val="45"/>
              <w:marTop w:val="0"/>
              <w:marBottom w:val="0"/>
              <w:divBdr>
                <w:top w:val="none" w:sz="0" w:space="0" w:color="auto"/>
                <w:left w:val="none" w:sz="0" w:space="0" w:color="auto"/>
                <w:bottom w:val="none" w:sz="0" w:space="0" w:color="auto"/>
                <w:right w:val="none" w:sz="0" w:space="0" w:color="auto"/>
              </w:divBdr>
            </w:div>
            <w:div w:id="1094859337">
              <w:marLeft w:val="0"/>
              <w:marRight w:val="45"/>
              <w:marTop w:val="0"/>
              <w:marBottom w:val="0"/>
              <w:divBdr>
                <w:top w:val="none" w:sz="0" w:space="0" w:color="auto"/>
                <w:left w:val="none" w:sz="0" w:space="0" w:color="auto"/>
                <w:bottom w:val="none" w:sz="0" w:space="0" w:color="auto"/>
                <w:right w:val="none" w:sz="0" w:space="0" w:color="auto"/>
              </w:divBdr>
            </w:div>
            <w:div w:id="663433660">
              <w:marLeft w:val="0"/>
              <w:marRight w:val="0"/>
              <w:marTop w:val="0"/>
              <w:marBottom w:val="0"/>
              <w:divBdr>
                <w:top w:val="none" w:sz="0" w:space="0" w:color="auto"/>
                <w:left w:val="none" w:sz="0" w:space="0" w:color="auto"/>
                <w:bottom w:val="none" w:sz="0" w:space="0" w:color="auto"/>
                <w:right w:val="none" w:sz="0" w:space="0" w:color="auto"/>
              </w:divBdr>
            </w:div>
          </w:divsChild>
        </w:div>
        <w:div w:id="981692684">
          <w:marLeft w:val="0"/>
          <w:marRight w:val="0"/>
          <w:marTop w:val="0"/>
          <w:marBottom w:val="0"/>
          <w:divBdr>
            <w:top w:val="none" w:sz="0" w:space="0" w:color="auto"/>
            <w:left w:val="none" w:sz="0" w:space="0" w:color="auto"/>
            <w:bottom w:val="none" w:sz="0" w:space="0" w:color="auto"/>
            <w:right w:val="none" w:sz="0" w:space="0" w:color="auto"/>
          </w:divBdr>
        </w:div>
      </w:divsChild>
    </w:div>
    <w:div w:id="84768171">
      <w:bodyDiv w:val="1"/>
      <w:marLeft w:val="0"/>
      <w:marRight w:val="0"/>
      <w:marTop w:val="0"/>
      <w:marBottom w:val="0"/>
      <w:divBdr>
        <w:top w:val="none" w:sz="0" w:space="0" w:color="auto"/>
        <w:left w:val="none" w:sz="0" w:space="0" w:color="auto"/>
        <w:bottom w:val="none" w:sz="0" w:space="0" w:color="auto"/>
        <w:right w:val="none" w:sz="0" w:space="0" w:color="auto"/>
      </w:divBdr>
    </w:div>
    <w:div w:id="85198632">
      <w:bodyDiv w:val="1"/>
      <w:marLeft w:val="0"/>
      <w:marRight w:val="0"/>
      <w:marTop w:val="0"/>
      <w:marBottom w:val="0"/>
      <w:divBdr>
        <w:top w:val="none" w:sz="0" w:space="0" w:color="auto"/>
        <w:left w:val="none" w:sz="0" w:space="0" w:color="auto"/>
        <w:bottom w:val="none" w:sz="0" w:space="0" w:color="auto"/>
        <w:right w:val="none" w:sz="0" w:space="0" w:color="auto"/>
      </w:divBdr>
      <w:divsChild>
        <w:div w:id="1431970562">
          <w:marLeft w:val="0"/>
          <w:marRight w:val="0"/>
          <w:marTop w:val="0"/>
          <w:marBottom w:val="0"/>
          <w:divBdr>
            <w:top w:val="none" w:sz="0" w:space="0" w:color="auto"/>
            <w:left w:val="none" w:sz="0" w:space="0" w:color="auto"/>
            <w:bottom w:val="none" w:sz="0" w:space="0" w:color="auto"/>
            <w:right w:val="none" w:sz="0" w:space="0" w:color="auto"/>
          </w:divBdr>
        </w:div>
      </w:divsChild>
    </w:div>
    <w:div w:id="87502928">
      <w:bodyDiv w:val="1"/>
      <w:marLeft w:val="0"/>
      <w:marRight w:val="0"/>
      <w:marTop w:val="0"/>
      <w:marBottom w:val="0"/>
      <w:divBdr>
        <w:top w:val="none" w:sz="0" w:space="0" w:color="auto"/>
        <w:left w:val="none" w:sz="0" w:space="0" w:color="auto"/>
        <w:bottom w:val="none" w:sz="0" w:space="0" w:color="auto"/>
        <w:right w:val="none" w:sz="0" w:space="0" w:color="auto"/>
      </w:divBdr>
    </w:div>
    <w:div w:id="87847504">
      <w:bodyDiv w:val="1"/>
      <w:marLeft w:val="0"/>
      <w:marRight w:val="0"/>
      <w:marTop w:val="0"/>
      <w:marBottom w:val="0"/>
      <w:divBdr>
        <w:top w:val="none" w:sz="0" w:space="0" w:color="auto"/>
        <w:left w:val="none" w:sz="0" w:space="0" w:color="auto"/>
        <w:bottom w:val="none" w:sz="0" w:space="0" w:color="auto"/>
        <w:right w:val="none" w:sz="0" w:space="0" w:color="auto"/>
      </w:divBdr>
    </w:div>
    <w:div w:id="88042140">
      <w:bodyDiv w:val="1"/>
      <w:marLeft w:val="0"/>
      <w:marRight w:val="0"/>
      <w:marTop w:val="0"/>
      <w:marBottom w:val="0"/>
      <w:divBdr>
        <w:top w:val="none" w:sz="0" w:space="0" w:color="auto"/>
        <w:left w:val="none" w:sz="0" w:space="0" w:color="auto"/>
        <w:bottom w:val="none" w:sz="0" w:space="0" w:color="auto"/>
        <w:right w:val="none" w:sz="0" w:space="0" w:color="auto"/>
      </w:divBdr>
    </w:div>
    <w:div w:id="88281960">
      <w:bodyDiv w:val="1"/>
      <w:marLeft w:val="0"/>
      <w:marRight w:val="0"/>
      <w:marTop w:val="0"/>
      <w:marBottom w:val="0"/>
      <w:divBdr>
        <w:top w:val="none" w:sz="0" w:space="0" w:color="auto"/>
        <w:left w:val="none" w:sz="0" w:space="0" w:color="auto"/>
        <w:bottom w:val="none" w:sz="0" w:space="0" w:color="auto"/>
        <w:right w:val="none" w:sz="0" w:space="0" w:color="auto"/>
      </w:divBdr>
    </w:div>
    <w:div w:id="88284642">
      <w:marLeft w:val="0"/>
      <w:marRight w:val="0"/>
      <w:marTop w:val="0"/>
      <w:marBottom w:val="0"/>
      <w:divBdr>
        <w:top w:val="none" w:sz="0" w:space="0" w:color="auto"/>
        <w:left w:val="none" w:sz="0" w:space="0" w:color="auto"/>
        <w:bottom w:val="none" w:sz="0" w:space="0" w:color="auto"/>
        <w:right w:val="none" w:sz="0" w:space="0" w:color="auto"/>
      </w:divBdr>
      <w:divsChild>
        <w:div w:id="1491870538">
          <w:marLeft w:val="0"/>
          <w:marRight w:val="0"/>
          <w:marTop w:val="0"/>
          <w:marBottom w:val="36"/>
          <w:divBdr>
            <w:top w:val="none" w:sz="0" w:space="0" w:color="auto"/>
            <w:left w:val="none" w:sz="0" w:space="0" w:color="auto"/>
            <w:bottom w:val="none" w:sz="0" w:space="0" w:color="auto"/>
            <w:right w:val="none" w:sz="0" w:space="0" w:color="auto"/>
          </w:divBdr>
        </w:div>
        <w:div w:id="1934050388">
          <w:marLeft w:val="60"/>
          <w:marRight w:val="36"/>
          <w:marTop w:val="0"/>
          <w:marBottom w:val="60"/>
          <w:divBdr>
            <w:top w:val="none" w:sz="0" w:space="0" w:color="auto"/>
            <w:left w:val="none" w:sz="0" w:space="0" w:color="auto"/>
            <w:bottom w:val="none" w:sz="0" w:space="0" w:color="auto"/>
            <w:right w:val="none" w:sz="0" w:space="0" w:color="auto"/>
          </w:divBdr>
        </w:div>
        <w:div w:id="1939485396">
          <w:marLeft w:val="60"/>
          <w:marRight w:val="36"/>
          <w:marTop w:val="0"/>
          <w:marBottom w:val="60"/>
          <w:divBdr>
            <w:top w:val="none" w:sz="0" w:space="0" w:color="auto"/>
            <w:left w:val="none" w:sz="0" w:space="0" w:color="auto"/>
            <w:bottom w:val="none" w:sz="0" w:space="0" w:color="auto"/>
            <w:right w:val="none" w:sz="0" w:space="0" w:color="auto"/>
          </w:divBdr>
        </w:div>
      </w:divsChild>
    </w:div>
    <w:div w:id="89081737">
      <w:marLeft w:val="0"/>
      <w:marRight w:val="0"/>
      <w:marTop w:val="150"/>
      <w:marBottom w:val="240"/>
      <w:divBdr>
        <w:top w:val="none" w:sz="0" w:space="0" w:color="auto"/>
        <w:left w:val="none" w:sz="0" w:space="0" w:color="auto"/>
        <w:bottom w:val="none" w:sz="0" w:space="0" w:color="auto"/>
        <w:right w:val="none" w:sz="0" w:space="0" w:color="auto"/>
      </w:divBdr>
    </w:div>
    <w:div w:id="89356933">
      <w:bodyDiv w:val="1"/>
      <w:marLeft w:val="0"/>
      <w:marRight w:val="0"/>
      <w:marTop w:val="0"/>
      <w:marBottom w:val="0"/>
      <w:divBdr>
        <w:top w:val="none" w:sz="0" w:space="0" w:color="auto"/>
        <w:left w:val="none" w:sz="0" w:space="0" w:color="auto"/>
        <w:bottom w:val="none" w:sz="0" w:space="0" w:color="auto"/>
        <w:right w:val="none" w:sz="0" w:space="0" w:color="auto"/>
      </w:divBdr>
    </w:div>
    <w:div w:id="89398411">
      <w:bodyDiv w:val="1"/>
      <w:marLeft w:val="0"/>
      <w:marRight w:val="0"/>
      <w:marTop w:val="0"/>
      <w:marBottom w:val="0"/>
      <w:divBdr>
        <w:top w:val="none" w:sz="0" w:space="0" w:color="auto"/>
        <w:left w:val="none" w:sz="0" w:space="0" w:color="auto"/>
        <w:bottom w:val="none" w:sz="0" w:space="0" w:color="auto"/>
        <w:right w:val="none" w:sz="0" w:space="0" w:color="auto"/>
      </w:divBdr>
    </w:div>
    <w:div w:id="89545915">
      <w:bodyDiv w:val="1"/>
      <w:marLeft w:val="0"/>
      <w:marRight w:val="0"/>
      <w:marTop w:val="0"/>
      <w:marBottom w:val="0"/>
      <w:divBdr>
        <w:top w:val="none" w:sz="0" w:space="0" w:color="auto"/>
        <w:left w:val="none" w:sz="0" w:space="0" w:color="auto"/>
        <w:bottom w:val="none" w:sz="0" w:space="0" w:color="auto"/>
        <w:right w:val="none" w:sz="0" w:space="0" w:color="auto"/>
      </w:divBdr>
    </w:div>
    <w:div w:id="89854380">
      <w:bodyDiv w:val="1"/>
      <w:marLeft w:val="0"/>
      <w:marRight w:val="0"/>
      <w:marTop w:val="0"/>
      <w:marBottom w:val="0"/>
      <w:divBdr>
        <w:top w:val="none" w:sz="0" w:space="0" w:color="auto"/>
        <w:left w:val="none" w:sz="0" w:space="0" w:color="auto"/>
        <w:bottom w:val="none" w:sz="0" w:space="0" w:color="auto"/>
        <w:right w:val="none" w:sz="0" w:space="0" w:color="auto"/>
      </w:divBdr>
      <w:divsChild>
        <w:div w:id="1683967353">
          <w:marLeft w:val="0"/>
          <w:marRight w:val="0"/>
          <w:marTop w:val="0"/>
          <w:marBottom w:val="0"/>
          <w:divBdr>
            <w:top w:val="none" w:sz="0" w:space="0" w:color="auto"/>
            <w:left w:val="none" w:sz="0" w:space="0" w:color="auto"/>
            <w:bottom w:val="none" w:sz="0" w:space="0" w:color="auto"/>
            <w:right w:val="none" w:sz="0" w:space="0" w:color="auto"/>
          </w:divBdr>
        </w:div>
        <w:div w:id="2080322877">
          <w:marLeft w:val="0"/>
          <w:marRight w:val="0"/>
          <w:marTop w:val="0"/>
          <w:marBottom w:val="0"/>
          <w:divBdr>
            <w:top w:val="none" w:sz="0" w:space="0" w:color="auto"/>
            <w:left w:val="none" w:sz="0" w:space="0" w:color="auto"/>
            <w:bottom w:val="none" w:sz="0" w:space="0" w:color="auto"/>
            <w:right w:val="none" w:sz="0" w:space="0" w:color="auto"/>
          </w:divBdr>
          <w:divsChild>
            <w:div w:id="281771050">
              <w:marLeft w:val="0"/>
              <w:marRight w:val="0"/>
              <w:marTop w:val="0"/>
              <w:marBottom w:val="120"/>
              <w:divBdr>
                <w:top w:val="none" w:sz="0" w:space="0" w:color="auto"/>
                <w:left w:val="none" w:sz="0" w:space="0" w:color="auto"/>
                <w:bottom w:val="none" w:sz="0" w:space="0" w:color="auto"/>
                <w:right w:val="none" w:sz="0" w:space="0" w:color="auto"/>
              </w:divBdr>
            </w:div>
            <w:div w:id="346519290">
              <w:marLeft w:val="0"/>
              <w:marRight w:val="0"/>
              <w:marTop w:val="0"/>
              <w:marBottom w:val="120"/>
              <w:divBdr>
                <w:top w:val="none" w:sz="0" w:space="0" w:color="auto"/>
                <w:left w:val="none" w:sz="0" w:space="0" w:color="auto"/>
                <w:bottom w:val="none" w:sz="0" w:space="0" w:color="auto"/>
                <w:right w:val="none" w:sz="0" w:space="0" w:color="auto"/>
              </w:divBdr>
              <w:divsChild>
                <w:div w:id="120806821">
                  <w:marLeft w:val="0"/>
                  <w:marRight w:val="0"/>
                  <w:marTop w:val="0"/>
                  <w:marBottom w:val="0"/>
                  <w:divBdr>
                    <w:top w:val="none" w:sz="0" w:space="0" w:color="auto"/>
                    <w:left w:val="none" w:sz="0" w:space="0" w:color="auto"/>
                    <w:bottom w:val="none" w:sz="0" w:space="0" w:color="auto"/>
                    <w:right w:val="none" w:sz="0" w:space="0" w:color="auto"/>
                  </w:divBdr>
                  <w:divsChild>
                    <w:div w:id="153295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074405">
              <w:marLeft w:val="0"/>
              <w:marRight w:val="0"/>
              <w:marTop w:val="0"/>
              <w:marBottom w:val="120"/>
              <w:divBdr>
                <w:top w:val="none" w:sz="0" w:space="0" w:color="auto"/>
                <w:left w:val="none" w:sz="0" w:space="0" w:color="auto"/>
                <w:bottom w:val="none" w:sz="0" w:space="0" w:color="auto"/>
                <w:right w:val="none" w:sz="0" w:space="0" w:color="auto"/>
              </w:divBdr>
            </w:div>
            <w:div w:id="203819793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89929794">
      <w:bodyDiv w:val="1"/>
      <w:marLeft w:val="0"/>
      <w:marRight w:val="0"/>
      <w:marTop w:val="0"/>
      <w:marBottom w:val="0"/>
      <w:divBdr>
        <w:top w:val="none" w:sz="0" w:space="0" w:color="auto"/>
        <w:left w:val="none" w:sz="0" w:space="0" w:color="auto"/>
        <w:bottom w:val="none" w:sz="0" w:space="0" w:color="auto"/>
        <w:right w:val="none" w:sz="0" w:space="0" w:color="auto"/>
      </w:divBdr>
    </w:div>
    <w:div w:id="90050905">
      <w:bodyDiv w:val="1"/>
      <w:marLeft w:val="0"/>
      <w:marRight w:val="0"/>
      <w:marTop w:val="0"/>
      <w:marBottom w:val="0"/>
      <w:divBdr>
        <w:top w:val="none" w:sz="0" w:space="0" w:color="auto"/>
        <w:left w:val="none" w:sz="0" w:space="0" w:color="auto"/>
        <w:bottom w:val="none" w:sz="0" w:space="0" w:color="auto"/>
        <w:right w:val="none" w:sz="0" w:space="0" w:color="auto"/>
      </w:divBdr>
    </w:div>
    <w:div w:id="90513154">
      <w:bodyDiv w:val="1"/>
      <w:marLeft w:val="0"/>
      <w:marRight w:val="0"/>
      <w:marTop w:val="0"/>
      <w:marBottom w:val="0"/>
      <w:divBdr>
        <w:top w:val="none" w:sz="0" w:space="0" w:color="auto"/>
        <w:left w:val="none" w:sz="0" w:space="0" w:color="auto"/>
        <w:bottom w:val="none" w:sz="0" w:space="0" w:color="auto"/>
        <w:right w:val="none" w:sz="0" w:space="0" w:color="auto"/>
      </w:divBdr>
    </w:div>
    <w:div w:id="90706860">
      <w:bodyDiv w:val="1"/>
      <w:marLeft w:val="0"/>
      <w:marRight w:val="0"/>
      <w:marTop w:val="0"/>
      <w:marBottom w:val="0"/>
      <w:divBdr>
        <w:top w:val="none" w:sz="0" w:space="0" w:color="auto"/>
        <w:left w:val="none" w:sz="0" w:space="0" w:color="auto"/>
        <w:bottom w:val="none" w:sz="0" w:space="0" w:color="auto"/>
        <w:right w:val="none" w:sz="0" w:space="0" w:color="auto"/>
      </w:divBdr>
    </w:div>
    <w:div w:id="90900344">
      <w:bodyDiv w:val="1"/>
      <w:marLeft w:val="0"/>
      <w:marRight w:val="0"/>
      <w:marTop w:val="0"/>
      <w:marBottom w:val="0"/>
      <w:divBdr>
        <w:top w:val="none" w:sz="0" w:space="0" w:color="auto"/>
        <w:left w:val="none" w:sz="0" w:space="0" w:color="auto"/>
        <w:bottom w:val="none" w:sz="0" w:space="0" w:color="auto"/>
        <w:right w:val="none" w:sz="0" w:space="0" w:color="auto"/>
      </w:divBdr>
    </w:div>
    <w:div w:id="91122768">
      <w:bodyDiv w:val="1"/>
      <w:marLeft w:val="0"/>
      <w:marRight w:val="0"/>
      <w:marTop w:val="0"/>
      <w:marBottom w:val="0"/>
      <w:divBdr>
        <w:top w:val="none" w:sz="0" w:space="0" w:color="auto"/>
        <w:left w:val="none" w:sz="0" w:space="0" w:color="auto"/>
        <w:bottom w:val="none" w:sz="0" w:space="0" w:color="auto"/>
        <w:right w:val="none" w:sz="0" w:space="0" w:color="auto"/>
      </w:divBdr>
      <w:divsChild>
        <w:div w:id="1963078126">
          <w:marLeft w:val="0"/>
          <w:marRight w:val="0"/>
          <w:marTop w:val="0"/>
          <w:marBottom w:val="0"/>
          <w:divBdr>
            <w:top w:val="none" w:sz="0" w:space="0" w:color="auto"/>
            <w:left w:val="none" w:sz="0" w:space="0" w:color="auto"/>
            <w:bottom w:val="none" w:sz="0" w:space="0" w:color="auto"/>
            <w:right w:val="none" w:sz="0" w:space="0" w:color="auto"/>
          </w:divBdr>
        </w:div>
      </w:divsChild>
    </w:div>
    <w:div w:id="91633727">
      <w:bodyDiv w:val="1"/>
      <w:marLeft w:val="0"/>
      <w:marRight w:val="0"/>
      <w:marTop w:val="0"/>
      <w:marBottom w:val="0"/>
      <w:divBdr>
        <w:top w:val="none" w:sz="0" w:space="0" w:color="auto"/>
        <w:left w:val="none" w:sz="0" w:space="0" w:color="auto"/>
        <w:bottom w:val="none" w:sz="0" w:space="0" w:color="auto"/>
        <w:right w:val="none" w:sz="0" w:space="0" w:color="auto"/>
      </w:divBdr>
      <w:divsChild>
        <w:div w:id="724179378">
          <w:marLeft w:val="0"/>
          <w:marRight w:val="0"/>
          <w:marTop w:val="0"/>
          <w:marBottom w:val="0"/>
          <w:divBdr>
            <w:top w:val="none" w:sz="0" w:space="0" w:color="auto"/>
            <w:left w:val="none" w:sz="0" w:space="0" w:color="auto"/>
            <w:bottom w:val="none" w:sz="0" w:space="0" w:color="auto"/>
            <w:right w:val="none" w:sz="0" w:space="0" w:color="auto"/>
          </w:divBdr>
          <w:divsChild>
            <w:div w:id="393044860">
              <w:marLeft w:val="0"/>
              <w:marRight w:val="0"/>
              <w:marTop w:val="0"/>
              <w:marBottom w:val="0"/>
              <w:divBdr>
                <w:top w:val="none" w:sz="0" w:space="0" w:color="auto"/>
                <w:left w:val="none" w:sz="0" w:space="0" w:color="auto"/>
                <w:bottom w:val="none" w:sz="0" w:space="0" w:color="auto"/>
                <w:right w:val="none" w:sz="0" w:space="0" w:color="auto"/>
              </w:divBdr>
              <w:divsChild>
                <w:div w:id="846022758">
                  <w:marLeft w:val="0"/>
                  <w:marRight w:val="0"/>
                  <w:marTop w:val="0"/>
                  <w:marBottom w:val="0"/>
                  <w:divBdr>
                    <w:top w:val="none" w:sz="0" w:space="0" w:color="auto"/>
                    <w:left w:val="none" w:sz="0" w:space="0" w:color="auto"/>
                    <w:bottom w:val="none" w:sz="0" w:space="0" w:color="auto"/>
                    <w:right w:val="none" w:sz="0" w:space="0" w:color="auto"/>
                  </w:divBdr>
                  <w:divsChild>
                    <w:div w:id="492768185">
                      <w:marLeft w:val="0"/>
                      <w:marRight w:val="0"/>
                      <w:marTop w:val="0"/>
                      <w:marBottom w:val="0"/>
                      <w:divBdr>
                        <w:top w:val="single" w:sz="6" w:space="0" w:color="000000"/>
                        <w:left w:val="single" w:sz="6" w:space="0" w:color="000000"/>
                        <w:bottom w:val="single" w:sz="6" w:space="0" w:color="000000"/>
                        <w:right w:val="single" w:sz="6" w:space="0" w:color="000000"/>
                      </w:divBdr>
                    </w:div>
                  </w:divsChild>
                </w:div>
              </w:divsChild>
            </w:div>
          </w:divsChild>
        </w:div>
      </w:divsChild>
    </w:div>
    <w:div w:id="91753324">
      <w:bodyDiv w:val="1"/>
      <w:marLeft w:val="0"/>
      <w:marRight w:val="0"/>
      <w:marTop w:val="0"/>
      <w:marBottom w:val="0"/>
      <w:divBdr>
        <w:top w:val="none" w:sz="0" w:space="0" w:color="auto"/>
        <w:left w:val="none" w:sz="0" w:space="0" w:color="auto"/>
        <w:bottom w:val="none" w:sz="0" w:space="0" w:color="auto"/>
        <w:right w:val="none" w:sz="0" w:space="0" w:color="auto"/>
      </w:divBdr>
    </w:div>
    <w:div w:id="92210445">
      <w:bodyDiv w:val="1"/>
      <w:marLeft w:val="0"/>
      <w:marRight w:val="0"/>
      <w:marTop w:val="0"/>
      <w:marBottom w:val="0"/>
      <w:divBdr>
        <w:top w:val="none" w:sz="0" w:space="0" w:color="auto"/>
        <w:left w:val="none" w:sz="0" w:space="0" w:color="auto"/>
        <w:bottom w:val="none" w:sz="0" w:space="0" w:color="auto"/>
        <w:right w:val="none" w:sz="0" w:space="0" w:color="auto"/>
      </w:divBdr>
    </w:div>
    <w:div w:id="92284862">
      <w:bodyDiv w:val="1"/>
      <w:marLeft w:val="0"/>
      <w:marRight w:val="0"/>
      <w:marTop w:val="0"/>
      <w:marBottom w:val="0"/>
      <w:divBdr>
        <w:top w:val="none" w:sz="0" w:space="0" w:color="auto"/>
        <w:left w:val="none" w:sz="0" w:space="0" w:color="auto"/>
        <w:bottom w:val="none" w:sz="0" w:space="0" w:color="auto"/>
        <w:right w:val="none" w:sz="0" w:space="0" w:color="auto"/>
      </w:divBdr>
    </w:div>
    <w:div w:id="92554281">
      <w:bodyDiv w:val="1"/>
      <w:marLeft w:val="0"/>
      <w:marRight w:val="0"/>
      <w:marTop w:val="0"/>
      <w:marBottom w:val="0"/>
      <w:divBdr>
        <w:top w:val="none" w:sz="0" w:space="0" w:color="auto"/>
        <w:left w:val="none" w:sz="0" w:space="0" w:color="auto"/>
        <w:bottom w:val="none" w:sz="0" w:space="0" w:color="auto"/>
        <w:right w:val="none" w:sz="0" w:space="0" w:color="auto"/>
      </w:divBdr>
      <w:divsChild>
        <w:div w:id="1872915898">
          <w:marLeft w:val="0"/>
          <w:marRight w:val="0"/>
          <w:marTop w:val="0"/>
          <w:marBottom w:val="0"/>
          <w:divBdr>
            <w:top w:val="none" w:sz="0" w:space="0" w:color="auto"/>
            <w:left w:val="none" w:sz="0" w:space="0" w:color="auto"/>
            <w:bottom w:val="none" w:sz="0" w:space="0" w:color="auto"/>
            <w:right w:val="none" w:sz="0" w:space="0" w:color="auto"/>
          </w:divBdr>
        </w:div>
        <w:div w:id="396320037">
          <w:marLeft w:val="0"/>
          <w:marRight w:val="0"/>
          <w:marTop w:val="0"/>
          <w:marBottom w:val="0"/>
          <w:divBdr>
            <w:top w:val="none" w:sz="0" w:space="0" w:color="auto"/>
            <w:left w:val="none" w:sz="0" w:space="0" w:color="auto"/>
            <w:bottom w:val="none" w:sz="0" w:space="0" w:color="auto"/>
            <w:right w:val="none" w:sz="0" w:space="0" w:color="auto"/>
          </w:divBdr>
        </w:div>
      </w:divsChild>
    </w:div>
    <w:div w:id="92633907">
      <w:bodyDiv w:val="1"/>
      <w:marLeft w:val="0"/>
      <w:marRight w:val="0"/>
      <w:marTop w:val="0"/>
      <w:marBottom w:val="0"/>
      <w:divBdr>
        <w:top w:val="none" w:sz="0" w:space="0" w:color="auto"/>
        <w:left w:val="none" w:sz="0" w:space="0" w:color="auto"/>
        <w:bottom w:val="none" w:sz="0" w:space="0" w:color="auto"/>
        <w:right w:val="none" w:sz="0" w:space="0" w:color="auto"/>
      </w:divBdr>
      <w:divsChild>
        <w:div w:id="1474982491">
          <w:marLeft w:val="0"/>
          <w:marRight w:val="0"/>
          <w:marTop w:val="90"/>
          <w:marBottom w:val="75"/>
          <w:divBdr>
            <w:top w:val="none" w:sz="0" w:space="0" w:color="auto"/>
            <w:left w:val="none" w:sz="0" w:space="0" w:color="auto"/>
            <w:bottom w:val="none" w:sz="0" w:space="0" w:color="auto"/>
            <w:right w:val="none" w:sz="0" w:space="0" w:color="auto"/>
          </w:divBdr>
        </w:div>
        <w:div w:id="840463625">
          <w:marLeft w:val="0"/>
          <w:marRight w:val="0"/>
          <w:marTop w:val="60"/>
          <w:marBottom w:val="120"/>
          <w:divBdr>
            <w:top w:val="none" w:sz="0" w:space="0" w:color="auto"/>
            <w:left w:val="none" w:sz="0" w:space="0" w:color="auto"/>
            <w:bottom w:val="none" w:sz="0" w:space="0" w:color="auto"/>
            <w:right w:val="none" w:sz="0" w:space="0" w:color="auto"/>
          </w:divBdr>
        </w:div>
      </w:divsChild>
    </w:div>
    <w:div w:id="93019962">
      <w:bodyDiv w:val="1"/>
      <w:marLeft w:val="0"/>
      <w:marRight w:val="0"/>
      <w:marTop w:val="0"/>
      <w:marBottom w:val="0"/>
      <w:divBdr>
        <w:top w:val="none" w:sz="0" w:space="0" w:color="auto"/>
        <w:left w:val="none" w:sz="0" w:space="0" w:color="auto"/>
        <w:bottom w:val="none" w:sz="0" w:space="0" w:color="auto"/>
        <w:right w:val="none" w:sz="0" w:space="0" w:color="auto"/>
      </w:divBdr>
    </w:div>
    <w:div w:id="93281713">
      <w:bodyDiv w:val="1"/>
      <w:marLeft w:val="0"/>
      <w:marRight w:val="0"/>
      <w:marTop w:val="0"/>
      <w:marBottom w:val="0"/>
      <w:divBdr>
        <w:top w:val="none" w:sz="0" w:space="0" w:color="auto"/>
        <w:left w:val="none" w:sz="0" w:space="0" w:color="auto"/>
        <w:bottom w:val="none" w:sz="0" w:space="0" w:color="auto"/>
        <w:right w:val="none" w:sz="0" w:space="0" w:color="auto"/>
      </w:divBdr>
      <w:divsChild>
        <w:div w:id="1760515715">
          <w:marLeft w:val="0"/>
          <w:marRight w:val="0"/>
          <w:marTop w:val="0"/>
          <w:marBottom w:val="0"/>
          <w:divBdr>
            <w:top w:val="none" w:sz="0" w:space="0" w:color="auto"/>
            <w:left w:val="none" w:sz="0" w:space="0" w:color="auto"/>
            <w:bottom w:val="none" w:sz="0" w:space="0" w:color="auto"/>
            <w:right w:val="none" w:sz="0" w:space="0" w:color="auto"/>
          </w:divBdr>
        </w:div>
      </w:divsChild>
    </w:div>
    <w:div w:id="93288571">
      <w:bodyDiv w:val="1"/>
      <w:marLeft w:val="0"/>
      <w:marRight w:val="0"/>
      <w:marTop w:val="0"/>
      <w:marBottom w:val="0"/>
      <w:divBdr>
        <w:top w:val="none" w:sz="0" w:space="0" w:color="auto"/>
        <w:left w:val="none" w:sz="0" w:space="0" w:color="auto"/>
        <w:bottom w:val="none" w:sz="0" w:space="0" w:color="auto"/>
        <w:right w:val="none" w:sz="0" w:space="0" w:color="auto"/>
      </w:divBdr>
    </w:div>
    <w:div w:id="93862191">
      <w:bodyDiv w:val="1"/>
      <w:marLeft w:val="0"/>
      <w:marRight w:val="0"/>
      <w:marTop w:val="0"/>
      <w:marBottom w:val="0"/>
      <w:divBdr>
        <w:top w:val="none" w:sz="0" w:space="0" w:color="auto"/>
        <w:left w:val="none" w:sz="0" w:space="0" w:color="auto"/>
        <w:bottom w:val="none" w:sz="0" w:space="0" w:color="auto"/>
        <w:right w:val="none" w:sz="0" w:space="0" w:color="auto"/>
      </w:divBdr>
    </w:div>
    <w:div w:id="94250597">
      <w:bodyDiv w:val="1"/>
      <w:marLeft w:val="0"/>
      <w:marRight w:val="0"/>
      <w:marTop w:val="0"/>
      <w:marBottom w:val="0"/>
      <w:divBdr>
        <w:top w:val="none" w:sz="0" w:space="0" w:color="auto"/>
        <w:left w:val="none" w:sz="0" w:space="0" w:color="auto"/>
        <w:bottom w:val="none" w:sz="0" w:space="0" w:color="auto"/>
        <w:right w:val="none" w:sz="0" w:space="0" w:color="auto"/>
      </w:divBdr>
      <w:divsChild>
        <w:div w:id="1011251387">
          <w:marLeft w:val="0"/>
          <w:marRight w:val="0"/>
          <w:marTop w:val="0"/>
          <w:marBottom w:val="0"/>
          <w:divBdr>
            <w:top w:val="none" w:sz="0" w:space="0" w:color="auto"/>
            <w:left w:val="none" w:sz="0" w:space="0" w:color="auto"/>
            <w:bottom w:val="none" w:sz="0" w:space="0" w:color="auto"/>
            <w:right w:val="none" w:sz="0" w:space="0" w:color="auto"/>
          </w:divBdr>
          <w:divsChild>
            <w:div w:id="983893961">
              <w:marLeft w:val="0"/>
              <w:marRight w:val="0"/>
              <w:marTop w:val="0"/>
              <w:marBottom w:val="0"/>
              <w:divBdr>
                <w:top w:val="none" w:sz="0" w:space="0" w:color="auto"/>
                <w:left w:val="none" w:sz="0" w:space="0" w:color="auto"/>
                <w:bottom w:val="none" w:sz="0" w:space="0" w:color="auto"/>
                <w:right w:val="none" w:sz="0" w:space="0" w:color="auto"/>
              </w:divBdr>
              <w:divsChild>
                <w:div w:id="1240795718">
                  <w:marLeft w:val="0"/>
                  <w:marRight w:val="0"/>
                  <w:marTop w:val="0"/>
                  <w:marBottom w:val="0"/>
                  <w:divBdr>
                    <w:top w:val="none" w:sz="0" w:space="0" w:color="auto"/>
                    <w:left w:val="none" w:sz="0" w:space="0" w:color="auto"/>
                    <w:bottom w:val="none" w:sz="0" w:space="0" w:color="auto"/>
                    <w:right w:val="none" w:sz="0" w:space="0" w:color="auto"/>
                  </w:divBdr>
                  <w:divsChild>
                    <w:div w:id="1071926746">
                      <w:marLeft w:val="0"/>
                      <w:marRight w:val="0"/>
                      <w:marTop w:val="0"/>
                      <w:marBottom w:val="0"/>
                      <w:divBdr>
                        <w:top w:val="none" w:sz="0" w:space="0" w:color="auto"/>
                        <w:left w:val="none" w:sz="0" w:space="0" w:color="auto"/>
                        <w:bottom w:val="none" w:sz="0" w:space="0" w:color="auto"/>
                        <w:right w:val="none" w:sz="0" w:space="0" w:color="auto"/>
                      </w:divBdr>
                      <w:divsChild>
                        <w:div w:id="173496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235984">
          <w:marLeft w:val="0"/>
          <w:marRight w:val="0"/>
          <w:marTop w:val="0"/>
          <w:marBottom w:val="0"/>
          <w:divBdr>
            <w:top w:val="none" w:sz="0" w:space="0" w:color="auto"/>
            <w:left w:val="none" w:sz="0" w:space="0" w:color="auto"/>
            <w:bottom w:val="none" w:sz="0" w:space="0" w:color="auto"/>
            <w:right w:val="none" w:sz="0" w:space="0" w:color="auto"/>
          </w:divBdr>
          <w:divsChild>
            <w:div w:id="234558317">
              <w:marLeft w:val="0"/>
              <w:marRight w:val="0"/>
              <w:marTop w:val="0"/>
              <w:marBottom w:val="0"/>
              <w:divBdr>
                <w:top w:val="none" w:sz="0" w:space="0" w:color="auto"/>
                <w:left w:val="none" w:sz="0" w:space="0" w:color="auto"/>
                <w:bottom w:val="none" w:sz="0" w:space="0" w:color="auto"/>
                <w:right w:val="none" w:sz="0" w:space="0" w:color="auto"/>
              </w:divBdr>
              <w:divsChild>
                <w:div w:id="128950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72152">
      <w:bodyDiv w:val="1"/>
      <w:marLeft w:val="0"/>
      <w:marRight w:val="0"/>
      <w:marTop w:val="0"/>
      <w:marBottom w:val="0"/>
      <w:divBdr>
        <w:top w:val="none" w:sz="0" w:space="0" w:color="auto"/>
        <w:left w:val="none" w:sz="0" w:space="0" w:color="auto"/>
        <w:bottom w:val="none" w:sz="0" w:space="0" w:color="auto"/>
        <w:right w:val="none" w:sz="0" w:space="0" w:color="auto"/>
      </w:divBdr>
    </w:div>
    <w:div w:id="94862610">
      <w:bodyDiv w:val="1"/>
      <w:marLeft w:val="0"/>
      <w:marRight w:val="0"/>
      <w:marTop w:val="0"/>
      <w:marBottom w:val="0"/>
      <w:divBdr>
        <w:top w:val="none" w:sz="0" w:space="0" w:color="auto"/>
        <w:left w:val="none" w:sz="0" w:space="0" w:color="auto"/>
        <w:bottom w:val="none" w:sz="0" w:space="0" w:color="auto"/>
        <w:right w:val="none" w:sz="0" w:space="0" w:color="auto"/>
      </w:divBdr>
    </w:div>
    <w:div w:id="95906846">
      <w:bodyDiv w:val="1"/>
      <w:marLeft w:val="0"/>
      <w:marRight w:val="0"/>
      <w:marTop w:val="0"/>
      <w:marBottom w:val="0"/>
      <w:divBdr>
        <w:top w:val="none" w:sz="0" w:space="0" w:color="auto"/>
        <w:left w:val="none" w:sz="0" w:space="0" w:color="auto"/>
        <w:bottom w:val="none" w:sz="0" w:space="0" w:color="auto"/>
        <w:right w:val="none" w:sz="0" w:space="0" w:color="auto"/>
      </w:divBdr>
    </w:div>
    <w:div w:id="95945087">
      <w:bodyDiv w:val="1"/>
      <w:marLeft w:val="0"/>
      <w:marRight w:val="0"/>
      <w:marTop w:val="0"/>
      <w:marBottom w:val="0"/>
      <w:divBdr>
        <w:top w:val="none" w:sz="0" w:space="0" w:color="auto"/>
        <w:left w:val="none" w:sz="0" w:space="0" w:color="auto"/>
        <w:bottom w:val="none" w:sz="0" w:space="0" w:color="auto"/>
        <w:right w:val="none" w:sz="0" w:space="0" w:color="auto"/>
      </w:divBdr>
    </w:div>
    <w:div w:id="96293346">
      <w:bodyDiv w:val="1"/>
      <w:marLeft w:val="0"/>
      <w:marRight w:val="0"/>
      <w:marTop w:val="0"/>
      <w:marBottom w:val="0"/>
      <w:divBdr>
        <w:top w:val="none" w:sz="0" w:space="0" w:color="auto"/>
        <w:left w:val="none" w:sz="0" w:space="0" w:color="auto"/>
        <w:bottom w:val="none" w:sz="0" w:space="0" w:color="auto"/>
        <w:right w:val="none" w:sz="0" w:space="0" w:color="auto"/>
      </w:divBdr>
      <w:divsChild>
        <w:div w:id="308441006">
          <w:marLeft w:val="0"/>
          <w:marRight w:val="0"/>
          <w:marTop w:val="0"/>
          <w:marBottom w:val="0"/>
          <w:divBdr>
            <w:top w:val="none" w:sz="0" w:space="0" w:color="auto"/>
            <w:left w:val="none" w:sz="0" w:space="0" w:color="auto"/>
            <w:bottom w:val="none" w:sz="0" w:space="0" w:color="auto"/>
            <w:right w:val="none" w:sz="0" w:space="0" w:color="auto"/>
          </w:divBdr>
        </w:div>
      </w:divsChild>
    </w:div>
    <w:div w:id="97064203">
      <w:bodyDiv w:val="1"/>
      <w:marLeft w:val="0"/>
      <w:marRight w:val="0"/>
      <w:marTop w:val="0"/>
      <w:marBottom w:val="0"/>
      <w:divBdr>
        <w:top w:val="none" w:sz="0" w:space="0" w:color="auto"/>
        <w:left w:val="none" w:sz="0" w:space="0" w:color="auto"/>
        <w:bottom w:val="none" w:sz="0" w:space="0" w:color="auto"/>
        <w:right w:val="none" w:sz="0" w:space="0" w:color="auto"/>
      </w:divBdr>
      <w:divsChild>
        <w:div w:id="5864381">
          <w:marLeft w:val="0"/>
          <w:marRight w:val="0"/>
          <w:marTop w:val="0"/>
          <w:marBottom w:val="0"/>
          <w:divBdr>
            <w:top w:val="none" w:sz="0" w:space="0" w:color="auto"/>
            <w:left w:val="none" w:sz="0" w:space="0" w:color="auto"/>
            <w:bottom w:val="none" w:sz="0" w:space="0" w:color="auto"/>
            <w:right w:val="none" w:sz="0" w:space="0" w:color="auto"/>
          </w:divBdr>
        </w:div>
        <w:div w:id="22752199">
          <w:marLeft w:val="0"/>
          <w:marRight w:val="0"/>
          <w:marTop w:val="0"/>
          <w:marBottom w:val="0"/>
          <w:divBdr>
            <w:top w:val="none" w:sz="0" w:space="0" w:color="auto"/>
            <w:left w:val="none" w:sz="0" w:space="0" w:color="auto"/>
            <w:bottom w:val="none" w:sz="0" w:space="0" w:color="auto"/>
            <w:right w:val="none" w:sz="0" w:space="0" w:color="auto"/>
          </w:divBdr>
        </w:div>
        <w:div w:id="134492877">
          <w:marLeft w:val="0"/>
          <w:marRight w:val="0"/>
          <w:marTop w:val="0"/>
          <w:marBottom w:val="0"/>
          <w:divBdr>
            <w:top w:val="none" w:sz="0" w:space="0" w:color="auto"/>
            <w:left w:val="none" w:sz="0" w:space="0" w:color="auto"/>
            <w:bottom w:val="none" w:sz="0" w:space="0" w:color="auto"/>
            <w:right w:val="none" w:sz="0" w:space="0" w:color="auto"/>
          </w:divBdr>
        </w:div>
        <w:div w:id="163251051">
          <w:marLeft w:val="0"/>
          <w:marRight w:val="0"/>
          <w:marTop w:val="0"/>
          <w:marBottom w:val="0"/>
          <w:divBdr>
            <w:top w:val="none" w:sz="0" w:space="0" w:color="auto"/>
            <w:left w:val="none" w:sz="0" w:space="0" w:color="auto"/>
            <w:bottom w:val="none" w:sz="0" w:space="0" w:color="auto"/>
            <w:right w:val="none" w:sz="0" w:space="0" w:color="auto"/>
          </w:divBdr>
        </w:div>
        <w:div w:id="166485302">
          <w:marLeft w:val="0"/>
          <w:marRight w:val="0"/>
          <w:marTop w:val="0"/>
          <w:marBottom w:val="0"/>
          <w:divBdr>
            <w:top w:val="none" w:sz="0" w:space="0" w:color="auto"/>
            <w:left w:val="none" w:sz="0" w:space="0" w:color="auto"/>
            <w:bottom w:val="none" w:sz="0" w:space="0" w:color="auto"/>
            <w:right w:val="none" w:sz="0" w:space="0" w:color="auto"/>
          </w:divBdr>
        </w:div>
        <w:div w:id="380397332">
          <w:marLeft w:val="0"/>
          <w:marRight w:val="0"/>
          <w:marTop w:val="0"/>
          <w:marBottom w:val="0"/>
          <w:divBdr>
            <w:top w:val="none" w:sz="0" w:space="0" w:color="auto"/>
            <w:left w:val="none" w:sz="0" w:space="0" w:color="auto"/>
            <w:bottom w:val="none" w:sz="0" w:space="0" w:color="auto"/>
            <w:right w:val="none" w:sz="0" w:space="0" w:color="auto"/>
          </w:divBdr>
        </w:div>
        <w:div w:id="532889416">
          <w:marLeft w:val="0"/>
          <w:marRight w:val="0"/>
          <w:marTop w:val="0"/>
          <w:marBottom w:val="0"/>
          <w:divBdr>
            <w:top w:val="none" w:sz="0" w:space="0" w:color="auto"/>
            <w:left w:val="none" w:sz="0" w:space="0" w:color="auto"/>
            <w:bottom w:val="none" w:sz="0" w:space="0" w:color="auto"/>
            <w:right w:val="none" w:sz="0" w:space="0" w:color="auto"/>
          </w:divBdr>
        </w:div>
        <w:div w:id="822434585">
          <w:marLeft w:val="0"/>
          <w:marRight w:val="0"/>
          <w:marTop w:val="0"/>
          <w:marBottom w:val="0"/>
          <w:divBdr>
            <w:top w:val="none" w:sz="0" w:space="0" w:color="auto"/>
            <w:left w:val="none" w:sz="0" w:space="0" w:color="auto"/>
            <w:bottom w:val="none" w:sz="0" w:space="0" w:color="auto"/>
            <w:right w:val="none" w:sz="0" w:space="0" w:color="auto"/>
          </w:divBdr>
        </w:div>
        <w:div w:id="852720336">
          <w:marLeft w:val="0"/>
          <w:marRight w:val="0"/>
          <w:marTop w:val="0"/>
          <w:marBottom w:val="0"/>
          <w:divBdr>
            <w:top w:val="none" w:sz="0" w:space="0" w:color="auto"/>
            <w:left w:val="none" w:sz="0" w:space="0" w:color="auto"/>
            <w:bottom w:val="none" w:sz="0" w:space="0" w:color="auto"/>
            <w:right w:val="none" w:sz="0" w:space="0" w:color="auto"/>
          </w:divBdr>
        </w:div>
        <w:div w:id="953484618">
          <w:marLeft w:val="0"/>
          <w:marRight w:val="0"/>
          <w:marTop w:val="0"/>
          <w:marBottom w:val="0"/>
          <w:divBdr>
            <w:top w:val="none" w:sz="0" w:space="0" w:color="auto"/>
            <w:left w:val="none" w:sz="0" w:space="0" w:color="auto"/>
            <w:bottom w:val="none" w:sz="0" w:space="0" w:color="auto"/>
            <w:right w:val="none" w:sz="0" w:space="0" w:color="auto"/>
          </w:divBdr>
        </w:div>
        <w:div w:id="1130634838">
          <w:marLeft w:val="0"/>
          <w:marRight w:val="0"/>
          <w:marTop w:val="0"/>
          <w:marBottom w:val="0"/>
          <w:divBdr>
            <w:top w:val="none" w:sz="0" w:space="0" w:color="auto"/>
            <w:left w:val="none" w:sz="0" w:space="0" w:color="auto"/>
            <w:bottom w:val="none" w:sz="0" w:space="0" w:color="auto"/>
            <w:right w:val="none" w:sz="0" w:space="0" w:color="auto"/>
          </w:divBdr>
        </w:div>
        <w:div w:id="1322923499">
          <w:marLeft w:val="0"/>
          <w:marRight w:val="0"/>
          <w:marTop w:val="0"/>
          <w:marBottom w:val="0"/>
          <w:divBdr>
            <w:top w:val="none" w:sz="0" w:space="0" w:color="auto"/>
            <w:left w:val="none" w:sz="0" w:space="0" w:color="auto"/>
            <w:bottom w:val="none" w:sz="0" w:space="0" w:color="auto"/>
            <w:right w:val="none" w:sz="0" w:space="0" w:color="auto"/>
          </w:divBdr>
        </w:div>
        <w:div w:id="1449466247">
          <w:marLeft w:val="0"/>
          <w:marRight w:val="0"/>
          <w:marTop w:val="0"/>
          <w:marBottom w:val="0"/>
          <w:divBdr>
            <w:top w:val="none" w:sz="0" w:space="0" w:color="auto"/>
            <w:left w:val="none" w:sz="0" w:space="0" w:color="auto"/>
            <w:bottom w:val="none" w:sz="0" w:space="0" w:color="auto"/>
            <w:right w:val="none" w:sz="0" w:space="0" w:color="auto"/>
          </w:divBdr>
        </w:div>
        <w:div w:id="1454717208">
          <w:marLeft w:val="0"/>
          <w:marRight w:val="0"/>
          <w:marTop w:val="0"/>
          <w:marBottom w:val="0"/>
          <w:divBdr>
            <w:top w:val="none" w:sz="0" w:space="0" w:color="auto"/>
            <w:left w:val="none" w:sz="0" w:space="0" w:color="auto"/>
            <w:bottom w:val="none" w:sz="0" w:space="0" w:color="auto"/>
            <w:right w:val="none" w:sz="0" w:space="0" w:color="auto"/>
          </w:divBdr>
        </w:div>
        <w:div w:id="1628318849">
          <w:marLeft w:val="0"/>
          <w:marRight w:val="0"/>
          <w:marTop w:val="0"/>
          <w:marBottom w:val="0"/>
          <w:divBdr>
            <w:top w:val="none" w:sz="0" w:space="0" w:color="auto"/>
            <w:left w:val="none" w:sz="0" w:space="0" w:color="auto"/>
            <w:bottom w:val="none" w:sz="0" w:space="0" w:color="auto"/>
            <w:right w:val="none" w:sz="0" w:space="0" w:color="auto"/>
          </w:divBdr>
        </w:div>
        <w:div w:id="1762264402">
          <w:marLeft w:val="0"/>
          <w:marRight w:val="0"/>
          <w:marTop w:val="0"/>
          <w:marBottom w:val="0"/>
          <w:divBdr>
            <w:top w:val="none" w:sz="0" w:space="0" w:color="auto"/>
            <w:left w:val="none" w:sz="0" w:space="0" w:color="auto"/>
            <w:bottom w:val="none" w:sz="0" w:space="0" w:color="auto"/>
            <w:right w:val="none" w:sz="0" w:space="0" w:color="auto"/>
          </w:divBdr>
        </w:div>
        <w:div w:id="1778451482">
          <w:marLeft w:val="0"/>
          <w:marRight w:val="0"/>
          <w:marTop w:val="0"/>
          <w:marBottom w:val="0"/>
          <w:divBdr>
            <w:top w:val="none" w:sz="0" w:space="0" w:color="auto"/>
            <w:left w:val="none" w:sz="0" w:space="0" w:color="auto"/>
            <w:bottom w:val="none" w:sz="0" w:space="0" w:color="auto"/>
            <w:right w:val="none" w:sz="0" w:space="0" w:color="auto"/>
          </w:divBdr>
        </w:div>
        <w:div w:id="1824008057">
          <w:marLeft w:val="0"/>
          <w:marRight w:val="0"/>
          <w:marTop w:val="0"/>
          <w:marBottom w:val="0"/>
          <w:divBdr>
            <w:top w:val="none" w:sz="0" w:space="0" w:color="auto"/>
            <w:left w:val="none" w:sz="0" w:space="0" w:color="auto"/>
            <w:bottom w:val="none" w:sz="0" w:space="0" w:color="auto"/>
            <w:right w:val="none" w:sz="0" w:space="0" w:color="auto"/>
          </w:divBdr>
        </w:div>
        <w:div w:id="1856577431">
          <w:marLeft w:val="0"/>
          <w:marRight w:val="0"/>
          <w:marTop w:val="0"/>
          <w:marBottom w:val="0"/>
          <w:divBdr>
            <w:top w:val="none" w:sz="0" w:space="0" w:color="auto"/>
            <w:left w:val="none" w:sz="0" w:space="0" w:color="auto"/>
            <w:bottom w:val="none" w:sz="0" w:space="0" w:color="auto"/>
            <w:right w:val="none" w:sz="0" w:space="0" w:color="auto"/>
          </w:divBdr>
        </w:div>
        <w:div w:id="1879468860">
          <w:marLeft w:val="0"/>
          <w:marRight w:val="0"/>
          <w:marTop w:val="0"/>
          <w:marBottom w:val="0"/>
          <w:divBdr>
            <w:top w:val="none" w:sz="0" w:space="0" w:color="auto"/>
            <w:left w:val="none" w:sz="0" w:space="0" w:color="auto"/>
            <w:bottom w:val="none" w:sz="0" w:space="0" w:color="auto"/>
            <w:right w:val="none" w:sz="0" w:space="0" w:color="auto"/>
          </w:divBdr>
        </w:div>
        <w:div w:id="2011061343">
          <w:marLeft w:val="0"/>
          <w:marRight w:val="0"/>
          <w:marTop w:val="0"/>
          <w:marBottom w:val="0"/>
          <w:divBdr>
            <w:top w:val="none" w:sz="0" w:space="0" w:color="auto"/>
            <w:left w:val="none" w:sz="0" w:space="0" w:color="auto"/>
            <w:bottom w:val="none" w:sz="0" w:space="0" w:color="auto"/>
            <w:right w:val="none" w:sz="0" w:space="0" w:color="auto"/>
          </w:divBdr>
        </w:div>
        <w:div w:id="2065331966">
          <w:marLeft w:val="0"/>
          <w:marRight w:val="0"/>
          <w:marTop w:val="0"/>
          <w:marBottom w:val="0"/>
          <w:divBdr>
            <w:top w:val="none" w:sz="0" w:space="0" w:color="auto"/>
            <w:left w:val="none" w:sz="0" w:space="0" w:color="auto"/>
            <w:bottom w:val="none" w:sz="0" w:space="0" w:color="auto"/>
            <w:right w:val="none" w:sz="0" w:space="0" w:color="auto"/>
          </w:divBdr>
        </w:div>
      </w:divsChild>
    </w:div>
    <w:div w:id="97138801">
      <w:bodyDiv w:val="1"/>
      <w:marLeft w:val="0"/>
      <w:marRight w:val="0"/>
      <w:marTop w:val="0"/>
      <w:marBottom w:val="0"/>
      <w:divBdr>
        <w:top w:val="none" w:sz="0" w:space="0" w:color="auto"/>
        <w:left w:val="none" w:sz="0" w:space="0" w:color="auto"/>
        <w:bottom w:val="none" w:sz="0" w:space="0" w:color="auto"/>
        <w:right w:val="none" w:sz="0" w:space="0" w:color="auto"/>
      </w:divBdr>
    </w:div>
    <w:div w:id="97255769">
      <w:bodyDiv w:val="1"/>
      <w:marLeft w:val="0"/>
      <w:marRight w:val="0"/>
      <w:marTop w:val="0"/>
      <w:marBottom w:val="0"/>
      <w:divBdr>
        <w:top w:val="none" w:sz="0" w:space="0" w:color="auto"/>
        <w:left w:val="none" w:sz="0" w:space="0" w:color="auto"/>
        <w:bottom w:val="none" w:sz="0" w:space="0" w:color="auto"/>
        <w:right w:val="none" w:sz="0" w:space="0" w:color="auto"/>
      </w:divBdr>
    </w:div>
    <w:div w:id="97337591">
      <w:bodyDiv w:val="1"/>
      <w:marLeft w:val="0"/>
      <w:marRight w:val="0"/>
      <w:marTop w:val="0"/>
      <w:marBottom w:val="0"/>
      <w:divBdr>
        <w:top w:val="none" w:sz="0" w:space="0" w:color="auto"/>
        <w:left w:val="none" w:sz="0" w:space="0" w:color="auto"/>
        <w:bottom w:val="none" w:sz="0" w:space="0" w:color="auto"/>
        <w:right w:val="none" w:sz="0" w:space="0" w:color="auto"/>
      </w:divBdr>
    </w:div>
    <w:div w:id="97798080">
      <w:bodyDiv w:val="1"/>
      <w:marLeft w:val="0"/>
      <w:marRight w:val="0"/>
      <w:marTop w:val="0"/>
      <w:marBottom w:val="0"/>
      <w:divBdr>
        <w:top w:val="none" w:sz="0" w:space="0" w:color="auto"/>
        <w:left w:val="none" w:sz="0" w:space="0" w:color="auto"/>
        <w:bottom w:val="none" w:sz="0" w:space="0" w:color="auto"/>
        <w:right w:val="none" w:sz="0" w:space="0" w:color="auto"/>
      </w:divBdr>
      <w:divsChild>
        <w:div w:id="327025017">
          <w:marLeft w:val="0"/>
          <w:marRight w:val="0"/>
          <w:marTop w:val="0"/>
          <w:marBottom w:val="0"/>
          <w:divBdr>
            <w:top w:val="none" w:sz="0" w:space="0" w:color="auto"/>
            <w:left w:val="none" w:sz="0" w:space="0" w:color="auto"/>
            <w:bottom w:val="none" w:sz="0" w:space="0" w:color="auto"/>
            <w:right w:val="none" w:sz="0" w:space="0" w:color="auto"/>
          </w:divBdr>
          <w:divsChild>
            <w:div w:id="342050285">
              <w:marLeft w:val="0"/>
              <w:marRight w:val="0"/>
              <w:marTop w:val="0"/>
              <w:marBottom w:val="0"/>
              <w:divBdr>
                <w:top w:val="none" w:sz="0" w:space="0" w:color="auto"/>
                <w:left w:val="none" w:sz="0" w:space="0" w:color="auto"/>
                <w:bottom w:val="none" w:sz="0" w:space="0" w:color="auto"/>
                <w:right w:val="none" w:sz="0" w:space="0" w:color="auto"/>
              </w:divBdr>
            </w:div>
            <w:div w:id="847447359">
              <w:marLeft w:val="0"/>
              <w:marRight w:val="0"/>
              <w:marTop w:val="0"/>
              <w:marBottom w:val="0"/>
              <w:divBdr>
                <w:top w:val="none" w:sz="0" w:space="0" w:color="auto"/>
                <w:left w:val="none" w:sz="0" w:space="0" w:color="auto"/>
                <w:bottom w:val="none" w:sz="0" w:space="0" w:color="auto"/>
                <w:right w:val="none" w:sz="0" w:space="0" w:color="auto"/>
              </w:divBdr>
            </w:div>
            <w:div w:id="108221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10012">
      <w:bodyDiv w:val="1"/>
      <w:marLeft w:val="0"/>
      <w:marRight w:val="0"/>
      <w:marTop w:val="0"/>
      <w:marBottom w:val="0"/>
      <w:divBdr>
        <w:top w:val="none" w:sz="0" w:space="0" w:color="auto"/>
        <w:left w:val="none" w:sz="0" w:space="0" w:color="auto"/>
        <w:bottom w:val="none" w:sz="0" w:space="0" w:color="auto"/>
        <w:right w:val="none" w:sz="0" w:space="0" w:color="auto"/>
      </w:divBdr>
      <w:divsChild>
        <w:div w:id="1178814147">
          <w:marLeft w:val="0"/>
          <w:marRight w:val="0"/>
          <w:marTop w:val="0"/>
          <w:marBottom w:val="0"/>
          <w:divBdr>
            <w:top w:val="none" w:sz="0" w:space="0" w:color="auto"/>
            <w:left w:val="none" w:sz="0" w:space="0" w:color="auto"/>
            <w:bottom w:val="none" w:sz="0" w:space="0" w:color="auto"/>
            <w:right w:val="none" w:sz="0" w:space="0" w:color="auto"/>
          </w:divBdr>
          <w:divsChild>
            <w:div w:id="1137644804">
              <w:marLeft w:val="0"/>
              <w:marRight w:val="0"/>
              <w:marTop w:val="0"/>
              <w:marBottom w:val="0"/>
              <w:divBdr>
                <w:top w:val="none" w:sz="0" w:space="0" w:color="auto"/>
                <w:left w:val="none" w:sz="0" w:space="0" w:color="auto"/>
                <w:bottom w:val="none" w:sz="0" w:space="0" w:color="auto"/>
                <w:right w:val="none" w:sz="0" w:space="0" w:color="auto"/>
              </w:divBdr>
            </w:div>
          </w:divsChild>
        </w:div>
        <w:div w:id="1353415539">
          <w:marLeft w:val="0"/>
          <w:marRight w:val="0"/>
          <w:marTop w:val="0"/>
          <w:marBottom w:val="0"/>
          <w:divBdr>
            <w:top w:val="none" w:sz="0" w:space="0" w:color="auto"/>
            <w:left w:val="none" w:sz="0" w:space="0" w:color="auto"/>
            <w:bottom w:val="none" w:sz="0" w:space="0" w:color="auto"/>
            <w:right w:val="none" w:sz="0" w:space="0" w:color="auto"/>
          </w:divBdr>
        </w:div>
      </w:divsChild>
    </w:div>
    <w:div w:id="98768896">
      <w:bodyDiv w:val="1"/>
      <w:marLeft w:val="0"/>
      <w:marRight w:val="0"/>
      <w:marTop w:val="0"/>
      <w:marBottom w:val="0"/>
      <w:divBdr>
        <w:top w:val="none" w:sz="0" w:space="0" w:color="auto"/>
        <w:left w:val="none" w:sz="0" w:space="0" w:color="auto"/>
        <w:bottom w:val="none" w:sz="0" w:space="0" w:color="auto"/>
        <w:right w:val="none" w:sz="0" w:space="0" w:color="auto"/>
      </w:divBdr>
      <w:divsChild>
        <w:div w:id="81219456">
          <w:marLeft w:val="0"/>
          <w:marRight w:val="0"/>
          <w:marTop w:val="0"/>
          <w:marBottom w:val="0"/>
          <w:divBdr>
            <w:top w:val="none" w:sz="0" w:space="0" w:color="auto"/>
            <w:left w:val="none" w:sz="0" w:space="0" w:color="auto"/>
            <w:bottom w:val="none" w:sz="0" w:space="0" w:color="auto"/>
            <w:right w:val="none" w:sz="0" w:space="0" w:color="auto"/>
          </w:divBdr>
        </w:div>
      </w:divsChild>
    </w:div>
    <w:div w:id="99103319">
      <w:bodyDiv w:val="1"/>
      <w:marLeft w:val="0"/>
      <w:marRight w:val="0"/>
      <w:marTop w:val="0"/>
      <w:marBottom w:val="0"/>
      <w:divBdr>
        <w:top w:val="none" w:sz="0" w:space="0" w:color="auto"/>
        <w:left w:val="none" w:sz="0" w:space="0" w:color="auto"/>
        <w:bottom w:val="none" w:sz="0" w:space="0" w:color="auto"/>
        <w:right w:val="none" w:sz="0" w:space="0" w:color="auto"/>
      </w:divBdr>
      <w:divsChild>
        <w:div w:id="1835952479">
          <w:marLeft w:val="0"/>
          <w:marRight w:val="0"/>
          <w:marTop w:val="0"/>
          <w:marBottom w:val="0"/>
          <w:divBdr>
            <w:top w:val="none" w:sz="0" w:space="0" w:color="auto"/>
            <w:left w:val="none" w:sz="0" w:space="0" w:color="auto"/>
            <w:bottom w:val="none" w:sz="0" w:space="0" w:color="auto"/>
            <w:right w:val="none" w:sz="0" w:space="0" w:color="auto"/>
          </w:divBdr>
        </w:div>
      </w:divsChild>
    </w:div>
    <w:div w:id="99571953">
      <w:bodyDiv w:val="1"/>
      <w:marLeft w:val="0"/>
      <w:marRight w:val="0"/>
      <w:marTop w:val="0"/>
      <w:marBottom w:val="0"/>
      <w:divBdr>
        <w:top w:val="none" w:sz="0" w:space="0" w:color="auto"/>
        <w:left w:val="none" w:sz="0" w:space="0" w:color="auto"/>
        <w:bottom w:val="none" w:sz="0" w:space="0" w:color="auto"/>
        <w:right w:val="none" w:sz="0" w:space="0" w:color="auto"/>
      </w:divBdr>
    </w:div>
    <w:div w:id="100152703">
      <w:bodyDiv w:val="1"/>
      <w:marLeft w:val="0"/>
      <w:marRight w:val="0"/>
      <w:marTop w:val="0"/>
      <w:marBottom w:val="0"/>
      <w:divBdr>
        <w:top w:val="none" w:sz="0" w:space="0" w:color="auto"/>
        <w:left w:val="none" w:sz="0" w:space="0" w:color="auto"/>
        <w:bottom w:val="none" w:sz="0" w:space="0" w:color="auto"/>
        <w:right w:val="none" w:sz="0" w:space="0" w:color="auto"/>
      </w:divBdr>
    </w:div>
    <w:div w:id="100612330">
      <w:bodyDiv w:val="1"/>
      <w:marLeft w:val="0"/>
      <w:marRight w:val="0"/>
      <w:marTop w:val="0"/>
      <w:marBottom w:val="0"/>
      <w:divBdr>
        <w:top w:val="none" w:sz="0" w:space="0" w:color="auto"/>
        <w:left w:val="none" w:sz="0" w:space="0" w:color="auto"/>
        <w:bottom w:val="none" w:sz="0" w:space="0" w:color="auto"/>
        <w:right w:val="none" w:sz="0" w:space="0" w:color="auto"/>
      </w:divBdr>
    </w:div>
    <w:div w:id="101533102">
      <w:bodyDiv w:val="1"/>
      <w:marLeft w:val="0"/>
      <w:marRight w:val="0"/>
      <w:marTop w:val="0"/>
      <w:marBottom w:val="0"/>
      <w:divBdr>
        <w:top w:val="none" w:sz="0" w:space="0" w:color="auto"/>
        <w:left w:val="none" w:sz="0" w:space="0" w:color="auto"/>
        <w:bottom w:val="none" w:sz="0" w:space="0" w:color="auto"/>
        <w:right w:val="none" w:sz="0" w:space="0" w:color="auto"/>
      </w:divBdr>
    </w:div>
    <w:div w:id="101649953">
      <w:bodyDiv w:val="1"/>
      <w:marLeft w:val="0"/>
      <w:marRight w:val="0"/>
      <w:marTop w:val="0"/>
      <w:marBottom w:val="0"/>
      <w:divBdr>
        <w:top w:val="none" w:sz="0" w:space="0" w:color="auto"/>
        <w:left w:val="none" w:sz="0" w:space="0" w:color="auto"/>
        <w:bottom w:val="none" w:sz="0" w:space="0" w:color="auto"/>
        <w:right w:val="none" w:sz="0" w:space="0" w:color="auto"/>
      </w:divBdr>
    </w:div>
    <w:div w:id="101804633">
      <w:bodyDiv w:val="1"/>
      <w:marLeft w:val="0"/>
      <w:marRight w:val="0"/>
      <w:marTop w:val="0"/>
      <w:marBottom w:val="0"/>
      <w:divBdr>
        <w:top w:val="none" w:sz="0" w:space="0" w:color="auto"/>
        <w:left w:val="none" w:sz="0" w:space="0" w:color="auto"/>
        <w:bottom w:val="none" w:sz="0" w:space="0" w:color="auto"/>
        <w:right w:val="none" w:sz="0" w:space="0" w:color="auto"/>
      </w:divBdr>
    </w:div>
    <w:div w:id="101846573">
      <w:bodyDiv w:val="1"/>
      <w:marLeft w:val="0"/>
      <w:marRight w:val="0"/>
      <w:marTop w:val="0"/>
      <w:marBottom w:val="0"/>
      <w:divBdr>
        <w:top w:val="none" w:sz="0" w:space="0" w:color="auto"/>
        <w:left w:val="none" w:sz="0" w:space="0" w:color="auto"/>
        <w:bottom w:val="none" w:sz="0" w:space="0" w:color="auto"/>
        <w:right w:val="none" w:sz="0" w:space="0" w:color="auto"/>
      </w:divBdr>
    </w:div>
    <w:div w:id="101847015">
      <w:bodyDiv w:val="1"/>
      <w:marLeft w:val="0"/>
      <w:marRight w:val="0"/>
      <w:marTop w:val="0"/>
      <w:marBottom w:val="0"/>
      <w:divBdr>
        <w:top w:val="none" w:sz="0" w:space="0" w:color="auto"/>
        <w:left w:val="none" w:sz="0" w:space="0" w:color="auto"/>
        <w:bottom w:val="none" w:sz="0" w:space="0" w:color="auto"/>
        <w:right w:val="none" w:sz="0" w:space="0" w:color="auto"/>
      </w:divBdr>
      <w:divsChild>
        <w:div w:id="221908410">
          <w:marLeft w:val="-30"/>
          <w:marRight w:val="0"/>
          <w:marTop w:val="0"/>
          <w:marBottom w:val="0"/>
          <w:divBdr>
            <w:top w:val="none" w:sz="0" w:space="0" w:color="auto"/>
            <w:left w:val="none" w:sz="0" w:space="0" w:color="auto"/>
            <w:bottom w:val="none" w:sz="0" w:space="0" w:color="auto"/>
            <w:right w:val="none" w:sz="0" w:space="0" w:color="auto"/>
          </w:divBdr>
          <w:divsChild>
            <w:div w:id="1197236945">
              <w:marLeft w:val="210"/>
              <w:marRight w:val="0"/>
              <w:marTop w:val="0"/>
              <w:marBottom w:val="0"/>
              <w:divBdr>
                <w:top w:val="none" w:sz="0" w:space="0" w:color="auto"/>
                <w:left w:val="none" w:sz="0" w:space="0" w:color="auto"/>
                <w:bottom w:val="none" w:sz="0" w:space="0" w:color="auto"/>
                <w:right w:val="none" w:sz="0" w:space="0" w:color="auto"/>
              </w:divBdr>
              <w:divsChild>
                <w:div w:id="486631291">
                  <w:marLeft w:val="0"/>
                  <w:marRight w:val="0"/>
                  <w:marTop w:val="0"/>
                  <w:marBottom w:val="300"/>
                  <w:divBdr>
                    <w:top w:val="none" w:sz="0" w:space="0" w:color="auto"/>
                    <w:left w:val="none" w:sz="0" w:space="0" w:color="auto"/>
                    <w:bottom w:val="none" w:sz="0" w:space="0" w:color="auto"/>
                    <w:right w:val="none" w:sz="0" w:space="0" w:color="auto"/>
                  </w:divBdr>
                </w:div>
                <w:div w:id="202481669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1988776198">
          <w:marLeft w:val="-30"/>
          <w:marRight w:val="0"/>
          <w:marTop w:val="0"/>
          <w:marBottom w:val="0"/>
          <w:divBdr>
            <w:top w:val="none" w:sz="0" w:space="0" w:color="auto"/>
            <w:left w:val="none" w:sz="0" w:space="0" w:color="auto"/>
            <w:bottom w:val="none" w:sz="0" w:space="0" w:color="auto"/>
            <w:right w:val="none" w:sz="0" w:space="0" w:color="auto"/>
          </w:divBdr>
          <w:divsChild>
            <w:div w:id="308216522">
              <w:marLeft w:val="0"/>
              <w:marRight w:val="0"/>
              <w:marTop w:val="0"/>
              <w:marBottom w:val="0"/>
              <w:divBdr>
                <w:top w:val="none" w:sz="0" w:space="0" w:color="auto"/>
                <w:left w:val="none" w:sz="0" w:space="0" w:color="auto"/>
                <w:bottom w:val="none" w:sz="0" w:space="0" w:color="auto"/>
                <w:right w:val="none" w:sz="0" w:space="0" w:color="auto"/>
              </w:divBdr>
            </w:div>
            <w:div w:id="1973175003">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 w:id="102920265">
      <w:bodyDiv w:val="1"/>
      <w:marLeft w:val="0"/>
      <w:marRight w:val="0"/>
      <w:marTop w:val="0"/>
      <w:marBottom w:val="0"/>
      <w:divBdr>
        <w:top w:val="none" w:sz="0" w:space="0" w:color="auto"/>
        <w:left w:val="none" w:sz="0" w:space="0" w:color="auto"/>
        <w:bottom w:val="none" w:sz="0" w:space="0" w:color="auto"/>
        <w:right w:val="none" w:sz="0" w:space="0" w:color="auto"/>
      </w:divBdr>
    </w:div>
    <w:div w:id="102961933">
      <w:bodyDiv w:val="1"/>
      <w:marLeft w:val="0"/>
      <w:marRight w:val="0"/>
      <w:marTop w:val="0"/>
      <w:marBottom w:val="0"/>
      <w:divBdr>
        <w:top w:val="none" w:sz="0" w:space="0" w:color="auto"/>
        <w:left w:val="none" w:sz="0" w:space="0" w:color="auto"/>
        <w:bottom w:val="none" w:sz="0" w:space="0" w:color="auto"/>
        <w:right w:val="none" w:sz="0" w:space="0" w:color="auto"/>
      </w:divBdr>
    </w:div>
    <w:div w:id="102964137">
      <w:bodyDiv w:val="1"/>
      <w:marLeft w:val="0"/>
      <w:marRight w:val="0"/>
      <w:marTop w:val="0"/>
      <w:marBottom w:val="0"/>
      <w:divBdr>
        <w:top w:val="none" w:sz="0" w:space="0" w:color="auto"/>
        <w:left w:val="none" w:sz="0" w:space="0" w:color="auto"/>
        <w:bottom w:val="none" w:sz="0" w:space="0" w:color="auto"/>
        <w:right w:val="none" w:sz="0" w:space="0" w:color="auto"/>
      </w:divBdr>
    </w:div>
    <w:div w:id="103043534">
      <w:bodyDiv w:val="1"/>
      <w:marLeft w:val="0"/>
      <w:marRight w:val="0"/>
      <w:marTop w:val="0"/>
      <w:marBottom w:val="0"/>
      <w:divBdr>
        <w:top w:val="none" w:sz="0" w:space="0" w:color="auto"/>
        <w:left w:val="none" w:sz="0" w:space="0" w:color="auto"/>
        <w:bottom w:val="none" w:sz="0" w:space="0" w:color="auto"/>
        <w:right w:val="none" w:sz="0" w:space="0" w:color="auto"/>
      </w:divBdr>
    </w:div>
    <w:div w:id="103772102">
      <w:bodyDiv w:val="1"/>
      <w:marLeft w:val="0"/>
      <w:marRight w:val="0"/>
      <w:marTop w:val="0"/>
      <w:marBottom w:val="0"/>
      <w:divBdr>
        <w:top w:val="none" w:sz="0" w:space="0" w:color="auto"/>
        <w:left w:val="none" w:sz="0" w:space="0" w:color="auto"/>
        <w:bottom w:val="none" w:sz="0" w:space="0" w:color="auto"/>
        <w:right w:val="none" w:sz="0" w:space="0" w:color="auto"/>
      </w:divBdr>
    </w:div>
    <w:div w:id="103888443">
      <w:bodyDiv w:val="1"/>
      <w:marLeft w:val="0"/>
      <w:marRight w:val="0"/>
      <w:marTop w:val="0"/>
      <w:marBottom w:val="0"/>
      <w:divBdr>
        <w:top w:val="none" w:sz="0" w:space="0" w:color="auto"/>
        <w:left w:val="none" w:sz="0" w:space="0" w:color="auto"/>
        <w:bottom w:val="none" w:sz="0" w:space="0" w:color="auto"/>
        <w:right w:val="none" w:sz="0" w:space="0" w:color="auto"/>
      </w:divBdr>
    </w:div>
    <w:div w:id="104353634">
      <w:bodyDiv w:val="1"/>
      <w:marLeft w:val="0"/>
      <w:marRight w:val="0"/>
      <w:marTop w:val="0"/>
      <w:marBottom w:val="0"/>
      <w:divBdr>
        <w:top w:val="none" w:sz="0" w:space="0" w:color="auto"/>
        <w:left w:val="none" w:sz="0" w:space="0" w:color="auto"/>
        <w:bottom w:val="none" w:sz="0" w:space="0" w:color="auto"/>
        <w:right w:val="none" w:sz="0" w:space="0" w:color="auto"/>
      </w:divBdr>
    </w:div>
    <w:div w:id="105463123">
      <w:bodyDiv w:val="1"/>
      <w:marLeft w:val="0"/>
      <w:marRight w:val="0"/>
      <w:marTop w:val="0"/>
      <w:marBottom w:val="0"/>
      <w:divBdr>
        <w:top w:val="none" w:sz="0" w:space="0" w:color="auto"/>
        <w:left w:val="none" w:sz="0" w:space="0" w:color="auto"/>
        <w:bottom w:val="none" w:sz="0" w:space="0" w:color="auto"/>
        <w:right w:val="none" w:sz="0" w:space="0" w:color="auto"/>
      </w:divBdr>
      <w:divsChild>
        <w:div w:id="557278846">
          <w:marLeft w:val="0"/>
          <w:marRight w:val="0"/>
          <w:marTop w:val="0"/>
          <w:marBottom w:val="0"/>
          <w:divBdr>
            <w:top w:val="none" w:sz="0" w:space="0" w:color="auto"/>
            <w:left w:val="none" w:sz="0" w:space="0" w:color="auto"/>
            <w:bottom w:val="none" w:sz="0" w:space="0" w:color="auto"/>
            <w:right w:val="none" w:sz="0" w:space="0" w:color="auto"/>
          </w:divBdr>
          <w:divsChild>
            <w:div w:id="2095979053">
              <w:marLeft w:val="0"/>
              <w:marRight w:val="0"/>
              <w:marTop w:val="0"/>
              <w:marBottom w:val="0"/>
              <w:divBdr>
                <w:top w:val="none" w:sz="0" w:space="0" w:color="auto"/>
                <w:left w:val="none" w:sz="0" w:space="0" w:color="auto"/>
                <w:bottom w:val="none" w:sz="0" w:space="0" w:color="auto"/>
                <w:right w:val="none" w:sz="0" w:space="0" w:color="auto"/>
              </w:divBdr>
              <w:divsChild>
                <w:div w:id="2075084014">
                  <w:marLeft w:val="0"/>
                  <w:marRight w:val="0"/>
                  <w:marTop w:val="0"/>
                  <w:marBottom w:val="0"/>
                  <w:divBdr>
                    <w:top w:val="none" w:sz="0" w:space="0" w:color="auto"/>
                    <w:left w:val="none" w:sz="0" w:space="0" w:color="auto"/>
                    <w:bottom w:val="none" w:sz="0" w:space="0" w:color="auto"/>
                    <w:right w:val="none" w:sz="0" w:space="0" w:color="auto"/>
                  </w:divBdr>
                </w:div>
              </w:divsChild>
            </w:div>
            <w:div w:id="197205538">
              <w:marLeft w:val="0"/>
              <w:marRight w:val="0"/>
              <w:marTop w:val="0"/>
              <w:marBottom w:val="0"/>
              <w:divBdr>
                <w:top w:val="none" w:sz="0" w:space="0" w:color="auto"/>
                <w:left w:val="none" w:sz="0" w:space="0" w:color="auto"/>
                <w:bottom w:val="none" w:sz="0" w:space="0" w:color="auto"/>
                <w:right w:val="none" w:sz="0" w:space="0" w:color="auto"/>
              </w:divBdr>
              <w:divsChild>
                <w:div w:id="116694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28039">
      <w:bodyDiv w:val="1"/>
      <w:marLeft w:val="0"/>
      <w:marRight w:val="0"/>
      <w:marTop w:val="0"/>
      <w:marBottom w:val="0"/>
      <w:divBdr>
        <w:top w:val="none" w:sz="0" w:space="0" w:color="auto"/>
        <w:left w:val="none" w:sz="0" w:space="0" w:color="auto"/>
        <w:bottom w:val="none" w:sz="0" w:space="0" w:color="auto"/>
        <w:right w:val="none" w:sz="0" w:space="0" w:color="auto"/>
      </w:divBdr>
    </w:div>
    <w:div w:id="106000820">
      <w:bodyDiv w:val="1"/>
      <w:marLeft w:val="0"/>
      <w:marRight w:val="0"/>
      <w:marTop w:val="0"/>
      <w:marBottom w:val="0"/>
      <w:divBdr>
        <w:top w:val="none" w:sz="0" w:space="0" w:color="auto"/>
        <w:left w:val="none" w:sz="0" w:space="0" w:color="auto"/>
        <w:bottom w:val="none" w:sz="0" w:space="0" w:color="auto"/>
        <w:right w:val="none" w:sz="0" w:space="0" w:color="auto"/>
      </w:divBdr>
    </w:div>
    <w:div w:id="106587391">
      <w:bodyDiv w:val="1"/>
      <w:marLeft w:val="0"/>
      <w:marRight w:val="0"/>
      <w:marTop w:val="0"/>
      <w:marBottom w:val="0"/>
      <w:divBdr>
        <w:top w:val="none" w:sz="0" w:space="0" w:color="auto"/>
        <w:left w:val="none" w:sz="0" w:space="0" w:color="auto"/>
        <w:bottom w:val="none" w:sz="0" w:space="0" w:color="auto"/>
        <w:right w:val="none" w:sz="0" w:space="0" w:color="auto"/>
      </w:divBdr>
    </w:div>
    <w:div w:id="106631700">
      <w:bodyDiv w:val="1"/>
      <w:marLeft w:val="0"/>
      <w:marRight w:val="0"/>
      <w:marTop w:val="0"/>
      <w:marBottom w:val="0"/>
      <w:divBdr>
        <w:top w:val="none" w:sz="0" w:space="0" w:color="auto"/>
        <w:left w:val="none" w:sz="0" w:space="0" w:color="auto"/>
        <w:bottom w:val="none" w:sz="0" w:space="0" w:color="auto"/>
        <w:right w:val="none" w:sz="0" w:space="0" w:color="auto"/>
      </w:divBdr>
    </w:div>
    <w:div w:id="106894600">
      <w:bodyDiv w:val="1"/>
      <w:marLeft w:val="0"/>
      <w:marRight w:val="0"/>
      <w:marTop w:val="0"/>
      <w:marBottom w:val="0"/>
      <w:divBdr>
        <w:top w:val="none" w:sz="0" w:space="0" w:color="auto"/>
        <w:left w:val="none" w:sz="0" w:space="0" w:color="auto"/>
        <w:bottom w:val="none" w:sz="0" w:space="0" w:color="auto"/>
        <w:right w:val="none" w:sz="0" w:space="0" w:color="auto"/>
      </w:divBdr>
      <w:divsChild>
        <w:div w:id="2010672372">
          <w:marLeft w:val="0"/>
          <w:marRight w:val="2550"/>
          <w:marTop w:val="0"/>
          <w:marBottom w:val="150"/>
          <w:divBdr>
            <w:top w:val="none" w:sz="0" w:space="0" w:color="auto"/>
            <w:left w:val="none" w:sz="0" w:space="0" w:color="auto"/>
            <w:bottom w:val="none" w:sz="0" w:space="0" w:color="auto"/>
            <w:right w:val="none" w:sz="0" w:space="0" w:color="auto"/>
          </w:divBdr>
        </w:div>
      </w:divsChild>
    </w:div>
    <w:div w:id="107163294">
      <w:bodyDiv w:val="1"/>
      <w:marLeft w:val="0"/>
      <w:marRight w:val="0"/>
      <w:marTop w:val="0"/>
      <w:marBottom w:val="0"/>
      <w:divBdr>
        <w:top w:val="none" w:sz="0" w:space="0" w:color="auto"/>
        <w:left w:val="none" w:sz="0" w:space="0" w:color="auto"/>
        <w:bottom w:val="none" w:sz="0" w:space="0" w:color="auto"/>
        <w:right w:val="none" w:sz="0" w:space="0" w:color="auto"/>
      </w:divBdr>
    </w:div>
    <w:div w:id="107706918">
      <w:bodyDiv w:val="1"/>
      <w:marLeft w:val="0"/>
      <w:marRight w:val="0"/>
      <w:marTop w:val="0"/>
      <w:marBottom w:val="0"/>
      <w:divBdr>
        <w:top w:val="none" w:sz="0" w:space="0" w:color="auto"/>
        <w:left w:val="none" w:sz="0" w:space="0" w:color="auto"/>
        <w:bottom w:val="none" w:sz="0" w:space="0" w:color="auto"/>
        <w:right w:val="none" w:sz="0" w:space="0" w:color="auto"/>
      </w:divBdr>
    </w:div>
    <w:div w:id="108164734">
      <w:marLeft w:val="0"/>
      <w:marRight w:val="0"/>
      <w:marTop w:val="0"/>
      <w:marBottom w:val="0"/>
      <w:divBdr>
        <w:top w:val="none" w:sz="0" w:space="0" w:color="auto"/>
        <w:left w:val="none" w:sz="0" w:space="0" w:color="auto"/>
        <w:bottom w:val="none" w:sz="0" w:space="0" w:color="auto"/>
        <w:right w:val="none" w:sz="0" w:space="0" w:color="auto"/>
      </w:divBdr>
    </w:div>
    <w:div w:id="108471860">
      <w:bodyDiv w:val="1"/>
      <w:marLeft w:val="0"/>
      <w:marRight w:val="0"/>
      <w:marTop w:val="0"/>
      <w:marBottom w:val="0"/>
      <w:divBdr>
        <w:top w:val="none" w:sz="0" w:space="0" w:color="auto"/>
        <w:left w:val="none" w:sz="0" w:space="0" w:color="auto"/>
        <w:bottom w:val="none" w:sz="0" w:space="0" w:color="auto"/>
        <w:right w:val="none" w:sz="0" w:space="0" w:color="auto"/>
      </w:divBdr>
      <w:divsChild>
        <w:div w:id="1487357824">
          <w:marLeft w:val="0"/>
          <w:marRight w:val="0"/>
          <w:marTop w:val="0"/>
          <w:marBottom w:val="0"/>
          <w:divBdr>
            <w:top w:val="none" w:sz="0" w:space="0" w:color="auto"/>
            <w:left w:val="none" w:sz="0" w:space="0" w:color="auto"/>
            <w:bottom w:val="none" w:sz="0" w:space="0" w:color="auto"/>
            <w:right w:val="none" w:sz="0" w:space="0" w:color="auto"/>
          </w:divBdr>
        </w:div>
      </w:divsChild>
    </w:div>
    <w:div w:id="108473640">
      <w:bodyDiv w:val="1"/>
      <w:marLeft w:val="0"/>
      <w:marRight w:val="0"/>
      <w:marTop w:val="0"/>
      <w:marBottom w:val="0"/>
      <w:divBdr>
        <w:top w:val="none" w:sz="0" w:space="0" w:color="auto"/>
        <w:left w:val="none" w:sz="0" w:space="0" w:color="auto"/>
        <w:bottom w:val="none" w:sz="0" w:space="0" w:color="auto"/>
        <w:right w:val="none" w:sz="0" w:space="0" w:color="auto"/>
      </w:divBdr>
      <w:divsChild>
        <w:div w:id="1818918023">
          <w:marLeft w:val="0"/>
          <w:marRight w:val="0"/>
          <w:marTop w:val="0"/>
          <w:marBottom w:val="0"/>
          <w:divBdr>
            <w:top w:val="none" w:sz="0" w:space="0" w:color="auto"/>
            <w:left w:val="none" w:sz="0" w:space="0" w:color="auto"/>
            <w:bottom w:val="none" w:sz="0" w:space="0" w:color="auto"/>
            <w:right w:val="none" w:sz="0" w:space="0" w:color="auto"/>
          </w:divBdr>
          <w:divsChild>
            <w:div w:id="67963658">
              <w:marLeft w:val="0"/>
              <w:marRight w:val="0"/>
              <w:marTop w:val="0"/>
              <w:marBottom w:val="0"/>
              <w:divBdr>
                <w:top w:val="none" w:sz="0" w:space="0" w:color="auto"/>
                <w:left w:val="none" w:sz="0" w:space="0" w:color="auto"/>
                <w:bottom w:val="none" w:sz="0" w:space="0" w:color="auto"/>
                <w:right w:val="none" w:sz="0" w:space="0" w:color="auto"/>
              </w:divBdr>
            </w:div>
            <w:div w:id="278606394">
              <w:marLeft w:val="0"/>
              <w:marRight w:val="225"/>
              <w:marTop w:val="0"/>
              <w:marBottom w:val="0"/>
              <w:divBdr>
                <w:top w:val="none" w:sz="0" w:space="0" w:color="auto"/>
                <w:left w:val="none" w:sz="0" w:space="0" w:color="auto"/>
                <w:bottom w:val="none" w:sz="0" w:space="0" w:color="auto"/>
                <w:right w:val="none" w:sz="0" w:space="0" w:color="auto"/>
              </w:divBdr>
            </w:div>
            <w:div w:id="171180703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08594354">
      <w:bodyDiv w:val="1"/>
      <w:marLeft w:val="0"/>
      <w:marRight w:val="0"/>
      <w:marTop w:val="0"/>
      <w:marBottom w:val="0"/>
      <w:divBdr>
        <w:top w:val="none" w:sz="0" w:space="0" w:color="auto"/>
        <w:left w:val="none" w:sz="0" w:space="0" w:color="auto"/>
        <w:bottom w:val="none" w:sz="0" w:space="0" w:color="auto"/>
        <w:right w:val="none" w:sz="0" w:space="0" w:color="auto"/>
      </w:divBdr>
    </w:div>
    <w:div w:id="108594592">
      <w:bodyDiv w:val="1"/>
      <w:marLeft w:val="0"/>
      <w:marRight w:val="0"/>
      <w:marTop w:val="0"/>
      <w:marBottom w:val="0"/>
      <w:divBdr>
        <w:top w:val="none" w:sz="0" w:space="0" w:color="auto"/>
        <w:left w:val="none" w:sz="0" w:space="0" w:color="auto"/>
        <w:bottom w:val="none" w:sz="0" w:space="0" w:color="auto"/>
        <w:right w:val="none" w:sz="0" w:space="0" w:color="auto"/>
      </w:divBdr>
    </w:div>
    <w:div w:id="108595165">
      <w:bodyDiv w:val="1"/>
      <w:marLeft w:val="0"/>
      <w:marRight w:val="0"/>
      <w:marTop w:val="0"/>
      <w:marBottom w:val="0"/>
      <w:divBdr>
        <w:top w:val="none" w:sz="0" w:space="0" w:color="auto"/>
        <w:left w:val="none" w:sz="0" w:space="0" w:color="auto"/>
        <w:bottom w:val="none" w:sz="0" w:space="0" w:color="auto"/>
        <w:right w:val="none" w:sz="0" w:space="0" w:color="auto"/>
      </w:divBdr>
    </w:div>
    <w:div w:id="109250510">
      <w:bodyDiv w:val="1"/>
      <w:marLeft w:val="0"/>
      <w:marRight w:val="0"/>
      <w:marTop w:val="0"/>
      <w:marBottom w:val="0"/>
      <w:divBdr>
        <w:top w:val="none" w:sz="0" w:space="0" w:color="auto"/>
        <w:left w:val="none" w:sz="0" w:space="0" w:color="auto"/>
        <w:bottom w:val="none" w:sz="0" w:space="0" w:color="auto"/>
        <w:right w:val="none" w:sz="0" w:space="0" w:color="auto"/>
      </w:divBdr>
    </w:div>
    <w:div w:id="109472293">
      <w:bodyDiv w:val="1"/>
      <w:marLeft w:val="0"/>
      <w:marRight w:val="0"/>
      <w:marTop w:val="0"/>
      <w:marBottom w:val="0"/>
      <w:divBdr>
        <w:top w:val="none" w:sz="0" w:space="0" w:color="auto"/>
        <w:left w:val="none" w:sz="0" w:space="0" w:color="auto"/>
        <w:bottom w:val="none" w:sz="0" w:space="0" w:color="auto"/>
        <w:right w:val="none" w:sz="0" w:space="0" w:color="auto"/>
      </w:divBdr>
    </w:div>
    <w:div w:id="109512232">
      <w:bodyDiv w:val="1"/>
      <w:marLeft w:val="0"/>
      <w:marRight w:val="0"/>
      <w:marTop w:val="0"/>
      <w:marBottom w:val="0"/>
      <w:divBdr>
        <w:top w:val="none" w:sz="0" w:space="0" w:color="auto"/>
        <w:left w:val="none" w:sz="0" w:space="0" w:color="auto"/>
        <w:bottom w:val="none" w:sz="0" w:space="0" w:color="auto"/>
        <w:right w:val="none" w:sz="0" w:space="0" w:color="auto"/>
      </w:divBdr>
    </w:div>
    <w:div w:id="110131276">
      <w:bodyDiv w:val="1"/>
      <w:marLeft w:val="0"/>
      <w:marRight w:val="0"/>
      <w:marTop w:val="0"/>
      <w:marBottom w:val="0"/>
      <w:divBdr>
        <w:top w:val="none" w:sz="0" w:space="0" w:color="auto"/>
        <w:left w:val="none" w:sz="0" w:space="0" w:color="auto"/>
        <w:bottom w:val="none" w:sz="0" w:space="0" w:color="auto"/>
        <w:right w:val="none" w:sz="0" w:space="0" w:color="auto"/>
      </w:divBdr>
    </w:div>
    <w:div w:id="110512851">
      <w:bodyDiv w:val="1"/>
      <w:marLeft w:val="0"/>
      <w:marRight w:val="0"/>
      <w:marTop w:val="0"/>
      <w:marBottom w:val="0"/>
      <w:divBdr>
        <w:top w:val="none" w:sz="0" w:space="0" w:color="auto"/>
        <w:left w:val="none" w:sz="0" w:space="0" w:color="auto"/>
        <w:bottom w:val="none" w:sz="0" w:space="0" w:color="auto"/>
        <w:right w:val="none" w:sz="0" w:space="0" w:color="auto"/>
      </w:divBdr>
      <w:divsChild>
        <w:div w:id="220530525">
          <w:marLeft w:val="0"/>
          <w:marRight w:val="0"/>
          <w:marTop w:val="0"/>
          <w:marBottom w:val="0"/>
          <w:divBdr>
            <w:top w:val="none" w:sz="0" w:space="0" w:color="auto"/>
            <w:left w:val="none" w:sz="0" w:space="0" w:color="auto"/>
            <w:bottom w:val="none" w:sz="0" w:space="0" w:color="auto"/>
            <w:right w:val="none" w:sz="0" w:space="0" w:color="auto"/>
          </w:divBdr>
        </w:div>
      </w:divsChild>
    </w:div>
    <w:div w:id="110518910">
      <w:bodyDiv w:val="1"/>
      <w:marLeft w:val="0"/>
      <w:marRight w:val="0"/>
      <w:marTop w:val="0"/>
      <w:marBottom w:val="0"/>
      <w:divBdr>
        <w:top w:val="none" w:sz="0" w:space="0" w:color="auto"/>
        <w:left w:val="none" w:sz="0" w:space="0" w:color="auto"/>
        <w:bottom w:val="none" w:sz="0" w:space="0" w:color="auto"/>
        <w:right w:val="none" w:sz="0" w:space="0" w:color="auto"/>
      </w:divBdr>
      <w:divsChild>
        <w:div w:id="1469010046">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11680254">
      <w:bodyDiv w:val="1"/>
      <w:marLeft w:val="0"/>
      <w:marRight w:val="0"/>
      <w:marTop w:val="0"/>
      <w:marBottom w:val="0"/>
      <w:divBdr>
        <w:top w:val="none" w:sz="0" w:space="0" w:color="auto"/>
        <w:left w:val="none" w:sz="0" w:space="0" w:color="auto"/>
        <w:bottom w:val="none" w:sz="0" w:space="0" w:color="auto"/>
        <w:right w:val="none" w:sz="0" w:space="0" w:color="auto"/>
      </w:divBdr>
    </w:div>
    <w:div w:id="111944059">
      <w:bodyDiv w:val="1"/>
      <w:marLeft w:val="0"/>
      <w:marRight w:val="0"/>
      <w:marTop w:val="0"/>
      <w:marBottom w:val="0"/>
      <w:divBdr>
        <w:top w:val="none" w:sz="0" w:space="0" w:color="auto"/>
        <w:left w:val="none" w:sz="0" w:space="0" w:color="auto"/>
        <w:bottom w:val="none" w:sz="0" w:space="0" w:color="auto"/>
        <w:right w:val="none" w:sz="0" w:space="0" w:color="auto"/>
      </w:divBdr>
      <w:divsChild>
        <w:div w:id="1244922315">
          <w:marLeft w:val="0"/>
          <w:marRight w:val="0"/>
          <w:marTop w:val="0"/>
          <w:marBottom w:val="0"/>
          <w:divBdr>
            <w:top w:val="none" w:sz="0" w:space="0" w:color="auto"/>
            <w:left w:val="none" w:sz="0" w:space="0" w:color="auto"/>
            <w:bottom w:val="none" w:sz="0" w:space="0" w:color="auto"/>
            <w:right w:val="none" w:sz="0" w:space="0" w:color="auto"/>
          </w:divBdr>
          <w:divsChild>
            <w:div w:id="1786850496">
              <w:marLeft w:val="0"/>
              <w:marRight w:val="0"/>
              <w:marTop w:val="0"/>
              <w:marBottom w:val="0"/>
              <w:divBdr>
                <w:top w:val="none" w:sz="0" w:space="0" w:color="auto"/>
                <w:left w:val="none" w:sz="0" w:space="0" w:color="auto"/>
                <w:bottom w:val="none" w:sz="0" w:space="0" w:color="auto"/>
                <w:right w:val="none" w:sz="0" w:space="0" w:color="auto"/>
              </w:divBdr>
              <w:divsChild>
                <w:div w:id="1157696425">
                  <w:marLeft w:val="1650"/>
                  <w:marRight w:val="0"/>
                  <w:marTop w:val="0"/>
                  <w:marBottom w:val="0"/>
                  <w:divBdr>
                    <w:top w:val="none" w:sz="0" w:space="0" w:color="auto"/>
                    <w:left w:val="none" w:sz="0" w:space="0" w:color="auto"/>
                    <w:bottom w:val="none" w:sz="0" w:space="0" w:color="auto"/>
                    <w:right w:val="none" w:sz="0" w:space="0" w:color="auto"/>
                  </w:divBdr>
                  <w:divsChild>
                    <w:div w:id="1710564386">
                      <w:marLeft w:val="0"/>
                      <w:marRight w:val="0"/>
                      <w:marTop w:val="0"/>
                      <w:marBottom w:val="0"/>
                      <w:divBdr>
                        <w:top w:val="none" w:sz="0" w:space="0" w:color="auto"/>
                        <w:left w:val="none" w:sz="0" w:space="0" w:color="auto"/>
                        <w:bottom w:val="none" w:sz="0" w:space="0" w:color="auto"/>
                        <w:right w:val="none" w:sz="0" w:space="0" w:color="auto"/>
                      </w:divBdr>
                      <w:divsChild>
                        <w:div w:id="25324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1638107">
          <w:marLeft w:val="0"/>
          <w:marRight w:val="0"/>
          <w:marTop w:val="0"/>
          <w:marBottom w:val="0"/>
          <w:divBdr>
            <w:top w:val="none" w:sz="0" w:space="0" w:color="auto"/>
            <w:left w:val="none" w:sz="0" w:space="0" w:color="auto"/>
            <w:bottom w:val="none" w:sz="0" w:space="0" w:color="auto"/>
            <w:right w:val="none" w:sz="0" w:space="0" w:color="auto"/>
          </w:divBdr>
          <w:divsChild>
            <w:div w:id="109432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85737">
      <w:marLeft w:val="0"/>
      <w:marRight w:val="0"/>
      <w:marTop w:val="0"/>
      <w:marBottom w:val="0"/>
      <w:divBdr>
        <w:top w:val="none" w:sz="0" w:space="0" w:color="auto"/>
        <w:left w:val="none" w:sz="0" w:space="0" w:color="auto"/>
        <w:bottom w:val="none" w:sz="0" w:space="0" w:color="auto"/>
        <w:right w:val="none" w:sz="0" w:space="0" w:color="auto"/>
      </w:divBdr>
    </w:div>
    <w:div w:id="112869799">
      <w:bodyDiv w:val="1"/>
      <w:marLeft w:val="0"/>
      <w:marRight w:val="0"/>
      <w:marTop w:val="0"/>
      <w:marBottom w:val="0"/>
      <w:divBdr>
        <w:top w:val="none" w:sz="0" w:space="0" w:color="auto"/>
        <w:left w:val="none" w:sz="0" w:space="0" w:color="auto"/>
        <w:bottom w:val="none" w:sz="0" w:space="0" w:color="auto"/>
        <w:right w:val="none" w:sz="0" w:space="0" w:color="auto"/>
      </w:divBdr>
    </w:div>
    <w:div w:id="113142208">
      <w:bodyDiv w:val="1"/>
      <w:marLeft w:val="0"/>
      <w:marRight w:val="0"/>
      <w:marTop w:val="0"/>
      <w:marBottom w:val="0"/>
      <w:divBdr>
        <w:top w:val="none" w:sz="0" w:space="0" w:color="auto"/>
        <w:left w:val="none" w:sz="0" w:space="0" w:color="auto"/>
        <w:bottom w:val="none" w:sz="0" w:space="0" w:color="auto"/>
        <w:right w:val="none" w:sz="0" w:space="0" w:color="auto"/>
      </w:divBdr>
    </w:div>
    <w:div w:id="113251587">
      <w:bodyDiv w:val="1"/>
      <w:marLeft w:val="0"/>
      <w:marRight w:val="0"/>
      <w:marTop w:val="0"/>
      <w:marBottom w:val="0"/>
      <w:divBdr>
        <w:top w:val="none" w:sz="0" w:space="0" w:color="auto"/>
        <w:left w:val="none" w:sz="0" w:space="0" w:color="auto"/>
        <w:bottom w:val="none" w:sz="0" w:space="0" w:color="auto"/>
        <w:right w:val="none" w:sz="0" w:space="0" w:color="auto"/>
      </w:divBdr>
    </w:div>
    <w:div w:id="113255728">
      <w:bodyDiv w:val="1"/>
      <w:marLeft w:val="0"/>
      <w:marRight w:val="0"/>
      <w:marTop w:val="0"/>
      <w:marBottom w:val="0"/>
      <w:divBdr>
        <w:top w:val="none" w:sz="0" w:space="0" w:color="auto"/>
        <w:left w:val="none" w:sz="0" w:space="0" w:color="auto"/>
        <w:bottom w:val="none" w:sz="0" w:space="0" w:color="auto"/>
        <w:right w:val="none" w:sz="0" w:space="0" w:color="auto"/>
      </w:divBdr>
    </w:div>
    <w:div w:id="114837176">
      <w:bodyDiv w:val="1"/>
      <w:marLeft w:val="0"/>
      <w:marRight w:val="0"/>
      <w:marTop w:val="0"/>
      <w:marBottom w:val="0"/>
      <w:divBdr>
        <w:top w:val="none" w:sz="0" w:space="0" w:color="auto"/>
        <w:left w:val="none" w:sz="0" w:space="0" w:color="auto"/>
        <w:bottom w:val="none" w:sz="0" w:space="0" w:color="auto"/>
        <w:right w:val="none" w:sz="0" w:space="0" w:color="auto"/>
      </w:divBdr>
    </w:div>
    <w:div w:id="114910565">
      <w:bodyDiv w:val="1"/>
      <w:marLeft w:val="0"/>
      <w:marRight w:val="0"/>
      <w:marTop w:val="0"/>
      <w:marBottom w:val="0"/>
      <w:divBdr>
        <w:top w:val="none" w:sz="0" w:space="0" w:color="auto"/>
        <w:left w:val="none" w:sz="0" w:space="0" w:color="auto"/>
        <w:bottom w:val="none" w:sz="0" w:space="0" w:color="auto"/>
        <w:right w:val="none" w:sz="0" w:space="0" w:color="auto"/>
      </w:divBdr>
      <w:divsChild>
        <w:div w:id="552158953">
          <w:marLeft w:val="0"/>
          <w:marRight w:val="0"/>
          <w:marTop w:val="0"/>
          <w:marBottom w:val="0"/>
          <w:divBdr>
            <w:top w:val="none" w:sz="0" w:space="0" w:color="auto"/>
            <w:left w:val="none" w:sz="0" w:space="0" w:color="auto"/>
            <w:bottom w:val="none" w:sz="0" w:space="0" w:color="auto"/>
            <w:right w:val="none" w:sz="0" w:space="0" w:color="auto"/>
          </w:divBdr>
          <w:divsChild>
            <w:div w:id="218327095">
              <w:marLeft w:val="0"/>
              <w:marRight w:val="0"/>
              <w:marTop w:val="0"/>
              <w:marBottom w:val="450"/>
              <w:divBdr>
                <w:top w:val="none" w:sz="0" w:space="0" w:color="auto"/>
                <w:left w:val="none" w:sz="0" w:space="0" w:color="auto"/>
                <w:bottom w:val="none" w:sz="0" w:space="0" w:color="auto"/>
                <w:right w:val="none" w:sz="0" w:space="0" w:color="auto"/>
              </w:divBdr>
              <w:divsChild>
                <w:div w:id="987513057">
                  <w:marLeft w:val="0"/>
                  <w:marRight w:val="0"/>
                  <w:marTop w:val="0"/>
                  <w:marBottom w:val="0"/>
                  <w:divBdr>
                    <w:top w:val="none" w:sz="0" w:space="0" w:color="auto"/>
                    <w:left w:val="none" w:sz="0" w:space="0" w:color="auto"/>
                    <w:bottom w:val="none" w:sz="0" w:space="0" w:color="auto"/>
                    <w:right w:val="none" w:sz="0" w:space="0" w:color="auto"/>
                  </w:divBdr>
                  <w:divsChild>
                    <w:div w:id="1236626664">
                      <w:marLeft w:val="0"/>
                      <w:marRight w:val="0"/>
                      <w:marTop w:val="0"/>
                      <w:marBottom w:val="120"/>
                      <w:divBdr>
                        <w:top w:val="none" w:sz="0" w:space="0" w:color="auto"/>
                        <w:left w:val="none" w:sz="0" w:space="0" w:color="auto"/>
                        <w:bottom w:val="none" w:sz="0" w:space="0" w:color="auto"/>
                        <w:right w:val="none" w:sz="0" w:space="0" w:color="auto"/>
                      </w:divBdr>
                      <w:divsChild>
                        <w:div w:id="1830905825">
                          <w:marLeft w:val="0"/>
                          <w:marRight w:val="0"/>
                          <w:marTop w:val="0"/>
                          <w:marBottom w:val="0"/>
                          <w:divBdr>
                            <w:top w:val="none" w:sz="0" w:space="0" w:color="auto"/>
                            <w:left w:val="none" w:sz="0" w:space="0" w:color="auto"/>
                            <w:bottom w:val="none" w:sz="0" w:space="0" w:color="auto"/>
                            <w:right w:val="none" w:sz="0" w:space="0" w:color="auto"/>
                          </w:divBdr>
                          <w:divsChild>
                            <w:div w:id="100428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913813">
      <w:bodyDiv w:val="1"/>
      <w:marLeft w:val="0"/>
      <w:marRight w:val="0"/>
      <w:marTop w:val="0"/>
      <w:marBottom w:val="0"/>
      <w:divBdr>
        <w:top w:val="none" w:sz="0" w:space="0" w:color="auto"/>
        <w:left w:val="none" w:sz="0" w:space="0" w:color="auto"/>
        <w:bottom w:val="none" w:sz="0" w:space="0" w:color="auto"/>
        <w:right w:val="none" w:sz="0" w:space="0" w:color="auto"/>
      </w:divBdr>
      <w:divsChild>
        <w:div w:id="38939382">
          <w:marLeft w:val="-9525"/>
          <w:marRight w:val="0"/>
          <w:marTop w:val="0"/>
          <w:marBottom w:val="0"/>
          <w:divBdr>
            <w:top w:val="none" w:sz="0" w:space="0" w:color="auto"/>
            <w:left w:val="none" w:sz="0" w:space="0" w:color="auto"/>
            <w:bottom w:val="none" w:sz="0" w:space="0" w:color="auto"/>
            <w:right w:val="none" w:sz="0" w:space="0" w:color="auto"/>
          </w:divBdr>
        </w:div>
        <w:div w:id="400176625">
          <w:marLeft w:val="0"/>
          <w:marRight w:val="0"/>
          <w:marTop w:val="0"/>
          <w:marBottom w:val="0"/>
          <w:divBdr>
            <w:top w:val="none" w:sz="0" w:space="0" w:color="auto"/>
            <w:left w:val="none" w:sz="0" w:space="0" w:color="auto"/>
            <w:bottom w:val="none" w:sz="0" w:space="0" w:color="auto"/>
            <w:right w:val="none" w:sz="0" w:space="0" w:color="auto"/>
          </w:divBdr>
          <w:divsChild>
            <w:div w:id="1186989377">
              <w:marLeft w:val="0"/>
              <w:marRight w:val="0"/>
              <w:marTop w:val="0"/>
              <w:marBottom w:val="240"/>
              <w:divBdr>
                <w:top w:val="none" w:sz="0" w:space="0" w:color="auto"/>
                <w:left w:val="none" w:sz="0" w:space="0" w:color="auto"/>
                <w:bottom w:val="none" w:sz="0" w:space="0" w:color="auto"/>
                <w:right w:val="none" w:sz="0" w:space="0" w:color="auto"/>
              </w:divBdr>
            </w:div>
          </w:divsChild>
        </w:div>
        <w:div w:id="685714271">
          <w:marLeft w:val="0"/>
          <w:marRight w:val="0"/>
          <w:marTop w:val="0"/>
          <w:marBottom w:val="0"/>
          <w:divBdr>
            <w:top w:val="none" w:sz="0" w:space="0" w:color="auto"/>
            <w:left w:val="none" w:sz="0" w:space="0" w:color="auto"/>
            <w:bottom w:val="none" w:sz="0" w:space="0" w:color="auto"/>
            <w:right w:val="none" w:sz="0" w:space="0" w:color="auto"/>
          </w:divBdr>
          <w:divsChild>
            <w:div w:id="29996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62961">
      <w:bodyDiv w:val="1"/>
      <w:marLeft w:val="0"/>
      <w:marRight w:val="0"/>
      <w:marTop w:val="0"/>
      <w:marBottom w:val="0"/>
      <w:divBdr>
        <w:top w:val="none" w:sz="0" w:space="0" w:color="auto"/>
        <w:left w:val="none" w:sz="0" w:space="0" w:color="auto"/>
        <w:bottom w:val="none" w:sz="0" w:space="0" w:color="auto"/>
        <w:right w:val="none" w:sz="0" w:space="0" w:color="auto"/>
      </w:divBdr>
    </w:div>
    <w:div w:id="117071722">
      <w:bodyDiv w:val="1"/>
      <w:marLeft w:val="0"/>
      <w:marRight w:val="0"/>
      <w:marTop w:val="0"/>
      <w:marBottom w:val="0"/>
      <w:divBdr>
        <w:top w:val="none" w:sz="0" w:space="0" w:color="auto"/>
        <w:left w:val="none" w:sz="0" w:space="0" w:color="auto"/>
        <w:bottom w:val="none" w:sz="0" w:space="0" w:color="auto"/>
        <w:right w:val="none" w:sz="0" w:space="0" w:color="auto"/>
      </w:divBdr>
    </w:div>
    <w:div w:id="117458407">
      <w:bodyDiv w:val="1"/>
      <w:marLeft w:val="0"/>
      <w:marRight w:val="0"/>
      <w:marTop w:val="0"/>
      <w:marBottom w:val="0"/>
      <w:divBdr>
        <w:top w:val="none" w:sz="0" w:space="0" w:color="auto"/>
        <w:left w:val="none" w:sz="0" w:space="0" w:color="auto"/>
        <w:bottom w:val="none" w:sz="0" w:space="0" w:color="auto"/>
        <w:right w:val="none" w:sz="0" w:space="0" w:color="auto"/>
      </w:divBdr>
      <w:divsChild>
        <w:div w:id="708796082">
          <w:marLeft w:val="0"/>
          <w:marRight w:val="0"/>
          <w:marTop w:val="0"/>
          <w:marBottom w:val="0"/>
          <w:divBdr>
            <w:top w:val="none" w:sz="0" w:space="0" w:color="auto"/>
            <w:left w:val="none" w:sz="0" w:space="0" w:color="auto"/>
            <w:bottom w:val="none" w:sz="0" w:space="0" w:color="auto"/>
            <w:right w:val="none" w:sz="0" w:space="0" w:color="auto"/>
          </w:divBdr>
        </w:div>
      </w:divsChild>
    </w:div>
    <w:div w:id="117725121">
      <w:bodyDiv w:val="1"/>
      <w:marLeft w:val="0"/>
      <w:marRight w:val="0"/>
      <w:marTop w:val="0"/>
      <w:marBottom w:val="0"/>
      <w:divBdr>
        <w:top w:val="none" w:sz="0" w:space="0" w:color="auto"/>
        <w:left w:val="none" w:sz="0" w:space="0" w:color="auto"/>
        <w:bottom w:val="none" w:sz="0" w:space="0" w:color="auto"/>
        <w:right w:val="none" w:sz="0" w:space="0" w:color="auto"/>
      </w:divBdr>
    </w:div>
    <w:div w:id="118106282">
      <w:bodyDiv w:val="1"/>
      <w:marLeft w:val="0"/>
      <w:marRight w:val="0"/>
      <w:marTop w:val="0"/>
      <w:marBottom w:val="0"/>
      <w:divBdr>
        <w:top w:val="none" w:sz="0" w:space="0" w:color="auto"/>
        <w:left w:val="none" w:sz="0" w:space="0" w:color="auto"/>
        <w:bottom w:val="none" w:sz="0" w:space="0" w:color="auto"/>
        <w:right w:val="none" w:sz="0" w:space="0" w:color="auto"/>
      </w:divBdr>
    </w:div>
    <w:div w:id="118379286">
      <w:bodyDiv w:val="1"/>
      <w:marLeft w:val="0"/>
      <w:marRight w:val="0"/>
      <w:marTop w:val="0"/>
      <w:marBottom w:val="0"/>
      <w:divBdr>
        <w:top w:val="none" w:sz="0" w:space="0" w:color="auto"/>
        <w:left w:val="none" w:sz="0" w:space="0" w:color="auto"/>
        <w:bottom w:val="none" w:sz="0" w:space="0" w:color="auto"/>
        <w:right w:val="none" w:sz="0" w:space="0" w:color="auto"/>
      </w:divBdr>
    </w:div>
    <w:div w:id="118575276">
      <w:bodyDiv w:val="1"/>
      <w:marLeft w:val="0"/>
      <w:marRight w:val="0"/>
      <w:marTop w:val="0"/>
      <w:marBottom w:val="0"/>
      <w:divBdr>
        <w:top w:val="none" w:sz="0" w:space="0" w:color="auto"/>
        <w:left w:val="none" w:sz="0" w:space="0" w:color="auto"/>
        <w:bottom w:val="none" w:sz="0" w:space="0" w:color="auto"/>
        <w:right w:val="none" w:sz="0" w:space="0" w:color="auto"/>
      </w:divBdr>
    </w:div>
    <w:div w:id="118650907">
      <w:bodyDiv w:val="1"/>
      <w:marLeft w:val="0"/>
      <w:marRight w:val="0"/>
      <w:marTop w:val="0"/>
      <w:marBottom w:val="0"/>
      <w:divBdr>
        <w:top w:val="none" w:sz="0" w:space="0" w:color="auto"/>
        <w:left w:val="none" w:sz="0" w:space="0" w:color="auto"/>
        <w:bottom w:val="none" w:sz="0" w:space="0" w:color="auto"/>
        <w:right w:val="none" w:sz="0" w:space="0" w:color="auto"/>
      </w:divBdr>
    </w:div>
    <w:div w:id="119038451">
      <w:bodyDiv w:val="1"/>
      <w:marLeft w:val="0"/>
      <w:marRight w:val="0"/>
      <w:marTop w:val="0"/>
      <w:marBottom w:val="0"/>
      <w:divBdr>
        <w:top w:val="none" w:sz="0" w:space="0" w:color="auto"/>
        <w:left w:val="none" w:sz="0" w:space="0" w:color="auto"/>
        <w:bottom w:val="none" w:sz="0" w:space="0" w:color="auto"/>
        <w:right w:val="none" w:sz="0" w:space="0" w:color="auto"/>
      </w:divBdr>
    </w:div>
    <w:div w:id="119761992">
      <w:bodyDiv w:val="1"/>
      <w:marLeft w:val="0"/>
      <w:marRight w:val="0"/>
      <w:marTop w:val="0"/>
      <w:marBottom w:val="0"/>
      <w:divBdr>
        <w:top w:val="none" w:sz="0" w:space="0" w:color="auto"/>
        <w:left w:val="none" w:sz="0" w:space="0" w:color="auto"/>
        <w:bottom w:val="none" w:sz="0" w:space="0" w:color="auto"/>
        <w:right w:val="none" w:sz="0" w:space="0" w:color="auto"/>
      </w:divBdr>
    </w:div>
    <w:div w:id="119808724">
      <w:bodyDiv w:val="1"/>
      <w:marLeft w:val="0"/>
      <w:marRight w:val="0"/>
      <w:marTop w:val="0"/>
      <w:marBottom w:val="0"/>
      <w:divBdr>
        <w:top w:val="none" w:sz="0" w:space="0" w:color="auto"/>
        <w:left w:val="none" w:sz="0" w:space="0" w:color="auto"/>
        <w:bottom w:val="none" w:sz="0" w:space="0" w:color="auto"/>
        <w:right w:val="none" w:sz="0" w:space="0" w:color="auto"/>
      </w:divBdr>
    </w:div>
    <w:div w:id="119808953">
      <w:bodyDiv w:val="1"/>
      <w:marLeft w:val="0"/>
      <w:marRight w:val="0"/>
      <w:marTop w:val="0"/>
      <w:marBottom w:val="0"/>
      <w:divBdr>
        <w:top w:val="none" w:sz="0" w:space="0" w:color="auto"/>
        <w:left w:val="none" w:sz="0" w:space="0" w:color="auto"/>
        <w:bottom w:val="none" w:sz="0" w:space="0" w:color="auto"/>
        <w:right w:val="none" w:sz="0" w:space="0" w:color="auto"/>
      </w:divBdr>
    </w:div>
    <w:div w:id="120073920">
      <w:bodyDiv w:val="1"/>
      <w:marLeft w:val="0"/>
      <w:marRight w:val="0"/>
      <w:marTop w:val="0"/>
      <w:marBottom w:val="0"/>
      <w:divBdr>
        <w:top w:val="none" w:sz="0" w:space="0" w:color="auto"/>
        <w:left w:val="none" w:sz="0" w:space="0" w:color="auto"/>
        <w:bottom w:val="none" w:sz="0" w:space="0" w:color="auto"/>
        <w:right w:val="none" w:sz="0" w:space="0" w:color="auto"/>
      </w:divBdr>
    </w:div>
    <w:div w:id="120080053">
      <w:bodyDiv w:val="1"/>
      <w:marLeft w:val="0"/>
      <w:marRight w:val="0"/>
      <w:marTop w:val="0"/>
      <w:marBottom w:val="0"/>
      <w:divBdr>
        <w:top w:val="none" w:sz="0" w:space="0" w:color="auto"/>
        <w:left w:val="none" w:sz="0" w:space="0" w:color="auto"/>
        <w:bottom w:val="none" w:sz="0" w:space="0" w:color="auto"/>
        <w:right w:val="none" w:sz="0" w:space="0" w:color="auto"/>
      </w:divBdr>
    </w:div>
    <w:div w:id="120081127">
      <w:bodyDiv w:val="1"/>
      <w:marLeft w:val="0"/>
      <w:marRight w:val="0"/>
      <w:marTop w:val="0"/>
      <w:marBottom w:val="0"/>
      <w:divBdr>
        <w:top w:val="none" w:sz="0" w:space="0" w:color="auto"/>
        <w:left w:val="none" w:sz="0" w:space="0" w:color="auto"/>
        <w:bottom w:val="none" w:sz="0" w:space="0" w:color="auto"/>
        <w:right w:val="none" w:sz="0" w:space="0" w:color="auto"/>
      </w:divBdr>
    </w:div>
    <w:div w:id="120150715">
      <w:bodyDiv w:val="1"/>
      <w:marLeft w:val="0"/>
      <w:marRight w:val="0"/>
      <w:marTop w:val="0"/>
      <w:marBottom w:val="0"/>
      <w:divBdr>
        <w:top w:val="none" w:sz="0" w:space="0" w:color="auto"/>
        <w:left w:val="none" w:sz="0" w:space="0" w:color="auto"/>
        <w:bottom w:val="none" w:sz="0" w:space="0" w:color="auto"/>
        <w:right w:val="none" w:sz="0" w:space="0" w:color="auto"/>
      </w:divBdr>
      <w:divsChild>
        <w:div w:id="628165377">
          <w:marLeft w:val="0"/>
          <w:marRight w:val="0"/>
          <w:marTop w:val="0"/>
          <w:marBottom w:val="75"/>
          <w:divBdr>
            <w:top w:val="none" w:sz="0" w:space="0" w:color="auto"/>
            <w:left w:val="none" w:sz="0" w:space="0" w:color="auto"/>
            <w:bottom w:val="none" w:sz="0" w:space="0" w:color="auto"/>
            <w:right w:val="none" w:sz="0" w:space="0" w:color="auto"/>
          </w:divBdr>
        </w:div>
        <w:div w:id="877476147">
          <w:marLeft w:val="0"/>
          <w:marRight w:val="0"/>
          <w:marTop w:val="0"/>
          <w:marBottom w:val="75"/>
          <w:divBdr>
            <w:top w:val="none" w:sz="0" w:space="0" w:color="auto"/>
            <w:left w:val="none" w:sz="0" w:space="0" w:color="auto"/>
            <w:bottom w:val="none" w:sz="0" w:space="0" w:color="auto"/>
            <w:right w:val="none" w:sz="0" w:space="0" w:color="auto"/>
          </w:divBdr>
        </w:div>
        <w:div w:id="1638487840">
          <w:marLeft w:val="0"/>
          <w:marRight w:val="0"/>
          <w:marTop w:val="0"/>
          <w:marBottom w:val="225"/>
          <w:divBdr>
            <w:top w:val="none" w:sz="0" w:space="0" w:color="auto"/>
            <w:left w:val="none" w:sz="0" w:space="0" w:color="auto"/>
            <w:bottom w:val="none" w:sz="0" w:space="0" w:color="auto"/>
            <w:right w:val="none" w:sz="0" w:space="0" w:color="auto"/>
          </w:divBdr>
        </w:div>
      </w:divsChild>
    </w:div>
    <w:div w:id="120345228">
      <w:bodyDiv w:val="1"/>
      <w:marLeft w:val="0"/>
      <w:marRight w:val="0"/>
      <w:marTop w:val="0"/>
      <w:marBottom w:val="0"/>
      <w:divBdr>
        <w:top w:val="none" w:sz="0" w:space="0" w:color="auto"/>
        <w:left w:val="none" w:sz="0" w:space="0" w:color="auto"/>
        <w:bottom w:val="none" w:sz="0" w:space="0" w:color="auto"/>
        <w:right w:val="none" w:sz="0" w:space="0" w:color="auto"/>
      </w:divBdr>
      <w:divsChild>
        <w:div w:id="1549218072">
          <w:marLeft w:val="0"/>
          <w:marRight w:val="300"/>
          <w:marTop w:val="0"/>
          <w:marBottom w:val="0"/>
          <w:divBdr>
            <w:top w:val="none" w:sz="0" w:space="0" w:color="auto"/>
            <w:left w:val="none" w:sz="0" w:space="0" w:color="auto"/>
            <w:bottom w:val="none" w:sz="0" w:space="0" w:color="auto"/>
            <w:right w:val="none" w:sz="0" w:space="0" w:color="auto"/>
          </w:divBdr>
        </w:div>
      </w:divsChild>
    </w:div>
    <w:div w:id="120848663">
      <w:bodyDiv w:val="1"/>
      <w:marLeft w:val="0"/>
      <w:marRight w:val="0"/>
      <w:marTop w:val="0"/>
      <w:marBottom w:val="0"/>
      <w:divBdr>
        <w:top w:val="none" w:sz="0" w:space="0" w:color="auto"/>
        <w:left w:val="none" w:sz="0" w:space="0" w:color="auto"/>
        <w:bottom w:val="none" w:sz="0" w:space="0" w:color="auto"/>
        <w:right w:val="none" w:sz="0" w:space="0" w:color="auto"/>
      </w:divBdr>
    </w:div>
    <w:div w:id="120928653">
      <w:bodyDiv w:val="1"/>
      <w:marLeft w:val="0"/>
      <w:marRight w:val="0"/>
      <w:marTop w:val="0"/>
      <w:marBottom w:val="0"/>
      <w:divBdr>
        <w:top w:val="none" w:sz="0" w:space="0" w:color="auto"/>
        <w:left w:val="none" w:sz="0" w:space="0" w:color="auto"/>
        <w:bottom w:val="none" w:sz="0" w:space="0" w:color="auto"/>
        <w:right w:val="none" w:sz="0" w:space="0" w:color="auto"/>
      </w:divBdr>
    </w:div>
    <w:div w:id="121076834">
      <w:bodyDiv w:val="1"/>
      <w:marLeft w:val="0"/>
      <w:marRight w:val="0"/>
      <w:marTop w:val="0"/>
      <w:marBottom w:val="0"/>
      <w:divBdr>
        <w:top w:val="none" w:sz="0" w:space="0" w:color="auto"/>
        <w:left w:val="none" w:sz="0" w:space="0" w:color="auto"/>
        <w:bottom w:val="none" w:sz="0" w:space="0" w:color="auto"/>
        <w:right w:val="none" w:sz="0" w:space="0" w:color="auto"/>
      </w:divBdr>
    </w:div>
    <w:div w:id="121271556">
      <w:bodyDiv w:val="1"/>
      <w:marLeft w:val="0"/>
      <w:marRight w:val="0"/>
      <w:marTop w:val="0"/>
      <w:marBottom w:val="0"/>
      <w:divBdr>
        <w:top w:val="none" w:sz="0" w:space="0" w:color="auto"/>
        <w:left w:val="none" w:sz="0" w:space="0" w:color="auto"/>
        <w:bottom w:val="none" w:sz="0" w:space="0" w:color="auto"/>
        <w:right w:val="none" w:sz="0" w:space="0" w:color="auto"/>
      </w:divBdr>
    </w:div>
    <w:div w:id="121310198">
      <w:bodyDiv w:val="1"/>
      <w:marLeft w:val="0"/>
      <w:marRight w:val="0"/>
      <w:marTop w:val="0"/>
      <w:marBottom w:val="0"/>
      <w:divBdr>
        <w:top w:val="none" w:sz="0" w:space="0" w:color="auto"/>
        <w:left w:val="none" w:sz="0" w:space="0" w:color="auto"/>
        <w:bottom w:val="none" w:sz="0" w:space="0" w:color="auto"/>
        <w:right w:val="none" w:sz="0" w:space="0" w:color="auto"/>
      </w:divBdr>
    </w:div>
    <w:div w:id="121466225">
      <w:bodyDiv w:val="1"/>
      <w:marLeft w:val="0"/>
      <w:marRight w:val="0"/>
      <w:marTop w:val="0"/>
      <w:marBottom w:val="0"/>
      <w:divBdr>
        <w:top w:val="none" w:sz="0" w:space="0" w:color="auto"/>
        <w:left w:val="none" w:sz="0" w:space="0" w:color="auto"/>
        <w:bottom w:val="none" w:sz="0" w:space="0" w:color="auto"/>
        <w:right w:val="none" w:sz="0" w:space="0" w:color="auto"/>
      </w:divBdr>
    </w:div>
    <w:div w:id="121585429">
      <w:bodyDiv w:val="1"/>
      <w:marLeft w:val="0"/>
      <w:marRight w:val="0"/>
      <w:marTop w:val="0"/>
      <w:marBottom w:val="0"/>
      <w:divBdr>
        <w:top w:val="none" w:sz="0" w:space="0" w:color="auto"/>
        <w:left w:val="none" w:sz="0" w:space="0" w:color="auto"/>
        <w:bottom w:val="none" w:sz="0" w:space="0" w:color="auto"/>
        <w:right w:val="none" w:sz="0" w:space="0" w:color="auto"/>
      </w:divBdr>
    </w:div>
    <w:div w:id="121729124">
      <w:bodyDiv w:val="1"/>
      <w:marLeft w:val="0"/>
      <w:marRight w:val="0"/>
      <w:marTop w:val="0"/>
      <w:marBottom w:val="0"/>
      <w:divBdr>
        <w:top w:val="none" w:sz="0" w:space="0" w:color="auto"/>
        <w:left w:val="none" w:sz="0" w:space="0" w:color="auto"/>
        <w:bottom w:val="none" w:sz="0" w:space="0" w:color="auto"/>
        <w:right w:val="none" w:sz="0" w:space="0" w:color="auto"/>
      </w:divBdr>
    </w:div>
    <w:div w:id="122625216">
      <w:bodyDiv w:val="1"/>
      <w:marLeft w:val="0"/>
      <w:marRight w:val="0"/>
      <w:marTop w:val="0"/>
      <w:marBottom w:val="0"/>
      <w:divBdr>
        <w:top w:val="none" w:sz="0" w:space="0" w:color="auto"/>
        <w:left w:val="none" w:sz="0" w:space="0" w:color="auto"/>
        <w:bottom w:val="none" w:sz="0" w:space="0" w:color="auto"/>
        <w:right w:val="none" w:sz="0" w:space="0" w:color="auto"/>
      </w:divBdr>
    </w:div>
    <w:div w:id="123348255">
      <w:bodyDiv w:val="1"/>
      <w:marLeft w:val="0"/>
      <w:marRight w:val="0"/>
      <w:marTop w:val="0"/>
      <w:marBottom w:val="0"/>
      <w:divBdr>
        <w:top w:val="none" w:sz="0" w:space="0" w:color="auto"/>
        <w:left w:val="none" w:sz="0" w:space="0" w:color="auto"/>
        <w:bottom w:val="none" w:sz="0" w:space="0" w:color="auto"/>
        <w:right w:val="none" w:sz="0" w:space="0" w:color="auto"/>
      </w:divBdr>
      <w:divsChild>
        <w:div w:id="1050568868">
          <w:marLeft w:val="0"/>
          <w:marRight w:val="0"/>
          <w:marTop w:val="0"/>
          <w:marBottom w:val="0"/>
          <w:divBdr>
            <w:top w:val="none" w:sz="0" w:space="0" w:color="auto"/>
            <w:left w:val="none" w:sz="0" w:space="0" w:color="auto"/>
            <w:bottom w:val="none" w:sz="0" w:space="0" w:color="auto"/>
            <w:right w:val="none" w:sz="0" w:space="0" w:color="auto"/>
          </w:divBdr>
          <w:divsChild>
            <w:div w:id="62534785">
              <w:marLeft w:val="0"/>
              <w:marRight w:val="0"/>
              <w:marTop w:val="0"/>
              <w:marBottom w:val="0"/>
              <w:divBdr>
                <w:top w:val="none" w:sz="0" w:space="0" w:color="auto"/>
                <w:left w:val="none" w:sz="0" w:space="0" w:color="auto"/>
                <w:bottom w:val="none" w:sz="0" w:space="0" w:color="auto"/>
                <w:right w:val="none" w:sz="0" w:space="0" w:color="auto"/>
              </w:divBdr>
              <w:divsChild>
                <w:div w:id="1792436986">
                  <w:marLeft w:val="480"/>
                  <w:marRight w:val="0"/>
                  <w:marTop w:val="120"/>
                  <w:marBottom w:val="240"/>
                  <w:divBdr>
                    <w:top w:val="none" w:sz="0" w:space="0" w:color="auto"/>
                    <w:left w:val="none" w:sz="0" w:space="0" w:color="auto"/>
                    <w:bottom w:val="none" w:sz="0" w:space="0" w:color="auto"/>
                    <w:right w:val="none" w:sz="0" w:space="0" w:color="auto"/>
                  </w:divBdr>
                  <w:divsChild>
                    <w:div w:id="192304597">
                      <w:marLeft w:val="0"/>
                      <w:marRight w:val="0"/>
                      <w:marTop w:val="0"/>
                      <w:marBottom w:val="0"/>
                      <w:divBdr>
                        <w:top w:val="none" w:sz="0" w:space="0" w:color="auto"/>
                        <w:left w:val="none" w:sz="0" w:space="0" w:color="auto"/>
                        <w:bottom w:val="none" w:sz="0" w:space="0" w:color="auto"/>
                        <w:right w:val="none" w:sz="0" w:space="0" w:color="auto"/>
                      </w:divBdr>
                    </w:div>
                  </w:divsChild>
                </w:div>
                <w:div w:id="2088838521">
                  <w:marLeft w:val="0"/>
                  <w:marRight w:val="0"/>
                  <w:marTop w:val="0"/>
                  <w:marBottom w:val="0"/>
                  <w:divBdr>
                    <w:top w:val="none" w:sz="0" w:space="0" w:color="auto"/>
                    <w:left w:val="none" w:sz="0" w:space="0" w:color="auto"/>
                    <w:bottom w:val="none" w:sz="0" w:space="0" w:color="auto"/>
                    <w:right w:val="none" w:sz="0" w:space="0" w:color="auto"/>
                  </w:divBdr>
                  <w:divsChild>
                    <w:div w:id="144469119">
                      <w:marLeft w:val="0"/>
                      <w:marRight w:val="0"/>
                      <w:marTop w:val="0"/>
                      <w:marBottom w:val="0"/>
                      <w:divBdr>
                        <w:top w:val="none" w:sz="0" w:space="0" w:color="auto"/>
                        <w:left w:val="none" w:sz="0" w:space="0" w:color="auto"/>
                        <w:bottom w:val="none" w:sz="0" w:space="0" w:color="auto"/>
                        <w:right w:val="none" w:sz="0" w:space="0" w:color="auto"/>
                      </w:divBdr>
                      <w:divsChild>
                        <w:div w:id="2145081801">
                          <w:marLeft w:val="0"/>
                          <w:marRight w:val="0"/>
                          <w:marTop w:val="0"/>
                          <w:marBottom w:val="0"/>
                          <w:divBdr>
                            <w:top w:val="none" w:sz="0" w:space="0" w:color="auto"/>
                            <w:left w:val="none" w:sz="0" w:space="0" w:color="auto"/>
                            <w:bottom w:val="none" w:sz="0" w:space="0" w:color="auto"/>
                            <w:right w:val="none" w:sz="0" w:space="0" w:color="auto"/>
                          </w:divBdr>
                          <w:divsChild>
                            <w:div w:id="791676125">
                              <w:marLeft w:val="0"/>
                              <w:marRight w:val="0"/>
                              <w:marTop w:val="0"/>
                              <w:marBottom w:val="120"/>
                              <w:divBdr>
                                <w:top w:val="none" w:sz="0" w:space="0" w:color="auto"/>
                                <w:left w:val="none" w:sz="0" w:space="0" w:color="auto"/>
                                <w:bottom w:val="none" w:sz="0" w:space="0" w:color="auto"/>
                                <w:right w:val="none" w:sz="0" w:space="0" w:color="auto"/>
                              </w:divBdr>
                            </w:div>
                            <w:div w:id="590552099">
                              <w:marLeft w:val="0"/>
                              <w:marRight w:val="0"/>
                              <w:marTop w:val="0"/>
                              <w:marBottom w:val="0"/>
                              <w:divBdr>
                                <w:top w:val="none" w:sz="0" w:space="0" w:color="auto"/>
                                <w:left w:val="none" w:sz="0" w:space="0" w:color="auto"/>
                                <w:bottom w:val="none" w:sz="0" w:space="0" w:color="auto"/>
                                <w:right w:val="none" w:sz="0" w:space="0" w:color="auto"/>
                              </w:divBdr>
                              <w:divsChild>
                                <w:div w:id="46867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430226">
      <w:bodyDiv w:val="1"/>
      <w:marLeft w:val="0"/>
      <w:marRight w:val="0"/>
      <w:marTop w:val="0"/>
      <w:marBottom w:val="0"/>
      <w:divBdr>
        <w:top w:val="none" w:sz="0" w:space="0" w:color="auto"/>
        <w:left w:val="none" w:sz="0" w:space="0" w:color="auto"/>
        <w:bottom w:val="none" w:sz="0" w:space="0" w:color="auto"/>
        <w:right w:val="none" w:sz="0" w:space="0" w:color="auto"/>
      </w:divBdr>
    </w:div>
    <w:div w:id="123548755">
      <w:bodyDiv w:val="1"/>
      <w:marLeft w:val="0"/>
      <w:marRight w:val="0"/>
      <w:marTop w:val="0"/>
      <w:marBottom w:val="0"/>
      <w:divBdr>
        <w:top w:val="none" w:sz="0" w:space="0" w:color="auto"/>
        <w:left w:val="none" w:sz="0" w:space="0" w:color="auto"/>
        <w:bottom w:val="none" w:sz="0" w:space="0" w:color="auto"/>
        <w:right w:val="none" w:sz="0" w:space="0" w:color="auto"/>
      </w:divBdr>
    </w:div>
    <w:div w:id="123693387">
      <w:bodyDiv w:val="1"/>
      <w:marLeft w:val="0"/>
      <w:marRight w:val="0"/>
      <w:marTop w:val="0"/>
      <w:marBottom w:val="0"/>
      <w:divBdr>
        <w:top w:val="none" w:sz="0" w:space="0" w:color="auto"/>
        <w:left w:val="none" w:sz="0" w:space="0" w:color="auto"/>
        <w:bottom w:val="none" w:sz="0" w:space="0" w:color="auto"/>
        <w:right w:val="none" w:sz="0" w:space="0" w:color="auto"/>
      </w:divBdr>
    </w:div>
    <w:div w:id="124012699">
      <w:bodyDiv w:val="1"/>
      <w:marLeft w:val="0"/>
      <w:marRight w:val="0"/>
      <w:marTop w:val="0"/>
      <w:marBottom w:val="0"/>
      <w:divBdr>
        <w:top w:val="none" w:sz="0" w:space="0" w:color="auto"/>
        <w:left w:val="none" w:sz="0" w:space="0" w:color="auto"/>
        <w:bottom w:val="none" w:sz="0" w:space="0" w:color="auto"/>
        <w:right w:val="none" w:sz="0" w:space="0" w:color="auto"/>
      </w:divBdr>
    </w:div>
    <w:div w:id="124277286">
      <w:bodyDiv w:val="1"/>
      <w:marLeft w:val="0"/>
      <w:marRight w:val="0"/>
      <w:marTop w:val="0"/>
      <w:marBottom w:val="0"/>
      <w:divBdr>
        <w:top w:val="none" w:sz="0" w:space="0" w:color="auto"/>
        <w:left w:val="none" w:sz="0" w:space="0" w:color="auto"/>
        <w:bottom w:val="none" w:sz="0" w:space="0" w:color="auto"/>
        <w:right w:val="none" w:sz="0" w:space="0" w:color="auto"/>
      </w:divBdr>
    </w:div>
    <w:div w:id="124473021">
      <w:bodyDiv w:val="1"/>
      <w:marLeft w:val="0"/>
      <w:marRight w:val="0"/>
      <w:marTop w:val="0"/>
      <w:marBottom w:val="0"/>
      <w:divBdr>
        <w:top w:val="none" w:sz="0" w:space="0" w:color="auto"/>
        <w:left w:val="none" w:sz="0" w:space="0" w:color="auto"/>
        <w:bottom w:val="none" w:sz="0" w:space="0" w:color="auto"/>
        <w:right w:val="none" w:sz="0" w:space="0" w:color="auto"/>
      </w:divBdr>
    </w:div>
    <w:div w:id="124735777">
      <w:bodyDiv w:val="1"/>
      <w:marLeft w:val="0"/>
      <w:marRight w:val="0"/>
      <w:marTop w:val="0"/>
      <w:marBottom w:val="0"/>
      <w:divBdr>
        <w:top w:val="none" w:sz="0" w:space="0" w:color="auto"/>
        <w:left w:val="none" w:sz="0" w:space="0" w:color="auto"/>
        <w:bottom w:val="none" w:sz="0" w:space="0" w:color="auto"/>
        <w:right w:val="none" w:sz="0" w:space="0" w:color="auto"/>
      </w:divBdr>
      <w:divsChild>
        <w:div w:id="2117015374">
          <w:marLeft w:val="0"/>
          <w:marRight w:val="0"/>
          <w:marTop w:val="0"/>
          <w:marBottom w:val="180"/>
          <w:divBdr>
            <w:top w:val="none" w:sz="0" w:space="0" w:color="auto"/>
            <w:left w:val="none" w:sz="0" w:space="0" w:color="auto"/>
            <w:bottom w:val="none" w:sz="0" w:space="0" w:color="auto"/>
            <w:right w:val="none" w:sz="0" w:space="0" w:color="auto"/>
          </w:divBdr>
        </w:div>
      </w:divsChild>
    </w:div>
    <w:div w:id="124741670">
      <w:bodyDiv w:val="1"/>
      <w:marLeft w:val="0"/>
      <w:marRight w:val="0"/>
      <w:marTop w:val="0"/>
      <w:marBottom w:val="0"/>
      <w:divBdr>
        <w:top w:val="none" w:sz="0" w:space="0" w:color="auto"/>
        <w:left w:val="none" w:sz="0" w:space="0" w:color="auto"/>
        <w:bottom w:val="none" w:sz="0" w:space="0" w:color="auto"/>
        <w:right w:val="none" w:sz="0" w:space="0" w:color="auto"/>
      </w:divBdr>
    </w:div>
    <w:div w:id="125314625">
      <w:bodyDiv w:val="1"/>
      <w:marLeft w:val="0"/>
      <w:marRight w:val="0"/>
      <w:marTop w:val="0"/>
      <w:marBottom w:val="0"/>
      <w:divBdr>
        <w:top w:val="none" w:sz="0" w:space="0" w:color="auto"/>
        <w:left w:val="none" w:sz="0" w:space="0" w:color="auto"/>
        <w:bottom w:val="none" w:sz="0" w:space="0" w:color="auto"/>
        <w:right w:val="none" w:sz="0" w:space="0" w:color="auto"/>
      </w:divBdr>
    </w:div>
    <w:div w:id="125586059">
      <w:bodyDiv w:val="1"/>
      <w:marLeft w:val="0"/>
      <w:marRight w:val="0"/>
      <w:marTop w:val="0"/>
      <w:marBottom w:val="0"/>
      <w:divBdr>
        <w:top w:val="none" w:sz="0" w:space="0" w:color="auto"/>
        <w:left w:val="none" w:sz="0" w:space="0" w:color="auto"/>
        <w:bottom w:val="none" w:sz="0" w:space="0" w:color="auto"/>
        <w:right w:val="none" w:sz="0" w:space="0" w:color="auto"/>
      </w:divBdr>
      <w:divsChild>
        <w:div w:id="246958599">
          <w:marLeft w:val="0"/>
          <w:marRight w:val="0"/>
          <w:marTop w:val="0"/>
          <w:marBottom w:val="0"/>
          <w:divBdr>
            <w:top w:val="none" w:sz="0" w:space="0" w:color="auto"/>
            <w:left w:val="none" w:sz="0" w:space="0" w:color="auto"/>
            <w:bottom w:val="none" w:sz="0" w:space="0" w:color="auto"/>
            <w:right w:val="none" w:sz="0" w:space="0" w:color="auto"/>
          </w:divBdr>
          <w:divsChild>
            <w:div w:id="167527646">
              <w:marLeft w:val="0"/>
              <w:marRight w:val="0"/>
              <w:marTop w:val="0"/>
              <w:marBottom w:val="0"/>
              <w:divBdr>
                <w:top w:val="none" w:sz="0" w:space="0" w:color="auto"/>
                <w:left w:val="none" w:sz="0" w:space="0" w:color="auto"/>
                <w:bottom w:val="none" w:sz="0" w:space="0" w:color="auto"/>
                <w:right w:val="none" w:sz="0" w:space="0" w:color="auto"/>
              </w:divBdr>
              <w:divsChild>
                <w:div w:id="751120878">
                  <w:marLeft w:val="0"/>
                  <w:marRight w:val="0"/>
                  <w:marTop w:val="0"/>
                  <w:marBottom w:val="0"/>
                  <w:divBdr>
                    <w:top w:val="none" w:sz="0" w:space="0" w:color="auto"/>
                    <w:left w:val="none" w:sz="0" w:space="0" w:color="auto"/>
                    <w:bottom w:val="none" w:sz="0" w:space="0" w:color="auto"/>
                    <w:right w:val="none" w:sz="0" w:space="0" w:color="auto"/>
                  </w:divBdr>
                </w:div>
                <w:div w:id="4287731">
                  <w:marLeft w:val="0"/>
                  <w:marRight w:val="0"/>
                  <w:marTop w:val="0"/>
                  <w:marBottom w:val="0"/>
                  <w:divBdr>
                    <w:top w:val="none" w:sz="0" w:space="0" w:color="auto"/>
                    <w:left w:val="none" w:sz="0" w:space="0" w:color="auto"/>
                    <w:bottom w:val="none" w:sz="0" w:space="0" w:color="auto"/>
                    <w:right w:val="none" w:sz="0" w:space="0" w:color="auto"/>
                  </w:divBdr>
                </w:div>
                <w:div w:id="1258366258">
                  <w:marLeft w:val="0"/>
                  <w:marRight w:val="0"/>
                  <w:marTop w:val="0"/>
                  <w:marBottom w:val="0"/>
                  <w:divBdr>
                    <w:top w:val="none" w:sz="0" w:space="0" w:color="auto"/>
                    <w:left w:val="none" w:sz="0" w:space="0" w:color="auto"/>
                    <w:bottom w:val="none" w:sz="0" w:space="0" w:color="auto"/>
                    <w:right w:val="none" w:sz="0" w:space="0" w:color="auto"/>
                  </w:divBdr>
                </w:div>
                <w:div w:id="2140880902">
                  <w:marLeft w:val="0"/>
                  <w:marRight w:val="0"/>
                  <w:marTop w:val="0"/>
                  <w:marBottom w:val="0"/>
                  <w:divBdr>
                    <w:top w:val="none" w:sz="0" w:space="0" w:color="auto"/>
                    <w:left w:val="none" w:sz="0" w:space="0" w:color="auto"/>
                    <w:bottom w:val="none" w:sz="0" w:space="0" w:color="auto"/>
                    <w:right w:val="none" w:sz="0" w:space="0" w:color="auto"/>
                  </w:divBdr>
                </w:div>
                <w:div w:id="815682877">
                  <w:marLeft w:val="0"/>
                  <w:marRight w:val="0"/>
                  <w:marTop w:val="0"/>
                  <w:marBottom w:val="0"/>
                  <w:divBdr>
                    <w:top w:val="none" w:sz="0" w:space="0" w:color="auto"/>
                    <w:left w:val="none" w:sz="0" w:space="0" w:color="auto"/>
                    <w:bottom w:val="none" w:sz="0" w:space="0" w:color="auto"/>
                    <w:right w:val="none" w:sz="0" w:space="0" w:color="auto"/>
                  </w:divBdr>
                </w:div>
                <w:div w:id="524754043">
                  <w:marLeft w:val="0"/>
                  <w:marRight w:val="0"/>
                  <w:marTop w:val="0"/>
                  <w:marBottom w:val="0"/>
                  <w:divBdr>
                    <w:top w:val="none" w:sz="0" w:space="0" w:color="auto"/>
                    <w:left w:val="none" w:sz="0" w:space="0" w:color="auto"/>
                    <w:bottom w:val="none" w:sz="0" w:space="0" w:color="auto"/>
                    <w:right w:val="none" w:sz="0" w:space="0" w:color="auto"/>
                  </w:divBdr>
                </w:div>
                <w:div w:id="693848270">
                  <w:marLeft w:val="0"/>
                  <w:marRight w:val="0"/>
                  <w:marTop w:val="0"/>
                  <w:marBottom w:val="0"/>
                  <w:divBdr>
                    <w:top w:val="none" w:sz="0" w:space="0" w:color="auto"/>
                    <w:left w:val="none" w:sz="0" w:space="0" w:color="auto"/>
                    <w:bottom w:val="none" w:sz="0" w:space="0" w:color="auto"/>
                    <w:right w:val="none" w:sz="0" w:space="0" w:color="auto"/>
                  </w:divBdr>
                </w:div>
                <w:div w:id="630327451">
                  <w:marLeft w:val="0"/>
                  <w:marRight w:val="0"/>
                  <w:marTop w:val="0"/>
                  <w:marBottom w:val="0"/>
                  <w:divBdr>
                    <w:top w:val="none" w:sz="0" w:space="0" w:color="auto"/>
                    <w:left w:val="none" w:sz="0" w:space="0" w:color="auto"/>
                    <w:bottom w:val="none" w:sz="0" w:space="0" w:color="auto"/>
                    <w:right w:val="none" w:sz="0" w:space="0" w:color="auto"/>
                  </w:divBdr>
                </w:div>
                <w:div w:id="1036731693">
                  <w:marLeft w:val="0"/>
                  <w:marRight w:val="0"/>
                  <w:marTop w:val="0"/>
                  <w:marBottom w:val="0"/>
                  <w:divBdr>
                    <w:top w:val="none" w:sz="0" w:space="0" w:color="auto"/>
                    <w:left w:val="none" w:sz="0" w:space="0" w:color="auto"/>
                    <w:bottom w:val="none" w:sz="0" w:space="0" w:color="auto"/>
                    <w:right w:val="none" w:sz="0" w:space="0" w:color="auto"/>
                  </w:divBdr>
                </w:div>
                <w:div w:id="1827167887">
                  <w:marLeft w:val="0"/>
                  <w:marRight w:val="0"/>
                  <w:marTop w:val="0"/>
                  <w:marBottom w:val="0"/>
                  <w:divBdr>
                    <w:top w:val="none" w:sz="0" w:space="0" w:color="auto"/>
                    <w:left w:val="none" w:sz="0" w:space="0" w:color="auto"/>
                    <w:bottom w:val="none" w:sz="0" w:space="0" w:color="auto"/>
                    <w:right w:val="none" w:sz="0" w:space="0" w:color="auto"/>
                  </w:divBdr>
                </w:div>
                <w:div w:id="948899380">
                  <w:marLeft w:val="0"/>
                  <w:marRight w:val="0"/>
                  <w:marTop w:val="0"/>
                  <w:marBottom w:val="0"/>
                  <w:divBdr>
                    <w:top w:val="none" w:sz="0" w:space="0" w:color="auto"/>
                    <w:left w:val="none" w:sz="0" w:space="0" w:color="auto"/>
                    <w:bottom w:val="none" w:sz="0" w:space="0" w:color="auto"/>
                    <w:right w:val="none" w:sz="0" w:space="0" w:color="auto"/>
                  </w:divBdr>
                </w:div>
                <w:div w:id="1801725668">
                  <w:marLeft w:val="0"/>
                  <w:marRight w:val="0"/>
                  <w:marTop w:val="0"/>
                  <w:marBottom w:val="0"/>
                  <w:divBdr>
                    <w:top w:val="none" w:sz="0" w:space="0" w:color="auto"/>
                    <w:left w:val="none" w:sz="0" w:space="0" w:color="auto"/>
                    <w:bottom w:val="none" w:sz="0" w:space="0" w:color="auto"/>
                    <w:right w:val="none" w:sz="0" w:space="0" w:color="auto"/>
                  </w:divBdr>
                </w:div>
                <w:div w:id="154883933">
                  <w:marLeft w:val="0"/>
                  <w:marRight w:val="0"/>
                  <w:marTop w:val="0"/>
                  <w:marBottom w:val="0"/>
                  <w:divBdr>
                    <w:top w:val="none" w:sz="0" w:space="0" w:color="auto"/>
                    <w:left w:val="none" w:sz="0" w:space="0" w:color="auto"/>
                    <w:bottom w:val="none" w:sz="0" w:space="0" w:color="auto"/>
                    <w:right w:val="none" w:sz="0" w:space="0" w:color="auto"/>
                  </w:divBdr>
                </w:div>
                <w:div w:id="790365579">
                  <w:marLeft w:val="0"/>
                  <w:marRight w:val="0"/>
                  <w:marTop w:val="0"/>
                  <w:marBottom w:val="0"/>
                  <w:divBdr>
                    <w:top w:val="none" w:sz="0" w:space="0" w:color="auto"/>
                    <w:left w:val="none" w:sz="0" w:space="0" w:color="auto"/>
                    <w:bottom w:val="none" w:sz="0" w:space="0" w:color="auto"/>
                    <w:right w:val="none" w:sz="0" w:space="0" w:color="auto"/>
                  </w:divBdr>
                </w:div>
                <w:div w:id="549413987">
                  <w:marLeft w:val="0"/>
                  <w:marRight w:val="0"/>
                  <w:marTop w:val="0"/>
                  <w:marBottom w:val="0"/>
                  <w:divBdr>
                    <w:top w:val="none" w:sz="0" w:space="0" w:color="auto"/>
                    <w:left w:val="none" w:sz="0" w:space="0" w:color="auto"/>
                    <w:bottom w:val="none" w:sz="0" w:space="0" w:color="auto"/>
                    <w:right w:val="none" w:sz="0" w:space="0" w:color="auto"/>
                  </w:divBdr>
                </w:div>
                <w:div w:id="1153445207">
                  <w:marLeft w:val="0"/>
                  <w:marRight w:val="0"/>
                  <w:marTop w:val="0"/>
                  <w:marBottom w:val="0"/>
                  <w:divBdr>
                    <w:top w:val="none" w:sz="0" w:space="0" w:color="auto"/>
                    <w:left w:val="none" w:sz="0" w:space="0" w:color="auto"/>
                    <w:bottom w:val="none" w:sz="0" w:space="0" w:color="auto"/>
                    <w:right w:val="none" w:sz="0" w:space="0" w:color="auto"/>
                  </w:divBdr>
                </w:div>
                <w:div w:id="42100231">
                  <w:marLeft w:val="0"/>
                  <w:marRight w:val="0"/>
                  <w:marTop w:val="0"/>
                  <w:marBottom w:val="0"/>
                  <w:divBdr>
                    <w:top w:val="none" w:sz="0" w:space="0" w:color="auto"/>
                    <w:left w:val="none" w:sz="0" w:space="0" w:color="auto"/>
                    <w:bottom w:val="none" w:sz="0" w:space="0" w:color="auto"/>
                    <w:right w:val="none" w:sz="0" w:space="0" w:color="auto"/>
                  </w:divBdr>
                </w:div>
                <w:div w:id="865754061">
                  <w:marLeft w:val="0"/>
                  <w:marRight w:val="0"/>
                  <w:marTop w:val="0"/>
                  <w:marBottom w:val="0"/>
                  <w:divBdr>
                    <w:top w:val="none" w:sz="0" w:space="0" w:color="auto"/>
                    <w:left w:val="none" w:sz="0" w:space="0" w:color="auto"/>
                    <w:bottom w:val="none" w:sz="0" w:space="0" w:color="auto"/>
                    <w:right w:val="none" w:sz="0" w:space="0" w:color="auto"/>
                  </w:divBdr>
                </w:div>
                <w:div w:id="1658997092">
                  <w:marLeft w:val="0"/>
                  <w:marRight w:val="0"/>
                  <w:marTop w:val="0"/>
                  <w:marBottom w:val="0"/>
                  <w:divBdr>
                    <w:top w:val="none" w:sz="0" w:space="0" w:color="auto"/>
                    <w:left w:val="none" w:sz="0" w:space="0" w:color="auto"/>
                    <w:bottom w:val="none" w:sz="0" w:space="0" w:color="auto"/>
                    <w:right w:val="none" w:sz="0" w:space="0" w:color="auto"/>
                  </w:divBdr>
                </w:div>
                <w:div w:id="480004745">
                  <w:marLeft w:val="0"/>
                  <w:marRight w:val="0"/>
                  <w:marTop w:val="0"/>
                  <w:marBottom w:val="0"/>
                  <w:divBdr>
                    <w:top w:val="none" w:sz="0" w:space="0" w:color="auto"/>
                    <w:left w:val="none" w:sz="0" w:space="0" w:color="auto"/>
                    <w:bottom w:val="none" w:sz="0" w:space="0" w:color="auto"/>
                    <w:right w:val="none" w:sz="0" w:space="0" w:color="auto"/>
                  </w:divBdr>
                </w:div>
                <w:div w:id="1963076623">
                  <w:marLeft w:val="0"/>
                  <w:marRight w:val="0"/>
                  <w:marTop w:val="0"/>
                  <w:marBottom w:val="0"/>
                  <w:divBdr>
                    <w:top w:val="none" w:sz="0" w:space="0" w:color="auto"/>
                    <w:left w:val="none" w:sz="0" w:space="0" w:color="auto"/>
                    <w:bottom w:val="none" w:sz="0" w:space="0" w:color="auto"/>
                    <w:right w:val="none" w:sz="0" w:space="0" w:color="auto"/>
                  </w:divBdr>
                </w:div>
                <w:div w:id="1155104413">
                  <w:marLeft w:val="0"/>
                  <w:marRight w:val="0"/>
                  <w:marTop w:val="0"/>
                  <w:marBottom w:val="0"/>
                  <w:divBdr>
                    <w:top w:val="none" w:sz="0" w:space="0" w:color="auto"/>
                    <w:left w:val="none" w:sz="0" w:space="0" w:color="auto"/>
                    <w:bottom w:val="none" w:sz="0" w:space="0" w:color="auto"/>
                    <w:right w:val="none" w:sz="0" w:space="0" w:color="auto"/>
                  </w:divBdr>
                </w:div>
                <w:div w:id="1883470363">
                  <w:marLeft w:val="0"/>
                  <w:marRight w:val="0"/>
                  <w:marTop w:val="0"/>
                  <w:marBottom w:val="0"/>
                  <w:divBdr>
                    <w:top w:val="none" w:sz="0" w:space="0" w:color="auto"/>
                    <w:left w:val="none" w:sz="0" w:space="0" w:color="auto"/>
                    <w:bottom w:val="none" w:sz="0" w:space="0" w:color="auto"/>
                    <w:right w:val="none" w:sz="0" w:space="0" w:color="auto"/>
                  </w:divBdr>
                </w:div>
                <w:div w:id="493566439">
                  <w:marLeft w:val="0"/>
                  <w:marRight w:val="0"/>
                  <w:marTop w:val="0"/>
                  <w:marBottom w:val="0"/>
                  <w:divBdr>
                    <w:top w:val="none" w:sz="0" w:space="0" w:color="auto"/>
                    <w:left w:val="none" w:sz="0" w:space="0" w:color="auto"/>
                    <w:bottom w:val="none" w:sz="0" w:space="0" w:color="auto"/>
                    <w:right w:val="none" w:sz="0" w:space="0" w:color="auto"/>
                  </w:divBdr>
                </w:div>
                <w:div w:id="1805656981">
                  <w:marLeft w:val="0"/>
                  <w:marRight w:val="0"/>
                  <w:marTop w:val="0"/>
                  <w:marBottom w:val="0"/>
                  <w:divBdr>
                    <w:top w:val="none" w:sz="0" w:space="0" w:color="auto"/>
                    <w:left w:val="none" w:sz="0" w:space="0" w:color="auto"/>
                    <w:bottom w:val="none" w:sz="0" w:space="0" w:color="auto"/>
                    <w:right w:val="none" w:sz="0" w:space="0" w:color="auto"/>
                  </w:divBdr>
                </w:div>
                <w:div w:id="448866079">
                  <w:marLeft w:val="0"/>
                  <w:marRight w:val="0"/>
                  <w:marTop w:val="0"/>
                  <w:marBottom w:val="0"/>
                  <w:divBdr>
                    <w:top w:val="none" w:sz="0" w:space="0" w:color="auto"/>
                    <w:left w:val="none" w:sz="0" w:space="0" w:color="auto"/>
                    <w:bottom w:val="none" w:sz="0" w:space="0" w:color="auto"/>
                    <w:right w:val="none" w:sz="0" w:space="0" w:color="auto"/>
                  </w:divBdr>
                </w:div>
                <w:div w:id="1370184267">
                  <w:marLeft w:val="0"/>
                  <w:marRight w:val="0"/>
                  <w:marTop w:val="0"/>
                  <w:marBottom w:val="0"/>
                  <w:divBdr>
                    <w:top w:val="none" w:sz="0" w:space="0" w:color="auto"/>
                    <w:left w:val="none" w:sz="0" w:space="0" w:color="auto"/>
                    <w:bottom w:val="none" w:sz="0" w:space="0" w:color="auto"/>
                    <w:right w:val="none" w:sz="0" w:space="0" w:color="auto"/>
                  </w:divBdr>
                </w:div>
                <w:div w:id="505486649">
                  <w:marLeft w:val="0"/>
                  <w:marRight w:val="0"/>
                  <w:marTop w:val="0"/>
                  <w:marBottom w:val="0"/>
                  <w:divBdr>
                    <w:top w:val="none" w:sz="0" w:space="0" w:color="auto"/>
                    <w:left w:val="none" w:sz="0" w:space="0" w:color="auto"/>
                    <w:bottom w:val="none" w:sz="0" w:space="0" w:color="auto"/>
                    <w:right w:val="none" w:sz="0" w:space="0" w:color="auto"/>
                  </w:divBdr>
                </w:div>
                <w:div w:id="518545235">
                  <w:marLeft w:val="0"/>
                  <w:marRight w:val="0"/>
                  <w:marTop w:val="0"/>
                  <w:marBottom w:val="0"/>
                  <w:divBdr>
                    <w:top w:val="none" w:sz="0" w:space="0" w:color="auto"/>
                    <w:left w:val="none" w:sz="0" w:space="0" w:color="auto"/>
                    <w:bottom w:val="none" w:sz="0" w:space="0" w:color="auto"/>
                    <w:right w:val="none" w:sz="0" w:space="0" w:color="auto"/>
                  </w:divBdr>
                </w:div>
                <w:div w:id="259147350">
                  <w:marLeft w:val="0"/>
                  <w:marRight w:val="0"/>
                  <w:marTop w:val="0"/>
                  <w:marBottom w:val="0"/>
                  <w:divBdr>
                    <w:top w:val="none" w:sz="0" w:space="0" w:color="auto"/>
                    <w:left w:val="none" w:sz="0" w:space="0" w:color="auto"/>
                    <w:bottom w:val="none" w:sz="0" w:space="0" w:color="auto"/>
                    <w:right w:val="none" w:sz="0" w:space="0" w:color="auto"/>
                  </w:divBdr>
                </w:div>
                <w:div w:id="2091853131">
                  <w:marLeft w:val="0"/>
                  <w:marRight w:val="0"/>
                  <w:marTop w:val="0"/>
                  <w:marBottom w:val="0"/>
                  <w:divBdr>
                    <w:top w:val="none" w:sz="0" w:space="0" w:color="auto"/>
                    <w:left w:val="none" w:sz="0" w:space="0" w:color="auto"/>
                    <w:bottom w:val="none" w:sz="0" w:space="0" w:color="auto"/>
                    <w:right w:val="none" w:sz="0" w:space="0" w:color="auto"/>
                  </w:divBdr>
                </w:div>
                <w:div w:id="1388651952">
                  <w:marLeft w:val="0"/>
                  <w:marRight w:val="0"/>
                  <w:marTop w:val="0"/>
                  <w:marBottom w:val="0"/>
                  <w:divBdr>
                    <w:top w:val="none" w:sz="0" w:space="0" w:color="auto"/>
                    <w:left w:val="none" w:sz="0" w:space="0" w:color="auto"/>
                    <w:bottom w:val="none" w:sz="0" w:space="0" w:color="auto"/>
                    <w:right w:val="none" w:sz="0" w:space="0" w:color="auto"/>
                  </w:divBdr>
                </w:div>
                <w:div w:id="1918899694">
                  <w:marLeft w:val="0"/>
                  <w:marRight w:val="0"/>
                  <w:marTop w:val="0"/>
                  <w:marBottom w:val="0"/>
                  <w:divBdr>
                    <w:top w:val="none" w:sz="0" w:space="0" w:color="auto"/>
                    <w:left w:val="none" w:sz="0" w:space="0" w:color="auto"/>
                    <w:bottom w:val="none" w:sz="0" w:space="0" w:color="auto"/>
                    <w:right w:val="none" w:sz="0" w:space="0" w:color="auto"/>
                  </w:divBdr>
                </w:div>
                <w:div w:id="174603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503885">
          <w:marLeft w:val="0"/>
          <w:marRight w:val="0"/>
          <w:marTop w:val="0"/>
          <w:marBottom w:val="0"/>
          <w:divBdr>
            <w:top w:val="none" w:sz="0" w:space="0" w:color="auto"/>
            <w:left w:val="none" w:sz="0" w:space="0" w:color="auto"/>
            <w:bottom w:val="none" w:sz="0" w:space="0" w:color="auto"/>
            <w:right w:val="none" w:sz="0" w:space="0" w:color="auto"/>
          </w:divBdr>
          <w:divsChild>
            <w:div w:id="1307588452">
              <w:marLeft w:val="0"/>
              <w:marRight w:val="0"/>
              <w:marTop w:val="0"/>
              <w:marBottom w:val="0"/>
              <w:divBdr>
                <w:top w:val="none" w:sz="0" w:space="0" w:color="auto"/>
                <w:left w:val="none" w:sz="0" w:space="0" w:color="auto"/>
                <w:bottom w:val="none" w:sz="0" w:space="0" w:color="auto"/>
                <w:right w:val="none" w:sz="0" w:space="0" w:color="auto"/>
              </w:divBdr>
              <w:divsChild>
                <w:div w:id="2135249923">
                  <w:marLeft w:val="0"/>
                  <w:marRight w:val="0"/>
                  <w:marTop w:val="0"/>
                  <w:marBottom w:val="0"/>
                  <w:divBdr>
                    <w:top w:val="none" w:sz="0" w:space="0" w:color="auto"/>
                    <w:left w:val="none" w:sz="0" w:space="0" w:color="auto"/>
                    <w:bottom w:val="none" w:sz="0" w:space="0" w:color="auto"/>
                    <w:right w:val="none" w:sz="0" w:space="0" w:color="auto"/>
                  </w:divBdr>
                </w:div>
                <w:div w:id="361513913">
                  <w:marLeft w:val="0"/>
                  <w:marRight w:val="0"/>
                  <w:marTop w:val="0"/>
                  <w:marBottom w:val="0"/>
                  <w:divBdr>
                    <w:top w:val="none" w:sz="0" w:space="0" w:color="auto"/>
                    <w:left w:val="none" w:sz="0" w:space="0" w:color="auto"/>
                    <w:bottom w:val="none" w:sz="0" w:space="0" w:color="auto"/>
                    <w:right w:val="none" w:sz="0" w:space="0" w:color="auto"/>
                  </w:divBdr>
                </w:div>
                <w:div w:id="866332602">
                  <w:marLeft w:val="0"/>
                  <w:marRight w:val="0"/>
                  <w:marTop w:val="0"/>
                  <w:marBottom w:val="0"/>
                  <w:divBdr>
                    <w:top w:val="none" w:sz="0" w:space="0" w:color="auto"/>
                    <w:left w:val="none" w:sz="0" w:space="0" w:color="auto"/>
                    <w:bottom w:val="none" w:sz="0" w:space="0" w:color="auto"/>
                    <w:right w:val="none" w:sz="0" w:space="0" w:color="auto"/>
                  </w:divBdr>
                </w:div>
                <w:div w:id="159348639">
                  <w:marLeft w:val="0"/>
                  <w:marRight w:val="0"/>
                  <w:marTop w:val="0"/>
                  <w:marBottom w:val="0"/>
                  <w:divBdr>
                    <w:top w:val="none" w:sz="0" w:space="0" w:color="auto"/>
                    <w:left w:val="none" w:sz="0" w:space="0" w:color="auto"/>
                    <w:bottom w:val="none" w:sz="0" w:space="0" w:color="auto"/>
                    <w:right w:val="none" w:sz="0" w:space="0" w:color="auto"/>
                  </w:divBdr>
                </w:div>
                <w:div w:id="907111603">
                  <w:marLeft w:val="0"/>
                  <w:marRight w:val="0"/>
                  <w:marTop w:val="0"/>
                  <w:marBottom w:val="0"/>
                  <w:divBdr>
                    <w:top w:val="none" w:sz="0" w:space="0" w:color="auto"/>
                    <w:left w:val="none" w:sz="0" w:space="0" w:color="auto"/>
                    <w:bottom w:val="none" w:sz="0" w:space="0" w:color="auto"/>
                    <w:right w:val="none" w:sz="0" w:space="0" w:color="auto"/>
                  </w:divBdr>
                </w:div>
                <w:div w:id="635139430">
                  <w:marLeft w:val="0"/>
                  <w:marRight w:val="0"/>
                  <w:marTop w:val="0"/>
                  <w:marBottom w:val="0"/>
                  <w:divBdr>
                    <w:top w:val="none" w:sz="0" w:space="0" w:color="auto"/>
                    <w:left w:val="none" w:sz="0" w:space="0" w:color="auto"/>
                    <w:bottom w:val="none" w:sz="0" w:space="0" w:color="auto"/>
                    <w:right w:val="none" w:sz="0" w:space="0" w:color="auto"/>
                  </w:divBdr>
                </w:div>
                <w:div w:id="1675955626">
                  <w:marLeft w:val="0"/>
                  <w:marRight w:val="0"/>
                  <w:marTop w:val="0"/>
                  <w:marBottom w:val="0"/>
                  <w:divBdr>
                    <w:top w:val="none" w:sz="0" w:space="0" w:color="auto"/>
                    <w:left w:val="none" w:sz="0" w:space="0" w:color="auto"/>
                    <w:bottom w:val="none" w:sz="0" w:space="0" w:color="auto"/>
                    <w:right w:val="none" w:sz="0" w:space="0" w:color="auto"/>
                  </w:divBdr>
                </w:div>
                <w:div w:id="750548197">
                  <w:marLeft w:val="0"/>
                  <w:marRight w:val="0"/>
                  <w:marTop w:val="0"/>
                  <w:marBottom w:val="0"/>
                  <w:divBdr>
                    <w:top w:val="none" w:sz="0" w:space="0" w:color="auto"/>
                    <w:left w:val="none" w:sz="0" w:space="0" w:color="auto"/>
                    <w:bottom w:val="none" w:sz="0" w:space="0" w:color="auto"/>
                    <w:right w:val="none" w:sz="0" w:space="0" w:color="auto"/>
                  </w:divBdr>
                </w:div>
                <w:div w:id="601375239">
                  <w:marLeft w:val="0"/>
                  <w:marRight w:val="0"/>
                  <w:marTop w:val="0"/>
                  <w:marBottom w:val="0"/>
                  <w:divBdr>
                    <w:top w:val="none" w:sz="0" w:space="0" w:color="auto"/>
                    <w:left w:val="none" w:sz="0" w:space="0" w:color="auto"/>
                    <w:bottom w:val="none" w:sz="0" w:space="0" w:color="auto"/>
                    <w:right w:val="none" w:sz="0" w:space="0" w:color="auto"/>
                  </w:divBdr>
                </w:div>
                <w:div w:id="342048863">
                  <w:marLeft w:val="0"/>
                  <w:marRight w:val="0"/>
                  <w:marTop w:val="0"/>
                  <w:marBottom w:val="0"/>
                  <w:divBdr>
                    <w:top w:val="none" w:sz="0" w:space="0" w:color="auto"/>
                    <w:left w:val="none" w:sz="0" w:space="0" w:color="auto"/>
                    <w:bottom w:val="none" w:sz="0" w:space="0" w:color="auto"/>
                    <w:right w:val="none" w:sz="0" w:space="0" w:color="auto"/>
                  </w:divBdr>
                </w:div>
                <w:div w:id="599408369">
                  <w:marLeft w:val="0"/>
                  <w:marRight w:val="0"/>
                  <w:marTop w:val="0"/>
                  <w:marBottom w:val="0"/>
                  <w:divBdr>
                    <w:top w:val="none" w:sz="0" w:space="0" w:color="auto"/>
                    <w:left w:val="none" w:sz="0" w:space="0" w:color="auto"/>
                    <w:bottom w:val="none" w:sz="0" w:space="0" w:color="auto"/>
                    <w:right w:val="none" w:sz="0" w:space="0" w:color="auto"/>
                  </w:divBdr>
                </w:div>
                <w:div w:id="818038631">
                  <w:marLeft w:val="0"/>
                  <w:marRight w:val="0"/>
                  <w:marTop w:val="0"/>
                  <w:marBottom w:val="0"/>
                  <w:divBdr>
                    <w:top w:val="none" w:sz="0" w:space="0" w:color="auto"/>
                    <w:left w:val="none" w:sz="0" w:space="0" w:color="auto"/>
                    <w:bottom w:val="none" w:sz="0" w:space="0" w:color="auto"/>
                    <w:right w:val="none" w:sz="0" w:space="0" w:color="auto"/>
                  </w:divBdr>
                </w:div>
                <w:div w:id="1293101364">
                  <w:marLeft w:val="0"/>
                  <w:marRight w:val="0"/>
                  <w:marTop w:val="0"/>
                  <w:marBottom w:val="0"/>
                  <w:divBdr>
                    <w:top w:val="none" w:sz="0" w:space="0" w:color="auto"/>
                    <w:left w:val="none" w:sz="0" w:space="0" w:color="auto"/>
                    <w:bottom w:val="none" w:sz="0" w:space="0" w:color="auto"/>
                    <w:right w:val="none" w:sz="0" w:space="0" w:color="auto"/>
                  </w:divBdr>
                </w:div>
                <w:div w:id="1219394353">
                  <w:marLeft w:val="0"/>
                  <w:marRight w:val="0"/>
                  <w:marTop w:val="0"/>
                  <w:marBottom w:val="0"/>
                  <w:divBdr>
                    <w:top w:val="none" w:sz="0" w:space="0" w:color="auto"/>
                    <w:left w:val="none" w:sz="0" w:space="0" w:color="auto"/>
                    <w:bottom w:val="none" w:sz="0" w:space="0" w:color="auto"/>
                    <w:right w:val="none" w:sz="0" w:space="0" w:color="auto"/>
                  </w:divBdr>
                </w:div>
                <w:div w:id="1164858914">
                  <w:marLeft w:val="0"/>
                  <w:marRight w:val="0"/>
                  <w:marTop w:val="0"/>
                  <w:marBottom w:val="0"/>
                  <w:divBdr>
                    <w:top w:val="none" w:sz="0" w:space="0" w:color="auto"/>
                    <w:left w:val="none" w:sz="0" w:space="0" w:color="auto"/>
                    <w:bottom w:val="none" w:sz="0" w:space="0" w:color="auto"/>
                    <w:right w:val="none" w:sz="0" w:space="0" w:color="auto"/>
                  </w:divBdr>
                </w:div>
                <w:div w:id="107431312">
                  <w:marLeft w:val="0"/>
                  <w:marRight w:val="0"/>
                  <w:marTop w:val="0"/>
                  <w:marBottom w:val="0"/>
                  <w:divBdr>
                    <w:top w:val="none" w:sz="0" w:space="0" w:color="auto"/>
                    <w:left w:val="none" w:sz="0" w:space="0" w:color="auto"/>
                    <w:bottom w:val="none" w:sz="0" w:space="0" w:color="auto"/>
                    <w:right w:val="none" w:sz="0" w:space="0" w:color="auto"/>
                  </w:divBdr>
                </w:div>
                <w:div w:id="1207180410">
                  <w:marLeft w:val="0"/>
                  <w:marRight w:val="0"/>
                  <w:marTop w:val="0"/>
                  <w:marBottom w:val="0"/>
                  <w:divBdr>
                    <w:top w:val="none" w:sz="0" w:space="0" w:color="auto"/>
                    <w:left w:val="none" w:sz="0" w:space="0" w:color="auto"/>
                    <w:bottom w:val="none" w:sz="0" w:space="0" w:color="auto"/>
                    <w:right w:val="none" w:sz="0" w:space="0" w:color="auto"/>
                  </w:divBdr>
                </w:div>
                <w:div w:id="373044139">
                  <w:marLeft w:val="0"/>
                  <w:marRight w:val="0"/>
                  <w:marTop w:val="0"/>
                  <w:marBottom w:val="0"/>
                  <w:divBdr>
                    <w:top w:val="none" w:sz="0" w:space="0" w:color="auto"/>
                    <w:left w:val="none" w:sz="0" w:space="0" w:color="auto"/>
                    <w:bottom w:val="none" w:sz="0" w:space="0" w:color="auto"/>
                    <w:right w:val="none" w:sz="0" w:space="0" w:color="auto"/>
                  </w:divBdr>
                </w:div>
                <w:div w:id="1346594974">
                  <w:marLeft w:val="0"/>
                  <w:marRight w:val="0"/>
                  <w:marTop w:val="0"/>
                  <w:marBottom w:val="0"/>
                  <w:divBdr>
                    <w:top w:val="none" w:sz="0" w:space="0" w:color="auto"/>
                    <w:left w:val="none" w:sz="0" w:space="0" w:color="auto"/>
                    <w:bottom w:val="none" w:sz="0" w:space="0" w:color="auto"/>
                    <w:right w:val="none" w:sz="0" w:space="0" w:color="auto"/>
                  </w:divBdr>
                </w:div>
                <w:div w:id="287587245">
                  <w:marLeft w:val="0"/>
                  <w:marRight w:val="0"/>
                  <w:marTop w:val="0"/>
                  <w:marBottom w:val="0"/>
                  <w:divBdr>
                    <w:top w:val="none" w:sz="0" w:space="0" w:color="auto"/>
                    <w:left w:val="none" w:sz="0" w:space="0" w:color="auto"/>
                    <w:bottom w:val="none" w:sz="0" w:space="0" w:color="auto"/>
                    <w:right w:val="none" w:sz="0" w:space="0" w:color="auto"/>
                  </w:divBdr>
                </w:div>
                <w:div w:id="1725905294">
                  <w:marLeft w:val="0"/>
                  <w:marRight w:val="0"/>
                  <w:marTop w:val="0"/>
                  <w:marBottom w:val="0"/>
                  <w:divBdr>
                    <w:top w:val="none" w:sz="0" w:space="0" w:color="auto"/>
                    <w:left w:val="none" w:sz="0" w:space="0" w:color="auto"/>
                    <w:bottom w:val="none" w:sz="0" w:space="0" w:color="auto"/>
                    <w:right w:val="none" w:sz="0" w:space="0" w:color="auto"/>
                  </w:divBdr>
                </w:div>
                <w:div w:id="113328000">
                  <w:marLeft w:val="0"/>
                  <w:marRight w:val="0"/>
                  <w:marTop w:val="0"/>
                  <w:marBottom w:val="0"/>
                  <w:divBdr>
                    <w:top w:val="none" w:sz="0" w:space="0" w:color="auto"/>
                    <w:left w:val="none" w:sz="0" w:space="0" w:color="auto"/>
                    <w:bottom w:val="none" w:sz="0" w:space="0" w:color="auto"/>
                    <w:right w:val="none" w:sz="0" w:space="0" w:color="auto"/>
                  </w:divBdr>
                </w:div>
                <w:div w:id="441464867">
                  <w:marLeft w:val="0"/>
                  <w:marRight w:val="0"/>
                  <w:marTop w:val="0"/>
                  <w:marBottom w:val="0"/>
                  <w:divBdr>
                    <w:top w:val="none" w:sz="0" w:space="0" w:color="auto"/>
                    <w:left w:val="none" w:sz="0" w:space="0" w:color="auto"/>
                    <w:bottom w:val="none" w:sz="0" w:space="0" w:color="auto"/>
                    <w:right w:val="none" w:sz="0" w:space="0" w:color="auto"/>
                  </w:divBdr>
                </w:div>
                <w:div w:id="570627086">
                  <w:marLeft w:val="0"/>
                  <w:marRight w:val="0"/>
                  <w:marTop w:val="0"/>
                  <w:marBottom w:val="0"/>
                  <w:divBdr>
                    <w:top w:val="none" w:sz="0" w:space="0" w:color="auto"/>
                    <w:left w:val="none" w:sz="0" w:space="0" w:color="auto"/>
                    <w:bottom w:val="none" w:sz="0" w:space="0" w:color="auto"/>
                    <w:right w:val="none" w:sz="0" w:space="0" w:color="auto"/>
                  </w:divBdr>
                </w:div>
                <w:div w:id="1823236160">
                  <w:marLeft w:val="0"/>
                  <w:marRight w:val="0"/>
                  <w:marTop w:val="0"/>
                  <w:marBottom w:val="0"/>
                  <w:divBdr>
                    <w:top w:val="none" w:sz="0" w:space="0" w:color="auto"/>
                    <w:left w:val="none" w:sz="0" w:space="0" w:color="auto"/>
                    <w:bottom w:val="none" w:sz="0" w:space="0" w:color="auto"/>
                    <w:right w:val="none" w:sz="0" w:space="0" w:color="auto"/>
                  </w:divBdr>
                </w:div>
                <w:div w:id="488833903">
                  <w:marLeft w:val="0"/>
                  <w:marRight w:val="0"/>
                  <w:marTop w:val="0"/>
                  <w:marBottom w:val="0"/>
                  <w:divBdr>
                    <w:top w:val="none" w:sz="0" w:space="0" w:color="auto"/>
                    <w:left w:val="none" w:sz="0" w:space="0" w:color="auto"/>
                    <w:bottom w:val="none" w:sz="0" w:space="0" w:color="auto"/>
                    <w:right w:val="none" w:sz="0" w:space="0" w:color="auto"/>
                  </w:divBdr>
                </w:div>
                <w:div w:id="1243174666">
                  <w:marLeft w:val="0"/>
                  <w:marRight w:val="0"/>
                  <w:marTop w:val="0"/>
                  <w:marBottom w:val="0"/>
                  <w:divBdr>
                    <w:top w:val="none" w:sz="0" w:space="0" w:color="auto"/>
                    <w:left w:val="none" w:sz="0" w:space="0" w:color="auto"/>
                    <w:bottom w:val="none" w:sz="0" w:space="0" w:color="auto"/>
                    <w:right w:val="none" w:sz="0" w:space="0" w:color="auto"/>
                  </w:divBdr>
                </w:div>
                <w:div w:id="737174010">
                  <w:marLeft w:val="0"/>
                  <w:marRight w:val="0"/>
                  <w:marTop w:val="0"/>
                  <w:marBottom w:val="0"/>
                  <w:divBdr>
                    <w:top w:val="none" w:sz="0" w:space="0" w:color="auto"/>
                    <w:left w:val="none" w:sz="0" w:space="0" w:color="auto"/>
                    <w:bottom w:val="none" w:sz="0" w:space="0" w:color="auto"/>
                    <w:right w:val="none" w:sz="0" w:space="0" w:color="auto"/>
                  </w:divBdr>
                </w:div>
                <w:div w:id="1180587011">
                  <w:marLeft w:val="0"/>
                  <w:marRight w:val="0"/>
                  <w:marTop w:val="0"/>
                  <w:marBottom w:val="0"/>
                  <w:divBdr>
                    <w:top w:val="none" w:sz="0" w:space="0" w:color="auto"/>
                    <w:left w:val="none" w:sz="0" w:space="0" w:color="auto"/>
                    <w:bottom w:val="none" w:sz="0" w:space="0" w:color="auto"/>
                    <w:right w:val="none" w:sz="0" w:space="0" w:color="auto"/>
                  </w:divBdr>
                </w:div>
                <w:div w:id="612323902">
                  <w:marLeft w:val="0"/>
                  <w:marRight w:val="0"/>
                  <w:marTop w:val="0"/>
                  <w:marBottom w:val="0"/>
                  <w:divBdr>
                    <w:top w:val="none" w:sz="0" w:space="0" w:color="auto"/>
                    <w:left w:val="none" w:sz="0" w:space="0" w:color="auto"/>
                    <w:bottom w:val="none" w:sz="0" w:space="0" w:color="auto"/>
                    <w:right w:val="none" w:sz="0" w:space="0" w:color="auto"/>
                  </w:divBdr>
                </w:div>
                <w:div w:id="1083643868">
                  <w:marLeft w:val="0"/>
                  <w:marRight w:val="0"/>
                  <w:marTop w:val="0"/>
                  <w:marBottom w:val="0"/>
                  <w:divBdr>
                    <w:top w:val="none" w:sz="0" w:space="0" w:color="auto"/>
                    <w:left w:val="none" w:sz="0" w:space="0" w:color="auto"/>
                    <w:bottom w:val="none" w:sz="0" w:space="0" w:color="auto"/>
                    <w:right w:val="none" w:sz="0" w:space="0" w:color="auto"/>
                  </w:divBdr>
                </w:div>
                <w:div w:id="1954163887">
                  <w:marLeft w:val="0"/>
                  <w:marRight w:val="0"/>
                  <w:marTop w:val="0"/>
                  <w:marBottom w:val="0"/>
                  <w:divBdr>
                    <w:top w:val="none" w:sz="0" w:space="0" w:color="auto"/>
                    <w:left w:val="none" w:sz="0" w:space="0" w:color="auto"/>
                    <w:bottom w:val="none" w:sz="0" w:space="0" w:color="auto"/>
                    <w:right w:val="none" w:sz="0" w:space="0" w:color="auto"/>
                  </w:divBdr>
                </w:div>
                <w:div w:id="1450395005">
                  <w:marLeft w:val="0"/>
                  <w:marRight w:val="0"/>
                  <w:marTop w:val="0"/>
                  <w:marBottom w:val="0"/>
                  <w:divBdr>
                    <w:top w:val="none" w:sz="0" w:space="0" w:color="auto"/>
                    <w:left w:val="none" w:sz="0" w:space="0" w:color="auto"/>
                    <w:bottom w:val="none" w:sz="0" w:space="0" w:color="auto"/>
                    <w:right w:val="none" w:sz="0" w:space="0" w:color="auto"/>
                  </w:divBdr>
                </w:div>
                <w:div w:id="1552106924">
                  <w:marLeft w:val="0"/>
                  <w:marRight w:val="0"/>
                  <w:marTop w:val="0"/>
                  <w:marBottom w:val="0"/>
                  <w:divBdr>
                    <w:top w:val="none" w:sz="0" w:space="0" w:color="auto"/>
                    <w:left w:val="none" w:sz="0" w:space="0" w:color="auto"/>
                    <w:bottom w:val="none" w:sz="0" w:space="0" w:color="auto"/>
                    <w:right w:val="none" w:sz="0" w:space="0" w:color="auto"/>
                  </w:divBdr>
                </w:div>
                <w:div w:id="1774518400">
                  <w:marLeft w:val="0"/>
                  <w:marRight w:val="0"/>
                  <w:marTop w:val="0"/>
                  <w:marBottom w:val="0"/>
                  <w:divBdr>
                    <w:top w:val="none" w:sz="0" w:space="0" w:color="auto"/>
                    <w:left w:val="none" w:sz="0" w:space="0" w:color="auto"/>
                    <w:bottom w:val="none" w:sz="0" w:space="0" w:color="auto"/>
                    <w:right w:val="none" w:sz="0" w:space="0" w:color="auto"/>
                  </w:divBdr>
                </w:div>
                <w:div w:id="813837093">
                  <w:marLeft w:val="0"/>
                  <w:marRight w:val="0"/>
                  <w:marTop w:val="0"/>
                  <w:marBottom w:val="0"/>
                  <w:divBdr>
                    <w:top w:val="none" w:sz="0" w:space="0" w:color="auto"/>
                    <w:left w:val="none" w:sz="0" w:space="0" w:color="auto"/>
                    <w:bottom w:val="none" w:sz="0" w:space="0" w:color="auto"/>
                    <w:right w:val="none" w:sz="0" w:space="0" w:color="auto"/>
                  </w:divBdr>
                </w:div>
                <w:div w:id="1365474521">
                  <w:marLeft w:val="0"/>
                  <w:marRight w:val="0"/>
                  <w:marTop w:val="0"/>
                  <w:marBottom w:val="0"/>
                  <w:divBdr>
                    <w:top w:val="none" w:sz="0" w:space="0" w:color="auto"/>
                    <w:left w:val="none" w:sz="0" w:space="0" w:color="auto"/>
                    <w:bottom w:val="none" w:sz="0" w:space="0" w:color="auto"/>
                    <w:right w:val="none" w:sz="0" w:space="0" w:color="auto"/>
                  </w:divBdr>
                </w:div>
                <w:div w:id="1143229988">
                  <w:marLeft w:val="0"/>
                  <w:marRight w:val="0"/>
                  <w:marTop w:val="0"/>
                  <w:marBottom w:val="0"/>
                  <w:divBdr>
                    <w:top w:val="none" w:sz="0" w:space="0" w:color="auto"/>
                    <w:left w:val="none" w:sz="0" w:space="0" w:color="auto"/>
                    <w:bottom w:val="none" w:sz="0" w:space="0" w:color="auto"/>
                    <w:right w:val="none" w:sz="0" w:space="0" w:color="auto"/>
                  </w:divBdr>
                </w:div>
                <w:div w:id="1291783961">
                  <w:marLeft w:val="0"/>
                  <w:marRight w:val="0"/>
                  <w:marTop w:val="0"/>
                  <w:marBottom w:val="0"/>
                  <w:divBdr>
                    <w:top w:val="none" w:sz="0" w:space="0" w:color="auto"/>
                    <w:left w:val="none" w:sz="0" w:space="0" w:color="auto"/>
                    <w:bottom w:val="none" w:sz="0" w:space="0" w:color="auto"/>
                    <w:right w:val="none" w:sz="0" w:space="0" w:color="auto"/>
                  </w:divBdr>
                </w:div>
                <w:div w:id="883298386">
                  <w:marLeft w:val="0"/>
                  <w:marRight w:val="0"/>
                  <w:marTop w:val="0"/>
                  <w:marBottom w:val="0"/>
                  <w:divBdr>
                    <w:top w:val="none" w:sz="0" w:space="0" w:color="auto"/>
                    <w:left w:val="none" w:sz="0" w:space="0" w:color="auto"/>
                    <w:bottom w:val="none" w:sz="0" w:space="0" w:color="auto"/>
                    <w:right w:val="none" w:sz="0" w:space="0" w:color="auto"/>
                  </w:divBdr>
                </w:div>
                <w:div w:id="612055657">
                  <w:marLeft w:val="0"/>
                  <w:marRight w:val="0"/>
                  <w:marTop w:val="0"/>
                  <w:marBottom w:val="0"/>
                  <w:divBdr>
                    <w:top w:val="none" w:sz="0" w:space="0" w:color="auto"/>
                    <w:left w:val="none" w:sz="0" w:space="0" w:color="auto"/>
                    <w:bottom w:val="none" w:sz="0" w:space="0" w:color="auto"/>
                    <w:right w:val="none" w:sz="0" w:space="0" w:color="auto"/>
                  </w:divBdr>
                </w:div>
                <w:div w:id="1871721479">
                  <w:marLeft w:val="0"/>
                  <w:marRight w:val="0"/>
                  <w:marTop w:val="0"/>
                  <w:marBottom w:val="0"/>
                  <w:divBdr>
                    <w:top w:val="none" w:sz="0" w:space="0" w:color="auto"/>
                    <w:left w:val="none" w:sz="0" w:space="0" w:color="auto"/>
                    <w:bottom w:val="none" w:sz="0" w:space="0" w:color="auto"/>
                    <w:right w:val="none" w:sz="0" w:space="0" w:color="auto"/>
                  </w:divBdr>
                </w:div>
                <w:div w:id="278875025">
                  <w:marLeft w:val="0"/>
                  <w:marRight w:val="0"/>
                  <w:marTop w:val="0"/>
                  <w:marBottom w:val="0"/>
                  <w:divBdr>
                    <w:top w:val="none" w:sz="0" w:space="0" w:color="auto"/>
                    <w:left w:val="none" w:sz="0" w:space="0" w:color="auto"/>
                    <w:bottom w:val="none" w:sz="0" w:space="0" w:color="auto"/>
                    <w:right w:val="none" w:sz="0" w:space="0" w:color="auto"/>
                  </w:divBdr>
                </w:div>
                <w:div w:id="626397314">
                  <w:marLeft w:val="0"/>
                  <w:marRight w:val="0"/>
                  <w:marTop w:val="0"/>
                  <w:marBottom w:val="0"/>
                  <w:divBdr>
                    <w:top w:val="none" w:sz="0" w:space="0" w:color="auto"/>
                    <w:left w:val="none" w:sz="0" w:space="0" w:color="auto"/>
                    <w:bottom w:val="none" w:sz="0" w:space="0" w:color="auto"/>
                    <w:right w:val="none" w:sz="0" w:space="0" w:color="auto"/>
                  </w:divBdr>
                </w:div>
                <w:div w:id="1514105268">
                  <w:marLeft w:val="0"/>
                  <w:marRight w:val="0"/>
                  <w:marTop w:val="0"/>
                  <w:marBottom w:val="0"/>
                  <w:divBdr>
                    <w:top w:val="none" w:sz="0" w:space="0" w:color="auto"/>
                    <w:left w:val="none" w:sz="0" w:space="0" w:color="auto"/>
                    <w:bottom w:val="none" w:sz="0" w:space="0" w:color="auto"/>
                    <w:right w:val="none" w:sz="0" w:space="0" w:color="auto"/>
                  </w:divBdr>
                </w:div>
                <w:div w:id="937559957">
                  <w:marLeft w:val="0"/>
                  <w:marRight w:val="0"/>
                  <w:marTop w:val="0"/>
                  <w:marBottom w:val="0"/>
                  <w:divBdr>
                    <w:top w:val="none" w:sz="0" w:space="0" w:color="auto"/>
                    <w:left w:val="none" w:sz="0" w:space="0" w:color="auto"/>
                    <w:bottom w:val="none" w:sz="0" w:space="0" w:color="auto"/>
                    <w:right w:val="none" w:sz="0" w:space="0" w:color="auto"/>
                  </w:divBdr>
                </w:div>
                <w:div w:id="1670671381">
                  <w:marLeft w:val="0"/>
                  <w:marRight w:val="0"/>
                  <w:marTop w:val="0"/>
                  <w:marBottom w:val="0"/>
                  <w:divBdr>
                    <w:top w:val="none" w:sz="0" w:space="0" w:color="auto"/>
                    <w:left w:val="none" w:sz="0" w:space="0" w:color="auto"/>
                    <w:bottom w:val="none" w:sz="0" w:space="0" w:color="auto"/>
                    <w:right w:val="none" w:sz="0" w:space="0" w:color="auto"/>
                  </w:divBdr>
                </w:div>
                <w:div w:id="2079009136">
                  <w:marLeft w:val="0"/>
                  <w:marRight w:val="0"/>
                  <w:marTop w:val="0"/>
                  <w:marBottom w:val="0"/>
                  <w:divBdr>
                    <w:top w:val="none" w:sz="0" w:space="0" w:color="auto"/>
                    <w:left w:val="none" w:sz="0" w:space="0" w:color="auto"/>
                    <w:bottom w:val="none" w:sz="0" w:space="0" w:color="auto"/>
                    <w:right w:val="none" w:sz="0" w:space="0" w:color="auto"/>
                  </w:divBdr>
                </w:div>
                <w:div w:id="1144347638">
                  <w:marLeft w:val="0"/>
                  <w:marRight w:val="0"/>
                  <w:marTop w:val="0"/>
                  <w:marBottom w:val="0"/>
                  <w:divBdr>
                    <w:top w:val="none" w:sz="0" w:space="0" w:color="auto"/>
                    <w:left w:val="none" w:sz="0" w:space="0" w:color="auto"/>
                    <w:bottom w:val="none" w:sz="0" w:space="0" w:color="auto"/>
                    <w:right w:val="none" w:sz="0" w:space="0" w:color="auto"/>
                  </w:divBdr>
                </w:div>
                <w:div w:id="139349085">
                  <w:marLeft w:val="0"/>
                  <w:marRight w:val="0"/>
                  <w:marTop w:val="0"/>
                  <w:marBottom w:val="0"/>
                  <w:divBdr>
                    <w:top w:val="none" w:sz="0" w:space="0" w:color="auto"/>
                    <w:left w:val="none" w:sz="0" w:space="0" w:color="auto"/>
                    <w:bottom w:val="none" w:sz="0" w:space="0" w:color="auto"/>
                    <w:right w:val="none" w:sz="0" w:space="0" w:color="auto"/>
                  </w:divBdr>
                </w:div>
                <w:div w:id="611785357">
                  <w:marLeft w:val="0"/>
                  <w:marRight w:val="0"/>
                  <w:marTop w:val="0"/>
                  <w:marBottom w:val="0"/>
                  <w:divBdr>
                    <w:top w:val="none" w:sz="0" w:space="0" w:color="auto"/>
                    <w:left w:val="none" w:sz="0" w:space="0" w:color="auto"/>
                    <w:bottom w:val="none" w:sz="0" w:space="0" w:color="auto"/>
                    <w:right w:val="none" w:sz="0" w:space="0" w:color="auto"/>
                  </w:divBdr>
                </w:div>
                <w:div w:id="319503787">
                  <w:marLeft w:val="0"/>
                  <w:marRight w:val="0"/>
                  <w:marTop w:val="0"/>
                  <w:marBottom w:val="0"/>
                  <w:divBdr>
                    <w:top w:val="none" w:sz="0" w:space="0" w:color="auto"/>
                    <w:left w:val="none" w:sz="0" w:space="0" w:color="auto"/>
                    <w:bottom w:val="none" w:sz="0" w:space="0" w:color="auto"/>
                    <w:right w:val="none" w:sz="0" w:space="0" w:color="auto"/>
                  </w:divBdr>
                </w:div>
                <w:div w:id="1875844272">
                  <w:marLeft w:val="0"/>
                  <w:marRight w:val="0"/>
                  <w:marTop w:val="0"/>
                  <w:marBottom w:val="0"/>
                  <w:divBdr>
                    <w:top w:val="none" w:sz="0" w:space="0" w:color="auto"/>
                    <w:left w:val="none" w:sz="0" w:space="0" w:color="auto"/>
                    <w:bottom w:val="none" w:sz="0" w:space="0" w:color="auto"/>
                    <w:right w:val="none" w:sz="0" w:space="0" w:color="auto"/>
                  </w:divBdr>
                </w:div>
                <w:div w:id="337847936">
                  <w:marLeft w:val="0"/>
                  <w:marRight w:val="0"/>
                  <w:marTop w:val="0"/>
                  <w:marBottom w:val="0"/>
                  <w:divBdr>
                    <w:top w:val="none" w:sz="0" w:space="0" w:color="auto"/>
                    <w:left w:val="none" w:sz="0" w:space="0" w:color="auto"/>
                    <w:bottom w:val="none" w:sz="0" w:space="0" w:color="auto"/>
                    <w:right w:val="none" w:sz="0" w:space="0" w:color="auto"/>
                  </w:divBdr>
                </w:div>
                <w:div w:id="474419014">
                  <w:marLeft w:val="0"/>
                  <w:marRight w:val="0"/>
                  <w:marTop w:val="0"/>
                  <w:marBottom w:val="0"/>
                  <w:divBdr>
                    <w:top w:val="none" w:sz="0" w:space="0" w:color="auto"/>
                    <w:left w:val="none" w:sz="0" w:space="0" w:color="auto"/>
                    <w:bottom w:val="none" w:sz="0" w:space="0" w:color="auto"/>
                    <w:right w:val="none" w:sz="0" w:space="0" w:color="auto"/>
                  </w:divBdr>
                </w:div>
                <w:div w:id="2030834547">
                  <w:marLeft w:val="0"/>
                  <w:marRight w:val="0"/>
                  <w:marTop w:val="0"/>
                  <w:marBottom w:val="0"/>
                  <w:divBdr>
                    <w:top w:val="none" w:sz="0" w:space="0" w:color="auto"/>
                    <w:left w:val="none" w:sz="0" w:space="0" w:color="auto"/>
                    <w:bottom w:val="none" w:sz="0" w:space="0" w:color="auto"/>
                    <w:right w:val="none" w:sz="0" w:space="0" w:color="auto"/>
                  </w:divBdr>
                </w:div>
                <w:div w:id="946233563">
                  <w:marLeft w:val="0"/>
                  <w:marRight w:val="0"/>
                  <w:marTop w:val="0"/>
                  <w:marBottom w:val="0"/>
                  <w:divBdr>
                    <w:top w:val="none" w:sz="0" w:space="0" w:color="auto"/>
                    <w:left w:val="none" w:sz="0" w:space="0" w:color="auto"/>
                    <w:bottom w:val="none" w:sz="0" w:space="0" w:color="auto"/>
                    <w:right w:val="none" w:sz="0" w:space="0" w:color="auto"/>
                  </w:divBdr>
                </w:div>
                <w:div w:id="1666786271">
                  <w:marLeft w:val="0"/>
                  <w:marRight w:val="0"/>
                  <w:marTop w:val="0"/>
                  <w:marBottom w:val="0"/>
                  <w:divBdr>
                    <w:top w:val="none" w:sz="0" w:space="0" w:color="auto"/>
                    <w:left w:val="none" w:sz="0" w:space="0" w:color="auto"/>
                    <w:bottom w:val="none" w:sz="0" w:space="0" w:color="auto"/>
                    <w:right w:val="none" w:sz="0" w:space="0" w:color="auto"/>
                  </w:divBdr>
                </w:div>
                <w:div w:id="1132362442">
                  <w:marLeft w:val="0"/>
                  <w:marRight w:val="0"/>
                  <w:marTop w:val="0"/>
                  <w:marBottom w:val="0"/>
                  <w:divBdr>
                    <w:top w:val="none" w:sz="0" w:space="0" w:color="auto"/>
                    <w:left w:val="none" w:sz="0" w:space="0" w:color="auto"/>
                    <w:bottom w:val="none" w:sz="0" w:space="0" w:color="auto"/>
                    <w:right w:val="none" w:sz="0" w:space="0" w:color="auto"/>
                  </w:divBdr>
                </w:div>
                <w:div w:id="1406950828">
                  <w:marLeft w:val="0"/>
                  <w:marRight w:val="0"/>
                  <w:marTop w:val="0"/>
                  <w:marBottom w:val="0"/>
                  <w:divBdr>
                    <w:top w:val="none" w:sz="0" w:space="0" w:color="auto"/>
                    <w:left w:val="none" w:sz="0" w:space="0" w:color="auto"/>
                    <w:bottom w:val="none" w:sz="0" w:space="0" w:color="auto"/>
                    <w:right w:val="none" w:sz="0" w:space="0" w:color="auto"/>
                  </w:divBdr>
                </w:div>
                <w:div w:id="980697118">
                  <w:marLeft w:val="0"/>
                  <w:marRight w:val="0"/>
                  <w:marTop w:val="0"/>
                  <w:marBottom w:val="0"/>
                  <w:divBdr>
                    <w:top w:val="none" w:sz="0" w:space="0" w:color="auto"/>
                    <w:left w:val="none" w:sz="0" w:space="0" w:color="auto"/>
                    <w:bottom w:val="none" w:sz="0" w:space="0" w:color="auto"/>
                    <w:right w:val="none" w:sz="0" w:space="0" w:color="auto"/>
                  </w:divBdr>
                </w:div>
                <w:div w:id="1416240926">
                  <w:marLeft w:val="0"/>
                  <w:marRight w:val="0"/>
                  <w:marTop w:val="0"/>
                  <w:marBottom w:val="0"/>
                  <w:divBdr>
                    <w:top w:val="none" w:sz="0" w:space="0" w:color="auto"/>
                    <w:left w:val="none" w:sz="0" w:space="0" w:color="auto"/>
                    <w:bottom w:val="none" w:sz="0" w:space="0" w:color="auto"/>
                    <w:right w:val="none" w:sz="0" w:space="0" w:color="auto"/>
                  </w:divBdr>
                </w:div>
                <w:div w:id="1329869665">
                  <w:marLeft w:val="0"/>
                  <w:marRight w:val="0"/>
                  <w:marTop w:val="0"/>
                  <w:marBottom w:val="0"/>
                  <w:divBdr>
                    <w:top w:val="none" w:sz="0" w:space="0" w:color="auto"/>
                    <w:left w:val="none" w:sz="0" w:space="0" w:color="auto"/>
                    <w:bottom w:val="none" w:sz="0" w:space="0" w:color="auto"/>
                    <w:right w:val="none" w:sz="0" w:space="0" w:color="auto"/>
                  </w:divBdr>
                </w:div>
                <w:div w:id="585846323">
                  <w:marLeft w:val="0"/>
                  <w:marRight w:val="0"/>
                  <w:marTop w:val="0"/>
                  <w:marBottom w:val="0"/>
                  <w:divBdr>
                    <w:top w:val="none" w:sz="0" w:space="0" w:color="auto"/>
                    <w:left w:val="none" w:sz="0" w:space="0" w:color="auto"/>
                    <w:bottom w:val="none" w:sz="0" w:space="0" w:color="auto"/>
                    <w:right w:val="none" w:sz="0" w:space="0" w:color="auto"/>
                  </w:divBdr>
                </w:div>
                <w:div w:id="378827367">
                  <w:marLeft w:val="0"/>
                  <w:marRight w:val="0"/>
                  <w:marTop w:val="0"/>
                  <w:marBottom w:val="0"/>
                  <w:divBdr>
                    <w:top w:val="none" w:sz="0" w:space="0" w:color="auto"/>
                    <w:left w:val="none" w:sz="0" w:space="0" w:color="auto"/>
                    <w:bottom w:val="none" w:sz="0" w:space="0" w:color="auto"/>
                    <w:right w:val="none" w:sz="0" w:space="0" w:color="auto"/>
                  </w:divBdr>
                </w:div>
                <w:div w:id="239026310">
                  <w:marLeft w:val="0"/>
                  <w:marRight w:val="0"/>
                  <w:marTop w:val="0"/>
                  <w:marBottom w:val="0"/>
                  <w:divBdr>
                    <w:top w:val="none" w:sz="0" w:space="0" w:color="auto"/>
                    <w:left w:val="none" w:sz="0" w:space="0" w:color="auto"/>
                    <w:bottom w:val="none" w:sz="0" w:space="0" w:color="auto"/>
                    <w:right w:val="none" w:sz="0" w:space="0" w:color="auto"/>
                  </w:divBdr>
                </w:div>
                <w:div w:id="1886486186">
                  <w:marLeft w:val="0"/>
                  <w:marRight w:val="0"/>
                  <w:marTop w:val="0"/>
                  <w:marBottom w:val="0"/>
                  <w:divBdr>
                    <w:top w:val="none" w:sz="0" w:space="0" w:color="auto"/>
                    <w:left w:val="none" w:sz="0" w:space="0" w:color="auto"/>
                    <w:bottom w:val="none" w:sz="0" w:space="0" w:color="auto"/>
                    <w:right w:val="none" w:sz="0" w:space="0" w:color="auto"/>
                  </w:divBdr>
                </w:div>
                <w:div w:id="2020304523">
                  <w:marLeft w:val="0"/>
                  <w:marRight w:val="0"/>
                  <w:marTop w:val="0"/>
                  <w:marBottom w:val="0"/>
                  <w:divBdr>
                    <w:top w:val="none" w:sz="0" w:space="0" w:color="auto"/>
                    <w:left w:val="none" w:sz="0" w:space="0" w:color="auto"/>
                    <w:bottom w:val="none" w:sz="0" w:space="0" w:color="auto"/>
                    <w:right w:val="none" w:sz="0" w:space="0" w:color="auto"/>
                  </w:divBdr>
                </w:div>
                <w:div w:id="377823355">
                  <w:marLeft w:val="0"/>
                  <w:marRight w:val="0"/>
                  <w:marTop w:val="0"/>
                  <w:marBottom w:val="0"/>
                  <w:divBdr>
                    <w:top w:val="none" w:sz="0" w:space="0" w:color="auto"/>
                    <w:left w:val="none" w:sz="0" w:space="0" w:color="auto"/>
                    <w:bottom w:val="none" w:sz="0" w:space="0" w:color="auto"/>
                    <w:right w:val="none" w:sz="0" w:space="0" w:color="auto"/>
                  </w:divBdr>
                </w:div>
                <w:div w:id="825627133">
                  <w:marLeft w:val="0"/>
                  <w:marRight w:val="0"/>
                  <w:marTop w:val="0"/>
                  <w:marBottom w:val="0"/>
                  <w:divBdr>
                    <w:top w:val="none" w:sz="0" w:space="0" w:color="auto"/>
                    <w:left w:val="none" w:sz="0" w:space="0" w:color="auto"/>
                    <w:bottom w:val="none" w:sz="0" w:space="0" w:color="auto"/>
                    <w:right w:val="none" w:sz="0" w:space="0" w:color="auto"/>
                  </w:divBdr>
                </w:div>
                <w:div w:id="827599026">
                  <w:marLeft w:val="0"/>
                  <w:marRight w:val="0"/>
                  <w:marTop w:val="0"/>
                  <w:marBottom w:val="0"/>
                  <w:divBdr>
                    <w:top w:val="none" w:sz="0" w:space="0" w:color="auto"/>
                    <w:left w:val="none" w:sz="0" w:space="0" w:color="auto"/>
                    <w:bottom w:val="none" w:sz="0" w:space="0" w:color="auto"/>
                    <w:right w:val="none" w:sz="0" w:space="0" w:color="auto"/>
                  </w:divBdr>
                </w:div>
                <w:div w:id="1227108907">
                  <w:marLeft w:val="0"/>
                  <w:marRight w:val="0"/>
                  <w:marTop w:val="0"/>
                  <w:marBottom w:val="0"/>
                  <w:divBdr>
                    <w:top w:val="none" w:sz="0" w:space="0" w:color="auto"/>
                    <w:left w:val="none" w:sz="0" w:space="0" w:color="auto"/>
                    <w:bottom w:val="none" w:sz="0" w:space="0" w:color="auto"/>
                    <w:right w:val="none" w:sz="0" w:space="0" w:color="auto"/>
                  </w:divBdr>
                </w:div>
                <w:div w:id="715550548">
                  <w:marLeft w:val="0"/>
                  <w:marRight w:val="0"/>
                  <w:marTop w:val="0"/>
                  <w:marBottom w:val="0"/>
                  <w:divBdr>
                    <w:top w:val="none" w:sz="0" w:space="0" w:color="auto"/>
                    <w:left w:val="none" w:sz="0" w:space="0" w:color="auto"/>
                    <w:bottom w:val="none" w:sz="0" w:space="0" w:color="auto"/>
                    <w:right w:val="none" w:sz="0" w:space="0" w:color="auto"/>
                  </w:divBdr>
                </w:div>
                <w:div w:id="62531920">
                  <w:marLeft w:val="0"/>
                  <w:marRight w:val="0"/>
                  <w:marTop w:val="0"/>
                  <w:marBottom w:val="0"/>
                  <w:divBdr>
                    <w:top w:val="none" w:sz="0" w:space="0" w:color="auto"/>
                    <w:left w:val="none" w:sz="0" w:space="0" w:color="auto"/>
                    <w:bottom w:val="none" w:sz="0" w:space="0" w:color="auto"/>
                    <w:right w:val="none" w:sz="0" w:space="0" w:color="auto"/>
                  </w:divBdr>
                </w:div>
                <w:div w:id="1704020547">
                  <w:marLeft w:val="0"/>
                  <w:marRight w:val="0"/>
                  <w:marTop w:val="0"/>
                  <w:marBottom w:val="0"/>
                  <w:divBdr>
                    <w:top w:val="none" w:sz="0" w:space="0" w:color="auto"/>
                    <w:left w:val="none" w:sz="0" w:space="0" w:color="auto"/>
                    <w:bottom w:val="none" w:sz="0" w:space="0" w:color="auto"/>
                    <w:right w:val="none" w:sz="0" w:space="0" w:color="auto"/>
                  </w:divBdr>
                </w:div>
                <w:div w:id="2110002589">
                  <w:marLeft w:val="0"/>
                  <w:marRight w:val="0"/>
                  <w:marTop w:val="0"/>
                  <w:marBottom w:val="0"/>
                  <w:divBdr>
                    <w:top w:val="none" w:sz="0" w:space="0" w:color="auto"/>
                    <w:left w:val="none" w:sz="0" w:space="0" w:color="auto"/>
                    <w:bottom w:val="none" w:sz="0" w:space="0" w:color="auto"/>
                    <w:right w:val="none" w:sz="0" w:space="0" w:color="auto"/>
                  </w:divBdr>
                </w:div>
                <w:div w:id="1012610463">
                  <w:marLeft w:val="0"/>
                  <w:marRight w:val="0"/>
                  <w:marTop w:val="0"/>
                  <w:marBottom w:val="0"/>
                  <w:divBdr>
                    <w:top w:val="none" w:sz="0" w:space="0" w:color="auto"/>
                    <w:left w:val="none" w:sz="0" w:space="0" w:color="auto"/>
                    <w:bottom w:val="none" w:sz="0" w:space="0" w:color="auto"/>
                    <w:right w:val="none" w:sz="0" w:space="0" w:color="auto"/>
                  </w:divBdr>
                </w:div>
                <w:div w:id="670334020">
                  <w:marLeft w:val="0"/>
                  <w:marRight w:val="0"/>
                  <w:marTop w:val="0"/>
                  <w:marBottom w:val="0"/>
                  <w:divBdr>
                    <w:top w:val="none" w:sz="0" w:space="0" w:color="auto"/>
                    <w:left w:val="none" w:sz="0" w:space="0" w:color="auto"/>
                    <w:bottom w:val="none" w:sz="0" w:space="0" w:color="auto"/>
                    <w:right w:val="none" w:sz="0" w:space="0" w:color="auto"/>
                  </w:divBdr>
                </w:div>
                <w:div w:id="1874347609">
                  <w:marLeft w:val="0"/>
                  <w:marRight w:val="0"/>
                  <w:marTop w:val="0"/>
                  <w:marBottom w:val="0"/>
                  <w:divBdr>
                    <w:top w:val="none" w:sz="0" w:space="0" w:color="auto"/>
                    <w:left w:val="none" w:sz="0" w:space="0" w:color="auto"/>
                    <w:bottom w:val="none" w:sz="0" w:space="0" w:color="auto"/>
                    <w:right w:val="none" w:sz="0" w:space="0" w:color="auto"/>
                  </w:divBdr>
                </w:div>
                <w:div w:id="1765685627">
                  <w:marLeft w:val="0"/>
                  <w:marRight w:val="0"/>
                  <w:marTop w:val="0"/>
                  <w:marBottom w:val="0"/>
                  <w:divBdr>
                    <w:top w:val="none" w:sz="0" w:space="0" w:color="auto"/>
                    <w:left w:val="none" w:sz="0" w:space="0" w:color="auto"/>
                    <w:bottom w:val="none" w:sz="0" w:space="0" w:color="auto"/>
                    <w:right w:val="none" w:sz="0" w:space="0" w:color="auto"/>
                  </w:divBdr>
                </w:div>
                <w:div w:id="949774169">
                  <w:marLeft w:val="0"/>
                  <w:marRight w:val="0"/>
                  <w:marTop w:val="0"/>
                  <w:marBottom w:val="0"/>
                  <w:divBdr>
                    <w:top w:val="none" w:sz="0" w:space="0" w:color="auto"/>
                    <w:left w:val="none" w:sz="0" w:space="0" w:color="auto"/>
                    <w:bottom w:val="none" w:sz="0" w:space="0" w:color="auto"/>
                    <w:right w:val="none" w:sz="0" w:space="0" w:color="auto"/>
                  </w:divBdr>
                </w:div>
                <w:div w:id="1929922439">
                  <w:marLeft w:val="0"/>
                  <w:marRight w:val="0"/>
                  <w:marTop w:val="0"/>
                  <w:marBottom w:val="0"/>
                  <w:divBdr>
                    <w:top w:val="none" w:sz="0" w:space="0" w:color="auto"/>
                    <w:left w:val="none" w:sz="0" w:space="0" w:color="auto"/>
                    <w:bottom w:val="none" w:sz="0" w:space="0" w:color="auto"/>
                    <w:right w:val="none" w:sz="0" w:space="0" w:color="auto"/>
                  </w:divBdr>
                </w:div>
                <w:div w:id="726883269">
                  <w:marLeft w:val="0"/>
                  <w:marRight w:val="0"/>
                  <w:marTop w:val="0"/>
                  <w:marBottom w:val="0"/>
                  <w:divBdr>
                    <w:top w:val="none" w:sz="0" w:space="0" w:color="auto"/>
                    <w:left w:val="none" w:sz="0" w:space="0" w:color="auto"/>
                    <w:bottom w:val="none" w:sz="0" w:space="0" w:color="auto"/>
                    <w:right w:val="none" w:sz="0" w:space="0" w:color="auto"/>
                  </w:divBdr>
                </w:div>
                <w:div w:id="799540370">
                  <w:marLeft w:val="0"/>
                  <w:marRight w:val="0"/>
                  <w:marTop w:val="0"/>
                  <w:marBottom w:val="0"/>
                  <w:divBdr>
                    <w:top w:val="none" w:sz="0" w:space="0" w:color="auto"/>
                    <w:left w:val="none" w:sz="0" w:space="0" w:color="auto"/>
                    <w:bottom w:val="none" w:sz="0" w:space="0" w:color="auto"/>
                    <w:right w:val="none" w:sz="0" w:space="0" w:color="auto"/>
                  </w:divBdr>
                </w:div>
                <w:div w:id="1389038261">
                  <w:marLeft w:val="0"/>
                  <w:marRight w:val="0"/>
                  <w:marTop w:val="0"/>
                  <w:marBottom w:val="0"/>
                  <w:divBdr>
                    <w:top w:val="none" w:sz="0" w:space="0" w:color="auto"/>
                    <w:left w:val="none" w:sz="0" w:space="0" w:color="auto"/>
                    <w:bottom w:val="none" w:sz="0" w:space="0" w:color="auto"/>
                    <w:right w:val="none" w:sz="0" w:space="0" w:color="auto"/>
                  </w:divBdr>
                </w:div>
                <w:div w:id="1217426642">
                  <w:marLeft w:val="0"/>
                  <w:marRight w:val="0"/>
                  <w:marTop w:val="0"/>
                  <w:marBottom w:val="0"/>
                  <w:divBdr>
                    <w:top w:val="none" w:sz="0" w:space="0" w:color="auto"/>
                    <w:left w:val="none" w:sz="0" w:space="0" w:color="auto"/>
                    <w:bottom w:val="none" w:sz="0" w:space="0" w:color="auto"/>
                    <w:right w:val="none" w:sz="0" w:space="0" w:color="auto"/>
                  </w:divBdr>
                </w:div>
                <w:div w:id="1343698457">
                  <w:marLeft w:val="0"/>
                  <w:marRight w:val="0"/>
                  <w:marTop w:val="0"/>
                  <w:marBottom w:val="0"/>
                  <w:divBdr>
                    <w:top w:val="none" w:sz="0" w:space="0" w:color="auto"/>
                    <w:left w:val="none" w:sz="0" w:space="0" w:color="auto"/>
                    <w:bottom w:val="none" w:sz="0" w:space="0" w:color="auto"/>
                    <w:right w:val="none" w:sz="0" w:space="0" w:color="auto"/>
                  </w:divBdr>
                </w:div>
                <w:div w:id="1755400282">
                  <w:marLeft w:val="0"/>
                  <w:marRight w:val="0"/>
                  <w:marTop w:val="0"/>
                  <w:marBottom w:val="0"/>
                  <w:divBdr>
                    <w:top w:val="none" w:sz="0" w:space="0" w:color="auto"/>
                    <w:left w:val="none" w:sz="0" w:space="0" w:color="auto"/>
                    <w:bottom w:val="none" w:sz="0" w:space="0" w:color="auto"/>
                    <w:right w:val="none" w:sz="0" w:space="0" w:color="auto"/>
                  </w:divBdr>
                </w:div>
                <w:div w:id="1144935462">
                  <w:marLeft w:val="0"/>
                  <w:marRight w:val="0"/>
                  <w:marTop w:val="0"/>
                  <w:marBottom w:val="0"/>
                  <w:divBdr>
                    <w:top w:val="none" w:sz="0" w:space="0" w:color="auto"/>
                    <w:left w:val="none" w:sz="0" w:space="0" w:color="auto"/>
                    <w:bottom w:val="none" w:sz="0" w:space="0" w:color="auto"/>
                    <w:right w:val="none" w:sz="0" w:space="0" w:color="auto"/>
                  </w:divBdr>
                </w:div>
                <w:div w:id="1505777873">
                  <w:marLeft w:val="0"/>
                  <w:marRight w:val="0"/>
                  <w:marTop w:val="0"/>
                  <w:marBottom w:val="0"/>
                  <w:divBdr>
                    <w:top w:val="none" w:sz="0" w:space="0" w:color="auto"/>
                    <w:left w:val="none" w:sz="0" w:space="0" w:color="auto"/>
                    <w:bottom w:val="none" w:sz="0" w:space="0" w:color="auto"/>
                    <w:right w:val="none" w:sz="0" w:space="0" w:color="auto"/>
                  </w:divBdr>
                </w:div>
                <w:div w:id="2061590643">
                  <w:marLeft w:val="0"/>
                  <w:marRight w:val="0"/>
                  <w:marTop w:val="0"/>
                  <w:marBottom w:val="0"/>
                  <w:divBdr>
                    <w:top w:val="none" w:sz="0" w:space="0" w:color="auto"/>
                    <w:left w:val="none" w:sz="0" w:space="0" w:color="auto"/>
                    <w:bottom w:val="none" w:sz="0" w:space="0" w:color="auto"/>
                    <w:right w:val="none" w:sz="0" w:space="0" w:color="auto"/>
                  </w:divBdr>
                </w:div>
                <w:div w:id="1336803989">
                  <w:marLeft w:val="0"/>
                  <w:marRight w:val="0"/>
                  <w:marTop w:val="0"/>
                  <w:marBottom w:val="0"/>
                  <w:divBdr>
                    <w:top w:val="none" w:sz="0" w:space="0" w:color="auto"/>
                    <w:left w:val="none" w:sz="0" w:space="0" w:color="auto"/>
                    <w:bottom w:val="none" w:sz="0" w:space="0" w:color="auto"/>
                    <w:right w:val="none" w:sz="0" w:space="0" w:color="auto"/>
                  </w:divBdr>
                </w:div>
                <w:div w:id="260724012">
                  <w:marLeft w:val="0"/>
                  <w:marRight w:val="0"/>
                  <w:marTop w:val="0"/>
                  <w:marBottom w:val="0"/>
                  <w:divBdr>
                    <w:top w:val="none" w:sz="0" w:space="0" w:color="auto"/>
                    <w:left w:val="none" w:sz="0" w:space="0" w:color="auto"/>
                    <w:bottom w:val="none" w:sz="0" w:space="0" w:color="auto"/>
                    <w:right w:val="none" w:sz="0" w:space="0" w:color="auto"/>
                  </w:divBdr>
                </w:div>
                <w:div w:id="125006634">
                  <w:marLeft w:val="0"/>
                  <w:marRight w:val="0"/>
                  <w:marTop w:val="0"/>
                  <w:marBottom w:val="0"/>
                  <w:divBdr>
                    <w:top w:val="none" w:sz="0" w:space="0" w:color="auto"/>
                    <w:left w:val="none" w:sz="0" w:space="0" w:color="auto"/>
                    <w:bottom w:val="none" w:sz="0" w:space="0" w:color="auto"/>
                    <w:right w:val="none" w:sz="0" w:space="0" w:color="auto"/>
                  </w:divBdr>
                </w:div>
                <w:div w:id="834029805">
                  <w:marLeft w:val="0"/>
                  <w:marRight w:val="0"/>
                  <w:marTop w:val="0"/>
                  <w:marBottom w:val="0"/>
                  <w:divBdr>
                    <w:top w:val="none" w:sz="0" w:space="0" w:color="auto"/>
                    <w:left w:val="none" w:sz="0" w:space="0" w:color="auto"/>
                    <w:bottom w:val="none" w:sz="0" w:space="0" w:color="auto"/>
                    <w:right w:val="none" w:sz="0" w:space="0" w:color="auto"/>
                  </w:divBdr>
                </w:div>
                <w:div w:id="1249776721">
                  <w:marLeft w:val="0"/>
                  <w:marRight w:val="0"/>
                  <w:marTop w:val="0"/>
                  <w:marBottom w:val="0"/>
                  <w:divBdr>
                    <w:top w:val="none" w:sz="0" w:space="0" w:color="auto"/>
                    <w:left w:val="none" w:sz="0" w:space="0" w:color="auto"/>
                    <w:bottom w:val="none" w:sz="0" w:space="0" w:color="auto"/>
                    <w:right w:val="none" w:sz="0" w:space="0" w:color="auto"/>
                  </w:divBdr>
                </w:div>
                <w:div w:id="1789472745">
                  <w:marLeft w:val="0"/>
                  <w:marRight w:val="0"/>
                  <w:marTop w:val="0"/>
                  <w:marBottom w:val="0"/>
                  <w:divBdr>
                    <w:top w:val="none" w:sz="0" w:space="0" w:color="auto"/>
                    <w:left w:val="none" w:sz="0" w:space="0" w:color="auto"/>
                    <w:bottom w:val="none" w:sz="0" w:space="0" w:color="auto"/>
                    <w:right w:val="none" w:sz="0" w:space="0" w:color="auto"/>
                  </w:divBdr>
                </w:div>
                <w:div w:id="109249772">
                  <w:marLeft w:val="0"/>
                  <w:marRight w:val="0"/>
                  <w:marTop w:val="0"/>
                  <w:marBottom w:val="0"/>
                  <w:divBdr>
                    <w:top w:val="none" w:sz="0" w:space="0" w:color="auto"/>
                    <w:left w:val="none" w:sz="0" w:space="0" w:color="auto"/>
                    <w:bottom w:val="none" w:sz="0" w:space="0" w:color="auto"/>
                    <w:right w:val="none" w:sz="0" w:space="0" w:color="auto"/>
                  </w:divBdr>
                </w:div>
                <w:div w:id="1222520161">
                  <w:marLeft w:val="0"/>
                  <w:marRight w:val="0"/>
                  <w:marTop w:val="0"/>
                  <w:marBottom w:val="0"/>
                  <w:divBdr>
                    <w:top w:val="none" w:sz="0" w:space="0" w:color="auto"/>
                    <w:left w:val="none" w:sz="0" w:space="0" w:color="auto"/>
                    <w:bottom w:val="none" w:sz="0" w:space="0" w:color="auto"/>
                    <w:right w:val="none" w:sz="0" w:space="0" w:color="auto"/>
                  </w:divBdr>
                </w:div>
                <w:div w:id="160194343">
                  <w:marLeft w:val="0"/>
                  <w:marRight w:val="0"/>
                  <w:marTop w:val="0"/>
                  <w:marBottom w:val="0"/>
                  <w:divBdr>
                    <w:top w:val="none" w:sz="0" w:space="0" w:color="auto"/>
                    <w:left w:val="none" w:sz="0" w:space="0" w:color="auto"/>
                    <w:bottom w:val="none" w:sz="0" w:space="0" w:color="auto"/>
                    <w:right w:val="none" w:sz="0" w:space="0" w:color="auto"/>
                  </w:divBdr>
                </w:div>
                <w:div w:id="1902055597">
                  <w:marLeft w:val="0"/>
                  <w:marRight w:val="0"/>
                  <w:marTop w:val="0"/>
                  <w:marBottom w:val="0"/>
                  <w:divBdr>
                    <w:top w:val="none" w:sz="0" w:space="0" w:color="auto"/>
                    <w:left w:val="none" w:sz="0" w:space="0" w:color="auto"/>
                    <w:bottom w:val="none" w:sz="0" w:space="0" w:color="auto"/>
                    <w:right w:val="none" w:sz="0" w:space="0" w:color="auto"/>
                  </w:divBdr>
                </w:div>
                <w:div w:id="1451052656">
                  <w:marLeft w:val="0"/>
                  <w:marRight w:val="0"/>
                  <w:marTop w:val="0"/>
                  <w:marBottom w:val="0"/>
                  <w:divBdr>
                    <w:top w:val="none" w:sz="0" w:space="0" w:color="auto"/>
                    <w:left w:val="none" w:sz="0" w:space="0" w:color="auto"/>
                    <w:bottom w:val="none" w:sz="0" w:space="0" w:color="auto"/>
                    <w:right w:val="none" w:sz="0" w:space="0" w:color="auto"/>
                  </w:divBdr>
                </w:div>
                <w:div w:id="1025788468">
                  <w:marLeft w:val="0"/>
                  <w:marRight w:val="0"/>
                  <w:marTop w:val="0"/>
                  <w:marBottom w:val="0"/>
                  <w:divBdr>
                    <w:top w:val="none" w:sz="0" w:space="0" w:color="auto"/>
                    <w:left w:val="none" w:sz="0" w:space="0" w:color="auto"/>
                    <w:bottom w:val="none" w:sz="0" w:space="0" w:color="auto"/>
                    <w:right w:val="none" w:sz="0" w:space="0" w:color="auto"/>
                  </w:divBdr>
                </w:div>
                <w:div w:id="1549875502">
                  <w:marLeft w:val="0"/>
                  <w:marRight w:val="0"/>
                  <w:marTop w:val="0"/>
                  <w:marBottom w:val="0"/>
                  <w:divBdr>
                    <w:top w:val="none" w:sz="0" w:space="0" w:color="auto"/>
                    <w:left w:val="none" w:sz="0" w:space="0" w:color="auto"/>
                    <w:bottom w:val="none" w:sz="0" w:space="0" w:color="auto"/>
                    <w:right w:val="none" w:sz="0" w:space="0" w:color="auto"/>
                  </w:divBdr>
                </w:div>
                <w:div w:id="798693463">
                  <w:marLeft w:val="0"/>
                  <w:marRight w:val="0"/>
                  <w:marTop w:val="0"/>
                  <w:marBottom w:val="0"/>
                  <w:divBdr>
                    <w:top w:val="none" w:sz="0" w:space="0" w:color="auto"/>
                    <w:left w:val="none" w:sz="0" w:space="0" w:color="auto"/>
                    <w:bottom w:val="none" w:sz="0" w:space="0" w:color="auto"/>
                    <w:right w:val="none" w:sz="0" w:space="0" w:color="auto"/>
                  </w:divBdr>
                </w:div>
                <w:div w:id="1566063755">
                  <w:marLeft w:val="0"/>
                  <w:marRight w:val="0"/>
                  <w:marTop w:val="0"/>
                  <w:marBottom w:val="0"/>
                  <w:divBdr>
                    <w:top w:val="none" w:sz="0" w:space="0" w:color="auto"/>
                    <w:left w:val="none" w:sz="0" w:space="0" w:color="auto"/>
                    <w:bottom w:val="none" w:sz="0" w:space="0" w:color="auto"/>
                    <w:right w:val="none" w:sz="0" w:space="0" w:color="auto"/>
                  </w:divBdr>
                </w:div>
                <w:div w:id="1008363721">
                  <w:marLeft w:val="0"/>
                  <w:marRight w:val="0"/>
                  <w:marTop w:val="0"/>
                  <w:marBottom w:val="0"/>
                  <w:divBdr>
                    <w:top w:val="none" w:sz="0" w:space="0" w:color="auto"/>
                    <w:left w:val="none" w:sz="0" w:space="0" w:color="auto"/>
                    <w:bottom w:val="none" w:sz="0" w:space="0" w:color="auto"/>
                    <w:right w:val="none" w:sz="0" w:space="0" w:color="auto"/>
                  </w:divBdr>
                </w:div>
                <w:div w:id="33966070">
                  <w:marLeft w:val="0"/>
                  <w:marRight w:val="0"/>
                  <w:marTop w:val="0"/>
                  <w:marBottom w:val="0"/>
                  <w:divBdr>
                    <w:top w:val="none" w:sz="0" w:space="0" w:color="auto"/>
                    <w:left w:val="none" w:sz="0" w:space="0" w:color="auto"/>
                    <w:bottom w:val="none" w:sz="0" w:space="0" w:color="auto"/>
                    <w:right w:val="none" w:sz="0" w:space="0" w:color="auto"/>
                  </w:divBdr>
                </w:div>
                <w:div w:id="1293249265">
                  <w:marLeft w:val="0"/>
                  <w:marRight w:val="0"/>
                  <w:marTop w:val="0"/>
                  <w:marBottom w:val="0"/>
                  <w:divBdr>
                    <w:top w:val="none" w:sz="0" w:space="0" w:color="auto"/>
                    <w:left w:val="none" w:sz="0" w:space="0" w:color="auto"/>
                    <w:bottom w:val="none" w:sz="0" w:space="0" w:color="auto"/>
                    <w:right w:val="none" w:sz="0" w:space="0" w:color="auto"/>
                  </w:divBdr>
                </w:div>
                <w:div w:id="1384644698">
                  <w:marLeft w:val="0"/>
                  <w:marRight w:val="0"/>
                  <w:marTop w:val="0"/>
                  <w:marBottom w:val="0"/>
                  <w:divBdr>
                    <w:top w:val="none" w:sz="0" w:space="0" w:color="auto"/>
                    <w:left w:val="none" w:sz="0" w:space="0" w:color="auto"/>
                    <w:bottom w:val="none" w:sz="0" w:space="0" w:color="auto"/>
                    <w:right w:val="none" w:sz="0" w:space="0" w:color="auto"/>
                  </w:divBdr>
                </w:div>
                <w:div w:id="196237094">
                  <w:marLeft w:val="0"/>
                  <w:marRight w:val="0"/>
                  <w:marTop w:val="0"/>
                  <w:marBottom w:val="0"/>
                  <w:divBdr>
                    <w:top w:val="none" w:sz="0" w:space="0" w:color="auto"/>
                    <w:left w:val="none" w:sz="0" w:space="0" w:color="auto"/>
                    <w:bottom w:val="none" w:sz="0" w:space="0" w:color="auto"/>
                    <w:right w:val="none" w:sz="0" w:space="0" w:color="auto"/>
                  </w:divBdr>
                </w:div>
                <w:div w:id="2028097557">
                  <w:marLeft w:val="0"/>
                  <w:marRight w:val="0"/>
                  <w:marTop w:val="0"/>
                  <w:marBottom w:val="0"/>
                  <w:divBdr>
                    <w:top w:val="none" w:sz="0" w:space="0" w:color="auto"/>
                    <w:left w:val="none" w:sz="0" w:space="0" w:color="auto"/>
                    <w:bottom w:val="none" w:sz="0" w:space="0" w:color="auto"/>
                    <w:right w:val="none" w:sz="0" w:space="0" w:color="auto"/>
                  </w:divBdr>
                </w:div>
                <w:div w:id="1632516973">
                  <w:marLeft w:val="0"/>
                  <w:marRight w:val="0"/>
                  <w:marTop w:val="0"/>
                  <w:marBottom w:val="0"/>
                  <w:divBdr>
                    <w:top w:val="none" w:sz="0" w:space="0" w:color="auto"/>
                    <w:left w:val="none" w:sz="0" w:space="0" w:color="auto"/>
                    <w:bottom w:val="none" w:sz="0" w:space="0" w:color="auto"/>
                    <w:right w:val="none" w:sz="0" w:space="0" w:color="auto"/>
                  </w:divBdr>
                </w:div>
                <w:div w:id="1752971947">
                  <w:marLeft w:val="0"/>
                  <w:marRight w:val="0"/>
                  <w:marTop w:val="0"/>
                  <w:marBottom w:val="0"/>
                  <w:divBdr>
                    <w:top w:val="none" w:sz="0" w:space="0" w:color="auto"/>
                    <w:left w:val="none" w:sz="0" w:space="0" w:color="auto"/>
                    <w:bottom w:val="none" w:sz="0" w:space="0" w:color="auto"/>
                    <w:right w:val="none" w:sz="0" w:space="0" w:color="auto"/>
                  </w:divBdr>
                </w:div>
                <w:div w:id="1240872399">
                  <w:marLeft w:val="0"/>
                  <w:marRight w:val="0"/>
                  <w:marTop w:val="0"/>
                  <w:marBottom w:val="0"/>
                  <w:divBdr>
                    <w:top w:val="none" w:sz="0" w:space="0" w:color="auto"/>
                    <w:left w:val="none" w:sz="0" w:space="0" w:color="auto"/>
                    <w:bottom w:val="none" w:sz="0" w:space="0" w:color="auto"/>
                    <w:right w:val="none" w:sz="0" w:space="0" w:color="auto"/>
                  </w:divBdr>
                </w:div>
                <w:div w:id="1692023587">
                  <w:marLeft w:val="0"/>
                  <w:marRight w:val="0"/>
                  <w:marTop w:val="0"/>
                  <w:marBottom w:val="0"/>
                  <w:divBdr>
                    <w:top w:val="none" w:sz="0" w:space="0" w:color="auto"/>
                    <w:left w:val="none" w:sz="0" w:space="0" w:color="auto"/>
                    <w:bottom w:val="none" w:sz="0" w:space="0" w:color="auto"/>
                    <w:right w:val="none" w:sz="0" w:space="0" w:color="auto"/>
                  </w:divBdr>
                </w:div>
                <w:div w:id="1069841021">
                  <w:marLeft w:val="0"/>
                  <w:marRight w:val="0"/>
                  <w:marTop w:val="0"/>
                  <w:marBottom w:val="0"/>
                  <w:divBdr>
                    <w:top w:val="none" w:sz="0" w:space="0" w:color="auto"/>
                    <w:left w:val="none" w:sz="0" w:space="0" w:color="auto"/>
                    <w:bottom w:val="none" w:sz="0" w:space="0" w:color="auto"/>
                    <w:right w:val="none" w:sz="0" w:space="0" w:color="auto"/>
                  </w:divBdr>
                </w:div>
                <w:div w:id="1155493441">
                  <w:marLeft w:val="0"/>
                  <w:marRight w:val="0"/>
                  <w:marTop w:val="0"/>
                  <w:marBottom w:val="0"/>
                  <w:divBdr>
                    <w:top w:val="none" w:sz="0" w:space="0" w:color="auto"/>
                    <w:left w:val="none" w:sz="0" w:space="0" w:color="auto"/>
                    <w:bottom w:val="none" w:sz="0" w:space="0" w:color="auto"/>
                    <w:right w:val="none" w:sz="0" w:space="0" w:color="auto"/>
                  </w:divBdr>
                </w:div>
                <w:div w:id="1706521619">
                  <w:marLeft w:val="0"/>
                  <w:marRight w:val="0"/>
                  <w:marTop w:val="0"/>
                  <w:marBottom w:val="0"/>
                  <w:divBdr>
                    <w:top w:val="none" w:sz="0" w:space="0" w:color="auto"/>
                    <w:left w:val="none" w:sz="0" w:space="0" w:color="auto"/>
                    <w:bottom w:val="none" w:sz="0" w:space="0" w:color="auto"/>
                    <w:right w:val="none" w:sz="0" w:space="0" w:color="auto"/>
                  </w:divBdr>
                </w:div>
                <w:div w:id="698244174">
                  <w:marLeft w:val="0"/>
                  <w:marRight w:val="0"/>
                  <w:marTop w:val="0"/>
                  <w:marBottom w:val="0"/>
                  <w:divBdr>
                    <w:top w:val="none" w:sz="0" w:space="0" w:color="auto"/>
                    <w:left w:val="none" w:sz="0" w:space="0" w:color="auto"/>
                    <w:bottom w:val="none" w:sz="0" w:space="0" w:color="auto"/>
                    <w:right w:val="none" w:sz="0" w:space="0" w:color="auto"/>
                  </w:divBdr>
                </w:div>
                <w:div w:id="883520972">
                  <w:marLeft w:val="0"/>
                  <w:marRight w:val="0"/>
                  <w:marTop w:val="0"/>
                  <w:marBottom w:val="0"/>
                  <w:divBdr>
                    <w:top w:val="none" w:sz="0" w:space="0" w:color="auto"/>
                    <w:left w:val="none" w:sz="0" w:space="0" w:color="auto"/>
                    <w:bottom w:val="none" w:sz="0" w:space="0" w:color="auto"/>
                    <w:right w:val="none" w:sz="0" w:space="0" w:color="auto"/>
                  </w:divBdr>
                </w:div>
                <w:div w:id="1348482768">
                  <w:marLeft w:val="0"/>
                  <w:marRight w:val="0"/>
                  <w:marTop w:val="0"/>
                  <w:marBottom w:val="0"/>
                  <w:divBdr>
                    <w:top w:val="none" w:sz="0" w:space="0" w:color="auto"/>
                    <w:left w:val="none" w:sz="0" w:space="0" w:color="auto"/>
                    <w:bottom w:val="none" w:sz="0" w:space="0" w:color="auto"/>
                    <w:right w:val="none" w:sz="0" w:space="0" w:color="auto"/>
                  </w:divBdr>
                </w:div>
                <w:div w:id="1466196217">
                  <w:marLeft w:val="0"/>
                  <w:marRight w:val="0"/>
                  <w:marTop w:val="0"/>
                  <w:marBottom w:val="0"/>
                  <w:divBdr>
                    <w:top w:val="none" w:sz="0" w:space="0" w:color="auto"/>
                    <w:left w:val="none" w:sz="0" w:space="0" w:color="auto"/>
                    <w:bottom w:val="none" w:sz="0" w:space="0" w:color="auto"/>
                    <w:right w:val="none" w:sz="0" w:space="0" w:color="auto"/>
                  </w:divBdr>
                </w:div>
                <w:div w:id="1675842471">
                  <w:marLeft w:val="0"/>
                  <w:marRight w:val="0"/>
                  <w:marTop w:val="0"/>
                  <w:marBottom w:val="0"/>
                  <w:divBdr>
                    <w:top w:val="none" w:sz="0" w:space="0" w:color="auto"/>
                    <w:left w:val="none" w:sz="0" w:space="0" w:color="auto"/>
                    <w:bottom w:val="none" w:sz="0" w:space="0" w:color="auto"/>
                    <w:right w:val="none" w:sz="0" w:space="0" w:color="auto"/>
                  </w:divBdr>
                </w:div>
                <w:div w:id="1413353865">
                  <w:marLeft w:val="0"/>
                  <w:marRight w:val="0"/>
                  <w:marTop w:val="0"/>
                  <w:marBottom w:val="0"/>
                  <w:divBdr>
                    <w:top w:val="none" w:sz="0" w:space="0" w:color="auto"/>
                    <w:left w:val="none" w:sz="0" w:space="0" w:color="auto"/>
                    <w:bottom w:val="none" w:sz="0" w:space="0" w:color="auto"/>
                    <w:right w:val="none" w:sz="0" w:space="0" w:color="auto"/>
                  </w:divBdr>
                </w:div>
                <w:div w:id="858935029">
                  <w:marLeft w:val="0"/>
                  <w:marRight w:val="0"/>
                  <w:marTop w:val="0"/>
                  <w:marBottom w:val="0"/>
                  <w:divBdr>
                    <w:top w:val="none" w:sz="0" w:space="0" w:color="auto"/>
                    <w:left w:val="none" w:sz="0" w:space="0" w:color="auto"/>
                    <w:bottom w:val="none" w:sz="0" w:space="0" w:color="auto"/>
                    <w:right w:val="none" w:sz="0" w:space="0" w:color="auto"/>
                  </w:divBdr>
                </w:div>
                <w:div w:id="979991913">
                  <w:marLeft w:val="0"/>
                  <w:marRight w:val="0"/>
                  <w:marTop w:val="0"/>
                  <w:marBottom w:val="0"/>
                  <w:divBdr>
                    <w:top w:val="none" w:sz="0" w:space="0" w:color="auto"/>
                    <w:left w:val="none" w:sz="0" w:space="0" w:color="auto"/>
                    <w:bottom w:val="none" w:sz="0" w:space="0" w:color="auto"/>
                    <w:right w:val="none" w:sz="0" w:space="0" w:color="auto"/>
                  </w:divBdr>
                </w:div>
                <w:div w:id="1640987875">
                  <w:marLeft w:val="0"/>
                  <w:marRight w:val="0"/>
                  <w:marTop w:val="0"/>
                  <w:marBottom w:val="0"/>
                  <w:divBdr>
                    <w:top w:val="none" w:sz="0" w:space="0" w:color="auto"/>
                    <w:left w:val="none" w:sz="0" w:space="0" w:color="auto"/>
                    <w:bottom w:val="none" w:sz="0" w:space="0" w:color="auto"/>
                    <w:right w:val="none" w:sz="0" w:space="0" w:color="auto"/>
                  </w:divBdr>
                </w:div>
                <w:div w:id="97124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97636">
          <w:marLeft w:val="0"/>
          <w:marRight w:val="0"/>
          <w:marTop w:val="0"/>
          <w:marBottom w:val="0"/>
          <w:divBdr>
            <w:top w:val="none" w:sz="0" w:space="0" w:color="auto"/>
            <w:left w:val="none" w:sz="0" w:space="0" w:color="auto"/>
            <w:bottom w:val="none" w:sz="0" w:space="0" w:color="auto"/>
            <w:right w:val="none" w:sz="0" w:space="0" w:color="auto"/>
          </w:divBdr>
          <w:divsChild>
            <w:div w:id="81995029">
              <w:marLeft w:val="0"/>
              <w:marRight w:val="0"/>
              <w:marTop w:val="0"/>
              <w:marBottom w:val="0"/>
              <w:divBdr>
                <w:top w:val="none" w:sz="0" w:space="0" w:color="auto"/>
                <w:left w:val="none" w:sz="0" w:space="0" w:color="auto"/>
                <w:bottom w:val="none" w:sz="0" w:space="0" w:color="auto"/>
                <w:right w:val="none" w:sz="0" w:space="0" w:color="auto"/>
              </w:divBdr>
              <w:divsChild>
                <w:div w:id="1134132794">
                  <w:marLeft w:val="0"/>
                  <w:marRight w:val="0"/>
                  <w:marTop w:val="0"/>
                  <w:marBottom w:val="0"/>
                  <w:divBdr>
                    <w:top w:val="none" w:sz="0" w:space="0" w:color="auto"/>
                    <w:left w:val="none" w:sz="0" w:space="0" w:color="auto"/>
                    <w:bottom w:val="none" w:sz="0" w:space="0" w:color="auto"/>
                    <w:right w:val="none" w:sz="0" w:space="0" w:color="auto"/>
                  </w:divBdr>
                </w:div>
                <w:div w:id="723066689">
                  <w:marLeft w:val="0"/>
                  <w:marRight w:val="0"/>
                  <w:marTop w:val="0"/>
                  <w:marBottom w:val="0"/>
                  <w:divBdr>
                    <w:top w:val="none" w:sz="0" w:space="0" w:color="auto"/>
                    <w:left w:val="none" w:sz="0" w:space="0" w:color="auto"/>
                    <w:bottom w:val="none" w:sz="0" w:space="0" w:color="auto"/>
                    <w:right w:val="none" w:sz="0" w:space="0" w:color="auto"/>
                  </w:divBdr>
                </w:div>
                <w:div w:id="469713321">
                  <w:marLeft w:val="0"/>
                  <w:marRight w:val="0"/>
                  <w:marTop w:val="0"/>
                  <w:marBottom w:val="0"/>
                  <w:divBdr>
                    <w:top w:val="none" w:sz="0" w:space="0" w:color="auto"/>
                    <w:left w:val="none" w:sz="0" w:space="0" w:color="auto"/>
                    <w:bottom w:val="none" w:sz="0" w:space="0" w:color="auto"/>
                    <w:right w:val="none" w:sz="0" w:space="0" w:color="auto"/>
                  </w:divBdr>
                </w:div>
                <w:div w:id="381682767">
                  <w:marLeft w:val="0"/>
                  <w:marRight w:val="0"/>
                  <w:marTop w:val="0"/>
                  <w:marBottom w:val="0"/>
                  <w:divBdr>
                    <w:top w:val="none" w:sz="0" w:space="0" w:color="auto"/>
                    <w:left w:val="none" w:sz="0" w:space="0" w:color="auto"/>
                    <w:bottom w:val="none" w:sz="0" w:space="0" w:color="auto"/>
                    <w:right w:val="none" w:sz="0" w:space="0" w:color="auto"/>
                  </w:divBdr>
                </w:div>
                <w:div w:id="1398090845">
                  <w:marLeft w:val="0"/>
                  <w:marRight w:val="0"/>
                  <w:marTop w:val="0"/>
                  <w:marBottom w:val="0"/>
                  <w:divBdr>
                    <w:top w:val="none" w:sz="0" w:space="0" w:color="auto"/>
                    <w:left w:val="none" w:sz="0" w:space="0" w:color="auto"/>
                    <w:bottom w:val="none" w:sz="0" w:space="0" w:color="auto"/>
                    <w:right w:val="none" w:sz="0" w:space="0" w:color="auto"/>
                  </w:divBdr>
                </w:div>
                <w:div w:id="122165286">
                  <w:marLeft w:val="0"/>
                  <w:marRight w:val="0"/>
                  <w:marTop w:val="0"/>
                  <w:marBottom w:val="0"/>
                  <w:divBdr>
                    <w:top w:val="none" w:sz="0" w:space="0" w:color="auto"/>
                    <w:left w:val="none" w:sz="0" w:space="0" w:color="auto"/>
                    <w:bottom w:val="none" w:sz="0" w:space="0" w:color="auto"/>
                    <w:right w:val="none" w:sz="0" w:space="0" w:color="auto"/>
                  </w:divBdr>
                </w:div>
                <w:div w:id="195655478">
                  <w:marLeft w:val="0"/>
                  <w:marRight w:val="0"/>
                  <w:marTop w:val="0"/>
                  <w:marBottom w:val="0"/>
                  <w:divBdr>
                    <w:top w:val="none" w:sz="0" w:space="0" w:color="auto"/>
                    <w:left w:val="none" w:sz="0" w:space="0" w:color="auto"/>
                    <w:bottom w:val="none" w:sz="0" w:space="0" w:color="auto"/>
                    <w:right w:val="none" w:sz="0" w:space="0" w:color="auto"/>
                  </w:divBdr>
                </w:div>
                <w:div w:id="2074572518">
                  <w:marLeft w:val="0"/>
                  <w:marRight w:val="0"/>
                  <w:marTop w:val="0"/>
                  <w:marBottom w:val="0"/>
                  <w:divBdr>
                    <w:top w:val="none" w:sz="0" w:space="0" w:color="auto"/>
                    <w:left w:val="none" w:sz="0" w:space="0" w:color="auto"/>
                    <w:bottom w:val="none" w:sz="0" w:space="0" w:color="auto"/>
                    <w:right w:val="none" w:sz="0" w:space="0" w:color="auto"/>
                  </w:divBdr>
                </w:div>
                <w:div w:id="35742146">
                  <w:marLeft w:val="0"/>
                  <w:marRight w:val="0"/>
                  <w:marTop w:val="0"/>
                  <w:marBottom w:val="0"/>
                  <w:divBdr>
                    <w:top w:val="none" w:sz="0" w:space="0" w:color="auto"/>
                    <w:left w:val="none" w:sz="0" w:space="0" w:color="auto"/>
                    <w:bottom w:val="none" w:sz="0" w:space="0" w:color="auto"/>
                    <w:right w:val="none" w:sz="0" w:space="0" w:color="auto"/>
                  </w:divBdr>
                </w:div>
                <w:div w:id="1688166986">
                  <w:marLeft w:val="0"/>
                  <w:marRight w:val="0"/>
                  <w:marTop w:val="0"/>
                  <w:marBottom w:val="0"/>
                  <w:divBdr>
                    <w:top w:val="none" w:sz="0" w:space="0" w:color="auto"/>
                    <w:left w:val="none" w:sz="0" w:space="0" w:color="auto"/>
                    <w:bottom w:val="none" w:sz="0" w:space="0" w:color="auto"/>
                    <w:right w:val="none" w:sz="0" w:space="0" w:color="auto"/>
                  </w:divBdr>
                </w:div>
                <w:div w:id="1509753260">
                  <w:marLeft w:val="0"/>
                  <w:marRight w:val="0"/>
                  <w:marTop w:val="0"/>
                  <w:marBottom w:val="0"/>
                  <w:divBdr>
                    <w:top w:val="none" w:sz="0" w:space="0" w:color="auto"/>
                    <w:left w:val="none" w:sz="0" w:space="0" w:color="auto"/>
                    <w:bottom w:val="none" w:sz="0" w:space="0" w:color="auto"/>
                    <w:right w:val="none" w:sz="0" w:space="0" w:color="auto"/>
                  </w:divBdr>
                </w:div>
                <w:div w:id="1013802852">
                  <w:marLeft w:val="0"/>
                  <w:marRight w:val="0"/>
                  <w:marTop w:val="0"/>
                  <w:marBottom w:val="0"/>
                  <w:divBdr>
                    <w:top w:val="none" w:sz="0" w:space="0" w:color="auto"/>
                    <w:left w:val="none" w:sz="0" w:space="0" w:color="auto"/>
                    <w:bottom w:val="none" w:sz="0" w:space="0" w:color="auto"/>
                    <w:right w:val="none" w:sz="0" w:space="0" w:color="auto"/>
                  </w:divBdr>
                </w:div>
                <w:div w:id="507915709">
                  <w:marLeft w:val="0"/>
                  <w:marRight w:val="0"/>
                  <w:marTop w:val="0"/>
                  <w:marBottom w:val="0"/>
                  <w:divBdr>
                    <w:top w:val="none" w:sz="0" w:space="0" w:color="auto"/>
                    <w:left w:val="none" w:sz="0" w:space="0" w:color="auto"/>
                    <w:bottom w:val="none" w:sz="0" w:space="0" w:color="auto"/>
                    <w:right w:val="none" w:sz="0" w:space="0" w:color="auto"/>
                  </w:divBdr>
                </w:div>
                <w:div w:id="883326810">
                  <w:marLeft w:val="0"/>
                  <w:marRight w:val="0"/>
                  <w:marTop w:val="0"/>
                  <w:marBottom w:val="0"/>
                  <w:divBdr>
                    <w:top w:val="none" w:sz="0" w:space="0" w:color="auto"/>
                    <w:left w:val="none" w:sz="0" w:space="0" w:color="auto"/>
                    <w:bottom w:val="none" w:sz="0" w:space="0" w:color="auto"/>
                    <w:right w:val="none" w:sz="0" w:space="0" w:color="auto"/>
                  </w:divBdr>
                </w:div>
                <w:div w:id="1179076691">
                  <w:marLeft w:val="0"/>
                  <w:marRight w:val="0"/>
                  <w:marTop w:val="0"/>
                  <w:marBottom w:val="0"/>
                  <w:divBdr>
                    <w:top w:val="none" w:sz="0" w:space="0" w:color="auto"/>
                    <w:left w:val="none" w:sz="0" w:space="0" w:color="auto"/>
                    <w:bottom w:val="none" w:sz="0" w:space="0" w:color="auto"/>
                    <w:right w:val="none" w:sz="0" w:space="0" w:color="auto"/>
                  </w:divBdr>
                </w:div>
                <w:div w:id="931936465">
                  <w:marLeft w:val="0"/>
                  <w:marRight w:val="0"/>
                  <w:marTop w:val="0"/>
                  <w:marBottom w:val="0"/>
                  <w:divBdr>
                    <w:top w:val="none" w:sz="0" w:space="0" w:color="auto"/>
                    <w:left w:val="none" w:sz="0" w:space="0" w:color="auto"/>
                    <w:bottom w:val="none" w:sz="0" w:space="0" w:color="auto"/>
                    <w:right w:val="none" w:sz="0" w:space="0" w:color="auto"/>
                  </w:divBdr>
                </w:div>
                <w:div w:id="1244491672">
                  <w:marLeft w:val="0"/>
                  <w:marRight w:val="0"/>
                  <w:marTop w:val="0"/>
                  <w:marBottom w:val="0"/>
                  <w:divBdr>
                    <w:top w:val="none" w:sz="0" w:space="0" w:color="auto"/>
                    <w:left w:val="none" w:sz="0" w:space="0" w:color="auto"/>
                    <w:bottom w:val="none" w:sz="0" w:space="0" w:color="auto"/>
                    <w:right w:val="none" w:sz="0" w:space="0" w:color="auto"/>
                  </w:divBdr>
                </w:div>
                <w:div w:id="1112358102">
                  <w:marLeft w:val="0"/>
                  <w:marRight w:val="0"/>
                  <w:marTop w:val="0"/>
                  <w:marBottom w:val="0"/>
                  <w:divBdr>
                    <w:top w:val="none" w:sz="0" w:space="0" w:color="auto"/>
                    <w:left w:val="none" w:sz="0" w:space="0" w:color="auto"/>
                    <w:bottom w:val="none" w:sz="0" w:space="0" w:color="auto"/>
                    <w:right w:val="none" w:sz="0" w:space="0" w:color="auto"/>
                  </w:divBdr>
                </w:div>
                <w:div w:id="1689478991">
                  <w:marLeft w:val="0"/>
                  <w:marRight w:val="0"/>
                  <w:marTop w:val="0"/>
                  <w:marBottom w:val="0"/>
                  <w:divBdr>
                    <w:top w:val="none" w:sz="0" w:space="0" w:color="auto"/>
                    <w:left w:val="none" w:sz="0" w:space="0" w:color="auto"/>
                    <w:bottom w:val="none" w:sz="0" w:space="0" w:color="auto"/>
                    <w:right w:val="none" w:sz="0" w:space="0" w:color="auto"/>
                  </w:divBdr>
                </w:div>
                <w:div w:id="1770158025">
                  <w:marLeft w:val="0"/>
                  <w:marRight w:val="0"/>
                  <w:marTop w:val="0"/>
                  <w:marBottom w:val="0"/>
                  <w:divBdr>
                    <w:top w:val="none" w:sz="0" w:space="0" w:color="auto"/>
                    <w:left w:val="none" w:sz="0" w:space="0" w:color="auto"/>
                    <w:bottom w:val="none" w:sz="0" w:space="0" w:color="auto"/>
                    <w:right w:val="none" w:sz="0" w:space="0" w:color="auto"/>
                  </w:divBdr>
                </w:div>
                <w:div w:id="83579343">
                  <w:marLeft w:val="0"/>
                  <w:marRight w:val="0"/>
                  <w:marTop w:val="0"/>
                  <w:marBottom w:val="0"/>
                  <w:divBdr>
                    <w:top w:val="none" w:sz="0" w:space="0" w:color="auto"/>
                    <w:left w:val="none" w:sz="0" w:space="0" w:color="auto"/>
                    <w:bottom w:val="none" w:sz="0" w:space="0" w:color="auto"/>
                    <w:right w:val="none" w:sz="0" w:space="0" w:color="auto"/>
                  </w:divBdr>
                </w:div>
                <w:div w:id="427232642">
                  <w:marLeft w:val="0"/>
                  <w:marRight w:val="0"/>
                  <w:marTop w:val="0"/>
                  <w:marBottom w:val="0"/>
                  <w:divBdr>
                    <w:top w:val="none" w:sz="0" w:space="0" w:color="auto"/>
                    <w:left w:val="none" w:sz="0" w:space="0" w:color="auto"/>
                    <w:bottom w:val="none" w:sz="0" w:space="0" w:color="auto"/>
                    <w:right w:val="none" w:sz="0" w:space="0" w:color="auto"/>
                  </w:divBdr>
                </w:div>
                <w:div w:id="802583259">
                  <w:marLeft w:val="0"/>
                  <w:marRight w:val="0"/>
                  <w:marTop w:val="0"/>
                  <w:marBottom w:val="0"/>
                  <w:divBdr>
                    <w:top w:val="none" w:sz="0" w:space="0" w:color="auto"/>
                    <w:left w:val="none" w:sz="0" w:space="0" w:color="auto"/>
                    <w:bottom w:val="none" w:sz="0" w:space="0" w:color="auto"/>
                    <w:right w:val="none" w:sz="0" w:space="0" w:color="auto"/>
                  </w:divBdr>
                </w:div>
                <w:div w:id="1920747042">
                  <w:marLeft w:val="0"/>
                  <w:marRight w:val="0"/>
                  <w:marTop w:val="0"/>
                  <w:marBottom w:val="0"/>
                  <w:divBdr>
                    <w:top w:val="none" w:sz="0" w:space="0" w:color="auto"/>
                    <w:left w:val="none" w:sz="0" w:space="0" w:color="auto"/>
                    <w:bottom w:val="none" w:sz="0" w:space="0" w:color="auto"/>
                    <w:right w:val="none" w:sz="0" w:space="0" w:color="auto"/>
                  </w:divBdr>
                </w:div>
                <w:div w:id="273446026">
                  <w:marLeft w:val="0"/>
                  <w:marRight w:val="0"/>
                  <w:marTop w:val="0"/>
                  <w:marBottom w:val="0"/>
                  <w:divBdr>
                    <w:top w:val="none" w:sz="0" w:space="0" w:color="auto"/>
                    <w:left w:val="none" w:sz="0" w:space="0" w:color="auto"/>
                    <w:bottom w:val="none" w:sz="0" w:space="0" w:color="auto"/>
                    <w:right w:val="none" w:sz="0" w:space="0" w:color="auto"/>
                  </w:divBdr>
                </w:div>
                <w:div w:id="2019766183">
                  <w:marLeft w:val="0"/>
                  <w:marRight w:val="0"/>
                  <w:marTop w:val="0"/>
                  <w:marBottom w:val="0"/>
                  <w:divBdr>
                    <w:top w:val="none" w:sz="0" w:space="0" w:color="auto"/>
                    <w:left w:val="none" w:sz="0" w:space="0" w:color="auto"/>
                    <w:bottom w:val="none" w:sz="0" w:space="0" w:color="auto"/>
                    <w:right w:val="none" w:sz="0" w:space="0" w:color="auto"/>
                  </w:divBdr>
                </w:div>
                <w:div w:id="704448445">
                  <w:marLeft w:val="0"/>
                  <w:marRight w:val="0"/>
                  <w:marTop w:val="0"/>
                  <w:marBottom w:val="0"/>
                  <w:divBdr>
                    <w:top w:val="none" w:sz="0" w:space="0" w:color="auto"/>
                    <w:left w:val="none" w:sz="0" w:space="0" w:color="auto"/>
                    <w:bottom w:val="none" w:sz="0" w:space="0" w:color="auto"/>
                    <w:right w:val="none" w:sz="0" w:space="0" w:color="auto"/>
                  </w:divBdr>
                </w:div>
                <w:div w:id="1756323252">
                  <w:marLeft w:val="0"/>
                  <w:marRight w:val="0"/>
                  <w:marTop w:val="0"/>
                  <w:marBottom w:val="0"/>
                  <w:divBdr>
                    <w:top w:val="none" w:sz="0" w:space="0" w:color="auto"/>
                    <w:left w:val="none" w:sz="0" w:space="0" w:color="auto"/>
                    <w:bottom w:val="none" w:sz="0" w:space="0" w:color="auto"/>
                    <w:right w:val="none" w:sz="0" w:space="0" w:color="auto"/>
                  </w:divBdr>
                </w:div>
                <w:div w:id="1692299261">
                  <w:marLeft w:val="0"/>
                  <w:marRight w:val="0"/>
                  <w:marTop w:val="0"/>
                  <w:marBottom w:val="0"/>
                  <w:divBdr>
                    <w:top w:val="none" w:sz="0" w:space="0" w:color="auto"/>
                    <w:left w:val="none" w:sz="0" w:space="0" w:color="auto"/>
                    <w:bottom w:val="none" w:sz="0" w:space="0" w:color="auto"/>
                    <w:right w:val="none" w:sz="0" w:space="0" w:color="auto"/>
                  </w:divBdr>
                </w:div>
                <w:div w:id="1657996075">
                  <w:marLeft w:val="0"/>
                  <w:marRight w:val="0"/>
                  <w:marTop w:val="0"/>
                  <w:marBottom w:val="0"/>
                  <w:divBdr>
                    <w:top w:val="none" w:sz="0" w:space="0" w:color="auto"/>
                    <w:left w:val="none" w:sz="0" w:space="0" w:color="auto"/>
                    <w:bottom w:val="none" w:sz="0" w:space="0" w:color="auto"/>
                    <w:right w:val="none" w:sz="0" w:space="0" w:color="auto"/>
                  </w:divBdr>
                </w:div>
                <w:div w:id="427770327">
                  <w:marLeft w:val="0"/>
                  <w:marRight w:val="0"/>
                  <w:marTop w:val="0"/>
                  <w:marBottom w:val="0"/>
                  <w:divBdr>
                    <w:top w:val="none" w:sz="0" w:space="0" w:color="auto"/>
                    <w:left w:val="none" w:sz="0" w:space="0" w:color="auto"/>
                    <w:bottom w:val="none" w:sz="0" w:space="0" w:color="auto"/>
                    <w:right w:val="none" w:sz="0" w:space="0" w:color="auto"/>
                  </w:divBdr>
                </w:div>
                <w:div w:id="1734505841">
                  <w:marLeft w:val="0"/>
                  <w:marRight w:val="0"/>
                  <w:marTop w:val="0"/>
                  <w:marBottom w:val="0"/>
                  <w:divBdr>
                    <w:top w:val="none" w:sz="0" w:space="0" w:color="auto"/>
                    <w:left w:val="none" w:sz="0" w:space="0" w:color="auto"/>
                    <w:bottom w:val="none" w:sz="0" w:space="0" w:color="auto"/>
                    <w:right w:val="none" w:sz="0" w:space="0" w:color="auto"/>
                  </w:divBdr>
                </w:div>
                <w:div w:id="236744860">
                  <w:marLeft w:val="0"/>
                  <w:marRight w:val="0"/>
                  <w:marTop w:val="0"/>
                  <w:marBottom w:val="0"/>
                  <w:divBdr>
                    <w:top w:val="none" w:sz="0" w:space="0" w:color="auto"/>
                    <w:left w:val="none" w:sz="0" w:space="0" w:color="auto"/>
                    <w:bottom w:val="none" w:sz="0" w:space="0" w:color="auto"/>
                    <w:right w:val="none" w:sz="0" w:space="0" w:color="auto"/>
                  </w:divBdr>
                </w:div>
                <w:div w:id="1051729578">
                  <w:marLeft w:val="0"/>
                  <w:marRight w:val="0"/>
                  <w:marTop w:val="0"/>
                  <w:marBottom w:val="0"/>
                  <w:divBdr>
                    <w:top w:val="none" w:sz="0" w:space="0" w:color="auto"/>
                    <w:left w:val="none" w:sz="0" w:space="0" w:color="auto"/>
                    <w:bottom w:val="none" w:sz="0" w:space="0" w:color="auto"/>
                    <w:right w:val="none" w:sz="0" w:space="0" w:color="auto"/>
                  </w:divBdr>
                </w:div>
                <w:div w:id="38673896">
                  <w:marLeft w:val="0"/>
                  <w:marRight w:val="0"/>
                  <w:marTop w:val="0"/>
                  <w:marBottom w:val="0"/>
                  <w:divBdr>
                    <w:top w:val="none" w:sz="0" w:space="0" w:color="auto"/>
                    <w:left w:val="none" w:sz="0" w:space="0" w:color="auto"/>
                    <w:bottom w:val="none" w:sz="0" w:space="0" w:color="auto"/>
                    <w:right w:val="none" w:sz="0" w:space="0" w:color="auto"/>
                  </w:divBdr>
                </w:div>
                <w:div w:id="1557088266">
                  <w:marLeft w:val="0"/>
                  <w:marRight w:val="0"/>
                  <w:marTop w:val="0"/>
                  <w:marBottom w:val="0"/>
                  <w:divBdr>
                    <w:top w:val="none" w:sz="0" w:space="0" w:color="auto"/>
                    <w:left w:val="none" w:sz="0" w:space="0" w:color="auto"/>
                    <w:bottom w:val="none" w:sz="0" w:space="0" w:color="auto"/>
                    <w:right w:val="none" w:sz="0" w:space="0" w:color="auto"/>
                  </w:divBdr>
                </w:div>
                <w:div w:id="1005473702">
                  <w:marLeft w:val="0"/>
                  <w:marRight w:val="0"/>
                  <w:marTop w:val="0"/>
                  <w:marBottom w:val="0"/>
                  <w:divBdr>
                    <w:top w:val="none" w:sz="0" w:space="0" w:color="auto"/>
                    <w:left w:val="none" w:sz="0" w:space="0" w:color="auto"/>
                    <w:bottom w:val="none" w:sz="0" w:space="0" w:color="auto"/>
                    <w:right w:val="none" w:sz="0" w:space="0" w:color="auto"/>
                  </w:divBdr>
                </w:div>
                <w:div w:id="544677531">
                  <w:marLeft w:val="0"/>
                  <w:marRight w:val="0"/>
                  <w:marTop w:val="0"/>
                  <w:marBottom w:val="0"/>
                  <w:divBdr>
                    <w:top w:val="none" w:sz="0" w:space="0" w:color="auto"/>
                    <w:left w:val="none" w:sz="0" w:space="0" w:color="auto"/>
                    <w:bottom w:val="none" w:sz="0" w:space="0" w:color="auto"/>
                    <w:right w:val="none" w:sz="0" w:space="0" w:color="auto"/>
                  </w:divBdr>
                </w:div>
                <w:div w:id="582569903">
                  <w:marLeft w:val="0"/>
                  <w:marRight w:val="0"/>
                  <w:marTop w:val="0"/>
                  <w:marBottom w:val="0"/>
                  <w:divBdr>
                    <w:top w:val="none" w:sz="0" w:space="0" w:color="auto"/>
                    <w:left w:val="none" w:sz="0" w:space="0" w:color="auto"/>
                    <w:bottom w:val="none" w:sz="0" w:space="0" w:color="auto"/>
                    <w:right w:val="none" w:sz="0" w:space="0" w:color="auto"/>
                  </w:divBdr>
                </w:div>
                <w:div w:id="424884020">
                  <w:marLeft w:val="0"/>
                  <w:marRight w:val="0"/>
                  <w:marTop w:val="0"/>
                  <w:marBottom w:val="0"/>
                  <w:divBdr>
                    <w:top w:val="none" w:sz="0" w:space="0" w:color="auto"/>
                    <w:left w:val="none" w:sz="0" w:space="0" w:color="auto"/>
                    <w:bottom w:val="none" w:sz="0" w:space="0" w:color="auto"/>
                    <w:right w:val="none" w:sz="0" w:space="0" w:color="auto"/>
                  </w:divBdr>
                </w:div>
                <w:div w:id="1847282749">
                  <w:marLeft w:val="0"/>
                  <w:marRight w:val="0"/>
                  <w:marTop w:val="0"/>
                  <w:marBottom w:val="0"/>
                  <w:divBdr>
                    <w:top w:val="none" w:sz="0" w:space="0" w:color="auto"/>
                    <w:left w:val="none" w:sz="0" w:space="0" w:color="auto"/>
                    <w:bottom w:val="none" w:sz="0" w:space="0" w:color="auto"/>
                    <w:right w:val="none" w:sz="0" w:space="0" w:color="auto"/>
                  </w:divBdr>
                </w:div>
                <w:div w:id="1451121547">
                  <w:marLeft w:val="0"/>
                  <w:marRight w:val="0"/>
                  <w:marTop w:val="0"/>
                  <w:marBottom w:val="0"/>
                  <w:divBdr>
                    <w:top w:val="none" w:sz="0" w:space="0" w:color="auto"/>
                    <w:left w:val="none" w:sz="0" w:space="0" w:color="auto"/>
                    <w:bottom w:val="none" w:sz="0" w:space="0" w:color="auto"/>
                    <w:right w:val="none" w:sz="0" w:space="0" w:color="auto"/>
                  </w:divBdr>
                </w:div>
                <w:div w:id="2054304220">
                  <w:marLeft w:val="0"/>
                  <w:marRight w:val="0"/>
                  <w:marTop w:val="0"/>
                  <w:marBottom w:val="0"/>
                  <w:divBdr>
                    <w:top w:val="none" w:sz="0" w:space="0" w:color="auto"/>
                    <w:left w:val="none" w:sz="0" w:space="0" w:color="auto"/>
                    <w:bottom w:val="none" w:sz="0" w:space="0" w:color="auto"/>
                    <w:right w:val="none" w:sz="0" w:space="0" w:color="auto"/>
                  </w:divBdr>
                </w:div>
                <w:div w:id="1787432638">
                  <w:marLeft w:val="0"/>
                  <w:marRight w:val="0"/>
                  <w:marTop w:val="0"/>
                  <w:marBottom w:val="0"/>
                  <w:divBdr>
                    <w:top w:val="none" w:sz="0" w:space="0" w:color="auto"/>
                    <w:left w:val="none" w:sz="0" w:space="0" w:color="auto"/>
                    <w:bottom w:val="none" w:sz="0" w:space="0" w:color="auto"/>
                    <w:right w:val="none" w:sz="0" w:space="0" w:color="auto"/>
                  </w:divBdr>
                </w:div>
                <w:div w:id="709762122">
                  <w:marLeft w:val="0"/>
                  <w:marRight w:val="0"/>
                  <w:marTop w:val="0"/>
                  <w:marBottom w:val="0"/>
                  <w:divBdr>
                    <w:top w:val="none" w:sz="0" w:space="0" w:color="auto"/>
                    <w:left w:val="none" w:sz="0" w:space="0" w:color="auto"/>
                    <w:bottom w:val="none" w:sz="0" w:space="0" w:color="auto"/>
                    <w:right w:val="none" w:sz="0" w:space="0" w:color="auto"/>
                  </w:divBdr>
                </w:div>
                <w:div w:id="1645816065">
                  <w:marLeft w:val="0"/>
                  <w:marRight w:val="0"/>
                  <w:marTop w:val="0"/>
                  <w:marBottom w:val="0"/>
                  <w:divBdr>
                    <w:top w:val="none" w:sz="0" w:space="0" w:color="auto"/>
                    <w:left w:val="none" w:sz="0" w:space="0" w:color="auto"/>
                    <w:bottom w:val="none" w:sz="0" w:space="0" w:color="auto"/>
                    <w:right w:val="none" w:sz="0" w:space="0" w:color="auto"/>
                  </w:divBdr>
                </w:div>
                <w:div w:id="691566631">
                  <w:marLeft w:val="0"/>
                  <w:marRight w:val="0"/>
                  <w:marTop w:val="0"/>
                  <w:marBottom w:val="0"/>
                  <w:divBdr>
                    <w:top w:val="none" w:sz="0" w:space="0" w:color="auto"/>
                    <w:left w:val="none" w:sz="0" w:space="0" w:color="auto"/>
                    <w:bottom w:val="none" w:sz="0" w:space="0" w:color="auto"/>
                    <w:right w:val="none" w:sz="0" w:space="0" w:color="auto"/>
                  </w:divBdr>
                </w:div>
                <w:div w:id="162015449">
                  <w:marLeft w:val="0"/>
                  <w:marRight w:val="0"/>
                  <w:marTop w:val="0"/>
                  <w:marBottom w:val="0"/>
                  <w:divBdr>
                    <w:top w:val="none" w:sz="0" w:space="0" w:color="auto"/>
                    <w:left w:val="none" w:sz="0" w:space="0" w:color="auto"/>
                    <w:bottom w:val="none" w:sz="0" w:space="0" w:color="auto"/>
                    <w:right w:val="none" w:sz="0" w:space="0" w:color="auto"/>
                  </w:divBdr>
                </w:div>
                <w:div w:id="676886560">
                  <w:marLeft w:val="0"/>
                  <w:marRight w:val="0"/>
                  <w:marTop w:val="0"/>
                  <w:marBottom w:val="0"/>
                  <w:divBdr>
                    <w:top w:val="none" w:sz="0" w:space="0" w:color="auto"/>
                    <w:left w:val="none" w:sz="0" w:space="0" w:color="auto"/>
                    <w:bottom w:val="none" w:sz="0" w:space="0" w:color="auto"/>
                    <w:right w:val="none" w:sz="0" w:space="0" w:color="auto"/>
                  </w:divBdr>
                </w:div>
                <w:div w:id="396709157">
                  <w:marLeft w:val="0"/>
                  <w:marRight w:val="0"/>
                  <w:marTop w:val="0"/>
                  <w:marBottom w:val="0"/>
                  <w:divBdr>
                    <w:top w:val="none" w:sz="0" w:space="0" w:color="auto"/>
                    <w:left w:val="none" w:sz="0" w:space="0" w:color="auto"/>
                    <w:bottom w:val="none" w:sz="0" w:space="0" w:color="auto"/>
                    <w:right w:val="none" w:sz="0" w:space="0" w:color="auto"/>
                  </w:divBdr>
                </w:div>
                <w:div w:id="440958296">
                  <w:marLeft w:val="0"/>
                  <w:marRight w:val="0"/>
                  <w:marTop w:val="0"/>
                  <w:marBottom w:val="0"/>
                  <w:divBdr>
                    <w:top w:val="none" w:sz="0" w:space="0" w:color="auto"/>
                    <w:left w:val="none" w:sz="0" w:space="0" w:color="auto"/>
                    <w:bottom w:val="none" w:sz="0" w:space="0" w:color="auto"/>
                    <w:right w:val="none" w:sz="0" w:space="0" w:color="auto"/>
                  </w:divBdr>
                </w:div>
                <w:div w:id="1033462554">
                  <w:marLeft w:val="0"/>
                  <w:marRight w:val="0"/>
                  <w:marTop w:val="0"/>
                  <w:marBottom w:val="0"/>
                  <w:divBdr>
                    <w:top w:val="none" w:sz="0" w:space="0" w:color="auto"/>
                    <w:left w:val="none" w:sz="0" w:space="0" w:color="auto"/>
                    <w:bottom w:val="none" w:sz="0" w:space="0" w:color="auto"/>
                    <w:right w:val="none" w:sz="0" w:space="0" w:color="auto"/>
                  </w:divBdr>
                </w:div>
                <w:div w:id="1922179760">
                  <w:marLeft w:val="0"/>
                  <w:marRight w:val="0"/>
                  <w:marTop w:val="0"/>
                  <w:marBottom w:val="0"/>
                  <w:divBdr>
                    <w:top w:val="none" w:sz="0" w:space="0" w:color="auto"/>
                    <w:left w:val="none" w:sz="0" w:space="0" w:color="auto"/>
                    <w:bottom w:val="none" w:sz="0" w:space="0" w:color="auto"/>
                    <w:right w:val="none" w:sz="0" w:space="0" w:color="auto"/>
                  </w:divBdr>
                </w:div>
                <w:div w:id="1259561151">
                  <w:marLeft w:val="0"/>
                  <w:marRight w:val="0"/>
                  <w:marTop w:val="0"/>
                  <w:marBottom w:val="0"/>
                  <w:divBdr>
                    <w:top w:val="none" w:sz="0" w:space="0" w:color="auto"/>
                    <w:left w:val="none" w:sz="0" w:space="0" w:color="auto"/>
                    <w:bottom w:val="none" w:sz="0" w:space="0" w:color="auto"/>
                    <w:right w:val="none" w:sz="0" w:space="0" w:color="auto"/>
                  </w:divBdr>
                </w:div>
                <w:div w:id="526337932">
                  <w:marLeft w:val="0"/>
                  <w:marRight w:val="0"/>
                  <w:marTop w:val="0"/>
                  <w:marBottom w:val="0"/>
                  <w:divBdr>
                    <w:top w:val="none" w:sz="0" w:space="0" w:color="auto"/>
                    <w:left w:val="none" w:sz="0" w:space="0" w:color="auto"/>
                    <w:bottom w:val="none" w:sz="0" w:space="0" w:color="auto"/>
                    <w:right w:val="none" w:sz="0" w:space="0" w:color="auto"/>
                  </w:divBdr>
                </w:div>
                <w:div w:id="1887645380">
                  <w:marLeft w:val="0"/>
                  <w:marRight w:val="0"/>
                  <w:marTop w:val="0"/>
                  <w:marBottom w:val="0"/>
                  <w:divBdr>
                    <w:top w:val="none" w:sz="0" w:space="0" w:color="auto"/>
                    <w:left w:val="none" w:sz="0" w:space="0" w:color="auto"/>
                    <w:bottom w:val="none" w:sz="0" w:space="0" w:color="auto"/>
                    <w:right w:val="none" w:sz="0" w:space="0" w:color="auto"/>
                  </w:divBdr>
                </w:div>
                <w:div w:id="495849300">
                  <w:marLeft w:val="0"/>
                  <w:marRight w:val="0"/>
                  <w:marTop w:val="0"/>
                  <w:marBottom w:val="0"/>
                  <w:divBdr>
                    <w:top w:val="none" w:sz="0" w:space="0" w:color="auto"/>
                    <w:left w:val="none" w:sz="0" w:space="0" w:color="auto"/>
                    <w:bottom w:val="none" w:sz="0" w:space="0" w:color="auto"/>
                    <w:right w:val="none" w:sz="0" w:space="0" w:color="auto"/>
                  </w:divBdr>
                </w:div>
                <w:div w:id="353923611">
                  <w:marLeft w:val="0"/>
                  <w:marRight w:val="0"/>
                  <w:marTop w:val="0"/>
                  <w:marBottom w:val="0"/>
                  <w:divBdr>
                    <w:top w:val="none" w:sz="0" w:space="0" w:color="auto"/>
                    <w:left w:val="none" w:sz="0" w:space="0" w:color="auto"/>
                    <w:bottom w:val="none" w:sz="0" w:space="0" w:color="auto"/>
                    <w:right w:val="none" w:sz="0" w:space="0" w:color="auto"/>
                  </w:divBdr>
                </w:div>
                <w:div w:id="257376547">
                  <w:marLeft w:val="0"/>
                  <w:marRight w:val="0"/>
                  <w:marTop w:val="0"/>
                  <w:marBottom w:val="0"/>
                  <w:divBdr>
                    <w:top w:val="none" w:sz="0" w:space="0" w:color="auto"/>
                    <w:left w:val="none" w:sz="0" w:space="0" w:color="auto"/>
                    <w:bottom w:val="none" w:sz="0" w:space="0" w:color="auto"/>
                    <w:right w:val="none" w:sz="0" w:space="0" w:color="auto"/>
                  </w:divBdr>
                </w:div>
                <w:div w:id="1933975490">
                  <w:marLeft w:val="0"/>
                  <w:marRight w:val="0"/>
                  <w:marTop w:val="0"/>
                  <w:marBottom w:val="0"/>
                  <w:divBdr>
                    <w:top w:val="none" w:sz="0" w:space="0" w:color="auto"/>
                    <w:left w:val="none" w:sz="0" w:space="0" w:color="auto"/>
                    <w:bottom w:val="none" w:sz="0" w:space="0" w:color="auto"/>
                    <w:right w:val="none" w:sz="0" w:space="0" w:color="auto"/>
                  </w:divBdr>
                </w:div>
                <w:div w:id="1653482130">
                  <w:marLeft w:val="0"/>
                  <w:marRight w:val="0"/>
                  <w:marTop w:val="0"/>
                  <w:marBottom w:val="0"/>
                  <w:divBdr>
                    <w:top w:val="none" w:sz="0" w:space="0" w:color="auto"/>
                    <w:left w:val="none" w:sz="0" w:space="0" w:color="auto"/>
                    <w:bottom w:val="none" w:sz="0" w:space="0" w:color="auto"/>
                    <w:right w:val="none" w:sz="0" w:space="0" w:color="auto"/>
                  </w:divBdr>
                </w:div>
                <w:div w:id="988362536">
                  <w:marLeft w:val="0"/>
                  <w:marRight w:val="0"/>
                  <w:marTop w:val="0"/>
                  <w:marBottom w:val="0"/>
                  <w:divBdr>
                    <w:top w:val="none" w:sz="0" w:space="0" w:color="auto"/>
                    <w:left w:val="none" w:sz="0" w:space="0" w:color="auto"/>
                    <w:bottom w:val="none" w:sz="0" w:space="0" w:color="auto"/>
                    <w:right w:val="none" w:sz="0" w:space="0" w:color="auto"/>
                  </w:divBdr>
                </w:div>
                <w:div w:id="295644482">
                  <w:marLeft w:val="0"/>
                  <w:marRight w:val="0"/>
                  <w:marTop w:val="0"/>
                  <w:marBottom w:val="0"/>
                  <w:divBdr>
                    <w:top w:val="none" w:sz="0" w:space="0" w:color="auto"/>
                    <w:left w:val="none" w:sz="0" w:space="0" w:color="auto"/>
                    <w:bottom w:val="none" w:sz="0" w:space="0" w:color="auto"/>
                    <w:right w:val="none" w:sz="0" w:space="0" w:color="auto"/>
                  </w:divBdr>
                </w:div>
                <w:div w:id="1561987907">
                  <w:marLeft w:val="0"/>
                  <w:marRight w:val="0"/>
                  <w:marTop w:val="0"/>
                  <w:marBottom w:val="0"/>
                  <w:divBdr>
                    <w:top w:val="none" w:sz="0" w:space="0" w:color="auto"/>
                    <w:left w:val="none" w:sz="0" w:space="0" w:color="auto"/>
                    <w:bottom w:val="none" w:sz="0" w:space="0" w:color="auto"/>
                    <w:right w:val="none" w:sz="0" w:space="0" w:color="auto"/>
                  </w:divBdr>
                </w:div>
                <w:div w:id="183323584">
                  <w:marLeft w:val="0"/>
                  <w:marRight w:val="0"/>
                  <w:marTop w:val="0"/>
                  <w:marBottom w:val="0"/>
                  <w:divBdr>
                    <w:top w:val="none" w:sz="0" w:space="0" w:color="auto"/>
                    <w:left w:val="none" w:sz="0" w:space="0" w:color="auto"/>
                    <w:bottom w:val="none" w:sz="0" w:space="0" w:color="auto"/>
                    <w:right w:val="none" w:sz="0" w:space="0" w:color="auto"/>
                  </w:divBdr>
                </w:div>
                <w:div w:id="790513588">
                  <w:marLeft w:val="0"/>
                  <w:marRight w:val="0"/>
                  <w:marTop w:val="0"/>
                  <w:marBottom w:val="0"/>
                  <w:divBdr>
                    <w:top w:val="none" w:sz="0" w:space="0" w:color="auto"/>
                    <w:left w:val="none" w:sz="0" w:space="0" w:color="auto"/>
                    <w:bottom w:val="none" w:sz="0" w:space="0" w:color="auto"/>
                    <w:right w:val="none" w:sz="0" w:space="0" w:color="auto"/>
                  </w:divBdr>
                </w:div>
                <w:div w:id="1621493051">
                  <w:marLeft w:val="0"/>
                  <w:marRight w:val="0"/>
                  <w:marTop w:val="0"/>
                  <w:marBottom w:val="0"/>
                  <w:divBdr>
                    <w:top w:val="none" w:sz="0" w:space="0" w:color="auto"/>
                    <w:left w:val="none" w:sz="0" w:space="0" w:color="auto"/>
                    <w:bottom w:val="none" w:sz="0" w:space="0" w:color="auto"/>
                    <w:right w:val="none" w:sz="0" w:space="0" w:color="auto"/>
                  </w:divBdr>
                </w:div>
                <w:div w:id="743720182">
                  <w:marLeft w:val="0"/>
                  <w:marRight w:val="0"/>
                  <w:marTop w:val="0"/>
                  <w:marBottom w:val="0"/>
                  <w:divBdr>
                    <w:top w:val="none" w:sz="0" w:space="0" w:color="auto"/>
                    <w:left w:val="none" w:sz="0" w:space="0" w:color="auto"/>
                    <w:bottom w:val="none" w:sz="0" w:space="0" w:color="auto"/>
                    <w:right w:val="none" w:sz="0" w:space="0" w:color="auto"/>
                  </w:divBdr>
                </w:div>
                <w:div w:id="751973652">
                  <w:marLeft w:val="0"/>
                  <w:marRight w:val="0"/>
                  <w:marTop w:val="0"/>
                  <w:marBottom w:val="0"/>
                  <w:divBdr>
                    <w:top w:val="none" w:sz="0" w:space="0" w:color="auto"/>
                    <w:left w:val="none" w:sz="0" w:space="0" w:color="auto"/>
                    <w:bottom w:val="none" w:sz="0" w:space="0" w:color="auto"/>
                    <w:right w:val="none" w:sz="0" w:space="0" w:color="auto"/>
                  </w:divBdr>
                </w:div>
                <w:div w:id="1298687039">
                  <w:marLeft w:val="0"/>
                  <w:marRight w:val="0"/>
                  <w:marTop w:val="0"/>
                  <w:marBottom w:val="0"/>
                  <w:divBdr>
                    <w:top w:val="none" w:sz="0" w:space="0" w:color="auto"/>
                    <w:left w:val="none" w:sz="0" w:space="0" w:color="auto"/>
                    <w:bottom w:val="none" w:sz="0" w:space="0" w:color="auto"/>
                    <w:right w:val="none" w:sz="0" w:space="0" w:color="auto"/>
                  </w:divBdr>
                </w:div>
                <w:div w:id="1933927092">
                  <w:marLeft w:val="0"/>
                  <w:marRight w:val="0"/>
                  <w:marTop w:val="0"/>
                  <w:marBottom w:val="0"/>
                  <w:divBdr>
                    <w:top w:val="none" w:sz="0" w:space="0" w:color="auto"/>
                    <w:left w:val="none" w:sz="0" w:space="0" w:color="auto"/>
                    <w:bottom w:val="none" w:sz="0" w:space="0" w:color="auto"/>
                    <w:right w:val="none" w:sz="0" w:space="0" w:color="auto"/>
                  </w:divBdr>
                </w:div>
                <w:div w:id="644700076">
                  <w:marLeft w:val="0"/>
                  <w:marRight w:val="0"/>
                  <w:marTop w:val="0"/>
                  <w:marBottom w:val="0"/>
                  <w:divBdr>
                    <w:top w:val="none" w:sz="0" w:space="0" w:color="auto"/>
                    <w:left w:val="none" w:sz="0" w:space="0" w:color="auto"/>
                    <w:bottom w:val="none" w:sz="0" w:space="0" w:color="auto"/>
                    <w:right w:val="none" w:sz="0" w:space="0" w:color="auto"/>
                  </w:divBdr>
                </w:div>
                <w:div w:id="2076079320">
                  <w:marLeft w:val="0"/>
                  <w:marRight w:val="0"/>
                  <w:marTop w:val="0"/>
                  <w:marBottom w:val="0"/>
                  <w:divBdr>
                    <w:top w:val="none" w:sz="0" w:space="0" w:color="auto"/>
                    <w:left w:val="none" w:sz="0" w:space="0" w:color="auto"/>
                    <w:bottom w:val="none" w:sz="0" w:space="0" w:color="auto"/>
                    <w:right w:val="none" w:sz="0" w:space="0" w:color="auto"/>
                  </w:divBdr>
                </w:div>
                <w:div w:id="656610321">
                  <w:marLeft w:val="0"/>
                  <w:marRight w:val="0"/>
                  <w:marTop w:val="0"/>
                  <w:marBottom w:val="0"/>
                  <w:divBdr>
                    <w:top w:val="none" w:sz="0" w:space="0" w:color="auto"/>
                    <w:left w:val="none" w:sz="0" w:space="0" w:color="auto"/>
                    <w:bottom w:val="none" w:sz="0" w:space="0" w:color="auto"/>
                    <w:right w:val="none" w:sz="0" w:space="0" w:color="auto"/>
                  </w:divBdr>
                </w:div>
                <w:div w:id="1653675825">
                  <w:marLeft w:val="0"/>
                  <w:marRight w:val="0"/>
                  <w:marTop w:val="0"/>
                  <w:marBottom w:val="0"/>
                  <w:divBdr>
                    <w:top w:val="none" w:sz="0" w:space="0" w:color="auto"/>
                    <w:left w:val="none" w:sz="0" w:space="0" w:color="auto"/>
                    <w:bottom w:val="none" w:sz="0" w:space="0" w:color="auto"/>
                    <w:right w:val="none" w:sz="0" w:space="0" w:color="auto"/>
                  </w:divBdr>
                </w:div>
                <w:div w:id="1141340981">
                  <w:marLeft w:val="0"/>
                  <w:marRight w:val="0"/>
                  <w:marTop w:val="0"/>
                  <w:marBottom w:val="0"/>
                  <w:divBdr>
                    <w:top w:val="none" w:sz="0" w:space="0" w:color="auto"/>
                    <w:left w:val="none" w:sz="0" w:space="0" w:color="auto"/>
                    <w:bottom w:val="none" w:sz="0" w:space="0" w:color="auto"/>
                    <w:right w:val="none" w:sz="0" w:space="0" w:color="auto"/>
                  </w:divBdr>
                </w:div>
                <w:div w:id="1119644049">
                  <w:marLeft w:val="0"/>
                  <w:marRight w:val="0"/>
                  <w:marTop w:val="0"/>
                  <w:marBottom w:val="0"/>
                  <w:divBdr>
                    <w:top w:val="none" w:sz="0" w:space="0" w:color="auto"/>
                    <w:left w:val="none" w:sz="0" w:space="0" w:color="auto"/>
                    <w:bottom w:val="none" w:sz="0" w:space="0" w:color="auto"/>
                    <w:right w:val="none" w:sz="0" w:space="0" w:color="auto"/>
                  </w:divBdr>
                </w:div>
                <w:div w:id="1953004822">
                  <w:marLeft w:val="0"/>
                  <w:marRight w:val="0"/>
                  <w:marTop w:val="0"/>
                  <w:marBottom w:val="0"/>
                  <w:divBdr>
                    <w:top w:val="none" w:sz="0" w:space="0" w:color="auto"/>
                    <w:left w:val="none" w:sz="0" w:space="0" w:color="auto"/>
                    <w:bottom w:val="none" w:sz="0" w:space="0" w:color="auto"/>
                    <w:right w:val="none" w:sz="0" w:space="0" w:color="auto"/>
                  </w:divBdr>
                </w:div>
                <w:div w:id="1399011300">
                  <w:marLeft w:val="0"/>
                  <w:marRight w:val="0"/>
                  <w:marTop w:val="0"/>
                  <w:marBottom w:val="0"/>
                  <w:divBdr>
                    <w:top w:val="none" w:sz="0" w:space="0" w:color="auto"/>
                    <w:left w:val="none" w:sz="0" w:space="0" w:color="auto"/>
                    <w:bottom w:val="none" w:sz="0" w:space="0" w:color="auto"/>
                    <w:right w:val="none" w:sz="0" w:space="0" w:color="auto"/>
                  </w:divBdr>
                </w:div>
                <w:div w:id="1073702353">
                  <w:marLeft w:val="0"/>
                  <w:marRight w:val="0"/>
                  <w:marTop w:val="0"/>
                  <w:marBottom w:val="0"/>
                  <w:divBdr>
                    <w:top w:val="none" w:sz="0" w:space="0" w:color="auto"/>
                    <w:left w:val="none" w:sz="0" w:space="0" w:color="auto"/>
                    <w:bottom w:val="none" w:sz="0" w:space="0" w:color="auto"/>
                    <w:right w:val="none" w:sz="0" w:space="0" w:color="auto"/>
                  </w:divBdr>
                </w:div>
                <w:div w:id="407964312">
                  <w:marLeft w:val="0"/>
                  <w:marRight w:val="0"/>
                  <w:marTop w:val="0"/>
                  <w:marBottom w:val="0"/>
                  <w:divBdr>
                    <w:top w:val="none" w:sz="0" w:space="0" w:color="auto"/>
                    <w:left w:val="none" w:sz="0" w:space="0" w:color="auto"/>
                    <w:bottom w:val="none" w:sz="0" w:space="0" w:color="auto"/>
                    <w:right w:val="none" w:sz="0" w:space="0" w:color="auto"/>
                  </w:divBdr>
                </w:div>
                <w:div w:id="2090344800">
                  <w:marLeft w:val="0"/>
                  <w:marRight w:val="0"/>
                  <w:marTop w:val="0"/>
                  <w:marBottom w:val="0"/>
                  <w:divBdr>
                    <w:top w:val="none" w:sz="0" w:space="0" w:color="auto"/>
                    <w:left w:val="none" w:sz="0" w:space="0" w:color="auto"/>
                    <w:bottom w:val="none" w:sz="0" w:space="0" w:color="auto"/>
                    <w:right w:val="none" w:sz="0" w:space="0" w:color="auto"/>
                  </w:divBdr>
                </w:div>
                <w:div w:id="1913856911">
                  <w:marLeft w:val="0"/>
                  <w:marRight w:val="0"/>
                  <w:marTop w:val="0"/>
                  <w:marBottom w:val="0"/>
                  <w:divBdr>
                    <w:top w:val="none" w:sz="0" w:space="0" w:color="auto"/>
                    <w:left w:val="none" w:sz="0" w:space="0" w:color="auto"/>
                    <w:bottom w:val="none" w:sz="0" w:space="0" w:color="auto"/>
                    <w:right w:val="none" w:sz="0" w:space="0" w:color="auto"/>
                  </w:divBdr>
                </w:div>
                <w:div w:id="1129473328">
                  <w:marLeft w:val="0"/>
                  <w:marRight w:val="0"/>
                  <w:marTop w:val="0"/>
                  <w:marBottom w:val="0"/>
                  <w:divBdr>
                    <w:top w:val="none" w:sz="0" w:space="0" w:color="auto"/>
                    <w:left w:val="none" w:sz="0" w:space="0" w:color="auto"/>
                    <w:bottom w:val="none" w:sz="0" w:space="0" w:color="auto"/>
                    <w:right w:val="none" w:sz="0" w:space="0" w:color="auto"/>
                  </w:divBdr>
                </w:div>
                <w:div w:id="2045203429">
                  <w:marLeft w:val="0"/>
                  <w:marRight w:val="0"/>
                  <w:marTop w:val="0"/>
                  <w:marBottom w:val="0"/>
                  <w:divBdr>
                    <w:top w:val="none" w:sz="0" w:space="0" w:color="auto"/>
                    <w:left w:val="none" w:sz="0" w:space="0" w:color="auto"/>
                    <w:bottom w:val="none" w:sz="0" w:space="0" w:color="auto"/>
                    <w:right w:val="none" w:sz="0" w:space="0" w:color="auto"/>
                  </w:divBdr>
                </w:div>
                <w:div w:id="561064455">
                  <w:marLeft w:val="0"/>
                  <w:marRight w:val="0"/>
                  <w:marTop w:val="0"/>
                  <w:marBottom w:val="0"/>
                  <w:divBdr>
                    <w:top w:val="none" w:sz="0" w:space="0" w:color="auto"/>
                    <w:left w:val="none" w:sz="0" w:space="0" w:color="auto"/>
                    <w:bottom w:val="none" w:sz="0" w:space="0" w:color="auto"/>
                    <w:right w:val="none" w:sz="0" w:space="0" w:color="auto"/>
                  </w:divBdr>
                </w:div>
                <w:div w:id="1641882831">
                  <w:marLeft w:val="0"/>
                  <w:marRight w:val="0"/>
                  <w:marTop w:val="0"/>
                  <w:marBottom w:val="0"/>
                  <w:divBdr>
                    <w:top w:val="none" w:sz="0" w:space="0" w:color="auto"/>
                    <w:left w:val="none" w:sz="0" w:space="0" w:color="auto"/>
                    <w:bottom w:val="none" w:sz="0" w:space="0" w:color="auto"/>
                    <w:right w:val="none" w:sz="0" w:space="0" w:color="auto"/>
                  </w:divBdr>
                </w:div>
                <w:div w:id="726493540">
                  <w:marLeft w:val="0"/>
                  <w:marRight w:val="0"/>
                  <w:marTop w:val="0"/>
                  <w:marBottom w:val="0"/>
                  <w:divBdr>
                    <w:top w:val="none" w:sz="0" w:space="0" w:color="auto"/>
                    <w:left w:val="none" w:sz="0" w:space="0" w:color="auto"/>
                    <w:bottom w:val="none" w:sz="0" w:space="0" w:color="auto"/>
                    <w:right w:val="none" w:sz="0" w:space="0" w:color="auto"/>
                  </w:divBdr>
                </w:div>
                <w:div w:id="1294169051">
                  <w:marLeft w:val="0"/>
                  <w:marRight w:val="0"/>
                  <w:marTop w:val="0"/>
                  <w:marBottom w:val="0"/>
                  <w:divBdr>
                    <w:top w:val="none" w:sz="0" w:space="0" w:color="auto"/>
                    <w:left w:val="none" w:sz="0" w:space="0" w:color="auto"/>
                    <w:bottom w:val="none" w:sz="0" w:space="0" w:color="auto"/>
                    <w:right w:val="none" w:sz="0" w:space="0" w:color="auto"/>
                  </w:divBdr>
                </w:div>
                <w:div w:id="1254631207">
                  <w:marLeft w:val="0"/>
                  <w:marRight w:val="0"/>
                  <w:marTop w:val="0"/>
                  <w:marBottom w:val="0"/>
                  <w:divBdr>
                    <w:top w:val="none" w:sz="0" w:space="0" w:color="auto"/>
                    <w:left w:val="none" w:sz="0" w:space="0" w:color="auto"/>
                    <w:bottom w:val="none" w:sz="0" w:space="0" w:color="auto"/>
                    <w:right w:val="none" w:sz="0" w:space="0" w:color="auto"/>
                  </w:divBdr>
                </w:div>
                <w:div w:id="207307047">
                  <w:marLeft w:val="0"/>
                  <w:marRight w:val="0"/>
                  <w:marTop w:val="0"/>
                  <w:marBottom w:val="0"/>
                  <w:divBdr>
                    <w:top w:val="none" w:sz="0" w:space="0" w:color="auto"/>
                    <w:left w:val="none" w:sz="0" w:space="0" w:color="auto"/>
                    <w:bottom w:val="none" w:sz="0" w:space="0" w:color="auto"/>
                    <w:right w:val="none" w:sz="0" w:space="0" w:color="auto"/>
                  </w:divBdr>
                </w:div>
                <w:div w:id="84114839">
                  <w:marLeft w:val="0"/>
                  <w:marRight w:val="0"/>
                  <w:marTop w:val="0"/>
                  <w:marBottom w:val="0"/>
                  <w:divBdr>
                    <w:top w:val="none" w:sz="0" w:space="0" w:color="auto"/>
                    <w:left w:val="none" w:sz="0" w:space="0" w:color="auto"/>
                    <w:bottom w:val="none" w:sz="0" w:space="0" w:color="auto"/>
                    <w:right w:val="none" w:sz="0" w:space="0" w:color="auto"/>
                  </w:divBdr>
                </w:div>
                <w:div w:id="1100833551">
                  <w:marLeft w:val="0"/>
                  <w:marRight w:val="0"/>
                  <w:marTop w:val="0"/>
                  <w:marBottom w:val="0"/>
                  <w:divBdr>
                    <w:top w:val="none" w:sz="0" w:space="0" w:color="auto"/>
                    <w:left w:val="none" w:sz="0" w:space="0" w:color="auto"/>
                    <w:bottom w:val="none" w:sz="0" w:space="0" w:color="auto"/>
                    <w:right w:val="none" w:sz="0" w:space="0" w:color="auto"/>
                  </w:divBdr>
                </w:div>
                <w:div w:id="1386491189">
                  <w:marLeft w:val="0"/>
                  <w:marRight w:val="0"/>
                  <w:marTop w:val="0"/>
                  <w:marBottom w:val="0"/>
                  <w:divBdr>
                    <w:top w:val="none" w:sz="0" w:space="0" w:color="auto"/>
                    <w:left w:val="none" w:sz="0" w:space="0" w:color="auto"/>
                    <w:bottom w:val="none" w:sz="0" w:space="0" w:color="auto"/>
                    <w:right w:val="none" w:sz="0" w:space="0" w:color="auto"/>
                  </w:divBdr>
                </w:div>
                <w:div w:id="1301689899">
                  <w:marLeft w:val="0"/>
                  <w:marRight w:val="0"/>
                  <w:marTop w:val="0"/>
                  <w:marBottom w:val="0"/>
                  <w:divBdr>
                    <w:top w:val="none" w:sz="0" w:space="0" w:color="auto"/>
                    <w:left w:val="none" w:sz="0" w:space="0" w:color="auto"/>
                    <w:bottom w:val="none" w:sz="0" w:space="0" w:color="auto"/>
                    <w:right w:val="none" w:sz="0" w:space="0" w:color="auto"/>
                  </w:divBdr>
                </w:div>
                <w:div w:id="682828878">
                  <w:marLeft w:val="0"/>
                  <w:marRight w:val="0"/>
                  <w:marTop w:val="0"/>
                  <w:marBottom w:val="0"/>
                  <w:divBdr>
                    <w:top w:val="none" w:sz="0" w:space="0" w:color="auto"/>
                    <w:left w:val="none" w:sz="0" w:space="0" w:color="auto"/>
                    <w:bottom w:val="none" w:sz="0" w:space="0" w:color="auto"/>
                    <w:right w:val="none" w:sz="0" w:space="0" w:color="auto"/>
                  </w:divBdr>
                </w:div>
                <w:div w:id="1462383446">
                  <w:marLeft w:val="0"/>
                  <w:marRight w:val="0"/>
                  <w:marTop w:val="0"/>
                  <w:marBottom w:val="0"/>
                  <w:divBdr>
                    <w:top w:val="none" w:sz="0" w:space="0" w:color="auto"/>
                    <w:left w:val="none" w:sz="0" w:space="0" w:color="auto"/>
                    <w:bottom w:val="none" w:sz="0" w:space="0" w:color="auto"/>
                    <w:right w:val="none" w:sz="0" w:space="0" w:color="auto"/>
                  </w:divBdr>
                </w:div>
                <w:div w:id="61294261">
                  <w:marLeft w:val="0"/>
                  <w:marRight w:val="0"/>
                  <w:marTop w:val="0"/>
                  <w:marBottom w:val="0"/>
                  <w:divBdr>
                    <w:top w:val="none" w:sz="0" w:space="0" w:color="auto"/>
                    <w:left w:val="none" w:sz="0" w:space="0" w:color="auto"/>
                    <w:bottom w:val="none" w:sz="0" w:space="0" w:color="auto"/>
                    <w:right w:val="none" w:sz="0" w:space="0" w:color="auto"/>
                  </w:divBdr>
                </w:div>
                <w:div w:id="701636549">
                  <w:marLeft w:val="0"/>
                  <w:marRight w:val="0"/>
                  <w:marTop w:val="0"/>
                  <w:marBottom w:val="0"/>
                  <w:divBdr>
                    <w:top w:val="none" w:sz="0" w:space="0" w:color="auto"/>
                    <w:left w:val="none" w:sz="0" w:space="0" w:color="auto"/>
                    <w:bottom w:val="none" w:sz="0" w:space="0" w:color="auto"/>
                    <w:right w:val="none" w:sz="0" w:space="0" w:color="auto"/>
                  </w:divBdr>
                </w:div>
                <w:div w:id="1642347566">
                  <w:marLeft w:val="0"/>
                  <w:marRight w:val="0"/>
                  <w:marTop w:val="0"/>
                  <w:marBottom w:val="0"/>
                  <w:divBdr>
                    <w:top w:val="none" w:sz="0" w:space="0" w:color="auto"/>
                    <w:left w:val="none" w:sz="0" w:space="0" w:color="auto"/>
                    <w:bottom w:val="none" w:sz="0" w:space="0" w:color="auto"/>
                    <w:right w:val="none" w:sz="0" w:space="0" w:color="auto"/>
                  </w:divBdr>
                </w:div>
                <w:div w:id="981344912">
                  <w:marLeft w:val="0"/>
                  <w:marRight w:val="0"/>
                  <w:marTop w:val="0"/>
                  <w:marBottom w:val="0"/>
                  <w:divBdr>
                    <w:top w:val="none" w:sz="0" w:space="0" w:color="auto"/>
                    <w:left w:val="none" w:sz="0" w:space="0" w:color="auto"/>
                    <w:bottom w:val="none" w:sz="0" w:space="0" w:color="auto"/>
                    <w:right w:val="none" w:sz="0" w:space="0" w:color="auto"/>
                  </w:divBdr>
                </w:div>
                <w:div w:id="2127650416">
                  <w:marLeft w:val="0"/>
                  <w:marRight w:val="0"/>
                  <w:marTop w:val="0"/>
                  <w:marBottom w:val="0"/>
                  <w:divBdr>
                    <w:top w:val="none" w:sz="0" w:space="0" w:color="auto"/>
                    <w:left w:val="none" w:sz="0" w:space="0" w:color="auto"/>
                    <w:bottom w:val="none" w:sz="0" w:space="0" w:color="auto"/>
                    <w:right w:val="none" w:sz="0" w:space="0" w:color="auto"/>
                  </w:divBdr>
                </w:div>
                <w:div w:id="144009734">
                  <w:marLeft w:val="0"/>
                  <w:marRight w:val="0"/>
                  <w:marTop w:val="0"/>
                  <w:marBottom w:val="0"/>
                  <w:divBdr>
                    <w:top w:val="none" w:sz="0" w:space="0" w:color="auto"/>
                    <w:left w:val="none" w:sz="0" w:space="0" w:color="auto"/>
                    <w:bottom w:val="none" w:sz="0" w:space="0" w:color="auto"/>
                    <w:right w:val="none" w:sz="0" w:space="0" w:color="auto"/>
                  </w:divBdr>
                </w:div>
                <w:div w:id="317811715">
                  <w:marLeft w:val="0"/>
                  <w:marRight w:val="0"/>
                  <w:marTop w:val="0"/>
                  <w:marBottom w:val="0"/>
                  <w:divBdr>
                    <w:top w:val="none" w:sz="0" w:space="0" w:color="auto"/>
                    <w:left w:val="none" w:sz="0" w:space="0" w:color="auto"/>
                    <w:bottom w:val="none" w:sz="0" w:space="0" w:color="auto"/>
                    <w:right w:val="none" w:sz="0" w:space="0" w:color="auto"/>
                  </w:divBdr>
                </w:div>
                <w:div w:id="1434740847">
                  <w:marLeft w:val="0"/>
                  <w:marRight w:val="0"/>
                  <w:marTop w:val="0"/>
                  <w:marBottom w:val="0"/>
                  <w:divBdr>
                    <w:top w:val="none" w:sz="0" w:space="0" w:color="auto"/>
                    <w:left w:val="none" w:sz="0" w:space="0" w:color="auto"/>
                    <w:bottom w:val="none" w:sz="0" w:space="0" w:color="auto"/>
                    <w:right w:val="none" w:sz="0" w:space="0" w:color="auto"/>
                  </w:divBdr>
                </w:div>
                <w:div w:id="171144518">
                  <w:marLeft w:val="0"/>
                  <w:marRight w:val="0"/>
                  <w:marTop w:val="0"/>
                  <w:marBottom w:val="0"/>
                  <w:divBdr>
                    <w:top w:val="none" w:sz="0" w:space="0" w:color="auto"/>
                    <w:left w:val="none" w:sz="0" w:space="0" w:color="auto"/>
                    <w:bottom w:val="none" w:sz="0" w:space="0" w:color="auto"/>
                    <w:right w:val="none" w:sz="0" w:space="0" w:color="auto"/>
                  </w:divBdr>
                </w:div>
                <w:div w:id="747653507">
                  <w:marLeft w:val="0"/>
                  <w:marRight w:val="0"/>
                  <w:marTop w:val="0"/>
                  <w:marBottom w:val="0"/>
                  <w:divBdr>
                    <w:top w:val="none" w:sz="0" w:space="0" w:color="auto"/>
                    <w:left w:val="none" w:sz="0" w:space="0" w:color="auto"/>
                    <w:bottom w:val="none" w:sz="0" w:space="0" w:color="auto"/>
                    <w:right w:val="none" w:sz="0" w:space="0" w:color="auto"/>
                  </w:divBdr>
                </w:div>
                <w:div w:id="1033264574">
                  <w:marLeft w:val="0"/>
                  <w:marRight w:val="0"/>
                  <w:marTop w:val="0"/>
                  <w:marBottom w:val="0"/>
                  <w:divBdr>
                    <w:top w:val="none" w:sz="0" w:space="0" w:color="auto"/>
                    <w:left w:val="none" w:sz="0" w:space="0" w:color="auto"/>
                    <w:bottom w:val="none" w:sz="0" w:space="0" w:color="auto"/>
                    <w:right w:val="none" w:sz="0" w:space="0" w:color="auto"/>
                  </w:divBdr>
                </w:div>
                <w:div w:id="1990933787">
                  <w:marLeft w:val="0"/>
                  <w:marRight w:val="0"/>
                  <w:marTop w:val="0"/>
                  <w:marBottom w:val="0"/>
                  <w:divBdr>
                    <w:top w:val="none" w:sz="0" w:space="0" w:color="auto"/>
                    <w:left w:val="none" w:sz="0" w:space="0" w:color="auto"/>
                    <w:bottom w:val="none" w:sz="0" w:space="0" w:color="auto"/>
                    <w:right w:val="none" w:sz="0" w:space="0" w:color="auto"/>
                  </w:divBdr>
                </w:div>
                <w:div w:id="1275362021">
                  <w:marLeft w:val="0"/>
                  <w:marRight w:val="0"/>
                  <w:marTop w:val="0"/>
                  <w:marBottom w:val="0"/>
                  <w:divBdr>
                    <w:top w:val="none" w:sz="0" w:space="0" w:color="auto"/>
                    <w:left w:val="none" w:sz="0" w:space="0" w:color="auto"/>
                    <w:bottom w:val="none" w:sz="0" w:space="0" w:color="auto"/>
                    <w:right w:val="none" w:sz="0" w:space="0" w:color="auto"/>
                  </w:divBdr>
                </w:div>
                <w:div w:id="1259799153">
                  <w:marLeft w:val="0"/>
                  <w:marRight w:val="0"/>
                  <w:marTop w:val="0"/>
                  <w:marBottom w:val="0"/>
                  <w:divBdr>
                    <w:top w:val="none" w:sz="0" w:space="0" w:color="auto"/>
                    <w:left w:val="none" w:sz="0" w:space="0" w:color="auto"/>
                    <w:bottom w:val="none" w:sz="0" w:space="0" w:color="auto"/>
                    <w:right w:val="none" w:sz="0" w:space="0" w:color="auto"/>
                  </w:divBdr>
                </w:div>
                <w:div w:id="745802686">
                  <w:marLeft w:val="0"/>
                  <w:marRight w:val="0"/>
                  <w:marTop w:val="0"/>
                  <w:marBottom w:val="0"/>
                  <w:divBdr>
                    <w:top w:val="none" w:sz="0" w:space="0" w:color="auto"/>
                    <w:left w:val="none" w:sz="0" w:space="0" w:color="auto"/>
                    <w:bottom w:val="none" w:sz="0" w:space="0" w:color="auto"/>
                    <w:right w:val="none" w:sz="0" w:space="0" w:color="auto"/>
                  </w:divBdr>
                </w:div>
                <w:div w:id="370737404">
                  <w:marLeft w:val="0"/>
                  <w:marRight w:val="0"/>
                  <w:marTop w:val="0"/>
                  <w:marBottom w:val="0"/>
                  <w:divBdr>
                    <w:top w:val="none" w:sz="0" w:space="0" w:color="auto"/>
                    <w:left w:val="none" w:sz="0" w:space="0" w:color="auto"/>
                    <w:bottom w:val="none" w:sz="0" w:space="0" w:color="auto"/>
                    <w:right w:val="none" w:sz="0" w:space="0" w:color="auto"/>
                  </w:divBdr>
                </w:div>
                <w:div w:id="1171682104">
                  <w:marLeft w:val="0"/>
                  <w:marRight w:val="0"/>
                  <w:marTop w:val="0"/>
                  <w:marBottom w:val="0"/>
                  <w:divBdr>
                    <w:top w:val="none" w:sz="0" w:space="0" w:color="auto"/>
                    <w:left w:val="none" w:sz="0" w:space="0" w:color="auto"/>
                    <w:bottom w:val="none" w:sz="0" w:space="0" w:color="auto"/>
                    <w:right w:val="none" w:sz="0" w:space="0" w:color="auto"/>
                  </w:divBdr>
                </w:div>
                <w:div w:id="1530755734">
                  <w:marLeft w:val="0"/>
                  <w:marRight w:val="0"/>
                  <w:marTop w:val="0"/>
                  <w:marBottom w:val="0"/>
                  <w:divBdr>
                    <w:top w:val="none" w:sz="0" w:space="0" w:color="auto"/>
                    <w:left w:val="none" w:sz="0" w:space="0" w:color="auto"/>
                    <w:bottom w:val="none" w:sz="0" w:space="0" w:color="auto"/>
                    <w:right w:val="none" w:sz="0" w:space="0" w:color="auto"/>
                  </w:divBdr>
                </w:div>
                <w:div w:id="2110615185">
                  <w:marLeft w:val="0"/>
                  <w:marRight w:val="0"/>
                  <w:marTop w:val="0"/>
                  <w:marBottom w:val="0"/>
                  <w:divBdr>
                    <w:top w:val="none" w:sz="0" w:space="0" w:color="auto"/>
                    <w:left w:val="none" w:sz="0" w:space="0" w:color="auto"/>
                    <w:bottom w:val="none" w:sz="0" w:space="0" w:color="auto"/>
                    <w:right w:val="none" w:sz="0" w:space="0" w:color="auto"/>
                  </w:divBdr>
                </w:div>
                <w:div w:id="1441027107">
                  <w:marLeft w:val="0"/>
                  <w:marRight w:val="0"/>
                  <w:marTop w:val="0"/>
                  <w:marBottom w:val="0"/>
                  <w:divBdr>
                    <w:top w:val="none" w:sz="0" w:space="0" w:color="auto"/>
                    <w:left w:val="none" w:sz="0" w:space="0" w:color="auto"/>
                    <w:bottom w:val="none" w:sz="0" w:space="0" w:color="auto"/>
                    <w:right w:val="none" w:sz="0" w:space="0" w:color="auto"/>
                  </w:divBdr>
                </w:div>
                <w:div w:id="1436097885">
                  <w:marLeft w:val="0"/>
                  <w:marRight w:val="0"/>
                  <w:marTop w:val="0"/>
                  <w:marBottom w:val="0"/>
                  <w:divBdr>
                    <w:top w:val="none" w:sz="0" w:space="0" w:color="auto"/>
                    <w:left w:val="none" w:sz="0" w:space="0" w:color="auto"/>
                    <w:bottom w:val="none" w:sz="0" w:space="0" w:color="auto"/>
                    <w:right w:val="none" w:sz="0" w:space="0" w:color="auto"/>
                  </w:divBdr>
                </w:div>
                <w:div w:id="150484627">
                  <w:marLeft w:val="0"/>
                  <w:marRight w:val="0"/>
                  <w:marTop w:val="0"/>
                  <w:marBottom w:val="0"/>
                  <w:divBdr>
                    <w:top w:val="none" w:sz="0" w:space="0" w:color="auto"/>
                    <w:left w:val="none" w:sz="0" w:space="0" w:color="auto"/>
                    <w:bottom w:val="none" w:sz="0" w:space="0" w:color="auto"/>
                    <w:right w:val="none" w:sz="0" w:space="0" w:color="auto"/>
                  </w:divBdr>
                </w:div>
                <w:div w:id="1102265135">
                  <w:marLeft w:val="0"/>
                  <w:marRight w:val="0"/>
                  <w:marTop w:val="0"/>
                  <w:marBottom w:val="0"/>
                  <w:divBdr>
                    <w:top w:val="none" w:sz="0" w:space="0" w:color="auto"/>
                    <w:left w:val="none" w:sz="0" w:space="0" w:color="auto"/>
                    <w:bottom w:val="none" w:sz="0" w:space="0" w:color="auto"/>
                    <w:right w:val="none" w:sz="0" w:space="0" w:color="auto"/>
                  </w:divBdr>
                </w:div>
                <w:div w:id="181359439">
                  <w:marLeft w:val="0"/>
                  <w:marRight w:val="0"/>
                  <w:marTop w:val="0"/>
                  <w:marBottom w:val="0"/>
                  <w:divBdr>
                    <w:top w:val="none" w:sz="0" w:space="0" w:color="auto"/>
                    <w:left w:val="none" w:sz="0" w:space="0" w:color="auto"/>
                    <w:bottom w:val="none" w:sz="0" w:space="0" w:color="auto"/>
                    <w:right w:val="none" w:sz="0" w:space="0" w:color="auto"/>
                  </w:divBdr>
                </w:div>
                <w:div w:id="302001779">
                  <w:marLeft w:val="0"/>
                  <w:marRight w:val="0"/>
                  <w:marTop w:val="0"/>
                  <w:marBottom w:val="0"/>
                  <w:divBdr>
                    <w:top w:val="none" w:sz="0" w:space="0" w:color="auto"/>
                    <w:left w:val="none" w:sz="0" w:space="0" w:color="auto"/>
                    <w:bottom w:val="none" w:sz="0" w:space="0" w:color="auto"/>
                    <w:right w:val="none" w:sz="0" w:space="0" w:color="auto"/>
                  </w:divBdr>
                </w:div>
                <w:div w:id="269893515">
                  <w:marLeft w:val="0"/>
                  <w:marRight w:val="0"/>
                  <w:marTop w:val="0"/>
                  <w:marBottom w:val="0"/>
                  <w:divBdr>
                    <w:top w:val="none" w:sz="0" w:space="0" w:color="auto"/>
                    <w:left w:val="none" w:sz="0" w:space="0" w:color="auto"/>
                    <w:bottom w:val="none" w:sz="0" w:space="0" w:color="auto"/>
                    <w:right w:val="none" w:sz="0" w:space="0" w:color="auto"/>
                  </w:divBdr>
                </w:div>
                <w:div w:id="130465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433759">
          <w:marLeft w:val="0"/>
          <w:marRight w:val="0"/>
          <w:marTop w:val="0"/>
          <w:marBottom w:val="0"/>
          <w:divBdr>
            <w:top w:val="none" w:sz="0" w:space="0" w:color="auto"/>
            <w:left w:val="none" w:sz="0" w:space="0" w:color="auto"/>
            <w:bottom w:val="none" w:sz="0" w:space="0" w:color="auto"/>
            <w:right w:val="none" w:sz="0" w:space="0" w:color="auto"/>
          </w:divBdr>
          <w:divsChild>
            <w:div w:id="393820825">
              <w:marLeft w:val="0"/>
              <w:marRight w:val="0"/>
              <w:marTop w:val="0"/>
              <w:marBottom w:val="0"/>
              <w:divBdr>
                <w:top w:val="none" w:sz="0" w:space="0" w:color="auto"/>
                <w:left w:val="none" w:sz="0" w:space="0" w:color="auto"/>
                <w:bottom w:val="none" w:sz="0" w:space="0" w:color="auto"/>
                <w:right w:val="none" w:sz="0" w:space="0" w:color="auto"/>
              </w:divBdr>
              <w:divsChild>
                <w:div w:id="300769515">
                  <w:marLeft w:val="0"/>
                  <w:marRight w:val="0"/>
                  <w:marTop w:val="0"/>
                  <w:marBottom w:val="0"/>
                  <w:divBdr>
                    <w:top w:val="none" w:sz="0" w:space="0" w:color="auto"/>
                    <w:left w:val="none" w:sz="0" w:space="0" w:color="auto"/>
                    <w:bottom w:val="none" w:sz="0" w:space="0" w:color="auto"/>
                    <w:right w:val="none" w:sz="0" w:space="0" w:color="auto"/>
                  </w:divBdr>
                </w:div>
                <w:div w:id="1269502354">
                  <w:marLeft w:val="0"/>
                  <w:marRight w:val="0"/>
                  <w:marTop w:val="0"/>
                  <w:marBottom w:val="0"/>
                  <w:divBdr>
                    <w:top w:val="none" w:sz="0" w:space="0" w:color="auto"/>
                    <w:left w:val="none" w:sz="0" w:space="0" w:color="auto"/>
                    <w:bottom w:val="none" w:sz="0" w:space="0" w:color="auto"/>
                    <w:right w:val="none" w:sz="0" w:space="0" w:color="auto"/>
                  </w:divBdr>
                </w:div>
                <w:div w:id="256527784">
                  <w:marLeft w:val="0"/>
                  <w:marRight w:val="0"/>
                  <w:marTop w:val="0"/>
                  <w:marBottom w:val="0"/>
                  <w:divBdr>
                    <w:top w:val="none" w:sz="0" w:space="0" w:color="auto"/>
                    <w:left w:val="none" w:sz="0" w:space="0" w:color="auto"/>
                    <w:bottom w:val="none" w:sz="0" w:space="0" w:color="auto"/>
                    <w:right w:val="none" w:sz="0" w:space="0" w:color="auto"/>
                  </w:divBdr>
                </w:div>
                <w:div w:id="1481070137">
                  <w:marLeft w:val="0"/>
                  <w:marRight w:val="0"/>
                  <w:marTop w:val="0"/>
                  <w:marBottom w:val="0"/>
                  <w:divBdr>
                    <w:top w:val="none" w:sz="0" w:space="0" w:color="auto"/>
                    <w:left w:val="none" w:sz="0" w:space="0" w:color="auto"/>
                    <w:bottom w:val="none" w:sz="0" w:space="0" w:color="auto"/>
                    <w:right w:val="none" w:sz="0" w:space="0" w:color="auto"/>
                  </w:divBdr>
                </w:div>
                <w:div w:id="2069986975">
                  <w:marLeft w:val="0"/>
                  <w:marRight w:val="0"/>
                  <w:marTop w:val="0"/>
                  <w:marBottom w:val="0"/>
                  <w:divBdr>
                    <w:top w:val="none" w:sz="0" w:space="0" w:color="auto"/>
                    <w:left w:val="none" w:sz="0" w:space="0" w:color="auto"/>
                    <w:bottom w:val="none" w:sz="0" w:space="0" w:color="auto"/>
                    <w:right w:val="none" w:sz="0" w:space="0" w:color="auto"/>
                  </w:divBdr>
                </w:div>
                <w:div w:id="1333026346">
                  <w:marLeft w:val="0"/>
                  <w:marRight w:val="0"/>
                  <w:marTop w:val="0"/>
                  <w:marBottom w:val="0"/>
                  <w:divBdr>
                    <w:top w:val="none" w:sz="0" w:space="0" w:color="auto"/>
                    <w:left w:val="none" w:sz="0" w:space="0" w:color="auto"/>
                    <w:bottom w:val="none" w:sz="0" w:space="0" w:color="auto"/>
                    <w:right w:val="none" w:sz="0" w:space="0" w:color="auto"/>
                  </w:divBdr>
                </w:div>
                <w:div w:id="210848055">
                  <w:marLeft w:val="0"/>
                  <w:marRight w:val="0"/>
                  <w:marTop w:val="0"/>
                  <w:marBottom w:val="0"/>
                  <w:divBdr>
                    <w:top w:val="none" w:sz="0" w:space="0" w:color="auto"/>
                    <w:left w:val="none" w:sz="0" w:space="0" w:color="auto"/>
                    <w:bottom w:val="none" w:sz="0" w:space="0" w:color="auto"/>
                    <w:right w:val="none" w:sz="0" w:space="0" w:color="auto"/>
                  </w:divBdr>
                </w:div>
                <w:div w:id="1909222541">
                  <w:marLeft w:val="0"/>
                  <w:marRight w:val="0"/>
                  <w:marTop w:val="0"/>
                  <w:marBottom w:val="0"/>
                  <w:divBdr>
                    <w:top w:val="none" w:sz="0" w:space="0" w:color="auto"/>
                    <w:left w:val="none" w:sz="0" w:space="0" w:color="auto"/>
                    <w:bottom w:val="none" w:sz="0" w:space="0" w:color="auto"/>
                    <w:right w:val="none" w:sz="0" w:space="0" w:color="auto"/>
                  </w:divBdr>
                </w:div>
                <w:div w:id="149947583">
                  <w:marLeft w:val="0"/>
                  <w:marRight w:val="0"/>
                  <w:marTop w:val="0"/>
                  <w:marBottom w:val="0"/>
                  <w:divBdr>
                    <w:top w:val="none" w:sz="0" w:space="0" w:color="auto"/>
                    <w:left w:val="none" w:sz="0" w:space="0" w:color="auto"/>
                    <w:bottom w:val="none" w:sz="0" w:space="0" w:color="auto"/>
                    <w:right w:val="none" w:sz="0" w:space="0" w:color="auto"/>
                  </w:divBdr>
                </w:div>
                <w:div w:id="325015454">
                  <w:marLeft w:val="0"/>
                  <w:marRight w:val="0"/>
                  <w:marTop w:val="0"/>
                  <w:marBottom w:val="0"/>
                  <w:divBdr>
                    <w:top w:val="none" w:sz="0" w:space="0" w:color="auto"/>
                    <w:left w:val="none" w:sz="0" w:space="0" w:color="auto"/>
                    <w:bottom w:val="none" w:sz="0" w:space="0" w:color="auto"/>
                    <w:right w:val="none" w:sz="0" w:space="0" w:color="auto"/>
                  </w:divBdr>
                </w:div>
                <w:div w:id="1850020354">
                  <w:marLeft w:val="0"/>
                  <w:marRight w:val="0"/>
                  <w:marTop w:val="0"/>
                  <w:marBottom w:val="0"/>
                  <w:divBdr>
                    <w:top w:val="none" w:sz="0" w:space="0" w:color="auto"/>
                    <w:left w:val="none" w:sz="0" w:space="0" w:color="auto"/>
                    <w:bottom w:val="none" w:sz="0" w:space="0" w:color="auto"/>
                    <w:right w:val="none" w:sz="0" w:space="0" w:color="auto"/>
                  </w:divBdr>
                </w:div>
                <w:div w:id="1809785015">
                  <w:marLeft w:val="0"/>
                  <w:marRight w:val="0"/>
                  <w:marTop w:val="0"/>
                  <w:marBottom w:val="0"/>
                  <w:divBdr>
                    <w:top w:val="none" w:sz="0" w:space="0" w:color="auto"/>
                    <w:left w:val="none" w:sz="0" w:space="0" w:color="auto"/>
                    <w:bottom w:val="none" w:sz="0" w:space="0" w:color="auto"/>
                    <w:right w:val="none" w:sz="0" w:space="0" w:color="auto"/>
                  </w:divBdr>
                </w:div>
                <w:div w:id="266812009">
                  <w:marLeft w:val="0"/>
                  <w:marRight w:val="0"/>
                  <w:marTop w:val="0"/>
                  <w:marBottom w:val="0"/>
                  <w:divBdr>
                    <w:top w:val="none" w:sz="0" w:space="0" w:color="auto"/>
                    <w:left w:val="none" w:sz="0" w:space="0" w:color="auto"/>
                    <w:bottom w:val="none" w:sz="0" w:space="0" w:color="auto"/>
                    <w:right w:val="none" w:sz="0" w:space="0" w:color="auto"/>
                  </w:divBdr>
                </w:div>
                <w:div w:id="1770470656">
                  <w:marLeft w:val="0"/>
                  <w:marRight w:val="0"/>
                  <w:marTop w:val="0"/>
                  <w:marBottom w:val="0"/>
                  <w:divBdr>
                    <w:top w:val="none" w:sz="0" w:space="0" w:color="auto"/>
                    <w:left w:val="none" w:sz="0" w:space="0" w:color="auto"/>
                    <w:bottom w:val="none" w:sz="0" w:space="0" w:color="auto"/>
                    <w:right w:val="none" w:sz="0" w:space="0" w:color="auto"/>
                  </w:divBdr>
                </w:div>
                <w:div w:id="1262686538">
                  <w:marLeft w:val="0"/>
                  <w:marRight w:val="0"/>
                  <w:marTop w:val="0"/>
                  <w:marBottom w:val="0"/>
                  <w:divBdr>
                    <w:top w:val="none" w:sz="0" w:space="0" w:color="auto"/>
                    <w:left w:val="none" w:sz="0" w:space="0" w:color="auto"/>
                    <w:bottom w:val="none" w:sz="0" w:space="0" w:color="auto"/>
                    <w:right w:val="none" w:sz="0" w:space="0" w:color="auto"/>
                  </w:divBdr>
                </w:div>
                <w:div w:id="1210142433">
                  <w:marLeft w:val="0"/>
                  <w:marRight w:val="0"/>
                  <w:marTop w:val="0"/>
                  <w:marBottom w:val="0"/>
                  <w:divBdr>
                    <w:top w:val="none" w:sz="0" w:space="0" w:color="auto"/>
                    <w:left w:val="none" w:sz="0" w:space="0" w:color="auto"/>
                    <w:bottom w:val="none" w:sz="0" w:space="0" w:color="auto"/>
                    <w:right w:val="none" w:sz="0" w:space="0" w:color="auto"/>
                  </w:divBdr>
                </w:div>
                <w:div w:id="1045325542">
                  <w:marLeft w:val="0"/>
                  <w:marRight w:val="0"/>
                  <w:marTop w:val="0"/>
                  <w:marBottom w:val="0"/>
                  <w:divBdr>
                    <w:top w:val="none" w:sz="0" w:space="0" w:color="auto"/>
                    <w:left w:val="none" w:sz="0" w:space="0" w:color="auto"/>
                    <w:bottom w:val="none" w:sz="0" w:space="0" w:color="auto"/>
                    <w:right w:val="none" w:sz="0" w:space="0" w:color="auto"/>
                  </w:divBdr>
                </w:div>
                <w:div w:id="780494812">
                  <w:marLeft w:val="0"/>
                  <w:marRight w:val="0"/>
                  <w:marTop w:val="0"/>
                  <w:marBottom w:val="0"/>
                  <w:divBdr>
                    <w:top w:val="none" w:sz="0" w:space="0" w:color="auto"/>
                    <w:left w:val="none" w:sz="0" w:space="0" w:color="auto"/>
                    <w:bottom w:val="none" w:sz="0" w:space="0" w:color="auto"/>
                    <w:right w:val="none" w:sz="0" w:space="0" w:color="auto"/>
                  </w:divBdr>
                </w:div>
                <w:div w:id="2142845456">
                  <w:marLeft w:val="0"/>
                  <w:marRight w:val="0"/>
                  <w:marTop w:val="0"/>
                  <w:marBottom w:val="0"/>
                  <w:divBdr>
                    <w:top w:val="none" w:sz="0" w:space="0" w:color="auto"/>
                    <w:left w:val="none" w:sz="0" w:space="0" w:color="auto"/>
                    <w:bottom w:val="none" w:sz="0" w:space="0" w:color="auto"/>
                    <w:right w:val="none" w:sz="0" w:space="0" w:color="auto"/>
                  </w:divBdr>
                </w:div>
                <w:div w:id="548998375">
                  <w:marLeft w:val="0"/>
                  <w:marRight w:val="0"/>
                  <w:marTop w:val="0"/>
                  <w:marBottom w:val="0"/>
                  <w:divBdr>
                    <w:top w:val="none" w:sz="0" w:space="0" w:color="auto"/>
                    <w:left w:val="none" w:sz="0" w:space="0" w:color="auto"/>
                    <w:bottom w:val="none" w:sz="0" w:space="0" w:color="auto"/>
                    <w:right w:val="none" w:sz="0" w:space="0" w:color="auto"/>
                  </w:divBdr>
                </w:div>
                <w:div w:id="2127698375">
                  <w:marLeft w:val="0"/>
                  <w:marRight w:val="0"/>
                  <w:marTop w:val="0"/>
                  <w:marBottom w:val="0"/>
                  <w:divBdr>
                    <w:top w:val="none" w:sz="0" w:space="0" w:color="auto"/>
                    <w:left w:val="none" w:sz="0" w:space="0" w:color="auto"/>
                    <w:bottom w:val="none" w:sz="0" w:space="0" w:color="auto"/>
                    <w:right w:val="none" w:sz="0" w:space="0" w:color="auto"/>
                  </w:divBdr>
                </w:div>
                <w:div w:id="1933972755">
                  <w:marLeft w:val="0"/>
                  <w:marRight w:val="0"/>
                  <w:marTop w:val="0"/>
                  <w:marBottom w:val="0"/>
                  <w:divBdr>
                    <w:top w:val="none" w:sz="0" w:space="0" w:color="auto"/>
                    <w:left w:val="none" w:sz="0" w:space="0" w:color="auto"/>
                    <w:bottom w:val="none" w:sz="0" w:space="0" w:color="auto"/>
                    <w:right w:val="none" w:sz="0" w:space="0" w:color="auto"/>
                  </w:divBdr>
                </w:div>
                <w:div w:id="2075270110">
                  <w:marLeft w:val="0"/>
                  <w:marRight w:val="0"/>
                  <w:marTop w:val="0"/>
                  <w:marBottom w:val="0"/>
                  <w:divBdr>
                    <w:top w:val="none" w:sz="0" w:space="0" w:color="auto"/>
                    <w:left w:val="none" w:sz="0" w:space="0" w:color="auto"/>
                    <w:bottom w:val="none" w:sz="0" w:space="0" w:color="auto"/>
                    <w:right w:val="none" w:sz="0" w:space="0" w:color="auto"/>
                  </w:divBdr>
                </w:div>
                <w:div w:id="286085875">
                  <w:marLeft w:val="0"/>
                  <w:marRight w:val="0"/>
                  <w:marTop w:val="0"/>
                  <w:marBottom w:val="0"/>
                  <w:divBdr>
                    <w:top w:val="none" w:sz="0" w:space="0" w:color="auto"/>
                    <w:left w:val="none" w:sz="0" w:space="0" w:color="auto"/>
                    <w:bottom w:val="none" w:sz="0" w:space="0" w:color="auto"/>
                    <w:right w:val="none" w:sz="0" w:space="0" w:color="auto"/>
                  </w:divBdr>
                </w:div>
                <w:div w:id="1703893194">
                  <w:marLeft w:val="0"/>
                  <w:marRight w:val="0"/>
                  <w:marTop w:val="0"/>
                  <w:marBottom w:val="0"/>
                  <w:divBdr>
                    <w:top w:val="none" w:sz="0" w:space="0" w:color="auto"/>
                    <w:left w:val="none" w:sz="0" w:space="0" w:color="auto"/>
                    <w:bottom w:val="none" w:sz="0" w:space="0" w:color="auto"/>
                    <w:right w:val="none" w:sz="0" w:space="0" w:color="auto"/>
                  </w:divBdr>
                </w:div>
                <w:div w:id="1540435323">
                  <w:marLeft w:val="0"/>
                  <w:marRight w:val="0"/>
                  <w:marTop w:val="0"/>
                  <w:marBottom w:val="0"/>
                  <w:divBdr>
                    <w:top w:val="none" w:sz="0" w:space="0" w:color="auto"/>
                    <w:left w:val="none" w:sz="0" w:space="0" w:color="auto"/>
                    <w:bottom w:val="none" w:sz="0" w:space="0" w:color="auto"/>
                    <w:right w:val="none" w:sz="0" w:space="0" w:color="auto"/>
                  </w:divBdr>
                </w:div>
                <w:div w:id="1607345754">
                  <w:marLeft w:val="0"/>
                  <w:marRight w:val="0"/>
                  <w:marTop w:val="0"/>
                  <w:marBottom w:val="0"/>
                  <w:divBdr>
                    <w:top w:val="none" w:sz="0" w:space="0" w:color="auto"/>
                    <w:left w:val="none" w:sz="0" w:space="0" w:color="auto"/>
                    <w:bottom w:val="none" w:sz="0" w:space="0" w:color="auto"/>
                    <w:right w:val="none" w:sz="0" w:space="0" w:color="auto"/>
                  </w:divBdr>
                </w:div>
                <w:div w:id="1863859095">
                  <w:marLeft w:val="0"/>
                  <w:marRight w:val="0"/>
                  <w:marTop w:val="0"/>
                  <w:marBottom w:val="0"/>
                  <w:divBdr>
                    <w:top w:val="none" w:sz="0" w:space="0" w:color="auto"/>
                    <w:left w:val="none" w:sz="0" w:space="0" w:color="auto"/>
                    <w:bottom w:val="none" w:sz="0" w:space="0" w:color="auto"/>
                    <w:right w:val="none" w:sz="0" w:space="0" w:color="auto"/>
                  </w:divBdr>
                </w:div>
                <w:div w:id="513689266">
                  <w:marLeft w:val="0"/>
                  <w:marRight w:val="0"/>
                  <w:marTop w:val="0"/>
                  <w:marBottom w:val="0"/>
                  <w:divBdr>
                    <w:top w:val="none" w:sz="0" w:space="0" w:color="auto"/>
                    <w:left w:val="none" w:sz="0" w:space="0" w:color="auto"/>
                    <w:bottom w:val="none" w:sz="0" w:space="0" w:color="auto"/>
                    <w:right w:val="none" w:sz="0" w:space="0" w:color="auto"/>
                  </w:divBdr>
                </w:div>
                <w:div w:id="903292555">
                  <w:marLeft w:val="0"/>
                  <w:marRight w:val="0"/>
                  <w:marTop w:val="0"/>
                  <w:marBottom w:val="0"/>
                  <w:divBdr>
                    <w:top w:val="none" w:sz="0" w:space="0" w:color="auto"/>
                    <w:left w:val="none" w:sz="0" w:space="0" w:color="auto"/>
                    <w:bottom w:val="none" w:sz="0" w:space="0" w:color="auto"/>
                    <w:right w:val="none" w:sz="0" w:space="0" w:color="auto"/>
                  </w:divBdr>
                </w:div>
                <w:div w:id="906301082">
                  <w:marLeft w:val="0"/>
                  <w:marRight w:val="0"/>
                  <w:marTop w:val="0"/>
                  <w:marBottom w:val="0"/>
                  <w:divBdr>
                    <w:top w:val="none" w:sz="0" w:space="0" w:color="auto"/>
                    <w:left w:val="none" w:sz="0" w:space="0" w:color="auto"/>
                    <w:bottom w:val="none" w:sz="0" w:space="0" w:color="auto"/>
                    <w:right w:val="none" w:sz="0" w:space="0" w:color="auto"/>
                  </w:divBdr>
                </w:div>
                <w:div w:id="918170003">
                  <w:marLeft w:val="0"/>
                  <w:marRight w:val="0"/>
                  <w:marTop w:val="0"/>
                  <w:marBottom w:val="0"/>
                  <w:divBdr>
                    <w:top w:val="none" w:sz="0" w:space="0" w:color="auto"/>
                    <w:left w:val="none" w:sz="0" w:space="0" w:color="auto"/>
                    <w:bottom w:val="none" w:sz="0" w:space="0" w:color="auto"/>
                    <w:right w:val="none" w:sz="0" w:space="0" w:color="auto"/>
                  </w:divBdr>
                </w:div>
                <w:div w:id="2054309305">
                  <w:marLeft w:val="0"/>
                  <w:marRight w:val="0"/>
                  <w:marTop w:val="0"/>
                  <w:marBottom w:val="0"/>
                  <w:divBdr>
                    <w:top w:val="none" w:sz="0" w:space="0" w:color="auto"/>
                    <w:left w:val="none" w:sz="0" w:space="0" w:color="auto"/>
                    <w:bottom w:val="none" w:sz="0" w:space="0" w:color="auto"/>
                    <w:right w:val="none" w:sz="0" w:space="0" w:color="auto"/>
                  </w:divBdr>
                </w:div>
                <w:div w:id="1474370047">
                  <w:marLeft w:val="0"/>
                  <w:marRight w:val="0"/>
                  <w:marTop w:val="0"/>
                  <w:marBottom w:val="0"/>
                  <w:divBdr>
                    <w:top w:val="none" w:sz="0" w:space="0" w:color="auto"/>
                    <w:left w:val="none" w:sz="0" w:space="0" w:color="auto"/>
                    <w:bottom w:val="none" w:sz="0" w:space="0" w:color="auto"/>
                    <w:right w:val="none" w:sz="0" w:space="0" w:color="auto"/>
                  </w:divBdr>
                </w:div>
                <w:div w:id="1341740290">
                  <w:marLeft w:val="0"/>
                  <w:marRight w:val="0"/>
                  <w:marTop w:val="0"/>
                  <w:marBottom w:val="0"/>
                  <w:divBdr>
                    <w:top w:val="none" w:sz="0" w:space="0" w:color="auto"/>
                    <w:left w:val="none" w:sz="0" w:space="0" w:color="auto"/>
                    <w:bottom w:val="none" w:sz="0" w:space="0" w:color="auto"/>
                    <w:right w:val="none" w:sz="0" w:space="0" w:color="auto"/>
                  </w:divBdr>
                </w:div>
                <w:div w:id="1107433886">
                  <w:marLeft w:val="0"/>
                  <w:marRight w:val="0"/>
                  <w:marTop w:val="0"/>
                  <w:marBottom w:val="0"/>
                  <w:divBdr>
                    <w:top w:val="none" w:sz="0" w:space="0" w:color="auto"/>
                    <w:left w:val="none" w:sz="0" w:space="0" w:color="auto"/>
                    <w:bottom w:val="none" w:sz="0" w:space="0" w:color="auto"/>
                    <w:right w:val="none" w:sz="0" w:space="0" w:color="auto"/>
                  </w:divBdr>
                </w:div>
                <w:div w:id="1568103217">
                  <w:marLeft w:val="0"/>
                  <w:marRight w:val="0"/>
                  <w:marTop w:val="0"/>
                  <w:marBottom w:val="0"/>
                  <w:divBdr>
                    <w:top w:val="none" w:sz="0" w:space="0" w:color="auto"/>
                    <w:left w:val="none" w:sz="0" w:space="0" w:color="auto"/>
                    <w:bottom w:val="none" w:sz="0" w:space="0" w:color="auto"/>
                    <w:right w:val="none" w:sz="0" w:space="0" w:color="auto"/>
                  </w:divBdr>
                </w:div>
                <w:div w:id="470683116">
                  <w:marLeft w:val="0"/>
                  <w:marRight w:val="0"/>
                  <w:marTop w:val="0"/>
                  <w:marBottom w:val="0"/>
                  <w:divBdr>
                    <w:top w:val="none" w:sz="0" w:space="0" w:color="auto"/>
                    <w:left w:val="none" w:sz="0" w:space="0" w:color="auto"/>
                    <w:bottom w:val="none" w:sz="0" w:space="0" w:color="auto"/>
                    <w:right w:val="none" w:sz="0" w:space="0" w:color="auto"/>
                  </w:divBdr>
                </w:div>
                <w:div w:id="723522786">
                  <w:marLeft w:val="0"/>
                  <w:marRight w:val="0"/>
                  <w:marTop w:val="0"/>
                  <w:marBottom w:val="0"/>
                  <w:divBdr>
                    <w:top w:val="none" w:sz="0" w:space="0" w:color="auto"/>
                    <w:left w:val="none" w:sz="0" w:space="0" w:color="auto"/>
                    <w:bottom w:val="none" w:sz="0" w:space="0" w:color="auto"/>
                    <w:right w:val="none" w:sz="0" w:space="0" w:color="auto"/>
                  </w:divBdr>
                </w:div>
                <w:div w:id="865489161">
                  <w:marLeft w:val="0"/>
                  <w:marRight w:val="0"/>
                  <w:marTop w:val="0"/>
                  <w:marBottom w:val="0"/>
                  <w:divBdr>
                    <w:top w:val="none" w:sz="0" w:space="0" w:color="auto"/>
                    <w:left w:val="none" w:sz="0" w:space="0" w:color="auto"/>
                    <w:bottom w:val="none" w:sz="0" w:space="0" w:color="auto"/>
                    <w:right w:val="none" w:sz="0" w:space="0" w:color="auto"/>
                  </w:divBdr>
                </w:div>
                <w:div w:id="1609387346">
                  <w:marLeft w:val="0"/>
                  <w:marRight w:val="0"/>
                  <w:marTop w:val="0"/>
                  <w:marBottom w:val="0"/>
                  <w:divBdr>
                    <w:top w:val="none" w:sz="0" w:space="0" w:color="auto"/>
                    <w:left w:val="none" w:sz="0" w:space="0" w:color="auto"/>
                    <w:bottom w:val="none" w:sz="0" w:space="0" w:color="auto"/>
                    <w:right w:val="none" w:sz="0" w:space="0" w:color="auto"/>
                  </w:divBdr>
                </w:div>
                <w:div w:id="1800105533">
                  <w:marLeft w:val="0"/>
                  <w:marRight w:val="0"/>
                  <w:marTop w:val="0"/>
                  <w:marBottom w:val="0"/>
                  <w:divBdr>
                    <w:top w:val="none" w:sz="0" w:space="0" w:color="auto"/>
                    <w:left w:val="none" w:sz="0" w:space="0" w:color="auto"/>
                    <w:bottom w:val="none" w:sz="0" w:space="0" w:color="auto"/>
                    <w:right w:val="none" w:sz="0" w:space="0" w:color="auto"/>
                  </w:divBdr>
                </w:div>
                <w:div w:id="933324461">
                  <w:marLeft w:val="0"/>
                  <w:marRight w:val="0"/>
                  <w:marTop w:val="0"/>
                  <w:marBottom w:val="0"/>
                  <w:divBdr>
                    <w:top w:val="none" w:sz="0" w:space="0" w:color="auto"/>
                    <w:left w:val="none" w:sz="0" w:space="0" w:color="auto"/>
                    <w:bottom w:val="none" w:sz="0" w:space="0" w:color="auto"/>
                    <w:right w:val="none" w:sz="0" w:space="0" w:color="auto"/>
                  </w:divBdr>
                </w:div>
                <w:div w:id="403646610">
                  <w:marLeft w:val="0"/>
                  <w:marRight w:val="0"/>
                  <w:marTop w:val="0"/>
                  <w:marBottom w:val="0"/>
                  <w:divBdr>
                    <w:top w:val="none" w:sz="0" w:space="0" w:color="auto"/>
                    <w:left w:val="none" w:sz="0" w:space="0" w:color="auto"/>
                    <w:bottom w:val="none" w:sz="0" w:space="0" w:color="auto"/>
                    <w:right w:val="none" w:sz="0" w:space="0" w:color="auto"/>
                  </w:divBdr>
                </w:div>
                <w:div w:id="242031299">
                  <w:marLeft w:val="0"/>
                  <w:marRight w:val="0"/>
                  <w:marTop w:val="0"/>
                  <w:marBottom w:val="0"/>
                  <w:divBdr>
                    <w:top w:val="none" w:sz="0" w:space="0" w:color="auto"/>
                    <w:left w:val="none" w:sz="0" w:space="0" w:color="auto"/>
                    <w:bottom w:val="none" w:sz="0" w:space="0" w:color="auto"/>
                    <w:right w:val="none" w:sz="0" w:space="0" w:color="auto"/>
                  </w:divBdr>
                </w:div>
                <w:div w:id="914707367">
                  <w:marLeft w:val="0"/>
                  <w:marRight w:val="0"/>
                  <w:marTop w:val="0"/>
                  <w:marBottom w:val="0"/>
                  <w:divBdr>
                    <w:top w:val="none" w:sz="0" w:space="0" w:color="auto"/>
                    <w:left w:val="none" w:sz="0" w:space="0" w:color="auto"/>
                    <w:bottom w:val="none" w:sz="0" w:space="0" w:color="auto"/>
                    <w:right w:val="none" w:sz="0" w:space="0" w:color="auto"/>
                  </w:divBdr>
                </w:div>
                <w:div w:id="1243829821">
                  <w:marLeft w:val="0"/>
                  <w:marRight w:val="0"/>
                  <w:marTop w:val="0"/>
                  <w:marBottom w:val="0"/>
                  <w:divBdr>
                    <w:top w:val="none" w:sz="0" w:space="0" w:color="auto"/>
                    <w:left w:val="none" w:sz="0" w:space="0" w:color="auto"/>
                    <w:bottom w:val="none" w:sz="0" w:space="0" w:color="auto"/>
                    <w:right w:val="none" w:sz="0" w:space="0" w:color="auto"/>
                  </w:divBdr>
                </w:div>
                <w:div w:id="120850353">
                  <w:marLeft w:val="0"/>
                  <w:marRight w:val="0"/>
                  <w:marTop w:val="0"/>
                  <w:marBottom w:val="0"/>
                  <w:divBdr>
                    <w:top w:val="none" w:sz="0" w:space="0" w:color="auto"/>
                    <w:left w:val="none" w:sz="0" w:space="0" w:color="auto"/>
                    <w:bottom w:val="none" w:sz="0" w:space="0" w:color="auto"/>
                    <w:right w:val="none" w:sz="0" w:space="0" w:color="auto"/>
                  </w:divBdr>
                </w:div>
                <w:div w:id="498497185">
                  <w:marLeft w:val="0"/>
                  <w:marRight w:val="0"/>
                  <w:marTop w:val="0"/>
                  <w:marBottom w:val="0"/>
                  <w:divBdr>
                    <w:top w:val="none" w:sz="0" w:space="0" w:color="auto"/>
                    <w:left w:val="none" w:sz="0" w:space="0" w:color="auto"/>
                    <w:bottom w:val="none" w:sz="0" w:space="0" w:color="auto"/>
                    <w:right w:val="none" w:sz="0" w:space="0" w:color="auto"/>
                  </w:divBdr>
                </w:div>
                <w:div w:id="401220671">
                  <w:marLeft w:val="0"/>
                  <w:marRight w:val="0"/>
                  <w:marTop w:val="0"/>
                  <w:marBottom w:val="0"/>
                  <w:divBdr>
                    <w:top w:val="none" w:sz="0" w:space="0" w:color="auto"/>
                    <w:left w:val="none" w:sz="0" w:space="0" w:color="auto"/>
                    <w:bottom w:val="none" w:sz="0" w:space="0" w:color="auto"/>
                    <w:right w:val="none" w:sz="0" w:space="0" w:color="auto"/>
                  </w:divBdr>
                </w:div>
                <w:div w:id="496385650">
                  <w:marLeft w:val="0"/>
                  <w:marRight w:val="0"/>
                  <w:marTop w:val="0"/>
                  <w:marBottom w:val="0"/>
                  <w:divBdr>
                    <w:top w:val="none" w:sz="0" w:space="0" w:color="auto"/>
                    <w:left w:val="none" w:sz="0" w:space="0" w:color="auto"/>
                    <w:bottom w:val="none" w:sz="0" w:space="0" w:color="auto"/>
                    <w:right w:val="none" w:sz="0" w:space="0" w:color="auto"/>
                  </w:divBdr>
                </w:div>
                <w:div w:id="657460830">
                  <w:marLeft w:val="0"/>
                  <w:marRight w:val="0"/>
                  <w:marTop w:val="0"/>
                  <w:marBottom w:val="0"/>
                  <w:divBdr>
                    <w:top w:val="none" w:sz="0" w:space="0" w:color="auto"/>
                    <w:left w:val="none" w:sz="0" w:space="0" w:color="auto"/>
                    <w:bottom w:val="none" w:sz="0" w:space="0" w:color="auto"/>
                    <w:right w:val="none" w:sz="0" w:space="0" w:color="auto"/>
                  </w:divBdr>
                </w:div>
                <w:div w:id="1243494513">
                  <w:marLeft w:val="0"/>
                  <w:marRight w:val="0"/>
                  <w:marTop w:val="0"/>
                  <w:marBottom w:val="0"/>
                  <w:divBdr>
                    <w:top w:val="none" w:sz="0" w:space="0" w:color="auto"/>
                    <w:left w:val="none" w:sz="0" w:space="0" w:color="auto"/>
                    <w:bottom w:val="none" w:sz="0" w:space="0" w:color="auto"/>
                    <w:right w:val="none" w:sz="0" w:space="0" w:color="auto"/>
                  </w:divBdr>
                </w:div>
                <w:div w:id="1290472756">
                  <w:marLeft w:val="0"/>
                  <w:marRight w:val="0"/>
                  <w:marTop w:val="0"/>
                  <w:marBottom w:val="0"/>
                  <w:divBdr>
                    <w:top w:val="none" w:sz="0" w:space="0" w:color="auto"/>
                    <w:left w:val="none" w:sz="0" w:space="0" w:color="auto"/>
                    <w:bottom w:val="none" w:sz="0" w:space="0" w:color="auto"/>
                    <w:right w:val="none" w:sz="0" w:space="0" w:color="auto"/>
                  </w:divBdr>
                </w:div>
                <w:div w:id="471215081">
                  <w:marLeft w:val="0"/>
                  <w:marRight w:val="0"/>
                  <w:marTop w:val="0"/>
                  <w:marBottom w:val="0"/>
                  <w:divBdr>
                    <w:top w:val="none" w:sz="0" w:space="0" w:color="auto"/>
                    <w:left w:val="none" w:sz="0" w:space="0" w:color="auto"/>
                    <w:bottom w:val="none" w:sz="0" w:space="0" w:color="auto"/>
                    <w:right w:val="none" w:sz="0" w:space="0" w:color="auto"/>
                  </w:divBdr>
                </w:div>
                <w:div w:id="340006430">
                  <w:marLeft w:val="0"/>
                  <w:marRight w:val="0"/>
                  <w:marTop w:val="0"/>
                  <w:marBottom w:val="0"/>
                  <w:divBdr>
                    <w:top w:val="none" w:sz="0" w:space="0" w:color="auto"/>
                    <w:left w:val="none" w:sz="0" w:space="0" w:color="auto"/>
                    <w:bottom w:val="none" w:sz="0" w:space="0" w:color="auto"/>
                    <w:right w:val="none" w:sz="0" w:space="0" w:color="auto"/>
                  </w:divBdr>
                </w:div>
                <w:div w:id="394007605">
                  <w:marLeft w:val="0"/>
                  <w:marRight w:val="0"/>
                  <w:marTop w:val="0"/>
                  <w:marBottom w:val="0"/>
                  <w:divBdr>
                    <w:top w:val="none" w:sz="0" w:space="0" w:color="auto"/>
                    <w:left w:val="none" w:sz="0" w:space="0" w:color="auto"/>
                    <w:bottom w:val="none" w:sz="0" w:space="0" w:color="auto"/>
                    <w:right w:val="none" w:sz="0" w:space="0" w:color="auto"/>
                  </w:divBdr>
                </w:div>
                <w:div w:id="1007168841">
                  <w:marLeft w:val="0"/>
                  <w:marRight w:val="0"/>
                  <w:marTop w:val="0"/>
                  <w:marBottom w:val="0"/>
                  <w:divBdr>
                    <w:top w:val="none" w:sz="0" w:space="0" w:color="auto"/>
                    <w:left w:val="none" w:sz="0" w:space="0" w:color="auto"/>
                    <w:bottom w:val="none" w:sz="0" w:space="0" w:color="auto"/>
                    <w:right w:val="none" w:sz="0" w:space="0" w:color="auto"/>
                  </w:divBdr>
                </w:div>
                <w:div w:id="1869952455">
                  <w:marLeft w:val="0"/>
                  <w:marRight w:val="0"/>
                  <w:marTop w:val="0"/>
                  <w:marBottom w:val="0"/>
                  <w:divBdr>
                    <w:top w:val="none" w:sz="0" w:space="0" w:color="auto"/>
                    <w:left w:val="none" w:sz="0" w:space="0" w:color="auto"/>
                    <w:bottom w:val="none" w:sz="0" w:space="0" w:color="auto"/>
                    <w:right w:val="none" w:sz="0" w:space="0" w:color="auto"/>
                  </w:divBdr>
                </w:div>
                <w:div w:id="645210338">
                  <w:marLeft w:val="0"/>
                  <w:marRight w:val="0"/>
                  <w:marTop w:val="0"/>
                  <w:marBottom w:val="0"/>
                  <w:divBdr>
                    <w:top w:val="none" w:sz="0" w:space="0" w:color="auto"/>
                    <w:left w:val="none" w:sz="0" w:space="0" w:color="auto"/>
                    <w:bottom w:val="none" w:sz="0" w:space="0" w:color="auto"/>
                    <w:right w:val="none" w:sz="0" w:space="0" w:color="auto"/>
                  </w:divBdr>
                </w:div>
                <w:div w:id="2098401389">
                  <w:marLeft w:val="0"/>
                  <w:marRight w:val="0"/>
                  <w:marTop w:val="0"/>
                  <w:marBottom w:val="0"/>
                  <w:divBdr>
                    <w:top w:val="none" w:sz="0" w:space="0" w:color="auto"/>
                    <w:left w:val="none" w:sz="0" w:space="0" w:color="auto"/>
                    <w:bottom w:val="none" w:sz="0" w:space="0" w:color="auto"/>
                    <w:right w:val="none" w:sz="0" w:space="0" w:color="auto"/>
                  </w:divBdr>
                </w:div>
                <w:div w:id="763762786">
                  <w:marLeft w:val="0"/>
                  <w:marRight w:val="0"/>
                  <w:marTop w:val="0"/>
                  <w:marBottom w:val="0"/>
                  <w:divBdr>
                    <w:top w:val="none" w:sz="0" w:space="0" w:color="auto"/>
                    <w:left w:val="none" w:sz="0" w:space="0" w:color="auto"/>
                    <w:bottom w:val="none" w:sz="0" w:space="0" w:color="auto"/>
                    <w:right w:val="none" w:sz="0" w:space="0" w:color="auto"/>
                  </w:divBdr>
                </w:div>
                <w:div w:id="2115787596">
                  <w:marLeft w:val="0"/>
                  <w:marRight w:val="0"/>
                  <w:marTop w:val="0"/>
                  <w:marBottom w:val="0"/>
                  <w:divBdr>
                    <w:top w:val="none" w:sz="0" w:space="0" w:color="auto"/>
                    <w:left w:val="none" w:sz="0" w:space="0" w:color="auto"/>
                    <w:bottom w:val="none" w:sz="0" w:space="0" w:color="auto"/>
                    <w:right w:val="none" w:sz="0" w:space="0" w:color="auto"/>
                  </w:divBdr>
                </w:div>
                <w:div w:id="198780851">
                  <w:marLeft w:val="0"/>
                  <w:marRight w:val="0"/>
                  <w:marTop w:val="0"/>
                  <w:marBottom w:val="0"/>
                  <w:divBdr>
                    <w:top w:val="none" w:sz="0" w:space="0" w:color="auto"/>
                    <w:left w:val="none" w:sz="0" w:space="0" w:color="auto"/>
                    <w:bottom w:val="none" w:sz="0" w:space="0" w:color="auto"/>
                    <w:right w:val="none" w:sz="0" w:space="0" w:color="auto"/>
                  </w:divBdr>
                </w:div>
                <w:div w:id="470945278">
                  <w:marLeft w:val="0"/>
                  <w:marRight w:val="0"/>
                  <w:marTop w:val="0"/>
                  <w:marBottom w:val="0"/>
                  <w:divBdr>
                    <w:top w:val="none" w:sz="0" w:space="0" w:color="auto"/>
                    <w:left w:val="none" w:sz="0" w:space="0" w:color="auto"/>
                    <w:bottom w:val="none" w:sz="0" w:space="0" w:color="auto"/>
                    <w:right w:val="none" w:sz="0" w:space="0" w:color="auto"/>
                  </w:divBdr>
                </w:div>
                <w:div w:id="1253589112">
                  <w:marLeft w:val="0"/>
                  <w:marRight w:val="0"/>
                  <w:marTop w:val="0"/>
                  <w:marBottom w:val="0"/>
                  <w:divBdr>
                    <w:top w:val="none" w:sz="0" w:space="0" w:color="auto"/>
                    <w:left w:val="none" w:sz="0" w:space="0" w:color="auto"/>
                    <w:bottom w:val="none" w:sz="0" w:space="0" w:color="auto"/>
                    <w:right w:val="none" w:sz="0" w:space="0" w:color="auto"/>
                  </w:divBdr>
                </w:div>
                <w:div w:id="1342125564">
                  <w:marLeft w:val="0"/>
                  <w:marRight w:val="0"/>
                  <w:marTop w:val="0"/>
                  <w:marBottom w:val="0"/>
                  <w:divBdr>
                    <w:top w:val="none" w:sz="0" w:space="0" w:color="auto"/>
                    <w:left w:val="none" w:sz="0" w:space="0" w:color="auto"/>
                    <w:bottom w:val="none" w:sz="0" w:space="0" w:color="auto"/>
                    <w:right w:val="none" w:sz="0" w:space="0" w:color="auto"/>
                  </w:divBdr>
                </w:div>
                <w:div w:id="716051424">
                  <w:marLeft w:val="0"/>
                  <w:marRight w:val="0"/>
                  <w:marTop w:val="0"/>
                  <w:marBottom w:val="0"/>
                  <w:divBdr>
                    <w:top w:val="none" w:sz="0" w:space="0" w:color="auto"/>
                    <w:left w:val="none" w:sz="0" w:space="0" w:color="auto"/>
                    <w:bottom w:val="none" w:sz="0" w:space="0" w:color="auto"/>
                    <w:right w:val="none" w:sz="0" w:space="0" w:color="auto"/>
                  </w:divBdr>
                </w:div>
                <w:div w:id="2062706738">
                  <w:marLeft w:val="0"/>
                  <w:marRight w:val="0"/>
                  <w:marTop w:val="0"/>
                  <w:marBottom w:val="0"/>
                  <w:divBdr>
                    <w:top w:val="none" w:sz="0" w:space="0" w:color="auto"/>
                    <w:left w:val="none" w:sz="0" w:space="0" w:color="auto"/>
                    <w:bottom w:val="none" w:sz="0" w:space="0" w:color="auto"/>
                    <w:right w:val="none" w:sz="0" w:space="0" w:color="auto"/>
                  </w:divBdr>
                </w:div>
                <w:div w:id="2075355089">
                  <w:marLeft w:val="0"/>
                  <w:marRight w:val="0"/>
                  <w:marTop w:val="0"/>
                  <w:marBottom w:val="0"/>
                  <w:divBdr>
                    <w:top w:val="none" w:sz="0" w:space="0" w:color="auto"/>
                    <w:left w:val="none" w:sz="0" w:space="0" w:color="auto"/>
                    <w:bottom w:val="none" w:sz="0" w:space="0" w:color="auto"/>
                    <w:right w:val="none" w:sz="0" w:space="0" w:color="auto"/>
                  </w:divBdr>
                </w:div>
                <w:div w:id="1799030607">
                  <w:marLeft w:val="0"/>
                  <w:marRight w:val="0"/>
                  <w:marTop w:val="0"/>
                  <w:marBottom w:val="0"/>
                  <w:divBdr>
                    <w:top w:val="none" w:sz="0" w:space="0" w:color="auto"/>
                    <w:left w:val="none" w:sz="0" w:space="0" w:color="auto"/>
                    <w:bottom w:val="none" w:sz="0" w:space="0" w:color="auto"/>
                    <w:right w:val="none" w:sz="0" w:space="0" w:color="auto"/>
                  </w:divBdr>
                </w:div>
                <w:div w:id="2099590428">
                  <w:marLeft w:val="0"/>
                  <w:marRight w:val="0"/>
                  <w:marTop w:val="0"/>
                  <w:marBottom w:val="0"/>
                  <w:divBdr>
                    <w:top w:val="none" w:sz="0" w:space="0" w:color="auto"/>
                    <w:left w:val="none" w:sz="0" w:space="0" w:color="auto"/>
                    <w:bottom w:val="none" w:sz="0" w:space="0" w:color="auto"/>
                    <w:right w:val="none" w:sz="0" w:space="0" w:color="auto"/>
                  </w:divBdr>
                </w:div>
                <w:div w:id="2125345208">
                  <w:marLeft w:val="0"/>
                  <w:marRight w:val="0"/>
                  <w:marTop w:val="0"/>
                  <w:marBottom w:val="0"/>
                  <w:divBdr>
                    <w:top w:val="none" w:sz="0" w:space="0" w:color="auto"/>
                    <w:left w:val="none" w:sz="0" w:space="0" w:color="auto"/>
                    <w:bottom w:val="none" w:sz="0" w:space="0" w:color="auto"/>
                    <w:right w:val="none" w:sz="0" w:space="0" w:color="auto"/>
                  </w:divBdr>
                </w:div>
                <w:div w:id="128786304">
                  <w:marLeft w:val="0"/>
                  <w:marRight w:val="0"/>
                  <w:marTop w:val="0"/>
                  <w:marBottom w:val="0"/>
                  <w:divBdr>
                    <w:top w:val="none" w:sz="0" w:space="0" w:color="auto"/>
                    <w:left w:val="none" w:sz="0" w:space="0" w:color="auto"/>
                    <w:bottom w:val="none" w:sz="0" w:space="0" w:color="auto"/>
                    <w:right w:val="none" w:sz="0" w:space="0" w:color="auto"/>
                  </w:divBdr>
                </w:div>
                <w:div w:id="268006034">
                  <w:marLeft w:val="0"/>
                  <w:marRight w:val="0"/>
                  <w:marTop w:val="0"/>
                  <w:marBottom w:val="0"/>
                  <w:divBdr>
                    <w:top w:val="none" w:sz="0" w:space="0" w:color="auto"/>
                    <w:left w:val="none" w:sz="0" w:space="0" w:color="auto"/>
                    <w:bottom w:val="none" w:sz="0" w:space="0" w:color="auto"/>
                    <w:right w:val="none" w:sz="0" w:space="0" w:color="auto"/>
                  </w:divBdr>
                </w:div>
                <w:div w:id="1705279018">
                  <w:marLeft w:val="0"/>
                  <w:marRight w:val="0"/>
                  <w:marTop w:val="0"/>
                  <w:marBottom w:val="0"/>
                  <w:divBdr>
                    <w:top w:val="none" w:sz="0" w:space="0" w:color="auto"/>
                    <w:left w:val="none" w:sz="0" w:space="0" w:color="auto"/>
                    <w:bottom w:val="none" w:sz="0" w:space="0" w:color="auto"/>
                    <w:right w:val="none" w:sz="0" w:space="0" w:color="auto"/>
                  </w:divBdr>
                </w:div>
                <w:div w:id="1212377639">
                  <w:marLeft w:val="0"/>
                  <w:marRight w:val="0"/>
                  <w:marTop w:val="0"/>
                  <w:marBottom w:val="0"/>
                  <w:divBdr>
                    <w:top w:val="none" w:sz="0" w:space="0" w:color="auto"/>
                    <w:left w:val="none" w:sz="0" w:space="0" w:color="auto"/>
                    <w:bottom w:val="none" w:sz="0" w:space="0" w:color="auto"/>
                    <w:right w:val="none" w:sz="0" w:space="0" w:color="auto"/>
                  </w:divBdr>
                </w:div>
                <w:div w:id="2108967244">
                  <w:marLeft w:val="0"/>
                  <w:marRight w:val="0"/>
                  <w:marTop w:val="0"/>
                  <w:marBottom w:val="0"/>
                  <w:divBdr>
                    <w:top w:val="none" w:sz="0" w:space="0" w:color="auto"/>
                    <w:left w:val="none" w:sz="0" w:space="0" w:color="auto"/>
                    <w:bottom w:val="none" w:sz="0" w:space="0" w:color="auto"/>
                    <w:right w:val="none" w:sz="0" w:space="0" w:color="auto"/>
                  </w:divBdr>
                </w:div>
                <w:div w:id="198662043">
                  <w:marLeft w:val="0"/>
                  <w:marRight w:val="0"/>
                  <w:marTop w:val="0"/>
                  <w:marBottom w:val="0"/>
                  <w:divBdr>
                    <w:top w:val="none" w:sz="0" w:space="0" w:color="auto"/>
                    <w:left w:val="none" w:sz="0" w:space="0" w:color="auto"/>
                    <w:bottom w:val="none" w:sz="0" w:space="0" w:color="auto"/>
                    <w:right w:val="none" w:sz="0" w:space="0" w:color="auto"/>
                  </w:divBdr>
                </w:div>
                <w:div w:id="145248739">
                  <w:marLeft w:val="0"/>
                  <w:marRight w:val="0"/>
                  <w:marTop w:val="0"/>
                  <w:marBottom w:val="0"/>
                  <w:divBdr>
                    <w:top w:val="none" w:sz="0" w:space="0" w:color="auto"/>
                    <w:left w:val="none" w:sz="0" w:space="0" w:color="auto"/>
                    <w:bottom w:val="none" w:sz="0" w:space="0" w:color="auto"/>
                    <w:right w:val="none" w:sz="0" w:space="0" w:color="auto"/>
                  </w:divBdr>
                </w:div>
                <w:div w:id="2132894445">
                  <w:marLeft w:val="0"/>
                  <w:marRight w:val="0"/>
                  <w:marTop w:val="0"/>
                  <w:marBottom w:val="0"/>
                  <w:divBdr>
                    <w:top w:val="none" w:sz="0" w:space="0" w:color="auto"/>
                    <w:left w:val="none" w:sz="0" w:space="0" w:color="auto"/>
                    <w:bottom w:val="none" w:sz="0" w:space="0" w:color="auto"/>
                    <w:right w:val="none" w:sz="0" w:space="0" w:color="auto"/>
                  </w:divBdr>
                </w:div>
                <w:div w:id="1157843905">
                  <w:marLeft w:val="0"/>
                  <w:marRight w:val="0"/>
                  <w:marTop w:val="0"/>
                  <w:marBottom w:val="0"/>
                  <w:divBdr>
                    <w:top w:val="none" w:sz="0" w:space="0" w:color="auto"/>
                    <w:left w:val="none" w:sz="0" w:space="0" w:color="auto"/>
                    <w:bottom w:val="none" w:sz="0" w:space="0" w:color="auto"/>
                    <w:right w:val="none" w:sz="0" w:space="0" w:color="auto"/>
                  </w:divBdr>
                </w:div>
                <w:div w:id="1503935974">
                  <w:marLeft w:val="0"/>
                  <w:marRight w:val="0"/>
                  <w:marTop w:val="0"/>
                  <w:marBottom w:val="0"/>
                  <w:divBdr>
                    <w:top w:val="none" w:sz="0" w:space="0" w:color="auto"/>
                    <w:left w:val="none" w:sz="0" w:space="0" w:color="auto"/>
                    <w:bottom w:val="none" w:sz="0" w:space="0" w:color="auto"/>
                    <w:right w:val="none" w:sz="0" w:space="0" w:color="auto"/>
                  </w:divBdr>
                </w:div>
                <w:div w:id="793209252">
                  <w:marLeft w:val="0"/>
                  <w:marRight w:val="0"/>
                  <w:marTop w:val="0"/>
                  <w:marBottom w:val="0"/>
                  <w:divBdr>
                    <w:top w:val="none" w:sz="0" w:space="0" w:color="auto"/>
                    <w:left w:val="none" w:sz="0" w:space="0" w:color="auto"/>
                    <w:bottom w:val="none" w:sz="0" w:space="0" w:color="auto"/>
                    <w:right w:val="none" w:sz="0" w:space="0" w:color="auto"/>
                  </w:divBdr>
                </w:div>
                <w:div w:id="1424565062">
                  <w:marLeft w:val="0"/>
                  <w:marRight w:val="0"/>
                  <w:marTop w:val="0"/>
                  <w:marBottom w:val="0"/>
                  <w:divBdr>
                    <w:top w:val="none" w:sz="0" w:space="0" w:color="auto"/>
                    <w:left w:val="none" w:sz="0" w:space="0" w:color="auto"/>
                    <w:bottom w:val="none" w:sz="0" w:space="0" w:color="auto"/>
                    <w:right w:val="none" w:sz="0" w:space="0" w:color="auto"/>
                  </w:divBdr>
                </w:div>
                <w:div w:id="905914481">
                  <w:marLeft w:val="0"/>
                  <w:marRight w:val="0"/>
                  <w:marTop w:val="0"/>
                  <w:marBottom w:val="0"/>
                  <w:divBdr>
                    <w:top w:val="none" w:sz="0" w:space="0" w:color="auto"/>
                    <w:left w:val="none" w:sz="0" w:space="0" w:color="auto"/>
                    <w:bottom w:val="none" w:sz="0" w:space="0" w:color="auto"/>
                    <w:right w:val="none" w:sz="0" w:space="0" w:color="auto"/>
                  </w:divBdr>
                </w:div>
                <w:div w:id="160582846">
                  <w:marLeft w:val="0"/>
                  <w:marRight w:val="0"/>
                  <w:marTop w:val="0"/>
                  <w:marBottom w:val="0"/>
                  <w:divBdr>
                    <w:top w:val="none" w:sz="0" w:space="0" w:color="auto"/>
                    <w:left w:val="none" w:sz="0" w:space="0" w:color="auto"/>
                    <w:bottom w:val="none" w:sz="0" w:space="0" w:color="auto"/>
                    <w:right w:val="none" w:sz="0" w:space="0" w:color="auto"/>
                  </w:divBdr>
                </w:div>
                <w:div w:id="911041084">
                  <w:marLeft w:val="0"/>
                  <w:marRight w:val="0"/>
                  <w:marTop w:val="0"/>
                  <w:marBottom w:val="0"/>
                  <w:divBdr>
                    <w:top w:val="none" w:sz="0" w:space="0" w:color="auto"/>
                    <w:left w:val="none" w:sz="0" w:space="0" w:color="auto"/>
                    <w:bottom w:val="none" w:sz="0" w:space="0" w:color="auto"/>
                    <w:right w:val="none" w:sz="0" w:space="0" w:color="auto"/>
                  </w:divBdr>
                </w:div>
                <w:div w:id="995962783">
                  <w:marLeft w:val="0"/>
                  <w:marRight w:val="0"/>
                  <w:marTop w:val="0"/>
                  <w:marBottom w:val="0"/>
                  <w:divBdr>
                    <w:top w:val="none" w:sz="0" w:space="0" w:color="auto"/>
                    <w:left w:val="none" w:sz="0" w:space="0" w:color="auto"/>
                    <w:bottom w:val="none" w:sz="0" w:space="0" w:color="auto"/>
                    <w:right w:val="none" w:sz="0" w:space="0" w:color="auto"/>
                  </w:divBdr>
                </w:div>
                <w:div w:id="1870996125">
                  <w:marLeft w:val="0"/>
                  <w:marRight w:val="0"/>
                  <w:marTop w:val="0"/>
                  <w:marBottom w:val="0"/>
                  <w:divBdr>
                    <w:top w:val="none" w:sz="0" w:space="0" w:color="auto"/>
                    <w:left w:val="none" w:sz="0" w:space="0" w:color="auto"/>
                    <w:bottom w:val="none" w:sz="0" w:space="0" w:color="auto"/>
                    <w:right w:val="none" w:sz="0" w:space="0" w:color="auto"/>
                  </w:divBdr>
                </w:div>
                <w:div w:id="2106533299">
                  <w:marLeft w:val="0"/>
                  <w:marRight w:val="0"/>
                  <w:marTop w:val="0"/>
                  <w:marBottom w:val="0"/>
                  <w:divBdr>
                    <w:top w:val="none" w:sz="0" w:space="0" w:color="auto"/>
                    <w:left w:val="none" w:sz="0" w:space="0" w:color="auto"/>
                    <w:bottom w:val="none" w:sz="0" w:space="0" w:color="auto"/>
                    <w:right w:val="none" w:sz="0" w:space="0" w:color="auto"/>
                  </w:divBdr>
                </w:div>
                <w:div w:id="1650861572">
                  <w:marLeft w:val="0"/>
                  <w:marRight w:val="0"/>
                  <w:marTop w:val="0"/>
                  <w:marBottom w:val="0"/>
                  <w:divBdr>
                    <w:top w:val="none" w:sz="0" w:space="0" w:color="auto"/>
                    <w:left w:val="none" w:sz="0" w:space="0" w:color="auto"/>
                    <w:bottom w:val="none" w:sz="0" w:space="0" w:color="auto"/>
                    <w:right w:val="none" w:sz="0" w:space="0" w:color="auto"/>
                  </w:divBdr>
                </w:div>
                <w:div w:id="23554337">
                  <w:marLeft w:val="0"/>
                  <w:marRight w:val="0"/>
                  <w:marTop w:val="0"/>
                  <w:marBottom w:val="0"/>
                  <w:divBdr>
                    <w:top w:val="none" w:sz="0" w:space="0" w:color="auto"/>
                    <w:left w:val="none" w:sz="0" w:space="0" w:color="auto"/>
                    <w:bottom w:val="none" w:sz="0" w:space="0" w:color="auto"/>
                    <w:right w:val="none" w:sz="0" w:space="0" w:color="auto"/>
                  </w:divBdr>
                </w:div>
                <w:div w:id="1012493417">
                  <w:marLeft w:val="0"/>
                  <w:marRight w:val="0"/>
                  <w:marTop w:val="0"/>
                  <w:marBottom w:val="0"/>
                  <w:divBdr>
                    <w:top w:val="none" w:sz="0" w:space="0" w:color="auto"/>
                    <w:left w:val="none" w:sz="0" w:space="0" w:color="auto"/>
                    <w:bottom w:val="none" w:sz="0" w:space="0" w:color="auto"/>
                    <w:right w:val="none" w:sz="0" w:space="0" w:color="auto"/>
                  </w:divBdr>
                </w:div>
                <w:div w:id="573128114">
                  <w:marLeft w:val="0"/>
                  <w:marRight w:val="0"/>
                  <w:marTop w:val="0"/>
                  <w:marBottom w:val="0"/>
                  <w:divBdr>
                    <w:top w:val="none" w:sz="0" w:space="0" w:color="auto"/>
                    <w:left w:val="none" w:sz="0" w:space="0" w:color="auto"/>
                    <w:bottom w:val="none" w:sz="0" w:space="0" w:color="auto"/>
                    <w:right w:val="none" w:sz="0" w:space="0" w:color="auto"/>
                  </w:divBdr>
                </w:div>
                <w:div w:id="1628077666">
                  <w:marLeft w:val="0"/>
                  <w:marRight w:val="0"/>
                  <w:marTop w:val="0"/>
                  <w:marBottom w:val="0"/>
                  <w:divBdr>
                    <w:top w:val="none" w:sz="0" w:space="0" w:color="auto"/>
                    <w:left w:val="none" w:sz="0" w:space="0" w:color="auto"/>
                    <w:bottom w:val="none" w:sz="0" w:space="0" w:color="auto"/>
                    <w:right w:val="none" w:sz="0" w:space="0" w:color="auto"/>
                  </w:divBdr>
                </w:div>
                <w:div w:id="868765278">
                  <w:marLeft w:val="0"/>
                  <w:marRight w:val="0"/>
                  <w:marTop w:val="0"/>
                  <w:marBottom w:val="0"/>
                  <w:divBdr>
                    <w:top w:val="none" w:sz="0" w:space="0" w:color="auto"/>
                    <w:left w:val="none" w:sz="0" w:space="0" w:color="auto"/>
                    <w:bottom w:val="none" w:sz="0" w:space="0" w:color="auto"/>
                    <w:right w:val="none" w:sz="0" w:space="0" w:color="auto"/>
                  </w:divBdr>
                </w:div>
                <w:div w:id="2131625173">
                  <w:marLeft w:val="0"/>
                  <w:marRight w:val="0"/>
                  <w:marTop w:val="0"/>
                  <w:marBottom w:val="0"/>
                  <w:divBdr>
                    <w:top w:val="none" w:sz="0" w:space="0" w:color="auto"/>
                    <w:left w:val="none" w:sz="0" w:space="0" w:color="auto"/>
                    <w:bottom w:val="none" w:sz="0" w:space="0" w:color="auto"/>
                    <w:right w:val="none" w:sz="0" w:space="0" w:color="auto"/>
                  </w:divBdr>
                </w:div>
                <w:div w:id="1656449639">
                  <w:marLeft w:val="0"/>
                  <w:marRight w:val="0"/>
                  <w:marTop w:val="0"/>
                  <w:marBottom w:val="0"/>
                  <w:divBdr>
                    <w:top w:val="none" w:sz="0" w:space="0" w:color="auto"/>
                    <w:left w:val="none" w:sz="0" w:space="0" w:color="auto"/>
                    <w:bottom w:val="none" w:sz="0" w:space="0" w:color="auto"/>
                    <w:right w:val="none" w:sz="0" w:space="0" w:color="auto"/>
                  </w:divBdr>
                </w:div>
                <w:div w:id="108205116">
                  <w:marLeft w:val="0"/>
                  <w:marRight w:val="0"/>
                  <w:marTop w:val="0"/>
                  <w:marBottom w:val="0"/>
                  <w:divBdr>
                    <w:top w:val="none" w:sz="0" w:space="0" w:color="auto"/>
                    <w:left w:val="none" w:sz="0" w:space="0" w:color="auto"/>
                    <w:bottom w:val="none" w:sz="0" w:space="0" w:color="auto"/>
                    <w:right w:val="none" w:sz="0" w:space="0" w:color="auto"/>
                  </w:divBdr>
                </w:div>
                <w:div w:id="1029064482">
                  <w:marLeft w:val="0"/>
                  <w:marRight w:val="0"/>
                  <w:marTop w:val="0"/>
                  <w:marBottom w:val="0"/>
                  <w:divBdr>
                    <w:top w:val="none" w:sz="0" w:space="0" w:color="auto"/>
                    <w:left w:val="none" w:sz="0" w:space="0" w:color="auto"/>
                    <w:bottom w:val="none" w:sz="0" w:space="0" w:color="auto"/>
                    <w:right w:val="none" w:sz="0" w:space="0" w:color="auto"/>
                  </w:divBdr>
                </w:div>
                <w:div w:id="2142846428">
                  <w:marLeft w:val="0"/>
                  <w:marRight w:val="0"/>
                  <w:marTop w:val="0"/>
                  <w:marBottom w:val="0"/>
                  <w:divBdr>
                    <w:top w:val="none" w:sz="0" w:space="0" w:color="auto"/>
                    <w:left w:val="none" w:sz="0" w:space="0" w:color="auto"/>
                    <w:bottom w:val="none" w:sz="0" w:space="0" w:color="auto"/>
                    <w:right w:val="none" w:sz="0" w:space="0" w:color="auto"/>
                  </w:divBdr>
                </w:div>
                <w:div w:id="1038353031">
                  <w:marLeft w:val="0"/>
                  <w:marRight w:val="0"/>
                  <w:marTop w:val="0"/>
                  <w:marBottom w:val="0"/>
                  <w:divBdr>
                    <w:top w:val="none" w:sz="0" w:space="0" w:color="auto"/>
                    <w:left w:val="none" w:sz="0" w:space="0" w:color="auto"/>
                    <w:bottom w:val="none" w:sz="0" w:space="0" w:color="auto"/>
                    <w:right w:val="none" w:sz="0" w:space="0" w:color="auto"/>
                  </w:divBdr>
                </w:div>
                <w:div w:id="279797701">
                  <w:marLeft w:val="0"/>
                  <w:marRight w:val="0"/>
                  <w:marTop w:val="0"/>
                  <w:marBottom w:val="0"/>
                  <w:divBdr>
                    <w:top w:val="none" w:sz="0" w:space="0" w:color="auto"/>
                    <w:left w:val="none" w:sz="0" w:space="0" w:color="auto"/>
                    <w:bottom w:val="none" w:sz="0" w:space="0" w:color="auto"/>
                    <w:right w:val="none" w:sz="0" w:space="0" w:color="auto"/>
                  </w:divBdr>
                </w:div>
                <w:div w:id="974259080">
                  <w:marLeft w:val="0"/>
                  <w:marRight w:val="0"/>
                  <w:marTop w:val="0"/>
                  <w:marBottom w:val="0"/>
                  <w:divBdr>
                    <w:top w:val="none" w:sz="0" w:space="0" w:color="auto"/>
                    <w:left w:val="none" w:sz="0" w:space="0" w:color="auto"/>
                    <w:bottom w:val="none" w:sz="0" w:space="0" w:color="auto"/>
                    <w:right w:val="none" w:sz="0" w:space="0" w:color="auto"/>
                  </w:divBdr>
                </w:div>
                <w:div w:id="229703758">
                  <w:marLeft w:val="0"/>
                  <w:marRight w:val="0"/>
                  <w:marTop w:val="0"/>
                  <w:marBottom w:val="0"/>
                  <w:divBdr>
                    <w:top w:val="none" w:sz="0" w:space="0" w:color="auto"/>
                    <w:left w:val="none" w:sz="0" w:space="0" w:color="auto"/>
                    <w:bottom w:val="none" w:sz="0" w:space="0" w:color="auto"/>
                    <w:right w:val="none" w:sz="0" w:space="0" w:color="auto"/>
                  </w:divBdr>
                </w:div>
                <w:div w:id="685180708">
                  <w:marLeft w:val="0"/>
                  <w:marRight w:val="0"/>
                  <w:marTop w:val="0"/>
                  <w:marBottom w:val="0"/>
                  <w:divBdr>
                    <w:top w:val="none" w:sz="0" w:space="0" w:color="auto"/>
                    <w:left w:val="none" w:sz="0" w:space="0" w:color="auto"/>
                    <w:bottom w:val="none" w:sz="0" w:space="0" w:color="auto"/>
                    <w:right w:val="none" w:sz="0" w:space="0" w:color="auto"/>
                  </w:divBdr>
                </w:div>
                <w:div w:id="1058221">
                  <w:marLeft w:val="0"/>
                  <w:marRight w:val="0"/>
                  <w:marTop w:val="0"/>
                  <w:marBottom w:val="0"/>
                  <w:divBdr>
                    <w:top w:val="none" w:sz="0" w:space="0" w:color="auto"/>
                    <w:left w:val="none" w:sz="0" w:space="0" w:color="auto"/>
                    <w:bottom w:val="none" w:sz="0" w:space="0" w:color="auto"/>
                    <w:right w:val="none" w:sz="0" w:space="0" w:color="auto"/>
                  </w:divBdr>
                </w:div>
                <w:div w:id="1916549092">
                  <w:marLeft w:val="0"/>
                  <w:marRight w:val="0"/>
                  <w:marTop w:val="0"/>
                  <w:marBottom w:val="0"/>
                  <w:divBdr>
                    <w:top w:val="none" w:sz="0" w:space="0" w:color="auto"/>
                    <w:left w:val="none" w:sz="0" w:space="0" w:color="auto"/>
                    <w:bottom w:val="none" w:sz="0" w:space="0" w:color="auto"/>
                    <w:right w:val="none" w:sz="0" w:space="0" w:color="auto"/>
                  </w:divBdr>
                </w:div>
                <w:div w:id="897132458">
                  <w:marLeft w:val="0"/>
                  <w:marRight w:val="0"/>
                  <w:marTop w:val="0"/>
                  <w:marBottom w:val="0"/>
                  <w:divBdr>
                    <w:top w:val="none" w:sz="0" w:space="0" w:color="auto"/>
                    <w:left w:val="none" w:sz="0" w:space="0" w:color="auto"/>
                    <w:bottom w:val="none" w:sz="0" w:space="0" w:color="auto"/>
                    <w:right w:val="none" w:sz="0" w:space="0" w:color="auto"/>
                  </w:divBdr>
                </w:div>
                <w:div w:id="681205258">
                  <w:marLeft w:val="0"/>
                  <w:marRight w:val="0"/>
                  <w:marTop w:val="0"/>
                  <w:marBottom w:val="0"/>
                  <w:divBdr>
                    <w:top w:val="none" w:sz="0" w:space="0" w:color="auto"/>
                    <w:left w:val="none" w:sz="0" w:space="0" w:color="auto"/>
                    <w:bottom w:val="none" w:sz="0" w:space="0" w:color="auto"/>
                    <w:right w:val="none" w:sz="0" w:space="0" w:color="auto"/>
                  </w:divBdr>
                </w:div>
                <w:div w:id="1403336676">
                  <w:marLeft w:val="0"/>
                  <w:marRight w:val="0"/>
                  <w:marTop w:val="0"/>
                  <w:marBottom w:val="0"/>
                  <w:divBdr>
                    <w:top w:val="none" w:sz="0" w:space="0" w:color="auto"/>
                    <w:left w:val="none" w:sz="0" w:space="0" w:color="auto"/>
                    <w:bottom w:val="none" w:sz="0" w:space="0" w:color="auto"/>
                    <w:right w:val="none" w:sz="0" w:space="0" w:color="auto"/>
                  </w:divBdr>
                </w:div>
                <w:div w:id="1208639382">
                  <w:marLeft w:val="0"/>
                  <w:marRight w:val="0"/>
                  <w:marTop w:val="0"/>
                  <w:marBottom w:val="0"/>
                  <w:divBdr>
                    <w:top w:val="none" w:sz="0" w:space="0" w:color="auto"/>
                    <w:left w:val="none" w:sz="0" w:space="0" w:color="auto"/>
                    <w:bottom w:val="none" w:sz="0" w:space="0" w:color="auto"/>
                    <w:right w:val="none" w:sz="0" w:space="0" w:color="auto"/>
                  </w:divBdr>
                </w:div>
                <w:div w:id="774131244">
                  <w:marLeft w:val="0"/>
                  <w:marRight w:val="0"/>
                  <w:marTop w:val="0"/>
                  <w:marBottom w:val="0"/>
                  <w:divBdr>
                    <w:top w:val="none" w:sz="0" w:space="0" w:color="auto"/>
                    <w:left w:val="none" w:sz="0" w:space="0" w:color="auto"/>
                    <w:bottom w:val="none" w:sz="0" w:space="0" w:color="auto"/>
                    <w:right w:val="none" w:sz="0" w:space="0" w:color="auto"/>
                  </w:divBdr>
                </w:div>
                <w:div w:id="314384382">
                  <w:marLeft w:val="0"/>
                  <w:marRight w:val="0"/>
                  <w:marTop w:val="0"/>
                  <w:marBottom w:val="0"/>
                  <w:divBdr>
                    <w:top w:val="none" w:sz="0" w:space="0" w:color="auto"/>
                    <w:left w:val="none" w:sz="0" w:space="0" w:color="auto"/>
                    <w:bottom w:val="none" w:sz="0" w:space="0" w:color="auto"/>
                    <w:right w:val="none" w:sz="0" w:space="0" w:color="auto"/>
                  </w:divBdr>
                </w:div>
                <w:div w:id="1804692060">
                  <w:marLeft w:val="0"/>
                  <w:marRight w:val="0"/>
                  <w:marTop w:val="0"/>
                  <w:marBottom w:val="0"/>
                  <w:divBdr>
                    <w:top w:val="none" w:sz="0" w:space="0" w:color="auto"/>
                    <w:left w:val="none" w:sz="0" w:space="0" w:color="auto"/>
                    <w:bottom w:val="none" w:sz="0" w:space="0" w:color="auto"/>
                    <w:right w:val="none" w:sz="0" w:space="0" w:color="auto"/>
                  </w:divBdr>
                </w:div>
                <w:div w:id="1720786911">
                  <w:marLeft w:val="0"/>
                  <w:marRight w:val="0"/>
                  <w:marTop w:val="0"/>
                  <w:marBottom w:val="0"/>
                  <w:divBdr>
                    <w:top w:val="none" w:sz="0" w:space="0" w:color="auto"/>
                    <w:left w:val="none" w:sz="0" w:space="0" w:color="auto"/>
                    <w:bottom w:val="none" w:sz="0" w:space="0" w:color="auto"/>
                    <w:right w:val="none" w:sz="0" w:space="0" w:color="auto"/>
                  </w:divBdr>
                </w:div>
                <w:div w:id="893081877">
                  <w:marLeft w:val="0"/>
                  <w:marRight w:val="0"/>
                  <w:marTop w:val="0"/>
                  <w:marBottom w:val="0"/>
                  <w:divBdr>
                    <w:top w:val="none" w:sz="0" w:space="0" w:color="auto"/>
                    <w:left w:val="none" w:sz="0" w:space="0" w:color="auto"/>
                    <w:bottom w:val="none" w:sz="0" w:space="0" w:color="auto"/>
                    <w:right w:val="none" w:sz="0" w:space="0" w:color="auto"/>
                  </w:divBdr>
                </w:div>
                <w:div w:id="717388893">
                  <w:marLeft w:val="0"/>
                  <w:marRight w:val="0"/>
                  <w:marTop w:val="0"/>
                  <w:marBottom w:val="0"/>
                  <w:divBdr>
                    <w:top w:val="none" w:sz="0" w:space="0" w:color="auto"/>
                    <w:left w:val="none" w:sz="0" w:space="0" w:color="auto"/>
                    <w:bottom w:val="none" w:sz="0" w:space="0" w:color="auto"/>
                    <w:right w:val="none" w:sz="0" w:space="0" w:color="auto"/>
                  </w:divBdr>
                </w:div>
                <w:div w:id="424694706">
                  <w:marLeft w:val="0"/>
                  <w:marRight w:val="0"/>
                  <w:marTop w:val="0"/>
                  <w:marBottom w:val="0"/>
                  <w:divBdr>
                    <w:top w:val="none" w:sz="0" w:space="0" w:color="auto"/>
                    <w:left w:val="none" w:sz="0" w:space="0" w:color="auto"/>
                    <w:bottom w:val="none" w:sz="0" w:space="0" w:color="auto"/>
                    <w:right w:val="none" w:sz="0" w:space="0" w:color="auto"/>
                  </w:divBdr>
                </w:div>
                <w:div w:id="1758550599">
                  <w:marLeft w:val="0"/>
                  <w:marRight w:val="0"/>
                  <w:marTop w:val="0"/>
                  <w:marBottom w:val="0"/>
                  <w:divBdr>
                    <w:top w:val="none" w:sz="0" w:space="0" w:color="auto"/>
                    <w:left w:val="none" w:sz="0" w:space="0" w:color="auto"/>
                    <w:bottom w:val="none" w:sz="0" w:space="0" w:color="auto"/>
                    <w:right w:val="none" w:sz="0" w:space="0" w:color="auto"/>
                  </w:divBdr>
                </w:div>
                <w:div w:id="107745227">
                  <w:marLeft w:val="0"/>
                  <w:marRight w:val="0"/>
                  <w:marTop w:val="0"/>
                  <w:marBottom w:val="0"/>
                  <w:divBdr>
                    <w:top w:val="none" w:sz="0" w:space="0" w:color="auto"/>
                    <w:left w:val="none" w:sz="0" w:space="0" w:color="auto"/>
                    <w:bottom w:val="none" w:sz="0" w:space="0" w:color="auto"/>
                    <w:right w:val="none" w:sz="0" w:space="0" w:color="auto"/>
                  </w:divBdr>
                </w:div>
                <w:div w:id="1581403588">
                  <w:marLeft w:val="0"/>
                  <w:marRight w:val="0"/>
                  <w:marTop w:val="0"/>
                  <w:marBottom w:val="0"/>
                  <w:divBdr>
                    <w:top w:val="none" w:sz="0" w:space="0" w:color="auto"/>
                    <w:left w:val="none" w:sz="0" w:space="0" w:color="auto"/>
                    <w:bottom w:val="none" w:sz="0" w:space="0" w:color="auto"/>
                    <w:right w:val="none" w:sz="0" w:space="0" w:color="auto"/>
                  </w:divBdr>
                </w:div>
                <w:div w:id="1883398789">
                  <w:marLeft w:val="0"/>
                  <w:marRight w:val="0"/>
                  <w:marTop w:val="0"/>
                  <w:marBottom w:val="0"/>
                  <w:divBdr>
                    <w:top w:val="none" w:sz="0" w:space="0" w:color="auto"/>
                    <w:left w:val="none" w:sz="0" w:space="0" w:color="auto"/>
                    <w:bottom w:val="none" w:sz="0" w:space="0" w:color="auto"/>
                    <w:right w:val="none" w:sz="0" w:space="0" w:color="auto"/>
                  </w:divBdr>
                </w:div>
                <w:div w:id="1082142522">
                  <w:marLeft w:val="0"/>
                  <w:marRight w:val="0"/>
                  <w:marTop w:val="0"/>
                  <w:marBottom w:val="0"/>
                  <w:divBdr>
                    <w:top w:val="none" w:sz="0" w:space="0" w:color="auto"/>
                    <w:left w:val="none" w:sz="0" w:space="0" w:color="auto"/>
                    <w:bottom w:val="none" w:sz="0" w:space="0" w:color="auto"/>
                    <w:right w:val="none" w:sz="0" w:space="0" w:color="auto"/>
                  </w:divBdr>
                </w:div>
                <w:div w:id="1399397503">
                  <w:marLeft w:val="0"/>
                  <w:marRight w:val="0"/>
                  <w:marTop w:val="0"/>
                  <w:marBottom w:val="0"/>
                  <w:divBdr>
                    <w:top w:val="none" w:sz="0" w:space="0" w:color="auto"/>
                    <w:left w:val="none" w:sz="0" w:space="0" w:color="auto"/>
                    <w:bottom w:val="none" w:sz="0" w:space="0" w:color="auto"/>
                    <w:right w:val="none" w:sz="0" w:space="0" w:color="auto"/>
                  </w:divBdr>
                </w:div>
                <w:div w:id="1189220361">
                  <w:marLeft w:val="0"/>
                  <w:marRight w:val="0"/>
                  <w:marTop w:val="0"/>
                  <w:marBottom w:val="0"/>
                  <w:divBdr>
                    <w:top w:val="none" w:sz="0" w:space="0" w:color="auto"/>
                    <w:left w:val="none" w:sz="0" w:space="0" w:color="auto"/>
                    <w:bottom w:val="none" w:sz="0" w:space="0" w:color="auto"/>
                    <w:right w:val="none" w:sz="0" w:space="0" w:color="auto"/>
                  </w:divBdr>
                </w:div>
                <w:div w:id="1139492293">
                  <w:marLeft w:val="0"/>
                  <w:marRight w:val="0"/>
                  <w:marTop w:val="0"/>
                  <w:marBottom w:val="0"/>
                  <w:divBdr>
                    <w:top w:val="none" w:sz="0" w:space="0" w:color="auto"/>
                    <w:left w:val="none" w:sz="0" w:space="0" w:color="auto"/>
                    <w:bottom w:val="none" w:sz="0" w:space="0" w:color="auto"/>
                    <w:right w:val="none" w:sz="0" w:space="0" w:color="auto"/>
                  </w:divBdr>
                </w:div>
                <w:div w:id="584653480">
                  <w:marLeft w:val="0"/>
                  <w:marRight w:val="0"/>
                  <w:marTop w:val="0"/>
                  <w:marBottom w:val="0"/>
                  <w:divBdr>
                    <w:top w:val="none" w:sz="0" w:space="0" w:color="auto"/>
                    <w:left w:val="none" w:sz="0" w:space="0" w:color="auto"/>
                    <w:bottom w:val="none" w:sz="0" w:space="0" w:color="auto"/>
                    <w:right w:val="none" w:sz="0" w:space="0" w:color="auto"/>
                  </w:divBdr>
                </w:div>
                <w:div w:id="573316811">
                  <w:marLeft w:val="0"/>
                  <w:marRight w:val="0"/>
                  <w:marTop w:val="0"/>
                  <w:marBottom w:val="0"/>
                  <w:divBdr>
                    <w:top w:val="none" w:sz="0" w:space="0" w:color="auto"/>
                    <w:left w:val="none" w:sz="0" w:space="0" w:color="auto"/>
                    <w:bottom w:val="none" w:sz="0" w:space="0" w:color="auto"/>
                    <w:right w:val="none" w:sz="0" w:space="0" w:color="auto"/>
                  </w:divBdr>
                </w:div>
                <w:div w:id="1587960545">
                  <w:marLeft w:val="0"/>
                  <w:marRight w:val="0"/>
                  <w:marTop w:val="0"/>
                  <w:marBottom w:val="0"/>
                  <w:divBdr>
                    <w:top w:val="none" w:sz="0" w:space="0" w:color="auto"/>
                    <w:left w:val="none" w:sz="0" w:space="0" w:color="auto"/>
                    <w:bottom w:val="none" w:sz="0" w:space="0" w:color="auto"/>
                    <w:right w:val="none" w:sz="0" w:space="0" w:color="auto"/>
                  </w:divBdr>
                </w:div>
                <w:div w:id="292636388">
                  <w:marLeft w:val="0"/>
                  <w:marRight w:val="0"/>
                  <w:marTop w:val="0"/>
                  <w:marBottom w:val="0"/>
                  <w:divBdr>
                    <w:top w:val="none" w:sz="0" w:space="0" w:color="auto"/>
                    <w:left w:val="none" w:sz="0" w:space="0" w:color="auto"/>
                    <w:bottom w:val="none" w:sz="0" w:space="0" w:color="auto"/>
                    <w:right w:val="none" w:sz="0" w:space="0" w:color="auto"/>
                  </w:divBdr>
                </w:div>
                <w:div w:id="808396457">
                  <w:marLeft w:val="0"/>
                  <w:marRight w:val="0"/>
                  <w:marTop w:val="0"/>
                  <w:marBottom w:val="0"/>
                  <w:divBdr>
                    <w:top w:val="none" w:sz="0" w:space="0" w:color="auto"/>
                    <w:left w:val="none" w:sz="0" w:space="0" w:color="auto"/>
                    <w:bottom w:val="none" w:sz="0" w:space="0" w:color="auto"/>
                    <w:right w:val="none" w:sz="0" w:space="0" w:color="auto"/>
                  </w:divBdr>
                </w:div>
                <w:div w:id="956520059">
                  <w:marLeft w:val="0"/>
                  <w:marRight w:val="0"/>
                  <w:marTop w:val="0"/>
                  <w:marBottom w:val="0"/>
                  <w:divBdr>
                    <w:top w:val="none" w:sz="0" w:space="0" w:color="auto"/>
                    <w:left w:val="none" w:sz="0" w:space="0" w:color="auto"/>
                    <w:bottom w:val="none" w:sz="0" w:space="0" w:color="auto"/>
                    <w:right w:val="none" w:sz="0" w:space="0" w:color="auto"/>
                  </w:divBdr>
                </w:div>
                <w:div w:id="1134370875">
                  <w:marLeft w:val="0"/>
                  <w:marRight w:val="0"/>
                  <w:marTop w:val="0"/>
                  <w:marBottom w:val="0"/>
                  <w:divBdr>
                    <w:top w:val="none" w:sz="0" w:space="0" w:color="auto"/>
                    <w:left w:val="none" w:sz="0" w:space="0" w:color="auto"/>
                    <w:bottom w:val="none" w:sz="0" w:space="0" w:color="auto"/>
                    <w:right w:val="none" w:sz="0" w:space="0" w:color="auto"/>
                  </w:divBdr>
                </w:div>
                <w:div w:id="5599015">
                  <w:marLeft w:val="0"/>
                  <w:marRight w:val="0"/>
                  <w:marTop w:val="0"/>
                  <w:marBottom w:val="0"/>
                  <w:divBdr>
                    <w:top w:val="none" w:sz="0" w:space="0" w:color="auto"/>
                    <w:left w:val="none" w:sz="0" w:space="0" w:color="auto"/>
                    <w:bottom w:val="none" w:sz="0" w:space="0" w:color="auto"/>
                    <w:right w:val="none" w:sz="0" w:space="0" w:color="auto"/>
                  </w:divBdr>
                </w:div>
                <w:div w:id="1672413230">
                  <w:marLeft w:val="0"/>
                  <w:marRight w:val="0"/>
                  <w:marTop w:val="0"/>
                  <w:marBottom w:val="0"/>
                  <w:divBdr>
                    <w:top w:val="none" w:sz="0" w:space="0" w:color="auto"/>
                    <w:left w:val="none" w:sz="0" w:space="0" w:color="auto"/>
                    <w:bottom w:val="none" w:sz="0" w:space="0" w:color="auto"/>
                    <w:right w:val="none" w:sz="0" w:space="0" w:color="auto"/>
                  </w:divBdr>
                </w:div>
                <w:div w:id="1739087728">
                  <w:marLeft w:val="0"/>
                  <w:marRight w:val="0"/>
                  <w:marTop w:val="0"/>
                  <w:marBottom w:val="0"/>
                  <w:divBdr>
                    <w:top w:val="none" w:sz="0" w:space="0" w:color="auto"/>
                    <w:left w:val="none" w:sz="0" w:space="0" w:color="auto"/>
                    <w:bottom w:val="none" w:sz="0" w:space="0" w:color="auto"/>
                    <w:right w:val="none" w:sz="0" w:space="0" w:color="auto"/>
                  </w:divBdr>
                </w:div>
                <w:div w:id="1954895978">
                  <w:marLeft w:val="0"/>
                  <w:marRight w:val="0"/>
                  <w:marTop w:val="0"/>
                  <w:marBottom w:val="0"/>
                  <w:divBdr>
                    <w:top w:val="none" w:sz="0" w:space="0" w:color="auto"/>
                    <w:left w:val="none" w:sz="0" w:space="0" w:color="auto"/>
                    <w:bottom w:val="none" w:sz="0" w:space="0" w:color="auto"/>
                    <w:right w:val="none" w:sz="0" w:space="0" w:color="auto"/>
                  </w:divBdr>
                </w:div>
                <w:div w:id="1804731664">
                  <w:marLeft w:val="0"/>
                  <w:marRight w:val="0"/>
                  <w:marTop w:val="0"/>
                  <w:marBottom w:val="0"/>
                  <w:divBdr>
                    <w:top w:val="none" w:sz="0" w:space="0" w:color="auto"/>
                    <w:left w:val="none" w:sz="0" w:space="0" w:color="auto"/>
                    <w:bottom w:val="none" w:sz="0" w:space="0" w:color="auto"/>
                    <w:right w:val="none" w:sz="0" w:space="0" w:color="auto"/>
                  </w:divBdr>
                </w:div>
                <w:div w:id="790709674">
                  <w:marLeft w:val="0"/>
                  <w:marRight w:val="0"/>
                  <w:marTop w:val="0"/>
                  <w:marBottom w:val="0"/>
                  <w:divBdr>
                    <w:top w:val="none" w:sz="0" w:space="0" w:color="auto"/>
                    <w:left w:val="none" w:sz="0" w:space="0" w:color="auto"/>
                    <w:bottom w:val="none" w:sz="0" w:space="0" w:color="auto"/>
                    <w:right w:val="none" w:sz="0" w:space="0" w:color="auto"/>
                  </w:divBdr>
                </w:div>
                <w:div w:id="776174302">
                  <w:marLeft w:val="0"/>
                  <w:marRight w:val="0"/>
                  <w:marTop w:val="0"/>
                  <w:marBottom w:val="0"/>
                  <w:divBdr>
                    <w:top w:val="none" w:sz="0" w:space="0" w:color="auto"/>
                    <w:left w:val="none" w:sz="0" w:space="0" w:color="auto"/>
                    <w:bottom w:val="none" w:sz="0" w:space="0" w:color="auto"/>
                    <w:right w:val="none" w:sz="0" w:space="0" w:color="auto"/>
                  </w:divBdr>
                </w:div>
                <w:div w:id="1247425926">
                  <w:marLeft w:val="0"/>
                  <w:marRight w:val="0"/>
                  <w:marTop w:val="0"/>
                  <w:marBottom w:val="0"/>
                  <w:divBdr>
                    <w:top w:val="none" w:sz="0" w:space="0" w:color="auto"/>
                    <w:left w:val="none" w:sz="0" w:space="0" w:color="auto"/>
                    <w:bottom w:val="none" w:sz="0" w:space="0" w:color="auto"/>
                    <w:right w:val="none" w:sz="0" w:space="0" w:color="auto"/>
                  </w:divBdr>
                </w:div>
                <w:div w:id="12346265">
                  <w:marLeft w:val="0"/>
                  <w:marRight w:val="0"/>
                  <w:marTop w:val="0"/>
                  <w:marBottom w:val="0"/>
                  <w:divBdr>
                    <w:top w:val="none" w:sz="0" w:space="0" w:color="auto"/>
                    <w:left w:val="none" w:sz="0" w:space="0" w:color="auto"/>
                    <w:bottom w:val="none" w:sz="0" w:space="0" w:color="auto"/>
                    <w:right w:val="none" w:sz="0" w:space="0" w:color="auto"/>
                  </w:divBdr>
                </w:div>
                <w:div w:id="195965924">
                  <w:marLeft w:val="0"/>
                  <w:marRight w:val="0"/>
                  <w:marTop w:val="0"/>
                  <w:marBottom w:val="0"/>
                  <w:divBdr>
                    <w:top w:val="none" w:sz="0" w:space="0" w:color="auto"/>
                    <w:left w:val="none" w:sz="0" w:space="0" w:color="auto"/>
                    <w:bottom w:val="none" w:sz="0" w:space="0" w:color="auto"/>
                    <w:right w:val="none" w:sz="0" w:space="0" w:color="auto"/>
                  </w:divBdr>
                </w:div>
                <w:div w:id="977607076">
                  <w:marLeft w:val="0"/>
                  <w:marRight w:val="0"/>
                  <w:marTop w:val="0"/>
                  <w:marBottom w:val="0"/>
                  <w:divBdr>
                    <w:top w:val="none" w:sz="0" w:space="0" w:color="auto"/>
                    <w:left w:val="none" w:sz="0" w:space="0" w:color="auto"/>
                    <w:bottom w:val="none" w:sz="0" w:space="0" w:color="auto"/>
                    <w:right w:val="none" w:sz="0" w:space="0" w:color="auto"/>
                  </w:divBdr>
                </w:div>
                <w:div w:id="836117051">
                  <w:marLeft w:val="0"/>
                  <w:marRight w:val="0"/>
                  <w:marTop w:val="0"/>
                  <w:marBottom w:val="0"/>
                  <w:divBdr>
                    <w:top w:val="none" w:sz="0" w:space="0" w:color="auto"/>
                    <w:left w:val="none" w:sz="0" w:space="0" w:color="auto"/>
                    <w:bottom w:val="none" w:sz="0" w:space="0" w:color="auto"/>
                    <w:right w:val="none" w:sz="0" w:space="0" w:color="auto"/>
                  </w:divBdr>
                </w:div>
                <w:div w:id="1091512163">
                  <w:marLeft w:val="0"/>
                  <w:marRight w:val="0"/>
                  <w:marTop w:val="0"/>
                  <w:marBottom w:val="0"/>
                  <w:divBdr>
                    <w:top w:val="none" w:sz="0" w:space="0" w:color="auto"/>
                    <w:left w:val="none" w:sz="0" w:space="0" w:color="auto"/>
                    <w:bottom w:val="none" w:sz="0" w:space="0" w:color="auto"/>
                    <w:right w:val="none" w:sz="0" w:space="0" w:color="auto"/>
                  </w:divBdr>
                </w:div>
                <w:div w:id="305742103">
                  <w:marLeft w:val="0"/>
                  <w:marRight w:val="0"/>
                  <w:marTop w:val="0"/>
                  <w:marBottom w:val="0"/>
                  <w:divBdr>
                    <w:top w:val="none" w:sz="0" w:space="0" w:color="auto"/>
                    <w:left w:val="none" w:sz="0" w:space="0" w:color="auto"/>
                    <w:bottom w:val="none" w:sz="0" w:space="0" w:color="auto"/>
                    <w:right w:val="none" w:sz="0" w:space="0" w:color="auto"/>
                  </w:divBdr>
                </w:div>
                <w:div w:id="970981412">
                  <w:marLeft w:val="0"/>
                  <w:marRight w:val="0"/>
                  <w:marTop w:val="0"/>
                  <w:marBottom w:val="0"/>
                  <w:divBdr>
                    <w:top w:val="none" w:sz="0" w:space="0" w:color="auto"/>
                    <w:left w:val="none" w:sz="0" w:space="0" w:color="auto"/>
                    <w:bottom w:val="none" w:sz="0" w:space="0" w:color="auto"/>
                    <w:right w:val="none" w:sz="0" w:space="0" w:color="auto"/>
                  </w:divBdr>
                </w:div>
                <w:div w:id="1853228098">
                  <w:marLeft w:val="0"/>
                  <w:marRight w:val="0"/>
                  <w:marTop w:val="0"/>
                  <w:marBottom w:val="0"/>
                  <w:divBdr>
                    <w:top w:val="none" w:sz="0" w:space="0" w:color="auto"/>
                    <w:left w:val="none" w:sz="0" w:space="0" w:color="auto"/>
                    <w:bottom w:val="none" w:sz="0" w:space="0" w:color="auto"/>
                    <w:right w:val="none" w:sz="0" w:space="0" w:color="auto"/>
                  </w:divBdr>
                </w:div>
                <w:div w:id="1424647233">
                  <w:marLeft w:val="0"/>
                  <w:marRight w:val="0"/>
                  <w:marTop w:val="0"/>
                  <w:marBottom w:val="0"/>
                  <w:divBdr>
                    <w:top w:val="none" w:sz="0" w:space="0" w:color="auto"/>
                    <w:left w:val="none" w:sz="0" w:space="0" w:color="auto"/>
                    <w:bottom w:val="none" w:sz="0" w:space="0" w:color="auto"/>
                    <w:right w:val="none" w:sz="0" w:space="0" w:color="auto"/>
                  </w:divBdr>
                </w:div>
                <w:div w:id="1207793323">
                  <w:marLeft w:val="0"/>
                  <w:marRight w:val="0"/>
                  <w:marTop w:val="0"/>
                  <w:marBottom w:val="0"/>
                  <w:divBdr>
                    <w:top w:val="none" w:sz="0" w:space="0" w:color="auto"/>
                    <w:left w:val="none" w:sz="0" w:space="0" w:color="auto"/>
                    <w:bottom w:val="none" w:sz="0" w:space="0" w:color="auto"/>
                    <w:right w:val="none" w:sz="0" w:space="0" w:color="auto"/>
                  </w:divBdr>
                </w:div>
                <w:div w:id="444275224">
                  <w:marLeft w:val="0"/>
                  <w:marRight w:val="0"/>
                  <w:marTop w:val="0"/>
                  <w:marBottom w:val="0"/>
                  <w:divBdr>
                    <w:top w:val="none" w:sz="0" w:space="0" w:color="auto"/>
                    <w:left w:val="none" w:sz="0" w:space="0" w:color="auto"/>
                    <w:bottom w:val="none" w:sz="0" w:space="0" w:color="auto"/>
                    <w:right w:val="none" w:sz="0" w:space="0" w:color="auto"/>
                  </w:divBdr>
                </w:div>
                <w:div w:id="176039105">
                  <w:marLeft w:val="0"/>
                  <w:marRight w:val="0"/>
                  <w:marTop w:val="0"/>
                  <w:marBottom w:val="0"/>
                  <w:divBdr>
                    <w:top w:val="none" w:sz="0" w:space="0" w:color="auto"/>
                    <w:left w:val="none" w:sz="0" w:space="0" w:color="auto"/>
                    <w:bottom w:val="none" w:sz="0" w:space="0" w:color="auto"/>
                    <w:right w:val="none" w:sz="0" w:space="0" w:color="auto"/>
                  </w:divBdr>
                </w:div>
                <w:div w:id="35157163">
                  <w:marLeft w:val="0"/>
                  <w:marRight w:val="0"/>
                  <w:marTop w:val="0"/>
                  <w:marBottom w:val="0"/>
                  <w:divBdr>
                    <w:top w:val="none" w:sz="0" w:space="0" w:color="auto"/>
                    <w:left w:val="none" w:sz="0" w:space="0" w:color="auto"/>
                    <w:bottom w:val="none" w:sz="0" w:space="0" w:color="auto"/>
                    <w:right w:val="none" w:sz="0" w:space="0" w:color="auto"/>
                  </w:divBdr>
                </w:div>
                <w:div w:id="6175549">
                  <w:marLeft w:val="0"/>
                  <w:marRight w:val="0"/>
                  <w:marTop w:val="0"/>
                  <w:marBottom w:val="0"/>
                  <w:divBdr>
                    <w:top w:val="none" w:sz="0" w:space="0" w:color="auto"/>
                    <w:left w:val="none" w:sz="0" w:space="0" w:color="auto"/>
                    <w:bottom w:val="none" w:sz="0" w:space="0" w:color="auto"/>
                    <w:right w:val="none" w:sz="0" w:space="0" w:color="auto"/>
                  </w:divBdr>
                </w:div>
                <w:div w:id="529152714">
                  <w:marLeft w:val="0"/>
                  <w:marRight w:val="0"/>
                  <w:marTop w:val="0"/>
                  <w:marBottom w:val="0"/>
                  <w:divBdr>
                    <w:top w:val="none" w:sz="0" w:space="0" w:color="auto"/>
                    <w:left w:val="none" w:sz="0" w:space="0" w:color="auto"/>
                    <w:bottom w:val="none" w:sz="0" w:space="0" w:color="auto"/>
                    <w:right w:val="none" w:sz="0" w:space="0" w:color="auto"/>
                  </w:divBdr>
                </w:div>
                <w:div w:id="1781878000">
                  <w:marLeft w:val="0"/>
                  <w:marRight w:val="0"/>
                  <w:marTop w:val="0"/>
                  <w:marBottom w:val="0"/>
                  <w:divBdr>
                    <w:top w:val="none" w:sz="0" w:space="0" w:color="auto"/>
                    <w:left w:val="none" w:sz="0" w:space="0" w:color="auto"/>
                    <w:bottom w:val="none" w:sz="0" w:space="0" w:color="auto"/>
                    <w:right w:val="none" w:sz="0" w:space="0" w:color="auto"/>
                  </w:divBdr>
                </w:div>
                <w:div w:id="689600538">
                  <w:marLeft w:val="0"/>
                  <w:marRight w:val="0"/>
                  <w:marTop w:val="0"/>
                  <w:marBottom w:val="0"/>
                  <w:divBdr>
                    <w:top w:val="none" w:sz="0" w:space="0" w:color="auto"/>
                    <w:left w:val="none" w:sz="0" w:space="0" w:color="auto"/>
                    <w:bottom w:val="none" w:sz="0" w:space="0" w:color="auto"/>
                    <w:right w:val="none" w:sz="0" w:space="0" w:color="auto"/>
                  </w:divBdr>
                </w:div>
                <w:div w:id="626281861">
                  <w:marLeft w:val="0"/>
                  <w:marRight w:val="0"/>
                  <w:marTop w:val="0"/>
                  <w:marBottom w:val="0"/>
                  <w:divBdr>
                    <w:top w:val="none" w:sz="0" w:space="0" w:color="auto"/>
                    <w:left w:val="none" w:sz="0" w:space="0" w:color="auto"/>
                    <w:bottom w:val="none" w:sz="0" w:space="0" w:color="auto"/>
                    <w:right w:val="none" w:sz="0" w:space="0" w:color="auto"/>
                  </w:divBdr>
                </w:div>
                <w:div w:id="304046514">
                  <w:marLeft w:val="0"/>
                  <w:marRight w:val="0"/>
                  <w:marTop w:val="0"/>
                  <w:marBottom w:val="0"/>
                  <w:divBdr>
                    <w:top w:val="none" w:sz="0" w:space="0" w:color="auto"/>
                    <w:left w:val="none" w:sz="0" w:space="0" w:color="auto"/>
                    <w:bottom w:val="none" w:sz="0" w:space="0" w:color="auto"/>
                    <w:right w:val="none" w:sz="0" w:space="0" w:color="auto"/>
                  </w:divBdr>
                </w:div>
                <w:div w:id="77020113">
                  <w:marLeft w:val="0"/>
                  <w:marRight w:val="0"/>
                  <w:marTop w:val="0"/>
                  <w:marBottom w:val="0"/>
                  <w:divBdr>
                    <w:top w:val="none" w:sz="0" w:space="0" w:color="auto"/>
                    <w:left w:val="none" w:sz="0" w:space="0" w:color="auto"/>
                    <w:bottom w:val="none" w:sz="0" w:space="0" w:color="auto"/>
                    <w:right w:val="none" w:sz="0" w:space="0" w:color="auto"/>
                  </w:divBdr>
                </w:div>
                <w:div w:id="1822235064">
                  <w:marLeft w:val="0"/>
                  <w:marRight w:val="0"/>
                  <w:marTop w:val="0"/>
                  <w:marBottom w:val="0"/>
                  <w:divBdr>
                    <w:top w:val="none" w:sz="0" w:space="0" w:color="auto"/>
                    <w:left w:val="none" w:sz="0" w:space="0" w:color="auto"/>
                    <w:bottom w:val="none" w:sz="0" w:space="0" w:color="auto"/>
                    <w:right w:val="none" w:sz="0" w:space="0" w:color="auto"/>
                  </w:divBdr>
                </w:div>
                <w:div w:id="987708345">
                  <w:marLeft w:val="0"/>
                  <w:marRight w:val="0"/>
                  <w:marTop w:val="0"/>
                  <w:marBottom w:val="0"/>
                  <w:divBdr>
                    <w:top w:val="none" w:sz="0" w:space="0" w:color="auto"/>
                    <w:left w:val="none" w:sz="0" w:space="0" w:color="auto"/>
                    <w:bottom w:val="none" w:sz="0" w:space="0" w:color="auto"/>
                    <w:right w:val="none" w:sz="0" w:space="0" w:color="auto"/>
                  </w:divBdr>
                </w:div>
                <w:div w:id="937174656">
                  <w:marLeft w:val="0"/>
                  <w:marRight w:val="0"/>
                  <w:marTop w:val="0"/>
                  <w:marBottom w:val="0"/>
                  <w:divBdr>
                    <w:top w:val="none" w:sz="0" w:space="0" w:color="auto"/>
                    <w:left w:val="none" w:sz="0" w:space="0" w:color="auto"/>
                    <w:bottom w:val="none" w:sz="0" w:space="0" w:color="auto"/>
                    <w:right w:val="none" w:sz="0" w:space="0" w:color="auto"/>
                  </w:divBdr>
                </w:div>
                <w:div w:id="532616255">
                  <w:marLeft w:val="0"/>
                  <w:marRight w:val="0"/>
                  <w:marTop w:val="0"/>
                  <w:marBottom w:val="0"/>
                  <w:divBdr>
                    <w:top w:val="none" w:sz="0" w:space="0" w:color="auto"/>
                    <w:left w:val="none" w:sz="0" w:space="0" w:color="auto"/>
                    <w:bottom w:val="none" w:sz="0" w:space="0" w:color="auto"/>
                    <w:right w:val="none" w:sz="0" w:space="0" w:color="auto"/>
                  </w:divBdr>
                </w:div>
                <w:div w:id="986206212">
                  <w:marLeft w:val="0"/>
                  <w:marRight w:val="0"/>
                  <w:marTop w:val="0"/>
                  <w:marBottom w:val="0"/>
                  <w:divBdr>
                    <w:top w:val="none" w:sz="0" w:space="0" w:color="auto"/>
                    <w:left w:val="none" w:sz="0" w:space="0" w:color="auto"/>
                    <w:bottom w:val="none" w:sz="0" w:space="0" w:color="auto"/>
                    <w:right w:val="none" w:sz="0" w:space="0" w:color="auto"/>
                  </w:divBdr>
                </w:div>
                <w:div w:id="1438865809">
                  <w:marLeft w:val="0"/>
                  <w:marRight w:val="0"/>
                  <w:marTop w:val="0"/>
                  <w:marBottom w:val="0"/>
                  <w:divBdr>
                    <w:top w:val="none" w:sz="0" w:space="0" w:color="auto"/>
                    <w:left w:val="none" w:sz="0" w:space="0" w:color="auto"/>
                    <w:bottom w:val="none" w:sz="0" w:space="0" w:color="auto"/>
                    <w:right w:val="none" w:sz="0" w:space="0" w:color="auto"/>
                  </w:divBdr>
                </w:div>
                <w:div w:id="726798573">
                  <w:marLeft w:val="0"/>
                  <w:marRight w:val="0"/>
                  <w:marTop w:val="0"/>
                  <w:marBottom w:val="0"/>
                  <w:divBdr>
                    <w:top w:val="none" w:sz="0" w:space="0" w:color="auto"/>
                    <w:left w:val="none" w:sz="0" w:space="0" w:color="auto"/>
                    <w:bottom w:val="none" w:sz="0" w:space="0" w:color="auto"/>
                    <w:right w:val="none" w:sz="0" w:space="0" w:color="auto"/>
                  </w:divBdr>
                </w:div>
                <w:div w:id="1815026964">
                  <w:marLeft w:val="0"/>
                  <w:marRight w:val="0"/>
                  <w:marTop w:val="0"/>
                  <w:marBottom w:val="0"/>
                  <w:divBdr>
                    <w:top w:val="none" w:sz="0" w:space="0" w:color="auto"/>
                    <w:left w:val="none" w:sz="0" w:space="0" w:color="auto"/>
                    <w:bottom w:val="none" w:sz="0" w:space="0" w:color="auto"/>
                    <w:right w:val="none" w:sz="0" w:space="0" w:color="auto"/>
                  </w:divBdr>
                </w:div>
                <w:div w:id="586691471">
                  <w:marLeft w:val="0"/>
                  <w:marRight w:val="0"/>
                  <w:marTop w:val="0"/>
                  <w:marBottom w:val="0"/>
                  <w:divBdr>
                    <w:top w:val="none" w:sz="0" w:space="0" w:color="auto"/>
                    <w:left w:val="none" w:sz="0" w:space="0" w:color="auto"/>
                    <w:bottom w:val="none" w:sz="0" w:space="0" w:color="auto"/>
                    <w:right w:val="none" w:sz="0" w:space="0" w:color="auto"/>
                  </w:divBdr>
                </w:div>
                <w:div w:id="305745878">
                  <w:marLeft w:val="0"/>
                  <w:marRight w:val="0"/>
                  <w:marTop w:val="0"/>
                  <w:marBottom w:val="0"/>
                  <w:divBdr>
                    <w:top w:val="none" w:sz="0" w:space="0" w:color="auto"/>
                    <w:left w:val="none" w:sz="0" w:space="0" w:color="auto"/>
                    <w:bottom w:val="none" w:sz="0" w:space="0" w:color="auto"/>
                    <w:right w:val="none" w:sz="0" w:space="0" w:color="auto"/>
                  </w:divBdr>
                </w:div>
                <w:div w:id="1979190719">
                  <w:marLeft w:val="0"/>
                  <w:marRight w:val="0"/>
                  <w:marTop w:val="0"/>
                  <w:marBottom w:val="0"/>
                  <w:divBdr>
                    <w:top w:val="none" w:sz="0" w:space="0" w:color="auto"/>
                    <w:left w:val="none" w:sz="0" w:space="0" w:color="auto"/>
                    <w:bottom w:val="none" w:sz="0" w:space="0" w:color="auto"/>
                    <w:right w:val="none" w:sz="0" w:space="0" w:color="auto"/>
                  </w:divBdr>
                </w:div>
                <w:div w:id="1399983727">
                  <w:marLeft w:val="0"/>
                  <w:marRight w:val="0"/>
                  <w:marTop w:val="0"/>
                  <w:marBottom w:val="0"/>
                  <w:divBdr>
                    <w:top w:val="none" w:sz="0" w:space="0" w:color="auto"/>
                    <w:left w:val="none" w:sz="0" w:space="0" w:color="auto"/>
                    <w:bottom w:val="none" w:sz="0" w:space="0" w:color="auto"/>
                    <w:right w:val="none" w:sz="0" w:space="0" w:color="auto"/>
                  </w:divBdr>
                </w:div>
                <w:div w:id="1425416514">
                  <w:marLeft w:val="0"/>
                  <w:marRight w:val="0"/>
                  <w:marTop w:val="0"/>
                  <w:marBottom w:val="0"/>
                  <w:divBdr>
                    <w:top w:val="none" w:sz="0" w:space="0" w:color="auto"/>
                    <w:left w:val="none" w:sz="0" w:space="0" w:color="auto"/>
                    <w:bottom w:val="none" w:sz="0" w:space="0" w:color="auto"/>
                    <w:right w:val="none" w:sz="0" w:space="0" w:color="auto"/>
                  </w:divBdr>
                </w:div>
                <w:div w:id="2049448449">
                  <w:marLeft w:val="0"/>
                  <w:marRight w:val="0"/>
                  <w:marTop w:val="0"/>
                  <w:marBottom w:val="0"/>
                  <w:divBdr>
                    <w:top w:val="none" w:sz="0" w:space="0" w:color="auto"/>
                    <w:left w:val="none" w:sz="0" w:space="0" w:color="auto"/>
                    <w:bottom w:val="none" w:sz="0" w:space="0" w:color="auto"/>
                    <w:right w:val="none" w:sz="0" w:space="0" w:color="auto"/>
                  </w:divBdr>
                </w:div>
                <w:div w:id="718473957">
                  <w:marLeft w:val="0"/>
                  <w:marRight w:val="0"/>
                  <w:marTop w:val="0"/>
                  <w:marBottom w:val="0"/>
                  <w:divBdr>
                    <w:top w:val="none" w:sz="0" w:space="0" w:color="auto"/>
                    <w:left w:val="none" w:sz="0" w:space="0" w:color="auto"/>
                    <w:bottom w:val="none" w:sz="0" w:space="0" w:color="auto"/>
                    <w:right w:val="none" w:sz="0" w:space="0" w:color="auto"/>
                  </w:divBdr>
                </w:div>
                <w:div w:id="9262959">
                  <w:marLeft w:val="0"/>
                  <w:marRight w:val="0"/>
                  <w:marTop w:val="0"/>
                  <w:marBottom w:val="0"/>
                  <w:divBdr>
                    <w:top w:val="none" w:sz="0" w:space="0" w:color="auto"/>
                    <w:left w:val="none" w:sz="0" w:space="0" w:color="auto"/>
                    <w:bottom w:val="none" w:sz="0" w:space="0" w:color="auto"/>
                    <w:right w:val="none" w:sz="0" w:space="0" w:color="auto"/>
                  </w:divBdr>
                </w:div>
                <w:div w:id="1485511851">
                  <w:marLeft w:val="0"/>
                  <w:marRight w:val="0"/>
                  <w:marTop w:val="0"/>
                  <w:marBottom w:val="0"/>
                  <w:divBdr>
                    <w:top w:val="none" w:sz="0" w:space="0" w:color="auto"/>
                    <w:left w:val="none" w:sz="0" w:space="0" w:color="auto"/>
                    <w:bottom w:val="none" w:sz="0" w:space="0" w:color="auto"/>
                    <w:right w:val="none" w:sz="0" w:space="0" w:color="auto"/>
                  </w:divBdr>
                </w:div>
                <w:div w:id="1602106739">
                  <w:marLeft w:val="0"/>
                  <w:marRight w:val="0"/>
                  <w:marTop w:val="0"/>
                  <w:marBottom w:val="0"/>
                  <w:divBdr>
                    <w:top w:val="none" w:sz="0" w:space="0" w:color="auto"/>
                    <w:left w:val="none" w:sz="0" w:space="0" w:color="auto"/>
                    <w:bottom w:val="none" w:sz="0" w:space="0" w:color="auto"/>
                    <w:right w:val="none" w:sz="0" w:space="0" w:color="auto"/>
                  </w:divBdr>
                </w:div>
                <w:div w:id="645622407">
                  <w:marLeft w:val="0"/>
                  <w:marRight w:val="0"/>
                  <w:marTop w:val="0"/>
                  <w:marBottom w:val="0"/>
                  <w:divBdr>
                    <w:top w:val="none" w:sz="0" w:space="0" w:color="auto"/>
                    <w:left w:val="none" w:sz="0" w:space="0" w:color="auto"/>
                    <w:bottom w:val="none" w:sz="0" w:space="0" w:color="auto"/>
                    <w:right w:val="none" w:sz="0" w:space="0" w:color="auto"/>
                  </w:divBdr>
                </w:div>
                <w:div w:id="1596283564">
                  <w:marLeft w:val="0"/>
                  <w:marRight w:val="0"/>
                  <w:marTop w:val="0"/>
                  <w:marBottom w:val="0"/>
                  <w:divBdr>
                    <w:top w:val="none" w:sz="0" w:space="0" w:color="auto"/>
                    <w:left w:val="none" w:sz="0" w:space="0" w:color="auto"/>
                    <w:bottom w:val="none" w:sz="0" w:space="0" w:color="auto"/>
                    <w:right w:val="none" w:sz="0" w:space="0" w:color="auto"/>
                  </w:divBdr>
                </w:div>
                <w:div w:id="555288062">
                  <w:marLeft w:val="0"/>
                  <w:marRight w:val="0"/>
                  <w:marTop w:val="0"/>
                  <w:marBottom w:val="0"/>
                  <w:divBdr>
                    <w:top w:val="none" w:sz="0" w:space="0" w:color="auto"/>
                    <w:left w:val="none" w:sz="0" w:space="0" w:color="auto"/>
                    <w:bottom w:val="none" w:sz="0" w:space="0" w:color="auto"/>
                    <w:right w:val="none" w:sz="0" w:space="0" w:color="auto"/>
                  </w:divBdr>
                </w:div>
                <w:div w:id="2068919589">
                  <w:marLeft w:val="0"/>
                  <w:marRight w:val="0"/>
                  <w:marTop w:val="0"/>
                  <w:marBottom w:val="0"/>
                  <w:divBdr>
                    <w:top w:val="none" w:sz="0" w:space="0" w:color="auto"/>
                    <w:left w:val="none" w:sz="0" w:space="0" w:color="auto"/>
                    <w:bottom w:val="none" w:sz="0" w:space="0" w:color="auto"/>
                    <w:right w:val="none" w:sz="0" w:space="0" w:color="auto"/>
                  </w:divBdr>
                </w:div>
                <w:div w:id="1459689133">
                  <w:marLeft w:val="0"/>
                  <w:marRight w:val="0"/>
                  <w:marTop w:val="0"/>
                  <w:marBottom w:val="0"/>
                  <w:divBdr>
                    <w:top w:val="none" w:sz="0" w:space="0" w:color="auto"/>
                    <w:left w:val="none" w:sz="0" w:space="0" w:color="auto"/>
                    <w:bottom w:val="none" w:sz="0" w:space="0" w:color="auto"/>
                    <w:right w:val="none" w:sz="0" w:space="0" w:color="auto"/>
                  </w:divBdr>
                </w:div>
                <w:div w:id="4607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06257">
          <w:marLeft w:val="0"/>
          <w:marRight w:val="0"/>
          <w:marTop w:val="0"/>
          <w:marBottom w:val="0"/>
          <w:divBdr>
            <w:top w:val="none" w:sz="0" w:space="0" w:color="auto"/>
            <w:left w:val="none" w:sz="0" w:space="0" w:color="auto"/>
            <w:bottom w:val="none" w:sz="0" w:space="0" w:color="auto"/>
            <w:right w:val="none" w:sz="0" w:space="0" w:color="auto"/>
          </w:divBdr>
          <w:divsChild>
            <w:div w:id="1850438348">
              <w:marLeft w:val="0"/>
              <w:marRight w:val="0"/>
              <w:marTop w:val="0"/>
              <w:marBottom w:val="0"/>
              <w:divBdr>
                <w:top w:val="none" w:sz="0" w:space="0" w:color="auto"/>
                <w:left w:val="none" w:sz="0" w:space="0" w:color="auto"/>
                <w:bottom w:val="none" w:sz="0" w:space="0" w:color="auto"/>
                <w:right w:val="none" w:sz="0" w:space="0" w:color="auto"/>
              </w:divBdr>
              <w:divsChild>
                <w:div w:id="1563633393">
                  <w:marLeft w:val="0"/>
                  <w:marRight w:val="0"/>
                  <w:marTop w:val="0"/>
                  <w:marBottom w:val="0"/>
                  <w:divBdr>
                    <w:top w:val="none" w:sz="0" w:space="0" w:color="auto"/>
                    <w:left w:val="none" w:sz="0" w:space="0" w:color="auto"/>
                    <w:bottom w:val="none" w:sz="0" w:space="0" w:color="auto"/>
                    <w:right w:val="none" w:sz="0" w:space="0" w:color="auto"/>
                  </w:divBdr>
                </w:div>
                <w:div w:id="231701220">
                  <w:marLeft w:val="0"/>
                  <w:marRight w:val="0"/>
                  <w:marTop w:val="0"/>
                  <w:marBottom w:val="0"/>
                  <w:divBdr>
                    <w:top w:val="none" w:sz="0" w:space="0" w:color="auto"/>
                    <w:left w:val="none" w:sz="0" w:space="0" w:color="auto"/>
                    <w:bottom w:val="none" w:sz="0" w:space="0" w:color="auto"/>
                    <w:right w:val="none" w:sz="0" w:space="0" w:color="auto"/>
                  </w:divBdr>
                </w:div>
                <w:div w:id="408966486">
                  <w:marLeft w:val="0"/>
                  <w:marRight w:val="0"/>
                  <w:marTop w:val="0"/>
                  <w:marBottom w:val="0"/>
                  <w:divBdr>
                    <w:top w:val="none" w:sz="0" w:space="0" w:color="auto"/>
                    <w:left w:val="none" w:sz="0" w:space="0" w:color="auto"/>
                    <w:bottom w:val="none" w:sz="0" w:space="0" w:color="auto"/>
                    <w:right w:val="none" w:sz="0" w:space="0" w:color="auto"/>
                  </w:divBdr>
                </w:div>
                <w:div w:id="1678070330">
                  <w:marLeft w:val="0"/>
                  <w:marRight w:val="0"/>
                  <w:marTop w:val="0"/>
                  <w:marBottom w:val="0"/>
                  <w:divBdr>
                    <w:top w:val="none" w:sz="0" w:space="0" w:color="auto"/>
                    <w:left w:val="none" w:sz="0" w:space="0" w:color="auto"/>
                    <w:bottom w:val="none" w:sz="0" w:space="0" w:color="auto"/>
                    <w:right w:val="none" w:sz="0" w:space="0" w:color="auto"/>
                  </w:divBdr>
                </w:div>
                <w:div w:id="655962327">
                  <w:marLeft w:val="0"/>
                  <w:marRight w:val="0"/>
                  <w:marTop w:val="0"/>
                  <w:marBottom w:val="0"/>
                  <w:divBdr>
                    <w:top w:val="none" w:sz="0" w:space="0" w:color="auto"/>
                    <w:left w:val="none" w:sz="0" w:space="0" w:color="auto"/>
                    <w:bottom w:val="none" w:sz="0" w:space="0" w:color="auto"/>
                    <w:right w:val="none" w:sz="0" w:space="0" w:color="auto"/>
                  </w:divBdr>
                </w:div>
                <w:div w:id="1188328910">
                  <w:marLeft w:val="0"/>
                  <w:marRight w:val="0"/>
                  <w:marTop w:val="0"/>
                  <w:marBottom w:val="0"/>
                  <w:divBdr>
                    <w:top w:val="none" w:sz="0" w:space="0" w:color="auto"/>
                    <w:left w:val="none" w:sz="0" w:space="0" w:color="auto"/>
                    <w:bottom w:val="none" w:sz="0" w:space="0" w:color="auto"/>
                    <w:right w:val="none" w:sz="0" w:space="0" w:color="auto"/>
                  </w:divBdr>
                </w:div>
                <w:div w:id="406146468">
                  <w:marLeft w:val="0"/>
                  <w:marRight w:val="0"/>
                  <w:marTop w:val="0"/>
                  <w:marBottom w:val="0"/>
                  <w:divBdr>
                    <w:top w:val="none" w:sz="0" w:space="0" w:color="auto"/>
                    <w:left w:val="none" w:sz="0" w:space="0" w:color="auto"/>
                    <w:bottom w:val="none" w:sz="0" w:space="0" w:color="auto"/>
                    <w:right w:val="none" w:sz="0" w:space="0" w:color="auto"/>
                  </w:divBdr>
                </w:div>
                <w:div w:id="662897664">
                  <w:marLeft w:val="0"/>
                  <w:marRight w:val="0"/>
                  <w:marTop w:val="0"/>
                  <w:marBottom w:val="0"/>
                  <w:divBdr>
                    <w:top w:val="none" w:sz="0" w:space="0" w:color="auto"/>
                    <w:left w:val="none" w:sz="0" w:space="0" w:color="auto"/>
                    <w:bottom w:val="none" w:sz="0" w:space="0" w:color="auto"/>
                    <w:right w:val="none" w:sz="0" w:space="0" w:color="auto"/>
                  </w:divBdr>
                </w:div>
                <w:div w:id="247234537">
                  <w:marLeft w:val="0"/>
                  <w:marRight w:val="0"/>
                  <w:marTop w:val="0"/>
                  <w:marBottom w:val="0"/>
                  <w:divBdr>
                    <w:top w:val="none" w:sz="0" w:space="0" w:color="auto"/>
                    <w:left w:val="none" w:sz="0" w:space="0" w:color="auto"/>
                    <w:bottom w:val="none" w:sz="0" w:space="0" w:color="auto"/>
                    <w:right w:val="none" w:sz="0" w:space="0" w:color="auto"/>
                  </w:divBdr>
                </w:div>
                <w:div w:id="997075213">
                  <w:marLeft w:val="0"/>
                  <w:marRight w:val="0"/>
                  <w:marTop w:val="0"/>
                  <w:marBottom w:val="0"/>
                  <w:divBdr>
                    <w:top w:val="none" w:sz="0" w:space="0" w:color="auto"/>
                    <w:left w:val="none" w:sz="0" w:space="0" w:color="auto"/>
                    <w:bottom w:val="none" w:sz="0" w:space="0" w:color="auto"/>
                    <w:right w:val="none" w:sz="0" w:space="0" w:color="auto"/>
                  </w:divBdr>
                </w:div>
                <w:div w:id="1628127361">
                  <w:marLeft w:val="0"/>
                  <w:marRight w:val="0"/>
                  <w:marTop w:val="0"/>
                  <w:marBottom w:val="0"/>
                  <w:divBdr>
                    <w:top w:val="none" w:sz="0" w:space="0" w:color="auto"/>
                    <w:left w:val="none" w:sz="0" w:space="0" w:color="auto"/>
                    <w:bottom w:val="none" w:sz="0" w:space="0" w:color="auto"/>
                    <w:right w:val="none" w:sz="0" w:space="0" w:color="auto"/>
                  </w:divBdr>
                </w:div>
                <w:div w:id="830020268">
                  <w:marLeft w:val="0"/>
                  <w:marRight w:val="0"/>
                  <w:marTop w:val="0"/>
                  <w:marBottom w:val="0"/>
                  <w:divBdr>
                    <w:top w:val="none" w:sz="0" w:space="0" w:color="auto"/>
                    <w:left w:val="none" w:sz="0" w:space="0" w:color="auto"/>
                    <w:bottom w:val="none" w:sz="0" w:space="0" w:color="auto"/>
                    <w:right w:val="none" w:sz="0" w:space="0" w:color="auto"/>
                  </w:divBdr>
                </w:div>
                <w:div w:id="1443919023">
                  <w:marLeft w:val="0"/>
                  <w:marRight w:val="0"/>
                  <w:marTop w:val="0"/>
                  <w:marBottom w:val="0"/>
                  <w:divBdr>
                    <w:top w:val="none" w:sz="0" w:space="0" w:color="auto"/>
                    <w:left w:val="none" w:sz="0" w:space="0" w:color="auto"/>
                    <w:bottom w:val="none" w:sz="0" w:space="0" w:color="auto"/>
                    <w:right w:val="none" w:sz="0" w:space="0" w:color="auto"/>
                  </w:divBdr>
                </w:div>
                <w:div w:id="2086414177">
                  <w:marLeft w:val="0"/>
                  <w:marRight w:val="0"/>
                  <w:marTop w:val="0"/>
                  <w:marBottom w:val="0"/>
                  <w:divBdr>
                    <w:top w:val="none" w:sz="0" w:space="0" w:color="auto"/>
                    <w:left w:val="none" w:sz="0" w:space="0" w:color="auto"/>
                    <w:bottom w:val="none" w:sz="0" w:space="0" w:color="auto"/>
                    <w:right w:val="none" w:sz="0" w:space="0" w:color="auto"/>
                  </w:divBdr>
                </w:div>
                <w:div w:id="986596172">
                  <w:marLeft w:val="0"/>
                  <w:marRight w:val="0"/>
                  <w:marTop w:val="0"/>
                  <w:marBottom w:val="0"/>
                  <w:divBdr>
                    <w:top w:val="none" w:sz="0" w:space="0" w:color="auto"/>
                    <w:left w:val="none" w:sz="0" w:space="0" w:color="auto"/>
                    <w:bottom w:val="none" w:sz="0" w:space="0" w:color="auto"/>
                    <w:right w:val="none" w:sz="0" w:space="0" w:color="auto"/>
                  </w:divBdr>
                </w:div>
                <w:div w:id="1591086965">
                  <w:marLeft w:val="0"/>
                  <w:marRight w:val="0"/>
                  <w:marTop w:val="0"/>
                  <w:marBottom w:val="0"/>
                  <w:divBdr>
                    <w:top w:val="none" w:sz="0" w:space="0" w:color="auto"/>
                    <w:left w:val="none" w:sz="0" w:space="0" w:color="auto"/>
                    <w:bottom w:val="none" w:sz="0" w:space="0" w:color="auto"/>
                    <w:right w:val="none" w:sz="0" w:space="0" w:color="auto"/>
                  </w:divBdr>
                </w:div>
                <w:div w:id="2056390950">
                  <w:marLeft w:val="0"/>
                  <w:marRight w:val="0"/>
                  <w:marTop w:val="0"/>
                  <w:marBottom w:val="0"/>
                  <w:divBdr>
                    <w:top w:val="none" w:sz="0" w:space="0" w:color="auto"/>
                    <w:left w:val="none" w:sz="0" w:space="0" w:color="auto"/>
                    <w:bottom w:val="none" w:sz="0" w:space="0" w:color="auto"/>
                    <w:right w:val="none" w:sz="0" w:space="0" w:color="auto"/>
                  </w:divBdr>
                </w:div>
                <w:div w:id="2116361834">
                  <w:marLeft w:val="0"/>
                  <w:marRight w:val="0"/>
                  <w:marTop w:val="0"/>
                  <w:marBottom w:val="0"/>
                  <w:divBdr>
                    <w:top w:val="none" w:sz="0" w:space="0" w:color="auto"/>
                    <w:left w:val="none" w:sz="0" w:space="0" w:color="auto"/>
                    <w:bottom w:val="none" w:sz="0" w:space="0" w:color="auto"/>
                    <w:right w:val="none" w:sz="0" w:space="0" w:color="auto"/>
                  </w:divBdr>
                </w:div>
                <w:div w:id="1663314042">
                  <w:marLeft w:val="0"/>
                  <w:marRight w:val="0"/>
                  <w:marTop w:val="0"/>
                  <w:marBottom w:val="0"/>
                  <w:divBdr>
                    <w:top w:val="none" w:sz="0" w:space="0" w:color="auto"/>
                    <w:left w:val="none" w:sz="0" w:space="0" w:color="auto"/>
                    <w:bottom w:val="none" w:sz="0" w:space="0" w:color="auto"/>
                    <w:right w:val="none" w:sz="0" w:space="0" w:color="auto"/>
                  </w:divBdr>
                </w:div>
                <w:div w:id="1849058936">
                  <w:marLeft w:val="0"/>
                  <w:marRight w:val="0"/>
                  <w:marTop w:val="0"/>
                  <w:marBottom w:val="0"/>
                  <w:divBdr>
                    <w:top w:val="none" w:sz="0" w:space="0" w:color="auto"/>
                    <w:left w:val="none" w:sz="0" w:space="0" w:color="auto"/>
                    <w:bottom w:val="none" w:sz="0" w:space="0" w:color="auto"/>
                    <w:right w:val="none" w:sz="0" w:space="0" w:color="auto"/>
                  </w:divBdr>
                </w:div>
                <w:div w:id="1119178305">
                  <w:marLeft w:val="0"/>
                  <w:marRight w:val="0"/>
                  <w:marTop w:val="0"/>
                  <w:marBottom w:val="0"/>
                  <w:divBdr>
                    <w:top w:val="none" w:sz="0" w:space="0" w:color="auto"/>
                    <w:left w:val="none" w:sz="0" w:space="0" w:color="auto"/>
                    <w:bottom w:val="none" w:sz="0" w:space="0" w:color="auto"/>
                    <w:right w:val="none" w:sz="0" w:space="0" w:color="auto"/>
                  </w:divBdr>
                </w:div>
                <w:div w:id="594939799">
                  <w:marLeft w:val="0"/>
                  <w:marRight w:val="0"/>
                  <w:marTop w:val="0"/>
                  <w:marBottom w:val="0"/>
                  <w:divBdr>
                    <w:top w:val="none" w:sz="0" w:space="0" w:color="auto"/>
                    <w:left w:val="none" w:sz="0" w:space="0" w:color="auto"/>
                    <w:bottom w:val="none" w:sz="0" w:space="0" w:color="auto"/>
                    <w:right w:val="none" w:sz="0" w:space="0" w:color="auto"/>
                  </w:divBdr>
                </w:div>
                <w:div w:id="373388227">
                  <w:marLeft w:val="0"/>
                  <w:marRight w:val="0"/>
                  <w:marTop w:val="0"/>
                  <w:marBottom w:val="0"/>
                  <w:divBdr>
                    <w:top w:val="none" w:sz="0" w:space="0" w:color="auto"/>
                    <w:left w:val="none" w:sz="0" w:space="0" w:color="auto"/>
                    <w:bottom w:val="none" w:sz="0" w:space="0" w:color="auto"/>
                    <w:right w:val="none" w:sz="0" w:space="0" w:color="auto"/>
                  </w:divBdr>
                </w:div>
                <w:div w:id="489836558">
                  <w:marLeft w:val="0"/>
                  <w:marRight w:val="0"/>
                  <w:marTop w:val="0"/>
                  <w:marBottom w:val="0"/>
                  <w:divBdr>
                    <w:top w:val="none" w:sz="0" w:space="0" w:color="auto"/>
                    <w:left w:val="none" w:sz="0" w:space="0" w:color="auto"/>
                    <w:bottom w:val="none" w:sz="0" w:space="0" w:color="auto"/>
                    <w:right w:val="none" w:sz="0" w:space="0" w:color="auto"/>
                  </w:divBdr>
                </w:div>
                <w:div w:id="1119647214">
                  <w:marLeft w:val="0"/>
                  <w:marRight w:val="0"/>
                  <w:marTop w:val="0"/>
                  <w:marBottom w:val="0"/>
                  <w:divBdr>
                    <w:top w:val="none" w:sz="0" w:space="0" w:color="auto"/>
                    <w:left w:val="none" w:sz="0" w:space="0" w:color="auto"/>
                    <w:bottom w:val="none" w:sz="0" w:space="0" w:color="auto"/>
                    <w:right w:val="none" w:sz="0" w:space="0" w:color="auto"/>
                  </w:divBdr>
                </w:div>
                <w:div w:id="1668442168">
                  <w:marLeft w:val="0"/>
                  <w:marRight w:val="0"/>
                  <w:marTop w:val="0"/>
                  <w:marBottom w:val="0"/>
                  <w:divBdr>
                    <w:top w:val="none" w:sz="0" w:space="0" w:color="auto"/>
                    <w:left w:val="none" w:sz="0" w:space="0" w:color="auto"/>
                    <w:bottom w:val="none" w:sz="0" w:space="0" w:color="auto"/>
                    <w:right w:val="none" w:sz="0" w:space="0" w:color="auto"/>
                  </w:divBdr>
                </w:div>
                <w:div w:id="1118792553">
                  <w:marLeft w:val="0"/>
                  <w:marRight w:val="0"/>
                  <w:marTop w:val="0"/>
                  <w:marBottom w:val="0"/>
                  <w:divBdr>
                    <w:top w:val="none" w:sz="0" w:space="0" w:color="auto"/>
                    <w:left w:val="none" w:sz="0" w:space="0" w:color="auto"/>
                    <w:bottom w:val="none" w:sz="0" w:space="0" w:color="auto"/>
                    <w:right w:val="none" w:sz="0" w:space="0" w:color="auto"/>
                  </w:divBdr>
                </w:div>
                <w:div w:id="1065684059">
                  <w:marLeft w:val="0"/>
                  <w:marRight w:val="0"/>
                  <w:marTop w:val="0"/>
                  <w:marBottom w:val="0"/>
                  <w:divBdr>
                    <w:top w:val="none" w:sz="0" w:space="0" w:color="auto"/>
                    <w:left w:val="none" w:sz="0" w:space="0" w:color="auto"/>
                    <w:bottom w:val="none" w:sz="0" w:space="0" w:color="auto"/>
                    <w:right w:val="none" w:sz="0" w:space="0" w:color="auto"/>
                  </w:divBdr>
                </w:div>
                <w:div w:id="18362353">
                  <w:marLeft w:val="0"/>
                  <w:marRight w:val="0"/>
                  <w:marTop w:val="0"/>
                  <w:marBottom w:val="0"/>
                  <w:divBdr>
                    <w:top w:val="none" w:sz="0" w:space="0" w:color="auto"/>
                    <w:left w:val="none" w:sz="0" w:space="0" w:color="auto"/>
                    <w:bottom w:val="none" w:sz="0" w:space="0" w:color="auto"/>
                    <w:right w:val="none" w:sz="0" w:space="0" w:color="auto"/>
                  </w:divBdr>
                </w:div>
                <w:div w:id="1499618077">
                  <w:marLeft w:val="0"/>
                  <w:marRight w:val="0"/>
                  <w:marTop w:val="0"/>
                  <w:marBottom w:val="0"/>
                  <w:divBdr>
                    <w:top w:val="none" w:sz="0" w:space="0" w:color="auto"/>
                    <w:left w:val="none" w:sz="0" w:space="0" w:color="auto"/>
                    <w:bottom w:val="none" w:sz="0" w:space="0" w:color="auto"/>
                    <w:right w:val="none" w:sz="0" w:space="0" w:color="auto"/>
                  </w:divBdr>
                </w:div>
                <w:div w:id="233904745">
                  <w:marLeft w:val="0"/>
                  <w:marRight w:val="0"/>
                  <w:marTop w:val="0"/>
                  <w:marBottom w:val="0"/>
                  <w:divBdr>
                    <w:top w:val="none" w:sz="0" w:space="0" w:color="auto"/>
                    <w:left w:val="none" w:sz="0" w:space="0" w:color="auto"/>
                    <w:bottom w:val="none" w:sz="0" w:space="0" w:color="auto"/>
                    <w:right w:val="none" w:sz="0" w:space="0" w:color="auto"/>
                  </w:divBdr>
                </w:div>
                <w:div w:id="1346052625">
                  <w:marLeft w:val="0"/>
                  <w:marRight w:val="0"/>
                  <w:marTop w:val="0"/>
                  <w:marBottom w:val="0"/>
                  <w:divBdr>
                    <w:top w:val="none" w:sz="0" w:space="0" w:color="auto"/>
                    <w:left w:val="none" w:sz="0" w:space="0" w:color="auto"/>
                    <w:bottom w:val="none" w:sz="0" w:space="0" w:color="auto"/>
                    <w:right w:val="none" w:sz="0" w:space="0" w:color="auto"/>
                  </w:divBdr>
                </w:div>
                <w:div w:id="1717192771">
                  <w:marLeft w:val="0"/>
                  <w:marRight w:val="0"/>
                  <w:marTop w:val="0"/>
                  <w:marBottom w:val="0"/>
                  <w:divBdr>
                    <w:top w:val="none" w:sz="0" w:space="0" w:color="auto"/>
                    <w:left w:val="none" w:sz="0" w:space="0" w:color="auto"/>
                    <w:bottom w:val="none" w:sz="0" w:space="0" w:color="auto"/>
                    <w:right w:val="none" w:sz="0" w:space="0" w:color="auto"/>
                  </w:divBdr>
                </w:div>
                <w:div w:id="1480338653">
                  <w:marLeft w:val="0"/>
                  <w:marRight w:val="0"/>
                  <w:marTop w:val="0"/>
                  <w:marBottom w:val="0"/>
                  <w:divBdr>
                    <w:top w:val="none" w:sz="0" w:space="0" w:color="auto"/>
                    <w:left w:val="none" w:sz="0" w:space="0" w:color="auto"/>
                    <w:bottom w:val="none" w:sz="0" w:space="0" w:color="auto"/>
                    <w:right w:val="none" w:sz="0" w:space="0" w:color="auto"/>
                  </w:divBdr>
                </w:div>
                <w:div w:id="968435964">
                  <w:marLeft w:val="0"/>
                  <w:marRight w:val="0"/>
                  <w:marTop w:val="0"/>
                  <w:marBottom w:val="0"/>
                  <w:divBdr>
                    <w:top w:val="none" w:sz="0" w:space="0" w:color="auto"/>
                    <w:left w:val="none" w:sz="0" w:space="0" w:color="auto"/>
                    <w:bottom w:val="none" w:sz="0" w:space="0" w:color="auto"/>
                    <w:right w:val="none" w:sz="0" w:space="0" w:color="auto"/>
                  </w:divBdr>
                </w:div>
                <w:div w:id="1571772004">
                  <w:marLeft w:val="0"/>
                  <w:marRight w:val="0"/>
                  <w:marTop w:val="0"/>
                  <w:marBottom w:val="0"/>
                  <w:divBdr>
                    <w:top w:val="none" w:sz="0" w:space="0" w:color="auto"/>
                    <w:left w:val="none" w:sz="0" w:space="0" w:color="auto"/>
                    <w:bottom w:val="none" w:sz="0" w:space="0" w:color="auto"/>
                    <w:right w:val="none" w:sz="0" w:space="0" w:color="auto"/>
                  </w:divBdr>
                </w:div>
                <w:div w:id="1693147123">
                  <w:marLeft w:val="0"/>
                  <w:marRight w:val="0"/>
                  <w:marTop w:val="0"/>
                  <w:marBottom w:val="0"/>
                  <w:divBdr>
                    <w:top w:val="none" w:sz="0" w:space="0" w:color="auto"/>
                    <w:left w:val="none" w:sz="0" w:space="0" w:color="auto"/>
                    <w:bottom w:val="none" w:sz="0" w:space="0" w:color="auto"/>
                    <w:right w:val="none" w:sz="0" w:space="0" w:color="auto"/>
                  </w:divBdr>
                </w:div>
                <w:div w:id="390886593">
                  <w:marLeft w:val="0"/>
                  <w:marRight w:val="0"/>
                  <w:marTop w:val="0"/>
                  <w:marBottom w:val="0"/>
                  <w:divBdr>
                    <w:top w:val="none" w:sz="0" w:space="0" w:color="auto"/>
                    <w:left w:val="none" w:sz="0" w:space="0" w:color="auto"/>
                    <w:bottom w:val="none" w:sz="0" w:space="0" w:color="auto"/>
                    <w:right w:val="none" w:sz="0" w:space="0" w:color="auto"/>
                  </w:divBdr>
                </w:div>
                <w:div w:id="1048997586">
                  <w:marLeft w:val="0"/>
                  <w:marRight w:val="0"/>
                  <w:marTop w:val="0"/>
                  <w:marBottom w:val="0"/>
                  <w:divBdr>
                    <w:top w:val="none" w:sz="0" w:space="0" w:color="auto"/>
                    <w:left w:val="none" w:sz="0" w:space="0" w:color="auto"/>
                    <w:bottom w:val="none" w:sz="0" w:space="0" w:color="auto"/>
                    <w:right w:val="none" w:sz="0" w:space="0" w:color="auto"/>
                  </w:divBdr>
                </w:div>
                <w:div w:id="83691472">
                  <w:marLeft w:val="0"/>
                  <w:marRight w:val="0"/>
                  <w:marTop w:val="0"/>
                  <w:marBottom w:val="0"/>
                  <w:divBdr>
                    <w:top w:val="none" w:sz="0" w:space="0" w:color="auto"/>
                    <w:left w:val="none" w:sz="0" w:space="0" w:color="auto"/>
                    <w:bottom w:val="none" w:sz="0" w:space="0" w:color="auto"/>
                    <w:right w:val="none" w:sz="0" w:space="0" w:color="auto"/>
                  </w:divBdr>
                </w:div>
                <w:div w:id="937063075">
                  <w:marLeft w:val="0"/>
                  <w:marRight w:val="0"/>
                  <w:marTop w:val="0"/>
                  <w:marBottom w:val="0"/>
                  <w:divBdr>
                    <w:top w:val="none" w:sz="0" w:space="0" w:color="auto"/>
                    <w:left w:val="none" w:sz="0" w:space="0" w:color="auto"/>
                    <w:bottom w:val="none" w:sz="0" w:space="0" w:color="auto"/>
                    <w:right w:val="none" w:sz="0" w:space="0" w:color="auto"/>
                  </w:divBdr>
                </w:div>
                <w:div w:id="223178193">
                  <w:marLeft w:val="0"/>
                  <w:marRight w:val="0"/>
                  <w:marTop w:val="0"/>
                  <w:marBottom w:val="0"/>
                  <w:divBdr>
                    <w:top w:val="none" w:sz="0" w:space="0" w:color="auto"/>
                    <w:left w:val="none" w:sz="0" w:space="0" w:color="auto"/>
                    <w:bottom w:val="none" w:sz="0" w:space="0" w:color="auto"/>
                    <w:right w:val="none" w:sz="0" w:space="0" w:color="auto"/>
                  </w:divBdr>
                </w:div>
                <w:div w:id="366493429">
                  <w:marLeft w:val="0"/>
                  <w:marRight w:val="0"/>
                  <w:marTop w:val="0"/>
                  <w:marBottom w:val="0"/>
                  <w:divBdr>
                    <w:top w:val="none" w:sz="0" w:space="0" w:color="auto"/>
                    <w:left w:val="none" w:sz="0" w:space="0" w:color="auto"/>
                    <w:bottom w:val="none" w:sz="0" w:space="0" w:color="auto"/>
                    <w:right w:val="none" w:sz="0" w:space="0" w:color="auto"/>
                  </w:divBdr>
                </w:div>
                <w:div w:id="1384326267">
                  <w:marLeft w:val="0"/>
                  <w:marRight w:val="0"/>
                  <w:marTop w:val="0"/>
                  <w:marBottom w:val="0"/>
                  <w:divBdr>
                    <w:top w:val="none" w:sz="0" w:space="0" w:color="auto"/>
                    <w:left w:val="none" w:sz="0" w:space="0" w:color="auto"/>
                    <w:bottom w:val="none" w:sz="0" w:space="0" w:color="auto"/>
                    <w:right w:val="none" w:sz="0" w:space="0" w:color="auto"/>
                  </w:divBdr>
                </w:div>
                <w:div w:id="552078451">
                  <w:marLeft w:val="0"/>
                  <w:marRight w:val="0"/>
                  <w:marTop w:val="0"/>
                  <w:marBottom w:val="0"/>
                  <w:divBdr>
                    <w:top w:val="none" w:sz="0" w:space="0" w:color="auto"/>
                    <w:left w:val="none" w:sz="0" w:space="0" w:color="auto"/>
                    <w:bottom w:val="none" w:sz="0" w:space="0" w:color="auto"/>
                    <w:right w:val="none" w:sz="0" w:space="0" w:color="auto"/>
                  </w:divBdr>
                </w:div>
                <w:div w:id="781648303">
                  <w:marLeft w:val="0"/>
                  <w:marRight w:val="0"/>
                  <w:marTop w:val="0"/>
                  <w:marBottom w:val="0"/>
                  <w:divBdr>
                    <w:top w:val="none" w:sz="0" w:space="0" w:color="auto"/>
                    <w:left w:val="none" w:sz="0" w:space="0" w:color="auto"/>
                    <w:bottom w:val="none" w:sz="0" w:space="0" w:color="auto"/>
                    <w:right w:val="none" w:sz="0" w:space="0" w:color="auto"/>
                  </w:divBdr>
                </w:div>
                <w:div w:id="660698816">
                  <w:marLeft w:val="0"/>
                  <w:marRight w:val="0"/>
                  <w:marTop w:val="0"/>
                  <w:marBottom w:val="0"/>
                  <w:divBdr>
                    <w:top w:val="none" w:sz="0" w:space="0" w:color="auto"/>
                    <w:left w:val="none" w:sz="0" w:space="0" w:color="auto"/>
                    <w:bottom w:val="none" w:sz="0" w:space="0" w:color="auto"/>
                    <w:right w:val="none" w:sz="0" w:space="0" w:color="auto"/>
                  </w:divBdr>
                </w:div>
                <w:div w:id="1052459490">
                  <w:marLeft w:val="0"/>
                  <w:marRight w:val="0"/>
                  <w:marTop w:val="0"/>
                  <w:marBottom w:val="0"/>
                  <w:divBdr>
                    <w:top w:val="none" w:sz="0" w:space="0" w:color="auto"/>
                    <w:left w:val="none" w:sz="0" w:space="0" w:color="auto"/>
                    <w:bottom w:val="none" w:sz="0" w:space="0" w:color="auto"/>
                    <w:right w:val="none" w:sz="0" w:space="0" w:color="auto"/>
                  </w:divBdr>
                </w:div>
                <w:div w:id="192038924">
                  <w:marLeft w:val="0"/>
                  <w:marRight w:val="0"/>
                  <w:marTop w:val="0"/>
                  <w:marBottom w:val="0"/>
                  <w:divBdr>
                    <w:top w:val="none" w:sz="0" w:space="0" w:color="auto"/>
                    <w:left w:val="none" w:sz="0" w:space="0" w:color="auto"/>
                    <w:bottom w:val="none" w:sz="0" w:space="0" w:color="auto"/>
                    <w:right w:val="none" w:sz="0" w:space="0" w:color="auto"/>
                  </w:divBdr>
                </w:div>
                <w:div w:id="152379617">
                  <w:marLeft w:val="0"/>
                  <w:marRight w:val="0"/>
                  <w:marTop w:val="0"/>
                  <w:marBottom w:val="0"/>
                  <w:divBdr>
                    <w:top w:val="none" w:sz="0" w:space="0" w:color="auto"/>
                    <w:left w:val="none" w:sz="0" w:space="0" w:color="auto"/>
                    <w:bottom w:val="none" w:sz="0" w:space="0" w:color="auto"/>
                    <w:right w:val="none" w:sz="0" w:space="0" w:color="auto"/>
                  </w:divBdr>
                </w:div>
                <w:div w:id="1685476275">
                  <w:marLeft w:val="0"/>
                  <w:marRight w:val="0"/>
                  <w:marTop w:val="0"/>
                  <w:marBottom w:val="0"/>
                  <w:divBdr>
                    <w:top w:val="none" w:sz="0" w:space="0" w:color="auto"/>
                    <w:left w:val="none" w:sz="0" w:space="0" w:color="auto"/>
                    <w:bottom w:val="none" w:sz="0" w:space="0" w:color="auto"/>
                    <w:right w:val="none" w:sz="0" w:space="0" w:color="auto"/>
                  </w:divBdr>
                </w:div>
                <w:div w:id="365839407">
                  <w:marLeft w:val="0"/>
                  <w:marRight w:val="0"/>
                  <w:marTop w:val="0"/>
                  <w:marBottom w:val="0"/>
                  <w:divBdr>
                    <w:top w:val="none" w:sz="0" w:space="0" w:color="auto"/>
                    <w:left w:val="none" w:sz="0" w:space="0" w:color="auto"/>
                    <w:bottom w:val="none" w:sz="0" w:space="0" w:color="auto"/>
                    <w:right w:val="none" w:sz="0" w:space="0" w:color="auto"/>
                  </w:divBdr>
                </w:div>
                <w:div w:id="1733849422">
                  <w:marLeft w:val="0"/>
                  <w:marRight w:val="0"/>
                  <w:marTop w:val="0"/>
                  <w:marBottom w:val="0"/>
                  <w:divBdr>
                    <w:top w:val="none" w:sz="0" w:space="0" w:color="auto"/>
                    <w:left w:val="none" w:sz="0" w:space="0" w:color="auto"/>
                    <w:bottom w:val="none" w:sz="0" w:space="0" w:color="auto"/>
                    <w:right w:val="none" w:sz="0" w:space="0" w:color="auto"/>
                  </w:divBdr>
                </w:div>
                <w:div w:id="1838307175">
                  <w:marLeft w:val="0"/>
                  <w:marRight w:val="0"/>
                  <w:marTop w:val="0"/>
                  <w:marBottom w:val="0"/>
                  <w:divBdr>
                    <w:top w:val="none" w:sz="0" w:space="0" w:color="auto"/>
                    <w:left w:val="none" w:sz="0" w:space="0" w:color="auto"/>
                    <w:bottom w:val="none" w:sz="0" w:space="0" w:color="auto"/>
                    <w:right w:val="none" w:sz="0" w:space="0" w:color="auto"/>
                  </w:divBdr>
                </w:div>
                <w:div w:id="1067342106">
                  <w:marLeft w:val="0"/>
                  <w:marRight w:val="0"/>
                  <w:marTop w:val="0"/>
                  <w:marBottom w:val="0"/>
                  <w:divBdr>
                    <w:top w:val="none" w:sz="0" w:space="0" w:color="auto"/>
                    <w:left w:val="none" w:sz="0" w:space="0" w:color="auto"/>
                    <w:bottom w:val="none" w:sz="0" w:space="0" w:color="auto"/>
                    <w:right w:val="none" w:sz="0" w:space="0" w:color="auto"/>
                  </w:divBdr>
                </w:div>
                <w:div w:id="1753699514">
                  <w:marLeft w:val="0"/>
                  <w:marRight w:val="0"/>
                  <w:marTop w:val="0"/>
                  <w:marBottom w:val="0"/>
                  <w:divBdr>
                    <w:top w:val="none" w:sz="0" w:space="0" w:color="auto"/>
                    <w:left w:val="none" w:sz="0" w:space="0" w:color="auto"/>
                    <w:bottom w:val="none" w:sz="0" w:space="0" w:color="auto"/>
                    <w:right w:val="none" w:sz="0" w:space="0" w:color="auto"/>
                  </w:divBdr>
                </w:div>
                <w:div w:id="366611103">
                  <w:marLeft w:val="0"/>
                  <w:marRight w:val="0"/>
                  <w:marTop w:val="0"/>
                  <w:marBottom w:val="0"/>
                  <w:divBdr>
                    <w:top w:val="none" w:sz="0" w:space="0" w:color="auto"/>
                    <w:left w:val="none" w:sz="0" w:space="0" w:color="auto"/>
                    <w:bottom w:val="none" w:sz="0" w:space="0" w:color="auto"/>
                    <w:right w:val="none" w:sz="0" w:space="0" w:color="auto"/>
                  </w:divBdr>
                </w:div>
                <w:div w:id="138689967">
                  <w:marLeft w:val="0"/>
                  <w:marRight w:val="0"/>
                  <w:marTop w:val="0"/>
                  <w:marBottom w:val="0"/>
                  <w:divBdr>
                    <w:top w:val="none" w:sz="0" w:space="0" w:color="auto"/>
                    <w:left w:val="none" w:sz="0" w:space="0" w:color="auto"/>
                    <w:bottom w:val="none" w:sz="0" w:space="0" w:color="auto"/>
                    <w:right w:val="none" w:sz="0" w:space="0" w:color="auto"/>
                  </w:divBdr>
                </w:div>
                <w:div w:id="1878392849">
                  <w:marLeft w:val="0"/>
                  <w:marRight w:val="0"/>
                  <w:marTop w:val="0"/>
                  <w:marBottom w:val="0"/>
                  <w:divBdr>
                    <w:top w:val="none" w:sz="0" w:space="0" w:color="auto"/>
                    <w:left w:val="none" w:sz="0" w:space="0" w:color="auto"/>
                    <w:bottom w:val="none" w:sz="0" w:space="0" w:color="auto"/>
                    <w:right w:val="none" w:sz="0" w:space="0" w:color="auto"/>
                  </w:divBdr>
                </w:div>
                <w:div w:id="352925081">
                  <w:marLeft w:val="0"/>
                  <w:marRight w:val="0"/>
                  <w:marTop w:val="0"/>
                  <w:marBottom w:val="0"/>
                  <w:divBdr>
                    <w:top w:val="none" w:sz="0" w:space="0" w:color="auto"/>
                    <w:left w:val="none" w:sz="0" w:space="0" w:color="auto"/>
                    <w:bottom w:val="none" w:sz="0" w:space="0" w:color="auto"/>
                    <w:right w:val="none" w:sz="0" w:space="0" w:color="auto"/>
                  </w:divBdr>
                </w:div>
                <w:div w:id="991367516">
                  <w:marLeft w:val="0"/>
                  <w:marRight w:val="0"/>
                  <w:marTop w:val="0"/>
                  <w:marBottom w:val="0"/>
                  <w:divBdr>
                    <w:top w:val="none" w:sz="0" w:space="0" w:color="auto"/>
                    <w:left w:val="none" w:sz="0" w:space="0" w:color="auto"/>
                    <w:bottom w:val="none" w:sz="0" w:space="0" w:color="auto"/>
                    <w:right w:val="none" w:sz="0" w:space="0" w:color="auto"/>
                  </w:divBdr>
                </w:div>
                <w:div w:id="144712801">
                  <w:marLeft w:val="0"/>
                  <w:marRight w:val="0"/>
                  <w:marTop w:val="0"/>
                  <w:marBottom w:val="0"/>
                  <w:divBdr>
                    <w:top w:val="none" w:sz="0" w:space="0" w:color="auto"/>
                    <w:left w:val="none" w:sz="0" w:space="0" w:color="auto"/>
                    <w:bottom w:val="none" w:sz="0" w:space="0" w:color="auto"/>
                    <w:right w:val="none" w:sz="0" w:space="0" w:color="auto"/>
                  </w:divBdr>
                </w:div>
                <w:div w:id="1010915398">
                  <w:marLeft w:val="0"/>
                  <w:marRight w:val="0"/>
                  <w:marTop w:val="0"/>
                  <w:marBottom w:val="0"/>
                  <w:divBdr>
                    <w:top w:val="none" w:sz="0" w:space="0" w:color="auto"/>
                    <w:left w:val="none" w:sz="0" w:space="0" w:color="auto"/>
                    <w:bottom w:val="none" w:sz="0" w:space="0" w:color="auto"/>
                    <w:right w:val="none" w:sz="0" w:space="0" w:color="auto"/>
                  </w:divBdr>
                </w:div>
                <w:div w:id="296224441">
                  <w:marLeft w:val="0"/>
                  <w:marRight w:val="0"/>
                  <w:marTop w:val="0"/>
                  <w:marBottom w:val="0"/>
                  <w:divBdr>
                    <w:top w:val="none" w:sz="0" w:space="0" w:color="auto"/>
                    <w:left w:val="none" w:sz="0" w:space="0" w:color="auto"/>
                    <w:bottom w:val="none" w:sz="0" w:space="0" w:color="auto"/>
                    <w:right w:val="none" w:sz="0" w:space="0" w:color="auto"/>
                  </w:divBdr>
                </w:div>
                <w:div w:id="1972705773">
                  <w:marLeft w:val="0"/>
                  <w:marRight w:val="0"/>
                  <w:marTop w:val="0"/>
                  <w:marBottom w:val="0"/>
                  <w:divBdr>
                    <w:top w:val="none" w:sz="0" w:space="0" w:color="auto"/>
                    <w:left w:val="none" w:sz="0" w:space="0" w:color="auto"/>
                    <w:bottom w:val="none" w:sz="0" w:space="0" w:color="auto"/>
                    <w:right w:val="none" w:sz="0" w:space="0" w:color="auto"/>
                  </w:divBdr>
                </w:div>
                <w:div w:id="691148523">
                  <w:marLeft w:val="0"/>
                  <w:marRight w:val="0"/>
                  <w:marTop w:val="0"/>
                  <w:marBottom w:val="0"/>
                  <w:divBdr>
                    <w:top w:val="none" w:sz="0" w:space="0" w:color="auto"/>
                    <w:left w:val="none" w:sz="0" w:space="0" w:color="auto"/>
                    <w:bottom w:val="none" w:sz="0" w:space="0" w:color="auto"/>
                    <w:right w:val="none" w:sz="0" w:space="0" w:color="auto"/>
                  </w:divBdr>
                </w:div>
                <w:div w:id="1312097425">
                  <w:marLeft w:val="0"/>
                  <w:marRight w:val="0"/>
                  <w:marTop w:val="0"/>
                  <w:marBottom w:val="0"/>
                  <w:divBdr>
                    <w:top w:val="none" w:sz="0" w:space="0" w:color="auto"/>
                    <w:left w:val="none" w:sz="0" w:space="0" w:color="auto"/>
                    <w:bottom w:val="none" w:sz="0" w:space="0" w:color="auto"/>
                    <w:right w:val="none" w:sz="0" w:space="0" w:color="auto"/>
                  </w:divBdr>
                </w:div>
                <w:div w:id="729033560">
                  <w:marLeft w:val="0"/>
                  <w:marRight w:val="0"/>
                  <w:marTop w:val="0"/>
                  <w:marBottom w:val="0"/>
                  <w:divBdr>
                    <w:top w:val="none" w:sz="0" w:space="0" w:color="auto"/>
                    <w:left w:val="none" w:sz="0" w:space="0" w:color="auto"/>
                    <w:bottom w:val="none" w:sz="0" w:space="0" w:color="auto"/>
                    <w:right w:val="none" w:sz="0" w:space="0" w:color="auto"/>
                  </w:divBdr>
                </w:div>
                <w:div w:id="1550143170">
                  <w:marLeft w:val="0"/>
                  <w:marRight w:val="0"/>
                  <w:marTop w:val="0"/>
                  <w:marBottom w:val="0"/>
                  <w:divBdr>
                    <w:top w:val="none" w:sz="0" w:space="0" w:color="auto"/>
                    <w:left w:val="none" w:sz="0" w:space="0" w:color="auto"/>
                    <w:bottom w:val="none" w:sz="0" w:space="0" w:color="auto"/>
                    <w:right w:val="none" w:sz="0" w:space="0" w:color="auto"/>
                  </w:divBdr>
                </w:div>
                <w:div w:id="200243061">
                  <w:marLeft w:val="0"/>
                  <w:marRight w:val="0"/>
                  <w:marTop w:val="0"/>
                  <w:marBottom w:val="0"/>
                  <w:divBdr>
                    <w:top w:val="none" w:sz="0" w:space="0" w:color="auto"/>
                    <w:left w:val="none" w:sz="0" w:space="0" w:color="auto"/>
                    <w:bottom w:val="none" w:sz="0" w:space="0" w:color="auto"/>
                    <w:right w:val="none" w:sz="0" w:space="0" w:color="auto"/>
                  </w:divBdr>
                </w:div>
                <w:div w:id="1879009450">
                  <w:marLeft w:val="0"/>
                  <w:marRight w:val="0"/>
                  <w:marTop w:val="0"/>
                  <w:marBottom w:val="0"/>
                  <w:divBdr>
                    <w:top w:val="none" w:sz="0" w:space="0" w:color="auto"/>
                    <w:left w:val="none" w:sz="0" w:space="0" w:color="auto"/>
                    <w:bottom w:val="none" w:sz="0" w:space="0" w:color="auto"/>
                    <w:right w:val="none" w:sz="0" w:space="0" w:color="auto"/>
                  </w:divBdr>
                </w:div>
                <w:div w:id="1869634885">
                  <w:marLeft w:val="0"/>
                  <w:marRight w:val="0"/>
                  <w:marTop w:val="0"/>
                  <w:marBottom w:val="0"/>
                  <w:divBdr>
                    <w:top w:val="none" w:sz="0" w:space="0" w:color="auto"/>
                    <w:left w:val="none" w:sz="0" w:space="0" w:color="auto"/>
                    <w:bottom w:val="none" w:sz="0" w:space="0" w:color="auto"/>
                    <w:right w:val="none" w:sz="0" w:space="0" w:color="auto"/>
                  </w:divBdr>
                </w:div>
                <w:div w:id="1061059522">
                  <w:marLeft w:val="0"/>
                  <w:marRight w:val="0"/>
                  <w:marTop w:val="0"/>
                  <w:marBottom w:val="0"/>
                  <w:divBdr>
                    <w:top w:val="none" w:sz="0" w:space="0" w:color="auto"/>
                    <w:left w:val="none" w:sz="0" w:space="0" w:color="auto"/>
                    <w:bottom w:val="none" w:sz="0" w:space="0" w:color="auto"/>
                    <w:right w:val="none" w:sz="0" w:space="0" w:color="auto"/>
                  </w:divBdr>
                </w:div>
                <w:div w:id="2137286787">
                  <w:marLeft w:val="0"/>
                  <w:marRight w:val="0"/>
                  <w:marTop w:val="0"/>
                  <w:marBottom w:val="0"/>
                  <w:divBdr>
                    <w:top w:val="none" w:sz="0" w:space="0" w:color="auto"/>
                    <w:left w:val="none" w:sz="0" w:space="0" w:color="auto"/>
                    <w:bottom w:val="none" w:sz="0" w:space="0" w:color="auto"/>
                    <w:right w:val="none" w:sz="0" w:space="0" w:color="auto"/>
                  </w:divBdr>
                </w:div>
                <w:div w:id="96826324">
                  <w:marLeft w:val="0"/>
                  <w:marRight w:val="0"/>
                  <w:marTop w:val="0"/>
                  <w:marBottom w:val="0"/>
                  <w:divBdr>
                    <w:top w:val="none" w:sz="0" w:space="0" w:color="auto"/>
                    <w:left w:val="none" w:sz="0" w:space="0" w:color="auto"/>
                    <w:bottom w:val="none" w:sz="0" w:space="0" w:color="auto"/>
                    <w:right w:val="none" w:sz="0" w:space="0" w:color="auto"/>
                  </w:divBdr>
                </w:div>
                <w:div w:id="1106313315">
                  <w:marLeft w:val="0"/>
                  <w:marRight w:val="0"/>
                  <w:marTop w:val="0"/>
                  <w:marBottom w:val="0"/>
                  <w:divBdr>
                    <w:top w:val="none" w:sz="0" w:space="0" w:color="auto"/>
                    <w:left w:val="none" w:sz="0" w:space="0" w:color="auto"/>
                    <w:bottom w:val="none" w:sz="0" w:space="0" w:color="auto"/>
                    <w:right w:val="none" w:sz="0" w:space="0" w:color="auto"/>
                  </w:divBdr>
                </w:div>
                <w:div w:id="1632445667">
                  <w:marLeft w:val="0"/>
                  <w:marRight w:val="0"/>
                  <w:marTop w:val="0"/>
                  <w:marBottom w:val="0"/>
                  <w:divBdr>
                    <w:top w:val="none" w:sz="0" w:space="0" w:color="auto"/>
                    <w:left w:val="none" w:sz="0" w:space="0" w:color="auto"/>
                    <w:bottom w:val="none" w:sz="0" w:space="0" w:color="auto"/>
                    <w:right w:val="none" w:sz="0" w:space="0" w:color="auto"/>
                  </w:divBdr>
                </w:div>
                <w:div w:id="966467281">
                  <w:marLeft w:val="0"/>
                  <w:marRight w:val="0"/>
                  <w:marTop w:val="0"/>
                  <w:marBottom w:val="0"/>
                  <w:divBdr>
                    <w:top w:val="none" w:sz="0" w:space="0" w:color="auto"/>
                    <w:left w:val="none" w:sz="0" w:space="0" w:color="auto"/>
                    <w:bottom w:val="none" w:sz="0" w:space="0" w:color="auto"/>
                    <w:right w:val="none" w:sz="0" w:space="0" w:color="auto"/>
                  </w:divBdr>
                </w:div>
                <w:div w:id="1064377164">
                  <w:marLeft w:val="0"/>
                  <w:marRight w:val="0"/>
                  <w:marTop w:val="0"/>
                  <w:marBottom w:val="0"/>
                  <w:divBdr>
                    <w:top w:val="none" w:sz="0" w:space="0" w:color="auto"/>
                    <w:left w:val="none" w:sz="0" w:space="0" w:color="auto"/>
                    <w:bottom w:val="none" w:sz="0" w:space="0" w:color="auto"/>
                    <w:right w:val="none" w:sz="0" w:space="0" w:color="auto"/>
                  </w:divBdr>
                </w:div>
                <w:div w:id="1053237225">
                  <w:marLeft w:val="0"/>
                  <w:marRight w:val="0"/>
                  <w:marTop w:val="0"/>
                  <w:marBottom w:val="0"/>
                  <w:divBdr>
                    <w:top w:val="none" w:sz="0" w:space="0" w:color="auto"/>
                    <w:left w:val="none" w:sz="0" w:space="0" w:color="auto"/>
                    <w:bottom w:val="none" w:sz="0" w:space="0" w:color="auto"/>
                    <w:right w:val="none" w:sz="0" w:space="0" w:color="auto"/>
                  </w:divBdr>
                </w:div>
                <w:div w:id="1074745109">
                  <w:marLeft w:val="0"/>
                  <w:marRight w:val="0"/>
                  <w:marTop w:val="0"/>
                  <w:marBottom w:val="0"/>
                  <w:divBdr>
                    <w:top w:val="none" w:sz="0" w:space="0" w:color="auto"/>
                    <w:left w:val="none" w:sz="0" w:space="0" w:color="auto"/>
                    <w:bottom w:val="none" w:sz="0" w:space="0" w:color="auto"/>
                    <w:right w:val="none" w:sz="0" w:space="0" w:color="auto"/>
                  </w:divBdr>
                </w:div>
                <w:div w:id="2132358594">
                  <w:marLeft w:val="0"/>
                  <w:marRight w:val="0"/>
                  <w:marTop w:val="0"/>
                  <w:marBottom w:val="0"/>
                  <w:divBdr>
                    <w:top w:val="none" w:sz="0" w:space="0" w:color="auto"/>
                    <w:left w:val="none" w:sz="0" w:space="0" w:color="auto"/>
                    <w:bottom w:val="none" w:sz="0" w:space="0" w:color="auto"/>
                    <w:right w:val="none" w:sz="0" w:space="0" w:color="auto"/>
                  </w:divBdr>
                </w:div>
                <w:div w:id="1600717091">
                  <w:marLeft w:val="0"/>
                  <w:marRight w:val="0"/>
                  <w:marTop w:val="0"/>
                  <w:marBottom w:val="0"/>
                  <w:divBdr>
                    <w:top w:val="none" w:sz="0" w:space="0" w:color="auto"/>
                    <w:left w:val="none" w:sz="0" w:space="0" w:color="auto"/>
                    <w:bottom w:val="none" w:sz="0" w:space="0" w:color="auto"/>
                    <w:right w:val="none" w:sz="0" w:space="0" w:color="auto"/>
                  </w:divBdr>
                </w:div>
                <w:div w:id="733965826">
                  <w:marLeft w:val="0"/>
                  <w:marRight w:val="0"/>
                  <w:marTop w:val="0"/>
                  <w:marBottom w:val="0"/>
                  <w:divBdr>
                    <w:top w:val="none" w:sz="0" w:space="0" w:color="auto"/>
                    <w:left w:val="none" w:sz="0" w:space="0" w:color="auto"/>
                    <w:bottom w:val="none" w:sz="0" w:space="0" w:color="auto"/>
                    <w:right w:val="none" w:sz="0" w:space="0" w:color="auto"/>
                  </w:divBdr>
                </w:div>
                <w:div w:id="2036759935">
                  <w:marLeft w:val="0"/>
                  <w:marRight w:val="0"/>
                  <w:marTop w:val="0"/>
                  <w:marBottom w:val="0"/>
                  <w:divBdr>
                    <w:top w:val="none" w:sz="0" w:space="0" w:color="auto"/>
                    <w:left w:val="none" w:sz="0" w:space="0" w:color="auto"/>
                    <w:bottom w:val="none" w:sz="0" w:space="0" w:color="auto"/>
                    <w:right w:val="none" w:sz="0" w:space="0" w:color="auto"/>
                  </w:divBdr>
                </w:div>
                <w:div w:id="542400103">
                  <w:marLeft w:val="0"/>
                  <w:marRight w:val="0"/>
                  <w:marTop w:val="0"/>
                  <w:marBottom w:val="0"/>
                  <w:divBdr>
                    <w:top w:val="none" w:sz="0" w:space="0" w:color="auto"/>
                    <w:left w:val="none" w:sz="0" w:space="0" w:color="auto"/>
                    <w:bottom w:val="none" w:sz="0" w:space="0" w:color="auto"/>
                    <w:right w:val="none" w:sz="0" w:space="0" w:color="auto"/>
                  </w:divBdr>
                </w:div>
                <w:div w:id="1008606788">
                  <w:marLeft w:val="0"/>
                  <w:marRight w:val="0"/>
                  <w:marTop w:val="0"/>
                  <w:marBottom w:val="0"/>
                  <w:divBdr>
                    <w:top w:val="none" w:sz="0" w:space="0" w:color="auto"/>
                    <w:left w:val="none" w:sz="0" w:space="0" w:color="auto"/>
                    <w:bottom w:val="none" w:sz="0" w:space="0" w:color="auto"/>
                    <w:right w:val="none" w:sz="0" w:space="0" w:color="auto"/>
                  </w:divBdr>
                </w:div>
                <w:div w:id="697049979">
                  <w:marLeft w:val="0"/>
                  <w:marRight w:val="0"/>
                  <w:marTop w:val="0"/>
                  <w:marBottom w:val="0"/>
                  <w:divBdr>
                    <w:top w:val="none" w:sz="0" w:space="0" w:color="auto"/>
                    <w:left w:val="none" w:sz="0" w:space="0" w:color="auto"/>
                    <w:bottom w:val="none" w:sz="0" w:space="0" w:color="auto"/>
                    <w:right w:val="none" w:sz="0" w:space="0" w:color="auto"/>
                  </w:divBdr>
                </w:div>
                <w:div w:id="750586205">
                  <w:marLeft w:val="0"/>
                  <w:marRight w:val="0"/>
                  <w:marTop w:val="0"/>
                  <w:marBottom w:val="0"/>
                  <w:divBdr>
                    <w:top w:val="none" w:sz="0" w:space="0" w:color="auto"/>
                    <w:left w:val="none" w:sz="0" w:space="0" w:color="auto"/>
                    <w:bottom w:val="none" w:sz="0" w:space="0" w:color="auto"/>
                    <w:right w:val="none" w:sz="0" w:space="0" w:color="auto"/>
                  </w:divBdr>
                </w:div>
                <w:div w:id="1135946611">
                  <w:marLeft w:val="0"/>
                  <w:marRight w:val="0"/>
                  <w:marTop w:val="0"/>
                  <w:marBottom w:val="0"/>
                  <w:divBdr>
                    <w:top w:val="none" w:sz="0" w:space="0" w:color="auto"/>
                    <w:left w:val="none" w:sz="0" w:space="0" w:color="auto"/>
                    <w:bottom w:val="none" w:sz="0" w:space="0" w:color="auto"/>
                    <w:right w:val="none" w:sz="0" w:space="0" w:color="auto"/>
                  </w:divBdr>
                </w:div>
                <w:div w:id="1686903074">
                  <w:marLeft w:val="0"/>
                  <w:marRight w:val="0"/>
                  <w:marTop w:val="0"/>
                  <w:marBottom w:val="0"/>
                  <w:divBdr>
                    <w:top w:val="none" w:sz="0" w:space="0" w:color="auto"/>
                    <w:left w:val="none" w:sz="0" w:space="0" w:color="auto"/>
                    <w:bottom w:val="none" w:sz="0" w:space="0" w:color="auto"/>
                    <w:right w:val="none" w:sz="0" w:space="0" w:color="auto"/>
                  </w:divBdr>
                </w:div>
                <w:div w:id="1161000192">
                  <w:marLeft w:val="0"/>
                  <w:marRight w:val="0"/>
                  <w:marTop w:val="0"/>
                  <w:marBottom w:val="0"/>
                  <w:divBdr>
                    <w:top w:val="none" w:sz="0" w:space="0" w:color="auto"/>
                    <w:left w:val="none" w:sz="0" w:space="0" w:color="auto"/>
                    <w:bottom w:val="none" w:sz="0" w:space="0" w:color="auto"/>
                    <w:right w:val="none" w:sz="0" w:space="0" w:color="auto"/>
                  </w:divBdr>
                </w:div>
                <w:div w:id="898784045">
                  <w:marLeft w:val="0"/>
                  <w:marRight w:val="0"/>
                  <w:marTop w:val="0"/>
                  <w:marBottom w:val="0"/>
                  <w:divBdr>
                    <w:top w:val="none" w:sz="0" w:space="0" w:color="auto"/>
                    <w:left w:val="none" w:sz="0" w:space="0" w:color="auto"/>
                    <w:bottom w:val="none" w:sz="0" w:space="0" w:color="auto"/>
                    <w:right w:val="none" w:sz="0" w:space="0" w:color="auto"/>
                  </w:divBdr>
                </w:div>
                <w:div w:id="2045476703">
                  <w:marLeft w:val="0"/>
                  <w:marRight w:val="0"/>
                  <w:marTop w:val="0"/>
                  <w:marBottom w:val="0"/>
                  <w:divBdr>
                    <w:top w:val="none" w:sz="0" w:space="0" w:color="auto"/>
                    <w:left w:val="none" w:sz="0" w:space="0" w:color="auto"/>
                    <w:bottom w:val="none" w:sz="0" w:space="0" w:color="auto"/>
                    <w:right w:val="none" w:sz="0" w:space="0" w:color="auto"/>
                  </w:divBdr>
                </w:div>
                <w:div w:id="476146083">
                  <w:marLeft w:val="0"/>
                  <w:marRight w:val="0"/>
                  <w:marTop w:val="0"/>
                  <w:marBottom w:val="0"/>
                  <w:divBdr>
                    <w:top w:val="none" w:sz="0" w:space="0" w:color="auto"/>
                    <w:left w:val="none" w:sz="0" w:space="0" w:color="auto"/>
                    <w:bottom w:val="none" w:sz="0" w:space="0" w:color="auto"/>
                    <w:right w:val="none" w:sz="0" w:space="0" w:color="auto"/>
                  </w:divBdr>
                </w:div>
                <w:div w:id="779566169">
                  <w:marLeft w:val="0"/>
                  <w:marRight w:val="0"/>
                  <w:marTop w:val="0"/>
                  <w:marBottom w:val="0"/>
                  <w:divBdr>
                    <w:top w:val="none" w:sz="0" w:space="0" w:color="auto"/>
                    <w:left w:val="none" w:sz="0" w:space="0" w:color="auto"/>
                    <w:bottom w:val="none" w:sz="0" w:space="0" w:color="auto"/>
                    <w:right w:val="none" w:sz="0" w:space="0" w:color="auto"/>
                  </w:divBdr>
                </w:div>
                <w:div w:id="1264345171">
                  <w:marLeft w:val="0"/>
                  <w:marRight w:val="0"/>
                  <w:marTop w:val="0"/>
                  <w:marBottom w:val="0"/>
                  <w:divBdr>
                    <w:top w:val="none" w:sz="0" w:space="0" w:color="auto"/>
                    <w:left w:val="none" w:sz="0" w:space="0" w:color="auto"/>
                    <w:bottom w:val="none" w:sz="0" w:space="0" w:color="auto"/>
                    <w:right w:val="none" w:sz="0" w:space="0" w:color="auto"/>
                  </w:divBdr>
                </w:div>
                <w:div w:id="62219078">
                  <w:marLeft w:val="0"/>
                  <w:marRight w:val="0"/>
                  <w:marTop w:val="0"/>
                  <w:marBottom w:val="0"/>
                  <w:divBdr>
                    <w:top w:val="none" w:sz="0" w:space="0" w:color="auto"/>
                    <w:left w:val="none" w:sz="0" w:space="0" w:color="auto"/>
                    <w:bottom w:val="none" w:sz="0" w:space="0" w:color="auto"/>
                    <w:right w:val="none" w:sz="0" w:space="0" w:color="auto"/>
                  </w:divBdr>
                </w:div>
                <w:div w:id="120270373">
                  <w:marLeft w:val="0"/>
                  <w:marRight w:val="0"/>
                  <w:marTop w:val="0"/>
                  <w:marBottom w:val="0"/>
                  <w:divBdr>
                    <w:top w:val="none" w:sz="0" w:space="0" w:color="auto"/>
                    <w:left w:val="none" w:sz="0" w:space="0" w:color="auto"/>
                    <w:bottom w:val="none" w:sz="0" w:space="0" w:color="auto"/>
                    <w:right w:val="none" w:sz="0" w:space="0" w:color="auto"/>
                  </w:divBdr>
                </w:div>
                <w:div w:id="1162311281">
                  <w:marLeft w:val="0"/>
                  <w:marRight w:val="0"/>
                  <w:marTop w:val="0"/>
                  <w:marBottom w:val="0"/>
                  <w:divBdr>
                    <w:top w:val="none" w:sz="0" w:space="0" w:color="auto"/>
                    <w:left w:val="none" w:sz="0" w:space="0" w:color="auto"/>
                    <w:bottom w:val="none" w:sz="0" w:space="0" w:color="auto"/>
                    <w:right w:val="none" w:sz="0" w:space="0" w:color="auto"/>
                  </w:divBdr>
                </w:div>
                <w:div w:id="1805349754">
                  <w:marLeft w:val="0"/>
                  <w:marRight w:val="0"/>
                  <w:marTop w:val="0"/>
                  <w:marBottom w:val="0"/>
                  <w:divBdr>
                    <w:top w:val="none" w:sz="0" w:space="0" w:color="auto"/>
                    <w:left w:val="none" w:sz="0" w:space="0" w:color="auto"/>
                    <w:bottom w:val="none" w:sz="0" w:space="0" w:color="auto"/>
                    <w:right w:val="none" w:sz="0" w:space="0" w:color="auto"/>
                  </w:divBdr>
                </w:div>
                <w:div w:id="666054690">
                  <w:marLeft w:val="0"/>
                  <w:marRight w:val="0"/>
                  <w:marTop w:val="0"/>
                  <w:marBottom w:val="0"/>
                  <w:divBdr>
                    <w:top w:val="none" w:sz="0" w:space="0" w:color="auto"/>
                    <w:left w:val="none" w:sz="0" w:space="0" w:color="auto"/>
                    <w:bottom w:val="none" w:sz="0" w:space="0" w:color="auto"/>
                    <w:right w:val="none" w:sz="0" w:space="0" w:color="auto"/>
                  </w:divBdr>
                </w:div>
                <w:div w:id="694772544">
                  <w:marLeft w:val="0"/>
                  <w:marRight w:val="0"/>
                  <w:marTop w:val="0"/>
                  <w:marBottom w:val="0"/>
                  <w:divBdr>
                    <w:top w:val="none" w:sz="0" w:space="0" w:color="auto"/>
                    <w:left w:val="none" w:sz="0" w:space="0" w:color="auto"/>
                    <w:bottom w:val="none" w:sz="0" w:space="0" w:color="auto"/>
                    <w:right w:val="none" w:sz="0" w:space="0" w:color="auto"/>
                  </w:divBdr>
                </w:div>
                <w:div w:id="950280292">
                  <w:marLeft w:val="0"/>
                  <w:marRight w:val="0"/>
                  <w:marTop w:val="0"/>
                  <w:marBottom w:val="0"/>
                  <w:divBdr>
                    <w:top w:val="none" w:sz="0" w:space="0" w:color="auto"/>
                    <w:left w:val="none" w:sz="0" w:space="0" w:color="auto"/>
                    <w:bottom w:val="none" w:sz="0" w:space="0" w:color="auto"/>
                    <w:right w:val="none" w:sz="0" w:space="0" w:color="auto"/>
                  </w:divBdr>
                </w:div>
                <w:div w:id="507718201">
                  <w:marLeft w:val="0"/>
                  <w:marRight w:val="0"/>
                  <w:marTop w:val="0"/>
                  <w:marBottom w:val="0"/>
                  <w:divBdr>
                    <w:top w:val="none" w:sz="0" w:space="0" w:color="auto"/>
                    <w:left w:val="none" w:sz="0" w:space="0" w:color="auto"/>
                    <w:bottom w:val="none" w:sz="0" w:space="0" w:color="auto"/>
                    <w:right w:val="none" w:sz="0" w:space="0" w:color="auto"/>
                  </w:divBdr>
                </w:div>
                <w:div w:id="1741095375">
                  <w:marLeft w:val="0"/>
                  <w:marRight w:val="0"/>
                  <w:marTop w:val="0"/>
                  <w:marBottom w:val="0"/>
                  <w:divBdr>
                    <w:top w:val="none" w:sz="0" w:space="0" w:color="auto"/>
                    <w:left w:val="none" w:sz="0" w:space="0" w:color="auto"/>
                    <w:bottom w:val="none" w:sz="0" w:space="0" w:color="auto"/>
                    <w:right w:val="none" w:sz="0" w:space="0" w:color="auto"/>
                  </w:divBdr>
                </w:div>
                <w:div w:id="1774593892">
                  <w:marLeft w:val="0"/>
                  <w:marRight w:val="0"/>
                  <w:marTop w:val="0"/>
                  <w:marBottom w:val="0"/>
                  <w:divBdr>
                    <w:top w:val="none" w:sz="0" w:space="0" w:color="auto"/>
                    <w:left w:val="none" w:sz="0" w:space="0" w:color="auto"/>
                    <w:bottom w:val="none" w:sz="0" w:space="0" w:color="auto"/>
                    <w:right w:val="none" w:sz="0" w:space="0" w:color="auto"/>
                  </w:divBdr>
                </w:div>
                <w:div w:id="1034883290">
                  <w:marLeft w:val="0"/>
                  <w:marRight w:val="0"/>
                  <w:marTop w:val="0"/>
                  <w:marBottom w:val="0"/>
                  <w:divBdr>
                    <w:top w:val="none" w:sz="0" w:space="0" w:color="auto"/>
                    <w:left w:val="none" w:sz="0" w:space="0" w:color="auto"/>
                    <w:bottom w:val="none" w:sz="0" w:space="0" w:color="auto"/>
                    <w:right w:val="none" w:sz="0" w:space="0" w:color="auto"/>
                  </w:divBdr>
                </w:div>
                <w:div w:id="305163369">
                  <w:marLeft w:val="0"/>
                  <w:marRight w:val="0"/>
                  <w:marTop w:val="0"/>
                  <w:marBottom w:val="0"/>
                  <w:divBdr>
                    <w:top w:val="none" w:sz="0" w:space="0" w:color="auto"/>
                    <w:left w:val="none" w:sz="0" w:space="0" w:color="auto"/>
                    <w:bottom w:val="none" w:sz="0" w:space="0" w:color="auto"/>
                    <w:right w:val="none" w:sz="0" w:space="0" w:color="auto"/>
                  </w:divBdr>
                </w:div>
                <w:div w:id="441537100">
                  <w:marLeft w:val="0"/>
                  <w:marRight w:val="0"/>
                  <w:marTop w:val="0"/>
                  <w:marBottom w:val="0"/>
                  <w:divBdr>
                    <w:top w:val="none" w:sz="0" w:space="0" w:color="auto"/>
                    <w:left w:val="none" w:sz="0" w:space="0" w:color="auto"/>
                    <w:bottom w:val="none" w:sz="0" w:space="0" w:color="auto"/>
                    <w:right w:val="none" w:sz="0" w:space="0" w:color="auto"/>
                  </w:divBdr>
                </w:div>
                <w:div w:id="1606425025">
                  <w:marLeft w:val="0"/>
                  <w:marRight w:val="0"/>
                  <w:marTop w:val="0"/>
                  <w:marBottom w:val="0"/>
                  <w:divBdr>
                    <w:top w:val="none" w:sz="0" w:space="0" w:color="auto"/>
                    <w:left w:val="none" w:sz="0" w:space="0" w:color="auto"/>
                    <w:bottom w:val="none" w:sz="0" w:space="0" w:color="auto"/>
                    <w:right w:val="none" w:sz="0" w:space="0" w:color="auto"/>
                  </w:divBdr>
                </w:div>
                <w:div w:id="441726637">
                  <w:marLeft w:val="0"/>
                  <w:marRight w:val="0"/>
                  <w:marTop w:val="0"/>
                  <w:marBottom w:val="0"/>
                  <w:divBdr>
                    <w:top w:val="none" w:sz="0" w:space="0" w:color="auto"/>
                    <w:left w:val="none" w:sz="0" w:space="0" w:color="auto"/>
                    <w:bottom w:val="none" w:sz="0" w:space="0" w:color="auto"/>
                    <w:right w:val="none" w:sz="0" w:space="0" w:color="auto"/>
                  </w:divBdr>
                </w:div>
                <w:div w:id="536695767">
                  <w:marLeft w:val="0"/>
                  <w:marRight w:val="0"/>
                  <w:marTop w:val="0"/>
                  <w:marBottom w:val="0"/>
                  <w:divBdr>
                    <w:top w:val="none" w:sz="0" w:space="0" w:color="auto"/>
                    <w:left w:val="none" w:sz="0" w:space="0" w:color="auto"/>
                    <w:bottom w:val="none" w:sz="0" w:space="0" w:color="auto"/>
                    <w:right w:val="none" w:sz="0" w:space="0" w:color="auto"/>
                  </w:divBdr>
                </w:div>
                <w:div w:id="2135827277">
                  <w:marLeft w:val="0"/>
                  <w:marRight w:val="0"/>
                  <w:marTop w:val="0"/>
                  <w:marBottom w:val="0"/>
                  <w:divBdr>
                    <w:top w:val="none" w:sz="0" w:space="0" w:color="auto"/>
                    <w:left w:val="none" w:sz="0" w:space="0" w:color="auto"/>
                    <w:bottom w:val="none" w:sz="0" w:space="0" w:color="auto"/>
                    <w:right w:val="none" w:sz="0" w:space="0" w:color="auto"/>
                  </w:divBdr>
                </w:div>
                <w:div w:id="1380012407">
                  <w:marLeft w:val="0"/>
                  <w:marRight w:val="0"/>
                  <w:marTop w:val="0"/>
                  <w:marBottom w:val="0"/>
                  <w:divBdr>
                    <w:top w:val="none" w:sz="0" w:space="0" w:color="auto"/>
                    <w:left w:val="none" w:sz="0" w:space="0" w:color="auto"/>
                    <w:bottom w:val="none" w:sz="0" w:space="0" w:color="auto"/>
                    <w:right w:val="none" w:sz="0" w:space="0" w:color="auto"/>
                  </w:divBdr>
                </w:div>
                <w:div w:id="1707489642">
                  <w:marLeft w:val="0"/>
                  <w:marRight w:val="0"/>
                  <w:marTop w:val="0"/>
                  <w:marBottom w:val="0"/>
                  <w:divBdr>
                    <w:top w:val="none" w:sz="0" w:space="0" w:color="auto"/>
                    <w:left w:val="none" w:sz="0" w:space="0" w:color="auto"/>
                    <w:bottom w:val="none" w:sz="0" w:space="0" w:color="auto"/>
                    <w:right w:val="none" w:sz="0" w:space="0" w:color="auto"/>
                  </w:divBdr>
                </w:div>
                <w:div w:id="915895086">
                  <w:marLeft w:val="0"/>
                  <w:marRight w:val="0"/>
                  <w:marTop w:val="0"/>
                  <w:marBottom w:val="0"/>
                  <w:divBdr>
                    <w:top w:val="none" w:sz="0" w:space="0" w:color="auto"/>
                    <w:left w:val="none" w:sz="0" w:space="0" w:color="auto"/>
                    <w:bottom w:val="none" w:sz="0" w:space="0" w:color="auto"/>
                    <w:right w:val="none" w:sz="0" w:space="0" w:color="auto"/>
                  </w:divBdr>
                </w:div>
                <w:div w:id="1668899891">
                  <w:marLeft w:val="0"/>
                  <w:marRight w:val="0"/>
                  <w:marTop w:val="0"/>
                  <w:marBottom w:val="0"/>
                  <w:divBdr>
                    <w:top w:val="none" w:sz="0" w:space="0" w:color="auto"/>
                    <w:left w:val="none" w:sz="0" w:space="0" w:color="auto"/>
                    <w:bottom w:val="none" w:sz="0" w:space="0" w:color="auto"/>
                    <w:right w:val="none" w:sz="0" w:space="0" w:color="auto"/>
                  </w:divBdr>
                </w:div>
                <w:div w:id="733505201">
                  <w:marLeft w:val="0"/>
                  <w:marRight w:val="0"/>
                  <w:marTop w:val="0"/>
                  <w:marBottom w:val="0"/>
                  <w:divBdr>
                    <w:top w:val="none" w:sz="0" w:space="0" w:color="auto"/>
                    <w:left w:val="none" w:sz="0" w:space="0" w:color="auto"/>
                    <w:bottom w:val="none" w:sz="0" w:space="0" w:color="auto"/>
                    <w:right w:val="none" w:sz="0" w:space="0" w:color="auto"/>
                  </w:divBdr>
                </w:div>
                <w:div w:id="907769882">
                  <w:marLeft w:val="0"/>
                  <w:marRight w:val="0"/>
                  <w:marTop w:val="0"/>
                  <w:marBottom w:val="0"/>
                  <w:divBdr>
                    <w:top w:val="none" w:sz="0" w:space="0" w:color="auto"/>
                    <w:left w:val="none" w:sz="0" w:space="0" w:color="auto"/>
                    <w:bottom w:val="none" w:sz="0" w:space="0" w:color="auto"/>
                    <w:right w:val="none" w:sz="0" w:space="0" w:color="auto"/>
                  </w:divBdr>
                </w:div>
                <w:div w:id="530997811">
                  <w:marLeft w:val="0"/>
                  <w:marRight w:val="0"/>
                  <w:marTop w:val="0"/>
                  <w:marBottom w:val="0"/>
                  <w:divBdr>
                    <w:top w:val="none" w:sz="0" w:space="0" w:color="auto"/>
                    <w:left w:val="none" w:sz="0" w:space="0" w:color="auto"/>
                    <w:bottom w:val="none" w:sz="0" w:space="0" w:color="auto"/>
                    <w:right w:val="none" w:sz="0" w:space="0" w:color="auto"/>
                  </w:divBdr>
                </w:div>
                <w:div w:id="1874682515">
                  <w:marLeft w:val="0"/>
                  <w:marRight w:val="0"/>
                  <w:marTop w:val="0"/>
                  <w:marBottom w:val="0"/>
                  <w:divBdr>
                    <w:top w:val="none" w:sz="0" w:space="0" w:color="auto"/>
                    <w:left w:val="none" w:sz="0" w:space="0" w:color="auto"/>
                    <w:bottom w:val="none" w:sz="0" w:space="0" w:color="auto"/>
                    <w:right w:val="none" w:sz="0" w:space="0" w:color="auto"/>
                  </w:divBdr>
                </w:div>
                <w:div w:id="1106123429">
                  <w:marLeft w:val="0"/>
                  <w:marRight w:val="0"/>
                  <w:marTop w:val="0"/>
                  <w:marBottom w:val="0"/>
                  <w:divBdr>
                    <w:top w:val="none" w:sz="0" w:space="0" w:color="auto"/>
                    <w:left w:val="none" w:sz="0" w:space="0" w:color="auto"/>
                    <w:bottom w:val="none" w:sz="0" w:space="0" w:color="auto"/>
                    <w:right w:val="none" w:sz="0" w:space="0" w:color="auto"/>
                  </w:divBdr>
                </w:div>
                <w:div w:id="864097808">
                  <w:marLeft w:val="0"/>
                  <w:marRight w:val="0"/>
                  <w:marTop w:val="0"/>
                  <w:marBottom w:val="0"/>
                  <w:divBdr>
                    <w:top w:val="none" w:sz="0" w:space="0" w:color="auto"/>
                    <w:left w:val="none" w:sz="0" w:space="0" w:color="auto"/>
                    <w:bottom w:val="none" w:sz="0" w:space="0" w:color="auto"/>
                    <w:right w:val="none" w:sz="0" w:space="0" w:color="auto"/>
                  </w:divBdr>
                </w:div>
                <w:div w:id="1614902089">
                  <w:marLeft w:val="0"/>
                  <w:marRight w:val="0"/>
                  <w:marTop w:val="0"/>
                  <w:marBottom w:val="0"/>
                  <w:divBdr>
                    <w:top w:val="none" w:sz="0" w:space="0" w:color="auto"/>
                    <w:left w:val="none" w:sz="0" w:space="0" w:color="auto"/>
                    <w:bottom w:val="none" w:sz="0" w:space="0" w:color="auto"/>
                    <w:right w:val="none" w:sz="0" w:space="0" w:color="auto"/>
                  </w:divBdr>
                </w:div>
                <w:div w:id="1787306217">
                  <w:marLeft w:val="0"/>
                  <w:marRight w:val="0"/>
                  <w:marTop w:val="0"/>
                  <w:marBottom w:val="0"/>
                  <w:divBdr>
                    <w:top w:val="none" w:sz="0" w:space="0" w:color="auto"/>
                    <w:left w:val="none" w:sz="0" w:space="0" w:color="auto"/>
                    <w:bottom w:val="none" w:sz="0" w:space="0" w:color="auto"/>
                    <w:right w:val="none" w:sz="0" w:space="0" w:color="auto"/>
                  </w:divBdr>
                </w:div>
                <w:div w:id="186988998">
                  <w:marLeft w:val="0"/>
                  <w:marRight w:val="0"/>
                  <w:marTop w:val="0"/>
                  <w:marBottom w:val="0"/>
                  <w:divBdr>
                    <w:top w:val="none" w:sz="0" w:space="0" w:color="auto"/>
                    <w:left w:val="none" w:sz="0" w:space="0" w:color="auto"/>
                    <w:bottom w:val="none" w:sz="0" w:space="0" w:color="auto"/>
                    <w:right w:val="none" w:sz="0" w:space="0" w:color="auto"/>
                  </w:divBdr>
                </w:div>
                <w:div w:id="2025664891">
                  <w:marLeft w:val="0"/>
                  <w:marRight w:val="0"/>
                  <w:marTop w:val="0"/>
                  <w:marBottom w:val="0"/>
                  <w:divBdr>
                    <w:top w:val="none" w:sz="0" w:space="0" w:color="auto"/>
                    <w:left w:val="none" w:sz="0" w:space="0" w:color="auto"/>
                    <w:bottom w:val="none" w:sz="0" w:space="0" w:color="auto"/>
                    <w:right w:val="none" w:sz="0" w:space="0" w:color="auto"/>
                  </w:divBdr>
                </w:div>
                <w:div w:id="1194344241">
                  <w:marLeft w:val="0"/>
                  <w:marRight w:val="0"/>
                  <w:marTop w:val="0"/>
                  <w:marBottom w:val="0"/>
                  <w:divBdr>
                    <w:top w:val="none" w:sz="0" w:space="0" w:color="auto"/>
                    <w:left w:val="none" w:sz="0" w:space="0" w:color="auto"/>
                    <w:bottom w:val="none" w:sz="0" w:space="0" w:color="auto"/>
                    <w:right w:val="none" w:sz="0" w:space="0" w:color="auto"/>
                  </w:divBdr>
                </w:div>
                <w:div w:id="1625581577">
                  <w:marLeft w:val="0"/>
                  <w:marRight w:val="0"/>
                  <w:marTop w:val="0"/>
                  <w:marBottom w:val="0"/>
                  <w:divBdr>
                    <w:top w:val="none" w:sz="0" w:space="0" w:color="auto"/>
                    <w:left w:val="none" w:sz="0" w:space="0" w:color="auto"/>
                    <w:bottom w:val="none" w:sz="0" w:space="0" w:color="auto"/>
                    <w:right w:val="none" w:sz="0" w:space="0" w:color="auto"/>
                  </w:divBdr>
                </w:div>
                <w:div w:id="1477647654">
                  <w:marLeft w:val="0"/>
                  <w:marRight w:val="0"/>
                  <w:marTop w:val="0"/>
                  <w:marBottom w:val="0"/>
                  <w:divBdr>
                    <w:top w:val="none" w:sz="0" w:space="0" w:color="auto"/>
                    <w:left w:val="none" w:sz="0" w:space="0" w:color="auto"/>
                    <w:bottom w:val="none" w:sz="0" w:space="0" w:color="auto"/>
                    <w:right w:val="none" w:sz="0" w:space="0" w:color="auto"/>
                  </w:divBdr>
                </w:div>
                <w:div w:id="1249118228">
                  <w:marLeft w:val="0"/>
                  <w:marRight w:val="0"/>
                  <w:marTop w:val="0"/>
                  <w:marBottom w:val="0"/>
                  <w:divBdr>
                    <w:top w:val="none" w:sz="0" w:space="0" w:color="auto"/>
                    <w:left w:val="none" w:sz="0" w:space="0" w:color="auto"/>
                    <w:bottom w:val="none" w:sz="0" w:space="0" w:color="auto"/>
                    <w:right w:val="none" w:sz="0" w:space="0" w:color="auto"/>
                  </w:divBdr>
                </w:div>
                <w:div w:id="1673869557">
                  <w:marLeft w:val="0"/>
                  <w:marRight w:val="0"/>
                  <w:marTop w:val="0"/>
                  <w:marBottom w:val="0"/>
                  <w:divBdr>
                    <w:top w:val="none" w:sz="0" w:space="0" w:color="auto"/>
                    <w:left w:val="none" w:sz="0" w:space="0" w:color="auto"/>
                    <w:bottom w:val="none" w:sz="0" w:space="0" w:color="auto"/>
                    <w:right w:val="none" w:sz="0" w:space="0" w:color="auto"/>
                  </w:divBdr>
                </w:div>
                <w:div w:id="960500922">
                  <w:marLeft w:val="0"/>
                  <w:marRight w:val="0"/>
                  <w:marTop w:val="0"/>
                  <w:marBottom w:val="0"/>
                  <w:divBdr>
                    <w:top w:val="none" w:sz="0" w:space="0" w:color="auto"/>
                    <w:left w:val="none" w:sz="0" w:space="0" w:color="auto"/>
                    <w:bottom w:val="none" w:sz="0" w:space="0" w:color="auto"/>
                    <w:right w:val="none" w:sz="0" w:space="0" w:color="auto"/>
                  </w:divBdr>
                </w:div>
                <w:div w:id="53407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20238">
          <w:marLeft w:val="0"/>
          <w:marRight w:val="0"/>
          <w:marTop w:val="0"/>
          <w:marBottom w:val="0"/>
          <w:divBdr>
            <w:top w:val="none" w:sz="0" w:space="0" w:color="auto"/>
            <w:left w:val="none" w:sz="0" w:space="0" w:color="auto"/>
            <w:bottom w:val="none" w:sz="0" w:space="0" w:color="auto"/>
            <w:right w:val="none" w:sz="0" w:space="0" w:color="auto"/>
          </w:divBdr>
          <w:divsChild>
            <w:div w:id="86077549">
              <w:marLeft w:val="0"/>
              <w:marRight w:val="0"/>
              <w:marTop w:val="0"/>
              <w:marBottom w:val="0"/>
              <w:divBdr>
                <w:top w:val="none" w:sz="0" w:space="0" w:color="auto"/>
                <w:left w:val="none" w:sz="0" w:space="0" w:color="auto"/>
                <w:bottom w:val="none" w:sz="0" w:space="0" w:color="auto"/>
                <w:right w:val="none" w:sz="0" w:space="0" w:color="auto"/>
              </w:divBdr>
              <w:divsChild>
                <w:div w:id="825168554">
                  <w:marLeft w:val="0"/>
                  <w:marRight w:val="0"/>
                  <w:marTop w:val="0"/>
                  <w:marBottom w:val="0"/>
                  <w:divBdr>
                    <w:top w:val="none" w:sz="0" w:space="0" w:color="auto"/>
                    <w:left w:val="none" w:sz="0" w:space="0" w:color="auto"/>
                    <w:bottom w:val="none" w:sz="0" w:space="0" w:color="auto"/>
                    <w:right w:val="none" w:sz="0" w:space="0" w:color="auto"/>
                  </w:divBdr>
                </w:div>
                <w:div w:id="196092356">
                  <w:marLeft w:val="0"/>
                  <w:marRight w:val="0"/>
                  <w:marTop w:val="0"/>
                  <w:marBottom w:val="0"/>
                  <w:divBdr>
                    <w:top w:val="none" w:sz="0" w:space="0" w:color="auto"/>
                    <w:left w:val="none" w:sz="0" w:space="0" w:color="auto"/>
                    <w:bottom w:val="none" w:sz="0" w:space="0" w:color="auto"/>
                    <w:right w:val="none" w:sz="0" w:space="0" w:color="auto"/>
                  </w:divBdr>
                </w:div>
                <w:div w:id="1643736068">
                  <w:marLeft w:val="0"/>
                  <w:marRight w:val="0"/>
                  <w:marTop w:val="0"/>
                  <w:marBottom w:val="0"/>
                  <w:divBdr>
                    <w:top w:val="none" w:sz="0" w:space="0" w:color="auto"/>
                    <w:left w:val="none" w:sz="0" w:space="0" w:color="auto"/>
                    <w:bottom w:val="none" w:sz="0" w:space="0" w:color="auto"/>
                    <w:right w:val="none" w:sz="0" w:space="0" w:color="auto"/>
                  </w:divBdr>
                </w:div>
                <w:div w:id="12273316">
                  <w:marLeft w:val="0"/>
                  <w:marRight w:val="0"/>
                  <w:marTop w:val="0"/>
                  <w:marBottom w:val="0"/>
                  <w:divBdr>
                    <w:top w:val="none" w:sz="0" w:space="0" w:color="auto"/>
                    <w:left w:val="none" w:sz="0" w:space="0" w:color="auto"/>
                    <w:bottom w:val="none" w:sz="0" w:space="0" w:color="auto"/>
                    <w:right w:val="none" w:sz="0" w:space="0" w:color="auto"/>
                  </w:divBdr>
                </w:div>
                <w:div w:id="807936541">
                  <w:marLeft w:val="0"/>
                  <w:marRight w:val="0"/>
                  <w:marTop w:val="0"/>
                  <w:marBottom w:val="0"/>
                  <w:divBdr>
                    <w:top w:val="none" w:sz="0" w:space="0" w:color="auto"/>
                    <w:left w:val="none" w:sz="0" w:space="0" w:color="auto"/>
                    <w:bottom w:val="none" w:sz="0" w:space="0" w:color="auto"/>
                    <w:right w:val="none" w:sz="0" w:space="0" w:color="auto"/>
                  </w:divBdr>
                </w:div>
                <w:div w:id="933854110">
                  <w:marLeft w:val="0"/>
                  <w:marRight w:val="0"/>
                  <w:marTop w:val="0"/>
                  <w:marBottom w:val="0"/>
                  <w:divBdr>
                    <w:top w:val="none" w:sz="0" w:space="0" w:color="auto"/>
                    <w:left w:val="none" w:sz="0" w:space="0" w:color="auto"/>
                    <w:bottom w:val="none" w:sz="0" w:space="0" w:color="auto"/>
                    <w:right w:val="none" w:sz="0" w:space="0" w:color="auto"/>
                  </w:divBdr>
                </w:div>
                <w:div w:id="2040692617">
                  <w:marLeft w:val="0"/>
                  <w:marRight w:val="0"/>
                  <w:marTop w:val="0"/>
                  <w:marBottom w:val="0"/>
                  <w:divBdr>
                    <w:top w:val="none" w:sz="0" w:space="0" w:color="auto"/>
                    <w:left w:val="none" w:sz="0" w:space="0" w:color="auto"/>
                    <w:bottom w:val="none" w:sz="0" w:space="0" w:color="auto"/>
                    <w:right w:val="none" w:sz="0" w:space="0" w:color="auto"/>
                  </w:divBdr>
                </w:div>
                <w:div w:id="1785036693">
                  <w:marLeft w:val="0"/>
                  <w:marRight w:val="0"/>
                  <w:marTop w:val="0"/>
                  <w:marBottom w:val="0"/>
                  <w:divBdr>
                    <w:top w:val="none" w:sz="0" w:space="0" w:color="auto"/>
                    <w:left w:val="none" w:sz="0" w:space="0" w:color="auto"/>
                    <w:bottom w:val="none" w:sz="0" w:space="0" w:color="auto"/>
                    <w:right w:val="none" w:sz="0" w:space="0" w:color="auto"/>
                  </w:divBdr>
                </w:div>
                <w:div w:id="463814807">
                  <w:marLeft w:val="0"/>
                  <w:marRight w:val="0"/>
                  <w:marTop w:val="0"/>
                  <w:marBottom w:val="0"/>
                  <w:divBdr>
                    <w:top w:val="none" w:sz="0" w:space="0" w:color="auto"/>
                    <w:left w:val="none" w:sz="0" w:space="0" w:color="auto"/>
                    <w:bottom w:val="none" w:sz="0" w:space="0" w:color="auto"/>
                    <w:right w:val="none" w:sz="0" w:space="0" w:color="auto"/>
                  </w:divBdr>
                </w:div>
                <w:div w:id="165942117">
                  <w:marLeft w:val="0"/>
                  <w:marRight w:val="0"/>
                  <w:marTop w:val="0"/>
                  <w:marBottom w:val="0"/>
                  <w:divBdr>
                    <w:top w:val="none" w:sz="0" w:space="0" w:color="auto"/>
                    <w:left w:val="none" w:sz="0" w:space="0" w:color="auto"/>
                    <w:bottom w:val="none" w:sz="0" w:space="0" w:color="auto"/>
                    <w:right w:val="none" w:sz="0" w:space="0" w:color="auto"/>
                  </w:divBdr>
                </w:div>
                <w:div w:id="643123036">
                  <w:marLeft w:val="0"/>
                  <w:marRight w:val="0"/>
                  <w:marTop w:val="0"/>
                  <w:marBottom w:val="0"/>
                  <w:divBdr>
                    <w:top w:val="none" w:sz="0" w:space="0" w:color="auto"/>
                    <w:left w:val="none" w:sz="0" w:space="0" w:color="auto"/>
                    <w:bottom w:val="none" w:sz="0" w:space="0" w:color="auto"/>
                    <w:right w:val="none" w:sz="0" w:space="0" w:color="auto"/>
                  </w:divBdr>
                </w:div>
                <w:div w:id="959724498">
                  <w:marLeft w:val="0"/>
                  <w:marRight w:val="0"/>
                  <w:marTop w:val="0"/>
                  <w:marBottom w:val="0"/>
                  <w:divBdr>
                    <w:top w:val="none" w:sz="0" w:space="0" w:color="auto"/>
                    <w:left w:val="none" w:sz="0" w:space="0" w:color="auto"/>
                    <w:bottom w:val="none" w:sz="0" w:space="0" w:color="auto"/>
                    <w:right w:val="none" w:sz="0" w:space="0" w:color="auto"/>
                  </w:divBdr>
                </w:div>
                <w:div w:id="74205806">
                  <w:marLeft w:val="0"/>
                  <w:marRight w:val="0"/>
                  <w:marTop w:val="0"/>
                  <w:marBottom w:val="0"/>
                  <w:divBdr>
                    <w:top w:val="none" w:sz="0" w:space="0" w:color="auto"/>
                    <w:left w:val="none" w:sz="0" w:space="0" w:color="auto"/>
                    <w:bottom w:val="none" w:sz="0" w:space="0" w:color="auto"/>
                    <w:right w:val="none" w:sz="0" w:space="0" w:color="auto"/>
                  </w:divBdr>
                </w:div>
                <w:div w:id="34621379">
                  <w:marLeft w:val="0"/>
                  <w:marRight w:val="0"/>
                  <w:marTop w:val="0"/>
                  <w:marBottom w:val="0"/>
                  <w:divBdr>
                    <w:top w:val="none" w:sz="0" w:space="0" w:color="auto"/>
                    <w:left w:val="none" w:sz="0" w:space="0" w:color="auto"/>
                    <w:bottom w:val="none" w:sz="0" w:space="0" w:color="auto"/>
                    <w:right w:val="none" w:sz="0" w:space="0" w:color="auto"/>
                  </w:divBdr>
                </w:div>
                <w:div w:id="374354778">
                  <w:marLeft w:val="0"/>
                  <w:marRight w:val="0"/>
                  <w:marTop w:val="0"/>
                  <w:marBottom w:val="0"/>
                  <w:divBdr>
                    <w:top w:val="none" w:sz="0" w:space="0" w:color="auto"/>
                    <w:left w:val="none" w:sz="0" w:space="0" w:color="auto"/>
                    <w:bottom w:val="none" w:sz="0" w:space="0" w:color="auto"/>
                    <w:right w:val="none" w:sz="0" w:space="0" w:color="auto"/>
                  </w:divBdr>
                </w:div>
                <w:div w:id="707603121">
                  <w:marLeft w:val="0"/>
                  <w:marRight w:val="0"/>
                  <w:marTop w:val="0"/>
                  <w:marBottom w:val="0"/>
                  <w:divBdr>
                    <w:top w:val="none" w:sz="0" w:space="0" w:color="auto"/>
                    <w:left w:val="none" w:sz="0" w:space="0" w:color="auto"/>
                    <w:bottom w:val="none" w:sz="0" w:space="0" w:color="auto"/>
                    <w:right w:val="none" w:sz="0" w:space="0" w:color="auto"/>
                  </w:divBdr>
                </w:div>
                <w:div w:id="1771389355">
                  <w:marLeft w:val="0"/>
                  <w:marRight w:val="0"/>
                  <w:marTop w:val="0"/>
                  <w:marBottom w:val="0"/>
                  <w:divBdr>
                    <w:top w:val="none" w:sz="0" w:space="0" w:color="auto"/>
                    <w:left w:val="none" w:sz="0" w:space="0" w:color="auto"/>
                    <w:bottom w:val="none" w:sz="0" w:space="0" w:color="auto"/>
                    <w:right w:val="none" w:sz="0" w:space="0" w:color="auto"/>
                  </w:divBdr>
                </w:div>
                <w:div w:id="1385106815">
                  <w:marLeft w:val="0"/>
                  <w:marRight w:val="0"/>
                  <w:marTop w:val="0"/>
                  <w:marBottom w:val="0"/>
                  <w:divBdr>
                    <w:top w:val="none" w:sz="0" w:space="0" w:color="auto"/>
                    <w:left w:val="none" w:sz="0" w:space="0" w:color="auto"/>
                    <w:bottom w:val="none" w:sz="0" w:space="0" w:color="auto"/>
                    <w:right w:val="none" w:sz="0" w:space="0" w:color="auto"/>
                  </w:divBdr>
                </w:div>
                <w:div w:id="1055199234">
                  <w:marLeft w:val="0"/>
                  <w:marRight w:val="0"/>
                  <w:marTop w:val="0"/>
                  <w:marBottom w:val="0"/>
                  <w:divBdr>
                    <w:top w:val="none" w:sz="0" w:space="0" w:color="auto"/>
                    <w:left w:val="none" w:sz="0" w:space="0" w:color="auto"/>
                    <w:bottom w:val="none" w:sz="0" w:space="0" w:color="auto"/>
                    <w:right w:val="none" w:sz="0" w:space="0" w:color="auto"/>
                  </w:divBdr>
                </w:div>
                <w:div w:id="461197973">
                  <w:marLeft w:val="0"/>
                  <w:marRight w:val="0"/>
                  <w:marTop w:val="0"/>
                  <w:marBottom w:val="0"/>
                  <w:divBdr>
                    <w:top w:val="none" w:sz="0" w:space="0" w:color="auto"/>
                    <w:left w:val="none" w:sz="0" w:space="0" w:color="auto"/>
                    <w:bottom w:val="none" w:sz="0" w:space="0" w:color="auto"/>
                    <w:right w:val="none" w:sz="0" w:space="0" w:color="auto"/>
                  </w:divBdr>
                </w:div>
                <w:div w:id="792527040">
                  <w:marLeft w:val="0"/>
                  <w:marRight w:val="0"/>
                  <w:marTop w:val="0"/>
                  <w:marBottom w:val="0"/>
                  <w:divBdr>
                    <w:top w:val="none" w:sz="0" w:space="0" w:color="auto"/>
                    <w:left w:val="none" w:sz="0" w:space="0" w:color="auto"/>
                    <w:bottom w:val="none" w:sz="0" w:space="0" w:color="auto"/>
                    <w:right w:val="none" w:sz="0" w:space="0" w:color="auto"/>
                  </w:divBdr>
                </w:div>
                <w:div w:id="1255358681">
                  <w:marLeft w:val="0"/>
                  <w:marRight w:val="0"/>
                  <w:marTop w:val="0"/>
                  <w:marBottom w:val="0"/>
                  <w:divBdr>
                    <w:top w:val="none" w:sz="0" w:space="0" w:color="auto"/>
                    <w:left w:val="none" w:sz="0" w:space="0" w:color="auto"/>
                    <w:bottom w:val="none" w:sz="0" w:space="0" w:color="auto"/>
                    <w:right w:val="none" w:sz="0" w:space="0" w:color="auto"/>
                  </w:divBdr>
                </w:div>
                <w:div w:id="1860462275">
                  <w:marLeft w:val="0"/>
                  <w:marRight w:val="0"/>
                  <w:marTop w:val="0"/>
                  <w:marBottom w:val="0"/>
                  <w:divBdr>
                    <w:top w:val="none" w:sz="0" w:space="0" w:color="auto"/>
                    <w:left w:val="none" w:sz="0" w:space="0" w:color="auto"/>
                    <w:bottom w:val="none" w:sz="0" w:space="0" w:color="auto"/>
                    <w:right w:val="none" w:sz="0" w:space="0" w:color="auto"/>
                  </w:divBdr>
                </w:div>
                <w:div w:id="1664507027">
                  <w:marLeft w:val="0"/>
                  <w:marRight w:val="0"/>
                  <w:marTop w:val="0"/>
                  <w:marBottom w:val="0"/>
                  <w:divBdr>
                    <w:top w:val="none" w:sz="0" w:space="0" w:color="auto"/>
                    <w:left w:val="none" w:sz="0" w:space="0" w:color="auto"/>
                    <w:bottom w:val="none" w:sz="0" w:space="0" w:color="auto"/>
                    <w:right w:val="none" w:sz="0" w:space="0" w:color="auto"/>
                  </w:divBdr>
                </w:div>
                <w:div w:id="362218267">
                  <w:marLeft w:val="0"/>
                  <w:marRight w:val="0"/>
                  <w:marTop w:val="0"/>
                  <w:marBottom w:val="0"/>
                  <w:divBdr>
                    <w:top w:val="none" w:sz="0" w:space="0" w:color="auto"/>
                    <w:left w:val="none" w:sz="0" w:space="0" w:color="auto"/>
                    <w:bottom w:val="none" w:sz="0" w:space="0" w:color="auto"/>
                    <w:right w:val="none" w:sz="0" w:space="0" w:color="auto"/>
                  </w:divBdr>
                </w:div>
                <w:div w:id="716585432">
                  <w:marLeft w:val="0"/>
                  <w:marRight w:val="0"/>
                  <w:marTop w:val="0"/>
                  <w:marBottom w:val="0"/>
                  <w:divBdr>
                    <w:top w:val="none" w:sz="0" w:space="0" w:color="auto"/>
                    <w:left w:val="none" w:sz="0" w:space="0" w:color="auto"/>
                    <w:bottom w:val="none" w:sz="0" w:space="0" w:color="auto"/>
                    <w:right w:val="none" w:sz="0" w:space="0" w:color="auto"/>
                  </w:divBdr>
                </w:div>
                <w:div w:id="890926690">
                  <w:marLeft w:val="0"/>
                  <w:marRight w:val="0"/>
                  <w:marTop w:val="0"/>
                  <w:marBottom w:val="0"/>
                  <w:divBdr>
                    <w:top w:val="none" w:sz="0" w:space="0" w:color="auto"/>
                    <w:left w:val="none" w:sz="0" w:space="0" w:color="auto"/>
                    <w:bottom w:val="none" w:sz="0" w:space="0" w:color="auto"/>
                    <w:right w:val="none" w:sz="0" w:space="0" w:color="auto"/>
                  </w:divBdr>
                </w:div>
                <w:div w:id="718281823">
                  <w:marLeft w:val="0"/>
                  <w:marRight w:val="0"/>
                  <w:marTop w:val="0"/>
                  <w:marBottom w:val="0"/>
                  <w:divBdr>
                    <w:top w:val="none" w:sz="0" w:space="0" w:color="auto"/>
                    <w:left w:val="none" w:sz="0" w:space="0" w:color="auto"/>
                    <w:bottom w:val="none" w:sz="0" w:space="0" w:color="auto"/>
                    <w:right w:val="none" w:sz="0" w:space="0" w:color="auto"/>
                  </w:divBdr>
                </w:div>
                <w:div w:id="139270431">
                  <w:marLeft w:val="0"/>
                  <w:marRight w:val="0"/>
                  <w:marTop w:val="0"/>
                  <w:marBottom w:val="0"/>
                  <w:divBdr>
                    <w:top w:val="none" w:sz="0" w:space="0" w:color="auto"/>
                    <w:left w:val="none" w:sz="0" w:space="0" w:color="auto"/>
                    <w:bottom w:val="none" w:sz="0" w:space="0" w:color="auto"/>
                    <w:right w:val="none" w:sz="0" w:space="0" w:color="auto"/>
                  </w:divBdr>
                </w:div>
                <w:div w:id="1470704138">
                  <w:marLeft w:val="0"/>
                  <w:marRight w:val="0"/>
                  <w:marTop w:val="0"/>
                  <w:marBottom w:val="0"/>
                  <w:divBdr>
                    <w:top w:val="none" w:sz="0" w:space="0" w:color="auto"/>
                    <w:left w:val="none" w:sz="0" w:space="0" w:color="auto"/>
                    <w:bottom w:val="none" w:sz="0" w:space="0" w:color="auto"/>
                    <w:right w:val="none" w:sz="0" w:space="0" w:color="auto"/>
                  </w:divBdr>
                </w:div>
                <w:div w:id="1682507894">
                  <w:marLeft w:val="0"/>
                  <w:marRight w:val="0"/>
                  <w:marTop w:val="0"/>
                  <w:marBottom w:val="0"/>
                  <w:divBdr>
                    <w:top w:val="none" w:sz="0" w:space="0" w:color="auto"/>
                    <w:left w:val="none" w:sz="0" w:space="0" w:color="auto"/>
                    <w:bottom w:val="none" w:sz="0" w:space="0" w:color="auto"/>
                    <w:right w:val="none" w:sz="0" w:space="0" w:color="auto"/>
                  </w:divBdr>
                </w:div>
                <w:div w:id="265579791">
                  <w:marLeft w:val="0"/>
                  <w:marRight w:val="0"/>
                  <w:marTop w:val="0"/>
                  <w:marBottom w:val="0"/>
                  <w:divBdr>
                    <w:top w:val="none" w:sz="0" w:space="0" w:color="auto"/>
                    <w:left w:val="none" w:sz="0" w:space="0" w:color="auto"/>
                    <w:bottom w:val="none" w:sz="0" w:space="0" w:color="auto"/>
                    <w:right w:val="none" w:sz="0" w:space="0" w:color="auto"/>
                  </w:divBdr>
                </w:div>
                <w:div w:id="1988900155">
                  <w:marLeft w:val="0"/>
                  <w:marRight w:val="0"/>
                  <w:marTop w:val="0"/>
                  <w:marBottom w:val="0"/>
                  <w:divBdr>
                    <w:top w:val="none" w:sz="0" w:space="0" w:color="auto"/>
                    <w:left w:val="none" w:sz="0" w:space="0" w:color="auto"/>
                    <w:bottom w:val="none" w:sz="0" w:space="0" w:color="auto"/>
                    <w:right w:val="none" w:sz="0" w:space="0" w:color="auto"/>
                  </w:divBdr>
                </w:div>
                <w:div w:id="878324466">
                  <w:marLeft w:val="0"/>
                  <w:marRight w:val="0"/>
                  <w:marTop w:val="0"/>
                  <w:marBottom w:val="0"/>
                  <w:divBdr>
                    <w:top w:val="none" w:sz="0" w:space="0" w:color="auto"/>
                    <w:left w:val="none" w:sz="0" w:space="0" w:color="auto"/>
                    <w:bottom w:val="none" w:sz="0" w:space="0" w:color="auto"/>
                    <w:right w:val="none" w:sz="0" w:space="0" w:color="auto"/>
                  </w:divBdr>
                </w:div>
                <w:div w:id="275261542">
                  <w:marLeft w:val="0"/>
                  <w:marRight w:val="0"/>
                  <w:marTop w:val="0"/>
                  <w:marBottom w:val="0"/>
                  <w:divBdr>
                    <w:top w:val="none" w:sz="0" w:space="0" w:color="auto"/>
                    <w:left w:val="none" w:sz="0" w:space="0" w:color="auto"/>
                    <w:bottom w:val="none" w:sz="0" w:space="0" w:color="auto"/>
                    <w:right w:val="none" w:sz="0" w:space="0" w:color="auto"/>
                  </w:divBdr>
                </w:div>
                <w:div w:id="1380545532">
                  <w:marLeft w:val="0"/>
                  <w:marRight w:val="0"/>
                  <w:marTop w:val="0"/>
                  <w:marBottom w:val="0"/>
                  <w:divBdr>
                    <w:top w:val="none" w:sz="0" w:space="0" w:color="auto"/>
                    <w:left w:val="none" w:sz="0" w:space="0" w:color="auto"/>
                    <w:bottom w:val="none" w:sz="0" w:space="0" w:color="auto"/>
                    <w:right w:val="none" w:sz="0" w:space="0" w:color="auto"/>
                  </w:divBdr>
                </w:div>
                <w:div w:id="1160731706">
                  <w:marLeft w:val="0"/>
                  <w:marRight w:val="0"/>
                  <w:marTop w:val="0"/>
                  <w:marBottom w:val="0"/>
                  <w:divBdr>
                    <w:top w:val="none" w:sz="0" w:space="0" w:color="auto"/>
                    <w:left w:val="none" w:sz="0" w:space="0" w:color="auto"/>
                    <w:bottom w:val="none" w:sz="0" w:space="0" w:color="auto"/>
                    <w:right w:val="none" w:sz="0" w:space="0" w:color="auto"/>
                  </w:divBdr>
                </w:div>
                <w:div w:id="970983668">
                  <w:marLeft w:val="0"/>
                  <w:marRight w:val="0"/>
                  <w:marTop w:val="0"/>
                  <w:marBottom w:val="0"/>
                  <w:divBdr>
                    <w:top w:val="none" w:sz="0" w:space="0" w:color="auto"/>
                    <w:left w:val="none" w:sz="0" w:space="0" w:color="auto"/>
                    <w:bottom w:val="none" w:sz="0" w:space="0" w:color="auto"/>
                    <w:right w:val="none" w:sz="0" w:space="0" w:color="auto"/>
                  </w:divBdr>
                </w:div>
                <w:div w:id="595678">
                  <w:marLeft w:val="0"/>
                  <w:marRight w:val="0"/>
                  <w:marTop w:val="0"/>
                  <w:marBottom w:val="0"/>
                  <w:divBdr>
                    <w:top w:val="none" w:sz="0" w:space="0" w:color="auto"/>
                    <w:left w:val="none" w:sz="0" w:space="0" w:color="auto"/>
                    <w:bottom w:val="none" w:sz="0" w:space="0" w:color="auto"/>
                    <w:right w:val="none" w:sz="0" w:space="0" w:color="auto"/>
                  </w:divBdr>
                </w:div>
                <w:div w:id="1341618488">
                  <w:marLeft w:val="0"/>
                  <w:marRight w:val="0"/>
                  <w:marTop w:val="0"/>
                  <w:marBottom w:val="0"/>
                  <w:divBdr>
                    <w:top w:val="none" w:sz="0" w:space="0" w:color="auto"/>
                    <w:left w:val="none" w:sz="0" w:space="0" w:color="auto"/>
                    <w:bottom w:val="none" w:sz="0" w:space="0" w:color="auto"/>
                    <w:right w:val="none" w:sz="0" w:space="0" w:color="auto"/>
                  </w:divBdr>
                </w:div>
                <w:div w:id="202013504">
                  <w:marLeft w:val="0"/>
                  <w:marRight w:val="0"/>
                  <w:marTop w:val="0"/>
                  <w:marBottom w:val="0"/>
                  <w:divBdr>
                    <w:top w:val="none" w:sz="0" w:space="0" w:color="auto"/>
                    <w:left w:val="none" w:sz="0" w:space="0" w:color="auto"/>
                    <w:bottom w:val="none" w:sz="0" w:space="0" w:color="auto"/>
                    <w:right w:val="none" w:sz="0" w:space="0" w:color="auto"/>
                  </w:divBdr>
                </w:div>
                <w:div w:id="1766266446">
                  <w:marLeft w:val="0"/>
                  <w:marRight w:val="0"/>
                  <w:marTop w:val="0"/>
                  <w:marBottom w:val="0"/>
                  <w:divBdr>
                    <w:top w:val="none" w:sz="0" w:space="0" w:color="auto"/>
                    <w:left w:val="none" w:sz="0" w:space="0" w:color="auto"/>
                    <w:bottom w:val="none" w:sz="0" w:space="0" w:color="auto"/>
                    <w:right w:val="none" w:sz="0" w:space="0" w:color="auto"/>
                  </w:divBdr>
                </w:div>
                <w:div w:id="738986686">
                  <w:marLeft w:val="0"/>
                  <w:marRight w:val="0"/>
                  <w:marTop w:val="0"/>
                  <w:marBottom w:val="0"/>
                  <w:divBdr>
                    <w:top w:val="none" w:sz="0" w:space="0" w:color="auto"/>
                    <w:left w:val="none" w:sz="0" w:space="0" w:color="auto"/>
                    <w:bottom w:val="none" w:sz="0" w:space="0" w:color="auto"/>
                    <w:right w:val="none" w:sz="0" w:space="0" w:color="auto"/>
                  </w:divBdr>
                </w:div>
                <w:div w:id="855118798">
                  <w:marLeft w:val="0"/>
                  <w:marRight w:val="0"/>
                  <w:marTop w:val="0"/>
                  <w:marBottom w:val="0"/>
                  <w:divBdr>
                    <w:top w:val="none" w:sz="0" w:space="0" w:color="auto"/>
                    <w:left w:val="none" w:sz="0" w:space="0" w:color="auto"/>
                    <w:bottom w:val="none" w:sz="0" w:space="0" w:color="auto"/>
                    <w:right w:val="none" w:sz="0" w:space="0" w:color="auto"/>
                  </w:divBdr>
                </w:div>
                <w:div w:id="1628508136">
                  <w:marLeft w:val="0"/>
                  <w:marRight w:val="0"/>
                  <w:marTop w:val="0"/>
                  <w:marBottom w:val="0"/>
                  <w:divBdr>
                    <w:top w:val="none" w:sz="0" w:space="0" w:color="auto"/>
                    <w:left w:val="none" w:sz="0" w:space="0" w:color="auto"/>
                    <w:bottom w:val="none" w:sz="0" w:space="0" w:color="auto"/>
                    <w:right w:val="none" w:sz="0" w:space="0" w:color="auto"/>
                  </w:divBdr>
                </w:div>
                <w:div w:id="1302005693">
                  <w:marLeft w:val="0"/>
                  <w:marRight w:val="0"/>
                  <w:marTop w:val="0"/>
                  <w:marBottom w:val="0"/>
                  <w:divBdr>
                    <w:top w:val="none" w:sz="0" w:space="0" w:color="auto"/>
                    <w:left w:val="none" w:sz="0" w:space="0" w:color="auto"/>
                    <w:bottom w:val="none" w:sz="0" w:space="0" w:color="auto"/>
                    <w:right w:val="none" w:sz="0" w:space="0" w:color="auto"/>
                  </w:divBdr>
                </w:div>
                <w:div w:id="1935474735">
                  <w:marLeft w:val="0"/>
                  <w:marRight w:val="0"/>
                  <w:marTop w:val="0"/>
                  <w:marBottom w:val="0"/>
                  <w:divBdr>
                    <w:top w:val="none" w:sz="0" w:space="0" w:color="auto"/>
                    <w:left w:val="none" w:sz="0" w:space="0" w:color="auto"/>
                    <w:bottom w:val="none" w:sz="0" w:space="0" w:color="auto"/>
                    <w:right w:val="none" w:sz="0" w:space="0" w:color="auto"/>
                  </w:divBdr>
                </w:div>
                <w:div w:id="343750186">
                  <w:marLeft w:val="0"/>
                  <w:marRight w:val="0"/>
                  <w:marTop w:val="0"/>
                  <w:marBottom w:val="0"/>
                  <w:divBdr>
                    <w:top w:val="none" w:sz="0" w:space="0" w:color="auto"/>
                    <w:left w:val="none" w:sz="0" w:space="0" w:color="auto"/>
                    <w:bottom w:val="none" w:sz="0" w:space="0" w:color="auto"/>
                    <w:right w:val="none" w:sz="0" w:space="0" w:color="auto"/>
                  </w:divBdr>
                </w:div>
                <w:div w:id="62872921">
                  <w:marLeft w:val="0"/>
                  <w:marRight w:val="0"/>
                  <w:marTop w:val="0"/>
                  <w:marBottom w:val="0"/>
                  <w:divBdr>
                    <w:top w:val="none" w:sz="0" w:space="0" w:color="auto"/>
                    <w:left w:val="none" w:sz="0" w:space="0" w:color="auto"/>
                    <w:bottom w:val="none" w:sz="0" w:space="0" w:color="auto"/>
                    <w:right w:val="none" w:sz="0" w:space="0" w:color="auto"/>
                  </w:divBdr>
                </w:div>
                <w:div w:id="1237939006">
                  <w:marLeft w:val="0"/>
                  <w:marRight w:val="0"/>
                  <w:marTop w:val="0"/>
                  <w:marBottom w:val="0"/>
                  <w:divBdr>
                    <w:top w:val="none" w:sz="0" w:space="0" w:color="auto"/>
                    <w:left w:val="none" w:sz="0" w:space="0" w:color="auto"/>
                    <w:bottom w:val="none" w:sz="0" w:space="0" w:color="auto"/>
                    <w:right w:val="none" w:sz="0" w:space="0" w:color="auto"/>
                  </w:divBdr>
                </w:div>
                <w:div w:id="935164577">
                  <w:marLeft w:val="0"/>
                  <w:marRight w:val="0"/>
                  <w:marTop w:val="0"/>
                  <w:marBottom w:val="0"/>
                  <w:divBdr>
                    <w:top w:val="none" w:sz="0" w:space="0" w:color="auto"/>
                    <w:left w:val="none" w:sz="0" w:space="0" w:color="auto"/>
                    <w:bottom w:val="none" w:sz="0" w:space="0" w:color="auto"/>
                    <w:right w:val="none" w:sz="0" w:space="0" w:color="auto"/>
                  </w:divBdr>
                </w:div>
                <w:div w:id="411895442">
                  <w:marLeft w:val="0"/>
                  <w:marRight w:val="0"/>
                  <w:marTop w:val="0"/>
                  <w:marBottom w:val="0"/>
                  <w:divBdr>
                    <w:top w:val="none" w:sz="0" w:space="0" w:color="auto"/>
                    <w:left w:val="none" w:sz="0" w:space="0" w:color="auto"/>
                    <w:bottom w:val="none" w:sz="0" w:space="0" w:color="auto"/>
                    <w:right w:val="none" w:sz="0" w:space="0" w:color="auto"/>
                  </w:divBdr>
                </w:div>
                <w:div w:id="277490294">
                  <w:marLeft w:val="0"/>
                  <w:marRight w:val="0"/>
                  <w:marTop w:val="0"/>
                  <w:marBottom w:val="0"/>
                  <w:divBdr>
                    <w:top w:val="none" w:sz="0" w:space="0" w:color="auto"/>
                    <w:left w:val="none" w:sz="0" w:space="0" w:color="auto"/>
                    <w:bottom w:val="none" w:sz="0" w:space="0" w:color="auto"/>
                    <w:right w:val="none" w:sz="0" w:space="0" w:color="auto"/>
                  </w:divBdr>
                </w:div>
                <w:div w:id="1990788525">
                  <w:marLeft w:val="0"/>
                  <w:marRight w:val="0"/>
                  <w:marTop w:val="0"/>
                  <w:marBottom w:val="0"/>
                  <w:divBdr>
                    <w:top w:val="none" w:sz="0" w:space="0" w:color="auto"/>
                    <w:left w:val="none" w:sz="0" w:space="0" w:color="auto"/>
                    <w:bottom w:val="none" w:sz="0" w:space="0" w:color="auto"/>
                    <w:right w:val="none" w:sz="0" w:space="0" w:color="auto"/>
                  </w:divBdr>
                </w:div>
                <w:div w:id="1188711409">
                  <w:marLeft w:val="0"/>
                  <w:marRight w:val="0"/>
                  <w:marTop w:val="0"/>
                  <w:marBottom w:val="0"/>
                  <w:divBdr>
                    <w:top w:val="none" w:sz="0" w:space="0" w:color="auto"/>
                    <w:left w:val="none" w:sz="0" w:space="0" w:color="auto"/>
                    <w:bottom w:val="none" w:sz="0" w:space="0" w:color="auto"/>
                    <w:right w:val="none" w:sz="0" w:space="0" w:color="auto"/>
                  </w:divBdr>
                </w:div>
                <w:div w:id="1939025353">
                  <w:marLeft w:val="0"/>
                  <w:marRight w:val="0"/>
                  <w:marTop w:val="0"/>
                  <w:marBottom w:val="0"/>
                  <w:divBdr>
                    <w:top w:val="none" w:sz="0" w:space="0" w:color="auto"/>
                    <w:left w:val="none" w:sz="0" w:space="0" w:color="auto"/>
                    <w:bottom w:val="none" w:sz="0" w:space="0" w:color="auto"/>
                    <w:right w:val="none" w:sz="0" w:space="0" w:color="auto"/>
                  </w:divBdr>
                </w:div>
                <w:div w:id="345518862">
                  <w:marLeft w:val="0"/>
                  <w:marRight w:val="0"/>
                  <w:marTop w:val="0"/>
                  <w:marBottom w:val="0"/>
                  <w:divBdr>
                    <w:top w:val="none" w:sz="0" w:space="0" w:color="auto"/>
                    <w:left w:val="none" w:sz="0" w:space="0" w:color="auto"/>
                    <w:bottom w:val="none" w:sz="0" w:space="0" w:color="auto"/>
                    <w:right w:val="none" w:sz="0" w:space="0" w:color="auto"/>
                  </w:divBdr>
                </w:div>
                <w:div w:id="766577174">
                  <w:marLeft w:val="0"/>
                  <w:marRight w:val="0"/>
                  <w:marTop w:val="0"/>
                  <w:marBottom w:val="0"/>
                  <w:divBdr>
                    <w:top w:val="none" w:sz="0" w:space="0" w:color="auto"/>
                    <w:left w:val="none" w:sz="0" w:space="0" w:color="auto"/>
                    <w:bottom w:val="none" w:sz="0" w:space="0" w:color="auto"/>
                    <w:right w:val="none" w:sz="0" w:space="0" w:color="auto"/>
                  </w:divBdr>
                </w:div>
                <w:div w:id="1836340800">
                  <w:marLeft w:val="0"/>
                  <w:marRight w:val="0"/>
                  <w:marTop w:val="0"/>
                  <w:marBottom w:val="0"/>
                  <w:divBdr>
                    <w:top w:val="none" w:sz="0" w:space="0" w:color="auto"/>
                    <w:left w:val="none" w:sz="0" w:space="0" w:color="auto"/>
                    <w:bottom w:val="none" w:sz="0" w:space="0" w:color="auto"/>
                    <w:right w:val="none" w:sz="0" w:space="0" w:color="auto"/>
                  </w:divBdr>
                </w:div>
                <w:div w:id="1681813644">
                  <w:marLeft w:val="0"/>
                  <w:marRight w:val="0"/>
                  <w:marTop w:val="0"/>
                  <w:marBottom w:val="0"/>
                  <w:divBdr>
                    <w:top w:val="none" w:sz="0" w:space="0" w:color="auto"/>
                    <w:left w:val="none" w:sz="0" w:space="0" w:color="auto"/>
                    <w:bottom w:val="none" w:sz="0" w:space="0" w:color="auto"/>
                    <w:right w:val="none" w:sz="0" w:space="0" w:color="auto"/>
                  </w:divBdr>
                </w:div>
                <w:div w:id="1357653983">
                  <w:marLeft w:val="0"/>
                  <w:marRight w:val="0"/>
                  <w:marTop w:val="0"/>
                  <w:marBottom w:val="0"/>
                  <w:divBdr>
                    <w:top w:val="none" w:sz="0" w:space="0" w:color="auto"/>
                    <w:left w:val="none" w:sz="0" w:space="0" w:color="auto"/>
                    <w:bottom w:val="none" w:sz="0" w:space="0" w:color="auto"/>
                    <w:right w:val="none" w:sz="0" w:space="0" w:color="auto"/>
                  </w:divBdr>
                </w:div>
                <w:div w:id="426579744">
                  <w:marLeft w:val="0"/>
                  <w:marRight w:val="0"/>
                  <w:marTop w:val="0"/>
                  <w:marBottom w:val="0"/>
                  <w:divBdr>
                    <w:top w:val="none" w:sz="0" w:space="0" w:color="auto"/>
                    <w:left w:val="none" w:sz="0" w:space="0" w:color="auto"/>
                    <w:bottom w:val="none" w:sz="0" w:space="0" w:color="auto"/>
                    <w:right w:val="none" w:sz="0" w:space="0" w:color="auto"/>
                  </w:divBdr>
                </w:div>
                <w:div w:id="908271420">
                  <w:marLeft w:val="0"/>
                  <w:marRight w:val="0"/>
                  <w:marTop w:val="0"/>
                  <w:marBottom w:val="0"/>
                  <w:divBdr>
                    <w:top w:val="none" w:sz="0" w:space="0" w:color="auto"/>
                    <w:left w:val="none" w:sz="0" w:space="0" w:color="auto"/>
                    <w:bottom w:val="none" w:sz="0" w:space="0" w:color="auto"/>
                    <w:right w:val="none" w:sz="0" w:space="0" w:color="auto"/>
                  </w:divBdr>
                </w:div>
                <w:div w:id="1574579852">
                  <w:marLeft w:val="0"/>
                  <w:marRight w:val="0"/>
                  <w:marTop w:val="0"/>
                  <w:marBottom w:val="0"/>
                  <w:divBdr>
                    <w:top w:val="none" w:sz="0" w:space="0" w:color="auto"/>
                    <w:left w:val="none" w:sz="0" w:space="0" w:color="auto"/>
                    <w:bottom w:val="none" w:sz="0" w:space="0" w:color="auto"/>
                    <w:right w:val="none" w:sz="0" w:space="0" w:color="auto"/>
                  </w:divBdr>
                </w:div>
                <w:div w:id="1366178859">
                  <w:marLeft w:val="0"/>
                  <w:marRight w:val="0"/>
                  <w:marTop w:val="0"/>
                  <w:marBottom w:val="0"/>
                  <w:divBdr>
                    <w:top w:val="none" w:sz="0" w:space="0" w:color="auto"/>
                    <w:left w:val="none" w:sz="0" w:space="0" w:color="auto"/>
                    <w:bottom w:val="none" w:sz="0" w:space="0" w:color="auto"/>
                    <w:right w:val="none" w:sz="0" w:space="0" w:color="auto"/>
                  </w:divBdr>
                </w:div>
                <w:div w:id="1732117092">
                  <w:marLeft w:val="0"/>
                  <w:marRight w:val="0"/>
                  <w:marTop w:val="0"/>
                  <w:marBottom w:val="0"/>
                  <w:divBdr>
                    <w:top w:val="none" w:sz="0" w:space="0" w:color="auto"/>
                    <w:left w:val="none" w:sz="0" w:space="0" w:color="auto"/>
                    <w:bottom w:val="none" w:sz="0" w:space="0" w:color="auto"/>
                    <w:right w:val="none" w:sz="0" w:space="0" w:color="auto"/>
                  </w:divBdr>
                </w:div>
                <w:div w:id="904535104">
                  <w:marLeft w:val="0"/>
                  <w:marRight w:val="0"/>
                  <w:marTop w:val="0"/>
                  <w:marBottom w:val="0"/>
                  <w:divBdr>
                    <w:top w:val="none" w:sz="0" w:space="0" w:color="auto"/>
                    <w:left w:val="none" w:sz="0" w:space="0" w:color="auto"/>
                    <w:bottom w:val="none" w:sz="0" w:space="0" w:color="auto"/>
                    <w:right w:val="none" w:sz="0" w:space="0" w:color="auto"/>
                  </w:divBdr>
                </w:div>
                <w:div w:id="1316764767">
                  <w:marLeft w:val="0"/>
                  <w:marRight w:val="0"/>
                  <w:marTop w:val="0"/>
                  <w:marBottom w:val="0"/>
                  <w:divBdr>
                    <w:top w:val="none" w:sz="0" w:space="0" w:color="auto"/>
                    <w:left w:val="none" w:sz="0" w:space="0" w:color="auto"/>
                    <w:bottom w:val="none" w:sz="0" w:space="0" w:color="auto"/>
                    <w:right w:val="none" w:sz="0" w:space="0" w:color="auto"/>
                  </w:divBdr>
                </w:div>
                <w:div w:id="420373812">
                  <w:marLeft w:val="0"/>
                  <w:marRight w:val="0"/>
                  <w:marTop w:val="0"/>
                  <w:marBottom w:val="0"/>
                  <w:divBdr>
                    <w:top w:val="none" w:sz="0" w:space="0" w:color="auto"/>
                    <w:left w:val="none" w:sz="0" w:space="0" w:color="auto"/>
                    <w:bottom w:val="none" w:sz="0" w:space="0" w:color="auto"/>
                    <w:right w:val="none" w:sz="0" w:space="0" w:color="auto"/>
                  </w:divBdr>
                </w:div>
                <w:div w:id="402605609">
                  <w:marLeft w:val="0"/>
                  <w:marRight w:val="0"/>
                  <w:marTop w:val="0"/>
                  <w:marBottom w:val="0"/>
                  <w:divBdr>
                    <w:top w:val="none" w:sz="0" w:space="0" w:color="auto"/>
                    <w:left w:val="none" w:sz="0" w:space="0" w:color="auto"/>
                    <w:bottom w:val="none" w:sz="0" w:space="0" w:color="auto"/>
                    <w:right w:val="none" w:sz="0" w:space="0" w:color="auto"/>
                  </w:divBdr>
                </w:div>
                <w:div w:id="737436203">
                  <w:marLeft w:val="0"/>
                  <w:marRight w:val="0"/>
                  <w:marTop w:val="0"/>
                  <w:marBottom w:val="0"/>
                  <w:divBdr>
                    <w:top w:val="none" w:sz="0" w:space="0" w:color="auto"/>
                    <w:left w:val="none" w:sz="0" w:space="0" w:color="auto"/>
                    <w:bottom w:val="none" w:sz="0" w:space="0" w:color="auto"/>
                    <w:right w:val="none" w:sz="0" w:space="0" w:color="auto"/>
                  </w:divBdr>
                </w:div>
                <w:div w:id="690111573">
                  <w:marLeft w:val="0"/>
                  <w:marRight w:val="0"/>
                  <w:marTop w:val="0"/>
                  <w:marBottom w:val="0"/>
                  <w:divBdr>
                    <w:top w:val="none" w:sz="0" w:space="0" w:color="auto"/>
                    <w:left w:val="none" w:sz="0" w:space="0" w:color="auto"/>
                    <w:bottom w:val="none" w:sz="0" w:space="0" w:color="auto"/>
                    <w:right w:val="none" w:sz="0" w:space="0" w:color="auto"/>
                  </w:divBdr>
                </w:div>
                <w:div w:id="367099202">
                  <w:marLeft w:val="0"/>
                  <w:marRight w:val="0"/>
                  <w:marTop w:val="0"/>
                  <w:marBottom w:val="0"/>
                  <w:divBdr>
                    <w:top w:val="none" w:sz="0" w:space="0" w:color="auto"/>
                    <w:left w:val="none" w:sz="0" w:space="0" w:color="auto"/>
                    <w:bottom w:val="none" w:sz="0" w:space="0" w:color="auto"/>
                    <w:right w:val="none" w:sz="0" w:space="0" w:color="auto"/>
                  </w:divBdr>
                </w:div>
                <w:div w:id="129832301">
                  <w:marLeft w:val="0"/>
                  <w:marRight w:val="0"/>
                  <w:marTop w:val="0"/>
                  <w:marBottom w:val="0"/>
                  <w:divBdr>
                    <w:top w:val="none" w:sz="0" w:space="0" w:color="auto"/>
                    <w:left w:val="none" w:sz="0" w:space="0" w:color="auto"/>
                    <w:bottom w:val="none" w:sz="0" w:space="0" w:color="auto"/>
                    <w:right w:val="none" w:sz="0" w:space="0" w:color="auto"/>
                  </w:divBdr>
                </w:div>
                <w:div w:id="1923100124">
                  <w:marLeft w:val="0"/>
                  <w:marRight w:val="0"/>
                  <w:marTop w:val="0"/>
                  <w:marBottom w:val="0"/>
                  <w:divBdr>
                    <w:top w:val="none" w:sz="0" w:space="0" w:color="auto"/>
                    <w:left w:val="none" w:sz="0" w:space="0" w:color="auto"/>
                    <w:bottom w:val="none" w:sz="0" w:space="0" w:color="auto"/>
                    <w:right w:val="none" w:sz="0" w:space="0" w:color="auto"/>
                  </w:divBdr>
                </w:div>
                <w:div w:id="1806503298">
                  <w:marLeft w:val="0"/>
                  <w:marRight w:val="0"/>
                  <w:marTop w:val="0"/>
                  <w:marBottom w:val="0"/>
                  <w:divBdr>
                    <w:top w:val="none" w:sz="0" w:space="0" w:color="auto"/>
                    <w:left w:val="none" w:sz="0" w:space="0" w:color="auto"/>
                    <w:bottom w:val="none" w:sz="0" w:space="0" w:color="auto"/>
                    <w:right w:val="none" w:sz="0" w:space="0" w:color="auto"/>
                  </w:divBdr>
                </w:div>
                <w:div w:id="880480870">
                  <w:marLeft w:val="0"/>
                  <w:marRight w:val="0"/>
                  <w:marTop w:val="0"/>
                  <w:marBottom w:val="0"/>
                  <w:divBdr>
                    <w:top w:val="none" w:sz="0" w:space="0" w:color="auto"/>
                    <w:left w:val="none" w:sz="0" w:space="0" w:color="auto"/>
                    <w:bottom w:val="none" w:sz="0" w:space="0" w:color="auto"/>
                    <w:right w:val="none" w:sz="0" w:space="0" w:color="auto"/>
                  </w:divBdr>
                </w:div>
                <w:div w:id="1391077054">
                  <w:marLeft w:val="0"/>
                  <w:marRight w:val="0"/>
                  <w:marTop w:val="0"/>
                  <w:marBottom w:val="0"/>
                  <w:divBdr>
                    <w:top w:val="none" w:sz="0" w:space="0" w:color="auto"/>
                    <w:left w:val="none" w:sz="0" w:space="0" w:color="auto"/>
                    <w:bottom w:val="none" w:sz="0" w:space="0" w:color="auto"/>
                    <w:right w:val="none" w:sz="0" w:space="0" w:color="auto"/>
                  </w:divBdr>
                </w:div>
                <w:div w:id="1533377307">
                  <w:marLeft w:val="0"/>
                  <w:marRight w:val="0"/>
                  <w:marTop w:val="0"/>
                  <w:marBottom w:val="0"/>
                  <w:divBdr>
                    <w:top w:val="none" w:sz="0" w:space="0" w:color="auto"/>
                    <w:left w:val="none" w:sz="0" w:space="0" w:color="auto"/>
                    <w:bottom w:val="none" w:sz="0" w:space="0" w:color="auto"/>
                    <w:right w:val="none" w:sz="0" w:space="0" w:color="auto"/>
                  </w:divBdr>
                </w:div>
                <w:div w:id="1748647240">
                  <w:marLeft w:val="0"/>
                  <w:marRight w:val="0"/>
                  <w:marTop w:val="0"/>
                  <w:marBottom w:val="0"/>
                  <w:divBdr>
                    <w:top w:val="none" w:sz="0" w:space="0" w:color="auto"/>
                    <w:left w:val="none" w:sz="0" w:space="0" w:color="auto"/>
                    <w:bottom w:val="none" w:sz="0" w:space="0" w:color="auto"/>
                    <w:right w:val="none" w:sz="0" w:space="0" w:color="auto"/>
                  </w:divBdr>
                </w:div>
                <w:div w:id="483742887">
                  <w:marLeft w:val="0"/>
                  <w:marRight w:val="0"/>
                  <w:marTop w:val="0"/>
                  <w:marBottom w:val="0"/>
                  <w:divBdr>
                    <w:top w:val="none" w:sz="0" w:space="0" w:color="auto"/>
                    <w:left w:val="none" w:sz="0" w:space="0" w:color="auto"/>
                    <w:bottom w:val="none" w:sz="0" w:space="0" w:color="auto"/>
                    <w:right w:val="none" w:sz="0" w:space="0" w:color="auto"/>
                  </w:divBdr>
                </w:div>
                <w:div w:id="839780564">
                  <w:marLeft w:val="0"/>
                  <w:marRight w:val="0"/>
                  <w:marTop w:val="0"/>
                  <w:marBottom w:val="0"/>
                  <w:divBdr>
                    <w:top w:val="none" w:sz="0" w:space="0" w:color="auto"/>
                    <w:left w:val="none" w:sz="0" w:space="0" w:color="auto"/>
                    <w:bottom w:val="none" w:sz="0" w:space="0" w:color="auto"/>
                    <w:right w:val="none" w:sz="0" w:space="0" w:color="auto"/>
                  </w:divBdr>
                </w:div>
                <w:div w:id="645283124">
                  <w:marLeft w:val="0"/>
                  <w:marRight w:val="0"/>
                  <w:marTop w:val="0"/>
                  <w:marBottom w:val="0"/>
                  <w:divBdr>
                    <w:top w:val="none" w:sz="0" w:space="0" w:color="auto"/>
                    <w:left w:val="none" w:sz="0" w:space="0" w:color="auto"/>
                    <w:bottom w:val="none" w:sz="0" w:space="0" w:color="auto"/>
                    <w:right w:val="none" w:sz="0" w:space="0" w:color="auto"/>
                  </w:divBdr>
                </w:div>
                <w:div w:id="2107268045">
                  <w:marLeft w:val="0"/>
                  <w:marRight w:val="0"/>
                  <w:marTop w:val="0"/>
                  <w:marBottom w:val="0"/>
                  <w:divBdr>
                    <w:top w:val="none" w:sz="0" w:space="0" w:color="auto"/>
                    <w:left w:val="none" w:sz="0" w:space="0" w:color="auto"/>
                    <w:bottom w:val="none" w:sz="0" w:space="0" w:color="auto"/>
                    <w:right w:val="none" w:sz="0" w:space="0" w:color="auto"/>
                  </w:divBdr>
                </w:div>
                <w:div w:id="1576040378">
                  <w:marLeft w:val="0"/>
                  <w:marRight w:val="0"/>
                  <w:marTop w:val="0"/>
                  <w:marBottom w:val="0"/>
                  <w:divBdr>
                    <w:top w:val="none" w:sz="0" w:space="0" w:color="auto"/>
                    <w:left w:val="none" w:sz="0" w:space="0" w:color="auto"/>
                    <w:bottom w:val="none" w:sz="0" w:space="0" w:color="auto"/>
                    <w:right w:val="none" w:sz="0" w:space="0" w:color="auto"/>
                  </w:divBdr>
                </w:div>
                <w:div w:id="1478495920">
                  <w:marLeft w:val="0"/>
                  <w:marRight w:val="0"/>
                  <w:marTop w:val="0"/>
                  <w:marBottom w:val="0"/>
                  <w:divBdr>
                    <w:top w:val="none" w:sz="0" w:space="0" w:color="auto"/>
                    <w:left w:val="none" w:sz="0" w:space="0" w:color="auto"/>
                    <w:bottom w:val="none" w:sz="0" w:space="0" w:color="auto"/>
                    <w:right w:val="none" w:sz="0" w:space="0" w:color="auto"/>
                  </w:divBdr>
                </w:div>
                <w:div w:id="115412626">
                  <w:marLeft w:val="0"/>
                  <w:marRight w:val="0"/>
                  <w:marTop w:val="0"/>
                  <w:marBottom w:val="0"/>
                  <w:divBdr>
                    <w:top w:val="none" w:sz="0" w:space="0" w:color="auto"/>
                    <w:left w:val="none" w:sz="0" w:space="0" w:color="auto"/>
                    <w:bottom w:val="none" w:sz="0" w:space="0" w:color="auto"/>
                    <w:right w:val="none" w:sz="0" w:space="0" w:color="auto"/>
                  </w:divBdr>
                </w:div>
                <w:div w:id="29945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77767">
      <w:bodyDiv w:val="1"/>
      <w:marLeft w:val="0"/>
      <w:marRight w:val="0"/>
      <w:marTop w:val="0"/>
      <w:marBottom w:val="0"/>
      <w:divBdr>
        <w:top w:val="none" w:sz="0" w:space="0" w:color="auto"/>
        <w:left w:val="none" w:sz="0" w:space="0" w:color="auto"/>
        <w:bottom w:val="none" w:sz="0" w:space="0" w:color="auto"/>
        <w:right w:val="none" w:sz="0" w:space="0" w:color="auto"/>
      </w:divBdr>
      <w:divsChild>
        <w:div w:id="1765883818">
          <w:marLeft w:val="0"/>
          <w:marRight w:val="0"/>
          <w:marTop w:val="0"/>
          <w:marBottom w:val="0"/>
          <w:divBdr>
            <w:top w:val="none" w:sz="0" w:space="0" w:color="auto"/>
            <w:left w:val="none" w:sz="0" w:space="0" w:color="auto"/>
            <w:bottom w:val="none" w:sz="0" w:space="0" w:color="auto"/>
            <w:right w:val="none" w:sz="0" w:space="0" w:color="auto"/>
          </w:divBdr>
        </w:div>
      </w:divsChild>
    </w:div>
    <w:div w:id="126432866">
      <w:bodyDiv w:val="1"/>
      <w:marLeft w:val="0"/>
      <w:marRight w:val="0"/>
      <w:marTop w:val="0"/>
      <w:marBottom w:val="0"/>
      <w:divBdr>
        <w:top w:val="none" w:sz="0" w:space="0" w:color="auto"/>
        <w:left w:val="none" w:sz="0" w:space="0" w:color="auto"/>
        <w:bottom w:val="none" w:sz="0" w:space="0" w:color="auto"/>
        <w:right w:val="none" w:sz="0" w:space="0" w:color="auto"/>
      </w:divBdr>
      <w:divsChild>
        <w:div w:id="1851598425">
          <w:marLeft w:val="0"/>
          <w:marRight w:val="0"/>
          <w:marTop w:val="0"/>
          <w:marBottom w:val="0"/>
          <w:divBdr>
            <w:top w:val="none" w:sz="0" w:space="0" w:color="auto"/>
            <w:left w:val="none" w:sz="0" w:space="0" w:color="auto"/>
            <w:bottom w:val="none" w:sz="0" w:space="0" w:color="auto"/>
            <w:right w:val="none" w:sz="0" w:space="0" w:color="auto"/>
          </w:divBdr>
          <w:divsChild>
            <w:div w:id="536478756">
              <w:marLeft w:val="0"/>
              <w:marRight w:val="0"/>
              <w:marTop w:val="0"/>
              <w:marBottom w:val="0"/>
              <w:divBdr>
                <w:top w:val="none" w:sz="0" w:space="0" w:color="auto"/>
                <w:left w:val="none" w:sz="0" w:space="0" w:color="auto"/>
                <w:bottom w:val="none" w:sz="0" w:space="0" w:color="auto"/>
                <w:right w:val="none" w:sz="0" w:space="0" w:color="auto"/>
              </w:divBdr>
            </w:div>
          </w:divsChild>
        </w:div>
        <w:div w:id="1892958379">
          <w:marLeft w:val="0"/>
          <w:marRight w:val="0"/>
          <w:marTop w:val="0"/>
          <w:marBottom w:val="0"/>
          <w:divBdr>
            <w:top w:val="none" w:sz="0" w:space="0" w:color="auto"/>
            <w:left w:val="none" w:sz="0" w:space="0" w:color="auto"/>
            <w:bottom w:val="none" w:sz="0" w:space="0" w:color="auto"/>
            <w:right w:val="none" w:sz="0" w:space="0" w:color="auto"/>
          </w:divBdr>
          <w:divsChild>
            <w:div w:id="772821344">
              <w:marLeft w:val="0"/>
              <w:marRight w:val="0"/>
              <w:marTop w:val="0"/>
              <w:marBottom w:val="0"/>
              <w:divBdr>
                <w:top w:val="none" w:sz="0" w:space="0" w:color="auto"/>
                <w:left w:val="none" w:sz="0" w:space="0" w:color="auto"/>
                <w:bottom w:val="none" w:sz="0" w:space="0" w:color="auto"/>
                <w:right w:val="none" w:sz="0" w:space="0" w:color="auto"/>
              </w:divBdr>
              <w:divsChild>
                <w:div w:id="503016236">
                  <w:marLeft w:val="0"/>
                  <w:marRight w:val="0"/>
                  <w:marTop w:val="0"/>
                  <w:marBottom w:val="0"/>
                  <w:divBdr>
                    <w:top w:val="none" w:sz="0" w:space="0" w:color="auto"/>
                    <w:left w:val="none" w:sz="0" w:space="0" w:color="auto"/>
                    <w:bottom w:val="none" w:sz="0" w:space="0" w:color="auto"/>
                    <w:right w:val="none" w:sz="0" w:space="0" w:color="auto"/>
                  </w:divBdr>
                  <w:divsChild>
                    <w:div w:id="105967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15733">
      <w:bodyDiv w:val="1"/>
      <w:marLeft w:val="0"/>
      <w:marRight w:val="0"/>
      <w:marTop w:val="0"/>
      <w:marBottom w:val="0"/>
      <w:divBdr>
        <w:top w:val="none" w:sz="0" w:space="0" w:color="auto"/>
        <w:left w:val="none" w:sz="0" w:space="0" w:color="auto"/>
        <w:bottom w:val="none" w:sz="0" w:space="0" w:color="auto"/>
        <w:right w:val="none" w:sz="0" w:space="0" w:color="auto"/>
      </w:divBdr>
    </w:div>
    <w:div w:id="128671031">
      <w:bodyDiv w:val="1"/>
      <w:marLeft w:val="0"/>
      <w:marRight w:val="0"/>
      <w:marTop w:val="0"/>
      <w:marBottom w:val="0"/>
      <w:divBdr>
        <w:top w:val="none" w:sz="0" w:space="0" w:color="auto"/>
        <w:left w:val="none" w:sz="0" w:space="0" w:color="auto"/>
        <w:bottom w:val="none" w:sz="0" w:space="0" w:color="auto"/>
        <w:right w:val="none" w:sz="0" w:space="0" w:color="auto"/>
      </w:divBdr>
    </w:div>
    <w:div w:id="130709435">
      <w:bodyDiv w:val="1"/>
      <w:marLeft w:val="0"/>
      <w:marRight w:val="0"/>
      <w:marTop w:val="0"/>
      <w:marBottom w:val="0"/>
      <w:divBdr>
        <w:top w:val="none" w:sz="0" w:space="0" w:color="auto"/>
        <w:left w:val="none" w:sz="0" w:space="0" w:color="auto"/>
        <w:bottom w:val="none" w:sz="0" w:space="0" w:color="auto"/>
        <w:right w:val="none" w:sz="0" w:space="0" w:color="auto"/>
      </w:divBdr>
      <w:divsChild>
        <w:div w:id="283004690">
          <w:marLeft w:val="0"/>
          <w:marRight w:val="0"/>
          <w:marTop w:val="0"/>
          <w:marBottom w:val="0"/>
          <w:divBdr>
            <w:top w:val="none" w:sz="0" w:space="0" w:color="auto"/>
            <w:left w:val="none" w:sz="0" w:space="0" w:color="auto"/>
            <w:bottom w:val="none" w:sz="0" w:space="0" w:color="auto"/>
            <w:right w:val="none" w:sz="0" w:space="0" w:color="auto"/>
          </w:divBdr>
        </w:div>
      </w:divsChild>
    </w:div>
    <w:div w:id="131026355">
      <w:bodyDiv w:val="1"/>
      <w:marLeft w:val="0"/>
      <w:marRight w:val="0"/>
      <w:marTop w:val="0"/>
      <w:marBottom w:val="0"/>
      <w:divBdr>
        <w:top w:val="none" w:sz="0" w:space="0" w:color="auto"/>
        <w:left w:val="none" w:sz="0" w:space="0" w:color="auto"/>
        <w:bottom w:val="none" w:sz="0" w:space="0" w:color="auto"/>
        <w:right w:val="none" w:sz="0" w:space="0" w:color="auto"/>
      </w:divBdr>
    </w:div>
    <w:div w:id="131141786">
      <w:bodyDiv w:val="1"/>
      <w:marLeft w:val="0"/>
      <w:marRight w:val="0"/>
      <w:marTop w:val="0"/>
      <w:marBottom w:val="0"/>
      <w:divBdr>
        <w:top w:val="none" w:sz="0" w:space="0" w:color="auto"/>
        <w:left w:val="none" w:sz="0" w:space="0" w:color="auto"/>
        <w:bottom w:val="none" w:sz="0" w:space="0" w:color="auto"/>
        <w:right w:val="none" w:sz="0" w:space="0" w:color="auto"/>
      </w:divBdr>
    </w:div>
    <w:div w:id="131680727">
      <w:marLeft w:val="0"/>
      <w:marRight w:val="0"/>
      <w:marTop w:val="0"/>
      <w:marBottom w:val="0"/>
      <w:divBdr>
        <w:top w:val="none" w:sz="0" w:space="0" w:color="auto"/>
        <w:left w:val="none" w:sz="0" w:space="0" w:color="auto"/>
        <w:bottom w:val="none" w:sz="0" w:space="0" w:color="auto"/>
        <w:right w:val="none" w:sz="0" w:space="0" w:color="auto"/>
      </w:divBdr>
    </w:div>
    <w:div w:id="132448500">
      <w:bodyDiv w:val="1"/>
      <w:marLeft w:val="0"/>
      <w:marRight w:val="0"/>
      <w:marTop w:val="0"/>
      <w:marBottom w:val="0"/>
      <w:divBdr>
        <w:top w:val="none" w:sz="0" w:space="0" w:color="auto"/>
        <w:left w:val="none" w:sz="0" w:space="0" w:color="auto"/>
        <w:bottom w:val="none" w:sz="0" w:space="0" w:color="auto"/>
        <w:right w:val="none" w:sz="0" w:space="0" w:color="auto"/>
      </w:divBdr>
      <w:divsChild>
        <w:div w:id="546524751">
          <w:marLeft w:val="0"/>
          <w:marRight w:val="0"/>
          <w:marTop w:val="0"/>
          <w:marBottom w:val="0"/>
          <w:divBdr>
            <w:top w:val="none" w:sz="0" w:space="0" w:color="auto"/>
            <w:left w:val="none" w:sz="0" w:space="0" w:color="auto"/>
            <w:bottom w:val="none" w:sz="0" w:space="0" w:color="auto"/>
            <w:right w:val="none" w:sz="0" w:space="0" w:color="auto"/>
          </w:divBdr>
        </w:div>
        <w:div w:id="968435191">
          <w:marLeft w:val="0"/>
          <w:marRight w:val="0"/>
          <w:marTop w:val="0"/>
          <w:marBottom w:val="0"/>
          <w:divBdr>
            <w:top w:val="none" w:sz="0" w:space="0" w:color="auto"/>
            <w:left w:val="none" w:sz="0" w:space="0" w:color="auto"/>
            <w:bottom w:val="none" w:sz="0" w:space="0" w:color="auto"/>
            <w:right w:val="none" w:sz="0" w:space="0" w:color="auto"/>
          </w:divBdr>
          <w:divsChild>
            <w:div w:id="452673199">
              <w:marLeft w:val="0"/>
              <w:marRight w:val="0"/>
              <w:marTop w:val="0"/>
              <w:marBottom w:val="0"/>
              <w:divBdr>
                <w:top w:val="none" w:sz="0" w:space="0" w:color="auto"/>
                <w:left w:val="none" w:sz="0" w:space="0" w:color="auto"/>
                <w:bottom w:val="none" w:sz="0" w:space="0" w:color="auto"/>
                <w:right w:val="none" w:sz="0" w:space="0" w:color="auto"/>
              </w:divBdr>
            </w:div>
            <w:div w:id="1715692959">
              <w:marLeft w:val="0"/>
              <w:marRight w:val="0"/>
              <w:marTop w:val="0"/>
              <w:marBottom w:val="0"/>
              <w:divBdr>
                <w:top w:val="none" w:sz="0" w:space="0" w:color="auto"/>
                <w:left w:val="none" w:sz="0" w:space="0" w:color="auto"/>
                <w:bottom w:val="none" w:sz="0" w:space="0" w:color="auto"/>
                <w:right w:val="none" w:sz="0" w:space="0" w:color="auto"/>
              </w:divBdr>
              <w:divsChild>
                <w:div w:id="1793937476">
                  <w:marLeft w:val="0"/>
                  <w:marRight w:val="0"/>
                  <w:marTop w:val="0"/>
                  <w:marBottom w:val="0"/>
                  <w:divBdr>
                    <w:top w:val="none" w:sz="0" w:space="0" w:color="auto"/>
                    <w:left w:val="none" w:sz="0" w:space="0" w:color="auto"/>
                    <w:bottom w:val="none" w:sz="0" w:space="0" w:color="auto"/>
                    <w:right w:val="none" w:sz="0" w:space="0" w:color="auto"/>
                  </w:divBdr>
                  <w:divsChild>
                    <w:div w:id="624503063">
                      <w:marLeft w:val="0"/>
                      <w:marRight w:val="0"/>
                      <w:marTop w:val="0"/>
                      <w:marBottom w:val="0"/>
                      <w:divBdr>
                        <w:top w:val="none" w:sz="0" w:space="0" w:color="auto"/>
                        <w:left w:val="none" w:sz="0" w:space="0" w:color="auto"/>
                        <w:bottom w:val="none" w:sz="0" w:space="0" w:color="auto"/>
                        <w:right w:val="none" w:sz="0" w:space="0" w:color="auto"/>
                      </w:divBdr>
                      <w:divsChild>
                        <w:div w:id="1905025459">
                          <w:marLeft w:val="0"/>
                          <w:marRight w:val="0"/>
                          <w:marTop w:val="0"/>
                          <w:marBottom w:val="0"/>
                          <w:divBdr>
                            <w:top w:val="none" w:sz="0" w:space="0" w:color="auto"/>
                            <w:left w:val="none" w:sz="0" w:space="0" w:color="auto"/>
                            <w:bottom w:val="none" w:sz="0" w:space="0" w:color="auto"/>
                            <w:right w:val="none" w:sz="0" w:space="0" w:color="auto"/>
                          </w:divBdr>
                          <w:divsChild>
                            <w:div w:id="1944611947">
                              <w:marLeft w:val="0"/>
                              <w:marRight w:val="0"/>
                              <w:marTop w:val="0"/>
                              <w:marBottom w:val="0"/>
                              <w:divBdr>
                                <w:top w:val="none" w:sz="0" w:space="0" w:color="auto"/>
                                <w:left w:val="none" w:sz="0" w:space="0" w:color="auto"/>
                                <w:bottom w:val="none" w:sz="0" w:space="0" w:color="auto"/>
                                <w:right w:val="none" w:sz="0" w:space="0" w:color="auto"/>
                              </w:divBdr>
                              <w:divsChild>
                                <w:div w:id="1198467401">
                                  <w:marLeft w:val="0"/>
                                  <w:marRight w:val="0"/>
                                  <w:marTop w:val="0"/>
                                  <w:marBottom w:val="0"/>
                                  <w:divBdr>
                                    <w:top w:val="none" w:sz="0" w:space="0" w:color="auto"/>
                                    <w:left w:val="none" w:sz="0" w:space="0" w:color="auto"/>
                                    <w:bottom w:val="none" w:sz="0" w:space="0" w:color="auto"/>
                                    <w:right w:val="none" w:sz="0" w:space="0" w:color="auto"/>
                                  </w:divBdr>
                                </w:div>
                                <w:div w:id="182793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1023078">
          <w:marLeft w:val="0"/>
          <w:marRight w:val="0"/>
          <w:marTop w:val="0"/>
          <w:marBottom w:val="0"/>
          <w:divBdr>
            <w:top w:val="none" w:sz="0" w:space="0" w:color="auto"/>
            <w:left w:val="none" w:sz="0" w:space="0" w:color="auto"/>
            <w:bottom w:val="none" w:sz="0" w:space="0" w:color="auto"/>
            <w:right w:val="none" w:sz="0" w:space="0" w:color="auto"/>
          </w:divBdr>
        </w:div>
      </w:divsChild>
    </w:div>
    <w:div w:id="134422134">
      <w:bodyDiv w:val="1"/>
      <w:marLeft w:val="0"/>
      <w:marRight w:val="0"/>
      <w:marTop w:val="0"/>
      <w:marBottom w:val="0"/>
      <w:divBdr>
        <w:top w:val="none" w:sz="0" w:space="0" w:color="auto"/>
        <w:left w:val="none" w:sz="0" w:space="0" w:color="auto"/>
        <w:bottom w:val="none" w:sz="0" w:space="0" w:color="auto"/>
        <w:right w:val="none" w:sz="0" w:space="0" w:color="auto"/>
      </w:divBdr>
    </w:div>
    <w:div w:id="134571328">
      <w:bodyDiv w:val="1"/>
      <w:marLeft w:val="0"/>
      <w:marRight w:val="0"/>
      <w:marTop w:val="0"/>
      <w:marBottom w:val="0"/>
      <w:divBdr>
        <w:top w:val="none" w:sz="0" w:space="0" w:color="auto"/>
        <w:left w:val="none" w:sz="0" w:space="0" w:color="auto"/>
        <w:bottom w:val="none" w:sz="0" w:space="0" w:color="auto"/>
        <w:right w:val="none" w:sz="0" w:space="0" w:color="auto"/>
      </w:divBdr>
      <w:divsChild>
        <w:div w:id="475537207">
          <w:marLeft w:val="0"/>
          <w:marRight w:val="0"/>
          <w:marTop w:val="0"/>
          <w:marBottom w:val="0"/>
          <w:divBdr>
            <w:top w:val="none" w:sz="0" w:space="0" w:color="auto"/>
            <w:left w:val="none" w:sz="0" w:space="0" w:color="auto"/>
            <w:bottom w:val="none" w:sz="0" w:space="0" w:color="auto"/>
            <w:right w:val="none" w:sz="0" w:space="0" w:color="auto"/>
          </w:divBdr>
          <w:divsChild>
            <w:div w:id="122028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88802">
      <w:bodyDiv w:val="1"/>
      <w:marLeft w:val="0"/>
      <w:marRight w:val="0"/>
      <w:marTop w:val="0"/>
      <w:marBottom w:val="0"/>
      <w:divBdr>
        <w:top w:val="none" w:sz="0" w:space="0" w:color="auto"/>
        <w:left w:val="none" w:sz="0" w:space="0" w:color="auto"/>
        <w:bottom w:val="none" w:sz="0" w:space="0" w:color="auto"/>
        <w:right w:val="none" w:sz="0" w:space="0" w:color="auto"/>
      </w:divBdr>
    </w:div>
    <w:div w:id="135025300">
      <w:bodyDiv w:val="1"/>
      <w:marLeft w:val="0"/>
      <w:marRight w:val="0"/>
      <w:marTop w:val="0"/>
      <w:marBottom w:val="0"/>
      <w:divBdr>
        <w:top w:val="none" w:sz="0" w:space="0" w:color="auto"/>
        <w:left w:val="none" w:sz="0" w:space="0" w:color="auto"/>
        <w:bottom w:val="none" w:sz="0" w:space="0" w:color="auto"/>
        <w:right w:val="none" w:sz="0" w:space="0" w:color="auto"/>
      </w:divBdr>
      <w:divsChild>
        <w:div w:id="1516335652">
          <w:marLeft w:val="0"/>
          <w:marRight w:val="0"/>
          <w:marTop w:val="90"/>
          <w:marBottom w:val="75"/>
          <w:divBdr>
            <w:top w:val="none" w:sz="0" w:space="0" w:color="auto"/>
            <w:left w:val="none" w:sz="0" w:space="0" w:color="auto"/>
            <w:bottom w:val="none" w:sz="0" w:space="0" w:color="auto"/>
            <w:right w:val="none" w:sz="0" w:space="0" w:color="auto"/>
          </w:divBdr>
        </w:div>
        <w:div w:id="199904378">
          <w:marLeft w:val="0"/>
          <w:marRight w:val="0"/>
          <w:marTop w:val="60"/>
          <w:marBottom w:val="120"/>
          <w:divBdr>
            <w:top w:val="none" w:sz="0" w:space="0" w:color="auto"/>
            <w:left w:val="none" w:sz="0" w:space="0" w:color="auto"/>
            <w:bottom w:val="none" w:sz="0" w:space="0" w:color="auto"/>
            <w:right w:val="none" w:sz="0" w:space="0" w:color="auto"/>
          </w:divBdr>
        </w:div>
      </w:divsChild>
    </w:div>
    <w:div w:id="135025655">
      <w:bodyDiv w:val="1"/>
      <w:marLeft w:val="0"/>
      <w:marRight w:val="0"/>
      <w:marTop w:val="0"/>
      <w:marBottom w:val="0"/>
      <w:divBdr>
        <w:top w:val="none" w:sz="0" w:space="0" w:color="auto"/>
        <w:left w:val="none" w:sz="0" w:space="0" w:color="auto"/>
        <w:bottom w:val="none" w:sz="0" w:space="0" w:color="auto"/>
        <w:right w:val="none" w:sz="0" w:space="0" w:color="auto"/>
      </w:divBdr>
    </w:div>
    <w:div w:id="135336378">
      <w:bodyDiv w:val="1"/>
      <w:marLeft w:val="0"/>
      <w:marRight w:val="0"/>
      <w:marTop w:val="0"/>
      <w:marBottom w:val="0"/>
      <w:divBdr>
        <w:top w:val="none" w:sz="0" w:space="0" w:color="auto"/>
        <w:left w:val="none" w:sz="0" w:space="0" w:color="auto"/>
        <w:bottom w:val="none" w:sz="0" w:space="0" w:color="auto"/>
        <w:right w:val="none" w:sz="0" w:space="0" w:color="auto"/>
      </w:divBdr>
    </w:div>
    <w:div w:id="135416212">
      <w:bodyDiv w:val="1"/>
      <w:marLeft w:val="0"/>
      <w:marRight w:val="0"/>
      <w:marTop w:val="0"/>
      <w:marBottom w:val="0"/>
      <w:divBdr>
        <w:top w:val="none" w:sz="0" w:space="0" w:color="auto"/>
        <w:left w:val="none" w:sz="0" w:space="0" w:color="auto"/>
        <w:bottom w:val="none" w:sz="0" w:space="0" w:color="auto"/>
        <w:right w:val="none" w:sz="0" w:space="0" w:color="auto"/>
      </w:divBdr>
    </w:div>
    <w:div w:id="135874420">
      <w:bodyDiv w:val="1"/>
      <w:marLeft w:val="0"/>
      <w:marRight w:val="0"/>
      <w:marTop w:val="0"/>
      <w:marBottom w:val="0"/>
      <w:divBdr>
        <w:top w:val="none" w:sz="0" w:space="0" w:color="auto"/>
        <w:left w:val="none" w:sz="0" w:space="0" w:color="auto"/>
        <w:bottom w:val="none" w:sz="0" w:space="0" w:color="auto"/>
        <w:right w:val="none" w:sz="0" w:space="0" w:color="auto"/>
      </w:divBdr>
    </w:div>
    <w:div w:id="135999033">
      <w:bodyDiv w:val="1"/>
      <w:marLeft w:val="0"/>
      <w:marRight w:val="0"/>
      <w:marTop w:val="0"/>
      <w:marBottom w:val="0"/>
      <w:divBdr>
        <w:top w:val="none" w:sz="0" w:space="0" w:color="auto"/>
        <w:left w:val="none" w:sz="0" w:space="0" w:color="auto"/>
        <w:bottom w:val="none" w:sz="0" w:space="0" w:color="auto"/>
        <w:right w:val="none" w:sz="0" w:space="0" w:color="auto"/>
      </w:divBdr>
      <w:divsChild>
        <w:div w:id="947855522">
          <w:marLeft w:val="0"/>
          <w:marRight w:val="0"/>
          <w:marTop w:val="360"/>
          <w:marBottom w:val="0"/>
          <w:divBdr>
            <w:top w:val="none" w:sz="0" w:space="0" w:color="auto"/>
            <w:left w:val="none" w:sz="0" w:space="0" w:color="auto"/>
            <w:bottom w:val="single" w:sz="6" w:space="0" w:color="EBEAEA"/>
            <w:right w:val="none" w:sz="0" w:space="0" w:color="auto"/>
          </w:divBdr>
        </w:div>
      </w:divsChild>
    </w:div>
    <w:div w:id="136605542">
      <w:bodyDiv w:val="1"/>
      <w:marLeft w:val="0"/>
      <w:marRight w:val="0"/>
      <w:marTop w:val="0"/>
      <w:marBottom w:val="0"/>
      <w:divBdr>
        <w:top w:val="none" w:sz="0" w:space="0" w:color="auto"/>
        <w:left w:val="none" w:sz="0" w:space="0" w:color="auto"/>
        <w:bottom w:val="none" w:sz="0" w:space="0" w:color="auto"/>
        <w:right w:val="none" w:sz="0" w:space="0" w:color="auto"/>
      </w:divBdr>
      <w:divsChild>
        <w:div w:id="1205675104">
          <w:marLeft w:val="0"/>
          <w:marRight w:val="0"/>
          <w:marTop w:val="0"/>
          <w:marBottom w:val="0"/>
          <w:divBdr>
            <w:top w:val="none" w:sz="0" w:space="0" w:color="auto"/>
            <w:left w:val="none" w:sz="0" w:space="0" w:color="auto"/>
            <w:bottom w:val="none" w:sz="0" w:space="0" w:color="auto"/>
            <w:right w:val="none" w:sz="0" w:space="0" w:color="auto"/>
          </w:divBdr>
        </w:div>
        <w:div w:id="1670671209">
          <w:marLeft w:val="0"/>
          <w:marRight w:val="0"/>
          <w:marTop w:val="0"/>
          <w:marBottom w:val="0"/>
          <w:divBdr>
            <w:top w:val="none" w:sz="0" w:space="0" w:color="auto"/>
            <w:left w:val="none" w:sz="0" w:space="0" w:color="auto"/>
            <w:bottom w:val="none" w:sz="0" w:space="0" w:color="auto"/>
            <w:right w:val="none" w:sz="0" w:space="0" w:color="auto"/>
          </w:divBdr>
        </w:div>
      </w:divsChild>
    </w:div>
    <w:div w:id="136924225">
      <w:bodyDiv w:val="1"/>
      <w:marLeft w:val="0"/>
      <w:marRight w:val="0"/>
      <w:marTop w:val="0"/>
      <w:marBottom w:val="0"/>
      <w:divBdr>
        <w:top w:val="none" w:sz="0" w:space="0" w:color="auto"/>
        <w:left w:val="none" w:sz="0" w:space="0" w:color="auto"/>
        <w:bottom w:val="none" w:sz="0" w:space="0" w:color="auto"/>
        <w:right w:val="none" w:sz="0" w:space="0" w:color="auto"/>
      </w:divBdr>
      <w:divsChild>
        <w:div w:id="807475898">
          <w:marLeft w:val="0"/>
          <w:marRight w:val="0"/>
          <w:marTop w:val="0"/>
          <w:marBottom w:val="0"/>
          <w:divBdr>
            <w:top w:val="none" w:sz="0" w:space="0" w:color="auto"/>
            <w:left w:val="none" w:sz="0" w:space="0" w:color="auto"/>
            <w:bottom w:val="none" w:sz="0" w:space="0" w:color="auto"/>
            <w:right w:val="none" w:sz="0" w:space="0" w:color="auto"/>
          </w:divBdr>
          <w:divsChild>
            <w:div w:id="1296835307">
              <w:marLeft w:val="0"/>
              <w:marRight w:val="0"/>
              <w:marTop w:val="0"/>
              <w:marBottom w:val="0"/>
              <w:divBdr>
                <w:top w:val="none" w:sz="0" w:space="0" w:color="auto"/>
                <w:left w:val="none" w:sz="0" w:space="0" w:color="auto"/>
                <w:bottom w:val="none" w:sz="0" w:space="0" w:color="auto"/>
                <w:right w:val="none" w:sz="0" w:space="0" w:color="auto"/>
              </w:divBdr>
            </w:div>
          </w:divsChild>
        </w:div>
        <w:div w:id="1592859430">
          <w:marLeft w:val="0"/>
          <w:marRight w:val="0"/>
          <w:marTop w:val="0"/>
          <w:marBottom w:val="0"/>
          <w:divBdr>
            <w:top w:val="none" w:sz="0" w:space="0" w:color="auto"/>
            <w:left w:val="none" w:sz="0" w:space="0" w:color="auto"/>
            <w:bottom w:val="none" w:sz="0" w:space="0" w:color="auto"/>
            <w:right w:val="none" w:sz="0" w:space="0" w:color="auto"/>
          </w:divBdr>
          <w:divsChild>
            <w:div w:id="1950354569">
              <w:marLeft w:val="0"/>
              <w:marRight w:val="0"/>
              <w:marTop w:val="0"/>
              <w:marBottom w:val="0"/>
              <w:divBdr>
                <w:top w:val="none" w:sz="0" w:space="0" w:color="auto"/>
                <w:left w:val="none" w:sz="0" w:space="0" w:color="auto"/>
                <w:bottom w:val="none" w:sz="0" w:space="0" w:color="auto"/>
                <w:right w:val="none" w:sz="0" w:space="0" w:color="auto"/>
              </w:divBdr>
              <w:divsChild>
                <w:div w:id="1826778466">
                  <w:marLeft w:val="0"/>
                  <w:marRight w:val="0"/>
                  <w:marTop w:val="0"/>
                  <w:marBottom w:val="0"/>
                  <w:divBdr>
                    <w:top w:val="none" w:sz="0" w:space="0" w:color="auto"/>
                    <w:left w:val="none" w:sz="0" w:space="0" w:color="auto"/>
                    <w:bottom w:val="none" w:sz="0" w:space="0" w:color="auto"/>
                    <w:right w:val="none" w:sz="0" w:space="0" w:color="auto"/>
                  </w:divBdr>
                  <w:divsChild>
                    <w:div w:id="177898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97433">
      <w:bodyDiv w:val="1"/>
      <w:marLeft w:val="0"/>
      <w:marRight w:val="0"/>
      <w:marTop w:val="0"/>
      <w:marBottom w:val="0"/>
      <w:divBdr>
        <w:top w:val="none" w:sz="0" w:space="0" w:color="auto"/>
        <w:left w:val="none" w:sz="0" w:space="0" w:color="auto"/>
        <w:bottom w:val="none" w:sz="0" w:space="0" w:color="auto"/>
        <w:right w:val="none" w:sz="0" w:space="0" w:color="auto"/>
      </w:divBdr>
      <w:divsChild>
        <w:div w:id="1174103224">
          <w:marLeft w:val="0"/>
          <w:marRight w:val="0"/>
          <w:marTop w:val="0"/>
          <w:marBottom w:val="401"/>
          <w:divBdr>
            <w:top w:val="none" w:sz="0" w:space="0" w:color="auto"/>
            <w:left w:val="none" w:sz="0" w:space="0" w:color="auto"/>
            <w:bottom w:val="none" w:sz="0" w:space="0" w:color="auto"/>
            <w:right w:val="none" w:sz="0" w:space="0" w:color="auto"/>
          </w:divBdr>
        </w:div>
      </w:divsChild>
    </w:div>
    <w:div w:id="137041253">
      <w:bodyDiv w:val="1"/>
      <w:marLeft w:val="0"/>
      <w:marRight w:val="0"/>
      <w:marTop w:val="0"/>
      <w:marBottom w:val="0"/>
      <w:divBdr>
        <w:top w:val="none" w:sz="0" w:space="0" w:color="auto"/>
        <w:left w:val="none" w:sz="0" w:space="0" w:color="auto"/>
        <w:bottom w:val="none" w:sz="0" w:space="0" w:color="auto"/>
        <w:right w:val="none" w:sz="0" w:space="0" w:color="auto"/>
      </w:divBdr>
    </w:div>
    <w:div w:id="137110837">
      <w:bodyDiv w:val="1"/>
      <w:marLeft w:val="0"/>
      <w:marRight w:val="0"/>
      <w:marTop w:val="0"/>
      <w:marBottom w:val="0"/>
      <w:divBdr>
        <w:top w:val="none" w:sz="0" w:space="0" w:color="auto"/>
        <w:left w:val="none" w:sz="0" w:space="0" w:color="auto"/>
        <w:bottom w:val="none" w:sz="0" w:space="0" w:color="auto"/>
        <w:right w:val="none" w:sz="0" w:space="0" w:color="auto"/>
      </w:divBdr>
      <w:divsChild>
        <w:div w:id="794643995">
          <w:marLeft w:val="0"/>
          <w:marRight w:val="0"/>
          <w:marTop w:val="600"/>
          <w:marBottom w:val="0"/>
          <w:divBdr>
            <w:top w:val="none" w:sz="0" w:space="0" w:color="auto"/>
            <w:left w:val="none" w:sz="0" w:space="0" w:color="auto"/>
            <w:bottom w:val="none" w:sz="0" w:space="0" w:color="auto"/>
            <w:right w:val="none" w:sz="0" w:space="0" w:color="auto"/>
          </w:divBdr>
          <w:divsChild>
            <w:div w:id="116216195">
              <w:marLeft w:val="-150"/>
              <w:marRight w:val="0"/>
              <w:marTop w:val="0"/>
              <w:marBottom w:val="0"/>
              <w:divBdr>
                <w:top w:val="none" w:sz="0" w:space="0" w:color="auto"/>
                <w:left w:val="none" w:sz="0" w:space="0" w:color="auto"/>
                <w:bottom w:val="none" w:sz="0" w:space="0" w:color="auto"/>
                <w:right w:val="none" w:sz="0" w:space="0" w:color="auto"/>
              </w:divBdr>
              <w:divsChild>
                <w:div w:id="511458278">
                  <w:marLeft w:val="150"/>
                  <w:marRight w:val="150"/>
                  <w:marTop w:val="600"/>
                  <w:marBottom w:val="0"/>
                  <w:divBdr>
                    <w:top w:val="none" w:sz="0" w:space="0" w:color="auto"/>
                    <w:left w:val="none" w:sz="0" w:space="0" w:color="auto"/>
                    <w:bottom w:val="none" w:sz="0" w:space="0" w:color="auto"/>
                    <w:right w:val="none" w:sz="0" w:space="0" w:color="auto"/>
                  </w:divBdr>
                  <w:divsChild>
                    <w:div w:id="1173839626">
                      <w:marLeft w:val="0"/>
                      <w:marRight w:val="0"/>
                      <w:marTop w:val="120"/>
                      <w:marBottom w:val="0"/>
                      <w:divBdr>
                        <w:top w:val="none" w:sz="0" w:space="0" w:color="auto"/>
                        <w:left w:val="none" w:sz="0" w:space="0" w:color="auto"/>
                        <w:bottom w:val="none" w:sz="0" w:space="0" w:color="auto"/>
                        <w:right w:val="none" w:sz="0" w:space="0" w:color="auto"/>
                      </w:divBdr>
                    </w:div>
                  </w:divsChild>
                </w:div>
                <w:div w:id="160826038">
                  <w:marLeft w:val="150"/>
                  <w:marRight w:val="150"/>
                  <w:marTop w:val="600"/>
                  <w:marBottom w:val="0"/>
                  <w:divBdr>
                    <w:top w:val="none" w:sz="0" w:space="0" w:color="auto"/>
                    <w:left w:val="none" w:sz="0" w:space="0" w:color="auto"/>
                    <w:bottom w:val="none" w:sz="0" w:space="0" w:color="auto"/>
                    <w:right w:val="none" w:sz="0" w:space="0" w:color="auto"/>
                  </w:divBdr>
                </w:div>
              </w:divsChild>
            </w:div>
          </w:divsChild>
        </w:div>
        <w:div w:id="583027135">
          <w:marLeft w:val="0"/>
          <w:marRight w:val="0"/>
          <w:marTop w:val="600"/>
          <w:marBottom w:val="0"/>
          <w:divBdr>
            <w:top w:val="none" w:sz="0" w:space="0" w:color="auto"/>
            <w:left w:val="none" w:sz="0" w:space="0" w:color="auto"/>
            <w:bottom w:val="none" w:sz="0" w:space="0" w:color="auto"/>
            <w:right w:val="none" w:sz="0" w:space="0" w:color="auto"/>
          </w:divBdr>
          <w:divsChild>
            <w:div w:id="1977762588">
              <w:marLeft w:val="-150"/>
              <w:marRight w:val="0"/>
              <w:marTop w:val="0"/>
              <w:marBottom w:val="0"/>
              <w:divBdr>
                <w:top w:val="none" w:sz="0" w:space="0" w:color="auto"/>
                <w:left w:val="none" w:sz="0" w:space="0" w:color="auto"/>
                <w:bottom w:val="none" w:sz="0" w:space="0" w:color="auto"/>
                <w:right w:val="none" w:sz="0" w:space="0" w:color="auto"/>
              </w:divBdr>
              <w:divsChild>
                <w:div w:id="2058310501">
                  <w:marLeft w:val="150"/>
                  <w:marRight w:val="150"/>
                  <w:marTop w:val="600"/>
                  <w:marBottom w:val="0"/>
                  <w:divBdr>
                    <w:top w:val="none" w:sz="0" w:space="0" w:color="auto"/>
                    <w:left w:val="none" w:sz="0" w:space="0" w:color="auto"/>
                    <w:bottom w:val="none" w:sz="0" w:space="0" w:color="auto"/>
                    <w:right w:val="none" w:sz="0" w:space="0" w:color="auto"/>
                  </w:divBdr>
                  <w:divsChild>
                    <w:div w:id="268126243">
                      <w:marLeft w:val="0"/>
                      <w:marRight w:val="0"/>
                      <w:marTop w:val="120"/>
                      <w:marBottom w:val="0"/>
                      <w:divBdr>
                        <w:top w:val="none" w:sz="0" w:space="0" w:color="auto"/>
                        <w:left w:val="none" w:sz="0" w:space="0" w:color="auto"/>
                        <w:bottom w:val="none" w:sz="0" w:space="0" w:color="auto"/>
                        <w:right w:val="none" w:sz="0" w:space="0" w:color="auto"/>
                      </w:divBdr>
                    </w:div>
                  </w:divsChild>
                </w:div>
                <w:div w:id="1579554167">
                  <w:marLeft w:val="150"/>
                  <w:marRight w:val="150"/>
                  <w:marTop w:val="600"/>
                  <w:marBottom w:val="0"/>
                  <w:divBdr>
                    <w:top w:val="none" w:sz="0" w:space="0" w:color="auto"/>
                    <w:left w:val="none" w:sz="0" w:space="0" w:color="auto"/>
                    <w:bottom w:val="none" w:sz="0" w:space="0" w:color="auto"/>
                    <w:right w:val="none" w:sz="0" w:space="0" w:color="auto"/>
                  </w:divBdr>
                </w:div>
              </w:divsChild>
            </w:div>
          </w:divsChild>
        </w:div>
        <w:div w:id="35665396">
          <w:marLeft w:val="0"/>
          <w:marRight w:val="0"/>
          <w:marTop w:val="600"/>
          <w:marBottom w:val="0"/>
          <w:divBdr>
            <w:top w:val="none" w:sz="0" w:space="0" w:color="auto"/>
            <w:left w:val="none" w:sz="0" w:space="0" w:color="auto"/>
            <w:bottom w:val="none" w:sz="0" w:space="0" w:color="auto"/>
            <w:right w:val="none" w:sz="0" w:space="0" w:color="auto"/>
          </w:divBdr>
          <w:divsChild>
            <w:div w:id="994724235">
              <w:marLeft w:val="-150"/>
              <w:marRight w:val="0"/>
              <w:marTop w:val="0"/>
              <w:marBottom w:val="0"/>
              <w:divBdr>
                <w:top w:val="none" w:sz="0" w:space="0" w:color="auto"/>
                <w:left w:val="none" w:sz="0" w:space="0" w:color="auto"/>
                <w:bottom w:val="none" w:sz="0" w:space="0" w:color="auto"/>
                <w:right w:val="none" w:sz="0" w:space="0" w:color="auto"/>
              </w:divBdr>
              <w:divsChild>
                <w:div w:id="1940291200">
                  <w:marLeft w:val="150"/>
                  <w:marRight w:val="150"/>
                  <w:marTop w:val="600"/>
                  <w:marBottom w:val="0"/>
                  <w:divBdr>
                    <w:top w:val="none" w:sz="0" w:space="0" w:color="auto"/>
                    <w:left w:val="none" w:sz="0" w:space="0" w:color="auto"/>
                    <w:bottom w:val="none" w:sz="0" w:space="0" w:color="auto"/>
                    <w:right w:val="none" w:sz="0" w:space="0" w:color="auto"/>
                  </w:divBdr>
                  <w:divsChild>
                    <w:div w:id="993950628">
                      <w:marLeft w:val="0"/>
                      <w:marRight w:val="0"/>
                      <w:marTop w:val="120"/>
                      <w:marBottom w:val="0"/>
                      <w:divBdr>
                        <w:top w:val="none" w:sz="0" w:space="0" w:color="auto"/>
                        <w:left w:val="none" w:sz="0" w:space="0" w:color="auto"/>
                        <w:bottom w:val="none" w:sz="0" w:space="0" w:color="auto"/>
                        <w:right w:val="none" w:sz="0" w:space="0" w:color="auto"/>
                      </w:divBdr>
                    </w:div>
                  </w:divsChild>
                </w:div>
                <w:div w:id="403526263">
                  <w:marLeft w:val="150"/>
                  <w:marRight w:val="150"/>
                  <w:marTop w:val="600"/>
                  <w:marBottom w:val="0"/>
                  <w:divBdr>
                    <w:top w:val="none" w:sz="0" w:space="0" w:color="auto"/>
                    <w:left w:val="none" w:sz="0" w:space="0" w:color="auto"/>
                    <w:bottom w:val="none" w:sz="0" w:space="0" w:color="auto"/>
                    <w:right w:val="none" w:sz="0" w:space="0" w:color="auto"/>
                  </w:divBdr>
                </w:div>
              </w:divsChild>
            </w:div>
          </w:divsChild>
        </w:div>
        <w:div w:id="542789154">
          <w:marLeft w:val="0"/>
          <w:marRight w:val="0"/>
          <w:marTop w:val="600"/>
          <w:marBottom w:val="0"/>
          <w:divBdr>
            <w:top w:val="none" w:sz="0" w:space="0" w:color="auto"/>
            <w:left w:val="none" w:sz="0" w:space="0" w:color="auto"/>
            <w:bottom w:val="none" w:sz="0" w:space="0" w:color="auto"/>
            <w:right w:val="none" w:sz="0" w:space="0" w:color="auto"/>
          </w:divBdr>
          <w:divsChild>
            <w:div w:id="853493359">
              <w:marLeft w:val="-150"/>
              <w:marRight w:val="0"/>
              <w:marTop w:val="0"/>
              <w:marBottom w:val="0"/>
              <w:divBdr>
                <w:top w:val="none" w:sz="0" w:space="0" w:color="auto"/>
                <w:left w:val="none" w:sz="0" w:space="0" w:color="auto"/>
                <w:bottom w:val="none" w:sz="0" w:space="0" w:color="auto"/>
                <w:right w:val="none" w:sz="0" w:space="0" w:color="auto"/>
              </w:divBdr>
              <w:divsChild>
                <w:div w:id="500465130">
                  <w:marLeft w:val="150"/>
                  <w:marRight w:val="150"/>
                  <w:marTop w:val="600"/>
                  <w:marBottom w:val="0"/>
                  <w:divBdr>
                    <w:top w:val="none" w:sz="0" w:space="0" w:color="auto"/>
                    <w:left w:val="none" w:sz="0" w:space="0" w:color="auto"/>
                    <w:bottom w:val="none" w:sz="0" w:space="0" w:color="auto"/>
                    <w:right w:val="none" w:sz="0" w:space="0" w:color="auto"/>
                  </w:divBdr>
                  <w:divsChild>
                    <w:div w:id="1643849972">
                      <w:marLeft w:val="0"/>
                      <w:marRight w:val="0"/>
                      <w:marTop w:val="120"/>
                      <w:marBottom w:val="0"/>
                      <w:divBdr>
                        <w:top w:val="none" w:sz="0" w:space="0" w:color="auto"/>
                        <w:left w:val="none" w:sz="0" w:space="0" w:color="auto"/>
                        <w:bottom w:val="none" w:sz="0" w:space="0" w:color="auto"/>
                        <w:right w:val="none" w:sz="0" w:space="0" w:color="auto"/>
                      </w:divBdr>
                    </w:div>
                  </w:divsChild>
                </w:div>
                <w:div w:id="559705314">
                  <w:marLeft w:val="150"/>
                  <w:marRight w:val="150"/>
                  <w:marTop w:val="600"/>
                  <w:marBottom w:val="0"/>
                  <w:divBdr>
                    <w:top w:val="none" w:sz="0" w:space="0" w:color="auto"/>
                    <w:left w:val="none" w:sz="0" w:space="0" w:color="auto"/>
                    <w:bottom w:val="none" w:sz="0" w:space="0" w:color="auto"/>
                    <w:right w:val="none" w:sz="0" w:space="0" w:color="auto"/>
                  </w:divBdr>
                </w:div>
              </w:divsChild>
            </w:div>
          </w:divsChild>
        </w:div>
        <w:div w:id="758216820">
          <w:marLeft w:val="0"/>
          <w:marRight w:val="0"/>
          <w:marTop w:val="600"/>
          <w:marBottom w:val="0"/>
          <w:divBdr>
            <w:top w:val="none" w:sz="0" w:space="0" w:color="auto"/>
            <w:left w:val="none" w:sz="0" w:space="0" w:color="auto"/>
            <w:bottom w:val="none" w:sz="0" w:space="0" w:color="auto"/>
            <w:right w:val="none" w:sz="0" w:space="0" w:color="auto"/>
          </w:divBdr>
          <w:divsChild>
            <w:div w:id="667906190">
              <w:marLeft w:val="-150"/>
              <w:marRight w:val="0"/>
              <w:marTop w:val="0"/>
              <w:marBottom w:val="0"/>
              <w:divBdr>
                <w:top w:val="none" w:sz="0" w:space="0" w:color="auto"/>
                <w:left w:val="none" w:sz="0" w:space="0" w:color="auto"/>
                <w:bottom w:val="none" w:sz="0" w:space="0" w:color="auto"/>
                <w:right w:val="none" w:sz="0" w:space="0" w:color="auto"/>
              </w:divBdr>
              <w:divsChild>
                <w:div w:id="828789621">
                  <w:marLeft w:val="150"/>
                  <w:marRight w:val="150"/>
                  <w:marTop w:val="600"/>
                  <w:marBottom w:val="0"/>
                  <w:divBdr>
                    <w:top w:val="none" w:sz="0" w:space="0" w:color="auto"/>
                    <w:left w:val="none" w:sz="0" w:space="0" w:color="auto"/>
                    <w:bottom w:val="none" w:sz="0" w:space="0" w:color="auto"/>
                    <w:right w:val="none" w:sz="0" w:space="0" w:color="auto"/>
                  </w:divBdr>
                  <w:divsChild>
                    <w:div w:id="311833475">
                      <w:marLeft w:val="0"/>
                      <w:marRight w:val="0"/>
                      <w:marTop w:val="120"/>
                      <w:marBottom w:val="0"/>
                      <w:divBdr>
                        <w:top w:val="none" w:sz="0" w:space="0" w:color="auto"/>
                        <w:left w:val="none" w:sz="0" w:space="0" w:color="auto"/>
                        <w:bottom w:val="none" w:sz="0" w:space="0" w:color="auto"/>
                        <w:right w:val="none" w:sz="0" w:space="0" w:color="auto"/>
                      </w:divBdr>
                    </w:div>
                  </w:divsChild>
                </w:div>
                <w:div w:id="1148131117">
                  <w:marLeft w:val="150"/>
                  <w:marRight w:val="150"/>
                  <w:marTop w:val="600"/>
                  <w:marBottom w:val="0"/>
                  <w:divBdr>
                    <w:top w:val="none" w:sz="0" w:space="0" w:color="auto"/>
                    <w:left w:val="none" w:sz="0" w:space="0" w:color="auto"/>
                    <w:bottom w:val="none" w:sz="0" w:space="0" w:color="auto"/>
                    <w:right w:val="none" w:sz="0" w:space="0" w:color="auto"/>
                  </w:divBdr>
                </w:div>
              </w:divsChild>
            </w:div>
          </w:divsChild>
        </w:div>
        <w:div w:id="1970821831">
          <w:marLeft w:val="0"/>
          <w:marRight w:val="0"/>
          <w:marTop w:val="600"/>
          <w:marBottom w:val="0"/>
          <w:divBdr>
            <w:top w:val="none" w:sz="0" w:space="0" w:color="auto"/>
            <w:left w:val="none" w:sz="0" w:space="0" w:color="auto"/>
            <w:bottom w:val="none" w:sz="0" w:space="0" w:color="auto"/>
            <w:right w:val="none" w:sz="0" w:space="0" w:color="auto"/>
          </w:divBdr>
          <w:divsChild>
            <w:div w:id="58212389">
              <w:marLeft w:val="-150"/>
              <w:marRight w:val="0"/>
              <w:marTop w:val="0"/>
              <w:marBottom w:val="0"/>
              <w:divBdr>
                <w:top w:val="none" w:sz="0" w:space="0" w:color="auto"/>
                <w:left w:val="none" w:sz="0" w:space="0" w:color="auto"/>
                <w:bottom w:val="none" w:sz="0" w:space="0" w:color="auto"/>
                <w:right w:val="none" w:sz="0" w:space="0" w:color="auto"/>
              </w:divBdr>
              <w:divsChild>
                <w:div w:id="486097981">
                  <w:marLeft w:val="150"/>
                  <w:marRight w:val="150"/>
                  <w:marTop w:val="600"/>
                  <w:marBottom w:val="0"/>
                  <w:divBdr>
                    <w:top w:val="none" w:sz="0" w:space="0" w:color="auto"/>
                    <w:left w:val="none" w:sz="0" w:space="0" w:color="auto"/>
                    <w:bottom w:val="none" w:sz="0" w:space="0" w:color="auto"/>
                    <w:right w:val="none" w:sz="0" w:space="0" w:color="auto"/>
                  </w:divBdr>
                  <w:divsChild>
                    <w:div w:id="944314394">
                      <w:marLeft w:val="0"/>
                      <w:marRight w:val="0"/>
                      <w:marTop w:val="120"/>
                      <w:marBottom w:val="0"/>
                      <w:divBdr>
                        <w:top w:val="none" w:sz="0" w:space="0" w:color="auto"/>
                        <w:left w:val="none" w:sz="0" w:space="0" w:color="auto"/>
                        <w:bottom w:val="none" w:sz="0" w:space="0" w:color="auto"/>
                        <w:right w:val="none" w:sz="0" w:space="0" w:color="auto"/>
                      </w:divBdr>
                    </w:div>
                  </w:divsChild>
                </w:div>
                <w:div w:id="1989745142">
                  <w:marLeft w:val="150"/>
                  <w:marRight w:val="150"/>
                  <w:marTop w:val="600"/>
                  <w:marBottom w:val="0"/>
                  <w:divBdr>
                    <w:top w:val="none" w:sz="0" w:space="0" w:color="auto"/>
                    <w:left w:val="none" w:sz="0" w:space="0" w:color="auto"/>
                    <w:bottom w:val="none" w:sz="0" w:space="0" w:color="auto"/>
                    <w:right w:val="none" w:sz="0" w:space="0" w:color="auto"/>
                  </w:divBdr>
                </w:div>
              </w:divsChild>
            </w:div>
          </w:divsChild>
        </w:div>
        <w:div w:id="1965698042">
          <w:marLeft w:val="0"/>
          <w:marRight w:val="0"/>
          <w:marTop w:val="600"/>
          <w:marBottom w:val="0"/>
          <w:divBdr>
            <w:top w:val="none" w:sz="0" w:space="0" w:color="auto"/>
            <w:left w:val="none" w:sz="0" w:space="0" w:color="auto"/>
            <w:bottom w:val="none" w:sz="0" w:space="0" w:color="auto"/>
            <w:right w:val="none" w:sz="0" w:space="0" w:color="auto"/>
          </w:divBdr>
          <w:divsChild>
            <w:div w:id="1532257297">
              <w:marLeft w:val="-150"/>
              <w:marRight w:val="0"/>
              <w:marTop w:val="0"/>
              <w:marBottom w:val="0"/>
              <w:divBdr>
                <w:top w:val="none" w:sz="0" w:space="0" w:color="auto"/>
                <w:left w:val="none" w:sz="0" w:space="0" w:color="auto"/>
                <w:bottom w:val="none" w:sz="0" w:space="0" w:color="auto"/>
                <w:right w:val="none" w:sz="0" w:space="0" w:color="auto"/>
              </w:divBdr>
              <w:divsChild>
                <w:div w:id="181632681">
                  <w:marLeft w:val="150"/>
                  <w:marRight w:val="150"/>
                  <w:marTop w:val="600"/>
                  <w:marBottom w:val="0"/>
                  <w:divBdr>
                    <w:top w:val="none" w:sz="0" w:space="0" w:color="auto"/>
                    <w:left w:val="none" w:sz="0" w:space="0" w:color="auto"/>
                    <w:bottom w:val="none" w:sz="0" w:space="0" w:color="auto"/>
                    <w:right w:val="none" w:sz="0" w:space="0" w:color="auto"/>
                  </w:divBdr>
                  <w:divsChild>
                    <w:div w:id="768085650">
                      <w:marLeft w:val="0"/>
                      <w:marRight w:val="0"/>
                      <w:marTop w:val="120"/>
                      <w:marBottom w:val="0"/>
                      <w:divBdr>
                        <w:top w:val="none" w:sz="0" w:space="0" w:color="auto"/>
                        <w:left w:val="none" w:sz="0" w:space="0" w:color="auto"/>
                        <w:bottom w:val="none" w:sz="0" w:space="0" w:color="auto"/>
                        <w:right w:val="none" w:sz="0" w:space="0" w:color="auto"/>
                      </w:divBdr>
                    </w:div>
                  </w:divsChild>
                </w:div>
                <w:div w:id="970863575">
                  <w:marLeft w:val="150"/>
                  <w:marRight w:val="150"/>
                  <w:marTop w:val="600"/>
                  <w:marBottom w:val="0"/>
                  <w:divBdr>
                    <w:top w:val="none" w:sz="0" w:space="0" w:color="auto"/>
                    <w:left w:val="none" w:sz="0" w:space="0" w:color="auto"/>
                    <w:bottom w:val="none" w:sz="0" w:space="0" w:color="auto"/>
                    <w:right w:val="none" w:sz="0" w:space="0" w:color="auto"/>
                  </w:divBdr>
                </w:div>
              </w:divsChild>
            </w:div>
          </w:divsChild>
        </w:div>
        <w:div w:id="581524724">
          <w:marLeft w:val="0"/>
          <w:marRight w:val="0"/>
          <w:marTop w:val="600"/>
          <w:marBottom w:val="0"/>
          <w:divBdr>
            <w:top w:val="none" w:sz="0" w:space="0" w:color="auto"/>
            <w:left w:val="none" w:sz="0" w:space="0" w:color="auto"/>
            <w:bottom w:val="none" w:sz="0" w:space="0" w:color="auto"/>
            <w:right w:val="none" w:sz="0" w:space="0" w:color="auto"/>
          </w:divBdr>
          <w:divsChild>
            <w:div w:id="845553150">
              <w:marLeft w:val="-150"/>
              <w:marRight w:val="0"/>
              <w:marTop w:val="0"/>
              <w:marBottom w:val="0"/>
              <w:divBdr>
                <w:top w:val="none" w:sz="0" w:space="0" w:color="auto"/>
                <w:left w:val="none" w:sz="0" w:space="0" w:color="auto"/>
                <w:bottom w:val="none" w:sz="0" w:space="0" w:color="auto"/>
                <w:right w:val="none" w:sz="0" w:space="0" w:color="auto"/>
              </w:divBdr>
              <w:divsChild>
                <w:div w:id="639044850">
                  <w:marLeft w:val="150"/>
                  <w:marRight w:val="150"/>
                  <w:marTop w:val="600"/>
                  <w:marBottom w:val="0"/>
                  <w:divBdr>
                    <w:top w:val="none" w:sz="0" w:space="0" w:color="auto"/>
                    <w:left w:val="none" w:sz="0" w:space="0" w:color="auto"/>
                    <w:bottom w:val="none" w:sz="0" w:space="0" w:color="auto"/>
                    <w:right w:val="none" w:sz="0" w:space="0" w:color="auto"/>
                  </w:divBdr>
                  <w:divsChild>
                    <w:div w:id="590311082">
                      <w:marLeft w:val="0"/>
                      <w:marRight w:val="0"/>
                      <w:marTop w:val="120"/>
                      <w:marBottom w:val="0"/>
                      <w:divBdr>
                        <w:top w:val="none" w:sz="0" w:space="0" w:color="auto"/>
                        <w:left w:val="none" w:sz="0" w:space="0" w:color="auto"/>
                        <w:bottom w:val="none" w:sz="0" w:space="0" w:color="auto"/>
                        <w:right w:val="none" w:sz="0" w:space="0" w:color="auto"/>
                      </w:divBdr>
                    </w:div>
                  </w:divsChild>
                </w:div>
                <w:div w:id="849610063">
                  <w:marLeft w:val="150"/>
                  <w:marRight w:val="150"/>
                  <w:marTop w:val="600"/>
                  <w:marBottom w:val="0"/>
                  <w:divBdr>
                    <w:top w:val="none" w:sz="0" w:space="0" w:color="auto"/>
                    <w:left w:val="none" w:sz="0" w:space="0" w:color="auto"/>
                    <w:bottom w:val="none" w:sz="0" w:space="0" w:color="auto"/>
                    <w:right w:val="none" w:sz="0" w:space="0" w:color="auto"/>
                  </w:divBdr>
                </w:div>
              </w:divsChild>
            </w:div>
          </w:divsChild>
        </w:div>
        <w:div w:id="1924728229">
          <w:marLeft w:val="0"/>
          <w:marRight w:val="0"/>
          <w:marTop w:val="600"/>
          <w:marBottom w:val="0"/>
          <w:divBdr>
            <w:top w:val="none" w:sz="0" w:space="0" w:color="auto"/>
            <w:left w:val="none" w:sz="0" w:space="0" w:color="auto"/>
            <w:bottom w:val="none" w:sz="0" w:space="0" w:color="auto"/>
            <w:right w:val="none" w:sz="0" w:space="0" w:color="auto"/>
          </w:divBdr>
          <w:divsChild>
            <w:div w:id="224876259">
              <w:marLeft w:val="-150"/>
              <w:marRight w:val="0"/>
              <w:marTop w:val="0"/>
              <w:marBottom w:val="0"/>
              <w:divBdr>
                <w:top w:val="none" w:sz="0" w:space="0" w:color="auto"/>
                <w:left w:val="none" w:sz="0" w:space="0" w:color="auto"/>
                <w:bottom w:val="none" w:sz="0" w:space="0" w:color="auto"/>
                <w:right w:val="none" w:sz="0" w:space="0" w:color="auto"/>
              </w:divBdr>
              <w:divsChild>
                <w:div w:id="2052726523">
                  <w:marLeft w:val="150"/>
                  <w:marRight w:val="150"/>
                  <w:marTop w:val="600"/>
                  <w:marBottom w:val="0"/>
                  <w:divBdr>
                    <w:top w:val="none" w:sz="0" w:space="0" w:color="auto"/>
                    <w:left w:val="none" w:sz="0" w:space="0" w:color="auto"/>
                    <w:bottom w:val="none" w:sz="0" w:space="0" w:color="auto"/>
                    <w:right w:val="none" w:sz="0" w:space="0" w:color="auto"/>
                  </w:divBdr>
                  <w:divsChild>
                    <w:div w:id="40777184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37191331">
      <w:bodyDiv w:val="1"/>
      <w:marLeft w:val="0"/>
      <w:marRight w:val="0"/>
      <w:marTop w:val="0"/>
      <w:marBottom w:val="0"/>
      <w:divBdr>
        <w:top w:val="none" w:sz="0" w:space="0" w:color="auto"/>
        <w:left w:val="none" w:sz="0" w:space="0" w:color="auto"/>
        <w:bottom w:val="none" w:sz="0" w:space="0" w:color="auto"/>
        <w:right w:val="none" w:sz="0" w:space="0" w:color="auto"/>
      </w:divBdr>
    </w:div>
    <w:div w:id="137309509">
      <w:bodyDiv w:val="1"/>
      <w:marLeft w:val="0"/>
      <w:marRight w:val="0"/>
      <w:marTop w:val="0"/>
      <w:marBottom w:val="0"/>
      <w:divBdr>
        <w:top w:val="none" w:sz="0" w:space="0" w:color="auto"/>
        <w:left w:val="none" w:sz="0" w:space="0" w:color="auto"/>
        <w:bottom w:val="none" w:sz="0" w:space="0" w:color="auto"/>
        <w:right w:val="none" w:sz="0" w:space="0" w:color="auto"/>
      </w:divBdr>
    </w:div>
    <w:div w:id="137453801">
      <w:bodyDiv w:val="1"/>
      <w:marLeft w:val="0"/>
      <w:marRight w:val="0"/>
      <w:marTop w:val="0"/>
      <w:marBottom w:val="0"/>
      <w:divBdr>
        <w:top w:val="none" w:sz="0" w:space="0" w:color="auto"/>
        <w:left w:val="none" w:sz="0" w:space="0" w:color="auto"/>
        <w:bottom w:val="none" w:sz="0" w:space="0" w:color="auto"/>
        <w:right w:val="none" w:sz="0" w:space="0" w:color="auto"/>
      </w:divBdr>
    </w:div>
    <w:div w:id="137698052">
      <w:bodyDiv w:val="1"/>
      <w:marLeft w:val="0"/>
      <w:marRight w:val="0"/>
      <w:marTop w:val="0"/>
      <w:marBottom w:val="0"/>
      <w:divBdr>
        <w:top w:val="none" w:sz="0" w:space="0" w:color="auto"/>
        <w:left w:val="none" w:sz="0" w:space="0" w:color="auto"/>
        <w:bottom w:val="none" w:sz="0" w:space="0" w:color="auto"/>
        <w:right w:val="none" w:sz="0" w:space="0" w:color="auto"/>
      </w:divBdr>
      <w:divsChild>
        <w:div w:id="921253178">
          <w:marLeft w:val="0"/>
          <w:marRight w:val="0"/>
          <w:marTop w:val="0"/>
          <w:marBottom w:val="0"/>
          <w:divBdr>
            <w:top w:val="single" w:sz="6" w:space="0" w:color="B3033A"/>
            <w:left w:val="single" w:sz="6" w:space="0" w:color="B3033A"/>
            <w:bottom w:val="single" w:sz="6" w:space="4" w:color="B3033A"/>
            <w:right w:val="single" w:sz="6" w:space="0" w:color="B3033A"/>
          </w:divBdr>
          <w:divsChild>
            <w:div w:id="2053798078">
              <w:marLeft w:val="0"/>
              <w:marRight w:val="0"/>
              <w:marTop w:val="0"/>
              <w:marBottom w:val="0"/>
              <w:divBdr>
                <w:top w:val="none" w:sz="0" w:space="0" w:color="auto"/>
                <w:left w:val="none" w:sz="0" w:space="0" w:color="auto"/>
                <w:bottom w:val="none" w:sz="0" w:space="0" w:color="auto"/>
                <w:right w:val="none" w:sz="0" w:space="0" w:color="auto"/>
              </w:divBdr>
              <w:divsChild>
                <w:div w:id="48682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577813">
          <w:marLeft w:val="0"/>
          <w:marRight w:val="0"/>
          <w:marTop w:val="0"/>
          <w:marBottom w:val="0"/>
          <w:divBdr>
            <w:top w:val="single" w:sz="6" w:space="0" w:color="B3033A"/>
            <w:left w:val="single" w:sz="6" w:space="0" w:color="B3033A"/>
            <w:bottom w:val="single" w:sz="6" w:space="4" w:color="B3033A"/>
            <w:right w:val="single" w:sz="6" w:space="0" w:color="B3033A"/>
          </w:divBdr>
          <w:divsChild>
            <w:div w:id="2007858780">
              <w:marLeft w:val="0"/>
              <w:marRight w:val="0"/>
              <w:marTop w:val="0"/>
              <w:marBottom w:val="0"/>
              <w:divBdr>
                <w:top w:val="none" w:sz="0" w:space="0" w:color="auto"/>
                <w:left w:val="none" w:sz="0" w:space="0" w:color="auto"/>
                <w:bottom w:val="none" w:sz="0" w:space="0" w:color="auto"/>
                <w:right w:val="none" w:sz="0" w:space="0" w:color="auto"/>
              </w:divBdr>
              <w:divsChild>
                <w:div w:id="175446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280846">
          <w:marLeft w:val="0"/>
          <w:marRight w:val="0"/>
          <w:marTop w:val="0"/>
          <w:marBottom w:val="0"/>
          <w:divBdr>
            <w:top w:val="single" w:sz="6" w:space="0" w:color="B3033A"/>
            <w:left w:val="single" w:sz="6" w:space="0" w:color="B3033A"/>
            <w:bottom w:val="single" w:sz="6" w:space="4" w:color="B3033A"/>
            <w:right w:val="single" w:sz="6" w:space="0" w:color="B3033A"/>
          </w:divBdr>
          <w:divsChild>
            <w:div w:id="2096394864">
              <w:marLeft w:val="0"/>
              <w:marRight w:val="0"/>
              <w:marTop w:val="0"/>
              <w:marBottom w:val="0"/>
              <w:divBdr>
                <w:top w:val="none" w:sz="0" w:space="0" w:color="auto"/>
                <w:left w:val="none" w:sz="0" w:space="0" w:color="auto"/>
                <w:bottom w:val="none" w:sz="0" w:space="0" w:color="auto"/>
                <w:right w:val="none" w:sz="0" w:space="0" w:color="auto"/>
              </w:divBdr>
              <w:divsChild>
                <w:div w:id="16437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304187">
          <w:marLeft w:val="0"/>
          <w:marRight w:val="0"/>
          <w:marTop w:val="0"/>
          <w:marBottom w:val="0"/>
          <w:divBdr>
            <w:top w:val="single" w:sz="6" w:space="0" w:color="B3033A"/>
            <w:left w:val="single" w:sz="6" w:space="0" w:color="B3033A"/>
            <w:bottom w:val="single" w:sz="6" w:space="4" w:color="B3033A"/>
            <w:right w:val="single" w:sz="6" w:space="0" w:color="B3033A"/>
          </w:divBdr>
        </w:div>
        <w:div w:id="2102682367">
          <w:marLeft w:val="0"/>
          <w:marRight w:val="0"/>
          <w:marTop w:val="0"/>
          <w:marBottom w:val="0"/>
          <w:divBdr>
            <w:top w:val="single" w:sz="6" w:space="0" w:color="B3033A"/>
            <w:left w:val="single" w:sz="6" w:space="0" w:color="B3033A"/>
            <w:bottom w:val="single" w:sz="6" w:space="4" w:color="B3033A"/>
            <w:right w:val="single" w:sz="6" w:space="0" w:color="B3033A"/>
          </w:divBdr>
          <w:divsChild>
            <w:div w:id="337385557">
              <w:marLeft w:val="0"/>
              <w:marRight w:val="0"/>
              <w:marTop w:val="0"/>
              <w:marBottom w:val="0"/>
              <w:divBdr>
                <w:top w:val="none" w:sz="0" w:space="0" w:color="auto"/>
                <w:left w:val="none" w:sz="0" w:space="0" w:color="auto"/>
                <w:bottom w:val="none" w:sz="0" w:space="0" w:color="auto"/>
                <w:right w:val="none" w:sz="0" w:space="0" w:color="auto"/>
              </w:divBdr>
              <w:divsChild>
                <w:div w:id="52320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23504">
      <w:bodyDiv w:val="1"/>
      <w:marLeft w:val="0"/>
      <w:marRight w:val="0"/>
      <w:marTop w:val="0"/>
      <w:marBottom w:val="0"/>
      <w:divBdr>
        <w:top w:val="none" w:sz="0" w:space="0" w:color="auto"/>
        <w:left w:val="none" w:sz="0" w:space="0" w:color="auto"/>
        <w:bottom w:val="none" w:sz="0" w:space="0" w:color="auto"/>
        <w:right w:val="none" w:sz="0" w:space="0" w:color="auto"/>
      </w:divBdr>
    </w:div>
    <w:div w:id="138772241">
      <w:bodyDiv w:val="1"/>
      <w:marLeft w:val="0"/>
      <w:marRight w:val="0"/>
      <w:marTop w:val="0"/>
      <w:marBottom w:val="0"/>
      <w:divBdr>
        <w:top w:val="none" w:sz="0" w:space="0" w:color="auto"/>
        <w:left w:val="none" w:sz="0" w:space="0" w:color="auto"/>
        <w:bottom w:val="none" w:sz="0" w:space="0" w:color="auto"/>
        <w:right w:val="none" w:sz="0" w:space="0" w:color="auto"/>
      </w:divBdr>
    </w:div>
    <w:div w:id="139616831">
      <w:bodyDiv w:val="1"/>
      <w:marLeft w:val="0"/>
      <w:marRight w:val="0"/>
      <w:marTop w:val="0"/>
      <w:marBottom w:val="0"/>
      <w:divBdr>
        <w:top w:val="none" w:sz="0" w:space="0" w:color="auto"/>
        <w:left w:val="none" w:sz="0" w:space="0" w:color="auto"/>
        <w:bottom w:val="none" w:sz="0" w:space="0" w:color="auto"/>
        <w:right w:val="none" w:sz="0" w:space="0" w:color="auto"/>
      </w:divBdr>
    </w:div>
    <w:div w:id="141191968">
      <w:bodyDiv w:val="1"/>
      <w:marLeft w:val="0"/>
      <w:marRight w:val="0"/>
      <w:marTop w:val="0"/>
      <w:marBottom w:val="0"/>
      <w:divBdr>
        <w:top w:val="none" w:sz="0" w:space="0" w:color="auto"/>
        <w:left w:val="none" w:sz="0" w:space="0" w:color="auto"/>
        <w:bottom w:val="none" w:sz="0" w:space="0" w:color="auto"/>
        <w:right w:val="none" w:sz="0" w:space="0" w:color="auto"/>
      </w:divBdr>
    </w:div>
    <w:div w:id="141780462">
      <w:bodyDiv w:val="1"/>
      <w:marLeft w:val="0"/>
      <w:marRight w:val="0"/>
      <w:marTop w:val="0"/>
      <w:marBottom w:val="0"/>
      <w:divBdr>
        <w:top w:val="none" w:sz="0" w:space="0" w:color="auto"/>
        <w:left w:val="none" w:sz="0" w:space="0" w:color="auto"/>
        <w:bottom w:val="none" w:sz="0" w:space="0" w:color="auto"/>
        <w:right w:val="none" w:sz="0" w:space="0" w:color="auto"/>
      </w:divBdr>
    </w:div>
    <w:div w:id="142237336">
      <w:bodyDiv w:val="1"/>
      <w:marLeft w:val="0"/>
      <w:marRight w:val="0"/>
      <w:marTop w:val="0"/>
      <w:marBottom w:val="0"/>
      <w:divBdr>
        <w:top w:val="none" w:sz="0" w:space="0" w:color="auto"/>
        <w:left w:val="none" w:sz="0" w:space="0" w:color="auto"/>
        <w:bottom w:val="none" w:sz="0" w:space="0" w:color="auto"/>
        <w:right w:val="none" w:sz="0" w:space="0" w:color="auto"/>
      </w:divBdr>
      <w:divsChild>
        <w:div w:id="478768206">
          <w:marLeft w:val="-30"/>
          <w:marRight w:val="0"/>
          <w:marTop w:val="0"/>
          <w:marBottom w:val="0"/>
          <w:divBdr>
            <w:top w:val="none" w:sz="0" w:space="0" w:color="auto"/>
            <w:left w:val="none" w:sz="0" w:space="0" w:color="auto"/>
            <w:bottom w:val="none" w:sz="0" w:space="0" w:color="auto"/>
            <w:right w:val="none" w:sz="0" w:space="0" w:color="auto"/>
          </w:divBdr>
        </w:div>
      </w:divsChild>
    </w:div>
    <w:div w:id="142242368">
      <w:bodyDiv w:val="1"/>
      <w:marLeft w:val="0"/>
      <w:marRight w:val="0"/>
      <w:marTop w:val="0"/>
      <w:marBottom w:val="0"/>
      <w:divBdr>
        <w:top w:val="none" w:sz="0" w:space="0" w:color="auto"/>
        <w:left w:val="none" w:sz="0" w:space="0" w:color="auto"/>
        <w:bottom w:val="none" w:sz="0" w:space="0" w:color="auto"/>
        <w:right w:val="none" w:sz="0" w:space="0" w:color="auto"/>
      </w:divBdr>
    </w:div>
    <w:div w:id="142546983">
      <w:bodyDiv w:val="1"/>
      <w:marLeft w:val="0"/>
      <w:marRight w:val="0"/>
      <w:marTop w:val="0"/>
      <w:marBottom w:val="0"/>
      <w:divBdr>
        <w:top w:val="none" w:sz="0" w:space="0" w:color="auto"/>
        <w:left w:val="none" w:sz="0" w:space="0" w:color="auto"/>
        <w:bottom w:val="none" w:sz="0" w:space="0" w:color="auto"/>
        <w:right w:val="none" w:sz="0" w:space="0" w:color="auto"/>
      </w:divBdr>
    </w:div>
    <w:div w:id="142966456">
      <w:bodyDiv w:val="1"/>
      <w:marLeft w:val="0"/>
      <w:marRight w:val="0"/>
      <w:marTop w:val="0"/>
      <w:marBottom w:val="0"/>
      <w:divBdr>
        <w:top w:val="none" w:sz="0" w:space="0" w:color="auto"/>
        <w:left w:val="none" w:sz="0" w:space="0" w:color="auto"/>
        <w:bottom w:val="none" w:sz="0" w:space="0" w:color="auto"/>
        <w:right w:val="none" w:sz="0" w:space="0" w:color="auto"/>
      </w:divBdr>
    </w:div>
    <w:div w:id="143131938">
      <w:bodyDiv w:val="1"/>
      <w:marLeft w:val="0"/>
      <w:marRight w:val="0"/>
      <w:marTop w:val="0"/>
      <w:marBottom w:val="0"/>
      <w:divBdr>
        <w:top w:val="none" w:sz="0" w:space="0" w:color="auto"/>
        <w:left w:val="none" w:sz="0" w:space="0" w:color="auto"/>
        <w:bottom w:val="none" w:sz="0" w:space="0" w:color="auto"/>
        <w:right w:val="none" w:sz="0" w:space="0" w:color="auto"/>
      </w:divBdr>
      <w:divsChild>
        <w:div w:id="777408329">
          <w:marLeft w:val="150"/>
          <w:marRight w:val="90"/>
          <w:marTop w:val="0"/>
          <w:marBottom w:val="0"/>
          <w:divBdr>
            <w:top w:val="none" w:sz="0" w:space="0" w:color="auto"/>
            <w:left w:val="none" w:sz="0" w:space="0" w:color="auto"/>
            <w:bottom w:val="none" w:sz="0" w:space="0" w:color="auto"/>
            <w:right w:val="none" w:sz="0" w:space="0" w:color="auto"/>
          </w:divBdr>
        </w:div>
        <w:div w:id="380634386">
          <w:marLeft w:val="150"/>
          <w:marRight w:val="90"/>
          <w:marTop w:val="0"/>
          <w:marBottom w:val="0"/>
          <w:divBdr>
            <w:top w:val="none" w:sz="0" w:space="0" w:color="auto"/>
            <w:left w:val="none" w:sz="0" w:space="0" w:color="auto"/>
            <w:bottom w:val="none" w:sz="0" w:space="0" w:color="auto"/>
            <w:right w:val="none" w:sz="0" w:space="0" w:color="auto"/>
          </w:divBdr>
        </w:div>
      </w:divsChild>
    </w:div>
    <w:div w:id="143276826">
      <w:bodyDiv w:val="1"/>
      <w:marLeft w:val="0"/>
      <w:marRight w:val="0"/>
      <w:marTop w:val="0"/>
      <w:marBottom w:val="0"/>
      <w:divBdr>
        <w:top w:val="none" w:sz="0" w:space="0" w:color="auto"/>
        <w:left w:val="none" w:sz="0" w:space="0" w:color="auto"/>
        <w:bottom w:val="none" w:sz="0" w:space="0" w:color="auto"/>
        <w:right w:val="none" w:sz="0" w:space="0" w:color="auto"/>
      </w:divBdr>
      <w:divsChild>
        <w:div w:id="73623319">
          <w:marLeft w:val="0"/>
          <w:marRight w:val="0"/>
          <w:marTop w:val="240"/>
          <w:marBottom w:val="240"/>
          <w:divBdr>
            <w:top w:val="none" w:sz="0" w:space="0" w:color="auto"/>
            <w:left w:val="none" w:sz="0" w:space="0" w:color="auto"/>
            <w:bottom w:val="none" w:sz="0" w:space="0" w:color="auto"/>
            <w:right w:val="none" w:sz="0" w:space="0" w:color="auto"/>
          </w:divBdr>
        </w:div>
      </w:divsChild>
    </w:div>
    <w:div w:id="143815049">
      <w:bodyDiv w:val="1"/>
      <w:marLeft w:val="0"/>
      <w:marRight w:val="0"/>
      <w:marTop w:val="0"/>
      <w:marBottom w:val="0"/>
      <w:divBdr>
        <w:top w:val="none" w:sz="0" w:space="0" w:color="auto"/>
        <w:left w:val="none" w:sz="0" w:space="0" w:color="auto"/>
        <w:bottom w:val="none" w:sz="0" w:space="0" w:color="auto"/>
        <w:right w:val="none" w:sz="0" w:space="0" w:color="auto"/>
      </w:divBdr>
    </w:div>
    <w:div w:id="143857802">
      <w:bodyDiv w:val="1"/>
      <w:marLeft w:val="0"/>
      <w:marRight w:val="0"/>
      <w:marTop w:val="0"/>
      <w:marBottom w:val="0"/>
      <w:divBdr>
        <w:top w:val="none" w:sz="0" w:space="0" w:color="auto"/>
        <w:left w:val="none" w:sz="0" w:space="0" w:color="auto"/>
        <w:bottom w:val="none" w:sz="0" w:space="0" w:color="auto"/>
        <w:right w:val="none" w:sz="0" w:space="0" w:color="auto"/>
      </w:divBdr>
    </w:div>
    <w:div w:id="144013814">
      <w:bodyDiv w:val="1"/>
      <w:marLeft w:val="0"/>
      <w:marRight w:val="0"/>
      <w:marTop w:val="0"/>
      <w:marBottom w:val="0"/>
      <w:divBdr>
        <w:top w:val="none" w:sz="0" w:space="0" w:color="auto"/>
        <w:left w:val="none" w:sz="0" w:space="0" w:color="auto"/>
        <w:bottom w:val="none" w:sz="0" w:space="0" w:color="auto"/>
        <w:right w:val="none" w:sz="0" w:space="0" w:color="auto"/>
      </w:divBdr>
    </w:div>
    <w:div w:id="144975395">
      <w:bodyDiv w:val="1"/>
      <w:marLeft w:val="0"/>
      <w:marRight w:val="0"/>
      <w:marTop w:val="0"/>
      <w:marBottom w:val="0"/>
      <w:divBdr>
        <w:top w:val="none" w:sz="0" w:space="0" w:color="auto"/>
        <w:left w:val="none" w:sz="0" w:space="0" w:color="auto"/>
        <w:bottom w:val="none" w:sz="0" w:space="0" w:color="auto"/>
        <w:right w:val="none" w:sz="0" w:space="0" w:color="auto"/>
      </w:divBdr>
      <w:divsChild>
        <w:div w:id="209653895">
          <w:marLeft w:val="0"/>
          <w:marRight w:val="-270"/>
          <w:marTop w:val="0"/>
          <w:marBottom w:val="0"/>
          <w:divBdr>
            <w:top w:val="none" w:sz="0" w:space="0" w:color="auto"/>
            <w:left w:val="none" w:sz="0" w:space="0" w:color="auto"/>
            <w:bottom w:val="none" w:sz="0" w:space="0" w:color="auto"/>
            <w:right w:val="none" w:sz="0" w:space="0" w:color="auto"/>
          </w:divBdr>
          <w:divsChild>
            <w:div w:id="1853833481">
              <w:marLeft w:val="0"/>
              <w:marRight w:val="0"/>
              <w:marTop w:val="0"/>
              <w:marBottom w:val="225"/>
              <w:divBdr>
                <w:top w:val="none" w:sz="0" w:space="0" w:color="auto"/>
                <w:left w:val="none" w:sz="0" w:space="0" w:color="auto"/>
                <w:bottom w:val="none" w:sz="0" w:space="0" w:color="auto"/>
                <w:right w:val="none" w:sz="0" w:space="0" w:color="auto"/>
              </w:divBdr>
              <w:divsChild>
                <w:div w:id="1045134674">
                  <w:marLeft w:val="0"/>
                  <w:marRight w:val="0"/>
                  <w:marTop w:val="0"/>
                  <w:marBottom w:val="0"/>
                  <w:divBdr>
                    <w:top w:val="none" w:sz="0" w:space="0" w:color="auto"/>
                    <w:left w:val="none" w:sz="0" w:space="0" w:color="auto"/>
                    <w:bottom w:val="none" w:sz="0" w:space="0" w:color="auto"/>
                    <w:right w:val="none" w:sz="0" w:space="0" w:color="auto"/>
                  </w:divBdr>
                  <w:divsChild>
                    <w:div w:id="157053666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820267051">
          <w:marLeft w:val="0"/>
          <w:marRight w:val="0"/>
          <w:marTop w:val="0"/>
          <w:marBottom w:val="0"/>
          <w:divBdr>
            <w:top w:val="none" w:sz="0" w:space="0" w:color="auto"/>
            <w:left w:val="none" w:sz="0" w:space="0" w:color="auto"/>
            <w:bottom w:val="none" w:sz="0" w:space="0" w:color="auto"/>
            <w:right w:val="none" w:sz="0" w:space="0" w:color="auto"/>
          </w:divBdr>
          <w:divsChild>
            <w:div w:id="27676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50349">
      <w:bodyDiv w:val="1"/>
      <w:marLeft w:val="0"/>
      <w:marRight w:val="0"/>
      <w:marTop w:val="0"/>
      <w:marBottom w:val="0"/>
      <w:divBdr>
        <w:top w:val="none" w:sz="0" w:space="0" w:color="auto"/>
        <w:left w:val="none" w:sz="0" w:space="0" w:color="auto"/>
        <w:bottom w:val="none" w:sz="0" w:space="0" w:color="auto"/>
        <w:right w:val="none" w:sz="0" w:space="0" w:color="auto"/>
      </w:divBdr>
    </w:div>
    <w:div w:id="145317096">
      <w:bodyDiv w:val="1"/>
      <w:marLeft w:val="0"/>
      <w:marRight w:val="0"/>
      <w:marTop w:val="0"/>
      <w:marBottom w:val="0"/>
      <w:divBdr>
        <w:top w:val="none" w:sz="0" w:space="0" w:color="auto"/>
        <w:left w:val="none" w:sz="0" w:space="0" w:color="auto"/>
        <w:bottom w:val="none" w:sz="0" w:space="0" w:color="auto"/>
        <w:right w:val="none" w:sz="0" w:space="0" w:color="auto"/>
      </w:divBdr>
      <w:divsChild>
        <w:div w:id="214662844">
          <w:marLeft w:val="0"/>
          <w:marRight w:val="0"/>
          <w:marTop w:val="90"/>
          <w:marBottom w:val="75"/>
          <w:divBdr>
            <w:top w:val="none" w:sz="0" w:space="0" w:color="auto"/>
            <w:left w:val="none" w:sz="0" w:space="0" w:color="auto"/>
            <w:bottom w:val="none" w:sz="0" w:space="0" w:color="auto"/>
            <w:right w:val="none" w:sz="0" w:space="0" w:color="auto"/>
          </w:divBdr>
        </w:div>
        <w:div w:id="356926842">
          <w:marLeft w:val="0"/>
          <w:marRight w:val="0"/>
          <w:marTop w:val="60"/>
          <w:marBottom w:val="120"/>
          <w:divBdr>
            <w:top w:val="none" w:sz="0" w:space="0" w:color="auto"/>
            <w:left w:val="none" w:sz="0" w:space="0" w:color="auto"/>
            <w:bottom w:val="none" w:sz="0" w:space="0" w:color="auto"/>
            <w:right w:val="none" w:sz="0" w:space="0" w:color="auto"/>
          </w:divBdr>
        </w:div>
      </w:divsChild>
    </w:div>
    <w:div w:id="145321423">
      <w:bodyDiv w:val="1"/>
      <w:marLeft w:val="0"/>
      <w:marRight w:val="0"/>
      <w:marTop w:val="0"/>
      <w:marBottom w:val="0"/>
      <w:divBdr>
        <w:top w:val="none" w:sz="0" w:space="0" w:color="auto"/>
        <w:left w:val="none" w:sz="0" w:space="0" w:color="auto"/>
        <w:bottom w:val="none" w:sz="0" w:space="0" w:color="auto"/>
        <w:right w:val="none" w:sz="0" w:space="0" w:color="auto"/>
      </w:divBdr>
    </w:div>
    <w:div w:id="146357983">
      <w:bodyDiv w:val="1"/>
      <w:marLeft w:val="0"/>
      <w:marRight w:val="0"/>
      <w:marTop w:val="0"/>
      <w:marBottom w:val="0"/>
      <w:divBdr>
        <w:top w:val="none" w:sz="0" w:space="0" w:color="auto"/>
        <w:left w:val="none" w:sz="0" w:space="0" w:color="auto"/>
        <w:bottom w:val="none" w:sz="0" w:space="0" w:color="auto"/>
        <w:right w:val="none" w:sz="0" w:space="0" w:color="auto"/>
      </w:divBdr>
    </w:div>
    <w:div w:id="146633440">
      <w:bodyDiv w:val="1"/>
      <w:marLeft w:val="0"/>
      <w:marRight w:val="0"/>
      <w:marTop w:val="0"/>
      <w:marBottom w:val="0"/>
      <w:divBdr>
        <w:top w:val="none" w:sz="0" w:space="0" w:color="auto"/>
        <w:left w:val="none" w:sz="0" w:space="0" w:color="auto"/>
        <w:bottom w:val="none" w:sz="0" w:space="0" w:color="auto"/>
        <w:right w:val="none" w:sz="0" w:space="0" w:color="auto"/>
      </w:divBdr>
      <w:divsChild>
        <w:div w:id="43335436">
          <w:marLeft w:val="0"/>
          <w:marRight w:val="0"/>
          <w:marTop w:val="0"/>
          <w:marBottom w:val="0"/>
          <w:divBdr>
            <w:top w:val="none" w:sz="0" w:space="0" w:color="auto"/>
            <w:left w:val="none" w:sz="0" w:space="0" w:color="auto"/>
            <w:bottom w:val="none" w:sz="0" w:space="0" w:color="auto"/>
            <w:right w:val="none" w:sz="0" w:space="0" w:color="auto"/>
          </w:divBdr>
        </w:div>
        <w:div w:id="72628601">
          <w:marLeft w:val="0"/>
          <w:marRight w:val="0"/>
          <w:marTop w:val="0"/>
          <w:marBottom w:val="0"/>
          <w:divBdr>
            <w:top w:val="none" w:sz="0" w:space="0" w:color="auto"/>
            <w:left w:val="none" w:sz="0" w:space="0" w:color="auto"/>
            <w:bottom w:val="none" w:sz="0" w:space="0" w:color="auto"/>
            <w:right w:val="none" w:sz="0" w:space="0" w:color="auto"/>
          </w:divBdr>
        </w:div>
        <w:div w:id="1075204222">
          <w:marLeft w:val="0"/>
          <w:marRight w:val="0"/>
          <w:marTop w:val="0"/>
          <w:marBottom w:val="0"/>
          <w:divBdr>
            <w:top w:val="none" w:sz="0" w:space="0" w:color="auto"/>
            <w:left w:val="none" w:sz="0" w:space="0" w:color="auto"/>
            <w:bottom w:val="none" w:sz="0" w:space="0" w:color="auto"/>
            <w:right w:val="none" w:sz="0" w:space="0" w:color="auto"/>
          </w:divBdr>
        </w:div>
      </w:divsChild>
    </w:div>
    <w:div w:id="146670909">
      <w:bodyDiv w:val="1"/>
      <w:marLeft w:val="0"/>
      <w:marRight w:val="0"/>
      <w:marTop w:val="0"/>
      <w:marBottom w:val="0"/>
      <w:divBdr>
        <w:top w:val="none" w:sz="0" w:space="0" w:color="auto"/>
        <w:left w:val="none" w:sz="0" w:space="0" w:color="auto"/>
        <w:bottom w:val="none" w:sz="0" w:space="0" w:color="auto"/>
        <w:right w:val="none" w:sz="0" w:space="0" w:color="auto"/>
      </w:divBdr>
    </w:div>
    <w:div w:id="146826354">
      <w:bodyDiv w:val="1"/>
      <w:marLeft w:val="0"/>
      <w:marRight w:val="0"/>
      <w:marTop w:val="0"/>
      <w:marBottom w:val="0"/>
      <w:divBdr>
        <w:top w:val="none" w:sz="0" w:space="0" w:color="auto"/>
        <w:left w:val="none" w:sz="0" w:space="0" w:color="auto"/>
        <w:bottom w:val="none" w:sz="0" w:space="0" w:color="auto"/>
        <w:right w:val="none" w:sz="0" w:space="0" w:color="auto"/>
      </w:divBdr>
    </w:div>
    <w:div w:id="147013688">
      <w:bodyDiv w:val="1"/>
      <w:marLeft w:val="0"/>
      <w:marRight w:val="0"/>
      <w:marTop w:val="0"/>
      <w:marBottom w:val="0"/>
      <w:divBdr>
        <w:top w:val="none" w:sz="0" w:space="0" w:color="auto"/>
        <w:left w:val="none" w:sz="0" w:space="0" w:color="auto"/>
        <w:bottom w:val="none" w:sz="0" w:space="0" w:color="auto"/>
        <w:right w:val="none" w:sz="0" w:space="0" w:color="auto"/>
      </w:divBdr>
      <w:divsChild>
        <w:div w:id="1452554294">
          <w:marLeft w:val="0"/>
          <w:marRight w:val="0"/>
          <w:marTop w:val="0"/>
          <w:marBottom w:val="0"/>
          <w:divBdr>
            <w:top w:val="none" w:sz="0" w:space="0" w:color="auto"/>
            <w:left w:val="none" w:sz="0" w:space="0" w:color="auto"/>
            <w:bottom w:val="none" w:sz="0" w:space="0" w:color="auto"/>
            <w:right w:val="none" w:sz="0" w:space="0" w:color="auto"/>
          </w:divBdr>
          <w:divsChild>
            <w:div w:id="189865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93801">
      <w:bodyDiv w:val="1"/>
      <w:marLeft w:val="0"/>
      <w:marRight w:val="0"/>
      <w:marTop w:val="0"/>
      <w:marBottom w:val="0"/>
      <w:divBdr>
        <w:top w:val="none" w:sz="0" w:space="0" w:color="auto"/>
        <w:left w:val="none" w:sz="0" w:space="0" w:color="auto"/>
        <w:bottom w:val="none" w:sz="0" w:space="0" w:color="auto"/>
        <w:right w:val="none" w:sz="0" w:space="0" w:color="auto"/>
      </w:divBdr>
    </w:div>
    <w:div w:id="147791098">
      <w:bodyDiv w:val="1"/>
      <w:marLeft w:val="0"/>
      <w:marRight w:val="0"/>
      <w:marTop w:val="0"/>
      <w:marBottom w:val="0"/>
      <w:divBdr>
        <w:top w:val="none" w:sz="0" w:space="0" w:color="auto"/>
        <w:left w:val="none" w:sz="0" w:space="0" w:color="auto"/>
        <w:bottom w:val="none" w:sz="0" w:space="0" w:color="auto"/>
        <w:right w:val="none" w:sz="0" w:space="0" w:color="auto"/>
      </w:divBdr>
    </w:div>
    <w:div w:id="147940236">
      <w:bodyDiv w:val="1"/>
      <w:marLeft w:val="0"/>
      <w:marRight w:val="0"/>
      <w:marTop w:val="0"/>
      <w:marBottom w:val="0"/>
      <w:divBdr>
        <w:top w:val="none" w:sz="0" w:space="0" w:color="auto"/>
        <w:left w:val="none" w:sz="0" w:space="0" w:color="auto"/>
        <w:bottom w:val="none" w:sz="0" w:space="0" w:color="auto"/>
        <w:right w:val="none" w:sz="0" w:space="0" w:color="auto"/>
      </w:divBdr>
    </w:div>
    <w:div w:id="148332285">
      <w:bodyDiv w:val="1"/>
      <w:marLeft w:val="0"/>
      <w:marRight w:val="0"/>
      <w:marTop w:val="0"/>
      <w:marBottom w:val="0"/>
      <w:divBdr>
        <w:top w:val="none" w:sz="0" w:space="0" w:color="auto"/>
        <w:left w:val="none" w:sz="0" w:space="0" w:color="auto"/>
        <w:bottom w:val="none" w:sz="0" w:space="0" w:color="auto"/>
        <w:right w:val="none" w:sz="0" w:space="0" w:color="auto"/>
      </w:divBdr>
    </w:div>
    <w:div w:id="149055339">
      <w:bodyDiv w:val="1"/>
      <w:marLeft w:val="0"/>
      <w:marRight w:val="0"/>
      <w:marTop w:val="0"/>
      <w:marBottom w:val="0"/>
      <w:divBdr>
        <w:top w:val="none" w:sz="0" w:space="0" w:color="auto"/>
        <w:left w:val="none" w:sz="0" w:space="0" w:color="auto"/>
        <w:bottom w:val="none" w:sz="0" w:space="0" w:color="auto"/>
        <w:right w:val="none" w:sz="0" w:space="0" w:color="auto"/>
      </w:divBdr>
    </w:div>
    <w:div w:id="149058260">
      <w:bodyDiv w:val="1"/>
      <w:marLeft w:val="0"/>
      <w:marRight w:val="0"/>
      <w:marTop w:val="0"/>
      <w:marBottom w:val="0"/>
      <w:divBdr>
        <w:top w:val="none" w:sz="0" w:space="0" w:color="auto"/>
        <w:left w:val="none" w:sz="0" w:space="0" w:color="auto"/>
        <w:bottom w:val="none" w:sz="0" w:space="0" w:color="auto"/>
        <w:right w:val="none" w:sz="0" w:space="0" w:color="auto"/>
      </w:divBdr>
    </w:div>
    <w:div w:id="149102165">
      <w:bodyDiv w:val="1"/>
      <w:marLeft w:val="0"/>
      <w:marRight w:val="0"/>
      <w:marTop w:val="0"/>
      <w:marBottom w:val="0"/>
      <w:divBdr>
        <w:top w:val="none" w:sz="0" w:space="0" w:color="auto"/>
        <w:left w:val="none" w:sz="0" w:space="0" w:color="auto"/>
        <w:bottom w:val="none" w:sz="0" w:space="0" w:color="auto"/>
        <w:right w:val="none" w:sz="0" w:space="0" w:color="auto"/>
      </w:divBdr>
      <w:divsChild>
        <w:div w:id="1228878449">
          <w:marLeft w:val="0"/>
          <w:marRight w:val="0"/>
          <w:marTop w:val="0"/>
          <w:marBottom w:val="0"/>
          <w:divBdr>
            <w:top w:val="none" w:sz="0" w:space="0" w:color="auto"/>
            <w:left w:val="none" w:sz="0" w:space="0" w:color="auto"/>
            <w:bottom w:val="none" w:sz="0" w:space="0" w:color="auto"/>
            <w:right w:val="none" w:sz="0" w:space="0" w:color="auto"/>
          </w:divBdr>
          <w:divsChild>
            <w:div w:id="29494214">
              <w:marLeft w:val="0"/>
              <w:marRight w:val="0"/>
              <w:marTop w:val="0"/>
              <w:marBottom w:val="0"/>
              <w:divBdr>
                <w:top w:val="none" w:sz="0" w:space="0" w:color="auto"/>
                <w:left w:val="none" w:sz="0" w:space="0" w:color="auto"/>
                <w:bottom w:val="none" w:sz="0" w:space="0" w:color="auto"/>
                <w:right w:val="none" w:sz="0" w:space="0" w:color="auto"/>
              </w:divBdr>
            </w:div>
          </w:divsChild>
        </w:div>
        <w:div w:id="821965291">
          <w:marLeft w:val="0"/>
          <w:marRight w:val="0"/>
          <w:marTop w:val="0"/>
          <w:marBottom w:val="0"/>
          <w:divBdr>
            <w:top w:val="none" w:sz="0" w:space="0" w:color="auto"/>
            <w:left w:val="none" w:sz="0" w:space="0" w:color="auto"/>
            <w:bottom w:val="none" w:sz="0" w:space="0" w:color="auto"/>
            <w:right w:val="none" w:sz="0" w:space="0" w:color="auto"/>
          </w:divBdr>
          <w:divsChild>
            <w:div w:id="1874077790">
              <w:marLeft w:val="0"/>
              <w:marRight w:val="0"/>
              <w:marTop w:val="0"/>
              <w:marBottom w:val="0"/>
              <w:divBdr>
                <w:top w:val="none" w:sz="0" w:space="0" w:color="auto"/>
                <w:left w:val="none" w:sz="0" w:space="0" w:color="auto"/>
                <w:bottom w:val="none" w:sz="0" w:space="0" w:color="auto"/>
                <w:right w:val="none" w:sz="0" w:space="0" w:color="auto"/>
              </w:divBdr>
              <w:divsChild>
                <w:div w:id="802193003">
                  <w:marLeft w:val="0"/>
                  <w:marRight w:val="0"/>
                  <w:marTop w:val="0"/>
                  <w:marBottom w:val="0"/>
                  <w:divBdr>
                    <w:top w:val="none" w:sz="0" w:space="0" w:color="auto"/>
                    <w:left w:val="none" w:sz="0" w:space="0" w:color="auto"/>
                    <w:bottom w:val="none" w:sz="0" w:space="0" w:color="auto"/>
                    <w:right w:val="none" w:sz="0" w:space="0" w:color="auto"/>
                  </w:divBdr>
                </w:div>
                <w:div w:id="184123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85825">
      <w:bodyDiv w:val="1"/>
      <w:marLeft w:val="0"/>
      <w:marRight w:val="0"/>
      <w:marTop w:val="0"/>
      <w:marBottom w:val="0"/>
      <w:divBdr>
        <w:top w:val="none" w:sz="0" w:space="0" w:color="auto"/>
        <w:left w:val="none" w:sz="0" w:space="0" w:color="auto"/>
        <w:bottom w:val="none" w:sz="0" w:space="0" w:color="auto"/>
        <w:right w:val="none" w:sz="0" w:space="0" w:color="auto"/>
      </w:divBdr>
    </w:div>
    <w:div w:id="149753493">
      <w:bodyDiv w:val="1"/>
      <w:marLeft w:val="0"/>
      <w:marRight w:val="0"/>
      <w:marTop w:val="0"/>
      <w:marBottom w:val="0"/>
      <w:divBdr>
        <w:top w:val="none" w:sz="0" w:space="0" w:color="auto"/>
        <w:left w:val="none" w:sz="0" w:space="0" w:color="auto"/>
        <w:bottom w:val="none" w:sz="0" w:space="0" w:color="auto"/>
        <w:right w:val="none" w:sz="0" w:space="0" w:color="auto"/>
      </w:divBdr>
    </w:div>
    <w:div w:id="151024965">
      <w:bodyDiv w:val="1"/>
      <w:marLeft w:val="0"/>
      <w:marRight w:val="0"/>
      <w:marTop w:val="0"/>
      <w:marBottom w:val="0"/>
      <w:divBdr>
        <w:top w:val="none" w:sz="0" w:space="0" w:color="auto"/>
        <w:left w:val="none" w:sz="0" w:space="0" w:color="auto"/>
        <w:bottom w:val="none" w:sz="0" w:space="0" w:color="auto"/>
        <w:right w:val="none" w:sz="0" w:space="0" w:color="auto"/>
      </w:divBdr>
    </w:div>
    <w:div w:id="153185926">
      <w:bodyDiv w:val="1"/>
      <w:marLeft w:val="0"/>
      <w:marRight w:val="0"/>
      <w:marTop w:val="0"/>
      <w:marBottom w:val="0"/>
      <w:divBdr>
        <w:top w:val="none" w:sz="0" w:space="0" w:color="auto"/>
        <w:left w:val="none" w:sz="0" w:space="0" w:color="auto"/>
        <w:bottom w:val="none" w:sz="0" w:space="0" w:color="auto"/>
        <w:right w:val="none" w:sz="0" w:space="0" w:color="auto"/>
      </w:divBdr>
    </w:div>
    <w:div w:id="153186234">
      <w:bodyDiv w:val="1"/>
      <w:marLeft w:val="0"/>
      <w:marRight w:val="0"/>
      <w:marTop w:val="0"/>
      <w:marBottom w:val="0"/>
      <w:divBdr>
        <w:top w:val="none" w:sz="0" w:space="0" w:color="auto"/>
        <w:left w:val="none" w:sz="0" w:space="0" w:color="auto"/>
        <w:bottom w:val="none" w:sz="0" w:space="0" w:color="auto"/>
        <w:right w:val="none" w:sz="0" w:space="0" w:color="auto"/>
      </w:divBdr>
    </w:div>
    <w:div w:id="153229550">
      <w:bodyDiv w:val="1"/>
      <w:marLeft w:val="0"/>
      <w:marRight w:val="0"/>
      <w:marTop w:val="0"/>
      <w:marBottom w:val="0"/>
      <w:divBdr>
        <w:top w:val="none" w:sz="0" w:space="0" w:color="auto"/>
        <w:left w:val="none" w:sz="0" w:space="0" w:color="auto"/>
        <w:bottom w:val="none" w:sz="0" w:space="0" w:color="auto"/>
        <w:right w:val="none" w:sz="0" w:space="0" w:color="auto"/>
      </w:divBdr>
      <w:divsChild>
        <w:div w:id="360128921">
          <w:marLeft w:val="0"/>
          <w:marRight w:val="0"/>
          <w:marTop w:val="0"/>
          <w:marBottom w:val="0"/>
          <w:divBdr>
            <w:top w:val="none" w:sz="0" w:space="0" w:color="auto"/>
            <w:left w:val="none" w:sz="0" w:space="0" w:color="auto"/>
            <w:bottom w:val="none" w:sz="0" w:space="0" w:color="auto"/>
            <w:right w:val="none" w:sz="0" w:space="0" w:color="auto"/>
          </w:divBdr>
        </w:div>
      </w:divsChild>
    </w:div>
    <w:div w:id="154535354">
      <w:bodyDiv w:val="1"/>
      <w:marLeft w:val="0"/>
      <w:marRight w:val="0"/>
      <w:marTop w:val="0"/>
      <w:marBottom w:val="0"/>
      <w:divBdr>
        <w:top w:val="none" w:sz="0" w:space="0" w:color="auto"/>
        <w:left w:val="none" w:sz="0" w:space="0" w:color="auto"/>
        <w:bottom w:val="none" w:sz="0" w:space="0" w:color="auto"/>
        <w:right w:val="none" w:sz="0" w:space="0" w:color="auto"/>
      </w:divBdr>
    </w:div>
    <w:div w:id="155386712">
      <w:bodyDiv w:val="1"/>
      <w:marLeft w:val="0"/>
      <w:marRight w:val="0"/>
      <w:marTop w:val="0"/>
      <w:marBottom w:val="0"/>
      <w:divBdr>
        <w:top w:val="none" w:sz="0" w:space="0" w:color="auto"/>
        <w:left w:val="none" w:sz="0" w:space="0" w:color="auto"/>
        <w:bottom w:val="none" w:sz="0" w:space="0" w:color="auto"/>
        <w:right w:val="none" w:sz="0" w:space="0" w:color="auto"/>
      </w:divBdr>
    </w:div>
    <w:div w:id="155458222">
      <w:bodyDiv w:val="1"/>
      <w:marLeft w:val="0"/>
      <w:marRight w:val="0"/>
      <w:marTop w:val="0"/>
      <w:marBottom w:val="0"/>
      <w:divBdr>
        <w:top w:val="none" w:sz="0" w:space="0" w:color="auto"/>
        <w:left w:val="none" w:sz="0" w:space="0" w:color="auto"/>
        <w:bottom w:val="none" w:sz="0" w:space="0" w:color="auto"/>
        <w:right w:val="none" w:sz="0" w:space="0" w:color="auto"/>
      </w:divBdr>
      <w:divsChild>
        <w:div w:id="1878006653">
          <w:marLeft w:val="0"/>
          <w:marRight w:val="0"/>
          <w:marTop w:val="0"/>
          <w:marBottom w:val="0"/>
          <w:divBdr>
            <w:top w:val="none" w:sz="0" w:space="0" w:color="auto"/>
            <w:left w:val="none" w:sz="0" w:space="0" w:color="auto"/>
            <w:bottom w:val="none" w:sz="0" w:space="0" w:color="auto"/>
            <w:right w:val="none" w:sz="0" w:space="0" w:color="auto"/>
          </w:divBdr>
        </w:div>
      </w:divsChild>
    </w:div>
    <w:div w:id="155535836">
      <w:bodyDiv w:val="1"/>
      <w:marLeft w:val="0"/>
      <w:marRight w:val="0"/>
      <w:marTop w:val="0"/>
      <w:marBottom w:val="0"/>
      <w:divBdr>
        <w:top w:val="none" w:sz="0" w:space="0" w:color="auto"/>
        <w:left w:val="none" w:sz="0" w:space="0" w:color="auto"/>
        <w:bottom w:val="none" w:sz="0" w:space="0" w:color="auto"/>
        <w:right w:val="none" w:sz="0" w:space="0" w:color="auto"/>
      </w:divBdr>
    </w:div>
    <w:div w:id="156195935">
      <w:bodyDiv w:val="1"/>
      <w:marLeft w:val="0"/>
      <w:marRight w:val="0"/>
      <w:marTop w:val="0"/>
      <w:marBottom w:val="0"/>
      <w:divBdr>
        <w:top w:val="none" w:sz="0" w:space="0" w:color="auto"/>
        <w:left w:val="none" w:sz="0" w:space="0" w:color="auto"/>
        <w:bottom w:val="none" w:sz="0" w:space="0" w:color="auto"/>
        <w:right w:val="none" w:sz="0" w:space="0" w:color="auto"/>
      </w:divBdr>
    </w:div>
    <w:div w:id="156388054">
      <w:bodyDiv w:val="1"/>
      <w:marLeft w:val="0"/>
      <w:marRight w:val="0"/>
      <w:marTop w:val="0"/>
      <w:marBottom w:val="0"/>
      <w:divBdr>
        <w:top w:val="none" w:sz="0" w:space="0" w:color="auto"/>
        <w:left w:val="none" w:sz="0" w:space="0" w:color="auto"/>
        <w:bottom w:val="none" w:sz="0" w:space="0" w:color="auto"/>
        <w:right w:val="none" w:sz="0" w:space="0" w:color="auto"/>
      </w:divBdr>
    </w:div>
    <w:div w:id="156460534">
      <w:bodyDiv w:val="1"/>
      <w:marLeft w:val="0"/>
      <w:marRight w:val="0"/>
      <w:marTop w:val="0"/>
      <w:marBottom w:val="0"/>
      <w:divBdr>
        <w:top w:val="none" w:sz="0" w:space="0" w:color="auto"/>
        <w:left w:val="none" w:sz="0" w:space="0" w:color="auto"/>
        <w:bottom w:val="none" w:sz="0" w:space="0" w:color="auto"/>
        <w:right w:val="none" w:sz="0" w:space="0" w:color="auto"/>
      </w:divBdr>
    </w:div>
    <w:div w:id="157113984">
      <w:bodyDiv w:val="1"/>
      <w:marLeft w:val="0"/>
      <w:marRight w:val="0"/>
      <w:marTop w:val="0"/>
      <w:marBottom w:val="0"/>
      <w:divBdr>
        <w:top w:val="none" w:sz="0" w:space="0" w:color="auto"/>
        <w:left w:val="none" w:sz="0" w:space="0" w:color="auto"/>
        <w:bottom w:val="none" w:sz="0" w:space="0" w:color="auto"/>
        <w:right w:val="none" w:sz="0" w:space="0" w:color="auto"/>
      </w:divBdr>
    </w:div>
    <w:div w:id="158355614">
      <w:bodyDiv w:val="1"/>
      <w:marLeft w:val="0"/>
      <w:marRight w:val="0"/>
      <w:marTop w:val="0"/>
      <w:marBottom w:val="0"/>
      <w:divBdr>
        <w:top w:val="none" w:sz="0" w:space="0" w:color="auto"/>
        <w:left w:val="none" w:sz="0" w:space="0" w:color="auto"/>
        <w:bottom w:val="none" w:sz="0" w:space="0" w:color="auto"/>
        <w:right w:val="none" w:sz="0" w:space="0" w:color="auto"/>
      </w:divBdr>
      <w:divsChild>
        <w:div w:id="1741974743">
          <w:marLeft w:val="0"/>
          <w:marRight w:val="0"/>
          <w:marTop w:val="0"/>
          <w:marBottom w:val="0"/>
          <w:divBdr>
            <w:top w:val="none" w:sz="0" w:space="0" w:color="auto"/>
            <w:left w:val="none" w:sz="0" w:space="0" w:color="auto"/>
            <w:bottom w:val="none" w:sz="0" w:space="0" w:color="auto"/>
            <w:right w:val="none" w:sz="0" w:space="0" w:color="auto"/>
          </w:divBdr>
        </w:div>
      </w:divsChild>
    </w:div>
    <w:div w:id="159082046">
      <w:bodyDiv w:val="1"/>
      <w:marLeft w:val="0"/>
      <w:marRight w:val="0"/>
      <w:marTop w:val="0"/>
      <w:marBottom w:val="0"/>
      <w:divBdr>
        <w:top w:val="none" w:sz="0" w:space="0" w:color="auto"/>
        <w:left w:val="none" w:sz="0" w:space="0" w:color="auto"/>
        <w:bottom w:val="none" w:sz="0" w:space="0" w:color="auto"/>
        <w:right w:val="none" w:sz="0" w:space="0" w:color="auto"/>
      </w:divBdr>
    </w:div>
    <w:div w:id="159201646">
      <w:bodyDiv w:val="1"/>
      <w:marLeft w:val="0"/>
      <w:marRight w:val="0"/>
      <w:marTop w:val="0"/>
      <w:marBottom w:val="0"/>
      <w:divBdr>
        <w:top w:val="none" w:sz="0" w:space="0" w:color="auto"/>
        <w:left w:val="none" w:sz="0" w:space="0" w:color="auto"/>
        <w:bottom w:val="none" w:sz="0" w:space="0" w:color="auto"/>
        <w:right w:val="none" w:sz="0" w:space="0" w:color="auto"/>
      </w:divBdr>
    </w:div>
    <w:div w:id="159468738">
      <w:bodyDiv w:val="1"/>
      <w:marLeft w:val="0"/>
      <w:marRight w:val="0"/>
      <w:marTop w:val="0"/>
      <w:marBottom w:val="0"/>
      <w:divBdr>
        <w:top w:val="none" w:sz="0" w:space="0" w:color="auto"/>
        <w:left w:val="none" w:sz="0" w:space="0" w:color="auto"/>
        <w:bottom w:val="none" w:sz="0" w:space="0" w:color="auto"/>
        <w:right w:val="none" w:sz="0" w:space="0" w:color="auto"/>
      </w:divBdr>
    </w:div>
    <w:div w:id="159736141">
      <w:bodyDiv w:val="1"/>
      <w:marLeft w:val="0"/>
      <w:marRight w:val="0"/>
      <w:marTop w:val="0"/>
      <w:marBottom w:val="0"/>
      <w:divBdr>
        <w:top w:val="none" w:sz="0" w:space="0" w:color="auto"/>
        <w:left w:val="none" w:sz="0" w:space="0" w:color="auto"/>
        <w:bottom w:val="none" w:sz="0" w:space="0" w:color="auto"/>
        <w:right w:val="none" w:sz="0" w:space="0" w:color="auto"/>
      </w:divBdr>
    </w:div>
    <w:div w:id="159934035">
      <w:bodyDiv w:val="1"/>
      <w:marLeft w:val="0"/>
      <w:marRight w:val="0"/>
      <w:marTop w:val="0"/>
      <w:marBottom w:val="0"/>
      <w:divBdr>
        <w:top w:val="none" w:sz="0" w:space="0" w:color="auto"/>
        <w:left w:val="none" w:sz="0" w:space="0" w:color="auto"/>
        <w:bottom w:val="none" w:sz="0" w:space="0" w:color="auto"/>
        <w:right w:val="none" w:sz="0" w:space="0" w:color="auto"/>
      </w:divBdr>
      <w:divsChild>
        <w:div w:id="1615864654">
          <w:marLeft w:val="0"/>
          <w:marRight w:val="0"/>
          <w:marTop w:val="0"/>
          <w:marBottom w:val="0"/>
          <w:divBdr>
            <w:top w:val="none" w:sz="0" w:space="0" w:color="auto"/>
            <w:left w:val="none" w:sz="0" w:space="0" w:color="auto"/>
            <w:bottom w:val="none" w:sz="0" w:space="0" w:color="auto"/>
            <w:right w:val="none" w:sz="0" w:space="0" w:color="auto"/>
          </w:divBdr>
          <w:divsChild>
            <w:div w:id="386298997">
              <w:marLeft w:val="0"/>
              <w:marRight w:val="0"/>
              <w:marTop w:val="0"/>
              <w:marBottom w:val="0"/>
              <w:divBdr>
                <w:top w:val="none" w:sz="0" w:space="0" w:color="auto"/>
                <w:left w:val="none" w:sz="0" w:space="0" w:color="auto"/>
                <w:bottom w:val="none" w:sz="0" w:space="0" w:color="auto"/>
                <w:right w:val="none" w:sz="0" w:space="0" w:color="auto"/>
              </w:divBdr>
            </w:div>
            <w:div w:id="115356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42015">
      <w:bodyDiv w:val="1"/>
      <w:marLeft w:val="0"/>
      <w:marRight w:val="0"/>
      <w:marTop w:val="0"/>
      <w:marBottom w:val="0"/>
      <w:divBdr>
        <w:top w:val="none" w:sz="0" w:space="0" w:color="auto"/>
        <w:left w:val="none" w:sz="0" w:space="0" w:color="auto"/>
        <w:bottom w:val="none" w:sz="0" w:space="0" w:color="auto"/>
        <w:right w:val="none" w:sz="0" w:space="0" w:color="auto"/>
      </w:divBdr>
    </w:div>
    <w:div w:id="160585771">
      <w:bodyDiv w:val="1"/>
      <w:marLeft w:val="0"/>
      <w:marRight w:val="0"/>
      <w:marTop w:val="0"/>
      <w:marBottom w:val="0"/>
      <w:divBdr>
        <w:top w:val="none" w:sz="0" w:space="0" w:color="auto"/>
        <w:left w:val="none" w:sz="0" w:space="0" w:color="auto"/>
        <w:bottom w:val="none" w:sz="0" w:space="0" w:color="auto"/>
        <w:right w:val="none" w:sz="0" w:space="0" w:color="auto"/>
      </w:divBdr>
    </w:div>
    <w:div w:id="161050140">
      <w:bodyDiv w:val="1"/>
      <w:marLeft w:val="0"/>
      <w:marRight w:val="0"/>
      <w:marTop w:val="0"/>
      <w:marBottom w:val="0"/>
      <w:divBdr>
        <w:top w:val="none" w:sz="0" w:space="0" w:color="auto"/>
        <w:left w:val="none" w:sz="0" w:space="0" w:color="auto"/>
        <w:bottom w:val="none" w:sz="0" w:space="0" w:color="auto"/>
        <w:right w:val="none" w:sz="0" w:space="0" w:color="auto"/>
      </w:divBdr>
    </w:div>
    <w:div w:id="161243862">
      <w:bodyDiv w:val="1"/>
      <w:marLeft w:val="0"/>
      <w:marRight w:val="0"/>
      <w:marTop w:val="0"/>
      <w:marBottom w:val="0"/>
      <w:divBdr>
        <w:top w:val="none" w:sz="0" w:space="0" w:color="auto"/>
        <w:left w:val="none" w:sz="0" w:space="0" w:color="auto"/>
        <w:bottom w:val="none" w:sz="0" w:space="0" w:color="auto"/>
        <w:right w:val="none" w:sz="0" w:space="0" w:color="auto"/>
      </w:divBdr>
      <w:divsChild>
        <w:div w:id="1929777063">
          <w:marLeft w:val="0"/>
          <w:marRight w:val="0"/>
          <w:marTop w:val="0"/>
          <w:marBottom w:val="0"/>
          <w:divBdr>
            <w:top w:val="none" w:sz="0" w:space="0" w:color="auto"/>
            <w:left w:val="none" w:sz="0" w:space="0" w:color="auto"/>
            <w:bottom w:val="none" w:sz="0" w:space="0" w:color="auto"/>
            <w:right w:val="none" w:sz="0" w:space="0" w:color="auto"/>
          </w:divBdr>
          <w:divsChild>
            <w:div w:id="425998760">
              <w:marLeft w:val="0"/>
              <w:marRight w:val="150"/>
              <w:marTop w:val="0"/>
              <w:marBottom w:val="0"/>
              <w:divBdr>
                <w:top w:val="none" w:sz="0" w:space="0" w:color="auto"/>
                <w:left w:val="none" w:sz="0" w:space="0" w:color="auto"/>
                <w:bottom w:val="none" w:sz="0" w:space="0" w:color="auto"/>
                <w:right w:val="none" w:sz="0" w:space="0" w:color="auto"/>
              </w:divBdr>
            </w:div>
            <w:div w:id="1805924449">
              <w:marLeft w:val="2760"/>
              <w:marRight w:val="0"/>
              <w:marTop w:val="0"/>
              <w:marBottom w:val="225"/>
              <w:divBdr>
                <w:top w:val="none" w:sz="0" w:space="0" w:color="auto"/>
                <w:left w:val="none" w:sz="0" w:space="0" w:color="auto"/>
                <w:bottom w:val="none" w:sz="0" w:space="0" w:color="auto"/>
                <w:right w:val="none" w:sz="0" w:space="0" w:color="auto"/>
              </w:divBdr>
            </w:div>
          </w:divsChild>
        </w:div>
      </w:divsChild>
    </w:div>
    <w:div w:id="161632127">
      <w:bodyDiv w:val="1"/>
      <w:marLeft w:val="0"/>
      <w:marRight w:val="0"/>
      <w:marTop w:val="0"/>
      <w:marBottom w:val="0"/>
      <w:divBdr>
        <w:top w:val="none" w:sz="0" w:space="0" w:color="auto"/>
        <w:left w:val="none" w:sz="0" w:space="0" w:color="auto"/>
        <w:bottom w:val="none" w:sz="0" w:space="0" w:color="auto"/>
        <w:right w:val="none" w:sz="0" w:space="0" w:color="auto"/>
      </w:divBdr>
    </w:div>
    <w:div w:id="162085377">
      <w:bodyDiv w:val="1"/>
      <w:marLeft w:val="0"/>
      <w:marRight w:val="0"/>
      <w:marTop w:val="0"/>
      <w:marBottom w:val="0"/>
      <w:divBdr>
        <w:top w:val="none" w:sz="0" w:space="0" w:color="auto"/>
        <w:left w:val="none" w:sz="0" w:space="0" w:color="auto"/>
        <w:bottom w:val="none" w:sz="0" w:space="0" w:color="auto"/>
        <w:right w:val="none" w:sz="0" w:space="0" w:color="auto"/>
      </w:divBdr>
    </w:div>
    <w:div w:id="162280717">
      <w:bodyDiv w:val="1"/>
      <w:marLeft w:val="0"/>
      <w:marRight w:val="0"/>
      <w:marTop w:val="0"/>
      <w:marBottom w:val="0"/>
      <w:divBdr>
        <w:top w:val="none" w:sz="0" w:space="0" w:color="auto"/>
        <w:left w:val="none" w:sz="0" w:space="0" w:color="auto"/>
        <w:bottom w:val="none" w:sz="0" w:space="0" w:color="auto"/>
        <w:right w:val="none" w:sz="0" w:space="0" w:color="auto"/>
      </w:divBdr>
    </w:div>
    <w:div w:id="162865505">
      <w:bodyDiv w:val="1"/>
      <w:marLeft w:val="0"/>
      <w:marRight w:val="0"/>
      <w:marTop w:val="0"/>
      <w:marBottom w:val="0"/>
      <w:divBdr>
        <w:top w:val="none" w:sz="0" w:space="0" w:color="auto"/>
        <w:left w:val="none" w:sz="0" w:space="0" w:color="auto"/>
        <w:bottom w:val="none" w:sz="0" w:space="0" w:color="auto"/>
        <w:right w:val="none" w:sz="0" w:space="0" w:color="auto"/>
      </w:divBdr>
      <w:divsChild>
        <w:div w:id="531963436">
          <w:marLeft w:val="0"/>
          <w:marRight w:val="0"/>
          <w:marTop w:val="0"/>
          <w:marBottom w:val="0"/>
          <w:divBdr>
            <w:top w:val="none" w:sz="0" w:space="0" w:color="auto"/>
            <w:left w:val="none" w:sz="0" w:space="0" w:color="auto"/>
            <w:bottom w:val="none" w:sz="0" w:space="0" w:color="auto"/>
            <w:right w:val="none" w:sz="0" w:space="0" w:color="auto"/>
          </w:divBdr>
        </w:div>
      </w:divsChild>
    </w:div>
    <w:div w:id="163210820">
      <w:bodyDiv w:val="1"/>
      <w:marLeft w:val="0"/>
      <w:marRight w:val="0"/>
      <w:marTop w:val="0"/>
      <w:marBottom w:val="0"/>
      <w:divBdr>
        <w:top w:val="none" w:sz="0" w:space="0" w:color="auto"/>
        <w:left w:val="none" w:sz="0" w:space="0" w:color="auto"/>
        <w:bottom w:val="none" w:sz="0" w:space="0" w:color="auto"/>
        <w:right w:val="none" w:sz="0" w:space="0" w:color="auto"/>
      </w:divBdr>
      <w:divsChild>
        <w:div w:id="663094019">
          <w:marLeft w:val="0"/>
          <w:marRight w:val="0"/>
          <w:marTop w:val="0"/>
          <w:marBottom w:val="0"/>
          <w:divBdr>
            <w:top w:val="none" w:sz="0" w:space="0" w:color="auto"/>
            <w:left w:val="none" w:sz="0" w:space="0" w:color="auto"/>
            <w:bottom w:val="none" w:sz="0" w:space="0" w:color="auto"/>
            <w:right w:val="none" w:sz="0" w:space="0" w:color="auto"/>
          </w:divBdr>
        </w:div>
        <w:div w:id="1946227651">
          <w:marLeft w:val="0"/>
          <w:marRight w:val="0"/>
          <w:marTop w:val="0"/>
          <w:marBottom w:val="0"/>
          <w:divBdr>
            <w:top w:val="none" w:sz="0" w:space="0" w:color="auto"/>
            <w:left w:val="none" w:sz="0" w:space="0" w:color="auto"/>
            <w:bottom w:val="none" w:sz="0" w:space="0" w:color="auto"/>
            <w:right w:val="none" w:sz="0" w:space="0" w:color="auto"/>
          </w:divBdr>
        </w:div>
      </w:divsChild>
    </w:div>
    <w:div w:id="163281860">
      <w:bodyDiv w:val="1"/>
      <w:marLeft w:val="0"/>
      <w:marRight w:val="0"/>
      <w:marTop w:val="0"/>
      <w:marBottom w:val="0"/>
      <w:divBdr>
        <w:top w:val="none" w:sz="0" w:space="0" w:color="auto"/>
        <w:left w:val="none" w:sz="0" w:space="0" w:color="auto"/>
        <w:bottom w:val="none" w:sz="0" w:space="0" w:color="auto"/>
        <w:right w:val="none" w:sz="0" w:space="0" w:color="auto"/>
      </w:divBdr>
    </w:div>
    <w:div w:id="166483768">
      <w:bodyDiv w:val="1"/>
      <w:marLeft w:val="0"/>
      <w:marRight w:val="0"/>
      <w:marTop w:val="0"/>
      <w:marBottom w:val="0"/>
      <w:divBdr>
        <w:top w:val="none" w:sz="0" w:space="0" w:color="auto"/>
        <w:left w:val="none" w:sz="0" w:space="0" w:color="auto"/>
        <w:bottom w:val="none" w:sz="0" w:space="0" w:color="auto"/>
        <w:right w:val="none" w:sz="0" w:space="0" w:color="auto"/>
      </w:divBdr>
    </w:div>
    <w:div w:id="167253325">
      <w:bodyDiv w:val="1"/>
      <w:marLeft w:val="0"/>
      <w:marRight w:val="0"/>
      <w:marTop w:val="0"/>
      <w:marBottom w:val="0"/>
      <w:divBdr>
        <w:top w:val="none" w:sz="0" w:space="0" w:color="auto"/>
        <w:left w:val="none" w:sz="0" w:space="0" w:color="auto"/>
        <w:bottom w:val="none" w:sz="0" w:space="0" w:color="auto"/>
        <w:right w:val="none" w:sz="0" w:space="0" w:color="auto"/>
      </w:divBdr>
    </w:div>
    <w:div w:id="167407359">
      <w:bodyDiv w:val="1"/>
      <w:marLeft w:val="0"/>
      <w:marRight w:val="0"/>
      <w:marTop w:val="0"/>
      <w:marBottom w:val="0"/>
      <w:divBdr>
        <w:top w:val="none" w:sz="0" w:space="0" w:color="auto"/>
        <w:left w:val="none" w:sz="0" w:space="0" w:color="auto"/>
        <w:bottom w:val="none" w:sz="0" w:space="0" w:color="auto"/>
        <w:right w:val="none" w:sz="0" w:space="0" w:color="auto"/>
      </w:divBdr>
    </w:div>
    <w:div w:id="167840657">
      <w:bodyDiv w:val="1"/>
      <w:marLeft w:val="0"/>
      <w:marRight w:val="0"/>
      <w:marTop w:val="0"/>
      <w:marBottom w:val="0"/>
      <w:divBdr>
        <w:top w:val="none" w:sz="0" w:space="0" w:color="auto"/>
        <w:left w:val="none" w:sz="0" w:space="0" w:color="auto"/>
        <w:bottom w:val="none" w:sz="0" w:space="0" w:color="auto"/>
        <w:right w:val="none" w:sz="0" w:space="0" w:color="auto"/>
      </w:divBdr>
      <w:divsChild>
        <w:div w:id="36972247">
          <w:marLeft w:val="60"/>
          <w:marRight w:val="0"/>
          <w:marTop w:val="0"/>
          <w:marBottom w:val="0"/>
          <w:divBdr>
            <w:top w:val="none" w:sz="0" w:space="0" w:color="auto"/>
            <w:left w:val="none" w:sz="0" w:space="0" w:color="auto"/>
            <w:bottom w:val="none" w:sz="0" w:space="0" w:color="auto"/>
            <w:right w:val="none" w:sz="0" w:space="0" w:color="auto"/>
          </w:divBdr>
        </w:div>
      </w:divsChild>
    </w:div>
    <w:div w:id="168372509">
      <w:bodyDiv w:val="1"/>
      <w:marLeft w:val="0"/>
      <w:marRight w:val="0"/>
      <w:marTop w:val="0"/>
      <w:marBottom w:val="0"/>
      <w:divBdr>
        <w:top w:val="none" w:sz="0" w:space="0" w:color="auto"/>
        <w:left w:val="none" w:sz="0" w:space="0" w:color="auto"/>
        <w:bottom w:val="none" w:sz="0" w:space="0" w:color="auto"/>
        <w:right w:val="none" w:sz="0" w:space="0" w:color="auto"/>
      </w:divBdr>
      <w:divsChild>
        <w:div w:id="939988122">
          <w:marLeft w:val="0"/>
          <w:marRight w:val="0"/>
          <w:marTop w:val="0"/>
          <w:marBottom w:val="0"/>
          <w:divBdr>
            <w:top w:val="none" w:sz="0" w:space="0" w:color="auto"/>
            <w:left w:val="none" w:sz="0" w:space="0" w:color="auto"/>
            <w:bottom w:val="none" w:sz="0" w:space="0" w:color="auto"/>
            <w:right w:val="none" w:sz="0" w:space="0" w:color="auto"/>
          </w:divBdr>
        </w:div>
        <w:div w:id="1663973090">
          <w:marLeft w:val="0"/>
          <w:marRight w:val="0"/>
          <w:marTop w:val="0"/>
          <w:marBottom w:val="0"/>
          <w:divBdr>
            <w:top w:val="none" w:sz="0" w:space="0" w:color="auto"/>
            <w:left w:val="none" w:sz="0" w:space="0" w:color="auto"/>
            <w:bottom w:val="none" w:sz="0" w:space="0" w:color="auto"/>
            <w:right w:val="none" w:sz="0" w:space="0" w:color="auto"/>
          </w:divBdr>
        </w:div>
      </w:divsChild>
    </w:div>
    <w:div w:id="168565909">
      <w:bodyDiv w:val="1"/>
      <w:marLeft w:val="0"/>
      <w:marRight w:val="0"/>
      <w:marTop w:val="0"/>
      <w:marBottom w:val="0"/>
      <w:divBdr>
        <w:top w:val="none" w:sz="0" w:space="0" w:color="auto"/>
        <w:left w:val="none" w:sz="0" w:space="0" w:color="auto"/>
        <w:bottom w:val="none" w:sz="0" w:space="0" w:color="auto"/>
        <w:right w:val="none" w:sz="0" w:space="0" w:color="auto"/>
      </w:divBdr>
      <w:divsChild>
        <w:div w:id="1201016730">
          <w:marLeft w:val="0"/>
          <w:marRight w:val="0"/>
          <w:marTop w:val="0"/>
          <w:marBottom w:val="0"/>
          <w:divBdr>
            <w:top w:val="none" w:sz="0" w:space="0" w:color="auto"/>
            <w:left w:val="none" w:sz="0" w:space="0" w:color="auto"/>
            <w:bottom w:val="none" w:sz="0" w:space="0" w:color="auto"/>
            <w:right w:val="none" w:sz="0" w:space="0" w:color="auto"/>
          </w:divBdr>
          <w:divsChild>
            <w:div w:id="1779445445">
              <w:marLeft w:val="0"/>
              <w:marRight w:val="0"/>
              <w:marTop w:val="0"/>
              <w:marBottom w:val="0"/>
              <w:divBdr>
                <w:top w:val="none" w:sz="0" w:space="0" w:color="auto"/>
                <w:left w:val="none" w:sz="0" w:space="0" w:color="auto"/>
                <w:bottom w:val="none" w:sz="0" w:space="0" w:color="auto"/>
                <w:right w:val="none" w:sz="0" w:space="0" w:color="auto"/>
              </w:divBdr>
              <w:divsChild>
                <w:div w:id="160380646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68637343">
      <w:bodyDiv w:val="1"/>
      <w:marLeft w:val="0"/>
      <w:marRight w:val="0"/>
      <w:marTop w:val="0"/>
      <w:marBottom w:val="0"/>
      <w:divBdr>
        <w:top w:val="none" w:sz="0" w:space="0" w:color="auto"/>
        <w:left w:val="none" w:sz="0" w:space="0" w:color="auto"/>
        <w:bottom w:val="none" w:sz="0" w:space="0" w:color="auto"/>
        <w:right w:val="none" w:sz="0" w:space="0" w:color="auto"/>
      </w:divBdr>
    </w:div>
    <w:div w:id="168639516">
      <w:bodyDiv w:val="1"/>
      <w:marLeft w:val="0"/>
      <w:marRight w:val="0"/>
      <w:marTop w:val="0"/>
      <w:marBottom w:val="0"/>
      <w:divBdr>
        <w:top w:val="none" w:sz="0" w:space="0" w:color="auto"/>
        <w:left w:val="none" w:sz="0" w:space="0" w:color="auto"/>
        <w:bottom w:val="none" w:sz="0" w:space="0" w:color="auto"/>
        <w:right w:val="none" w:sz="0" w:space="0" w:color="auto"/>
      </w:divBdr>
    </w:div>
    <w:div w:id="168715776">
      <w:bodyDiv w:val="1"/>
      <w:marLeft w:val="0"/>
      <w:marRight w:val="0"/>
      <w:marTop w:val="0"/>
      <w:marBottom w:val="0"/>
      <w:divBdr>
        <w:top w:val="none" w:sz="0" w:space="0" w:color="auto"/>
        <w:left w:val="none" w:sz="0" w:space="0" w:color="auto"/>
        <w:bottom w:val="none" w:sz="0" w:space="0" w:color="auto"/>
        <w:right w:val="none" w:sz="0" w:space="0" w:color="auto"/>
      </w:divBdr>
    </w:div>
    <w:div w:id="169413754">
      <w:bodyDiv w:val="1"/>
      <w:marLeft w:val="0"/>
      <w:marRight w:val="0"/>
      <w:marTop w:val="0"/>
      <w:marBottom w:val="0"/>
      <w:divBdr>
        <w:top w:val="none" w:sz="0" w:space="0" w:color="auto"/>
        <w:left w:val="none" w:sz="0" w:space="0" w:color="auto"/>
        <w:bottom w:val="none" w:sz="0" w:space="0" w:color="auto"/>
        <w:right w:val="none" w:sz="0" w:space="0" w:color="auto"/>
      </w:divBdr>
    </w:div>
    <w:div w:id="169485767">
      <w:bodyDiv w:val="1"/>
      <w:marLeft w:val="0"/>
      <w:marRight w:val="0"/>
      <w:marTop w:val="0"/>
      <w:marBottom w:val="0"/>
      <w:divBdr>
        <w:top w:val="none" w:sz="0" w:space="0" w:color="auto"/>
        <w:left w:val="none" w:sz="0" w:space="0" w:color="auto"/>
        <w:bottom w:val="none" w:sz="0" w:space="0" w:color="auto"/>
        <w:right w:val="none" w:sz="0" w:space="0" w:color="auto"/>
      </w:divBdr>
    </w:div>
    <w:div w:id="169761602">
      <w:bodyDiv w:val="1"/>
      <w:marLeft w:val="0"/>
      <w:marRight w:val="0"/>
      <w:marTop w:val="0"/>
      <w:marBottom w:val="0"/>
      <w:divBdr>
        <w:top w:val="none" w:sz="0" w:space="0" w:color="auto"/>
        <w:left w:val="none" w:sz="0" w:space="0" w:color="auto"/>
        <w:bottom w:val="none" w:sz="0" w:space="0" w:color="auto"/>
        <w:right w:val="none" w:sz="0" w:space="0" w:color="auto"/>
      </w:divBdr>
    </w:div>
    <w:div w:id="169805909">
      <w:bodyDiv w:val="1"/>
      <w:marLeft w:val="0"/>
      <w:marRight w:val="0"/>
      <w:marTop w:val="0"/>
      <w:marBottom w:val="0"/>
      <w:divBdr>
        <w:top w:val="none" w:sz="0" w:space="0" w:color="auto"/>
        <w:left w:val="none" w:sz="0" w:space="0" w:color="auto"/>
        <w:bottom w:val="none" w:sz="0" w:space="0" w:color="auto"/>
        <w:right w:val="none" w:sz="0" w:space="0" w:color="auto"/>
      </w:divBdr>
    </w:div>
    <w:div w:id="170220989">
      <w:bodyDiv w:val="1"/>
      <w:marLeft w:val="0"/>
      <w:marRight w:val="0"/>
      <w:marTop w:val="0"/>
      <w:marBottom w:val="0"/>
      <w:divBdr>
        <w:top w:val="none" w:sz="0" w:space="0" w:color="auto"/>
        <w:left w:val="none" w:sz="0" w:space="0" w:color="auto"/>
        <w:bottom w:val="none" w:sz="0" w:space="0" w:color="auto"/>
        <w:right w:val="none" w:sz="0" w:space="0" w:color="auto"/>
      </w:divBdr>
    </w:div>
    <w:div w:id="170994761">
      <w:bodyDiv w:val="1"/>
      <w:marLeft w:val="0"/>
      <w:marRight w:val="0"/>
      <w:marTop w:val="0"/>
      <w:marBottom w:val="0"/>
      <w:divBdr>
        <w:top w:val="none" w:sz="0" w:space="0" w:color="auto"/>
        <w:left w:val="none" w:sz="0" w:space="0" w:color="auto"/>
        <w:bottom w:val="none" w:sz="0" w:space="0" w:color="auto"/>
        <w:right w:val="none" w:sz="0" w:space="0" w:color="auto"/>
      </w:divBdr>
    </w:div>
    <w:div w:id="171143510">
      <w:bodyDiv w:val="1"/>
      <w:marLeft w:val="0"/>
      <w:marRight w:val="0"/>
      <w:marTop w:val="0"/>
      <w:marBottom w:val="0"/>
      <w:divBdr>
        <w:top w:val="none" w:sz="0" w:space="0" w:color="auto"/>
        <w:left w:val="none" w:sz="0" w:space="0" w:color="auto"/>
        <w:bottom w:val="none" w:sz="0" w:space="0" w:color="auto"/>
        <w:right w:val="none" w:sz="0" w:space="0" w:color="auto"/>
      </w:divBdr>
    </w:div>
    <w:div w:id="172454631">
      <w:bodyDiv w:val="1"/>
      <w:marLeft w:val="0"/>
      <w:marRight w:val="0"/>
      <w:marTop w:val="0"/>
      <w:marBottom w:val="0"/>
      <w:divBdr>
        <w:top w:val="none" w:sz="0" w:space="0" w:color="auto"/>
        <w:left w:val="none" w:sz="0" w:space="0" w:color="auto"/>
        <w:bottom w:val="none" w:sz="0" w:space="0" w:color="auto"/>
        <w:right w:val="none" w:sz="0" w:space="0" w:color="auto"/>
      </w:divBdr>
    </w:div>
    <w:div w:id="173227260">
      <w:bodyDiv w:val="1"/>
      <w:marLeft w:val="0"/>
      <w:marRight w:val="0"/>
      <w:marTop w:val="0"/>
      <w:marBottom w:val="0"/>
      <w:divBdr>
        <w:top w:val="none" w:sz="0" w:space="0" w:color="auto"/>
        <w:left w:val="none" w:sz="0" w:space="0" w:color="auto"/>
        <w:bottom w:val="none" w:sz="0" w:space="0" w:color="auto"/>
        <w:right w:val="none" w:sz="0" w:space="0" w:color="auto"/>
      </w:divBdr>
      <w:divsChild>
        <w:div w:id="417948812">
          <w:marLeft w:val="0"/>
          <w:marRight w:val="0"/>
          <w:marTop w:val="0"/>
          <w:marBottom w:val="150"/>
          <w:divBdr>
            <w:top w:val="none" w:sz="0" w:space="0" w:color="auto"/>
            <w:left w:val="none" w:sz="0" w:space="0" w:color="auto"/>
            <w:bottom w:val="none" w:sz="0" w:space="0" w:color="auto"/>
            <w:right w:val="none" w:sz="0" w:space="0" w:color="auto"/>
          </w:divBdr>
          <w:divsChild>
            <w:div w:id="1140808514">
              <w:marLeft w:val="0"/>
              <w:marRight w:val="0"/>
              <w:marTop w:val="0"/>
              <w:marBottom w:val="0"/>
              <w:divBdr>
                <w:top w:val="none" w:sz="0" w:space="0" w:color="auto"/>
                <w:left w:val="none" w:sz="0" w:space="0" w:color="auto"/>
                <w:bottom w:val="none" w:sz="0" w:space="0" w:color="auto"/>
                <w:right w:val="none" w:sz="0" w:space="0" w:color="auto"/>
              </w:divBdr>
              <w:divsChild>
                <w:div w:id="938022462">
                  <w:marLeft w:val="0"/>
                  <w:marRight w:val="0"/>
                  <w:marTop w:val="0"/>
                  <w:marBottom w:val="0"/>
                  <w:divBdr>
                    <w:top w:val="none" w:sz="0" w:space="0" w:color="auto"/>
                    <w:left w:val="none" w:sz="0" w:space="0" w:color="auto"/>
                    <w:bottom w:val="none" w:sz="0" w:space="0" w:color="auto"/>
                    <w:right w:val="none" w:sz="0" w:space="0" w:color="auto"/>
                  </w:divBdr>
                  <w:divsChild>
                    <w:div w:id="64760904">
                      <w:marLeft w:val="0"/>
                      <w:marRight w:val="0"/>
                      <w:marTop w:val="0"/>
                      <w:marBottom w:val="0"/>
                      <w:divBdr>
                        <w:top w:val="none" w:sz="0" w:space="0" w:color="auto"/>
                        <w:left w:val="none" w:sz="0" w:space="0" w:color="auto"/>
                        <w:bottom w:val="none" w:sz="0" w:space="0" w:color="auto"/>
                        <w:right w:val="none" w:sz="0" w:space="0" w:color="auto"/>
                      </w:divBdr>
                      <w:divsChild>
                        <w:div w:id="133521505">
                          <w:marLeft w:val="0"/>
                          <w:marRight w:val="0"/>
                          <w:marTop w:val="0"/>
                          <w:marBottom w:val="0"/>
                          <w:divBdr>
                            <w:top w:val="none" w:sz="0" w:space="0" w:color="auto"/>
                            <w:left w:val="none" w:sz="0" w:space="0" w:color="auto"/>
                            <w:bottom w:val="none" w:sz="0" w:space="0" w:color="auto"/>
                            <w:right w:val="none" w:sz="0" w:space="0" w:color="auto"/>
                          </w:divBdr>
                        </w:div>
                      </w:divsChild>
                    </w:div>
                    <w:div w:id="2035692345">
                      <w:marLeft w:val="0"/>
                      <w:marRight w:val="0"/>
                      <w:marTop w:val="0"/>
                      <w:marBottom w:val="0"/>
                      <w:divBdr>
                        <w:top w:val="none" w:sz="0" w:space="0" w:color="auto"/>
                        <w:left w:val="none" w:sz="0" w:space="0" w:color="auto"/>
                        <w:bottom w:val="none" w:sz="0" w:space="0" w:color="auto"/>
                        <w:right w:val="none" w:sz="0" w:space="0" w:color="auto"/>
                      </w:divBdr>
                      <w:divsChild>
                        <w:div w:id="1586261912">
                          <w:marLeft w:val="0"/>
                          <w:marRight w:val="0"/>
                          <w:marTop w:val="0"/>
                          <w:marBottom w:val="75"/>
                          <w:divBdr>
                            <w:top w:val="none" w:sz="0" w:space="0" w:color="auto"/>
                            <w:left w:val="none" w:sz="0" w:space="0" w:color="auto"/>
                            <w:bottom w:val="none" w:sz="0" w:space="0" w:color="auto"/>
                            <w:right w:val="none" w:sz="0" w:space="0" w:color="auto"/>
                          </w:divBdr>
                        </w:div>
                        <w:div w:id="1412855016">
                          <w:marLeft w:val="75"/>
                          <w:marRight w:val="0"/>
                          <w:marTop w:val="0"/>
                          <w:marBottom w:val="75"/>
                          <w:divBdr>
                            <w:top w:val="none" w:sz="0" w:space="0" w:color="auto"/>
                            <w:left w:val="none" w:sz="0" w:space="0" w:color="auto"/>
                            <w:bottom w:val="none" w:sz="0" w:space="0" w:color="auto"/>
                            <w:right w:val="none" w:sz="0" w:space="0" w:color="auto"/>
                          </w:divBdr>
                        </w:div>
                        <w:div w:id="762460434">
                          <w:marLeft w:val="75"/>
                          <w:marRight w:val="0"/>
                          <w:marTop w:val="0"/>
                          <w:marBottom w:val="75"/>
                          <w:divBdr>
                            <w:top w:val="none" w:sz="0" w:space="0" w:color="auto"/>
                            <w:left w:val="none" w:sz="0" w:space="0" w:color="auto"/>
                            <w:bottom w:val="none" w:sz="0" w:space="0" w:color="auto"/>
                            <w:right w:val="none" w:sz="0" w:space="0" w:color="auto"/>
                          </w:divBdr>
                        </w:div>
                        <w:div w:id="41490026">
                          <w:marLeft w:val="75"/>
                          <w:marRight w:val="0"/>
                          <w:marTop w:val="0"/>
                          <w:marBottom w:val="75"/>
                          <w:divBdr>
                            <w:top w:val="none" w:sz="0" w:space="0" w:color="auto"/>
                            <w:left w:val="none" w:sz="0" w:space="0" w:color="auto"/>
                            <w:bottom w:val="none" w:sz="0" w:space="0" w:color="auto"/>
                            <w:right w:val="none" w:sz="0" w:space="0" w:color="auto"/>
                          </w:divBdr>
                        </w:div>
                        <w:div w:id="2114812935">
                          <w:marLeft w:val="75"/>
                          <w:marRight w:val="0"/>
                          <w:marTop w:val="0"/>
                          <w:marBottom w:val="75"/>
                          <w:divBdr>
                            <w:top w:val="none" w:sz="0" w:space="0" w:color="auto"/>
                            <w:left w:val="none" w:sz="0" w:space="0" w:color="auto"/>
                            <w:bottom w:val="none" w:sz="0" w:space="0" w:color="auto"/>
                            <w:right w:val="none" w:sz="0" w:space="0" w:color="auto"/>
                          </w:divBdr>
                        </w:div>
                        <w:div w:id="707724088">
                          <w:marLeft w:val="0"/>
                          <w:marRight w:val="0"/>
                          <w:marTop w:val="0"/>
                          <w:marBottom w:val="0"/>
                          <w:divBdr>
                            <w:top w:val="none" w:sz="0" w:space="0" w:color="auto"/>
                            <w:left w:val="none" w:sz="0" w:space="0" w:color="auto"/>
                            <w:bottom w:val="none" w:sz="0" w:space="0" w:color="auto"/>
                            <w:right w:val="none" w:sz="0" w:space="0" w:color="auto"/>
                          </w:divBdr>
                          <w:divsChild>
                            <w:div w:id="123103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1658669">
          <w:marLeft w:val="0"/>
          <w:marRight w:val="0"/>
          <w:marTop w:val="0"/>
          <w:marBottom w:val="150"/>
          <w:divBdr>
            <w:top w:val="none" w:sz="0" w:space="0" w:color="auto"/>
            <w:left w:val="none" w:sz="0" w:space="0" w:color="auto"/>
            <w:bottom w:val="none" w:sz="0" w:space="0" w:color="auto"/>
            <w:right w:val="none" w:sz="0" w:space="0" w:color="auto"/>
          </w:divBdr>
        </w:div>
        <w:div w:id="920799451">
          <w:marLeft w:val="0"/>
          <w:marRight w:val="0"/>
          <w:marTop w:val="0"/>
          <w:marBottom w:val="375"/>
          <w:divBdr>
            <w:top w:val="none" w:sz="0" w:space="0" w:color="auto"/>
            <w:left w:val="none" w:sz="0" w:space="0" w:color="auto"/>
            <w:bottom w:val="none" w:sz="0" w:space="0" w:color="auto"/>
            <w:right w:val="none" w:sz="0" w:space="0" w:color="auto"/>
          </w:divBdr>
          <w:divsChild>
            <w:div w:id="710300379">
              <w:marLeft w:val="0"/>
              <w:marRight w:val="0"/>
              <w:marTop w:val="0"/>
              <w:marBottom w:val="0"/>
              <w:divBdr>
                <w:top w:val="none" w:sz="0" w:space="0" w:color="auto"/>
                <w:left w:val="none" w:sz="0" w:space="0" w:color="auto"/>
                <w:bottom w:val="none" w:sz="0" w:space="0" w:color="auto"/>
                <w:right w:val="none" w:sz="0" w:space="0" w:color="auto"/>
              </w:divBdr>
              <w:divsChild>
                <w:div w:id="1302420447">
                  <w:marLeft w:val="0"/>
                  <w:marRight w:val="0"/>
                  <w:marTop w:val="0"/>
                  <w:marBottom w:val="0"/>
                  <w:divBdr>
                    <w:top w:val="none" w:sz="0" w:space="0" w:color="auto"/>
                    <w:left w:val="none" w:sz="0" w:space="0" w:color="auto"/>
                    <w:bottom w:val="none" w:sz="0" w:space="0" w:color="auto"/>
                    <w:right w:val="none" w:sz="0" w:space="0" w:color="auto"/>
                  </w:divBdr>
                  <w:divsChild>
                    <w:div w:id="494152314">
                      <w:marLeft w:val="0"/>
                      <w:marRight w:val="0"/>
                      <w:marTop w:val="0"/>
                      <w:marBottom w:val="0"/>
                      <w:divBdr>
                        <w:top w:val="none" w:sz="0" w:space="0" w:color="auto"/>
                        <w:left w:val="none" w:sz="0" w:space="0" w:color="auto"/>
                        <w:bottom w:val="none" w:sz="0" w:space="0" w:color="auto"/>
                        <w:right w:val="none" w:sz="0" w:space="0" w:color="auto"/>
                      </w:divBdr>
                      <w:divsChild>
                        <w:div w:id="1377192619">
                          <w:marLeft w:val="0"/>
                          <w:marRight w:val="0"/>
                          <w:marTop w:val="0"/>
                          <w:marBottom w:val="0"/>
                          <w:divBdr>
                            <w:top w:val="none" w:sz="0" w:space="0" w:color="auto"/>
                            <w:left w:val="none" w:sz="0" w:space="0" w:color="auto"/>
                            <w:bottom w:val="none" w:sz="0" w:space="0" w:color="auto"/>
                            <w:right w:val="none" w:sz="0" w:space="0" w:color="auto"/>
                          </w:divBdr>
                        </w:div>
                      </w:divsChild>
                    </w:div>
                    <w:div w:id="2029326229">
                      <w:marLeft w:val="0"/>
                      <w:marRight w:val="0"/>
                      <w:marTop w:val="0"/>
                      <w:marBottom w:val="0"/>
                      <w:divBdr>
                        <w:top w:val="none" w:sz="0" w:space="0" w:color="auto"/>
                        <w:left w:val="none" w:sz="0" w:space="0" w:color="auto"/>
                        <w:bottom w:val="none" w:sz="0" w:space="0" w:color="auto"/>
                        <w:right w:val="none" w:sz="0" w:space="0" w:color="auto"/>
                      </w:divBdr>
                      <w:divsChild>
                        <w:div w:id="2111318326">
                          <w:marLeft w:val="0"/>
                          <w:marRight w:val="0"/>
                          <w:marTop w:val="0"/>
                          <w:marBottom w:val="75"/>
                          <w:divBdr>
                            <w:top w:val="none" w:sz="0" w:space="0" w:color="auto"/>
                            <w:left w:val="none" w:sz="0" w:space="0" w:color="auto"/>
                            <w:bottom w:val="none" w:sz="0" w:space="0" w:color="auto"/>
                            <w:right w:val="none" w:sz="0" w:space="0" w:color="auto"/>
                          </w:divBdr>
                        </w:div>
                        <w:div w:id="1270431461">
                          <w:marLeft w:val="75"/>
                          <w:marRight w:val="0"/>
                          <w:marTop w:val="0"/>
                          <w:marBottom w:val="75"/>
                          <w:divBdr>
                            <w:top w:val="none" w:sz="0" w:space="0" w:color="auto"/>
                            <w:left w:val="none" w:sz="0" w:space="0" w:color="auto"/>
                            <w:bottom w:val="none" w:sz="0" w:space="0" w:color="auto"/>
                            <w:right w:val="none" w:sz="0" w:space="0" w:color="auto"/>
                          </w:divBdr>
                        </w:div>
                        <w:div w:id="625429677">
                          <w:marLeft w:val="75"/>
                          <w:marRight w:val="0"/>
                          <w:marTop w:val="0"/>
                          <w:marBottom w:val="75"/>
                          <w:divBdr>
                            <w:top w:val="none" w:sz="0" w:space="0" w:color="auto"/>
                            <w:left w:val="none" w:sz="0" w:space="0" w:color="auto"/>
                            <w:bottom w:val="none" w:sz="0" w:space="0" w:color="auto"/>
                            <w:right w:val="none" w:sz="0" w:space="0" w:color="auto"/>
                          </w:divBdr>
                        </w:div>
                        <w:div w:id="695153427">
                          <w:marLeft w:val="75"/>
                          <w:marRight w:val="0"/>
                          <w:marTop w:val="0"/>
                          <w:marBottom w:val="75"/>
                          <w:divBdr>
                            <w:top w:val="none" w:sz="0" w:space="0" w:color="auto"/>
                            <w:left w:val="none" w:sz="0" w:space="0" w:color="auto"/>
                            <w:bottom w:val="none" w:sz="0" w:space="0" w:color="auto"/>
                            <w:right w:val="none" w:sz="0" w:space="0" w:color="auto"/>
                          </w:divBdr>
                        </w:div>
                        <w:div w:id="1325203736">
                          <w:marLeft w:val="75"/>
                          <w:marRight w:val="0"/>
                          <w:marTop w:val="0"/>
                          <w:marBottom w:val="75"/>
                          <w:divBdr>
                            <w:top w:val="none" w:sz="0" w:space="0" w:color="auto"/>
                            <w:left w:val="none" w:sz="0" w:space="0" w:color="auto"/>
                            <w:bottom w:val="none" w:sz="0" w:space="0" w:color="auto"/>
                            <w:right w:val="none" w:sz="0" w:space="0" w:color="auto"/>
                          </w:divBdr>
                        </w:div>
                        <w:div w:id="1146775042">
                          <w:marLeft w:val="0"/>
                          <w:marRight w:val="0"/>
                          <w:marTop w:val="0"/>
                          <w:marBottom w:val="0"/>
                          <w:divBdr>
                            <w:top w:val="none" w:sz="0" w:space="0" w:color="auto"/>
                            <w:left w:val="none" w:sz="0" w:space="0" w:color="auto"/>
                            <w:bottom w:val="none" w:sz="0" w:space="0" w:color="auto"/>
                            <w:right w:val="none" w:sz="0" w:space="0" w:color="auto"/>
                          </w:divBdr>
                          <w:divsChild>
                            <w:div w:id="189472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0993208">
          <w:marLeft w:val="0"/>
          <w:marRight w:val="0"/>
          <w:marTop w:val="0"/>
          <w:marBottom w:val="375"/>
          <w:divBdr>
            <w:top w:val="none" w:sz="0" w:space="0" w:color="auto"/>
            <w:left w:val="none" w:sz="0" w:space="0" w:color="auto"/>
            <w:bottom w:val="none" w:sz="0" w:space="0" w:color="auto"/>
            <w:right w:val="none" w:sz="0" w:space="0" w:color="auto"/>
          </w:divBdr>
          <w:divsChild>
            <w:div w:id="1162508559">
              <w:marLeft w:val="0"/>
              <w:marRight w:val="0"/>
              <w:marTop w:val="0"/>
              <w:marBottom w:val="0"/>
              <w:divBdr>
                <w:top w:val="none" w:sz="0" w:space="0" w:color="auto"/>
                <w:left w:val="none" w:sz="0" w:space="0" w:color="auto"/>
                <w:bottom w:val="none" w:sz="0" w:space="0" w:color="auto"/>
                <w:right w:val="none" w:sz="0" w:space="0" w:color="auto"/>
              </w:divBdr>
              <w:divsChild>
                <w:div w:id="2070223802">
                  <w:marLeft w:val="0"/>
                  <w:marRight w:val="0"/>
                  <w:marTop w:val="0"/>
                  <w:marBottom w:val="0"/>
                  <w:divBdr>
                    <w:top w:val="none" w:sz="0" w:space="0" w:color="auto"/>
                    <w:left w:val="none" w:sz="0" w:space="0" w:color="auto"/>
                    <w:bottom w:val="none" w:sz="0" w:space="0" w:color="auto"/>
                    <w:right w:val="none" w:sz="0" w:space="0" w:color="auto"/>
                  </w:divBdr>
                  <w:divsChild>
                    <w:div w:id="1476491712">
                      <w:marLeft w:val="0"/>
                      <w:marRight w:val="0"/>
                      <w:marTop w:val="0"/>
                      <w:marBottom w:val="0"/>
                      <w:divBdr>
                        <w:top w:val="none" w:sz="0" w:space="0" w:color="auto"/>
                        <w:left w:val="none" w:sz="0" w:space="0" w:color="auto"/>
                        <w:bottom w:val="none" w:sz="0" w:space="0" w:color="auto"/>
                        <w:right w:val="none" w:sz="0" w:space="0" w:color="auto"/>
                      </w:divBdr>
                      <w:divsChild>
                        <w:div w:id="543296752">
                          <w:marLeft w:val="0"/>
                          <w:marRight w:val="0"/>
                          <w:marTop w:val="0"/>
                          <w:marBottom w:val="0"/>
                          <w:divBdr>
                            <w:top w:val="none" w:sz="0" w:space="0" w:color="auto"/>
                            <w:left w:val="none" w:sz="0" w:space="0" w:color="auto"/>
                            <w:bottom w:val="none" w:sz="0" w:space="0" w:color="auto"/>
                            <w:right w:val="none" w:sz="0" w:space="0" w:color="auto"/>
                          </w:divBdr>
                        </w:div>
                      </w:divsChild>
                    </w:div>
                    <w:div w:id="1179470309">
                      <w:marLeft w:val="0"/>
                      <w:marRight w:val="0"/>
                      <w:marTop w:val="0"/>
                      <w:marBottom w:val="0"/>
                      <w:divBdr>
                        <w:top w:val="none" w:sz="0" w:space="0" w:color="auto"/>
                        <w:left w:val="none" w:sz="0" w:space="0" w:color="auto"/>
                        <w:bottom w:val="none" w:sz="0" w:space="0" w:color="auto"/>
                        <w:right w:val="none" w:sz="0" w:space="0" w:color="auto"/>
                      </w:divBdr>
                      <w:divsChild>
                        <w:div w:id="1027563041">
                          <w:marLeft w:val="0"/>
                          <w:marRight w:val="0"/>
                          <w:marTop w:val="0"/>
                          <w:marBottom w:val="75"/>
                          <w:divBdr>
                            <w:top w:val="none" w:sz="0" w:space="0" w:color="auto"/>
                            <w:left w:val="none" w:sz="0" w:space="0" w:color="auto"/>
                            <w:bottom w:val="none" w:sz="0" w:space="0" w:color="auto"/>
                            <w:right w:val="none" w:sz="0" w:space="0" w:color="auto"/>
                          </w:divBdr>
                        </w:div>
                        <w:div w:id="1796870402">
                          <w:marLeft w:val="75"/>
                          <w:marRight w:val="0"/>
                          <w:marTop w:val="0"/>
                          <w:marBottom w:val="75"/>
                          <w:divBdr>
                            <w:top w:val="none" w:sz="0" w:space="0" w:color="auto"/>
                            <w:left w:val="none" w:sz="0" w:space="0" w:color="auto"/>
                            <w:bottom w:val="none" w:sz="0" w:space="0" w:color="auto"/>
                            <w:right w:val="none" w:sz="0" w:space="0" w:color="auto"/>
                          </w:divBdr>
                        </w:div>
                        <w:div w:id="367074788">
                          <w:marLeft w:val="75"/>
                          <w:marRight w:val="0"/>
                          <w:marTop w:val="0"/>
                          <w:marBottom w:val="75"/>
                          <w:divBdr>
                            <w:top w:val="none" w:sz="0" w:space="0" w:color="auto"/>
                            <w:left w:val="none" w:sz="0" w:space="0" w:color="auto"/>
                            <w:bottom w:val="none" w:sz="0" w:space="0" w:color="auto"/>
                            <w:right w:val="none" w:sz="0" w:space="0" w:color="auto"/>
                          </w:divBdr>
                        </w:div>
                        <w:div w:id="1637445006">
                          <w:marLeft w:val="75"/>
                          <w:marRight w:val="0"/>
                          <w:marTop w:val="0"/>
                          <w:marBottom w:val="75"/>
                          <w:divBdr>
                            <w:top w:val="none" w:sz="0" w:space="0" w:color="auto"/>
                            <w:left w:val="none" w:sz="0" w:space="0" w:color="auto"/>
                            <w:bottom w:val="none" w:sz="0" w:space="0" w:color="auto"/>
                            <w:right w:val="none" w:sz="0" w:space="0" w:color="auto"/>
                          </w:divBdr>
                        </w:div>
                        <w:div w:id="1059019224">
                          <w:marLeft w:val="75"/>
                          <w:marRight w:val="0"/>
                          <w:marTop w:val="0"/>
                          <w:marBottom w:val="75"/>
                          <w:divBdr>
                            <w:top w:val="none" w:sz="0" w:space="0" w:color="auto"/>
                            <w:left w:val="none" w:sz="0" w:space="0" w:color="auto"/>
                            <w:bottom w:val="none" w:sz="0" w:space="0" w:color="auto"/>
                            <w:right w:val="none" w:sz="0" w:space="0" w:color="auto"/>
                          </w:divBdr>
                        </w:div>
                        <w:div w:id="1816024979">
                          <w:marLeft w:val="0"/>
                          <w:marRight w:val="0"/>
                          <w:marTop w:val="0"/>
                          <w:marBottom w:val="0"/>
                          <w:divBdr>
                            <w:top w:val="none" w:sz="0" w:space="0" w:color="auto"/>
                            <w:left w:val="none" w:sz="0" w:space="0" w:color="auto"/>
                            <w:bottom w:val="none" w:sz="0" w:space="0" w:color="auto"/>
                            <w:right w:val="none" w:sz="0" w:space="0" w:color="auto"/>
                          </w:divBdr>
                          <w:divsChild>
                            <w:div w:id="126939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068742">
          <w:marLeft w:val="0"/>
          <w:marRight w:val="0"/>
          <w:marTop w:val="0"/>
          <w:marBottom w:val="0"/>
          <w:divBdr>
            <w:top w:val="none" w:sz="0" w:space="0" w:color="auto"/>
            <w:left w:val="none" w:sz="0" w:space="0" w:color="auto"/>
            <w:bottom w:val="none" w:sz="0" w:space="0" w:color="auto"/>
            <w:right w:val="none" w:sz="0" w:space="0" w:color="auto"/>
          </w:divBdr>
          <w:divsChild>
            <w:div w:id="316156760">
              <w:marLeft w:val="0"/>
              <w:marRight w:val="0"/>
              <w:marTop w:val="0"/>
              <w:marBottom w:val="0"/>
              <w:divBdr>
                <w:top w:val="single" w:sz="6" w:space="3" w:color="DDDDDD"/>
                <w:left w:val="single" w:sz="6" w:space="3" w:color="DDDDDD"/>
                <w:bottom w:val="single" w:sz="6" w:space="3" w:color="DDDDDD"/>
                <w:right w:val="single" w:sz="6" w:space="3" w:color="DDDDDD"/>
              </w:divBdr>
              <w:divsChild>
                <w:div w:id="1624916993">
                  <w:marLeft w:val="0"/>
                  <w:marRight w:val="0"/>
                  <w:marTop w:val="0"/>
                  <w:marBottom w:val="405"/>
                  <w:divBdr>
                    <w:top w:val="none" w:sz="0" w:space="0" w:color="auto"/>
                    <w:left w:val="none" w:sz="0" w:space="0" w:color="auto"/>
                    <w:bottom w:val="single" w:sz="6" w:space="0" w:color="EEEEEE"/>
                    <w:right w:val="none" w:sz="0" w:space="0" w:color="auto"/>
                  </w:divBdr>
                </w:div>
                <w:div w:id="1822890073">
                  <w:marLeft w:val="75"/>
                  <w:marRight w:val="0"/>
                  <w:marTop w:val="75"/>
                  <w:marBottom w:val="75"/>
                  <w:divBdr>
                    <w:top w:val="none" w:sz="0" w:space="0" w:color="auto"/>
                    <w:left w:val="none" w:sz="0" w:space="0" w:color="auto"/>
                    <w:bottom w:val="none" w:sz="0" w:space="0" w:color="auto"/>
                    <w:right w:val="none" w:sz="0" w:space="0" w:color="auto"/>
                  </w:divBdr>
                  <w:divsChild>
                    <w:div w:id="180199595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389841620">
          <w:marLeft w:val="0"/>
          <w:marRight w:val="0"/>
          <w:marTop w:val="0"/>
          <w:marBottom w:val="375"/>
          <w:divBdr>
            <w:top w:val="none" w:sz="0" w:space="0" w:color="auto"/>
            <w:left w:val="none" w:sz="0" w:space="0" w:color="auto"/>
            <w:bottom w:val="none" w:sz="0" w:space="0" w:color="auto"/>
            <w:right w:val="none" w:sz="0" w:space="0" w:color="auto"/>
          </w:divBdr>
          <w:divsChild>
            <w:div w:id="2061325767">
              <w:marLeft w:val="0"/>
              <w:marRight w:val="0"/>
              <w:marTop w:val="0"/>
              <w:marBottom w:val="0"/>
              <w:divBdr>
                <w:top w:val="none" w:sz="0" w:space="0" w:color="auto"/>
                <w:left w:val="none" w:sz="0" w:space="0" w:color="auto"/>
                <w:bottom w:val="none" w:sz="0" w:space="0" w:color="auto"/>
                <w:right w:val="none" w:sz="0" w:space="0" w:color="auto"/>
              </w:divBdr>
              <w:divsChild>
                <w:div w:id="1579747588">
                  <w:marLeft w:val="0"/>
                  <w:marRight w:val="0"/>
                  <w:marTop w:val="0"/>
                  <w:marBottom w:val="0"/>
                  <w:divBdr>
                    <w:top w:val="none" w:sz="0" w:space="0" w:color="auto"/>
                    <w:left w:val="none" w:sz="0" w:space="0" w:color="auto"/>
                    <w:bottom w:val="none" w:sz="0" w:space="0" w:color="auto"/>
                    <w:right w:val="none" w:sz="0" w:space="0" w:color="auto"/>
                  </w:divBdr>
                  <w:divsChild>
                    <w:div w:id="734401224">
                      <w:marLeft w:val="0"/>
                      <w:marRight w:val="0"/>
                      <w:marTop w:val="0"/>
                      <w:marBottom w:val="0"/>
                      <w:divBdr>
                        <w:top w:val="none" w:sz="0" w:space="0" w:color="auto"/>
                        <w:left w:val="none" w:sz="0" w:space="0" w:color="auto"/>
                        <w:bottom w:val="none" w:sz="0" w:space="0" w:color="auto"/>
                        <w:right w:val="none" w:sz="0" w:space="0" w:color="auto"/>
                      </w:divBdr>
                      <w:divsChild>
                        <w:div w:id="1589538668">
                          <w:marLeft w:val="0"/>
                          <w:marRight w:val="0"/>
                          <w:marTop w:val="0"/>
                          <w:marBottom w:val="0"/>
                          <w:divBdr>
                            <w:top w:val="none" w:sz="0" w:space="0" w:color="auto"/>
                            <w:left w:val="none" w:sz="0" w:space="0" w:color="auto"/>
                            <w:bottom w:val="none" w:sz="0" w:space="0" w:color="auto"/>
                            <w:right w:val="none" w:sz="0" w:space="0" w:color="auto"/>
                          </w:divBdr>
                        </w:div>
                      </w:divsChild>
                    </w:div>
                    <w:div w:id="1332026222">
                      <w:marLeft w:val="0"/>
                      <w:marRight w:val="0"/>
                      <w:marTop w:val="0"/>
                      <w:marBottom w:val="0"/>
                      <w:divBdr>
                        <w:top w:val="none" w:sz="0" w:space="0" w:color="auto"/>
                        <w:left w:val="none" w:sz="0" w:space="0" w:color="auto"/>
                        <w:bottom w:val="none" w:sz="0" w:space="0" w:color="auto"/>
                        <w:right w:val="none" w:sz="0" w:space="0" w:color="auto"/>
                      </w:divBdr>
                      <w:divsChild>
                        <w:div w:id="1070928384">
                          <w:marLeft w:val="0"/>
                          <w:marRight w:val="0"/>
                          <w:marTop w:val="0"/>
                          <w:marBottom w:val="75"/>
                          <w:divBdr>
                            <w:top w:val="none" w:sz="0" w:space="0" w:color="auto"/>
                            <w:left w:val="none" w:sz="0" w:space="0" w:color="auto"/>
                            <w:bottom w:val="none" w:sz="0" w:space="0" w:color="auto"/>
                            <w:right w:val="none" w:sz="0" w:space="0" w:color="auto"/>
                          </w:divBdr>
                        </w:div>
                        <w:div w:id="1890531771">
                          <w:marLeft w:val="75"/>
                          <w:marRight w:val="0"/>
                          <w:marTop w:val="0"/>
                          <w:marBottom w:val="75"/>
                          <w:divBdr>
                            <w:top w:val="none" w:sz="0" w:space="0" w:color="auto"/>
                            <w:left w:val="none" w:sz="0" w:space="0" w:color="auto"/>
                            <w:bottom w:val="none" w:sz="0" w:space="0" w:color="auto"/>
                            <w:right w:val="none" w:sz="0" w:space="0" w:color="auto"/>
                          </w:divBdr>
                        </w:div>
                        <w:div w:id="185675944">
                          <w:marLeft w:val="75"/>
                          <w:marRight w:val="0"/>
                          <w:marTop w:val="0"/>
                          <w:marBottom w:val="75"/>
                          <w:divBdr>
                            <w:top w:val="none" w:sz="0" w:space="0" w:color="auto"/>
                            <w:left w:val="none" w:sz="0" w:space="0" w:color="auto"/>
                            <w:bottom w:val="none" w:sz="0" w:space="0" w:color="auto"/>
                            <w:right w:val="none" w:sz="0" w:space="0" w:color="auto"/>
                          </w:divBdr>
                        </w:div>
                        <w:div w:id="451095379">
                          <w:marLeft w:val="75"/>
                          <w:marRight w:val="0"/>
                          <w:marTop w:val="0"/>
                          <w:marBottom w:val="75"/>
                          <w:divBdr>
                            <w:top w:val="none" w:sz="0" w:space="0" w:color="auto"/>
                            <w:left w:val="none" w:sz="0" w:space="0" w:color="auto"/>
                            <w:bottom w:val="none" w:sz="0" w:space="0" w:color="auto"/>
                            <w:right w:val="none" w:sz="0" w:space="0" w:color="auto"/>
                          </w:divBdr>
                        </w:div>
                        <w:div w:id="862942126">
                          <w:marLeft w:val="75"/>
                          <w:marRight w:val="0"/>
                          <w:marTop w:val="0"/>
                          <w:marBottom w:val="75"/>
                          <w:divBdr>
                            <w:top w:val="none" w:sz="0" w:space="0" w:color="auto"/>
                            <w:left w:val="none" w:sz="0" w:space="0" w:color="auto"/>
                            <w:bottom w:val="none" w:sz="0" w:space="0" w:color="auto"/>
                            <w:right w:val="none" w:sz="0" w:space="0" w:color="auto"/>
                          </w:divBdr>
                        </w:div>
                        <w:div w:id="842941166">
                          <w:marLeft w:val="0"/>
                          <w:marRight w:val="0"/>
                          <w:marTop w:val="0"/>
                          <w:marBottom w:val="0"/>
                          <w:divBdr>
                            <w:top w:val="none" w:sz="0" w:space="0" w:color="auto"/>
                            <w:left w:val="none" w:sz="0" w:space="0" w:color="auto"/>
                            <w:bottom w:val="none" w:sz="0" w:space="0" w:color="auto"/>
                            <w:right w:val="none" w:sz="0" w:space="0" w:color="auto"/>
                          </w:divBdr>
                          <w:divsChild>
                            <w:div w:id="2787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726893">
          <w:marLeft w:val="0"/>
          <w:marRight w:val="0"/>
          <w:marTop w:val="0"/>
          <w:marBottom w:val="375"/>
          <w:divBdr>
            <w:top w:val="none" w:sz="0" w:space="0" w:color="auto"/>
            <w:left w:val="none" w:sz="0" w:space="0" w:color="auto"/>
            <w:bottom w:val="none" w:sz="0" w:space="0" w:color="auto"/>
            <w:right w:val="none" w:sz="0" w:space="0" w:color="auto"/>
          </w:divBdr>
          <w:divsChild>
            <w:div w:id="421612681">
              <w:marLeft w:val="0"/>
              <w:marRight w:val="0"/>
              <w:marTop w:val="0"/>
              <w:marBottom w:val="0"/>
              <w:divBdr>
                <w:top w:val="none" w:sz="0" w:space="0" w:color="auto"/>
                <w:left w:val="none" w:sz="0" w:space="0" w:color="auto"/>
                <w:bottom w:val="none" w:sz="0" w:space="0" w:color="auto"/>
                <w:right w:val="none" w:sz="0" w:space="0" w:color="auto"/>
              </w:divBdr>
              <w:divsChild>
                <w:div w:id="1464736780">
                  <w:marLeft w:val="0"/>
                  <w:marRight w:val="0"/>
                  <w:marTop w:val="0"/>
                  <w:marBottom w:val="0"/>
                  <w:divBdr>
                    <w:top w:val="none" w:sz="0" w:space="0" w:color="auto"/>
                    <w:left w:val="none" w:sz="0" w:space="0" w:color="auto"/>
                    <w:bottom w:val="none" w:sz="0" w:space="0" w:color="auto"/>
                    <w:right w:val="none" w:sz="0" w:space="0" w:color="auto"/>
                  </w:divBdr>
                  <w:divsChild>
                    <w:div w:id="1354376249">
                      <w:marLeft w:val="0"/>
                      <w:marRight w:val="0"/>
                      <w:marTop w:val="0"/>
                      <w:marBottom w:val="0"/>
                      <w:divBdr>
                        <w:top w:val="none" w:sz="0" w:space="0" w:color="auto"/>
                        <w:left w:val="none" w:sz="0" w:space="0" w:color="auto"/>
                        <w:bottom w:val="none" w:sz="0" w:space="0" w:color="auto"/>
                        <w:right w:val="none" w:sz="0" w:space="0" w:color="auto"/>
                      </w:divBdr>
                      <w:divsChild>
                        <w:div w:id="2144151387">
                          <w:marLeft w:val="0"/>
                          <w:marRight w:val="0"/>
                          <w:marTop w:val="0"/>
                          <w:marBottom w:val="0"/>
                          <w:divBdr>
                            <w:top w:val="none" w:sz="0" w:space="0" w:color="auto"/>
                            <w:left w:val="none" w:sz="0" w:space="0" w:color="auto"/>
                            <w:bottom w:val="none" w:sz="0" w:space="0" w:color="auto"/>
                            <w:right w:val="none" w:sz="0" w:space="0" w:color="auto"/>
                          </w:divBdr>
                        </w:div>
                      </w:divsChild>
                    </w:div>
                    <w:div w:id="1783187500">
                      <w:marLeft w:val="0"/>
                      <w:marRight w:val="0"/>
                      <w:marTop w:val="0"/>
                      <w:marBottom w:val="0"/>
                      <w:divBdr>
                        <w:top w:val="none" w:sz="0" w:space="0" w:color="auto"/>
                        <w:left w:val="none" w:sz="0" w:space="0" w:color="auto"/>
                        <w:bottom w:val="none" w:sz="0" w:space="0" w:color="auto"/>
                        <w:right w:val="none" w:sz="0" w:space="0" w:color="auto"/>
                      </w:divBdr>
                      <w:divsChild>
                        <w:div w:id="2132821988">
                          <w:marLeft w:val="0"/>
                          <w:marRight w:val="0"/>
                          <w:marTop w:val="0"/>
                          <w:marBottom w:val="75"/>
                          <w:divBdr>
                            <w:top w:val="none" w:sz="0" w:space="0" w:color="auto"/>
                            <w:left w:val="none" w:sz="0" w:space="0" w:color="auto"/>
                            <w:bottom w:val="none" w:sz="0" w:space="0" w:color="auto"/>
                            <w:right w:val="none" w:sz="0" w:space="0" w:color="auto"/>
                          </w:divBdr>
                        </w:div>
                        <w:div w:id="530454200">
                          <w:marLeft w:val="75"/>
                          <w:marRight w:val="0"/>
                          <w:marTop w:val="0"/>
                          <w:marBottom w:val="75"/>
                          <w:divBdr>
                            <w:top w:val="none" w:sz="0" w:space="0" w:color="auto"/>
                            <w:left w:val="none" w:sz="0" w:space="0" w:color="auto"/>
                            <w:bottom w:val="none" w:sz="0" w:space="0" w:color="auto"/>
                            <w:right w:val="none" w:sz="0" w:space="0" w:color="auto"/>
                          </w:divBdr>
                        </w:div>
                        <w:div w:id="609431324">
                          <w:marLeft w:val="75"/>
                          <w:marRight w:val="0"/>
                          <w:marTop w:val="0"/>
                          <w:marBottom w:val="75"/>
                          <w:divBdr>
                            <w:top w:val="none" w:sz="0" w:space="0" w:color="auto"/>
                            <w:left w:val="none" w:sz="0" w:space="0" w:color="auto"/>
                            <w:bottom w:val="none" w:sz="0" w:space="0" w:color="auto"/>
                            <w:right w:val="none" w:sz="0" w:space="0" w:color="auto"/>
                          </w:divBdr>
                        </w:div>
                        <w:div w:id="690960419">
                          <w:marLeft w:val="75"/>
                          <w:marRight w:val="0"/>
                          <w:marTop w:val="0"/>
                          <w:marBottom w:val="75"/>
                          <w:divBdr>
                            <w:top w:val="none" w:sz="0" w:space="0" w:color="auto"/>
                            <w:left w:val="none" w:sz="0" w:space="0" w:color="auto"/>
                            <w:bottom w:val="none" w:sz="0" w:space="0" w:color="auto"/>
                            <w:right w:val="none" w:sz="0" w:space="0" w:color="auto"/>
                          </w:divBdr>
                        </w:div>
                        <w:div w:id="1630432491">
                          <w:marLeft w:val="75"/>
                          <w:marRight w:val="0"/>
                          <w:marTop w:val="0"/>
                          <w:marBottom w:val="75"/>
                          <w:divBdr>
                            <w:top w:val="none" w:sz="0" w:space="0" w:color="auto"/>
                            <w:left w:val="none" w:sz="0" w:space="0" w:color="auto"/>
                            <w:bottom w:val="none" w:sz="0" w:space="0" w:color="auto"/>
                            <w:right w:val="none" w:sz="0" w:space="0" w:color="auto"/>
                          </w:divBdr>
                        </w:div>
                        <w:div w:id="1730108915">
                          <w:marLeft w:val="0"/>
                          <w:marRight w:val="0"/>
                          <w:marTop w:val="0"/>
                          <w:marBottom w:val="0"/>
                          <w:divBdr>
                            <w:top w:val="none" w:sz="0" w:space="0" w:color="auto"/>
                            <w:left w:val="none" w:sz="0" w:space="0" w:color="auto"/>
                            <w:bottom w:val="none" w:sz="0" w:space="0" w:color="auto"/>
                            <w:right w:val="none" w:sz="0" w:space="0" w:color="auto"/>
                          </w:divBdr>
                          <w:divsChild>
                            <w:div w:id="60885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0973134">
          <w:marLeft w:val="0"/>
          <w:marRight w:val="0"/>
          <w:marTop w:val="0"/>
          <w:marBottom w:val="375"/>
          <w:divBdr>
            <w:top w:val="none" w:sz="0" w:space="0" w:color="auto"/>
            <w:left w:val="none" w:sz="0" w:space="0" w:color="auto"/>
            <w:bottom w:val="none" w:sz="0" w:space="0" w:color="auto"/>
            <w:right w:val="none" w:sz="0" w:space="0" w:color="auto"/>
          </w:divBdr>
          <w:divsChild>
            <w:div w:id="1630866352">
              <w:marLeft w:val="0"/>
              <w:marRight w:val="0"/>
              <w:marTop w:val="0"/>
              <w:marBottom w:val="0"/>
              <w:divBdr>
                <w:top w:val="none" w:sz="0" w:space="0" w:color="auto"/>
                <w:left w:val="none" w:sz="0" w:space="0" w:color="auto"/>
                <w:bottom w:val="none" w:sz="0" w:space="0" w:color="auto"/>
                <w:right w:val="none" w:sz="0" w:space="0" w:color="auto"/>
              </w:divBdr>
              <w:divsChild>
                <w:div w:id="918946131">
                  <w:marLeft w:val="0"/>
                  <w:marRight w:val="0"/>
                  <w:marTop w:val="0"/>
                  <w:marBottom w:val="0"/>
                  <w:divBdr>
                    <w:top w:val="none" w:sz="0" w:space="0" w:color="auto"/>
                    <w:left w:val="none" w:sz="0" w:space="0" w:color="auto"/>
                    <w:bottom w:val="none" w:sz="0" w:space="0" w:color="auto"/>
                    <w:right w:val="none" w:sz="0" w:space="0" w:color="auto"/>
                  </w:divBdr>
                  <w:divsChild>
                    <w:div w:id="357194612">
                      <w:marLeft w:val="0"/>
                      <w:marRight w:val="0"/>
                      <w:marTop w:val="0"/>
                      <w:marBottom w:val="0"/>
                      <w:divBdr>
                        <w:top w:val="none" w:sz="0" w:space="0" w:color="auto"/>
                        <w:left w:val="none" w:sz="0" w:space="0" w:color="auto"/>
                        <w:bottom w:val="none" w:sz="0" w:space="0" w:color="auto"/>
                        <w:right w:val="none" w:sz="0" w:space="0" w:color="auto"/>
                      </w:divBdr>
                      <w:divsChild>
                        <w:div w:id="566918153">
                          <w:marLeft w:val="0"/>
                          <w:marRight w:val="0"/>
                          <w:marTop w:val="0"/>
                          <w:marBottom w:val="0"/>
                          <w:divBdr>
                            <w:top w:val="none" w:sz="0" w:space="0" w:color="auto"/>
                            <w:left w:val="none" w:sz="0" w:space="0" w:color="auto"/>
                            <w:bottom w:val="none" w:sz="0" w:space="0" w:color="auto"/>
                            <w:right w:val="none" w:sz="0" w:space="0" w:color="auto"/>
                          </w:divBdr>
                        </w:div>
                      </w:divsChild>
                    </w:div>
                    <w:div w:id="1897357400">
                      <w:marLeft w:val="0"/>
                      <w:marRight w:val="0"/>
                      <w:marTop w:val="0"/>
                      <w:marBottom w:val="0"/>
                      <w:divBdr>
                        <w:top w:val="none" w:sz="0" w:space="0" w:color="auto"/>
                        <w:left w:val="none" w:sz="0" w:space="0" w:color="auto"/>
                        <w:bottom w:val="none" w:sz="0" w:space="0" w:color="auto"/>
                        <w:right w:val="none" w:sz="0" w:space="0" w:color="auto"/>
                      </w:divBdr>
                      <w:divsChild>
                        <w:div w:id="342781504">
                          <w:marLeft w:val="0"/>
                          <w:marRight w:val="0"/>
                          <w:marTop w:val="0"/>
                          <w:marBottom w:val="75"/>
                          <w:divBdr>
                            <w:top w:val="none" w:sz="0" w:space="0" w:color="auto"/>
                            <w:left w:val="none" w:sz="0" w:space="0" w:color="auto"/>
                            <w:bottom w:val="none" w:sz="0" w:space="0" w:color="auto"/>
                            <w:right w:val="none" w:sz="0" w:space="0" w:color="auto"/>
                          </w:divBdr>
                        </w:div>
                        <w:div w:id="1218080554">
                          <w:marLeft w:val="75"/>
                          <w:marRight w:val="0"/>
                          <w:marTop w:val="0"/>
                          <w:marBottom w:val="75"/>
                          <w:divBdr>
                            <w:top w:val="none" w:sz="0" w:space="0" w:color="auto"/>
                            <w:left w:val="none" w:sz="0" w:space="0" w:color="auto"/>
                            <w:bottom w:val="none" w:sz="0" w:space="0" w:color="auto"/>
                            <w:right w:val="none" w:sz="0" w:space="0" w:color="auto"/>
                          </w:divBdr>
                        </w:div>
                        <w:div w:id="491337639">
                          <w:marLeft w:val="75"/>
                          <w:marRight w:val="0"/>
                          <w:marTop w:val="0"/>
                          <w:marBottom w:val="75"/>
                          <w:divBdr>
                            <w:top w:val="none" w:sz="0" w:space="0" w:color="auto"/>
                            <w:left w:val="none" w:sz="0" w:space="0" w:color="auto"/>
                            <w:bottom w:val="none" w:sz="0" w:space="0" w:color="auto"/>
                            <w:right w:val="none" w:sz="0" w:space="0" w:color="auto"/>
                          </w:divBdr>
                        </w:div>
                        <w:div w:id="805123295">
                          <w:marLeft w:val="75"/>
                          <w:marRight w:val="0"/>
                          <w:marTop w:val="0"/>
                          <w:marBottom w:val="75"/>
                          <w:divBdr>
                            <w:top w:val="none" w:sz="0" w:space="0" w:color="auto"/>
                            <w:left w:val="none" w:sz="0" w:space="0" w:color="auto"/>
                            <w:bottom w:val="none" w:sz="0" w:space="0" w:color="auto"/>
                            <w:right w:val="none" w:sz="0" w:space="0" w:color="auto"/>
                          </w:divBdr>
                        </w:div>
                        <w:div w:id="749816764">
                          <w:marLeft w:val="75"/>
                          <w:marRight w:val="0"/>
                          <w:marTop w:val="0"/>
                          <w:marBottom w:val="75"/>
                          <w:divBdr>
                            <w:top w:val="none" w:sz="0" w:space="0" w:color="auto"/>
                            <w:left w:val="none" w:sz="0" w:space="0" w:color="auto"/>
                            <w:bottom w:val="none" w:sz="0" w:space="0" w:color="auto"/>
                            <w:right w:val="none" w:sz="0" w:space="0" w:color="auto"/>
                          </w:divBdr>
                        </w:div>
                        <w:div w:id="1875265544">
                          <w:marLeft w:val="0"/>
                          <w:marRight w:val="0"/>
                          <w:marTop w:val="0"/>
                          <w:marBottom w:val="0"/>
                          <w:divBdr>
                            <w:top w:val="none" w:sz="0" w:space="0" w:color="auto"/>
                            <w:left w:val="none" w:sz="0" w:space="0" w:color="auto"/>
                            <w:bottom w:val="none" w:sz="0" w:space="0" w:color="auto"/>
                            <w:right w:val="none" w:sz="0" w:space="0" w:color="auto"/>
                          </w:divBdr>
                          <w:divsChild>
                            <w:div w:id="28732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054260">
          <w:marLeft w:val="0"/>
          <w:marRight w:val="0"/>
          <w:marTop w:val="0"/>
          <w:marBottom w:val="375"/>
          <w:divBdr>
            <w:top w:val="none" w:sz="0" w:space="0" w:color="auto"/>
            <w:left w:val="none" w:sz="0" w:space="0" w:color="auto"/>
            <w:bottom w:val="none" w:sz="0" w:space="0" w:color="auto"/>
            <w:right w:val="none" w:sz="0" w:space="0" w:color="auto"/>
          </w:divBdr>
          <w:divsChild>
            <w:div w:id="155615194">
              <w:marLeft w:val="0"/>
              <w:marRight w:val="0"/>
              <w:marTop w:val="0"/>
              <w:marBottom w:val="0"/>
              <w:divBdr>
                <w:top w:val="none" w:sz="0" w:space="0" w:color="auto"/>
                <w:left w:val="none" w:sz="0" w:space="0" w:color="auto"/>
                <w:bottom w:val="none" w:sz="0" w:space="0" w:color="auto"/>
                <w:right w:val="none" w:sz="0" w:space="0" w:color="auto"/>
              </w:divBdr>
              <w:divsChild>
                <w:div w:id="1981033308">
                  <w:marLeft w:val="0"/>
                  <w:marRight w:val="0"/>
                  <w:marTop w:val="0"/>
                  <w:marBottom w:val="0"/>
                  <w:divBdr>
                    <w:top w:val="none" w:sz="0" w:space="0" w:color="auto"/>
                    <w:left w:val="none" w:sz="0" w:space="0" w:color="auto"/>
                    <w:bottom w:val="none" w:sz="0" w:space="0" w:color="auto"/>
                    <w:right w:val="none" w:sz="0" w:space="0" w:color="auto"/>
                  </w:divBdr>
                  <w:divsChild>
                    <w:div w:id="1187409856">
                      <w:marLeft w:val="0"/>
                      <w:marRight w:val="0"/>
                      <w:marTop w:val="0"/>
                      <w:marBottom w:val="0"/>
                      <w:divBdr>
                        <w:top w:val="none" w:sz="0" w:space="0" w:color="auto"/>
                        <w:left w:val="none" w:sz="0" w:space="0" w:color="auto"/>
                        <w:bottom w:val="none" w:sz="0" w:space="0" w:color="auto"/>
                        <w:right w:val="none" w:sz="0" w:space="0" w:color="auto"/>
                      </w:divBdr>
                      <w:divsChild>
                        <w:div w:id="234826667">
                          <w:marLeft w:val="0"/>
                          <w:marRight w:val="0"/>
                          <w:marTop w:val="0"/>
                          <w:marBottom w:val="0"/>
                          <w:divBdr>
                            <w:top w:val="none" w:sz="0" w:space="0" w:color="auto"/>
                            <w:left w:val="none" w:sz="0" w:space="0" w:color="auto"/>
                            <w:bottom w:val="none" w:sz="0" w:space="0" w:color="auto"/>
                            <w:right w:val="none" w:sz="0" w:space="0" w:color="auto"/>
                          </w:divBdr>
                        </w:div>
                      </w:divsChild>
                    </w:div>
                    <w:div w:id="755712254">
                      <w:marLeft w:val="0"/>
                      <w:marRight w:val="0"/>
                      <w:marTop w:val="0"/>
                      <w:marBottom w:val="0"/>
                      <w:divBdr>
                        <w:top w:val="none" w:sz="0" w:space="0" w:color="auto"/>
                        <w:left w:val="none" w:sz="0" w:space="0" w:color="auto"/>
                        <w:bottom w:val="none" w:sz="0" w:space="0" w:color="auto"/>
                        <w:right w:val="none" w:sz="0" w:space="0" w:color="auto"/>
                      </w:divBdr>
                      <w:divsChild>
                        <w:div w:id="1722555822">
                          <w:marLeft w:val="0"/>
                          <w:marRight w:val="0"/>
                          <w:marTop w:val="0"/>
                          <w:marBottom w:val="75"/>
                          <w:divBdr>
                            <w:top w:val="none" w:sz="0" w:space="0" w:color="auto"/>
                            <w:left w:val="none" w:sz="0" w:space="0" w:color="auto"/>
                            <w:bottom w:val="none" w:sz="0" w:space="0" w:color="auto"/>
                            <w:right w:val="none" w:sz="0" w:space="0" w:color="auto"/>
                          </w:divBdr>
                        </w:div>
                        <w:div w:id="778573606">
                          <w:marLeft w:val="75"/>
                          <w:marRight w:val="0"/>
                          <w:marTop w:val="0"/>
                          <w:marBottom w:val="75"/>
                          <w:divBdr>
                            <w:top w:val="none" w:sz="0" w:space="0" w:color="auto"/>
                            <w:left w:val="none" w:sz="0" w:space="0" w:color="auto"/>
                            <w:bottom w:val="none" w:sz="0" w:space="0" w:color="auto"/>
                            <w:right w:val="none" w:sz="0" w:space="0" w:color="auto"/>
                          </w:divBdr>
                        </w:div>
                        <w:div w:id="930896327">
                          <w:marLeft w:val="75"/>
                          <w:marRight w:val="0"/>
                          <w:marTop w:val="0"/>
                          <w:marBottom w:val="75"/>
                          <w:divBdr>
                            <w:top w:val="none" w:sz="0" w:space="0" w:color="auto"/>
                            <w:left w:val="none" w:sz="0" w:space="0" w:color="auto"/>
                            <w:bottom w:val="none" w:sz="0" w:space="0" w:color="auto"/>
                            <w:right w:val="none" w:sz="0" w:space="0" w:color="auto"/>
                          </w:divBdr>
                        </w:div>
                        <w:div w:id="650135516">
                          <w:marLeft w:val="75"/>
                          <w:marRight w:val="0"/>
                          <w:marTop w:val="0"/>
                          <w:marBottom w:val="75"/>
                          <w:divBdr>
                            <w:top w:val="none" w:sz="0" w:space="0" w:color="auto"/>
                            <w:left w:val="none" w:sz="0" w:space="0" w:color="auto"/>
                            <w:bottom w:val="none" w:sz="0" w:space="0" w:color="auto"/>
                            <w:right w:val="none" w:sz="0" w:space="0" w:color="auto"/>
                          </w:divBdr>
                        </w:div>
                        <w:div w:id="2113890564">
                          <w:marLeft w:val="75"/>
                          <w:marRight w:val="0"/>
                          <w:marTop w:val="0"/>
                          <w:marBottom w:val="75"/>
                          <w:divBdr>
                            <w:top w:val="none" w:sz="0" w:space="0" w:color="auto"/>
                            <w:left w:val="none" w:sz="0" w:space="0" w:color="auto"/>
                            <w:bottom w:val="none" w:sz="0" w:space="0" w:color="auto"/>
                            <w:right w:val="none" w:sz="0" w:space="0" w:color="auto"/>
                          </w:divBdr>
                        </w:div>
                        <w:div w:id="1856572745">
                          <w:marLeft w:val="0"/>
                          <w:marRight w:val="0"/>
                          <w:marTop w:val="0"/>
                          <w:marBottom w:val="0"/>
                          <w:divBdr>
                            <w:top w:val="none" w:sz="0" w:space="0" w:color="auto"/>
                            <w:left w:val="none" w:sz="0" w:space="0" w:color="auto"/>
                            <w:bottom w:val="none" w:sz="0" w:space="0" w:color="auto"/>
                            <w:right w:val="none" w:sz="0" w:space="0" w:color="auto"/>
                          </w:divBdr>
                          <w:divsChild>
                            <w:div w:id="182192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5673353">
          <w:marLeft w:val="0"/>
          <w:marRight w:val="0"/>
          <w:marTop w:val="0"/>
          <w:marBottom w:val="375"/>
          <w:divBdr>
            <w:top w:val="none" w:sz="0" w:space="0" w:color="auto"/>
            <w:left w:val="none" w:sz="0" w:space="0" w:color="auto"/>
            <w:bottom w:val="none" w:sz="0" w:space="0" w:color="auto"/>
            <w:right w:val="none" w:sz="0" w:space="0" w:color="auto"/>
          </w:divBdr>
          <w:divsChild>
            <w:div w:id="168981787">
              <w:marLeft w:val="0"/>
              <w:marRight w:val="0"/>
              <w:marTop w:val="0"/>
              <w:marBottom w:val="0"/>
              <w:divBdr>
                <w:top w:val="none" w:sz="0" w:space="0" w:color="auto"/>
                <w:left w:val="none" w:sz="0" w:space="0" w:color="auto"/>
                <w:bottom w:val="none" w:sz="0" w:space="0" w:color="auto"/>
                <w:right w:val="none" w:sz="0" w:space="0" w:color="auto"/>
              </w:divBdr>
              <w:divsChild>
                <w:div w:id="1605572109">
                  <w:marLeft w:val="0"/>
                  <w:marRight w:val="0"/>
                  <w:marTop w:val="0"/>
                  <w:marBottom w:val="0"/>
                  <w:divBdr>
                    <w:top w:val="none" w:sz="0" w:space="0" w:color="auto"/>
                    <w:left w:val="none" w:sz="0" w:space="0" w:color="auto"/>
                    <w:bottom w:val="none" w:sz="0" w:space="0" w:color="auto"/>
                    <w:right w:val="none" w:sz="0" w:space="0" w:color="auto"/>
                  </w:divBdr>
                  <w:divsChild>
                    <w:div w:id="1082138297">
                      <w:marLeft w:val="0"/>
                      <w:marRight w:val="0"/>
                      <w:marTop w:val="0"/>
                      <w:marBottom w:val="0"/>
                      <w:divBdr>
                        <w:top w:val="none" w:sz="0" w:space="0" w:color="auto"/>
                        <w:left w:val="none" w:sz="0" w:space="0" w:color="auto"/>
                        <w:bottom w:val="none" w:sz="0" w:space="0" w:color="auto"/>
                        <w:right w:val="none" w:sz="0" w:space="0" w:color="auto"/>
                      </w:divBdr>
                      <w:divsChild>
                        <w:div w:id="82117804">
                          <w:marLeft w:val="0"/>
                          <w:marRight w:val="0"/>
                          <w:marTop w:val="0"/>
                          <w:marBottom w:val="0"/>
                          <w:divBdr>
                            <w:top w:val="none" w:sz="0" w:space="0" w:color="auto"/>
                            <w:left w:val="none" w:sz="0" w:space="0" w:color="auto"/>
                            <w:bottom w:val="none" w:sz="0" w:space="0" w:color="auto"/>
                            <w:right w:val="none" w:sz="0" w:space="0" w:color="auto"/>
                          </w:divBdr>
                        </w:div>
                      </w:divsChild>
                    </w:div>
                    <w:div w:id="1713844537">
                      <w:marLeft w:val="0"/>
                      <w:marRight w:val="0"/>
                      <w:marTop w:val="0"/>
                      <w:marBottom w:val="0"/>
                      <w:divBdr>
                        <w:top w:val="none" w:sz="0" w:space="0" w:color="auto"/>
                        <w:left w:val="none" w:sz="0" w:space="0" w:color="auto"/>
                        <w:bottom w:val="none" w:sz="0" w:space="0" w:color="auto"/>
                        <w:right w:val="none" w:sz="0" w:space="0" w:color="auto"/>
                      </w:divBdr>
                      <w:divsChild>
                        <w:div w:id="1578856455">
                          <w:marLeft w:val="0"/>
                          <w:marRight w:val="0"/>
                          <w:marTop w:val="0"/>
                          <w:marBottom w:val="75"/>
                          <w:divBdr>
                            <w:top w:val="none" w:sz="0" w:space="0" w:color="auto"/>
                            <w:left w:val="none" w:sz="0" w:space="0" w:color="auto"/>
                            <w:bottom w:val="none" w:sz="0" w:space="0" w:color="auto"/>
                            <w:right w:val="none" w:sz="0" w:space="0" w:color="auto"/>
                          </w:divBdr>
                        </w:div>
                        <w:div w:id="930889280">
                          <w:marLeft w:val="75"/>
                          <w:marRight w:val="0"/>
                          <w:marTop w:val="0"/>
                          <w:marBottom w:val="75"/>
                          <w:divBdr>
                            <w:top w:val="none" w:sz="0" w:space="0" w:color="auto"/>
                            <w:left w:val="none" w:sz="0" w:space="0" w:color="auto"/>
                            <w:bottom w:val="none" w:sz="0" w:space="0" w:color="auto"/>
                            <w:right w:val="none" w:sz="0" w:space="0" w:color="auto"/>
                          </w:divBdr>
                        </w:div>
                        <w:div w:id="819229232">
                          <w:marLeft w:val="75"/>
                          <w:marRight w:val="0"/>
                          <w:marTop w:val="0"/>
                          <w:marBottom w:val="75"/>
                          <w:divBdr>
                            <w:top w:val="none" w:sz="0" w:space="0" w:color="auto"/>
                            <w:left w:val="none" w:sz="0" w:space="0" w:color="auto"/>
                            <w:bottom w:val="none" w:sz="0" w:space="0" w:color="auto"/>
                            <w:right w:val="none" w:sz="0" w:space="0" w:color="auto"/>
                          </w:divBdr>
                        </w:div>
                        <w:div w:id="1073813037">
                          <w:marLeft w:val="75"/>
                          <w:marRight w:val="0"/>
                          <w:marTop w:val="0"/>
                          <w:marBottom w:val="75"/>
                          <w:divBdr>
                            <w:top w:val="none" w:sz="0" w:space="0" w:color="auto"/>
                            <w:left w:val="none" w:sz="0" w:space="0" w:color="auto"/>
                            <w:bottom w:val="none" w:sz="0" w:space="0" w:color="auto"/>
                            <w:right w:val="none" w:sz="0" w:space="0" w:color="auto"/>
                          </w:divBdr>
                        </w:div>
                        <w:div w:id="1120802424">
                          <w:marLeft w:val="75"/>
                          <w:marRight w:val="0"/>
                          <w:marTop w:val="0"/>
                          <w:marBottom w:val="75"/>
                          <w:divBdr>
                            <w:top w:val="none" w:sz="0" w:space="0" w:color="auto"/>
                            <w:left w:val="none" w:sz="0" w:space="0" w:color="auto"/>
                            <w:bottom w:val="none" w:sz="0" w:space="0" w:color="auto"/>
                            <w:right w:val="none" w:sz="0" w:space="0" w:color="auto"/>
                          </w:divBdr>
                        </w:div>
                        <w:div w:id="612370061">
                          <w:marLeft w:val="0"/>
                          <w:marRight w:val="0"/>
                          <w:marTop w:val="0"/>
                          <w:marBottom w:val="0"/>
                          <w:divBdr>
                            <w:top w:val="none" w:sz="0" w:space="0" w:color="auto"/>
                            <w:left w:val="none" w:sz="0" w:space="0" w:color="auto"/>
                            <w:bottom w:val="none" w:sz="0" w:space="0" w:color="auto"/>
                            <w:right w:val="none" w:sz="0" w:space="0" w:color="auto"/>
                          </w:divBdr>
                          <w:divsChild>
                            <w:div w:id="209928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3714437">
          <w:marLeft w:val="0"/>
          <w:marRight w:val="0"/>
          <w:marTop w:val="0"/>
          <w:marBottom w:val="375"/>
          <w:divBdr>
            <w:top w:val="none" w:sz="0" w:space="0" w:color="auto"/>
            <w:left w:val="none" w:sz="0" w:space="0" w:color="auto"/>
            <w:bottom w:val="none" w:sz="0" w:space="0" w:color="auto"/>
            <w:right w:val="none" w:sz="0" w:space="0" w:color="auto"/>
          </w:divBdr>
          <w:divsChild>
            <w:div w:id="571432155">
              <w:marLeft w:val="0"/>
              <w:marRight w:val="0"/>
              <w:marTop w:val="0"/>
              <w:marBottom w:val="0"/>
              <w:divBdr>
                <w:top w:val="none" w:sz="0" w:space="0" w:color="auto"/>
                <w:left w:val="none" w:sz="0" w:space="0" w:color="auto"/>
                <w:bottom w:val="none" w:sz="0" w:space="0" w:color="auto"/>
                <w:right w:val="none" w:sz="0" w:space="0" w:color="auto"/>
              </w:divBdr>
              <w:divsChild>
                <w:div w:id="726220161">
                  <w:marLeft w:val="0"/>
                  <w:marRight w:val="0"/>
                  <w:marTop w:val="0"/>
                  <w:marBottom w:val="0"/>
                  <w:divBdr>
                    <w:top w:val="none" w:sz="0" w:space="0" w:color="auto"/>
                    <w:left w:val="none" w:sz="0" w:space="0" w:color="auto"/>
                    <w:bottom w:val="none" w:sz="0" w:space="0" w:color="auto"/>
                    <w:right w:val="none" w:sz="0" w:space="0" w:color="auto"/>
                  </w:divBdr>
                  <w:divsChild>
                    <w:div w:id="743574056">
                      <w:marLeft w:val="0"/>
                      <w:marRight w:val="0"/>
                      <w:marTop w:val="0"/>
                      <w:marBottom w:val="0"/>
                      <w:divBdr>
                        <w:top w:val="none" w:sz="0" w:space="0" w:color="auto"/>
                        <w:left w:val="none" w:sz="0" w:space="0" w:color="auto"/>
                        <w:bottom w:val="none" w:sz="0" w:space="0" w:color="auto"/>
                        <w:right w:val="none" w:sz="0" w:space="0" w:color="auto"/>
                      </w:divBdr>
                      <w:divsChild>
                        <w:div w:id="103489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266630">
      <w:bodyDiv w:val="1"/>
      <w:marLeft w:val="0"/>
      <w:marRight w:val="0"/>
      <w:marTop w:val="0"/>
      <w:marBottom w:val="0"/>
      <w:divBdr>
        <w:top w:val="none" w:sz="0" w:space="0" w:color="auto"/>
        <w:left w:val="none" w:sz="0" w:space="0" w:color="auto"/>
        <w:bottom w:val="none" w:sz="0" w:space="0" w:color="auto"/>
        <w:right w:val="none" w:sz="0" w:space="0" w:color="auto"/>
      </w:divBdr>
    </w:div>
    <w:div w:id="175310618">
      <w:bodyDiv w:val="1"/>
      <w:marLeft w:val="0"/>
      <w:marRight w:val="0"/>
      <w:marTop w:val="0"/>
      <w:marBottom w:val="0"/>
      <w:divBdr>
        <w:top w:val="none" w:sz="0" w:space="0" w:color="auto"/>
        <w:left w:val="none" w:sz="0" w:space="0" w:color="auto"/>
        <w:bottom w:val="none" w:sz="0" w:space="0" w:color="auto"/>
        <w:right w:val="none" w:sz="0" w:space="0" w:color="auto"/>
      </w:divBdr>
    </w:div>
    <w:div w:id="175728524">
      <w:bodyDiv w:val="1"/>
      <w:marLeft w:val="0"/>
      <w:marRight w:val="0"/>
      <w:marTop w:val="0"/>
      <w:marBottom w:val="0"/>
      <w:divBdr>
        <w:top w:val="none" w:sz="0" w:space="0" w:color="auto"/>
        <w:left w:val="none" w:sz="0" w:space="0" w:color="auto"/>
        <w:bottom w:val="none" w:sz="0" w:space="0" w:color="auto"/>
        <w:right w:val="none" w:sz="0" w:space="0" w:color="auto"/>
      </w:divBdr>
    </w:div>
    <w:div w:id="175732316">
      <w:bodyDiv w:val="1"/>
      <w:marLeft w:val="0"/>
      <w:marRight w:val="0"/>
      <w:marTop w:val="0"/>
      <w:marBottom w:val="0"/>
      <w:divBdr>
        <w:top w:val="none" w:sz="0" w:space="0" w:color="auto"/>
        <w:left w:val="none" w:sz="0" w:space="0" w:color="auto"/>
        <w:bottom w:val="none" w:sz="0" w:space="0" w:color="auto"/>
        <w:right w:val="none" w:sz="0" w:space="0" w:color="auto"/>
      </w:divBdr>
    </w:div>
    <w:div w:id="175851916">
      <w:bodyDiv w:val="1"/>
      <w:marLeft w:val="0"/>
      <w:marRight w:val="0"/>
      <w:marTop w:val="0"/>
      <w:marBottom w:val="0"/>
      <w:divBdr>
        <w:top w:val="none" w:sz="0" w:space="0" w:color="auto"/>
        <w:left w:val="none" w:sz="0" w:space="0" w:color="auto"/>
        <w:bottom w:val="none" w:sz="0" w:space="0" w:color="auto"/>
        <w:right w:val="none" w:sz="0" w:space="0" w:color="auto"/>
      </w:divBdr>
    </w:div>
    <w:div w:id="175927067">
      <w:bodyDiv w:val="1"/>
      <w:marLeft w:val="0"/>
      <w:marRight w:val="0"/>
      <w:marTop w:val="0"/>
      <w:marBottom w:val="0"/>
      <w:divBdr>
        <w:top w:val="none" w:sz="0" w:space="0" w:color="auto"/>
        <w:left w:val="none" w:sz="0" w:space="0" w:color="auto"/>
        <w:bottom w:val="none" w:sz="0" w:space="0" w:color="auto"/>
        <w:right w:val="none" w:sz="0" w:space="0" w:color="auto"/>
      </w:divBdr>
      <w:divsChild>
        <w:div w:id="1897429195">
          <w:marLeft w:val="0"/>
          <w:marRight w:val="0"/>
          <w:marTop w:val="0"/>
          <w:marBottom w:val="0"/>
          <w:divBdr>
            <w:top w:val="none" w:sz="0" w:space="0" w:color="auto"/>
            <w:left w:val="none" w:sz="0" w:space="0" w:color="auto"/>
            <w:bottom w:val="none" w:sz="0" w:space="0" w:color="auto"/>
            <w:right w:val="none" w:sz="0" w:space="0" w:color="auto"/>
          </w:divBdr>
          <w:divsChild>
            <w:div w:id="354353859">
              <w:marLeft w:val="0"/>
              <w:marRight w:val="0"/>
              <w:marTop w:val="0"/>
              <w:marBottom w:val="0"/>
              <w:divBdr>
                <w:top w:val="none" w:sz="0" w:space="0" w:color="auto"/>
                <w:left w:val="none" w:sz="0" w:space="0" w:color="auto"/>
                <w:bottom w:val="none" w:sz="0" w:space="0" w:color="auto"/>
                <w:right w:val="none" w:sz="0" w:space="0" w:color="auto"/>
              </w:divBdr>
            </w:div>
          </w:divsChild>
        </w:div>
        <w:div w:id="2102413978">
          <w:marLeft w:val="0"/>
          <w:marRight w:val="0"/>
          <w:marTop w:val="0"/>
          <w:marBottom w:val="0"/>
          <w:divBdr>
            <w:top w:val="none" w:sz="0" w:space="0" w:color="auto"/>
            <w:left w:val="none" w:sz="0" w:space="0" w:color="auto"/>
            <w:bottom w:val="none" w:sz="0" w:space="0" w:color="auto"/>
            <w:right w:val="none" w:sz="0" w:space="0" w:color="auto"/>
          </w:divBdr>
          <w:divsChild>
            <w:div w:id="159010638">
              <w:marLeft w:val="0"/>
              <w:marRight w:val="0"/>
              <w:marTop w:val="0"/>
              <w:marBottom w:val="0"/>
              <w:divBdr>
                <w:top w:val="none" w:sz="0" w:space="0" w:color="auto"/>
                <w:left w:val="none" w:sz="0" w:space="0" w:color="auto"/>
                <w:bottom w:val="none" w:sz="0" w:space="0" w:color="auto"/>
                <w:right w:val="none" w:sz="0" w:space="0" w:color="auto"/>
              </w:divBdr>
              <w:divsChild>
                <w:div w:id="530924983">
                  <w:marLeft w:val="0"/>
                  <w:marRight w:val="0"/>
                  <w:marTop w:val="0"/>
                  <w:marBottom w:val="0"/>
                  <w:divBdr>
                    <w:top w:val="none" w:sz="0" w:space="0" w:color="auto"/>
                    <w:left w:val="none" w:sz="0" w:space="0" w:color="auto"/>
                    <w:bottom w:val="none" w:sz="0" w:space="0" w:color="auto"/>
                    <w:right w:val="none" w:sz="0" w:space="0" w:color="auto"/>
                  </w:divBdr>
                  <w:divsChild>
                    <w:div w:id="51977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08588">
      <w:bodyDiv w:val="1"/>
      <w:marLeft w:val="0"/>
      <w:marRight w:val="0"/>
      <w:marTop w:val="0"/>
      <w:marBottom w:val="0"/>
      <w:divBdr>
        <w:top w:val="none" w:sz="0" w:space="0" w:color="auto"/>
        <w:left w:val="none" w:sz="0" w:space="0" w:color="auto"/>
        <w:bottom w:val="none" w:sz="0" w:space="0" w:color="auto"/>
        <w:right w:val="none" w:sz="0" w:space="0" w:color="auto"/>
      </w:divBdr>
    </w:div>
    <w:div w:id="176652124">
      <w:bodyDiv w:val="1"/>
      <w:marLeft w:val="0"/>
      <w:marRight w:val="0"/>
      <w:marTop w:val="0"/>
      <w:marBottom w:val="0"/>
      <w:divBdr>
        <w:top w:val="none" w:sz="0" w:space="0" w:color="auto"/>
        <w:left w:val="none" w:sz="0" w:space="0" w:color="auto"/>
        <w:bottom w:val="none" w:sz="0" w:space="0" w:color="auto"/>
        <w:right w:val="none" w:sz="0" w:space="0" w:color="auto"/>
      </w:divBdr>
    </w:div>
    <w:div w:id="176963242">
      <w:bodyDiv w:val="1"/>
      <w:marLeft w:val="0"/>
      <w:marRight w:val="0"/>
      <w:marTop w:val="0"/>
      <w:marBottom w:val="0"/>
      <w:divBdr>
        <w:top w:val="none" w:sz="0" w:space="0" w:color="auto"/>
        <w:left w:val="none" w:sz="0" w:space="0" w:color="auto"/>
        <w:bottom w:val="none" w:sz="0" w:space="0" w:color="auto"/>
        <w:right w:val="none" w:sz="0" w:space="0" w:color="auto"/>
      </w:divBdr>
    </w:div>
    <w:div w:id="177275478">
      <w:bodyDiv w:val="1"/>
      <w:marLeft w:val="0"/>
      <w:marRight w:val="0"/>
      <w:marTop w:val="0"/>
      <w:marBottom w:val="0"/>
      <w:divBdr>
        <w:top w:val="none" w:sz="0" w:space="0" w:color="auto"/>
        <w:left w:val="none" w:sz="0" w:space="0" w:color="auto"/>
        <w:bottom w:val="none" w:sz="0" w:space="0" w:color="auto"/>
        <w:right w:val="none" w:sz="0" w:space="0" w:color="auto"/>
      </w:divBdr>
    </w:div>
    <w:div w:id="177890710">
      <w:bodyDiv w:val="1"/>
      <w:marLeft w:val="0"/>
      <w:marRight w:val="0"/>
      <w:marTop w:val="0"/>
      <w:marBottom w:val="0"/>
      <w:divBdr>
        <w:top w:val="none" w:sz="0" w:space="0" w:color="auto"/>
        <w:left w:val="none" w:sz="0" w:space="0" w:color="auto"/>
        <w:bottom w:val="none" w:sz="0" w:space="0" w:color="auto"/>
        <w:right w:val="none" w:sz="0" w:space="0" w:color="auto"/>
      </w:divBdr>
    </w:div>
    <w:div w:id="178082939">
      <w:bodyDiv w:val="1"/>
      <w:marLeft w:val="0"/>
      <w:marRight w:val="0"/>
      <w:marTop w:val="0"/>
      <w:marBottom w:val="0"/>
      <w:divBdr>
        <w:top w:val="none" w:sz="0" w:space="0" w:color="auto"/>
        <w:left w:val="none" w:sz="0" w:space="0" w:color="auto"/>
        <w:bottom w:val="none" w:sz="0" w:space="0" w:color="auto"/>
        <w:right w:val="none" w:sz="0" w:space="0" w:color="auto"/>
      </w:divBdr>
      <w:divsChild>
        <w:div w:id="253786811">
          <w:marLeft w:val="0"/>
          <w:marRight w:val="0"/>
          <w:marTop w:val="0"/>
          <w:marBottom w:val="0"/>
          <w:divBdr>
            <w:top w:val="none" w:sz="0" w:space="0" w:color="auto"/>
            <w:left w:val="none" w:sz="0" w:space="0" w:color="auto"/>
            <w:bottom w:val="none" w:sz="0" w:space="0" w:color="auto"/>
            <w:right w:val="none" w:sz="0" w:space="0" w:color="auto"/>
          </w:divBdr>
        </w:div>
      </w:divsChild>
    </w:div>
    <w:div w:id="178280512">
      <w:bodyDiv w:val="1"/>
      <w:marLeft w:val="0"/>
      <w:marRight w:val="0"/>
      <w:marTop w:val="0"/>
      <w:marBottom w:val="0"/>
      <w:divBdr>
        <w:top w:val="none" w:sz="0" w:space="0" w:color="auto"/>
        <w:left w:val="none" w:sz="0" w:space="0" w:color="auto"/>
        <w:bottom w:val="none" w:sz="0" w:space="0" w:color="auto"/>
        <w:right w:val="none" w:sz="0" w:space="0" w:color="auto"/>
      </w:divBdr>
    </w:div>
    <w:div w:id="178545853">
      <w:bodyDiv w:val="1"/>
      <w:marLeft w:val="0"/>
      <w:marRight w:val="0"/>
      <w:marTop w:val="0"/>
      <w:marBottom w:val="0"/>
      <w:divBdr>
        <w:top w:val="none" w:sz="0" w:space="0" w:color="auto"/>
        <w:left w:val="none" w:sz="0" w:space="0" w:color="auto"/>
        <w:bottom w:val="none" w:sz="0" w:space="0" w:color="auto"/>
        <w:right w:val="none" w:sz="0" w:space="0" w:color="auto"/>
      </w:divBdr>
    </w:div>
    <w:div w:id="178936831">
      <w:bodyDiv w:val="1"/>
      <w:marLeft w:val="0"/>
      <w:marRight w:val="0"/>
      <w:marTop w:val="0"/>
      <w:marBottom w:val="0"/>
      <w:divBdr>
        <w:top w:val="none" w:sz="0" w:space="0" w:color="auto"/>
        <w:left w:val="none" w:sz="0" w:space="0" w:color="auto"/>
        <w:bottom w:val="none" w:sz="0" w:space="0" w:color="auto"/>
        <w:right w:val="none" w:sz="0" w:space="0" w:color="auto"/>
      </w:divBdr>
    </w:div>
    <w:div w:id="179007148">
      <w:bodyDiv w:val="1"/>
      <w:marLeft w:val="0"/>
      <w:marRight w:val="0"/>
      <w:marTop w:val="0"/>
      <w:marBottom w:val="0"/>
      <w:divBdr>
        <w:top w:val="none" w:sz="0" w:space="0" w:color="auto"/>
        <w:left w:val="none" w:sz="0" w:space="0" w:color="auto"/>
        <w:bottom w:val="none" w:sz="0" w:space="0" w:color="auto"/>
        <w:right w:val="none" w:sz="0" w:space="0" w:color="auto"/>
      </w:divBdr>
      <w:divsChild>
        <w:div w:id="723724052">
          <w:marLeft w:val="0"/>
          <w:marRight w:val="0"/>
          <w:marTop w:val="90"/>
          <w:marBottom w:val="90"/>
          <w:divBdr>
            <w:top w:val="none" w:sz="0" w:space="0" w:color="auto"/>
            <w:left w:val="none" w:sz="0" w:space="0" w:color="auto"/>
            <w:bottom w:val="none" w:sz="0" w:space="0" w:color="auto"/>
            <w:right w:val="none" w:sz="0" w:space="0" w:color="auto"/>
          </w:divBdr>
        </w:div>
        <w:div w:id="2122262585">
          <w:marLeft w:val="0"/>
          <w:marRight w:val="0"/>
          <w:marTop w:val="225"/>
          <w:marBottom w:val="0"/>
          <w:divBdr>
            <w:top w:val="none" w:sz="0" w:space="0" w:color="auto"/>
            <w:left w:val="none" w:sz="0" w:space="0" w:color="auto"/>
            <w:bottom w:val="none" w:sz="0" w:space="0" w:color="auto"/>
            <w:right w:val="none" w:sz="0" w:space="0" w:color="auto"/>
          </w:divBdr>
          <w:divsChild>
            <w:div w:id="1172137144">
              <w:marLeft w:val="0"/>
              <w:marRight w:val="0"/>
              <w:marTop w:val="0"/>
              <w:marBottom w:val="0"/>
              <w:divBdr>
                <w:top w:val="none" w:sz="0" w:space="0" w:color="auto"/>
                <w:left w:val="none" w:sz="0" w:space="0" w:color="auto"/>
                <w:bottom w:val="none" w:sz="0" w:space="0" w:color="auto"/>
                <w:right w:val="none" w:sz="0" w:space="0" w:color="auto"/>
              </w:divBdr>
            </w:div>
          </w:divsChild>
        </w:div>
        <w:div w:id="939990253">
          <w:marLeft w:val="0"/>
          <w:marRight w:val="0"/>
          <w:marTop w:val="225"/>
          <w:marBottom w:val="225"/>
          <w:divBdr>
            <w:top w:val="none" w:sz="0" w:space="0" w:color="auto"/>
            <w:left w:val="none" w:sz="0" w:space="0" w:color="auto"/>
            <w:bottom w:val="none" w:sz="0" w:space="0" w:color="auto"/>
            <w:right w:val="none" w:sz="0" w:space="0" w:color="auto"/>
          </w:divBdr>
        </w:div>
        <w:div w:id="1358235535">
          <w:marLeft w:val="0"/>
          <w:marRight w:val="0"/>
          <w:marTop w:val="0"/>
          <w:marBottom w:val="225"/>
          <w:divBdr>
            <w:top w:val="none" w:sz="0" w:space="0" w:color="auto"/>
            <w:left w:val="none" w:sz="0" w:space="0" w:color="auto"/>
            <w:bottom w:val="none" w:sz="0" w:space="0" w:color="auto"/>
            <w:right w:val="none" w:sz="0" w:space="0" w:color="auto"/>
          </w:divBdr>
        </w:div>
        <w:div w:id="1025326219">
          <w:marLeft w:val="0"/>
          <w:marRight w:val="0"/>
          <w:marTop w:val="0"/>
          <w:marBottom w:val="225"/>
          <w:divBdr>
            <w:top w:val="none" w:sz="0" w:space="0" w:color="auto"/>
            <w:left w:val="none" w:sz="0" w:space="0" w:color="auto"/>
            <w:bottom w:val="none" w:sz="0" w:space="0" w:color="auto"/>
            <w:right w:val="none" w:sz="0" w:space="0" w:color="auto"/>
          </w:divBdr>
          <w:divsChild>
            <w:div w:id="131290653">
              <w:marLeft w:val="0"/>
              <w:marRight w:val="0"/>
              <w:marTop w:val="0"/>
              <w:marBottom w:val="0"/>
              <w:divBdr>
                <w:top w:val="none" w:sz="0" w:space="0" w:color="auto"/>
                <w:left w:val="none" w:sz="0" w:space="0" w:color="auto"/>
                <w:bottom w:val="none" w:sz="0" w:space="0" w:color="auto"/>
                <w:right w:val="none" w:sz="0" w:space="0" w:color="auto"/>
              </w:divBdr>
              <w:divsChild>
                <w:div w:id="1216239230">
                  <w:marLeft w:val="0"/>
                  <w:marRight w:val="0"/>
                  <w:marTop w:val="0"/>
                  <w:marBottom w:val="0"/>
                  <w:divBdr>
                    <w:top w:val="single" w:sz="6" w:space="0" w:color="000000"/>
                    <w:left w:val="single" w:sz="6" w:space="0" w:color="000000"/>
                    <w:bottom w:val="single" w:sz="6" w:space="0" w:color="000000"/>
                    <w:right w:val="single" w:sz="6" w:space="0" w:color="000000"/>
                  </w:divBdr>
                </w:div>
                <w:div w:id="1260219973">
                  <w:marLeft w:val="0"/>
                  <w:marRight w:val="0"/>
                  <w:marTop w:val="0"/>
                  <w:marBottom w:val="0"/>
                  <w:divBdr>
                    <w:top w:val="none" w:sz="0" w:space="0" w:color="auto"/>
                    <w:left w:val="none" w:sz="0" w:space="0" w:color="auto"/>
                    <w:bottom w:val="none" w:sz="0" w:space="0" w:color="auto"/>
                    <w:right w:val="none" w:sz="0" w:space="0" w:color="auto"/>
                  </w:divBdr>
                  <w:divsChild>
                    <w:div w:id="92792902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926884187">
          <w:marLeft w:val="0"/>
          <w:marRight w:val="0"/>
          <w:marTop w:val="0"/>
          <w:marBottom w:val="225"/>
          <w:divBdr>
            <w:top w:val="none" w:sz="0" w:space="0" w:color="auto"/>
            <w:left w:val="none" w:sz="0" w:space="0" w:color="auto"/>
            <w:bottom w:val="none" w:sz="0" w:space="0" w:color="auto"/>
            <w:right w:val="none" w:sz="0" w:space="0" w:color="auto"/>
          </w:divBdr>
        </w:div>
        <w:div w:id="747262738">
          <w:marLeft w:val="0"/>
          <w:marRight w:val="0"/>
          <w:marTop w:val="0"/>
          <w:marBottom w:val="225"/>
          <w:divBdr>
            <w:top w:val="none" w:sz="0" w:space="0" w:color="auto"/>
            <w:left w:val="none" w:sz="0" w:space="0" w:color="auto"/>
            <w:bottom w:val="none" w:sz="0" w:space="0" w:color="auto"/>
            <w:right w:val="none" w:sz="0" w:space="0" w:color="auto"/>
          </w:divBdr>
        </w:div>
      </w:divsChild>
    </w:div>
    <w:div w:id="179321275">
      <w:bodyDiv w:val="1"/>
      <w:marLeft w:val="0"/>
      <w:marRight w:val="0"/>
      <w:marTop w:val="0"/>
      <w:marBottom w:val="0"/>
      <w:divBdr>
        <w:top w:val="none" w:sz="0" w:space="0" w:color="auto"/>
        <w:left w:val="none" w:sz="0" w:space="0" w:color="auto"/>
        <w:bottom w:val="none" w:sz="0" w:space="0" w:color="auto"/>
        <w:right w:val="none" w:sz="0" w:space="0" w:color="auto"/>
      </w:divBdr>
    </w:div>
    <w:div w:id="179393372">
      <w:bodyDiv w:val="1"/>
      <w:marLeft w:val="0"/>
      <w:marRight w:val="0"/>
      <w:marTop w:val="0"/>
      <w:marBottom w:val="0"/>
      <w:divBdr>
        <w:top w:val="none" w:sz="0" w:space="0" w:color="auto"/>
        <w:left w:val="none" w:sz="0" w:space="0" w:color="auto"/>
        <w:bottom w:val="none" w:sz="0" w:space="0" w:color="auto"/>
        <w:right w:val="none" w:sz="0" w:space="0" w:color="auto"/>
      </w:divBdr>
    </w:div>
    <w:div w:id="180557447">
      <w:bodyDiv w:val="1"/>
      <w:marLeft w:val="0"/>
      <w:marRight w:val="0"/>
      <w:marTop w:val="0"/>
      <w:marBottom w:val="0"/>
      <w:divBdr>
        <w:top w:val="none" w:sz="0" w:space="0" w:color="auto"/>
        <w:left w:val="none" w:sz="0" w:space="0" w:color="auto"/>
        <w:bottom w:val="none" w:sz="0" w:space="0" w:color="auto"/>
        <w:right w:val="none" w:sz="0" w:space="0" w:color="auto"/>
      </w:divBdr>
      <w:divsChild>
        <w:div w:id="1294944908">
          <w:marLeft w:val="0"/>
          <w:marRight w:val="0"/>
          <w:marTop w:val="0"/>
          <w:marBottom w:val="255"/>
          <w:divBdr>
            <w:top w:val="none" w:sz="0" w:space="0" w:color="auto"/>
            <w:left w:val="none" w:sz="0" w:space="0" w:color="auto"/>
            <w:bottom w:val="none" w:sz="0" w:space="0" w:color="auto"/>
            <w:right w:val="none" w:sz="0" w:space="0" w:color="auto"/>
          </w:divBdr>
        </w:div>
      </w:divsChild>
    </w:div>
    <w:div w:id="180708744">
      <w:bodyDiv w:val="1"/>
      <w:marLeft w:val="0"/>
      <w:marRight w:val="0"/>
      <w:marTop w:val="0"/>
      <w:marBottom w:val="0"/>
      <w:divBdr>
        <w:top w:val="none" w:sz="0" w:space="0" w:color="auto"/>
        <w:left w:val="none" w:sz="0" w:space="0" w:color="auto"/>
        <w:bottom w:val="none" w:sz="0" w:space="0" w:color="auto"/>
        <w:right w:val="none" w:sz="0" w:space="0" w:color="auto"/>
      </w:divBdr>
    </w:div>
    <w:div w:id="181364527">
      <w:bodyDiv w:val="1"/>
      <w:marLeft w:val="0"/>
      <w:marRight w:val="0"/>
      <w:marTop w:val="0"/>
      <w:marBottom w:val="0"/>
      <w:divBdr>
        <w:top w:val="none" w:sz="0" w:space="0" w:color="auto"/>
        <w:left w:val="none" w:sz="0" w:space="0" w:color="auto"/>
        <w:bottom w:val="none" w:sz="0" w:space="0" w:color="auto"/>
        <w:right w:val="none" w:sz="0" w:space="0" w:color="auto"/>
      </w:divBdr>
    </w:div>
    <w:div w:id="182015914">
      <w:bodyDiv w:val="1"/>
      <w:marLeft w:val="0"/>
      <w:marRight w:val="0"/>
      <w:marTop w:val="0"/>
      <w:marBottom w:val="0"/>
      <w:divBdr>
        <w:top w:val="none" w:sz="0" w:space="0" w:color="auto"/>
        <w:left w:val="none" w:sz="0" w:space="0" w:color="auto"/>
        <w:bottom w:val="none" w:sz="0" w:space="0" w:color="auto"/>
        <w:right w:val="none" w:sz="0" w:space="0" w:color="auto"/>
      </w:divBdr>
      <w:divsChild>
        <w:div w:id="1113326629">
          <w:marLeft w:val="0"/>
          <w:marRight w:val="0"/>
          <w:marTop w:val="0"/>
          <w:marBottom w:val="0"/>
          <w:divBdr>
            <w:top w:val="none" w:sz="0" w:space="0" w:color="auto"/>
            <w:left w:val="none" w:sz="0" w:space="0" w:color="auto"/>
            <w:bottom w:val="none" w:sz="0" w:space="0" w:color="auto"/>
            <w:right w:val="none" w:sz="0" w:space="0" w:color="auto"/>
          </w:divBdr>
        </w:div>
      </w:divsChild>
    </w:div>
    <w:div w:id="182478936">
      <w:bodyDiv w:val="1"/>
      <w:marLeft w:val="0"/>
      <w:marRight w:val="0"/>
      <w:marTop w:val="0"/>
      <w:marBottom w:val="0"/>
      <w:divBdr>
        <w:top w:val="none" w:sz="0" w:space="0" w:color="auto"/>
        <w:left w:val="none" w:sz="0" w:space="0" w:color="auto"/>
        <w:bottom w:val="none" w:sz="0" w:space="0" w:color="auto"/>
        <w:right w:val="none" w:sz="0" w:space="0" w:color="auto"/>
      </w:divBdr>
    </w:div>
    <w:div w:id="182982282">
      <w:bodyDiv w:val="1"/>
      <w:marLeft w:val="0"/>
      <w:marRight w:val="0"/>
      <w:marTop w:val="0"/>
      <w:marBottom w:val="0"/>
      <w:divBdr>
        <w:top w:val="none" w:sz="0" w:space="0" w:color="auto"/>
        <w:left w:val="none" w:sz="0" w:space="0" w:color="auto"/>
        <w:bottom w:val="none" w:sz="0" w:space="0" w:color="auto"/>
        <w:right w:val="none" w:sz="0" w:space="0" w:color="auto"/>
      </w:divBdr>
      <w:divsChild>
        <w:div w:id="797459020">
          <w:marLeft w:val="0"/>
          <w:marRight w:val="0"/>
          <w:marTop w:val="0"/>
          <w:marBottom w:val="0"/>
          <w:divBdr>
            <w:top w:val="none" w:sz="0" w:space="0" w:color="auto"/>
            <w:left w:val="none" w:sz="0" w:space="0" w:color="auto"/>
            <w:bottom w:val="none" w:sz="0" w:space="0" w:color="auto"/>
            <w:right w:val="none" w:sz="0" w:space="0" w:color="auto"/>
          </w:divBdr>
          <w:divsChild>
            <w:div w:id="17858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56961">
      <w:bodyDiv w:val="1"/>
      <w:marLeft w:val="0"/>
      <w:marRight w:val="0"/>
      <w:marTop w:val="0"/>
      <w:marBottom w:val="0"/>
      <w:divBdr>
        <w:top w:val="none" w:sz="0" w:space="0" w:color="auto"/>
        <w:left w:val="none" w:sz="0" w:space="0" w:color="auto"/>
        <w:bottom w:val="none" w:sz="0" w:space="0" w:color="auto"/>
        <w:right w:val="none" w:sz="0" w:space="0" w:color="auto"/>
      </w:divBdr>
    </w:div>
    <w:div w:id="183060809">
      <w:bodyDiv w:val="1"/>
      <w:marLeft w:val="0"/>
      <w:marRight w:val="0"/>
      <w:marTop w:val="0"/>
      <w:marBottom w:val="0"/>
      <w:divBdr>
        <w:top w:val="none" w:sz="0" w:space="0" w:color="auto"/>
        <w:left w:val="none" w:sz="0" w:space="0" w:color="auto"/>
        <w:bottom w:val="none" w:sz="0" w:space="0" w:color="auto"/>
        <w:right w:val="none" w:sz="0" w:space="0" w:color="auto"/>
      </w:divBdr>
    </w:div>
    <w:div w:id="183328547">
      <w:bodyDiv w:val="1"/>
      <w:marLeft w:val="0"/>
      <w:marRight w:val="0"/>
      <w:marTop w:val="0"/>
      <w:marBottom w:val="0"/>
      <w:divBdr>
        <w:top w:val="none" w:sz="0" w:space="0" w:color="auto"/>
        <w:left w:val="none" w:sz="0" w:space="0" w:color="auto"/>
        <w:bottom w:val="none" w:sz="0" w:space="0" w:color="auto"/>
        <w:right w:val="none" w:sz="0" w:space="0" w:color="auto"/>
      </w:divBdr>
    </w:div>
    <w:div w:id="184293825">
      <w:bodyDiv w:val="1"/>
      <w:marLeft w:val="0"/>
      <w:marRight w:val="0"/>
      <w:marTop w:val="0"/>
      <w:marBottom w:val="0"/>
      <w:divBdr>
        <w:top w:val="none" w:sz="0" w:space="0" w:color="auto"/>
        <w:left w:val="none" w:sz="0" w:space="0" w:color="auto"/>
        <w:bottom w:val="none" w:sz="0" w:space="0" w:color="auto"/>
        <w:right w:val="none" w:sz="0" w:space="0" w:color="auto"/>
      </w:divBdr>
    </w:div>
    <w:div w:id="184489489">
      <w:bodyDiv w:val="1"/>
      <w:marLeft w:val="0"/>
      <w:marRight w:val="0"/>
      <w:marTop w:val="0"/>
      <w:marBottom w:val="0"/>
      <w:divBdr>
        <w:top w:val="none" w:sz="0" w:space="0" w:color="auto"/>
        <w:left w:val="none" w:sz="0" w:space="0" w:color="auto"/>
        <w:bottom w:val="none" w:sz="0" w:space="0" w:color="auto"/>
        <w:right w:val="none" w:sz="0" w:space="0" w:color="auto"/>
      </w:divBdr>
      <w:divsChild>
        <w:div w:id="1002971235">
          <w:marLeft w:val="0"/>
          <w:marRight w:val="0"/>
          <w:marTop w:val="0"/>
          <w:marBottom w:val="0"/>
          <w:divBdr>
            <w:top w:val="none" w:sz="0" w:space="0" w:color="auto"/>
            <w:left w:val="none" w:sz="0" w:space="0" w:color="auto"/>
            <w:bottom w:val="none" w:sz="0" w:space="0" w:color="auto"/>
            <w:right w:val="none" w:sz="0" w:space="0" w:color="auto"/>
          </w:divBdr>
          <w:divsChild>
            <w:div w:id="587815460">
              <w:marLeft w:val="0"/>
              <w:marRight w:val="0"/>
              <w:marTop w:val="0"/>
              <w:marBottom w:val="0"/>
              <w:divBdr>
                <w:top w:val="none" w:sz="0" w:space="0" w:color="auto"/>
                <w:left w:val="none" w:sz="0" w:space="0" w:color="auto"/>
                <w:bottom w:val="none" w:sz="0" w:space="0" w:color="auto"/>
                <w:right w:val="none" w:sz="0" w:space="0" w:color="auto"/>
              </w:divBdr>
              <w:divsChild>
                <w:div w:id="2084520021">
                  <w:marLeft w:val="0"/>
                  <w:marRight w:val="210"/>
                  <w:marTop w:val="45"/>
                  <w:marBottom w:val="210"/>
                  <w:divBdr>
                    <w:top w:val="none" w:sz="0" w:space="0" w:color="auto"/>
                    <w:left w:val="none" w:sz="0" w:space="0" w:color="auto"/>
                    <w:bottom w:val="none" w:sz="0" w:space="0" w:color="auto"/>
                    <w:right w:val="none" w:sz="0" w:space="0" w:color="auto"/>
                  </w:divBdr>
                </w:div>
              </w:divsChild>
            </w:div>
          </w:divsChild>
        </w:div>
      </w:divsChild>
    </w:div>
    <w:div w:id="184563533">
      <w:bodyDiv w:val="1"/>
      <w:marLeft w:val="0"/>
      <w:marRight w:val="0"/>
      <w:marTop w:val="0"/>
      <w:marBottom w:val="0"/>
      <w:divBdr>
        <w:top w:val="none" w:sz="0" w:space="0" w:color="auto"/>
        <w:left w:val="none" w:sz="0" w:space="0" w:color="auto"/>
        <w:bottom w:val="none" w:sz="0" w:space="0" w:color="auto"/>
        <w:right w:val="none" w:sz="0" w:space="0" w:color="auto"/>
      </w:divBdr>
    </w:div>
    <w:div w:id="184680867">
      <w:bodyDiv w:val="1"/>
      <w:marLeft w:val="0"/>
      <w:marRight w:val="0"/>
      <w:marTop w:val="0"/>
      <w:marBottom w:val="0"/>
      <w:divBdr>
        <w:top w:val="none" w:sz="0" w:space="0" w:color="auto"/>
        <w:left w:val="none" w:sz="0" w:space="0" w:color="auto"/>
        <w:bottom w:val="none" w:sz="0" w:space="0" w:color="auto"/>
        <w:right w:val="none" w:sz="0" w:space="0" w:color="auto"/>
      </w:divBdr>
    </w:div>
    <w:div w:id="185025828">
      <w:bodyDiv w:val="1"/>
      <w:marLeft w:val="0"/>
      <w:marRight w:val="0"/>
      <w:marTop w:val="0"/>
      <w:marBottom w:val="0"/>
      <w:divBdr>
        <w:top w:val="none" w:sz="0" w:space="0" w:color="auto"/>
        <w:left w:val="none" w:sz="0" w:space="0" w:color="auto"/>
        <w:bottom w:val="none" w:sz="0" w:space="0" w:color="auto"/>
        <w:right w:val="none" w:sz="0" w:space="0" w:color="auto"/>
      </w:divBdr>
      <w:divsChild>
        <w:div w:id="1172573462">
          <w:marLeft w:val="0"/>
          <w:marRight w:val="0"/>
          <w:marTop w:val="0"/>
          <w:marBottom w:val="0"/>
          <w:divBdr>
            <w:top w:val="none" w:sz="0" w:space="0" w:color="auto"/>
            <w:left w:val="none" w:sz="0" w:space="0" w:color="auto"/>
            <w:bottom w:val="none" w:sz="0" w:space="0" w:color="auto"/>
            <w:right w:val="none" w:sz="0" w:space="0" w:color="auto"/>
          </w:divBdr>
          <w:divsChild>
            <w:div w:id="446433205">
              <w:marLeft w:val="0"/>
              <w:marRight w:val="0"/>
              <w:marTop w:val="0"/>
              <w:marBottom w:val="0"/>
              <w:divBdr>
                <w:top w:val="none" w:sz="0" w:space="0" w:color="auto"/>
                <w:left w:val="none" w:sz="0" w:space="0" w:color="auto"/>
                <w:bottom w:val="none" w:sz="0" w:space="0" w:color="auto"/>
                <w:right w:val="none" w:sz="0" w:space="0" w:color="auto"/>
              </w:divBdr>
            </w:div>
            <w:div w:id="1990208549">
              <w:marLeft w:val="0"/>
              <w:marRight w:val="0"/>
              <w:marTop w:val="0"/>
              <w:marBottom w:val="0"/>
              <w:divBdr>
                <w:top w:val="none" w:sz="0" w:space="0" w:color="auto"/>
                <w:left w:val="none" w:sz="0" w:space="0" w:color="auto"/>
                <w:bottom w:val="none" w:sz="0" w:space="0" w:color="auto"/>
                <w:right w:val="none" w:sz="0" w:space="0" w:color="auto"/>
              </w:divBdr>
            </w:div>
            <w:div w:id="200003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97371">
      <w:bodyDiv w:val="1"/>
      <w:marLeft w:val="0"/>
      <w:marRight w:val="0"/>
      <w:marTop w:val="0"/>
      <w:marBottom w:val="0"/>
      <w:divBdr>
        <w:top w:val="none" w:sz="0" w:space="0" w:color="auto"/>
        <w:left w:val="none" w:sz="0" w:space="0" w:color="auto"/>
        <w:bottom w:val="none" w:sz="0" w:space="0" w:color="auto"/>
        <w:right w:val="none" w:sz="0" w:space="0" w:color="auto"/>
      </w:divBdr>
    </w:div>
    <w:div w:id="185218808">
      <w:bodyDiv w:val="1"/>
      <w:marLeft w:val="0"/>
      <w:marRight w:val="0"/>
      <w:marTop w:val="0"/>
      <w:marBottom w:val="0"/>
      <w:divBdr>
        <w:top w:val="none" w:sz="0" w:space="0" w:color="auto"/>
        <w:left w:val="none" w:sz="0" w:space="0" w:color="auto"/>
        <w:bottom w:val="none" w:sz="0" w:space="0" w:color="auto"/>
        <w:right w:val="none" w:sz="0" w:space="0" w:color="auto"/>
      </w:divBdr>
    </w:div>
    <w:div w:id="186212437">
      <w:bodyDiv w:val="1"/>
      <w:marLeft w:val="0"/>
      <w:marRight w:val="0"/>
      <w:marTop w:val="0"/>
      <w:marBottom w:val="0"/>
      <w:divBdr>
        <w:top w:val="none" w:sz="0" w:space="0" w:color="auto"/>
        <w:left w:val="none" w:sz="0" w:space="0" w:color="auto"/>
        <w:bottom w:val="none" w:sz="0" w:space="0" w:color="auto"/>
        <w:right w:val="none" w:sz="0" w:space="0" w:color="auto"/>
      </w:divBdr>
      <w:divsChild>
        <w:div w:id="973174912">
          <w:marLeft w:val="0"/>
          <w:marRight w:val="0"/>
          <w:marTop w:val="0"/>
          <w:marBottom w:val="0"/>
          <w:divBdr>
            <w:top w:val="none" w:sz="0" w:space="0" w:color="auto"/>
            <w:left w:val="none" w:sz="0" w:space="0" w:color="auto"/>
            <w:bottom w:val="none" w:sz="0" w:space="0" w:color="auto"/>
            <w:right w:val="none" w:sz="0" w:space="0" w:color="auto"/>
          </w:divBdr>
        </w:div>
        <w:div w:id="2079084823">
          <w:marLeft w:val="0"/>
          <w:marRight w:val="0"/>
          <w:marTop w:val="0"/>
          <w:marBottom w:val="0"/>
          <w:divBdr>
            <w:top w:val="none" w:sz="0" w:space="0" w:color="auto"/>
            <w:left w:val="none" w:sz="0" w:space="0" w:color="auto"/>
            <w:bottom w:val="none" w:sz="0" w:space="0" w:color="auto"/>
            <w:right w:val="none" w:sz="0" w:space="0" w:color="auto"/>
          </w:divBdr>
        </w:div>
      </w:divsChild>
    </w:div>
    <w:div w:id="186261192">
      <w:bodyDiv w:val="1"/>
      <w:marLeft w:val="0"/>
      <w:marRight w:val="0"/>
      <w:marTop w:val="0"/>
      <w:marBottom w:val="0"/>
      <w:divBdr>
        <w:top w:val="none" w:sz="0" w:space="0" w:color="auto"/>
        <w:left w:val="none" w:sz="0" w:space="0" w:color="auto"/>
        <w:bottom w:val="none" w:sz="0" w:space="0" w:color="auto"/>
        <w:right w:val="none" w:sz="0" w:space="0" w:color="auto"/>
      </w:divBdr>
    </w:div>
    <w:div w:id="186527723">
      <w:bodyDiv w:val="1"/>
      <w:marLeft w:val="0"/>
      <w:marRight w:val="0"/>
      <w:marTop w:val="0"/>
      <w:marBottom w:val="0"/>
      <w:divBdr>
        <w:top w:val="none" w:sz="0" w:space="0" w:color="auto"/>
        <w:left w:val="none" w:sz="0" w:space="0" w:color="auto"/>
        <w:bottom w:val="none" w:sz="0" w:space="0" w:color="auto"/>
        <w:right w:val="none" w:sz="0" w:space="0" w:color="auto"/>
      </w:divBdr>
    </w:div>
    <w:div w:id="186676943">
      <w:bodyDiv w:val="1"/>
      <w:marLeft w:val="0"/>
      <w:marRight w:val="0"/>
      <w:marTop w:val="0"/>
      <w:marBottom w:val="0"/>
      <w:divBdr>
        <w:top w:val="none" w:sz="0" w:space="0" w:color="auto"/>
        <w:left w:val="none" w:sz="0" w:space="0" w:color="auto"/>
        <w:bottom w:val="none" w:sz="0" w:space="0" w:color="auto"/>
        <w:right w:val="none" w:sz="0" w:space="0" w:color="auto"/>
      </w:divBdr>
    </w:div>
    <w:div w:id="186990415">
      <w:bodyDiv w:val="1"/>
      <w:marLeft w:val="0"/>
      <w:marRight w:val="0"/>
      <w:marTop w:val="0"/>
      <w:marBottom w:val="0"/>
      <w:divBdr>
        <w:top w:val="none" w:sz="0" w:space="0" w:color="auto"/>
        <w:left w:val="none" w:sz="0" w:space="0" w:color="auto"/>
        <w:bottom w:val="none" w:sz="0" w:space="0" w:color="auto"/>
        <w:right w:val="none" w:sz="0" w:space="0" w:color="auto"/>
      </w:divBdr>
    </w:div>
    <w:div w:id="187258807">
      <w:bodyDiv w:val="1"/>
      <w:marLeft w:val="0"/>
      <w:marRight w:val="0"/>
      <w:marTop w:val="0"/>
      <w:marBottom w:val="0"/>
      <w:divBdr>
        <w:top w:val="none" w:sz="0" w:space="0" w:color="auto"/>
        <w:left w:val="none" w:sz="0" w:space="0" w:color="auto"/>
        <w:bottom w:val="none" w:sz="0" w:space="0" w:color="auto"/>
        <w:right w:val="none" w:sz="0" w:space="0" w:color="auto"/>
      </w:divBdr>
    </w:div>
    <w:div w:id="187524618">
      <w:bodyDiv w:val="1"/>
      <w:marLeft w:val="0"/>
      <w:marRight w:val="0"/>
      <w:marTop w:val="0"/>
      <w:marBottom w:val="0"/>
      <w:divBdr>
        <w:top w:val="none" w:sz="0" w:space="0" w:color="auto"/>
        <w:left w:val="none" w:sz="0" w:space="0" w:color="auto"/>
        <w:bottom w:val="none" w:sz="0" w:space="0" w:color="auto"/>
        <w:right w:val="none" w:sz="0" w:space="0" w:color="auto"/>
      </w:divBdr>
      <w:divsChild>
        <w:div w:id="1651136485">
          <w:marLeft w:val="0"/>
          <w:marRight w:val="0"/>
          <w:marTop w:val="0"/>
          <w:marBottom w:val="0"/>
          <w:divBdr>
            <w:top w:val="none" w:sz="0" w:space="0" w:color="auto"/>
            <w:left w:val="none" w:sz="0" w:space="0" w:color="auto"/>
            <w:bottom w:val="none" w:sz="0" w:space="0" w:color="auto"/>
            <w:right w:val="none" w:sz="0" w:space="0" w:color="auto"/>
          </w:divBdr>
        </w:div>
      </w:divsChild>
    </w:div>
    <w:div w:id="187526816">
      <w:bodyDiv w:val="1"/>
      <w:marLeft w:val="0"/>
      <w:marRight w:val="0"/>
      <w:marTop w:val="0"/>
      <w:marBottom w:val="0"/>
      <w:divBdr>
        <w:top w:val="none" w:sz="0" w:space="0" w:color="auto"/>
        <w:left w:val="none" w:sz="0" w:space="0" w:color="auto"/>
        <w:bottom w:val="none" w:sz="0" w:space="0" w:color="auto"/>
        <w:right w:val="none" w:sz="0" w:space="0" w:color="auto"/>
      </w:divBdr>
    </w:div>
    <w:div w:id="187527177">
      <w:bodyDiv w:val="1"/>
      <w:marLeft w:val="0"/>
      <w:marRight w:val="0"/>
      <w:marTop w:val="0"/>
      <w:marBottom w:val="0"/>
      <w:divBdr>
        <w:top w:val="none" w:sz="0" w:space="0" w:color="auto"/>
        <w:left w:val="none" w:sz="0" w:space="0" w:color="auto"/>
        <w:bottom w:val="none" w:sz="0" w:space="0" w:color="auto"/>
        <w:right w:val="none" w:sz="0" w:space="0" w:color="auto"/>
      </w:divBdr>
      <w:divsChild>
        <w:div w:id="1634093395">
          <w:marLeft w:val="0"/>
          <w:marRight w:val="0"/>
          <w:marTop w:val="0"/>
          <w:marBottom w:val="300"/>
          <w:divBdr>
            <w:top w:val="none" w:sz="0" w:space="0" w:color="auto"/>
            <w:left w:val="none" w:sz="0" w:space="0" w:color="auto"/>
            <w:bottom w:val="none" w:sz="0" w:space="0" w:color="auto"/>
            <w:right w:val="none" w:sz="0" w:space="0" w:color="auto"/>
          </w:divBdr>
          <w:divsChild>
            <w:div w:id="1863934398">
              <w:marLeft w:val="0"/>
              <w:marRight w:val="0"/>
              <w:marTop w:val="0"/>
              <w:marBottom w:val="0"/>
              <w:divBdr>
                <w:top w:val="none" w:sz="0" w:space="0" w:color="auto"/>
                <w:left w:val="none" w:sz="0" w:space="0" w:color="auto"/>
                <w:bottom w:val="none" w:sz="0" w:space="0" w:color="auto"/>
                <w:right w:val="none" w:sz="0" w:space="0" w:color="auto"/>
              </w:divBdr>
              <w:divsChild>
                <w:div w:id="122194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65640">
      <w:bodyDiv w:val="1"/>
      <w:marLeft w:val="0"/>
      <w:marRight w:val="0"/>
      <w:marTop w:val="0"/>
      <w:marBottom w:val="0"/>
      <w:divBdr>
        <w:top w:val="none" w:sz="0" w:space="0" w:color="auto"/>
        <w:left w:val="none" w:sz="0" w:space="0" w:color="auto"/>
        <w:bottom w:val="none" w:sz="0" w:space="0" w:color="auto"/>
        <w:right w:val="none" w:sz="0" w:space="0" w:color="auto"/>
      </w:divBdr>
    </w:div>
    <w:div w:id="187765153">
      <w:bodyDiv w:val="1"/>
      <w:marLeft w:val="0"/>
      <w:marRight w:val="0"/>
      <w:marTop w:val="0"/>
      <w:marBottom w:val="0"/>
      <w:divBdr>
        <w:top w:val="none" w:sz="0" w:space="0" w:color="auto"/>
        <w:left w:val="none" w:sz="0" w:space="0" w:color="auto"/>
        <w:bottom w:val="none" w:sz="0" w:space="0" w:color="auto"/>
        <w:right w:val="none" w:sz="0" w:space="0" w:color="auto"/>
      </w:divBdr>
    </w:div>
    <w:div w:id="187917133">
      <w:bodyDiv w:val="1"/>
      <w:marLeft w:val="0"/>
      <w:marRight w:val="0"/>
      <w:marTop w:val="0"/>
      <w:marBottom w:val="0"/>
      <w:divBdr>
        <w:top w:val="none" w:sz="0" w:space="0" w:color="auto"/>
        <w:left w:val="none" w:sz="0" w:space="0" w:color="auto"/>
        <w:bottom w:val="none" w:sz="0" w:space="0" w:color="auto"/>
        <w:right w:val="none" w:sz="0" w:space="0" w:color="auto"/>
      </w:divBdr>
      <w:divsChild>
        <w:div w:id="1738892935">
          <w:marLeft w:val="0"/>
          <w:marRight w:val="0"/>
          <w:marTop w:val="0"/>
          <w:marBottom w:val="0"/>
          <w:divBdr>
            <w:top w:val="none" w:sz="0" w:space="0" w:color="auto"/>
            <w:left w:val="none" w:sz="0" w:space="0" w:color="auto"/>
            <w:bottom w:val="none" w:sz="0" w:space="0" w:color="auto"/>
            <w:right w:val="none" w:sz="0" w:space="0" w:color="auto"/>
          </w:divBdr>
        </w:div>
        <w:div w:id="2012681288">
          <w:marLeft w:val="0"/>
          <w:marRight w:val="0"/>
          <w:marTop w:val="0"/>
          <w:marBottom w:val="0"/>
          <w:divBdr>
            <w:top w:val="none" w:sz="0" w:space="0" w:color="auto"/>
            <w:left w:val="none" w:sz="0" w:space="0" w:color="auto"/>
            <w:bottom w:val="none" w:sz="0" w:space="0" w:color="auto"/>
            <w:right w:val="none" w:sz="0" w:space="0" w:color="auto"/>
          </w:divBdr>
        </w:div>
      </w:divsChild>
    </w:div>
    <w:div w:id="188105888">
      <w:bodyDiv w:val="1"/>
      <w:marLeft w:val="0"/>
      <w:marRight w:val="0"/>
      <w:marTop w:val="0"/>
      <w:marBottom w:val="0"/>
      <w:divBdr>
        <w:top w:val="none" w:sz="0" w:space="0" w:color="auto"/>
        <w:left w:val="none" w:sz="0" w:space="0" w:color="auto"/>
        <w:bottom w:val="none" w:sz="0" w:space="0" w:color="auto"/>
        <w:right w:val="none" w:sz="0" w:space="0" w:color="auto"/>
      </w:divBdr>
    </w:div>
    <w:div w:id="188178573">
      <w:bodyDiv w:val="1"/>
      <w:marLeft w:val="0"/>
      <w:marRight w:val="0"/>
      <w:marTop w:val="0"/>
      <w:marBottom w:val="0"/>
      <w:divBdr>
        <w:top w:val="none" w:sz="0" w:space="0" w:color="auto"/>
        <w:left w:val="none" w:sz="0" w:space="0" w:color="auto"/>
        <w:bottom w:val="none" w:sz="0" w:space="0" w:color="auto"/>
        <w:right w:val="none" w:sz="0" w:space="0" w:color="auto"/>
      </w:divBdr>
    </w:div>
    <w:div w:id="188299186">
      <w:bodyDiv w:val="1"/>
      <w:marLeft w:val="0"/>
      <w:marRight w:val="0"/>
      <w:marTop w:val="0"/>
      <w:marBottom w:val="0"/>
      <w:divBdr>
        <w:top w:val="none" w:sz="0" w:space="0" w:color="auto"/>
        <w:left w:val="none" w:sz="0" w:space="0" w:color="auto"/>
        <w:bottom w:val="none" w:sz="0" w:space="0" w:color="auto"/>
        <w:right w:val="none" w:sz="0" w:space="0" w:color="auto"/>
      </w:divBdr>
    </w:div>
    <w:div w:id="188682445">
      <w:bodyDiv w:val="1"/>
      <w:marLeft w:val="0"/>
      <w:marRight w:val="0"/>
      <w:marTop w:val="0"/>
      <w:marBottom w:val="0"/>
      <w:divBdr>
        <w:top w:val="none" w:sz="0" w:space="0" w:color="auto"/>
        <w:left w:val="none" w:sz="0" w:space="0" w:color="auto"/>
        <w:bottom w:val="none" w:sz="0" w:space="0" w:color="auto"/>
        <w:right w:val="none" w:sz="0" w:space="0" w:color="auto"/>
      </w:divBdr>
      <w:divsChild>
        <w:div w:id="990715053">
          <w:marLeft w:val="0"/>
          <w:marRight w:val="0"/>
          <w:marTop w:val="0"/>
          <w:marBottom w:val="0"/>
          <w:divBdr>
            <w:top w:val="none" w:sz="0" w:space="0" w:color="auto"/>
            <w:left w:val="none" w:sz="0" w:space="0" w:color="auto"/>
            <w:bottom w:val="none" w:sz="0" w:space="0" w:color="auto"/>
            <w:right w:val="none" w:sz="0" w:space="0" w:color="auto"/>
          </w:divBdr>
          <w:divsChild>
            <w:div w:id="660428868">
              <w:marLeft w:val="825"/>
              <w:marRight w:val="0"/>
              <w:marTop w:val="0"/>
              <w:marBottom w:val="0"/>
              <w:divBdr>
                <w:top w:val="none" w:sz="0" w:space="0" w:color="auto"/>
                <w:left w:val="none" w:sz="0" w:space="0" w:color="auto"/>
                <w:bottom w:val="none" w:sz="0" w:space="0" w:color="auto"/>
                <w:right w:val="none" w:sz="0" w:space="0" w:color="auto"/>
              </w:divBdr>
            </w:div>
          </w:divsChild>
        </w:div>
        <w:div w:id="1554805415">
          <w:marLeft w:val="0"/>
          <w:marRight w:val="0"/>
          <w:marTop w:val="0"/>
          <w:marBottom w:val="0"/>
          <w:divBdr>
            <w:top w:val="none" w:sz="0" w:space="0" w:color="auto"/>
            <w:left w:val="none" w:sz="0" w:space="0" w:color="auto"/>
            <w:bottom w:val="none" w:sz="0" w:space="0" w:color="auto"/>
            <w:right w:val="none" w:sz="0" w:space="0" w:color="auto"/>
          </w:divBdr>
          <w:divsChild>
            <w:div w:id="915820999">
              <w:marLeft w:val="0"/>
              <w:marRight w:val="0"/>
              <w:marTop w:val="0"/>
              <w:marBottom w:val="0"/>
              <w:divBdr>
                <w:top w:val="none" w:sz="0" w:space="0" w:color="auto"/>
                <w:left w:val="none" w:sz="0" w:space="0" w:color="auto"/>
                <w:bottom w:val="none" w:sz="0" w:space="0" w:color="auto"/>
                <w:right w:val="none" w:sz="0" w:space="0" w:color="auto"/>
              </w:divBdr>
            </w:div>
            <w:div w:id="1446727901">
              <w:marLeft w:val="825"/>
              <w:marRight w:val="0"/>
              <w:marTop w:val="0"/>
              <w:marBottom w:val="0"/>
              <w:divBdr>
                <w:top w:val="none" w:sz="0" w:space="0" w:color="auto"/>
                <w:left w:val="none" w:sz="0" w:space="0" w:color="auto"/>
                <w:bottom w:val="none" w:sz="0" w:space="0" w:color="auto"/>
                <w:right w:val="none" w:sz="0" w:space="0" w:color="auto"/>
              </w:divBdr>
            </w:div>
          </w:divsChild>
        </w:div>
        <w:div w:id="1338926411">
          <w:marLeft w:val="0"/>
          <w:marRight w:val="0"/>
          <w:marTop w:val="0"/>
          <w:marBottom w:val="0"/>
          <w:divBdr>
            <w:top w:val="none" w:sz="0" w:space="0" w:color="auto"/>
            <w:left w:val="none" w:sz="0" w:space="0" w:color="auto"/>
            <w:bottom w:val="none" w:sz="0" w:space="0" w:color="auto"/>
            <w:right w:val="none" w:sz="0" w:space="0" w:color="auto"/>
          </w:divBdr>
          <w:divsChild>
            <w:div w:id="770079647">
              <w:marLeft w:val="0"/>
              <w:marRight w:val="0"/>
              <w:marTop w:val="0"/>
              <w:marBottom w:val="0"/>
              <w:divBdr>
                <w:top w:val="none" w:sz="0" w:space="0" w:color="auto"/>
                <w:left w:val="none" w:sz="0" w:space="0" w:color="auto"/>
                <w:bottom w:val="none" w:sz="0" w:space="0" w:color="auto"/>
                <w:right w:val="none" w:sz="0" w:space="0" w:color="auto"/>
              </w:divBdr>
            </w:div>
            <w:div w:id="1020280381">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189534177">
      <w:bodyDiv w:val="1"/>
      <w:marLeft w:val="0"/>
      <w:marRight w:val="0"/>
      <w:marTop w:val="0"/>
      <w:marBottom w:val="0"/>
      <w:divBdr>
        <w:top w:val="none" w:sz="0" w:space="0" w:color="auto"/>
        <w:left w:val="none" w:sz="0" w:space="0" w:color="auto"/>
        <w:bottom w:val="none" w:sz="0" w:space="0" w:color="auto"/>
        <w:right w:val="none" w:sz="0" w:space="0" w:color="auto"/>
      </w:divBdr>
    </w:div>
    <w:div w:id="189611130">
      <w:bodyDiv w:val="1"/>
      <w:marLeft w:val="0"/>
      <w:marRight w:val="0"/>
      <w:marTop w:val="0"/>
      <w:marBottom w:val="0"/>
      <w:divBdr>
        <w:top w:val="none" w:sz="0" w:space="0" w:color="auto"/>
        <w:left w:val="none" w:sz="0" w:space="0" w:color="auto"/>
        <w:bottom w:val="none" w:sz="0" w:space="0" w:color="auto"/>
        <w:right w:val="none" w:sz="0" w:space="0" w:color="auto"/>
      </w:divBdr>
    </w:div>
    <w:div w:id="189611400">
      <w:bodyDiv w:val="1"/>
      <w:marLeft w:val="0"/>
      <w:marRight w:val="0"/>
      <w:marTop w:val="0"/>
      <w:marBottom w:val="0"/>
      <w:divBdr>
        <w:top w:val="none" w:sz="0" w:space="0" w:color="auto"/>
        <w:left w:val="none" w:sz="0" w:space="0" w:color="auto"/>
        <w:bottom w:val="none" w:sz="0" w:space="0" w:color="auto"/>
        <w:right w:val="none" w:sz="0" w:space="0" w:color="auto"/>
      </w:divBdr>
    </w:div>
    <w:div w:id="189684801">
      <w:bodyDiv w:val="1"/>
      <w:marLeft w:val="0"/>
      <w:marRight w:val="0"/>
      <w:marTop w:val="0"/>
      <w:marBottom w:val="0"/>
      <w:divBdr>
        <w:top w:val="none" w:sz="0" w:space="0" w:color="auto"/>
        <w:left w:val="none" w:sz="0" w:space="0" w:color="auto"/>
        <w:bottom w:val="none" w:sz="0" w:space="0" w:color="auto"/>
        <w:right w:val="none" w:sz="0" w:space="0" w:color="auto"/>
      </w:divBdr>
      <w:divsChild>
        <w:div w:id="1573152262">
          <w:marLeft w:val="0"/>
          <w:marRight w:val="0"/>
          <w:marTop w:val="0"/>
          <w:marBottom w:val="0"/>
          <w:divBdr>
            <w:top w:val="none" w:sz="0" w:space="0" w:color="auto"/>
            <w:left w:val="none" w:sz="0" w:space="0" w:color="auto"/>
            <w:bottom w:val="none" w:sz="0" w:space="0" w:color="auto"/>
            <w:right w:val="none" w:sz="0" w:space="0" w:color="auto"/>
          </w:divBdr>
        </w:div>
      </w:divsChild>
    </w:div>
    <w:div w:id="190191921">
      <w:bodyDiv w:val="1"/>
      <w:marLeft w:val="0"/>
      <w:marRight w:val="0"/>
      <w:marTop w:val="0"/>
      <w:marBottom w:val="0"/>
      <w:divBdr>
        <w:top w:val="none" w:sz="0" w:space="0" w:color="auto"/>
        <w:left w:val="none" w:sz="0" w:space="0" w:color="auto"/>
        <w:bottom w:val="none" w:sz="0" w:space="0" w:color="auto"/>
        <w:right w:val="none" w:sz="0" w:space="0" w:color="auto"/>
      </w:divBdr>
      <w:divsChild>
        <w:div w:id="41637564">
          <w:marLeft w:val="0"/>
          <w:marRight w:val="0"/>
          <w:marTop w:val="0"/>
          <w:marBottom w:val="0"/>
          <w:divBdr>
            <w:top w:val="none" w:sz="0" w:space="0" w:color="auto"/>
            <w:left w:val="none" w:sz="0" w:space="0" w:color="auto"/>
            <w:bottom w:val="none" w:sz="0" w:space="0" w:color="auto"/>
            <w:right w:val="none" w:sz="0" w:space="0" w:color="auto"/>
          </w:divBdr>
        </w:div>
        <w:div w:id="2101944242">
          <w:marLeft w:val="0"/>
          <w:marRight w:val="0"/>
          <w:marTop w:val="0"/>
          <w:marBottom w:val="150"/>
          <w:divBdr>
            <w:top w:val="none" w:sz="0" w:space="0" w:color="auto"/>
            <w:left w:val="none" w:sz="0" w:space="0" w:color="auto"/>
            <w:bottom w:val="none" w:sz="0" w:space="0" w:color="auto"/>
            <w:right w:val="none" w:sz="0" w:space="0" w:color="auto"/>
          </w:divBdr>
        </w:div>
      </w:divsChild>
    </w:div>
    <w:div w:id="190918445">
      <w:bodyDiv w:val="1"/>
      <w:marLeft w:val="0"/>
      <w:marRight w:val="0"/>
      <w:marTop w:val="0"/>
      <w:marBottom w:val="0"/>
      <w:divBdr>
        <w:top w:val="none" w:sz="0" w:space="0" w:color="auto"/>
        <w:left w:val="none" w:sz="0" w:space="0" w:color="auto"/>
        <w:bottom w:val="none" w:sz="0" w:space="0" w:color="auto"/>
        <w:right w:val="none" w:sz="0" w:space="0" w:color="auto"/>
      </w:divBdr>
    </w:div>
    <w:div w:id="191384233">
      <w:bodyDiv w:val="1"/>
      <w:marLeft w:val="0"/>
      <w:marRight w:val="0"/>
      <w:marTop w:val="0"/>
      <w:marBottom w:val="0"/>
      <w:divBdr>
        <w:top w:val="none" w:sz="0" w:space="0" w:color="auto"/>
        <w:left w:val="none" w:sz="0" w:space="0" w:color="auto"/>
        <w:bottom w:val="none" w:sz="0" w:space="0" w:color="auto"/>
        <w:right w:val="none" w:sz="0" w:space="0" w:color="auto"/>
      </w:divBdr>
    </w:div>
    <w:div w:id="192112608">
      <w:bodyDiv w:val="1"/>
      <w:marLeft w:val="0"/>
      <w:marRight w:val="0"/>
      <w:marTop w:val="0"/>
      <w:marBottom w:val="0"/>
      <w:divBdr>
        <w:top w:val="none" w:sz="0" w:space="0" w:color="auto"/>
        <w:left w:val="none" w:sz="0" w:space="0" w:color="auto"/>
        <w:bottom w:val="none" w:sz="0" w:space="0" w:color="auto"/>
        <w:right w:val="none" w:sz="0" w:space="0" w:color="auto"/>
      </w:divBdr>
    </w:div>
    <w:div w:id="192307903">
      <w:bodyDiv w:val="1"/>
      <w:marLeft w:val="0"/>
      <w:marRight w:val="0"/>
      <w:marTop w:val="0"/>
      <w:marBottom w:val="0"/>
      <w:divBdr>
        <w:top w:val="none" w:sz="0" w:space="0" w:color="auto"/>
        <w:left w:val="none" w:sz="0" w:space="0" w:color="auto"/>
        <w:bottom w:val="none" w:sz="0" w:space="0" w:color="auto"/>
        <w:right w:val="none" w:sz="0" w:space="0" w:color="auto"/>
      </w:divBdr>
      <w:divsChild>
        <w:div w:id="990213515">
          <w:marLeft w:val="0"/>
          <w:marRight w:val="0"/>
          <w:marTop w:val="0"/>
          <w:marBottom w:val="0"/>
          <w:divBdr>
            <w:top w:val="none" w:sz="0" w:space="0" w:color="auto"/>
            <w:left w:val="none" w:sz="0" w:space="0" w:color="auto"/>
            <w:bottom w:val="none" w:sz="0" w:space="0" w:color="auto"/>
            <w:right w:val="none" w:sz="0" w:space="0" w:color="auto"/>
          </w:divBdr>
          <w:divsChild>
            <w:div w:id="1932658480">
              <w:marLeft w:val="0"/>
              <w:marRight w:val="0"/>
              <w:marTop w:val="0"/>
              <w:marBottom w:val="30"/>
              <w:divBdr>
                <w:top w:val="none" w:sz="0" w:space="0" w:color="auto"/>
                <w:left w:val="none" w:sz="0" w:space="0" w:color="auto"/>
                <w:bottom w:val="none" w:sz="0" w:space="0" w:color="auto"/>
                <w:right w:val="none" w:sz="0" w:space="0" w:color="auto"/>
              </w:divBdr>
            </w:div>
          </w:divsChild>
        </w:div>
        <w:div w:id="2106949477">
          <w:marLeft w:val="60"/>
          <w:marRight w:val="0"/>
          <w:marTop w:val="0"/>
          <w:marBottom w:val="0"/>
          <w:divBdr>
            <w:top w:val="none" w:sz="0" w:space="0" w:color="auto"/>
            <w:left w:val="none" w:sz="0" w:space="0" w:color="auto"/>
            <w:bottom w:val="none" w:sz="0" w:space="0" w:color="auto"/>
            <w:right w:val="none" w:sz="0" w:space="0" w:color="auto"/>
          </w:divBdr>
        </w:div>
      </w:divsChild>
    </w:div>
    <w:div w:id="193081243">
      <w:bodyDiv w:val="1"/>
      <w:marLeft w:val="0"/>
      <w:marRight w:val="0"/>
      <w:marTop w:val="0"/>
      <w:marBottom w:val="0"/>
      <w:divBdr>
        <w:top w:val="none" w:sz="0" w:space="0" w:color="auto"/>
        <w:left w:val="none" w:sz="0" w:space="0" w:color="auto"/>
        <w:bottom w:val="none" w:sz="0" w:space="0" w:color="auto"/>
        <w:right w:val="none" w:sz="0" w:space="0" w:color="auto"/>
      </w:divBdr>
    </w:div>
    <w:div w:id="193156857">
      <w:bodyDiv w:val="1"/>
      <w:marLeft w:val="0"/>
      <w:marRight w:val="0"/>
      <w:marTop w:val="0"/>
      <w:marBottom w:val="0"/>
      <w:divBdr>
        <w:top w:val="none" w:sz="0" w:space="0" w:color="auto"/>
        <w:left w:val="none" w:sz="0" w:space="0" w:color="auto"/>
        <w:bottom w:val="none" w:sz="0" w:space="0" w:color="auto"/>
        <w:right w:val="none" w:sz="0" w:space="0" w:color="auto"/>
      </w:divBdr>
    </w:div>
    <w:div w:id="193202438">
      <w:bodyDiv w:val="1"/>
      <w:marLeft w:val="0"/>
      <w:marRight w:val="0"/>
      <w:marTop w:val="0"/>
      <w:marBottom w:val="0"/>
      <w:divBdr>
        <w:top w:val="none" w:sz="0" w:space="0" w:color="auto"/>
        <w:left w:val="none" w:sz="0" w:space="0" w:color="auto"/>
        <w:bottom w:val="none" w:sz="0" w:space="0" w:color="auto"/>
        <w:right w:val="none" w:sz="0" w:space="0" w:color="auto"/>
      </w:divBdr>
    </w:div>
    <w:div w:id="193419677">
      <w:marLeft w:val="0"/>
      <w:marRight w:val="0"/>
      <w:marTop w:val="0"/>
      <w:marBottom w:val="0"/>
      <w:divBdr>
        <w:top w:val="none" w:sz="0" w:space="0" w:color="auto"/>
        <w:left w:val="none" w:sz="0" w:space="0" w:color="auto"/>
        <w:bottom w:val="none" w:sz="0" w:space="0" w:color="auto"/>
        <w:right w:val="none" w:sz="0" w:space="0" w:color="auto"/>
      </w:divBdr>
      <w:divsChild>
        <w:div w:id="1332177714">
          <w:marLeft w:val="0"/>
          <w:marRight w:val="0"/>
          <w:marTop w:val="0"/>
          <w:marBottom w:val="0"/>
          <w:divBdr>
            <w:top w:val="none" w:sz="0" w:space="0" w:color="auto"/>
            <w:left w:val="none" w:sz="0" w:space="0" w:color="auto"/>
            <w:bottom w:val="none" w:sz="0" w:space="0" w:color="auto"/>
            <w:right w:val="none" w:sz="0" w:space="0" w:color="auto"/>
          </w:divBdr>
          <w:divsChild>
            <w:div w:id="409930511">
              <w:marLeft w:val="0"/>
              <w:marRight w:val="0"/>
              <w:marTop w:val="0"/>
              <w:marBottom w:val="0"/>
              <w:divBdr>
                <w:top w:val="none" w:sz="0" w:space="0" w:color="auto"/>
                <w:left w:val="none" w:sz="0" w:space="0" w:color="auto"/>
                <w:bottom w:val="none" w:sz="0" w:space="0" w:color="auto"/>
                <w:right w:val="none" w:sz="0" w:space="0" w:color="auto"/>
              </w:divBdr>
              <w:divsChild>
                <w:div w:id="1782187045">
                  <w:marLeft w:val="0"/>
                  <w:marRight w:val="0"/>
                  <w:marTop w:val="0"/>
                  <w:marBottom w:val="0"/>
                  <w:divBdr>
                    <w:top w:val="none" w:sz="0" w:space="0" w:color="auto"/>
                    <w:left w:val="none" w:sz="0" w:space="0" w:color="auto"/>
                    <w:bottom w:val="none" w:sz="0" w:space="0" w:color="auto"/>
                    <w:right w:val="none" w:sz="0" w:space="0" w:color="auto"/>
                  </w:divBdr>
                </w:div>
                <w:div w:id="1855608914">
                  <w:marLeft w:val="0"/>
                  <w:marRight w:val="0"/>
                  <w:marTop w:val="0"/>
                  <w:marBottom w:val="0"/>
                  <w:divBdr>
                    <w:top w:val="none" w:sz="0" w:space="0" w:color="auto"/>
                    <w:left w:val="none" w:sz="0" w:space="0" w:color="auto"/>
                    <w:bottom w:val="none" w:sz="0" w:space="0" w:color="auto"/>
                    <w:right w:val="none" w:sz="0" w:space="0" w:color="auto"/>
                  </w:divBdr>
                </w:div>
              </w:divsChild>
            </w:div>
            <w:div w:id="122691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70589">
      <w:bodyDiv w:val="1"/>
      <w:marLeft w:val="0"/>
      <w:marRight w:val="0"/>
      <w:marTop w:val="0"/>
      <w:marBottom w:val="0"/>
      <w:divBdr>
        <w:top w:val="none" w:sz="0" w:space="0" w:color="auto"/>
        <w:left w:val="none" w:sz="0" w:space="0" w:color="auto"/>
        <w:bottom w:val="none" w:sz="0" w:space="0" w:color="auto"/>
        <w:right w:val="none" w:sz="0" w:space="0" w:color="auto"/>
      </w:divBdr>
    </w:div>
    <w:div w:id="193735660">
      <w:bodyDiv w:val="1"/>
      <w:marLeft w:val="0"/>
      <w:marRight w:val="0"/>
      <w:marTop w:val="0"/>
      <w:marBottom w:val="0"/>
      <w:divBdr>
        <w:top w:val="none" w:sz="0" w:space="0" w:color="auto"/>
        <w:left w:val="none" w:sz="0" w:space="0" w:color="auto"/>
        <w:bottom w:val="none" w:sz="0" w:space="0" w:color="auto"/>
        <w:right w:val="none" w:sz="0" w:space="0" w:color="auto"/>
      </w:divBdr>
      <w:divsChild>
        <w:div w:id="1976831327">
          <w:marLeft w:val="0"/>
          <w:marRight w:val="0"/>
          <w:marTop w:val="0"/>
          <w:marBottom w:val="0"/>
          <w:divBdr>
            <w:top w:val="none" w:sz="0" w:space="0" w:color="auto"/>
            <w:left w:val="none" w:sz="0" w:space="0" w:color="auto"/>
            <w:bottom w:val="none" w:sz="0" w:space="0" w:color="auto"/>
            <w:right w:val="none" w:sz="0" w:space="0" w:color="auto"/>
          </w:divBdr>
        </w:div>
      </w:divsChild>
    </w:div>
    <w:div w:id="194277317">
      <w:bodyDiv w:val="1"/>
      <w:marLeft w:val="0"/>
      <w:marRight w:val="0"/>
      <w:marTop w:val="0"/>
      <w:marBottom w:val="0"/>
      <w:divBdr>
        <w:top w:val="none" w:sz="0" w:space="0" w:color="auto"/>
        <w:left w:val="none" w:sz="0" w:space="0" w:color="auto"/>
        <w:bottom w:val="none" w:sz="0" w:space="0" w:color="auto"/>
        <w:right w:val="none" w:sz="0" w:space="0" w:color="auto"/>
      </w:divBdr>
    </w:div>
    <w:div w:id="194539901">
      <w:bodyDiv w:val="1"/>
      <w:marLeft w:val="0"/>
      <w:marRight w:val="0"/>
      <w:marTop w:val="0"/>
      <w:marBottom w:val="0"/>
      <w:divBdr>
        <w:top w:val="none" w:sz="0" w:space="0" w:color="auto"/>
        <w:left w:val="none" w:sz="0" w:space="0" w:color="auto"/>
        <w:bottom w:val="none" w:sz="0" w:space="0" w:color="auto"/>
        <w:right w:val="none" w:sz="0" w:space="0" w:color="auto"/>
      </w:divBdr>
    </w:div>
    <w:div w:id="194970191">
      <w:bodyDiv w:val="1"/>
      <w:marLeft w:val="0"/>
      <w:marRight w:val="0"/>
      <w:marTop w:val="0"/>
      <w:marBottom w:val="0"/>
      <w:divBdr>
        <w:top w:val="none" w:sz="0" w:space="0" w:color="auto"/>
        <w:left w:val="none" w:sz="0" w:space="0" w:color="auto"/>
        <w:bottom w:val="none" w:sz="0" w:space="0" w:color="auto"/>
        <w:right w:val="none" w:sz="0" w:space="0" w:color="auto"/>
      </w:divBdr>
    </w:div>
    <w:div w:id="195850138">
      <w:bodyDiv w:val="1"/>
      <w:marLeft w:val="0"/>
      <w:marRight w:val="0"/>
      <w:marTop w:val="0"/>
      <w:marBottom w:val="0"/>
      <w:divBdr>
        <w:top w:val="none" w:sz="0" w:space="0" w:color="auto"/>
        <w:left w:val="none" w:sz="0" w:space="0" w:color="auto"/>
        <w:bottom w:val="none" w:sz="0" w:space="0" w:color="auto"/>
        <w:right w:val="none" w:sz="0" w:space="0" w:color="auto"/>
      </w:divBdr>
    </w:div>
    <w:div w:id="195851266">
      <w:bodyDiv w:val="1"/>
      <w:marLeft w:val="0"/>
      <w:marRight w:val="0"/>
      <w:marTop w:val="0"/>
      <w:marBottom w:val="0"/>
      <w:divBdr>
        <w:top w:val="none" w:sz="0" w:space="0" w:color="auto"/>
        <w:left w:val="none" w:sz="0" w:space="0" w:color="auto"/>
        <w:bottom w:val="none" w:sz="0" w:space="0" w:color="auto"/>
        <w:right w:val="none" w:sz="0" w:space="0" w:color="auto"/>
      </w:divBdr>
      <w:divsChild>
        <w:div w:id="246890229">
          <w:marLeft w:val="0"/>
          <w:marRight w:val="0"/>
          <w:marTop w:val="0"/>
          <w:marBottom w:val="0"/>
          <w:divBdr>
            <w:top w:val="none" w:sz="0" w:space="0" w:color="auto"/>
            <w:left w:val="none" w:sz="0" w:space="0" w:color="auto"/>
            <w:bottom w:val="none" w:sz="0" w:space="0" w:color="auto"/>
            <w:right w:val="none" w:sz="0" w:space="0" w:color="auto"/>
          </w:divBdr>
        </w:div>
        <w:div w:id="1229614588">
          <w:marLeft w:val="0"/>
          <w:marRight w:val="0"/>
          <w:marTop w:val="0"/>
          <w:marBottom w:val="0"/>
          <w:divBdr>
            <w:top w:val="none" w:sz="0" w:space="0" w:color="auto"/>
            <w:left w:val="none" w:sz="0" w:space="0" w:color="auto"/>
            <w:bottom w:val="none" w:sz="0" w:space="0" w:color="auto"/>
            <w:right w:val="none" w:sz="0" w:space="0" w:color="auto"/>
          </w:divBdr>
        </w:div>
      </w:divsChild>
    </w:div>
    <w:div w:id="197205340">
      <w:bodyDiv w:val="1"/>
      <w:marLeft w:val="0"/>
      <w:marRight w:val="0"/>
      <w:marTop w:val="0"/>
      <w:marBottom w:val="0"/>
      <w:divBdr>
        <w:top w:val="none" w:sz="0" w:space="0" w:color="auto"/>
        <w:left w:val="none" w:sz="0" w:space="0" w:color="auto"/>
        <w:bottom w:val="none" w:sz="0" w:space="0" w:color="auto"/>
        <w:right w:val="none" w:sz="0" w:space="0" w:color="auto"/>
      </w:divBdr>
    </w:div>
    <w:div w:id="197283781">
      <w:bodyDiv w:val="1"/>
      <w:marLeft w:val="0"/>
      <w:marRight w:val="0"/>
      <w:marTop w:val="0"/>
      <w:marBottom w:val="0"/>
      <w:divBdr>
        <w:top w:val="none" w:sz="0" w:space="0" w:color="auto"/>
        <w:left w:val="none" w:sz="0" w:space="0" w:color="auto"/>
        <w:bottom w:val="none" w:sz="0" w:space="0" w:color="auto"/>
        <w:right w:val="none" w:sz="0" w:space="0" w:color="auto"/>
      </w:divBdr>
    </w:div>
    <w:div w:id="198132745">
      <w:bodyDiv w:val="1"/>
      <w:marLeft w:val="0"/>
      <w:marRight w:val="0"/>
      <w:marTop w:val="0"/>
      <w:marBottom w:val="0"/>
      <w:divBdr>
        <w:top w:val="none" w:sz="0" w:space="0" w:color="auto"/>
        <w:left w:val="none" w:sz="0" w:space="0" w:color="auto"/>
        <w:bottom w:val="none" w:sz="0" w:space="0" w:color="auto"/>
        <w:right w:val="none" w:sz="0" w:space="0" w:color="auto"/>
      </w:divBdr>
    </w:div>
    <w:div w:id="198398567">
      <w:bodyDiv w:val="1"/>
      <w:marLeft w:val="0"/>
      <w:marRight w:val="0"/>
      <w:marTop w:val="0"/>
      <w:marBottom w:val="0"/>
      <w:divBdr>
        <w:top w:val="none" w:sz="0" w:space="0" w:color="auto"/>
        <w:left w:val="none" w:sz="0" w:space="0" w:color="auto"/>
        <w:bottom w:val="none" w:sz="0" w:space="0" w:color="auto"/>
        <w:right w:val="none" w:sz="0" w:space="0" w:color="auto"/>
      </w:divBdr>
    </w:div>
    <w:div w:id="199129417">
      <w:bodyDiv w:val="1"/>
      <w:marLeft w:val="0"/>
      <w:marRight w:val="0"/>
      <w:marTop w:val="0"/>
      <w:marBottom w:val="0"/>
      <w:divBdr>
        <w:top w:val="none" w:sz="0" w:space="0" w:color="auto"/>
        <w:left w:val="none" w:sz="0" w:space="0" w:color="auto"/>
        <w:bottom w:val="none" w:sz="0" w:space="0" w:color="auto"/>
        <w:right w:val="none" w:sz="0" w:space="0" w:color="auto"/>
      </w:divBdr>
    </w:div>
    <w:div w:id="199318528">
      <w:bodyDiv w:val="1"/>
      <w:marLeft w:val="0"/>
      <w:marRight w:val="0"/>
      <w:marTop w:val="0"/>
      <w:marBottom w:val="0"/>
      <w:divBdr>
        <w:top w:val="none" w:sz="0" w:space="0" w:color="auto"/>
        <w:left w:val="none" w:sz="0" w:space="0" w:color="auto"/>
        <w:bottom w:val="none" w:sz="0" w:space="0" w:color="auto"/>
        <w:right w:val="none" w:sz="0" w:space="0" w:color="auto"/>
      </w:divBdr>
    </w:div>
    <w:div w:id="199442651">
      <w:bodyDiv w:val="1"/>
      <w:marLeft w:val="0"/>
      <w:marRight w:val="0"/>
      <w:marTop w:val="0"/>
      <w:marBottom w:val="0"/>
      <w:divBdr>
        <w:top w:val="none" w:sz="0" w:space="0" w:color="auto"/>
        <w:left w:val="none" w:sz="0" w:space="0" w:color="auto"/>
        <w:bottom w:val="none" w:sz="0" w:space="0" w:color="auto"/>
        <w:right w:val="none" w:sz="0" w:space="0" w:color="auto"/>
      </w:divBdr>
    </w:div>
    <w:div w:id="199512186">
      <w:bodyDiv w:val="1"/>
      <w:marLeft w:val="0"/>
      <w:marRight w:val="0"/>
      <w:marTop w:val="0"/>
      <w:marBottom w:val="0"/>
      <w:divBdr>
        <w:top w:val="none" w:sz="0" w:space="0" w:color="auto"/>
        <w:left w:val="none" w:sz="0" w:space="0" w:color="auto"/>
        <w:bottom w:val="none" w:sz="0" w:space="0" w:color="auto"/>
        <w:right w:val="none" w:sz="0" w:space="0" w:color="auto"/>
      </w:divBdr>
    </w:div>
    <w:div w:id="199518752">
      <w:bodyDiv w:val="1"/>
      <w:marLeft w:val="0"/>
      <w:marRight w:val="0"/>
      <w:marTop w:val="0"/>
      <w:marBottom w:val="0"/>
      <w:divBdr>
        <w:top w:val="none" w:sz="0" w:space="0" w:color="auto"/>
        <w:left w:val="none" w:sz="0" w:space="0" w:color="auto"/>
        <w:bottom w:val="none" w:sz="0" w:space="0" w:color="auto"/>
        <w:right w:val="none" w:sz="0" w:space="0" w:color="auto"/>
      </w:divBdr>
      <w:divsChild>
        <w:div w:id="1119955544">
          <w:marLeft w:val="0"/>
          <w:marRight w:val="0"/>
          <w:marTop w:val="0"/>
          <w:marBottom w:val="0"/>
          <w:divBdr>
            <w:top w:val="none" w:sz="0" w:space="0" w:color="auto"/>
            <w:left w:val="none" w:sz="0" w:space="0" w:color="auto"/>
            <w:bottom w:val="none" w:sz="0" w:space="0" w:color="auto"/>
            <w:right w:val="none" w:sz="0" w:space="0" w:color="auto"/>
          </w:divBdr>
          <w:divsChild>
            <w:div w:id="179178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30672">
      <w:bodyDiv w:val="1"/>
      <w:marLeft w:val="0"/>
      <w:marRight w:val="0"/>
      <w:marTop w:val="0"/>
      <w:marBottom w:val="0"/>
      <w:divBdr>
        <w:top w:val="none" w:sz="0" w:space="0" w:color="auto"/>
        <w:left w:val="none" w:sz="0" w:space="0" w:color="auto"/>
        <w:bottom w:val="none" w:sz="0" w:space="0" w:color="auto"/>
        <w:right w:val="none" w:sz="0" w:space="0" w:color="auto"/>
      </w:divBdr>
      <w:divsChild>
        <w:div w:id="2022194901">
          <w:marLeft w:val="0"/>
          <w:marRight w:val="0"/>
          <w:marTop w:val="0"/>
          <w:marBottom w:val="0"/>
          <w:divBdr>
            <w:top w:val="none" w:sz="0" w:space="0" w:color="auto"/>
            <w:left w:val="none" w:sz="0" w:space="0" w:color="auto"/>
            <w:bottom w:val="none" w:sz="0" w:space="0" w:color="auto"/>
            <w:right w:val="none" w:sz="0" w:space="0" w:color="auto"/>
          </w:divBdr>
        </w:div>
      </w:divsChild>
    </w:div>
    <w:div w:id="200560288">
      <w:bodyDiv w:val="1"/>
      <w:marLeft w:val="0"/>
      <w:marRight w:val="0"/>
      <w:marTop w:val="0"/>
      <w:marBottom w:val="0"/>
      <w:divBdr>
        <w:top w:val="none" w:sz="0" w:space="0" w:color="auto"/>
        <w:left w:val="none" w:sz="0" w:space="0" w:color="auto"/>
        <w:bottom w:val="none" w:sz="0" w:space="0" w:color="auto"/>
        <w:right w:val="none" w:sz="0" w:space="0" w:color="auto"/>
      </w:divBdr>
    </w:div>
    <w:div w:id="201022379">
      <w:bodyDiv w:val="1"/>
      <w:marLeft w:val="0"/>
      <w:marRight w:val="0"/>
      <w:marTop w:val="0"/>
      <w:marBottom w:val="0"/>
      <w:divBdr>
        <w:top w:val="none" w:sz="0" w:space="0" w:color="auto"/>
        <w:left w:val="none" w:sz="0" w:space="0" w:color="auto"/>
        <w:bottom w:val="none" w:sz="0" w:space="0" w:color="auto"/>
        <w:right w:val="none" w:sz="0" w:space="0" w:color="auto"/>
      </w:divBdr>
    </w:div>
    <w:div w:id="201064476">
      <w:bodyDiv w:val="1"/>
      <w:marLeft w:val="0"/>
      <w:marRight w:val="0"/>
      <w:marTop w:val="0"/>
      <w:marBottom w:val="0"/>
      <w:divBdr>
        <w:top w:val="none" w:sz="0" w:space="0" w:color="auto"/>
        <w:left w:val="none" w:sz="0" w:space="0" w:color="auto"/>
        <w:bottom w:val="none" w:sz="0" w:space="0" w:color="auto"/>
        <w:right w:val="none" w:sz="0" w:space="0" w:color="auto"/>
      </w:divBdr>
      <w:divsChild>
        <w:div w:id="1670598818">
          <w:marLeft w:val="0"/>
          <w:marRight w:val="0"/>
          <w:marTop w:val="0"/>
          <w:marBottom w:val="0"/>
          <w:divBdr>
            <w:top w:val="none" w:sz="0" w:space="0" w:color="auto"/>
            <w:left w:val="none" w:sz="0" w:space="0" w:color="auto"/>
            <w:bottom w:val="none" w:sz="0" w:space="0" w:color="auto"/>
            <w:right w:val="none" w:sz="0" w:space="0" w:color="auto"/>
          </w:divBdr>
        </w:div>
        <w:div w:id="988704331">
          <w:marLeft w:val="0"/>
          <w:marRight w:val="0"/>
          <w:marTop w:val="0"/>
          <w:marBottom w:val="0"/>
          <w:divBdr>
            <w:top w:val="none" w:sz="0" w:space="0" w:color="auto"/>
            <w:left w:val="none" w:sz="0" w:space="0" w:color="auto"/>
            <w:bottom w:val="none" w:sz="0" w:space="0" w:color="auto"/>
            <w:right w:val="none" w:sz="0" w:space="0" w:color="auto"/>
          </w:divBdr>
          <w:divsChild>
            <w:div w:id="1819152230">
              <w:marLeft w:val="0"/>
              <w:marRight w:val="30"/>
              <w:marTop w:val="0"/>
              <w:marBottom w:val="0"/>
              <w:divBdr>
                <w:top w:val="none" w:sz="0" w:space="0" w:color="auto"/>
                <w:left w:val="none" w:sz="0" w:space="0" w:color="auto"/>
                <w:bottom w:val="none" w:sz="0" w:space="0" w:color="auto"/>
                <w:right w:val="none" w:sz="0" w:space="0" w:color="auto"/>
              </w:divBdr>
            </w:div>
          </w:divsChild>
        </w:div>
        <w:div w:id="1437210726">
          <w:marLeft w:val="-15"/>
          <w:marRight w:val="0"/>
          <w:marTop w:val="0"/>
          <w:marBottom w:val="0"/>
          <w:divBdr>
            <w:top w:val="none" w:sz="0" w:space="0" w:color="auto"/>
            <w:left w:val="none" w:sz="0" w:space="0" w:color="auto"/>
            <w:bottom w:val="none" w:sz="0" w:space="0" w:color="auto"/>
            <w:right w:val="none" w:sz="0" w:space="0" w:color="auto"/>
          </w:divBdr>
        </w:div>
      </w:divsChild>
    </w:div>
    <w:div w:id="201135371">
      <w:bodyDiv w:val="1"/>
      <w:marLeft w:val="0"/>
      <w:marRight w:val="0"/>
      <w:marTop w:val="0"/>
      <w:marBottom w:val="0"/>
      <w:divBdr>
        <w:top w:val="none" w:sz="0" w:space="0" w:color="auto"/>
        <w:left w:val="none" w:sz="0" w:space="0" w:color="auto"/>
        <w:bottom w:val="none" w:sz="0" w:space="0" w:color="auto"/>
        <w:right w:val="none" w:sz="0" w:space="0" w:color="auto"/>
      </w:divBdr>
    </w:div>
    <w:div w:id="201787748">
      <w:bodyDiv w:val="1"/>
      <w:marLeft w:val="0"/>
      <w:marRight w:val="0"/>
      <w:marTop w:val="0"/>
      <w:marBottom w:val="0"/>
      <w:divBdr>
        <w:top w:val="none" w:sz="0" w:space="0" w:color="auto"/>
        <w:left w:val="none" w:sz="0" w:space="0" w:color="auto"/>
        <w:bottom w:val="none" w:sz="0" w:space="0" w:color="auto"/>
        <w:right w:val="none" w:sz="0" w:space="0" w:color="auto"/>
      </w:divBdr>
    </w:div>
    <w:div w:id="202139032">
      <w:bodyDiv w:val="1"/>
      <w:marLeft w:val="0"/>
      <w:marRight w:val="0"/>
      <w:marTop w:val="0"/>
      <w:marBottom w:val="0"/>
      <w:divBdr>
        <w:top w:val="none" w:sz="0" w:space="0" w:color="auto"/>
        <w:left w:val="none" w:sz="0" w:space="0" w:color="auto"/>
        <w:bottom w:val="none" w:sz="0" w:space="0" w:color="auto"/>
        <w:right w:val="none" w:sz="0" w:space="0" w:color="auto"/>
      </w:divBdr>
    </w:div>
    <w:div w:id="202258919">
      <w:bodyDiv w:val="1"/>
      <w:marLeft w:val="0"/>
      <w:marRight w:val="0"/>
      <w:marTop w:val="0"/>
      <w:marBottom w:val="0"/>
      <w:divBdr>
        <w:top w:val="none" w:sz="0" w:space="0" w:color="auto"/>
        <w:left w:val="none" w:sz="0" w:space="0" w:color="auto"/>
        <w:bottom w:val="none" w:sz="0" w:space="0" w:color="auto"/>
        <w:right w:val="none" w:sz="0" w:space="0" w:color="auto"/>
      </w:divBdr>
    </w:div>
    <w:div w:id="202326266">
      <w:bodyDiv w:val="1"/>
      <w:marLeft w:val="0"/>
      <w:marRight w:val="0"/>
      <w:marTop w:val="0"/>
      <w:marBottom w:val="0"/>
      <w:divBdr>
        <w:top w:val="none" w:sz="0" w:space="0" w:color="auto"/>
        <w:left w:val="none" w:sz="0" w:space="0" w:color="auto"/>
        <w:bottom w:val="none" w:sz="0" w:space="0" w:color="auto"/>
        <w:right w:val="none" w:sz="0" w:space="0" w:color="auto"/>
      </w:divBdr>
    </w:div>
    <w:div w:id="203107062">
      <w:bodyDiv w:val="1"/>
      <w:marLeft w:val="0"/>
      <w:marRight w:val="0"/>
      <w:marTop w:val="0"/>
      <w:marBottom w:val="0"/>
      <w:divBdr>
        <w:top w:val="none" w:sz="0" w:space="0" w:color="auto"/>
        <w:left w:val="none" w:sz="0" w:space="0" w:color="auto"/>
        <w:bottom w:val="none" w:sz="0" w:space="0" w:color="auto"/>
        <w:right w:val="none" w:sz="0" w:space="0" w:color="auto"/>
      </w:divBdr>
    </w:div>
    <w:div w:id="203568042">
      <w:bodyDiv w:val="1"/>
      <w:marLeft w:val="0"/>
      <w:marRight w:val="0"/>
      <w:marTop w:val="0"/>
      <w:marBottom w:val="0"/>
      <w:divBdr>
        <w:top w:val="none" w:sz="0" w:space="0" w:color="auto"/>
        <w:left w:val="none" w:sz="0" w:space="0" w:color="auto"/>
        <w:bottom w:val="none" w:sz="0" w:space="0" w:color="auto"/>
        <w:right w:val="none" w:sz="0" w:space="0" w:color="auto"/>
      </w:divBdr>
    </w:div>
    <w:div w:id="204146567">
      <w:bodyDiv w:val="1"/>
      <w:marLeft w:val="0"/>
      <w:marRight w:val="0"/>
      <w:marTop w:val="0"/>
      <w:marBottom w:val="0"/>
      <w:divBdr>
        <w:top w:val="none" w:sz="0" w:space="0" w:color="auto"/>
        <w:left w:val="none" w:sz="0" w:space="0" w:color="auto"/>
        <w:bottom w:val="none" w:sz="0" w:space="0" w:color="auto"/>
        <w:right w:val="none" w:sz="0" w:space="0" w:color="auto"/>
      </w:divBdr>
    </w:div>
    <w:div w:id="204373035">
      <w:bodyDiv w:val="1"/>
      <w:marLeft w:val="0"/>
      <w:marRight w:val="0"/>
      <w:marTop w:val="0"/>
      <w:marBottom w:val="0"/>
      <w:divBdr>
        <w:top w:val="none" w:sz="0" w:space="0" w:color="auto"/>
        <w:left w:val="none" w:sz="0" w:space="0" w:color="auto"/>
        <w:bottom w:val="none" w:sz="0" w:space="0" w:color="auto"/>
        <w:right w:val="none" w:sz="0" w:space="0" w:color="auto"/>
      </w:divBdr>
    </w:div>
    <w:div w:id="204680534">
      <w:bodyDiv w:val="1"/>
      <w:marLeft w:val="0"/>
      <w:marRight w:val="0"/>
      <w:marTop w:val="0"/>
      <w:marBottom w:val="0"/>
      <w:divBdr>
        <w:top w:val="none" w:sz="0" w:space="0" w:color="auto"/>
        <w:left w:val="none" w:sz="0" w:space="0" w:color="auto"/>
        <w:bottom w:val="none" w:sz="0" w:space="0" w:color="auto"/>
        <w:right w:val="none" w:sz="0" w:space="0" w:color="auto"/>
      </w:divBdr>
    </w:div>
    <w:div w:id="204759863">
      <w:bodyDiv w:val="1"/>
      <w:marLeft w:val="0"/>
      <w:marRight w:val="0"/>
      <w:marTop w:val="0"/>
      <w:marBottom w:val="0"/>
      <w:divBdr>
        <w:top w:val="none" w:sz="0" w:space="0" w:color="auto"/>
        <w:left w:val="none" w:sz="0" w:space="0" w:color="auto"/>
        <w:bottom w:val="none" w:sz="0" w:space="0" w:color="auto"/>
        <w:right w:val="none" w:sz="0" w:space="0" w:color="auto"/>
      </w:divBdr>
    </w:div>
    <w:div w:id="205341007">
      <w:bodyDiv w:val="1"/>
      <w:marLeft w:val="0"/>
      <w:marRight w:val="0"/>
      <w:marTop w:val="0"/>
      <w:marBottom w:val="0"/>
      <w:divBdr>
        <w:top w:val="none" w:sz="0" w:space="0" w:color="auto"/>
        <w:left w:val="none" w:sz="0" w:space="0" w:color="auto"/>
        <w:bottom w:val="none" w:sz="0" w:space="0" w:color="auto"/>
        <w:right w:val="none" w:sz="0" w:space="0" w:color="auto"/>
      </w:divBdr>
    </w:div>
    <w:div w:id="206184012">
      <w:bodyDiv w:val="1"/>
      <w:marLeft w:val="0"/>
      <w:marRight w:val="0"/>
      <w:marTop w:val="0"/>
      <w:marBottom w:val="0"/>
      <w:divBdr>
        <w:top w:val="none" w:sz="0" w:space="0" w:color="auto"/>
        <w:left w:val="none" w:sz="0" w:space="0" w:color="auto"/>
        <w:bottom w:val="none" w:sz="0" w:space="0" w:color="auto"/>
        <w:right w:val="none" w:sz="0" w:space="0" w:color="auto"/>
      </w:divBdr>
      <w:divsChild>
        <w:div w:id="1799373067">
          <w:marLeft w:val="0"/>
          <w:marRight w:val="0"/>
          <w:marTop w:val="0"/>
          <w:marBottom w:val="0"/>
          <w:divBdr>
            <w:top w:val="none" w:sz="0" w:space="0" w:color="auto"/>
            <w:left w:val="none" w:sz="0" w:space="0" w:color="auto"/>
            <w:bottom w:val="none" w:sz="0" w:space="0" w:color="auto"/>
            <w:right w:val="none" w:sz="0" w:space="0" w:color="auto"/>
          </w:divBdr>
        </w:div>
      </w:divsChild>
    </w:div>
    <w:div w:id="207570927">
      <w:bodyDiv w:val="1"/>
      <w:marLeft w:val="0"/>
      <w:marRight w:val="0"/>
      <w:marTop w:val="0"/>
      <w:marBottom w:val="0"/>
      <w:divBdr>
        <w:top w:val="none" w:sz="0" w:space="0" w:color="auto"/>
        <w:left w:val="none" w:sz="0" w:space="0" w:color="auto"/>
        <w:bottom w:val="none" w:sz="0" w:space="0" w:color="auto"/>
        <w:right w:val="none" w:sz="0" w:space="0" w:color="auto"/>
      </w:divBdr>
    </w:div>
    <w:div w:id="208029920">
      <w:bodyDiv w:val="1"/>
      <w:marLeft w:val="0"/>
      <w:marRight w:val="0"/>
      <w:marTop w:val="0"/>
      <w:marBottom w:val="0"/>
      <w:divBdr>
        <w:top w:val="none" w:sz="0" w:space="0" w:color="auto"/>
        <w:left w:val="none" w:sz="0" w:space="0" w:color="auto"/>
        <w:bottom w:val="none" w:sz="0" w:space="0" w:color="auto"/>
        <w:right w:val="none" w:sz="0" w:space="0" w:color="auto"/>
      </w:divBdr>
    </w:div>
    <w:div w:id="208035940">
      <w:bodyDiv w:val="1"/>
      <w:marLeft w:val="0"/>
      <w:marRight w:val="0"/>
      <w:marTop w:val="0"/>
      <w:marBottom w:val="0"/>
      <w:divBdr>
        <w:top w:val="none" w:sz="0" w:space="0" w:color="auto"/>
        <w:left w:val="none" w:sz="0" w:space="0" w:color="auto"/>
        <w:bottom w:val="none" w:sz="0" w:space="0" w:color="auto"/>
        <w:right w:val="none" w:sz="0" w:space="0" w:color="auto"/>
      </w:divBdr>
    </w:div>
    <w:div w:id="208306027">
      <w:bodyDiv w:val="1"/>
      <w:marLeft w:val="0"/>
      <w:marRight w:val="0"/>
      <w:marTop w:val="0"/>
      <w:marBottom w:val="0"/>
      <w:divBdr>
        <w:top w:val="none" w:sz="0" w:space="0" w:color="auto"/>
        <w:left w:val="none" w:sz="0" w:space="0" w:color="auto"/>
        <w:bottom w:val="none" w:sz="0" w:space="0" w:color="auto"/>
        <w:right w:val="none" w:sz="0" w:space="0" w:color="auto"/>
      </w:divBdr>
    </w:div>
    <w:div w:id="208496645">
      <w:bodyDiv w:val="1"/>
      <w:marLeft w:val="0"/>
      <w:marRight w:val="0"/>
      <w:marTop w:val="0"/>
      <w:marBottom w:val="0"/>
      <w:divBdr>
        <w:top w:val="none" w:sz="0" w:space="0" w:color="auto"/>
        <w:left w:val="none" w:sz="0" w:space="0" w:color="auto"/>
        <w:bottom w:val="none" w:sz="0" w:space="0" w:color="auto"/>
        <w:right w:val="none" w:sz="0" w:space="0" w:color="auto"/>
      </w:divBdr>
    </w:div>
    <w:div w:id="208567534">
      <w:bodyDiv w:val="1"/>
      <w:marLeft w:val="0"/>
      <w:marRight w:val="0"/>
      <w:marTop w:val="0"/>
      <w:marBottom w:val="0"/>
      <w:divBdr>
        <w:top w:val="none" w:sz="0" w:space="0" w:color="auto"/>
        <w:left w:val="none" w:sz="0" w:space="0" w:color="auto"/>
        <w:bottom w:val="none" w:sz="0" w:space="0" w:color="auto"/>
        <w:right w:val="none" w:sz="0" w:space="0" w:color="auto"/>
      </w:divBdr>
    </w:div>
    <w:div w:id="208997353">
      <w:bodyDiv w:val="1"/>
      <w:marLeft w:val="0"/>
      <w:marRight w:val="0"/>
      <w:marTop w:val="0"/>
      <w:marBottom w:val="0"/>
      <w:divBdr>
        <w:top w:val="none" w:sz="0" w:space="0" w:color="auto"/>
        <w:left w:val="none" w:sz="0" w:space="0" w:color="auto"/>
        <w:bottom w:val="none" w:sz="0" w:space="0" w:color="auto"/>
        <w:right w:val="none" w:sz="0" w:space="0" w:color="auto"/>
      </w:divBdr>
    </w:div>
    <w:div w:id="209223555">
      <w:bodyDiv w:val="1"/>
      <w:marLeft w:val="0"/>
      <w:marRight w:val="0"/>
      <w:marTop w:val="0"/>
      <w:marBottom w:val="0"/>
      <w:divBdr>
        <w:top w:val="none" w:sz="0" w:space="0" w:color="auto"/>
        <w:left w:val="none" w:sz="0" w:space="0" w:color="auto"/>
        <w:bottom w:val="none" w:sz="0" w:space="0" w:color="auto"/>
        <w:right w:val="none" w:sz="0" w:space="0" w:color="auto"/>
      </w:divBdr>
    </w:div>
    <w:div w:id="209877628">
      <w:bodyDiv w:val="1"/>
      <w:marLeft w:val="0"/>
      <w:marRight w:val="0"/>
      <w:marTop w:val="0"/>
      <w:marBottom w:val="0"/>
      <w:divBdr>
        <w:top w:val="none" w:sz="0" w:space="0" w:color="auto"/>
        <w:left w:val="none" w:sz="0" w:space="0" w:color="auto"/>
        <w:bottom w:val="none" w:sz="0" w:space="0" w:color="auto"/>
        <w:right w:val="none" w:sz="0" w:space="0" w:color="auto"/>
      </w:divBdr>
    </w:div>
    <w:div w:id="210311164">
      <w:bodyDiv w:val="1"/>
      <w:marLeft w:val="0"/>
      <w:marRight w:val="0"/>
      <w:marTop w:val="0"/>
      <w:marBottom w:val="0"/>
      <w:divBdr>
        <w:top w:val="none" w:sz="0" w:space="0" w:color="auto"/>
        <w:left w:val="none" w:sz="0" w:space="0" w:color="auto"/>
        <w:bottom w:val="none" w:sz="0" w:space="0" w:color="auto"/>
        <w:right w:val="none" w:sz="0" w:space="0" w:color="auto"/>
      </w:divBdr>
    </w:div>
    <w:div w:id="210650706">
      <w:bodyDiv w:val="1"/>
      <w:marLeft w:val="0"/>
      <w:marRight w:val="0"/>
      <w:marTop w:val="0"/>
      <w:marBottom w:val="0"/>
      <w:divBdr>
        <w:top w:val="none" w:sz="0" w:space="0" w:color="auto"/>
        <w:left w:val="none" w:sz="0" w:space="0" w:color="auto"/>
        <w:bottom w:val="none" w:sz="0" w:space="0" w:color="auto"/>
        <w:right w:val="none" w:sz="0" w:space="0" w:color="auto"/>
      </w:divBdr>
    </w:div>
    <w:div w:id="210850803">
      <w:bodyDiv w:val="1"/>
      <w:marLeft w:val="0"/>
      <w:marRight w:val="0"/>
      <w:marTop w:val="0"/>
      <w:marBottom w:val="0"/>
      <w:divBdr>
        <w:top w:val="none" w:sz="0" w:space="0" w:color="auto"/>
        <w:left w:val="none" w:sz="0" w:space="0" w:color="auto"/>
        <w:bottom w:val="none" w:sz="0" w:space="0" w:color="auto"/>
        <w:right w:val="none" w:sz="0" w:space="0" w:color="auto"/>
      </w:divBdr>
    </w:div>
    <w:div w:id="210963729">
      <w:bodyDiv w:val="1"/>
      <w:marLeft w:val="0"/>
      <w:marRight w:val="0"/>
      <w:marTop w:val="0"/>
      <w:marBottom w:val="0"/>
      <w:divBdr>
        <w:top w:val="none" w:sz="0" w:space="0" w:color="auto"/>
        <w:left w:val="none" w:sz="0" w:space="0" w:color="auto"/>
        <w:bottom w:val="none" w:sz="0" w:space="0" w:color="auto"/>
        <w:right w:val="none" w:sz="0" w:space="0" w:color="auto"/>
      </w:divBdr>
    </w:div>
    <w:div w:id="211577865">
      <w:bodyDiv w:val="1"/>
      <w:marLeft w:val="0"/>
      <w:marRight w:val="0"/>
      <w:marTop w:val="0"/>
      <w:marBottom w:val="0"/>
      <w:divBdr>
        <w:top w:val="none" w:sz="0" w:space="0" w:color="auto"/>
        <w:left w:val="none" w:sz="0" w:space="0" w:color="auto"/>
        <w:bottom w:val="none" w:sz="0" w:space="0" w:color="auto"/>
        <w:right w:val="none" w:sz="0" w:space="0" w:color="auto"/>
      </w:divBdr>
    </w:div>
    <w:div w:id="211578434">
      <w:bodyDiv w:val="1"/>
      <w:marLeft w:val="0"/>
      <w:marRight w:val="0"/>
      <w:marTop w:val="0"/>
      <w:marBottom w:val="0"/>
      <w:divBdr>
        <w:top w:val="none" w:sz="0" w:space="0" w:color="auto"/>
        <w:left w:val="none" w:sz="0" w:space="0" w:color="auto"/>
        <w:bottom w:val="none" w:sz="0" w:space="0" w:color="auto"/>
        <w:right w:val="none" w:sz="0" w:space="0" w:color="auto"/>
      </w:divBdr>
    </w:div>
    <w:div w:id="212423536">
      <w:bodyDiv w:val="1"/>
      <w:marLeft w:val="0"/>
      <w:marRight w:val="0"/>
      <w:marTop w:val="0"/>
      <w:marBottom w:val="0"/>
      <w:divBdr>
        <w:top w:val="none" w:sz="0" w:space="0" w:color="auto"/>
        <w:left w:val="none" w:sz="0" w:space="0" w:color="auto"/>
        <w:bottom w:val="none" w:sz="0" w:space="0" w:color="auto"/>
        <w:right w:val="none" w:sz="0" w:space="0" w:color="auto"/>
      </w:divBdr>
      <w:divsChild>
        <w:div w:id="1367558810">
          <w:marLeft w:val="0"/>
          <w:marRight w:val="0"/>
          <w:marTop w:val="0"/>
          <w:marBottom w:val="0"/>
          <w:divBdr>
            <w:top w:val="none" w:sz="0" w:space="0" w:color="auto"/>
            <w:left w:val="none" w:sz="0" w:space="0" w:color="auto"/>
            <w:bottom w:val="none" w:sz="0" w:space="0" w:color="auto"/>
            <w:right w:val="none" w:sz="0" w:space="0" w:color="auto"/>
          </w:divBdr>
          <w:divsChild>
            <w:div w:id="558982725">
              <w:marLeft w:val="0"/>
              <w:marRight w:val="0"/>
              <w:marTop w:val="0"/>
              <w:marBottom w:val="0"/>
              <w:divBdr>
                <w:top w:val="none" w:sz="0" w:space="0" w:color="auto"/>
                <w:left w:val="none" w:sz="0" w:space="0" w:color="auto"/>
                <w:bottom w:val="none" w:sz="0" w:space="0" w:color="auto"/>
                <w:right w:val="none" w:sz="0" w:space="0" w:color="auto"/>
              </w:divBdr>
            </w:div>
            <w:div w:id="1858733589">
              <w:marLeft w:val="0"/>
              <w:marRight w:val="0"/>
              <w:marTop w:val="0"/>
              <w:marBottom w:val="0"/>
              <w:divBdr>
                <w:top w:val="none" w:sz="0" w:space="0" w:color="auto"/>
                <w:left w:val="none" w:sz="0" w:space="0" w:color="auto"/>
                <w:bottom w:val="none" w:sz="0" w:space="0" w:color="auto"/>
                <w:right w:val="none" w:sz="0" w:space="0" w:color="auto"/>
              </w:divBdr>
              <w:divsChild>
                <w:div w:id="22361183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12692262">
      <w:bodyDiv w:val="1"/>
      <w:marLeft w:val="0"/>
      <w:marRight w:val="0"/>
      <w:marTop w:val="0"/>
      <w:marBottom w:val="0"/>
      <w:divBdr>
        <w:top w:val="none" w:sz="0" w:space="0" w:color="auto"/>
        <w:left w:val="none" w:sz="0" w:space="0" w:color="auto"/>
        <w:bottom w:val="none" w:sz="0" w:space="0" w:color="auto"/>
        <w:right w:val="none" w:sz="0" w:space="0" w:color="auto"/>
      </w:divBdr>
    </w:div>
    <w:div w:id="212928514">
      <w:bodyDiv w:val="1"/>
      <w:marLeft w:val="0"/>
      <w:marRight w:val="0"/>
      <w:marTop w:val="0"/>
      <w:marBottom w:val="0"/>
      <w:divBdr>
        <w:top w:val="none" w:sz="0" w:space="0" w:color="auto"/>
        <w:left w:val="none" w:sz="0" w:space="0" w:color="auto"/>
        <w:bottom w:val="none" w:sz="0" w:space="0" w:color="auto"/>
        <w:right w:val="none" w:sz="0" w:space="0" w:color="auto"/>
      </w:divBdr>
    </w:div>
    <w:div w:id="213202609">
      <w:bodyDiv w:val="1"/>
      <w:marLeft w:val="0"/>
      <w:marRight w:val="0"/>
      <w:marTop w:val="0"/>
      <w:marBottom w:val="0"/>
      <w:divBdr>
        <w:top w:val="none" w:sz="0" w:space="0" w:color="auto"/>
        <w:left w:val="none" w:sz="0" w:space="0" w:color="auto"/>
        <w:bottom w:val="none" w:sz="0" w:space="0" w:color="auto"/>
        <w:right w:val="none" w:sz="0" w:space="0" w:color="auto"/>
      </w:divBdr>
      <w:divsChild>
        <w:div w:id="2107185517">
          <w:marLeft w:val="0"/>
          <w:marRight w:val="0"/>
          <w:marTop w:val="0"/>
          <w:marBottom w:val="0"/>
          <w:divBdr>
            <w:top w:val="none" w:sz="0" w:space="0" w:color="auto"/>
            <w:left w:val="none" w:sz="0" w:space="0" w:color="auto"/>
            <w:bottom w:val="none" w:sz="0" w:space="0" w:color="auto"/>
            <w:right w:val="none" w:sz="0" w:space="0" w:color="auto"/>
          </w:divBdr>
        </w:div>
      </w:divsChild>
    </w:div>
    <w:div w:id="213464259">
      <w:bodyDiv w:val="1"/>
      <w:marLeft w:val="0"/>
      <w:marRight w:val="0"/>
      <w:marTop w:val="0"/>
      <w:marBottom w:val="0"/>
      <w:divBdr>
        <w:top w:val="none" w:sz="0" w:space="0" w:color="auto"/>
        <w:left w:val="none" w:sz="0" w:space="0" w:color="auto"/>
        <w:bottom w:val="none" w:sz="0" w:space="0" w:color="auto"/>
        <w:right w:val="none" w:sz="0" w:space="0" w:color="auto"/>
      </w:divBdr>
    </w:div>
    <w:div w:id="213585703">
      <w:bodyDiv w:val="1"/>
      <w:marLeft w:val="0"/>
      <w:marRight w:val="0"/>
      <w:marTop w:val="0"/>
      <w:marBottom w:val="0"/>
      <w:divBdr>
        <w:top w:val="none" w:sz="0" w:space="0" w:color="auto"/>
        <w:left w:val="none" w:sz="0" w:space="0" w:color="auto"/>
        <w:bottom w:val="none" w:sz="0" w:space="0" w:color="auto"/>
        <w:right w:val="none" w:sz="0" w:space="0" w:color="auto"/>
      </w:divBdr>
    </w:div>
    <w:div w:id="214318590">
      <w:bodyDiv w:val="1"/>
      <w:marLeft w:val="0"/>
      <w:marRight w:val="0"/>
      <w:marTop w:val="0"/>
      <w:marBottom w:val="0"/>
      <w:divBdr>
        <w:top w:val="none" w:sz="0" w:space="0" w:color="auto"/>
        <w:left w:val="none" w:sz="0" w:space="0" w:color="auto"/>
        <w:bottom w:val="none" w:sz="0" w:space="0" w:color="auto"/>
        <w:right w:val="none" w:sz="0" w:space="0" w:color="auto"/>
      </w:divBdr>
    </w:div>
    <w:div w:id="214782307">
      <w:bodyDiv w:val="1"/>
      <w:marLeft w:val="0"/>
      <w:marRight w:val="0"/>
      <w:marTop w:val="0"/>
      <w:marBottom w:val="0"/>
      <w:divBdr>
        <w:top w:val="none" w:sz="0" w:space="0" w:color="auto"/>
        <w:left w:val="none" w:sz="0" w:space="0" w:color="auto"/>
        <w:bottom w:val="none" w:sz="0" w:space="0" w:color="auto"/>
        <w:right w:val="none" w:sz="0" w:space="0" w:color="auto"/>
      </w:divBdr>
    </w:div>
    <w:div w:id="215119548">
      <w:bodyDiv w:val="1"/>
      <w:marLeft w:val="0"/>
      <w:marRight w:val="0"/>
      <w:marTop w:val="0"/>
      <w:marBottom w:val="0"/>
      <w:divBdr>
        <w:top w:val="none" w:sz="0" w:space="0" w:color="auto"/>
        <w:left w:val="none" w:sz="0" w:space="0" w:color="auto"/>
        <w:bottom w:val="none" w:sz="0" w:space="0" w:color="auto"/>
        <w:right w:val="none" w:sz="0" w:space="0" w:color="auto"/>
      </w:divBdr>
    </w:div>
    <w:div w:id="215747295">
      <w:bodyDiv w:val="1"/>
      <w:marLeft w:val="0"/>
      <w:marRight w:val="0"/>
      <w:marTop w:val="0"/>
      <w:marBottom w:val="0"/>
      <w:divBdr>
        <w:top w:val="none" w:sz="0" w:space="0" w:color="auto"/>
        <w:left w:val="none" w:sz="0" w:space="0" w:color="auto"/>
        <w:bottom w:val="none" w:sz="0" w:space="0" w:color="auto"/>
        <w:right w:val="none" w:sz="0" w:space="0" w:color="auto"/>
      </w:divBdr>
    </w:div>
    <w:div w:id="215819855">
      <w:bodyDiv w:val="1"/>
      <w:marLeft w:val="0"/>
      <w:marRight w:val="0"/>
      <w:marTop w:val="0"/>
      <w:marBottom w:val="0"/>
      <w:divBdr>
        <w:top w:val="none" w:sz="0" w:space="0" w:color="auto"/>
        <w:left w:val="none" w:sz="0" w:space="0" w:color="auto"/>
        <w:bottom w:val="none" w:sz="0" w:space="0" w:color="auto"/>
        <w:right w:val="none" w:sz="0" w:space="0" w:color="auto"/>
      </w:divBdr>
    </w:div>
    <w:div w:id="216622558">
      <w:bodyDiv w:val="1"/>
      <w:marLeft w:val="0"/>
      <w:marRight w:val="0"/>
      <w:marTop w:val="0"/>
      <w:marBottom w:val="0"/>
      <w:divBdr>
        <w:top w:val="none" w:sz="0" w:space="0" w:color="auto"/>
        <w:left w:val="none" w:sz="0" w:space="0" w:color="auto"/>
        <w:bottom w:val="none" w:sz="0" w:space="0" w:color="auto"/>
        <w:right w:val="none" w:sz="0" w:space="0" w:color="auto"/>
      </w:divBdr>
    </w:div>
    <w:div w:id="216665260">
      <w:bodyDiv w:val="1"/>
      <w:marLeft w:val="0"/>
      <w:marRight w:val="0"/>
      <w:marTop w:val="0"/>
      <w:marBottom w:val="0"/>
      <w:divBdr>
        <w:top w:val="none" w:sz="0" w:space="0" w:color="auto"/>
        <w:left w:val="none" w:sz="0" w:space="0" w:color="auto"/>
        <w:bottom w:val="none" w:sz="0" w:space="0" w:color="auto"/>
        <w:right w:val="none" w:sz="0" w:space="0" w:color="auto"/>
      </w:divBdr>
    </w:div>
    <w:div w:id="216858993">
      <w:bodyDiv w:val="1"/>
      <w:marLeft w:val="0"/>
      <w:marRight w:val="0"/>
      <w:marTop w:val="0"/>
      <w:marBottom w:val="0"/>
      <w:divBdr>
        <w:top w:val="none" w:sz="0" w:space="0" w:color="auto"/>
        <w:left w:val="none" w:sz="0" w:space="0" w:color="auto"/>
        <w:bottom w:val="none" w:sz="0" w:space="0" w:color="auto"/>
        <w:right w:val="none" w:sz="0" w:space="0" w:color="auto"/>
      </w:divBdr>
    </w:div>
    <w:div w:id="217015126">
      <w:bodyDiv w:val="1"/>
      <w:marLeft w:val="0"/>
      <w:marRight w:val="0"/>
      <w:marTop w:val="0"/>
      <w:marBottom w:val="0"/>
      <w:divBdr>
        <w:top w:val="none" w:sz="0" w:space="0" w:color="auto"/>
        <w:left w:val="none" w:sz="0" w:space="0" w:color="auto"/>
        <w:bottom w:val="none" w:sz="0" w:space="0" w:color="auto"/>
        <w:right w:val="none" w:sz="0" w:space="0" w:color="auto"/>
      </w:divBdr>
    </w:div>
    <w:div w:id="217476337">
      <w:bodyDiv w:val="1"/>
      <w:marLeft w:val="0"/>
      <w:marRight w:val="0"/>
      <w:marTop w:val="0"/>
      <w:marBottom w:val="0"/>
      <w:divBdr>
        <w:top w:val="none" w:sz="0" w:space="0" w:color="auto"/>
        <w:left w:val="none" w:sz="0" w:space="0" w:color="auto"/>
        <w:bottom w:val="none" w:sz="0" w:space="0" w:color="auto"/>
        <w:right w:val="none" w:sz="0" w:space="0" w:color="auto"/>
      </w:divBdr>
    </w:div>
    <w:div w:id="217668589">
      <w:bodyDiv w:val="1"/>
      <w:marLeft w:val="0"/>
      <w:marRight w:val="0"/>
      <w:marTop w:val="0"/>
      <w:marBottom w:val="0"/>
      <w:divBdr>
        <w:top w:val="none" w:sz="0" w:space="0" w:color="auto"/>
        <w:left w:val="none" w:sz="0" w:space="0" w:color="auto"/>
        <w:bottom w:val="none" w:sz="0" w:space="0" w:color="auto"/>
        <w:right w:val="none" w:sz="0" w:space="0" w:color="auto"/>
      </w:divBdr>
    </w:div>
    <w:div w:id="218445124">
      <w:bodyDiv w:val="1"/>
      <w:marLeft w:val="0"/>
      <w:marRight w:val="0"/>
      <w:marTop w:val="0"/>
      <w:marBottom w:val="0"/>
      <w:divBdr>
        <w:top w:val="none" w:sz="0" w:space="0" w:color="auto"/>
        <w:left w:val="none" w:sz="0" w:space="0" w:color="auto"/>
        <w:bottom w:val="none" w:sz="0" w:space="0" w:color="auto"/>
        <w:right w:val="none" w:sz="0" w:space="0" w:color="auto"/>
      </w:divBdr>
    </w:div>
    <w:div w:id="218630927">
      <w:bodyDiv w:val="1"/>
      <w:marLeft w:val="0"/>
      <w:marRight w:val="0"/>
      <w:marTop w:val="0"/>
      <w:marBottom w:val="0"/>
      <w:divBdr>
        <w:top w:val="none" w:sz="0" w:space="0" w:color="auto"/>
        <w:left w:val="none" w:sz="0" w:space="0" w:color="auto"/>
        <w:bottom w:val="none" w:sz="0" w:space="0" w:color="auto"/>
        <w:right w:val="none" w:sz="0" w:space="0" w:color="auto"/>
      </w:divBdr>
    </w:div>
    <w:div w:id="218907596">
      <w:bodyDiv w:val="1"/>
      <w:marLeft w:val="0"/>
      <w:marRight w:val="0"/>
      <w:marTop w:val="0"/>
      <w:marBottom w:val="0"/>
      <w:divBdr>
        <w:top w:val="none" w:sz="0" w:space="0" w:color="auto"/>
        <w:left w:val="none" w:sz="0" w:space="0" w:color="auto"/>
        <w:bottom w:val="none" w:sz="0" w:space="0" w:color="auto"/>
        <w:right w:val="none" w:sz="0" w:space="0" w:color="auto"/>
      </w:divBdr>
    </w:div>
    <w:div w:id="219364520">
      <w:bodyDiv w:val="1"/>
      <w:marLeft w:val="0"/>
      <w:marRight w:val="0"/>
      <w:marTop w:val="0"/>
      <w:marBottom w:val="0"/>
      <w:divBdr>
        <w:top w:val="none" w:sz="0" w:space="0" w:color="auto"/>
        <w:left w:val="none" w:sz="0" w:space="0" w:color="auto"/>
        <w:bottom w:val="none" w:sz="0" w:space="0" w:color="auto"/>
        <w:right w:val="none" w:sz="0" w:space="0" w:color="auto"/>
      </w:divBdr>
    </w:div>
    <w:div w:id="219558228">
      <w:bodyDiv w:val="1"/>
      <w:marLeft w:val="0"/>
      <w:marRight w:val="0"/>
      <w:marTop w:val="0"/>
      <w:marBottom w:val="0"/>
      <w:divBdr>
        <w:top w:val="none" w:sz="0" w:space="0" w:color="auto"/>
        <w:left w:val="none" w:sz="0" w:space="0" w:color="auto"/>
        <w:bottom w:val="none" w:sz="0" w:space="0" w:color="auto"/>
        <w:right w:val="none" w:sz="0" w:space="0" w:color="auto"/>
      </w:divBdr>
    </w:div>
    <w:div w:id="220140496">
      <w:bodyDiv w:val="1"/>
      <w:marLeft w:val="0"/>
      <w:marRight w:val="0"/>
      <w:marTop w:val="0"/>
      <w:marBottom w:val="0"/>
      <w:divBdr>
        <w:top w:val="none" w:sz="0" w:space="0" w:color="auto"/>
        <w:left w:val="none" w:sz="0" w:space="0" w:color="auto"/>
        <w:bottom w:val="none" w:sz="0" w:space="0" w:color="auto"/>
        <w:right w:val="none" w:sz="0" w:space="0" w:color="auto"/>
      </w:divBdr>
      <w:divsChild>
        <w:div w:id="195581595">
          <w:marLeft w:val="0"/>
          <w:marRight w:val="0"/>
          <w:marTop w:val="0"/>
          <w:marBottom w:val="0"/>
          <w:divBdr>
            <w:top w:val="none" w:sz="0" w:space="0" w:color="auto"/>
            <w:left w:val="none" w:sz="0" w:space="0" w:color="auto"/>
            <w:bottom w:val="none" w:sz="0" w:space="0" w:color="auto"/>
            <w:right w:val="none" w:sz="0" w:space="0" w:color="auto"/>
          </w:divBdr>
          <w:divsChild>
            <w:div w:id="1393505554">
              <w:marLeft w:val="0"/>
              <w:marRight w:val="0"/>
              <w:marTop w:val="0"/>
              <w:marBottom w:val="0"/>
              <w:divBdr>
                <w:top w:val="none" w:sz="0" w:space="0" w:color="auto"/>
                <w:left w:val="none" w:sz="0" w:space="0" w:color="auto"/>
                <w:bottom w:val="none" w:sz="0" w:space="0" w:color="auto"/>
                <w:right w:val="none" w:sz="0" w:space="0" w:color="auto"/>
              </w:divBdr>
            </w:div>
          </w:divsChild>
        </w:div>
        <w:div w:id="210194024">
          <w:marLeft w:val="0"/>
          <w:marRight w:val="0"/>
          <w:marTop w:val="0"/>
          <w:marBottom w:val="0"/>
          <w:divBdr>
            <w:top w:val="none" w:sz="0" w:space="0" w:color="auto"/>
            <w:left w:val="none" w:sz="0" w:space="0" w:color="auto"/>
            <w:bottom w:val="none" w:sz="0" w:space="0" w:color="auto"/>
            <w:right w:val="none" w:sz="0" w:space="0" w:color="auto"/>
          </w:divBdr>
          <w:divsChild>
            <w:div w:id="2030182613">
              <w:marLeft w:val="0"/>
              <w:marRight w:val="0"/>
              <w:marTop w:val="0"/>
              <w:marBottom w:val="0"/>
              <w:divBdr>
                <w:top w:val="none" w:sz="0" w:space="0" w:color="auto"/>
                <w:left w:val="none" w:sz="0" w:space="0" w:color="auto"/>
                <w:bottom w:val="none" w:sz="0" w:space="0" w:color="auto"/>
                <w:right w:val="none" w:sz="0" w:space="0" w:color="auto"/>
              </w:divBdr>
            </w:div>
          </w:divsChild>
        </w:div>
        <w:div w:id="1094126783">
          <w:marLeft w:val="0"/>
          <w:marRight w:val="0"/>
          <w:marTop w:val="0"/>
          <w:marBottom w:val="0"/>
          <w:divBdr>
            <w:top w:val="none" w:sz="0" w:space="0" w:color="auto"/>
            <w:left w:val="none" w:sz="0" w:space="0" w:color="auto"/>
            <w:bottom w:val="none" w:sz="0" w:space="0" w:color="auto"/>
            <w:right w:val="none" w:sz="0" w:space="0" w:color="auto"/>
          </w:divBdr>
          <w:divsChild>
            <w:div w:id="33249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18757">
      <w:bodyDiv w:val="1"/>
      <w:marLeft w:val="0"/>
      <w:marRight w:val="0"/>
      <w:marTop w:val="0"/>
      <w:marBottom w:val="0"/>
      <w:divBdr>
        <w:top w:val="none" w:sz="0" w:space="0" w:color="auto"/>
        <w:left w:val="none" w:sz="0" w:space="0" w:color="auto"/>
        <w:bottom w:val="none" w:sz="0" w:space="0" w:color="auto"/>
        <w:right w:val="none" w:sz="0" w:space="0" w:color="auto"/>
      </w:divBdr>
    </w:div>
    <w:div w:id="220872700">
      <w:bodyDiv w:val="1"/>
      <w:marLeft w:val="0"/>
      <w:marRight w:val="0"/>
      <w:marTop w:val="0"/>
      <w:marBottom w:val="0"/>
      <w:divBdr>
        <w:top w:val="none" w:sz="0" w:space="0" w:color="auto"/>
        <w:left w:val="none" w:sz="0" w:space="0" w:color="auto"/>
        <w:bottom w:val="none" w:sz="0" w:space="0" w:color="auto"/>
        <w:right w:val="none" w:sz="0" w:space="0" w:color="auto"/>
      </w:divBdr>
    </w:div>
    <w:div w:id="221260662">
      <w:bodyDiv w:val="1"/>
      <w:marLeft w:val="0"/>
      <w:marRight w:val="0"/>
      <w:marTop w:val="0"/>
      <w:marBottom w:val="0"/>
      <w:divBdr>
        <w:top w:val="none" w:sz="0" w:space="0" w:color="auto"/>
        <w:left w:val="none" w:sz="0" w:space="0" w:color="auto"/>
        <w:bottom w:val="none" w:sz="0" w:space="0" w:color="auto"/>
        <w:right w:val="none" w:sz="0" w:space="0" w:color="auto"/>
      </w:divBdr>
    </w:div>
    <w:div w:id="222183384">
      <w:bodyDiv w:val="1"/>
      <w:marLeft w:val="0"/>
      <w:marRight w:val="0"/>
      <w:marTop w:val="0"/>
      <w:marBottom w:val="0"/>
      <w:divBdr>
        <w:top w:val="none" w:sz="0" w:space="0" w:color="auto"/>
        <w:left w:val="none" w:sz="0" w:space="0" w:color="auto"/>
        <w:bottom w:val="none" w:sz="0" w:space="0" w:color="auto"/>
        <w:right w:val="none" w:sz="0" w:space="0" w:color="auto"/>
      </w:divBdr>
    </w:div>
    <w:div w:id="222370789">
      <w:bodyDiv w:val="1"/>
      <w:marLeft w:val="0"/>
      <w:marRight w:val="0"/>
      <w:marTop w:val="0"/>
      <w:marBottom w:val="0"/>
      <w:divBdr>
        <w:top w:val="none" w:sz="0" w:space="0" w:color="auto"/>
        <w:left w:val="none" w:sz="0" w:space="0" w:color="auto"/>
        <w:bottom w:val="none" w:sz="0" w:space="0" w:color="auto"/>
        <w:right w:val="none" w:sz="0" w:space="0" w:color="auto"/>
      </w:divBdr>
      <w:divsChild>
        <w:div w:id="407192244">
          <w:marLeft w:val="0"/>
          <w:marRight w:val="0"/>
          <w:marTop w:val="0"/>
          <w:marBottom w:val="0"/>
          <w:divBdr>
            <w:top w:val="none" w:sz="0" w:space="0" w:color="auto"/>
            <w:left w:val="none" w:sz="0" w:space="0" w:color="auto"/>
            <w:bottom w:val="none" w:sz="0" w:space="0" w:color="auto"/>
            <w:right w:val="none" w:sz="0" w:space="0" w:color="auto"/>
          </w:divBdr>
        </w:div>
        <w:div w:id="2130856393">
          <w:marLeft w:val="0"/>
          <w:marRight w:val="0"/>
          <w:marTop w:val="0"/>
          <w:marBottom w:val="0"/>
          <w:divBdr>
            <w:top w:val="none" w:sz="0" w:space="0" w:color="auto"/>
            <w:left w:val="none" w:sz="0" w:space="0" w:color="auto"/>
            <w:bottom w:val="none" w:sz="0" w:space="0" w:color="auto"/>
            <w:right w:val="none" w:sz="0" w:space="0" w:color="auto"/>
          </w:divBdr>
        </w:div>
        <w:div w:id="1418862686">
          <w:marLeft w:val="0"/>
          <w:marRight w:val="0"/>
          <w:marTop w:val="0"/>
          <w:marBottom w:val="0"/>
          <w:divBdr>
            <w:top w:val="none" w:sz="0" w:space="0" w:color="auto"/>
            <w:left w:val="none" w:sz="0" w:space="0" w:color="auto"/>
            <w:bottom w:val="none" w:sz="0" w:space="0" w:color="auto"/>
            <w:right w:val="none" w:sz="0" w:space="0" w:color="auto"/>
          </w:divBdr>
        </w:div>
        <w:div w:id="900554502">
          <w:marLeft w:val="0"/>
          <w:marRight w:val="0"/>
          <w:marTop w:val="0"/>
          <w:marBottom w:val="0"/>
          <w:divBdr>
            <w:top w:val="none" w:sz="0" w:space="0" w:color="auto"/>
            <w:left w:val="none" w:sz="0" w:space="0" w:color="auto"/>
            <w:bottom w:val="none" w:sz="0" w:space="0" w:color="auto"/>
            <w:right w:val="none" w:sz="0" w:space="0" w:color="auto"/>
          </w:divBdr>
        </w:div>
        <w:div w:id="541017703">
          <w:marLeft w:val="0"/>
          <w:marRight w:val="0"/>
          <w:marTop w:val="0"/>
          <w:marBottom w:val="0"/>
          <w:divBdr>
            <w:top w:val="none" w:sz="0" w:space="0" w:color="auto"/>
            <w:left w:val="none" w:sz="0" w:space="0" w:color="auto"/>
            <w:bottom w:val="none" w:sz="0" w:space="0" w:color="auto"/>
            <w:right w:val="none" w:sz="0" w:space="0" w:color="auto"/>
          </w:divBdr>
        </w:div>
        <w:div w:id="2075001515">
          <w:marLeft w:val="0"/>
          <w:marRight w:val="0"/>
          <w:marTop w:val="0"/>
          <w:marBottom w:val="0"/>
          <w:divBdr>
            <w:top w:val="none" w:sz="0" w:space="0" w:color="auto"/>
            <w:left w:val="none" w:sz="0" w:space="0" w:color="auto"/>
            <w:bottom w:val="none" w:sz="0" w:space="0" w:color="auto"/>
            <w:right w:val="none" w:sz="0" w:space="0" w:color="auto"/>
          </w:divBdr>
        </w:div>
        <w:div w:id="1587228668">
          <w:marLeft w:val="0"/>
          <w:marRight w:val="0"/>
          <w:marTop w:val="0"/>
          <w:marBottom w:val="0"/>
          <w:divBdr>
            <w:top w:val="none" w:sz="0" w:space="0" w:color="auto"/>
            <w:left w:val="none" w:sz="0" w:space="0" w:color="auto"/>
            <w:bottom w:val="none" w:sz="0" w:space="0" w:color="auto"/>
            <w:right w:val="none" w:sz="0" w:space="0" w:color="auto"/>
          </w:divBdr>
        </w:div>
        <w:div w:id="2111849003">
          <w:marLeft w:val="0"/>
          <w:marRight w:val="0"/>
          <w:marTop w:val="0"/>
          <w:marBottom w:val="0"/>
          <w:divBdr>
            <w:top w:val="none" w:sz="0" w:space="0" w:color="auto"/>
            <w:left w:val="none" w:sz="0" w:space="0" w:color="auto"/>
            <w:bottom w:val="none" w:sz="0" w:space="0" w:color="auto"/>
            <w:right w:val="none" w:sz="0" w:space="0" w:color="auto"/>
          </w:divBdr>
        </w:div>
      </w:divsChild>
    </w:div>
    <w:div w:id="222955093">
      <w:bodyDiv w:val="1"/>
      <w:marLeft w:val="0"/>
      <w:marRight w:val="0"/>
      <w:marTop w:val="0"/>
      <w:marBottom w:val="0"/>
      <w:divBdr>
        <w:top w:val="none" w:sz="0" w:space="0" w:color="auto"/>
        <w:left w:val="none" w:sz="0" w:space="0" w:color="auto"/>
        <w:bottom w:val="none" w:sz="0" w:space="0" w:color="auto"/>
        <w:right w:val="none" w:sz="0" w:space="0" w:color="auto"/>
      </w:divBdr>
    </w:div>
    <w:div w:id="223420552">
      <w:bodyDiv w:val="1"/>
      <w:marLeft w:val="0"/>
      <w:marRight w:val="0"/>
      <w:marTop w:val="0"/>
      <w:marBottom w:val="0"/>
      <w:divBdr>
        <w:top w:val="none" w:sz="0" w:space="0" w:color="auto"/>
        <w:left w:val="none" w:sz="0" w:space="0" w:color="auto"/>
        <w:bottom w:val="none" w:sz="0" w:space="0" w:color="auto"/>
        <w:right w:val="none" w:sz="0" w:space="0" w:color="auto"/>
      </w:divBdr>
    </w:div>
    <w:div w:id="223568859">
      <w:bodyDiv w:val="1"/>
      <w:marLeft w:val="0"/>
      <w:marRight w:val="0"/>
      <w:marTop w:val="0"/>
      <w:marBottom w:val="0"/>
      <w:divBdr>
        <w:top w:val="none" w:sz="0" w:space="0" w:color="auto"/>
        <w:left w:val="none" w:sz="0" w:space="0" w:color="auto"/>
        <w:bottom w:val="none" w:sz="0" w:space="0" w:color="auto"/>
        <w:right w:val="none" w:sz="0" w:space="0" w:color="auto"/>
      </w:divBdr>
    </w:div>
    <w:div w:id="223833064">
      <w:bodyDiv w:val="1"/>
      <w:marLeft w:val="0"/>
      <w:marRight w:val="0"/>
      <w:marTop w:val="0"/>
      <w:marBottom w:val="0"/>
      <w:divBdr>
        <w:top w:val="none" w:sz="0" w:space="0" w:color="auto"/>
        <w:left w:val="none" w:sz="0" w:space="0" w:color="auto"/>
        <w:bottom w:val="none" w:sz="0" w:space="0" w:color="auto"/>
        <w:right w:val="none" w:sz="0" w:space="0" w:color="auto"/>
      </w:divBdr>
    </w:div>
    <w:div w:id="224075351">
      <w:bodyDiv w:val="1"/>
      <w:marLeft w:val="0"/>
      <w:marRight w:val="0"/>
      <w:marTop w:val="0"/>
      <w:marBottom w:val="0"/>
      <w:divBdr>
        <w:top w:val="none" w:sz="0" w:space="0" w:color="auto"/>
        <w:left w:val="none" w:sz="0" w:space="0" w:color="auto"/>
        <w:bottom w:val="none" w:sz="0" w:space="0" w:color="auto"/>
        <w:right w:val="none" w:sz="0" w:space="0" w:color="auto"/>
      </w:divBdr>
    </w:div>
    <w:div w:id="224099703">
      <w:bodyDiv w:val="1"/>
      <w:marLeft w:val="0"/>
      <w:marRight w:val="0"/>
      <w:marTop w:val="0"/>
      <w:marBottom w:val="0"/>
      <w:divBdr>
        <w:top w:val="none" w:sz="0" w:space="0" w:color="auto"/>
        <w:left w:val="none" w:sz="0" w:space="0" w:color="auto"/>
        <w:bottom w:val="none" w:sz="0" w:space="0" w:color="auto"/>
        <w:right w:val="none" w:sz="0" w:space="0" w:color="auto"/>
      </w:divBdr>
      <w:divsChild>
        <w:div w:id="482892717">
          <w:marLeft w:val="120"/>
          <w:marRight w:val="120"/>
          <w:marTop w:val="120"/>
          <w:marBottom w:val="120"/>
          <w:divBdr>
            <w:top w:val="none" w:sz="0" w:space="0" w:color="auto"/>
            <w:left w:val="none" w:sz="0" w:space="0" w:color="auto"/>
            <w:bottom w:val="none" w:sz="0" w:space="0" w:color="auto"/>
            <w:right w:val="none" w:sz="0" w:space="0" w:color="auto"/>
          </w:divBdr>
          <w:divsChild>
            <w:div w:id="84470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612781">
      <w:bodyDiv w:val="1"/>
      <w:marLeft w:val="0"/>
      <w:marRight w:val="0"/>
      <w:marTop w:val="0"/>
      <w:marBottom w:val="0"/>
      <w:divBdr>
        <w:top w:val="none" w:sz="0" w:space="0" w:color="auto"/>
        <w:left w:val="none" w:sz="0" w:space="0" w:color="auto"/>
        <w:bottom w:val="none" w:sz="0" w:space="0" w:color="auto"/>
        <w:right w:val="none" w:sz="0" w:space="0" w:color="auto"/>
      </w:divBdr>
    </w:div>
    <w:div w:id="225067804">
      <w:bodyDiv w:val="1"/>
      <w:marLeft w:val="0"/>
      <w:marRight w:val="0"/>
      <w:marTop w:val="0"/>
      <w:marBottom w:val="0"/>
      <w:divBdr>
        <w:top w:val="none" w:sz="0" w:space="0" w:color="auto"/>
        <w:left w:val="none" w:sz="0" w:space="0" w:color="auto"/>
        <w:bottom w:val="none" w:sz="0" w:space="0" w:color="auto"/>
        <w:right w:val="none" w:sz="0" w:space="0" w:color="auto"/>
      </w:divBdr>
    </w:div>
    <w:div w:id="225654837">
      <w:marLeft w:val="0"/>
      <w:marRight w:val="0"/>
      <w:marTop w:val="0"/>
      <w:marBottom w:val="0"/>
      <w:divBdr>
        <w:top w:val="none" w:sz="0" w:space="0" w:color="auto"/>
        <w:left w:val="none" w:sz="0" w:space="0" w:color="auto"/>
        <w:bottom w:val="none" w:sz="0" w:space="0" w:color="auto"/>
        <w:right w:val="none" w:sz="0" w:space="0" w:color="auto"/>
      </w:divBdr>
    </w:div>
    <w:div w:id="225847860">
      <w:bodyDiv w:val="1"/>
      <w:marLeft w:val="0"/>
      <w:marRight w:val="0"/>
      <w:marTop w:val="0"/>
      <w:marBottom w:val="0"/>
      <w:divBdr>
        <w:top w:val="none" w:sz="0" w:space="0" w:color="auto"/>
        <w:left w:val="none" w:sz="0" w:space="0" w:color="auto"/>
        <w:bottom w:val="none" w:sz="0" w:space="0" w:color="auto"/>
        <w:right w:val="none" w:sz="0" w:space="0" w:color="auto"/>
      </w:divBdr>
      <w:divsChild>
        <w:div w:id="164437860">
          <w:marLeft w:val="0"/>
          <w:marRight w:val="180"/>
          <w:marTop w:val="435"/>
          <w:marBottom w:val="270"/>
          <w:divBdr>
            <w:top w:val="none" w:sz="0" w:space="0" w:color="auto"/>
            <w:left w:val="none" w:sz="0" w:space="0" w:color="auto"/>
            <w:bottom w:val="none" w:sz="0" w:space="0" w:color="auto"/>
            <w:right w:val="none" w:sz="0" w:space="0" w:color="auto"/>
          </w:divBdr>
        </w:div>
        <w:div w:id="1268387511">
          <w:marLeft w:val="0"/>
          <w:marRight w:val="180"/>
          <w:marTop w:val="0"/>
          <w:marBottom w:val="0"/>
          <w:divBdr>
            <w:top w:val="none" w:sz="0" w:space="0" w:color="auto"/>
            <w:left w:val="none" w:sz="0" w:space="0" w:color="auto"/>
            <w:bottom w:val="none" w:sz="0" w:space="0" w:color="auto"/>
            <w:right w:val="none" w:sz="0" w:space="0" w:color="auto"/>
          </w:divBdr>
        </w:div>
      </w:divsChild>
    </w:div>
    <w:div w:id="226034844">
      <w:bodyDiv w:val="1"/>
      <w:marLeft w:val="0"/>
      <w:marRight w:val="0"/>
      <w:marTop w:val="0"/>
      <w:marBottom w:val="0"/>
      <w:divBdr>
        <w:top w:val="none" w:sz="0" w:space="0" w:color="auto"/>
        <w:left w:val="none" w:sz="0" w:space="0" w:color="auto"/>
        <w:bottom w:val="none" w:sz="0" w:space="0" w:color="auto"/>
        <w:right w:val="none" w:sz="0" w:space="0" w:color="auto"/>
      </w:divBdr>
    </w:div>
    <w:div w:id="226112481">
      <w:bodyDiv w:val="1"/>
      <w:marLeft w:val="0"/>
      <w:marRight w:val="0"/>
      <w:marTop w:val="0"/>
      <w:marBottom w:val="0"/>
      <w:divBdr>
        <w:top w:val="none" w:sz="0" w:space="0" w:color="auto"/>
        <w:left w:val="none" w:sz="0" w:space="0" w:color="auto"/>
        <w:bottom w:val="none" w:sz="0" w:space="0" w:color="auto"/>
        <w:right w:val="none" w:sz="0" w:space="0" w:color="auto"/>
      </w:divBdr>
    </w:div>
    <w:div w:id="226115493">
      <w:bodyDiv w:val="1"/>
      <w:marLeft w:val="0"/>
      <w:marRight w:val="0"/>
      <w:marTop w:val="0"/>
      <w:marBottom w:val="0"/>
      <w:divBdr>
        <w:top w:val="none" w:sz="0" w:space="0" w:color="auto"/>
        <w:left w:val="none" w:sz="0" w:space="0" w:color="auto"/>
        <w:bottom w:val="none" w:sz="0" w:space="0" w:color="auto"/>
        <w:right w:val="none" w:sz="0" w:space="0" w:color="auto"/>
      </w:divBdr>
      <w:divsChild>
        <w:div w:id="1261909339">
          <w:marLeft w:val="0"/>
          <w:marRight w:val="0"/>
          <w:marTop w:val="0"/>
          <w:marBottom w:val="0"/>
          <w:divBdr>
            <w:top w:val="none" w:sz="0" w:space="0" w:color="auto"/>
            <w:left w:val="none" w:sz="0" w:space="0" w:color="auto"/>
            <w:bottom w:val="none" w:sz="0" w:space="0" w:color="auto"/>
            <w:right w:val="none" w:sz="0" w:space="0" w:color="auto"/>
          </w:divBdr>
        </w:div>
      </w:divsChild>
    </w:div>
    <w:div w:id="226648061">
      <w:bodyDiv w:val="1"/>
      <w:marLeft w:val="0"/>
      <w:marRight w:val="0"/>
      <w:marTop w:val="0"/>
      <w:marBottom w:val="0"/>
      <w:divBdr>
        <w:top w:val="none" w:sz="0" w:space="0" w:color="auto"/>
        <w:left w:val="none" w:sz="0" w:space="0" w:color="auto"/>
        <w:bottom w:val="none" w:sz="0" w:space="0" w:color="auto"/>
        <w:right w:val="none" w:sz="0" w:space="0" w:color="auto"/>
      </w:divBdr>
    </w:div>
    <w:div w:id="226843334">
      <w:bodyDiv w:val="1"/>
      <w:marLeft w:val="0"/>
      <w:marRight w:val="0"/>
      <w:marTop w:val="0"/>
      <w:marBottom w:val="0"/>
      <w:divBdr>
        <w:top w:val="none" w:sz="0" w:space="0" w:color="auto"/>
        <w:left w:val="none" w:sz="0" w:space="0" w:color="auto"/>
        <w:bottom w:val="none" w:sz="0" w:space="0" w:color="auto"/>
        <w:right w:val="none" w:sz="0" w:space="0" w:color="auto"/>
      </w:divBdr>
    </w:div>
    <w:div w:id="227109308">
      <w:bodyDiv w:val="1"/>
      <w:marLeft w:val="0"/>
      <w:marRight w:val="0"/>
      <w:marTop w:val="0"/>
      <w:marBottom w:val="0"/>
      <w:divBdr>
        <w:top w:val="none" w:sz="0" w:space="0" w:color="auto"/>
        <w:left w:val="none" w:sz="0" w:space="0" w:color="auto"/>
        <w:bottom w:val="none" w:sz="0" w:space="0" w:color="auto"/>
        <w:right w:val="none" w:sz="0" w:space="0" w:color="auto"/>
      </w:divBdr>
    </w:div>
    <w:div w:id="228461117">
      <w:bodyDiv w:val="1"/>
      <w:marLeft w:val="0"/>
      <w:marRight w:val="0"/>
      <w:marTop w:val="0"/>
      <w:marBottom w:val="0"/>
      <w:divBdr>
        <w:top w:val="none" w:sz="0" w:space="0" w:color="auto"/>
        <w:left w:val="none" w:sz="0" w:space="0" w:color="auto"/>
        <w:bottom w:val="none" w:sz="0" w:space="0" w:color="auto"/>
        <w:right w:val="none" w:sz="0" w:space="0" w:color="auto"/>
      </w:divBdr>
    </w:div>
    <w:div w:id="228541531">
      <w:bodyDiv w:val="1"/>
      <w:marLeft w:val="0"/>
      <w:marRight w:val="0"/>
      <w:marTop w:val="0"/>
      <w:marBottom w:val="0"/>
      <w:divBdr>
        <w:top w:val="none" w:sz="0" w:space="0" w:color="auto"/>
        <w:left w:val="none" w:sz="0" w:space="0" w:color="auto"/>
        <w:bottom w:val="none" w:sz="0" w:space="0" w:color="auto"/>
        <w:right w:val="none" w:sz="0" w:space="0" w:color="auto"/>
      </w:divBdr>
    </w:div>
    <w:div w:id="229779726">
      <w:bodyDiv w:val="1"/>
      <w:marLeft w:val="0"/>
      <w:marRight w:val="0"/>
      <w:marTop w:val="0"/>
      <w:marBottom w:val="0"/>
      <w:divBdr>
        <w:top w:val="none" w:sz="0" w:space="0" w:color="auto"/>
        <w:left w:val="none" w:sz="0" w:space="0" w:color="auto"/>
        <w:bottom w:val="none" w:sz="0" w:space="0" w:color="auto"/>
        <w:right w:val="none" w:sz="0" w:space="0" w:color="auto"/>
      </w:divBdr>
    </w:div>
    <w:div w:id="230311978">
      <w:bodyDiv w:val="1"/>
      <w:marLeft w:val="0"/>
      <w:marRight w:val="0"/>
      <w:marTop w:val="0"/>
      <w:marBottom w:val="0"/>
      <w:divBdr>
        <w:top w:val="none" w:sz="0" w:space="0" w:color="auto"/>
        <w:left w:val="none" w:sz="0" w:space="0" w:color="auto"/>
        <w:bottom w:val="none" w:sz="0" w:space="0" w:color="auto"/>
        <w:right w:val="none" w:sz="0" w:space="0" w:color="auto"/>
      </w:divBdr>
      <w:divsChild>
        <w:div w:id="1202589460">
          <w:marLeft w:val="0"/>
          <w:marRight w:val="150"/>
          <w:marTop w:val="0"/>
          <w:marBottom w:val="0"/>
          <w:divBdr>
            <w:top w:val="none" w:sz="0" w:space="0" w:color="auto"/>
            <w:left w:val="none" w:sz="0" w:space="0" w:color="auto"/>
            <w:bottom w:val="none" w:sz="0" w:space="0" w:color="auto"/>
            <w:right w:val="none" w:sz="0" w:space="0" w:color="auto"/>
          </w:divBdr>
        </w:div>
        <w:div w:id="1418285884">
          <w:marLeft w:val="0"/>
          <w:marRight w:val="0"/>
          <w:marTop w:val="0"/>
          <w:marBottom w:val="150"/>
          <w:divBdr>
            <w:top w:val="none" w:sz="0" w:space="0" w:color="auto"/>
            <w:left w:val="none" w:sz="0" w:space="0" w:color="auto"/>
            <w:bottom w:val="none" w:sz="0" w:space="0" w:color="auto"/>
            <w:right w:val="none" w:sz="0" w:space="0" w:color="auto"/>
          </w:divBdr>
        </w:div>
      </w:divsChild>
    </w:div>
    <w:div w:id="230508512">
      <w:bodyDiv w:val="1"/>
      <w:marLeft w:val="0"/>
      <w:marRight w:val="0"/>
      <w:marTop w:val="0"/>
      <w:marBottom w:val="0"/>
      <w:divBdr>
        <w:top w:val="none" w:sz="0" w:space="0" w:color="auto"/>
        <w:left w:val="none" w:sz="0" w:space="0" w:color="auto"/>
        <w:bottom w:val="none" w:sz="0" w:space="0" w:color="auto"/>
        <w:right w:val="none" w:sz="0" w:space="0" w:color="auto"/>
      </w:divBdr>
      <w:divsChild>
        <w:div w:id="1456633524">
          <w:marLeft w:val="0"/>
          <w:marRight w:val="0"/>
          <w:marTop w:val="0"/>
          <w:marBottom w:val="0"/>
          <w:divBdr>
            <w:top w:val="none" w:sz="0" w:space="0" w:color="auto"/>
            <w:left w:val="none" w:sz="0" w:space="0" w:color="auto"/>
            <w:bottom w:val="none" w:sz="0" w:space="0" w:color="auto"/>
            <w:right w:val="none" w:sz="0" w:space="0" w:color="auto"/>
          </w:divBdr>
          <w:divsChild>
            <w:div w:id="2081831966">
              <w:marLeft w:val="0"/>
              <w:marRight w:val="0"/>
              <w:marTop w:val="0"/>
              <w:marBottom w:val="0"/>
              <w:divBdr>
                <w:top w:val="none" w:sz="0" w:space="0" w:color="auto"/>
                <w:left w:val="none" w:sz="0" w:space="0" w:color="auto"/>
                <w:bottom w:val="none" w:sz="0" w:space="0" w:color="auto"/>
                <w:right w:val="none" w:sz="0" w:space="0" w:color="auto"/>
              </w:divBdr>
              <w:divsChild>
                <w:div w:id="26877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779219">
      <w:bodyDiv w:val="1"/>
      <w:marLeft w:val="0"/>
      <w:marRight w:val="0"/>
      <w:marTop w:val="0"/>
      <w:marBottom w:val="0"/>
      <w:divBdr>
        <w:top w:val="none" w:sz="0" w:space="0" w:color="auto"/>
        <w:left w:val="none" w:sz="0" w:space="0" w:color="auto"/>
        <w:bottom w:val="none" w:sz="0" w:space="0" w:color="auto"/>
        <w:right w:val="none" w:sz="0" w:space="0" w:color="auto"/>
      </w:divBdr>
      <w:divsChild>
        <w:div w:id="1603032370">
          <w:marLeft w:val="0"/>
          <w:marRight w:val="0"/>
          <w:marTop w:val="240"/>
          <w:marBottom w:val="240"/>
          <w:divBdr>
            <w:top w:val="none" w:sz="0" w:space="0" w:color="auto"/>
            <w:left w:val="none" w:sz="0" w:space="0" w:color="auto"/>
            <w:bottom w:val="none" w:sz="0" w:space="0" w:color="auto"/>
            <w:right w:val="none" w:sz="0" w:space="0" w:color="auto"/>
          </w:divBdr>
        </w:div>
      </w:divsChild>
    </w:div>
    <w:div w:id="230968228">
      <w:bodyDiv w:val="1"/>
      <w:marLeft w:val="0"/>
      <w:marRight w:val="0"/>
      <w:marTop w:val="0"/>
      <w:marBottom w:val="0"/>
      <w:divBdr>
        <w:top w:val="none" w:sz="0" w:space="0" w:color="auto"/>
        <w:left w:val="none" w:sz="0" w:space="0" w:color="auto"/>
        <w:bottom w:val="none" w:sz="0" w:space="0" w:color="auto"/>
        <w:right w:val="none" w:sz="0" w:space="0" w:color="auto"/>
      </w:divBdr>
      <w:divsChild>
        <w:div w:id="1108739509">
          <w:marLeft w:val="0"/>
          <w:marRight w:val="0"/>
          <w:marTop w:val="0"/>
          <w:marBottom w:val="0"/>
          <w:divBdr>
            <w:top w:val="none" w:sz="0" w:space="0" w:color="auto"/>
            <w:left w:val="none" w:sz="0" w:space="0" w:color="auto"/>
            <w:bottom w:val="none" w:sz="0" w:space="0" w:color="auto"/>
            <w:right w:val="none" w:sz="0" w:space="0" w:color="auto"/>
          </w:divBdr>
        </w:div>
        <w:div w:id="1797602001">
          <w:marLeft w:val="0"/>
          <w:marRight w:val="0"/>
          <w:marTop w:val="0"/>
          <w:marBottom w:val="0"/>
          <w:divBdr>
            <w:top w:val="none" w:sz="0" w:space="0" w:color="auto"/>
            <w:left w:val="none" w:sz="0" w:space="0" w:color="auto"/>
            <w:bottom w:val="none" w:sz="0" w:space="0" w:color="auto"/>
            <w:right w:val="none" w:sz="0" w:space="0" w:color="auto"/>
          </w:divBdr>
        </w:div>
      </w:divsChild>
    </w:div>
    <w:div w:id="231160603">
      <w:bodyDiv w:val="1"/>
      <w:marLeft w:val="0"/>
      <w:marRight w:val="0"/>
      <w:marTop w:val="0"/>
      <w:marBottom w:val="0"/>
      <w:divBdr>
        <w:top w:val="none" w:sz="0" w:space="0" w:color="auto"/>
        <w:left w:val="none" w:sz="0" w:space="0" w:color="auto"/>
        <w:bottom w:val="none" w:sz="0" w:space="0" w:color="auto"/>
        <w:right w:val="none" w:sz="0" w:space="0" w:color="auto"/>
      </w:divBdr>
    </w:div>
    <w:div w:id="232668811">
      <w:bodyDiv w:val="1"/>
      <w:marLeft w:val="0"/>
      <w:marRight w:val="0"/>
      <w:marTop w:val="0"/>
      <w:marBottom w:val="0"/>
      <w:divBdr>
        <w:top w:val="none" w:sz="0" w:space="0" w:color="auto"/>
        <w:left w:val="none" w:sz="0" w:space="0" w:color="auto"/>
        <w:bottom w:val="none" w:sz="0" w:space="0" w:color="auto"/>
        <w:right w:val="none" w:sz="0" w:space="0" w:color="auto"/>
      </w:divBdr>
    </w:div>
    <w:div w:id="233398186">
      <w:bodyDiv w:val="1"/>
      <w:marLeft w:val="0"/>
      <w:marRight w:val="0"/>
      <w:marTop w:val="0"/>
      <w:marBottom w:val="0"/>
      <w:divBdr>
        <w:top w:val="none" w:sz="0" w:space="0" w:color="auto"/>
        <w:left w:val="none" w:sz="0" w:space="0" w:color="auto"/>
        <w:bottom w:val="none" w:sz="0" w:space="0" w:color="auto"/>
        <w:right w:val="none" w:sz="0" w:space="0" w:color="auto"/>
      </w:divBdr>
    </w:div>
    <w:div w:id="233515739">
      <w:bodyDiv w:val="1"/>
      <w:marLeft w:val="0"/>
      <w:marRight w:val="0"/>
      <w:marTop w:val="0"/>
      <w:marBottom w:val="0"/>
      <w:divBdr>
        <w:top w:val="none" w:sz="0" w:space="0" w:color="auto"/>
        <w:left w:val="none" w:sz="0" w:space="0" w:color="auto"/>
        <w:bottom w:val="none" w:sz="0" w:space="0" w:color="auto"/>
        <w:right w:val="none" w:sz="0" w:space="0" w:color="auto"/>
      </w:divBdr>
    </w:div>
    <w:div w:id="234440517">
      <w:bodyDiv w:val="1"/>
      <w:marLeft w:val="0"/>
      <w:marRight w:val="0"/>
      <w:marTop w:val="0"/>
      <w:marBottom w:val="0"/>
      <w:divBdr>
        <w:top w:val="none" w:sz="0" w:space="0" w:color="auto"/>
        <w:left w:val="none" w:sz="0" w:space="0" w:color="auto"/>
        <w:bottom w:val="none" w:sz="0" w:space="0" w:color="auto"/>
        <w:right w:val="none" w:sz="0" w:space="0" w:color="auto"/>
      </w:divBdr>
      <w:divsChild>
        <w:div w:id="1440375822">
          <w:marLeft w:val="0"/>
          <w:marRight w:val="0"/>
          <w:marTop w:val="0"/>
          <w:marBottom w:val="0"/>
          <w:divBdr>
            <w:top w:val="none" w:sz="0" w:space="0" w:color="auto"/>
            <w:left w:val="none" w:sz="0" w:space="0" w:color="auto"/>
            <w:bottom w:val="none" w:sz="0" w:space="0" w:color="auto"/>
            <w:right w:val="none" w:sz="0" w:space="0" w:color="auto"/>
          </w:divBdr>
        </w:div>
        <w:div w:id="1988585555">
          <w:marLeft w:val="0"/>
          <w:marRight w:val="0"/>
          <w:marTop w:val="0"/>
          <w:marBottom w:val="0"/>
          <w:divBdr>
            <w:top w:val="none" w:sz="0" w:space="0" w:color="auto"/>
            <w:left w:val="none" w:sz="0" w:space="0" w:color="auto"/>
            <w:bottom w:val="none" w:sz="0" w:space="0" w:color="auto"/>
            <w:right w:val="none" w:sz="0" w:space="0" w:color="auto"/>
          </w:divBdr>
          <w:divsChild>
            <w:div w:id="20723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559861">
      <w:bodyDiv w:val="1"/>
      <w:marLeft w:val="0"/>
      <w:marRight w:val="0"/>
      <w:marTop w:val="0"/>
      <w:marBottom w:val="0"/>
      <w:divBdr>
        <w:top w:val="none" w:sz="0" w:space="0" w:color="auto"/>
        <w:left w:val="none" w:sz="0" w:space="0" w:color="auto"/>
        <w:bottom w:val="none" w:sz="0" w:space="0" w:color="auto"/>
        <w:right w:val="none" w:sz="0" w:space="0" w:color="auto"/>
      </w:divBdr>
    </w:div>
    <w:div w:id="234750223">
      <w:bodyDiv w:val="1"/>
      <w:marLeft w:val="0"/>
      <w:marRight w:val="0"/>
      <w:marTop w:val="0"/>
      <w:marBottom w:val="0"/>
      <w:divBdr>
        <w:top w:val="none" w:sz="0" w:space="0" w:color="auto"/>
        <w:left w:val="none" w:sz="0" w:space="0" w:color="auto"/>
        <w:bottom w:val="none" w:sz="0" w:space="0" w:color="auto"/>
        <w:right w:val="none" w:sz="0" w:space="0" w:color="auto"/>
      </w:divBdr>
    </w:div>
    <w:div w:id="235169722">
      <w:bodyDiv w:val="1"/>
      <w:marLeft w:val="0"/>
      <w:marRight w:val="0"/>
      <w:marTop w:val="0"/>
      <w:marBottom w:val="0"/>
      <w:divBdr>
        <w:top w:val="none" w:sz="0" w:space="0" w:color="auto"/>
        <w:left w:val="none" w:sz="0" w:space="0" w:color="auto"/>
        <w:bottom w:val="none" w:sz="0" w:space="0" w:color="auto"/>
        <w:right w:val="none" w:sz="0" w:space="0" w:color="auto"/>
      </w:divBdr>
    </w:div>
    <w:div w:id="235239076">
      <w:bodyDiv w:val="1"/>
      <w:marLeft w:val="0"/>
      <w:marRight w:val="0"/>
      <w:marTop w:val="0"/>
      <w:marBottom w:val="0"/>
      <w:divBdr>
        <w:top w:val="none" w:sz="0" w:space="0" w:color="auto"/>
        <w:left w:val="none" w:sz="0" w:space="0" w:color="auto"/>
        <w:bottom w:val="none" w:sz="0" w:space="0" w:color="auto"/>
        <w:right w:val="none" w:sz="0" w:space="0" w:color="auto"/>
      </w:divBdr>
      <w:divsChild>
        <w:div w:id="953102205">
          <w:marLeft w:val="0"/>
          <w:marRight w:val="0"/>
          <w:marTop w:val="0"/>
          <w:marBottom w:val="0"/>
          <w:divBdr>
            <w:top w:val="none" w:sz="0" w:space="0" w:color="auto"/>
            <w:left w:val="none" w:sz="0" w:space="0" w:color="auto"/>
            <w:bottom w:val="none" w:sz="0" w:space="0" w:color="auto"/>
            <w:right w:val="none" w:sz="0" w:space="0" w:color="auto"/>
          </w:divBdr>
        </w:div>
        <w:div w:id="1366174492">
          <w:marLeft w:val="0"/>
          <w:marRight w:val="0"/>
          <w:marTop w:val="0"/>
          <w:marBottom w:val="0"/>
          <w:divBdr>
            <w:top w:val="none" w:sz="0" w:space="0" w:color="auto"/>
            <w:left w:val="none" w:sz="0" w:space="0" w:color="auto"/>
            <w:bottom w:val="none" w:sz="0" w:space="0" w:color="auto"/>
            <w:right w:val="none" w:sz="0" w:space="0" w:color="auto"/>
          </w:divBdr>
        </w:div>
        <w:div w:id="1768621908">
          <w:marLeft w:val="0"/>
          <w:marRight w:val="0"/>
          <w:marTop w:val="0"/>
          <w:marBottom w:val="0"/>
          <w:divBdr>
            <w:top w:val="none" w:sz="0" w:space="0" w:color="auto"/>
            <w:left w:val="none" w:sz="0" w:space="0" w:color="auto"/>
            <w:bottom w:val="none" w:sz="0" w:space="0" w:color="auto"/>
            <w:right w:val="none" w:sz="0" w:space="0" w:color="auto"/>
          </w:divBdr>
        </w:div>
        <w:div w:id="739254893">
          <w:marLeft w:val="0"/>
          <w:marRight w:val="0"/>
          <w:marTop w:val="0"/>
          <w:marBottom w:val="0"/>
          <w:divBdr>
            <w:top w:val="none" w:sz="0" w:space="0" w:color="auto"/>
            <w:left w:val="none" w:sz="0" w:space="0" w:color="auto"/>
            <w:bottom w:val="none" w:sz="0" w:space="0" w:color="auto"/>
            <w:right w:val="none" w:sz="0" w:space="0" w:color="auto"/>
          </w:divBdr>
        </w:div>
        <w:div w:id="932593048">
          <w:marLeft w:val="0"/>
          <w:marRight w:val="0"/>
          <w:marTop w:val="0"/>
          <w:marBottom w:val="0"/>
          <w:divBdr>
            <w:top w:val="none" w:sz="0" w:space="0" w:color="auto"/>
            <w:left w:val="none" w:sz="0" w:space="0" w:color="auto"/>
            <w:bottom w:val="none" w:sz="0" w:space="0" w:color="auto"/>
            <w:right w:val="none" w:sz="0" w:space="0" w:color="auto"/>
          </w:divBdr>
        </w:div>
        <w:div w:id="474221975">
          <w:marLeft w:val="0"/>
          <w:marRight w:val="0"/>
          <w:marTop w:val="0"/>
          <w:marBottom w:val="0"/>
          <w:divBdr>
            <w:top w:val="none" w:sz="0" w:space="0" w:color="auto"/>
            <w:left w:val="none" w:sz="0" w:space="0" w:color="auto"/>
            <w:bottom w:val="none" w:sz="0" w:space="0" w:color="auto"/>
            <w:right w:val="none" w:sz="0" w:space="0" w:color="auto"/>
          </w:divBdr>
        </w:div>
        <w:div w:id="1687710790">
          <w:marLeft w:val="0"/>
          <w:marRight w:val="0"/>
          <w:marTop w:val="0"/>
          <w:marBottom w:val="0"/>
          <w:divBdr>
            <w:top w:val="none" w:sz="0" w:space="0" w:color="auto"/>
            <w:left w:val="none" w:sz="0" w:space="0" w:color="auto"/>
            <w:bottom w:val="none" w:sz="0" w:space="0" w:color="auto"/>
            <w:right w:val="none" w:sz="0" w:space="0" w:color="auto"/>
          </w:divBdr>
        </w:div>
        <w:div w:id="1700233119">
          <w:marLeft w:val="0"/>
          <w:marRight w:val="0"/>
          <w:marTop w:val="0"/>
          <w:marBottom w:val="0"/>
          <w:divBdr>
            <w:top w:val="none" w:sz="0" w:space="0" w:color="auto"/>
            <w:left w:val="none" w:sz="0" w:space="0" w:color="auto"/>
            <w:bottom w:val="none" w:sz="0" w:space="0" w:color="auto"/>
            <w:right w:val="none" w:sz="0" w:space="0" w:color="auto"/>
          </w:divBdr>
        </w:div>
        <w:div w:id="671644708">
          <w:marLeft w:val="0"/>
          <w:marRight w:val="0"/>
          <w:marTop w:val="0"/>
          <w:marBottom w:val="0"/>
          <w:divBdr>
            <w:top w:val="none" w:sz="0" w:space="0" w:color="auto"/>
            <w:left w:val="none" w:sz="0" w:space="0" w:color="auto"/>
            <w:bottom w:val="none" w:sz="0" w:space="0" w:color="auto"/>
            <w:right w:val="none" w:sz="0" w:space="0" w:color="auto"/>
          </w:divBdr>
        </w:div>
        <w:div w:id="723798486">
          <w:marLeft w:val="0"/>
          <w:marRight w:val="0"/>
          <w:marTop w:val="0"/>
          <w:marBottom w:val="0"/>
          <w:divBdr>
            <w:top w:val="none" w:sz="0" w:space="0" w:color="auto"/>
            <w:left w:val="none" w:sz="0" w:space="0" w:color="auto"/>
            <w:bottom w:val="none" w:sz="0" w:space="0" w:color="auto"/>
            <w:right w:val="none" w:sz="0" w:space="0" w:color="auto"/>
          </w:divBdr>
        </w:div>
        <w:div w:id="925193201">
          <w:marLeft w:val="0"/>
          <w:marRight w:val="0"/>
          <w:marTop w:val="0"/>
          <w:marBottom w:val="0"/>
          <w:divBdr>
            <w:top w:val="none" w:sz="0" w:space="0" w:color="auto"/>
            <w:left w:val="none" w:sz="0" w:space="0" w:color="auto"/>
            <w:bottom w:val="none" w:sz="0" w:space="0" w:color="auto"/>
            <w:right w:val="none" w:sz="0" w:space="0" w:color="auto"/>
          </w:divBdr>
        </w:div>
        <w:div w:id="1992903547">
          <w:marLeft w:val="0"/>
          <w:marRight w:val="0"/>
          <w:marTop w:val="0"/>
          <w:marBottom w:val="0"/>
          <w:divBdr>
            <w:top w:val="none" w:sz="0" w:space="0" w:color="auto"/>
            <w:left w:val="none" w:sz="0" w:space="0" w:color="auto"/>
            <w:bottom w:val="none" w:sz="0" w:space="0" w:color="auto"/>
            <w:right w:val="none" w:sz="0" w:space="0" w:color="auto"/>
          </w:divBdr>
        </w:div>
        <w:div w:id="1312058759">
          <w:marLeft w:val="0"/>
          <w:marRight w:val="0"/>
          <w:marTop w:val="0"/>
          <w:marBottom w:val="0"/>
          <w:divBdr>
            <w:top w:val="none" w:sz="0" w:space="0" w:color="auto"/>
            <w:left w:val="none" w:sz="0" w:space="0" w:color="auto"/>
            <w:bottom w:val="none" w:sz="0" w:space="0" w:color="auto"/>
            <w:right w:val="none" w:sz="0" w:space="0" w:color="auto"/>
          </w:divBdr>
        </w:div>
        <w:div w:id="2017265860">
          <w:marLeft w:val="0"/>
          <w:marRight w:val="0"/>
          <w:marTop w:val="0"/>
          <w:marBottom w:val="0"/>
          <w:divBdr>
            <w:top w:val="none" w:sz="0" w:space="0" w:color="auto"/>
            <w:left w:val="none" w:sz="0" w:space="0" w:color="auto"/>
            <w:bottom w:val="none" w:sz="0" w:space="0" w:color="auto"/>
            <w:right w:val="none" w:sz="0" w:space="0" w:color="auto"/>
          </w:divBdr>
        </w:div>
        <w:div w:id="1538084313">
          <w:marLeft w:val="0"/>
          <w:marRight w:val="0"/>
          <w:marTop w:val="0"/>
          <w:marBottom w:val="0"/>
          <w:divBdr>
            <w:top w:val="none" w:sz="0" w:space="0" w:color="auto"/>
            <w:left w:val="none" w:sz="0" w:space="0" w:color="auto"/>
            <w:bottom w:val="none" w:sz="0" w:space="0" w:color="auto"/>
            <w:right w:val="none" w:sz="0" w:space="0" w:color="auto"/>
          </w:divBdr>
        </w:div>
      </w:divsChild>
    </w:div>
    <w:div w:id="235943963">
      <w:bodyDiv w:val="1"/>
      <w:marLeft w:val="0"/>
      <w:marRight w:val="0"/>
      <w:marTop w:val="0"/>
      <w:marBottom w:val="0"/>
      <w:divBdr>
        <w:top w:val="none" w:sz="0" w:space="0" w:color="auto"/>
        <w:left w:val="none" w:sz="0" w:space="0" w:color="auto"/>
        <w:bottom w:val="none" w:sz="0" w:space="0" w:color="auto"/>
        <w:right w:val="none" w:sz="0" w:space="0" w:color="auto"/>
      </w:divBdr>
    </w:div>
    <w:div w:id="236550080">
      <w:bodyDiv w:val="1"/>
      <w:marLeft w:val="0"/>
      <w:marRight w:val="0"/>
      <w:marTop w:val="0"/>
      <w:marBottom w:val="0"/>
      <w:divBdr>
        <w:top w:val="none" w:sz="0" w:space="0" w:color="auto"/>
        <w:left w:val="none" w:sz="0" w:space="0" w:color="auto"/>
        <w:bottom w:val="none" w:sz="0" w:space="0" w:color="auto"/>
        <w:right w:val="none" w:sz="0" w:space="0" w:color="auto"/>
      </w:divBdr>
    </w:div>
    <w:div w:id="236982609">
      <w:bodyDiv w:val="1"/>
      <w:marLeft w:val="0"/>
      <w:marRight w:val="0"/>
      <w:marTop w:val="0"/>
      <w:marBottom w:val="0"/>
      <w:divBdr>
        <w:top w:val="none" w:sz="0" w:space="0" w:color="auto"/>
        <w:left w:val="none" w:sz="0" w:space="0" w:color="auto"/>
        <w:bottom w:val="none" w:sz="0" w:space="0" w:color="auto"/>
        <w:right w:val="none" w:sz="0" w:space="0" w:color="auto"/>
      </w:divBdr>
    </w:div>
    <w:div w:id="236983192">
      <w:bodyDiv w:val="1"/>
      <w:marLeft w:val="0"/>
      <w:marRight w:val="0"/>
      <w:marTop w:val="0"/>
      <w:marBottom w:val="0"/>
      <w:divBdr>
        <w:top w:val="none" w:sz="0" w:space="0" w:color="auto"/>
        <w:left w:val="none" w:sz="0" w:space="0" w:color="auto"/>
        <w:bottom w:val="none" w:sz="0" w:space="0" w:color="auto"/>
        <w:right w:val="none" w:sz="0" w:space="0" w:color="auto"/>
      </w:divBdr>
    </w:div>
    <w:div w:id="237642011">
      <w:bodyDiv w:val="1"/>
      <w:marLeft w:val="0"/>
      <w:marRight w:val="0"/>
      <w:marTop w:val="0"/>
      <w:marBottom w:val="0"/>
      <w:divBdr>
        <w:top w:val="none" w:sz="0" w:space="0" w:color="auto"/>
        <w:left w:val="none" w:sz="0" w:space="0" w:color="auto"/>
        <w:bottom w:val="none" w:sz="0" w:space="0" w:color="auto"/>
        <w:right w:val="none" w:sz="0" w:space="0" w:color="auto"/>
      </w:divBdr>
    </w:div>
    <w:div w:id="238029433">
      <w:bodyDiv w:val="1"/>
      <w:marLeft w:val="0"/>
      <w:marRight w:val="0"/>
      <w:marTop w:val="0"/>
      <w:marBottom w:val="0"/>
      <w:divBdr>
        <w:top w:val="none" w:sz="0" w:space="0" w:color="auto"/>
        <w:left w:val="none" w:sz="0" w:space="0" w:color="auto"/>
        <w:bottom w:val="none" w:sz="0" w:space="0" w:color="auto"/>
        <w:right w:val="none" w:sz="0" w:space="0" w:color="auto"/>
      </w:divBdr>
    </w:div>
    <w:div w:id="238444959">
      <w:marLeft w:val="0"/>
      <w:marRight w:val="0"/>
      <w:marTop w:val="0"/>
      <w:marBottom w:val="0"/>
      <w:divBdr>
        <w:top w:val="none" w:sz="0" w:space="0" w:color="auto"/>
        <w:left w:val="none" w:sz="0" w:space="0" w:color="auto"/>
        <w:bottom w:val="none" w:sz="0" w:space="0" w:color="auto"/>
        <w:right w:val="none" w:sz="0" w:space="0" w:color="auto"/>
      </w:divBdr>
      <w:divsChild>
        <w:div w:id="104007474">
          <w:marLeft w:val="0"/>
          <w:marRight w:val="0"/>
          <w:marTop w:val="0"/>
          <w:marBottom w:val="0"/>
          <w:divBdr>
            <w:top w:val="none" w:sz="0" w:space="0" w:color="auto"/>
            <w:left w:val="none" w:sz="0" w:space="0" w:color="auto"/>
            <w:bottom w:val="none" w:sz="0" w:space="0" w:color="auto"/>
            <w:right w:val="none" w:sz="0" w:space="0" w:color="auto"/>
          </w:divBdr>
          <w:divsChild>
            <w:div w:id="174922078">
              <w:marLeft w:val="0"/>
              <w:marRight w:val="0"/>
              <w:marTop w:val="0"/>
              <w:marBottom w:val="0"/>
              <w:divBdr>
                <w:top w:val="none" w:sz="0" w:space="0" w:color="auto"/>
                <w:left w:val="none" w:sz="0" w:space="0" w:color="auto"/>
                <w:bottom w:val="none" w:sz="0" w:space="0" w:color="auto"/>
                <w:right w:val="none" w:sz="0" w:space="0" w:color="auto"/>
              </w:divBdr>
              <w:divsChild>
                <w:div w:id="1325163711">
                  <w:marLeft w:val="0"/>
                  <w:marRight w:val="0"/>
                  <w:marTop w:val="0"/>
                  <w:marBottom w:val="0"/>
                  <w:divBdr>
                    <w:top w:val="none" w:sz="0" w:space="0" w:color="auto"/>
                    <w:left w:val="none" w:sz="0" w:space="0" w:color="auto"/>
                    <w:bottom w:val="none" w:sz="0" w:space="0" w:color="auto"/>
                    <w:right w:val="none" w:sz="0" w:space="0" w:color="auto"/>
                  </w:divBdr>
                  <w:divsChild>
                    <w:div w:id="231627691">
                      <w:marLeft w:val="0"/>
                      <w:marRight w:val="0"/>
                      <w:marTop w:val="0"/>
                      <w:marBottom w:val="0"/>
                      <w:divBdr>
                        <w:top w:val="none" w:sz="0" w:space="0" w:color="auto"/>
                        <w:left w:val="none" w:sz="0" w:space="0" w:color="auto"/>
                        <w:bottom w:val="none" w:sz="0" w:space="0" w:color="auto"/>
                        <w:right w:val="none" w:sz="0" w:space="0" w:color="auto"/>
                      </w:divBdr>
                    </w:div>
                    <w:div w:id="115823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375140">
              <w:marLeft w:val="0"/>
              <w:marRight w:val="0"/>
              <w:marTop w:val="0"/>
              <w:marBottom w:val="0"/>
              <w:divBdr>
                <w:top w:val="none" w:sz="0" w:space="0" w:color="auto"/>
                <w:left w:val="none" w:sz="0" w:space="0" w:color="auto"/>
                <w:bottom w:val="none" w:sz="0" w:space="0" w:color="auto"/>
                <w:right w:val="none" w:sz="0" w:space="0" w:color="auto"/>
              </w:divBdr>
              <w:divsChild>
                <w:div w:id="2012488176">
                  <w:marLeft w:val="0"/>
                  <w:marRight w:val="0"/>
                  <w:marTop w:val="0"/>
                  <w:marBottom w:val="0"/>
                  <w:divBdr>
                    <w:top w:val="none" w:sz="0" w:space="0" w:color="auto"/>
                    <w:left w:val="none" w:sz="0" w:space="0" w:color="auto"/>
                    <w:bottom w:val="none" w:sz="0" w:space="0" w:color="auto"/>
                    <w:right w:val="none" w:sz="0" w:space="0" w:color="auto"/>
                  </w:divBdr>
                  <w:divsChild>
                    <w:div w:id="1043820982">
                      <w:marLeft w:val="0"/>
                      <w:marRight w:val="0"/>
                      <w:marTop w:val="0"/>
                      <w:marBottom w:val="0"/>
                      <w:divBdr>
                        <w:top w:val="none" w:sz="0" w:space="0" w:color="auto"/>
                        <w:left w:val="none" w:sz="0" w:space="0" w:color="auto"/>
                        <w:bottom w:val="none" w:sz="0" w:space="0" w:color="auto"/>
                        <w:right w:val="none" w:sz="0" w:space="0" w:color="auto"/>
                      </w:divBdr>
                    </w:div>
                    <w:div w:id="194919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351152">
              <w:marLeft w:val="0"/>
              <w:marRight w:val="0"/>
              <w:marTop w:val="0"/>
              <w:marBottom w:val="0"/>
              <w:divBdr>
                <w:top w:val="none" w:sz="0" w:space="0" w:color="auto"/>
                <w:left w:val="none" w:sz="0" w:space="0" w:color="auto"/>
                <w:bottom w:val="none" w:sz="0" w:space="0" w:color="auto"/>
                <w:right w:val="none" w:sz="0" w:space="0" w:color="auto"/>
              </w:divBdr>
              <w:divsChild>
                <w:div w:id="1616012703">
                  <w:marLeft w:val="0"/>
                  <w:marRight w:val="0"/>
                  <w:marTop w:val="0"/>
                  <w:marBottom w:val="0"/>
                  <w:divBdr>
                    <w:top w:val="none" w:sz="0" w:space="0" w:color="auto"/>
                    <w:left w:val="none" w:sz="0" w:space="0" w:color="auto"/>
                    <w:bottom w:val="none" w:sz="0" w:space="0" w:color="auto"/>
                    <w:right w:val="none" w:sz="0" w:space="0" w:color="auto"/>
                  </w:divBdr>
                  <w:divsChild>
                    <w:div w:id="824668511">
                      <w:marLeft w:val="0"/>
                      <w:marRight w:val="0"/>
                      <w:marTop w:val="0"/>
                      <w:marBottom w:val="0"/>
                      <w:divBdr>
                        <w:top w:val="none" w:sz="0" w:space="0" w:color="auto"/>
                        <w:left w:val="none" w:sz="0" w:space="0" w:color="auto"/>
                        <w:bottom w:val="none" w:sz="0" w:space="0" w:color="auto"/>
                        <w:right w:val="none" w:sz="0" w:space="0" w:color="auto"/>
                      </w:divBdr>
                    </w:div>
                    <w:div w:id="87708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009537">
              <w:marLeft w:val="0"/>
              <w:marRight w:val="0"/>
              <w:marTop w:val="0"/>
              <w:marBottom w:val="0"/>
              <w:divBdr>
                <w:top w:val="none" w:sz="0" w:space="0" w:color="auto"/>
                <w:left w:val="none" w:sz="0" w:space="0" w:color="auto"/>
                <w:bottom w:val="none" w:sz="0" w:space="0" w:color="auto"/>
                <w:right w:val="none" w:sz="0" w:space="0" w:color="auto"/>
              </w:divBdr>
              <w:divsChild>
                <w:div w:id="1560551261">
                  <w:marLeft w:val="0"/>
                  <w:marRight w:val="0"/>
                  <w:marTop w:val="0"/>
                  <w:marBottom w:val="0"/>
                  <w:divBdr>
                    <w:top w:val="none" w:sz="0" w:space="0" w:color="auto"/>
                    <w:left w:val="none" w:sz="0" w:space="0" w:color="auto"/>
                    <w:bottom w:val="none" w:sz="0" w:space="0" w:color="auto"/>
                    <w:right w:val="none" w:sz="0" w:space="0" w:color="auto"/>
                  </w:divBdr>
                  <w:divsChild>
                    <w:div w:id="127553649">
                      <w:marLeft w:val="0"/>
                      <w:marRight w:val="0"/>
                      <w:marTop w:val="0"/>
                      <w:marBottom w:val="0"/>
                      <w:divBdr>
                        <w:top w:val="none" w:sz="0" w:space="0" w:color="auto"/>
                        <w:left w:val="none" w:sz="0" w:space="0" w:color="auto"/>
                        <w:bottom w:val="none" w:sz="0" w:space="0" w:color="auto"/>
                        <w:right w:val="none" w:sz="0" w:space="0" w:color="auto"/>
                      </w:divBdr>
                    </w:div>
                    <w:div w:id="64134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297378">
              <w:marLeft w:val="0"/>
              <w:marRight w:val="0"/>
              <w:marTop w:val="0"/>
              <w:marBottom w:val="0"/>
              <w:divBdr>
                <w:top w:val="none" w:sz="0" w:space="0" w:color="auto"/>
                <w:left w:val="none" w:sz="0" w:space="0" w:color="auto"/>
                <w:bottom w:val="none" w:sz="0" w:space="0" w:color="auto"/>
                <w:right w:val="none" w:sz="0" w:space="0" w:color="auto"/>
              </w:divBdr>
              <w:divsChild>
                <w:div w:id="1488746036">
                  <w:marLeft w:val="0"/>
                  <w:marRight w:val="0"/>
                  <w:marTop w:val="0"/>
                  <w:marBottom w:val="0"/>
                  <w:divBdr>
                    <w:top w:val="none" w:sz="0" w:space="0" w:color="auto"/>
                    <w:left w:val="none" w:sz="0" w:space="0" w:color="auto"/>
                    <w:bottom w:val="none" w:sz="0" w:space="0" w:color="auto"/>
                    <w:right w:val="none" w:sz="0" w:space="0" w:color="auto"/>
                  </w:divBdr>
                  <w:divsChild>
                    <w:div w:id="1071611144">
                      <w:marLeft w:val="0"/>
                      <w:marRight w:val="0"/>
                      <w:marTop w:val="0"/>
                      <w:marBottom w:val="0"/>
                      <w:divBdr>
                        <w:top w:val="none" w:sz="0" w:space="0" w:color="auto"/>
                        <w:left w:val="none" w:sz="0" w:space="0" w:color="auto"/>
                        <w:bottom w:val="none" w:sz="0" w:space="0" w:color="auto"/>
                        <w:right w:val="none" w:sz="0" w:space="0" w:color="auto"/>
                      </w:divBdr>
                    </w:div>
                    <w:div w:id="186548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705853">
              <w:marLeft w:val="0"/>
              <w:marRight w:val="0"/>
              <w:marTop w:val="0"/>
              <w:marBottom w:val="0"/>
              <w:divBdr>
                <w:top w:val="none" w:sz="0" w:space="0" w:color="auto"/>
                <w:left w:val="none" w:sz="0" w:space="0" w:color="auto"/>
                <w:bottom w:val="none" w:sz="0" w:space="0" w:color="auto"/>
                <w:right w:val="none" w:sz="0" w:space="0" w:color="auto"/>
              </w:divBdr>
              <w:divsChild>
                <w:div w:id="1713339957">
                  <w:marLeft w:val="0"/>
                  <w:marRight w:val="0"/>
                  <w:marTop w:val="0"/>
                  <w:marBottom w:val="0"/>
                  <w:divBdr>
                    <w:top w:val="none" w:sz="0" w:space="0" w:color="auto"/>
                    <w:left w:val="none" w:sz="0" w:space="0" w:color="auto"/>
                    <w:bottom w:val="none" w:sz="0" w:space="0" w:color="auto"/>
                    <w:right w:val="none" w:sz="0" w:space="0" w:color="auto"/>
                  </w:divBdr>
                  <w:divsChild>
                    <w:div w:id="1032875575">
                      <w:marLeft w:val="0"/>
                      <w:marRight w:val="0"/>
                      <w:marTop w:val="0"/>
                      <w:marBottom w:val="0"/>
                      <w:divBdr>
                        <w:top w:val="none" w:sz="0" w:space="0" w:color="auto"/>
                        <w:left w:val="none" w:sz="0" w:space="0" w:color="auto"/>
                        <w:bottom w:val="none" w:sz="0" w:space="0" w:color="auto"/>
                        <w:right w:val="none" w:sz="0" w:space="0" w:color="auto"/>
                      </w:divBdr>
                    </w:div>
                    <w:div w:id="139843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274477">
              <w:marLeft w:val="0"/>
              <w:marRight w:val="0"/>
              <w:marTop w:val="0"/>
              <w:marBottom w:val="0"/>
              <w:divBdr>
                <w:top w:val="none" w:sz="0" w:space="0" w:color="auto"/>
                <w:left w:val="none" w:sz="0" w:space="0" w:color="auto"/>
                <w:bottom w:val="none" w:sz="0" w:space="0" w:color="auto"/>
                <w:right w:val="none" w:sz="0" w:space="0" w:color="auto"/>
              </w:divBdr>
              <w:divsChild>
                <w:div w:id="345209810">
                  <w:marLeft w:val="0"/>
                  <w:marRight w:val="0"/>
                  <w:marTop w:val="0"/>
                  <w:marBottom w:val="0"/>
                  <w:divBdr>
                    <w:top w:val="none" w:sz="0" w:space="0" w:color="auto"/>
                    <w:left w:val="none" w:sz="0" w:space="0" w:color="auto"/>
                    <w:bottom w:val="none" w:sz="0" w:space="0" w:color="auto"/>
                    <w:right w:val="none" w:sz="0" w:space="0" w:color="auto"/>
                  </w:divBdr>
                  <w:divsChild>
                    <w:div w:id="703410102">
                      <w:marLeft w:val="0"/>
                      <w:marRight w:val="0"/>
                      <w:marTop w:val="0"/>
                      <w:marBottom w:val="0"/>
                      <w:divBdr>
                        <w:top w:val="none" w:sz="0" w:space="0" w:color="auto"/>
                        <w:left w:val="none" w:sz="0" w:space="0" w:color="auto"/>
                        <w:bottom w:val="none" w:sz="0" w:space="0" w:color="auto"/>
                        <w:right w:val="none" w:sz="0" w:space="0" w:color="auto"/>
                      </w:divBdr>
                    </w:div>
                    <w:div w:id="199972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73789">
              <w:marLeft w:val="0"/>
              <w:marRight w:val="0"/>
              <w:marTop w:val="0"/>
              <w:marBottom w:val="0"/>
              <w:divBdr>
                <w:top w:val="none" w:sz="0" w:space="0" w:color="auto"/>
                <w:left w:val="none" w:sz="0" w:space="0" w:color="auto"/>
                <w:bottom w:val="none" w:sz="0" w:space="0" w:color="auto"/>
                <w:right w:val="none" w:sz="0" w:space="0" w:color="auto"/>
              </w:divBdr>
              <w:divsChild>
                <w:div w:id="1510220061">
                  <w:marLeft w:val="0"/>
                  <w:marRight w:val="0"/>
                  <w:marTop w:val="0"/>
                  <w:marBottom w:val="0"/>
                  <w:divBdr>
                    <w:top w:val="none" w:sz="0" w:space="0" w:color="auto"/>
                    <w:left w:val="none" w:sz="0" w:space="0" w:color="auto"/>
                    <w:bottom w:val="none" w:sz="0" w:space="0" w:color="auto"/>
                    <w:right w:val="none" w:sz="0" w:space="0" w:color="auto"/>
                  </w:divBdr>
                  <w:divsChild>
                    <w:div w:id="1290747490">
                      <w:marLeft w:val="0"/>
                      <w:marRight w:val="0"/>
                      <w:marTop w:val="0"/>
                      <w:marBottom w:val="0"/>
                      <w:divBdr>
                        <w:top w:val="none" w:sz="0" w:space="0" w:color="auto"/>
                        <w:left w:val="none" w:sz="0" w:space="0" w:color="auto"/>
                        <w:bottom w:val="none" w:sz="0" w:space="0" w:color="auto"/>
                        <w:right w:val="none" w:sz="0" w:space="0" w:color="auto"/>
                      </w:divBdr>
                    </w:div>
                    <w:div w:id="182878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8901897">
      <w:bodyDiv w:val="1"/>
      <w:marLeft w:val="0"/>
      <w:marRight w:val="0"/>
      <w:marTop w:val="0"/>
      <w:marBottom w:val="0"/>
      <w:divBdr>
        <w:top w:val="none" w:sz="0" w:space="0" w:color="auto"/>
        <w:left w:val="none" w:sz="0" w:space="0" w:color="auto"/>
        <w:bottom w:val="none" w:sz="0" w:space="0" w:color="auto"/>
        <w:right w:val="none" w:sz="0" w:space="0" w:color="auto"/>
      </w:divBdr>
    </w:div>
    <w:div w:id="239100536">
      <w:bodyDiv w:val="1"/>
      <w:marLeft w:val="0"/>
      <w:marRight w:val="0"/>
      <w:marTop w:val="0"/>
      <w:marBottom w:val="0"/>
      <w:divBdr>
        <w:top w:val="none" w:sz="0" w:space="0" w:color="auto"/>
        <w:left w:val="none" w:sz="0" w:space="0" w:color="auto"/>
        <w:bottom w:val="none" w:sz="0" w:space="0" w:color="auto"/>
        <w:right w:val="none" w:sz="0" w:space="0" w:color="auto"/>
      </w:divBdr>
    </w:div>
    <w:div w:id="239218214">
      <w:bodyDiv w:val="1"/>
      <w:marLeft w:val="0"/>
      <w:marRight w:val="0"/>
      <w:marTop w:val="0"/>
      <w:marBottom w:val="0"/>
      <w:divBdr>
        <w:top w:val="none" w:sz="0" w:space="0" w:color="auto"/>
        <w:left w:val="none" w:sz="0" w:space="0" w:color="auto"/>
        <w:bottom w:val="none" w:sz="0" w:space="0" w:color="auto"/>
        <w:right w:val="none" w:sz="0" w:space="0" w:color="auto"/>
      </w:divBdr>
    </w:div>
    <w:div w:id="240139847">
      <w:bodyDiv w:val="1"/>
      <w:marLeft w:val="0"/>
      <w:marRight w:val="0"/>
      <w:marTop w:val="0"/>
      <w:marBottom w:val="0"/>
      <w:divBdr>
        <w:top w:val="none" w:sz="0" w:space="0" w:color="auto"/>
        <w:left w:val="none" w:sz="0" w:space="0" w:color="auto"/>
        <w:bottom w:val="none" w:sz="0" w:space="0" w:color="auto"/>
        <w:right w:val="none" w:sz="0" w:space="0" w:color="auto"/>
      </w:divBdr>
    </w:div>
    <w:div w:id="240141154">
      <w:bodyDiv w:val="1"/>
      <w:marLeft w:val="0"/>
      <w:marRight w:val="0"/>
      <w:marTop w:val="0"/>
      <w:marBottom w:val="0"/>
      <w:divBdr>
        <w:top w:val="none" w:sz="0" w:space="0" w:color="auto"/>
        <w:left w:val="none" w:sz="0" w:space="0" w:color="auto"/>
        <w:bottom w:val="none" w:sz="0" w:space="0" w:color="auto"/>
        <w:right w:val="none" w:sz="0" w:space="0" w:color="auto"/>
      </w:divBdr>
    </w:div>
    <w:div w:id="240335080">
      <w:bodyDiv w:val="1"/>
      <w:marLeft w:val="0"/>
      <w:marRight w:val="0"/>
      <w:marTop w:val="0"/>
      <w:marBottom w:val="0"/>
      <w:divBdr>
        <w:top w:val="none" w:sz="0" w:space="0" w:color="auto"/>
        <w:left w:val="none" w:sz="0" w:space="0" w:color="auto"/>
        <w:bottom w:val="none" w:sz="0" w:space="0" w:color="auto"/>
        <w:right w:val="none" w:sz="0" w:space="0" w:color="auto"/>
      </w:divBdr>
    </w:div>
    <w:div w:id="240724606">
      <w:bodyDiv w:val="1"/>
      <w:marLeft w:val="0"/>
      <w:marRight w:val="0"/>
      <w:marTop w:val="0"/>
      <w:marBottom w:val="0"/>
      <w:divBdr>
        <w:top w:val="none" w:sz="0" w:space="0" w:color="auto"/>
        <w:left w:val="none" w:sz="0" w:space="0" w:color="auto"/>
        <w:bottom w:val="none" w:sz="0" w:space="0" w:color="auto"/>
        <w:right w:val="none" w:sz="0" w:space="0" w:color="auto"/>
      </w:divBdr>
    </w:div>
    <w:div w:id="240988781">
      <w:bodyDiv w:val="1"/>
      <w:marLeft w:val="0"/>
      <w:marRight w:val="0"/>
      <w:marTop w:val="0"/>
      <w:marBottom w:val="0"/>
      <w:divBdr>
        <w:top w:val="none" w:sz="0" w:space="0" w:color="auto"/>
        <w:left w:val="none" w:sz="0" w:space="0" w:color="auto"/>
        <w:bottom w:val="none" w:sz="0" w:space="0" w:color="auto"/>
        <w:right w:val="none" w:sz="0" w:space="0" w:color="auto"/>
      </w:divBdr>
    </w:div>
    <w:div w:id="241523040">
      <w:bodyDiv w:val="1"/>
      <w:marLeft w:val="0"/>
      <w:marRight w:val="0"/>
      <w:marTop w:val="0"/>
      <w:marBottom w:val="0"/>
      <w:divBdr>
        <w:top w:val="none" w:sz="0" w:space="0" w:color="auto"/>
        <w:left w:val="none" w:sz="0" w:space="0" w:color="auto"/>
        <w:bottom w:val="none" w:sz="0" w:space="0" w:color="auto"/>
        <w:right w:val="none" w:sz="0" w:space="0" w:color="auto"/>
      </w:divBdr>
      <w:divsChild>
        <w:div w:id="1748765213">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241841667">
      <w:bodyDiv w:val="1"/>
      <w:marLeft w:val="0"/>
      <w:marRight w:val="0"/>
      <w:marTop w:val="0"/>
      <w:marBottom w:val="0"/>
      <w:divBdr>
        <w:top w:val="none" w:sz="0" w:space="0" w:color="auto"/>
        <w:left w:val="none" w:sz="0" w:space="0" w:color="auto"/>
        <w:bottom w:val="none" w:sz="0" w:space="0" w:color="auto"/>
        <w:right w:val="none" w:sz="0" w:space="0" w:color="auto"/>
      </w:divBdr>
    </w:div>
    <w:div w:id="241919008">
      <w:bodyDiv w:val="1"/>
      <w:marLeft w:val="0"/>
      <w:marRight w:val="0"/>
      <w:marTop w:val="0"/>
      <w:marBottom w:val="0"/>
      <w:divBdr>
        <w:top w:val="none" w:sz="0" w:space="0" w:color="auto"/>
        <w:left w:val="none" w:sz="0" w:space="0" w:color="auto"/>
        <w:bottom w:val="none" w:sz="0" w:space="0" w:color="auto"/>
        <w:right w:val="none" w:sz="0" w:space="0" w:color="auto"/>
      </w:divBdr>
      <w:divsChild>
        <w:div w:id="1569027167">
          <w:marLeft w:val="0"/>
          <w:marRight w:val="0"/>
          <w:marTop w:val="150"/>
          <w:marBottom w:val="450"/>
          <w:divBdr>
            <w:top w:val="none" w:sz="0" w:space="0" w:color="auto"/>
            <w:left w:val="none" w:sz="0" w:space="0" w:color="auto"/>
            <w:bottom w:val="none" w:sz="0" w:space="0" w:color="auto"/>
            <w:right w:val="none" w:sz="0" w:space="0" w:color="auto"/>
          </w:divBdr>
        </w:div>
      </w:divsChild>
    </w:div>
    <w:div w:id="242449516">
      <w:bodyDiv w:val="1"/>
      <w:marLeft w:val="0"/>
      <w:marRight w:val="0"/>
      <w:marTop w:val="0"/>
      <w:marBottom w:val="0"/>
      <w:divBdr>
        <w:top w:val="none" w:sz="0" w:space="0" w:color="auto"/>
        <w:left w:val="none" w:sz="0" w:space="0" w:color="auto"/>
        <w:bottom w:val="none" w:sz="0" w:space="0" w:color="auto"/>
        <w:right w:val="none" w:sz="0" w:space="0" w:color="auto"/>
      </w:divBdr>
      <w:divsChild>
        <w:div w:id="107630796">
          <w:marLeft w:val="0"/>
          <w:marRight w:val="0"/>
          <w:marTop w:val="0"/>
          <w:marBottom w:val="0"/>
          <w:divBdr>
            <w:top w:val="none" w:sz="0" w:space="0" w:color="auto"/>
            <w:left w:val="none" w:sz="0" w:space="0" w:color="auto"/>
            <w:bottom w:val="none" w:sz="0" w:space="0" w:color="auto"/>
            <w:right w:val="none" w:sz="0" w:space="0" w:color="auto"/>
          </w:divBdr>
          <w:divsChild>
            <w:div w:id="1204560612">
              <w:marLeft w:val="45"/>
              <w:marRight w:val="45"/>
              <w:marTop w:val="0"/>
              <w:marBottom w:val="0"/>
              <w:divBdr>
                <w:top w:val="none" w:sz="0" w:space="0" w:color="auto"/>
                <w:left w:val="none" w:sz="0" w:space="0" w:color="auto"/>
                <w:bottom w:val="none" w:sz="0" w:space="0" w:color="auto"/>
                <w:right w:val="none" w:sz="0" w:space="0" w:color="auto"/>
              </w:divBdr>
            </w:div>
          </w:divsChild>
        </w:div>
        <w:div w:id="187918325">
          <w:marLeft w:val="0"/>
          <w:marRight w:val="0"/>
          <w:marTop w:val="0"/>
          <w:marBottom w:val="0"/>
          <w:divBdr>
            <w:top w:val="none" w:sz="0" w:space="0" w:color="auto"/>
            <w:left w:val="none" w:sz="0" w:space="0" w:color="auto"/>
            <w:bottom w:val="none" w:sz="0" w:space="0" w:color="auto"/>
            <w:right w:val="none" w:sz="0" w:space="0" w:color="auto"/>
          </w:divBdr>
          <w:divsChild>
            <w:div w:id="936212085">
              <w:marLeft w:val="45"/>
              <w:marRight w:val="45"/>
              <w:marTop w:val="0"/>
              <w:marBottom w:val="0"/>
              <w:divBdr>
                <w:top w:val="none" w:sz="0" w:space="0" w:color="auto"/>
                <w:left w:val="none" w:sz="0" w:space="0" w:color="auto"/>
                <w:bottom w:val="none" w:sz="0" w:space="0" w:color="auto"/>
                <w:right w:val="none" w:sz="0" w:space="0" w:color="auto"/>
              </w:divBdr>
            </w:div>
          </w:divsChild>
        </w:div>
        <w:div w:id="1151824545">
          <w:marLeft w:val="0"/>
          <w:marRight w:val="0"/>
          <w:marTop w:val="0"/>
          <w:marBottom w:val="0"/>
          <w:divBdr>
            <w:top w:val="none" w:sz="0" w:space="0" w:color="auto"/>
            <w:left w:val="none" w:sz="0" w:space="0" w:color="auto"/>
            <w:bottom w:val="none" w:sz="0" w:space="0" w:color="auto"/>
            <w:right w:val="none" w:sz="0" w:space="0" w:color="auto"/>
          </w:divBdr>
          <w:divsChild>
            <w:div w:id="1662150118">
              <w:marLeft w:val="45"/>
              <w:marRight w:val="45"/>
              <w:marTop w:val="0"/>
              <w:marBottom w:val="0"/>
              <w:divBdr>
                <w:top w:val="none" w:sz="0" w:space="0" w:color="auto"/>
                <w:left w:val="none" w:sz="0" w:space="0" w:color="auto"/>
                <w:bottom w:val="none" w:sz="0" w:space="0" w:color="auto"/>
                <w:right w:val="none" w:sz="0" w:space="0" w:color="auto"/>
              </w:divBdr>
            </w:div>
          </w:divsChild>
        </w:div>
        <w:div w:id="1727952759">
          <w:marLeft w:val="45"/>
          <w:marRight w:val="0"/>
          <w:marTop w:val="15"/>
          <w:marBottom w:val="15"/>
          <w:divBdr>
            <w:top w:val="single" w:sz="6" w:space="0" w:color="00CC00"/>
            <w:left w:val="single" w:sz="6" w:space="0" w:color="00CC00"/>
            <w:bottom w:val="single" w:sz="6" w:space="0" w:color="008F00"/>
            <w:right w:val="single" w:sz="6" w:space="0" w:color="008F00"/>
          </w:divBdr>
          <w:divsChild>
            <w:div w:id="833644604">
              <w:marLeft w:val="0"/>
              <w:marRight w:val="0"/>
              <w:marTop w:val="0"/>
              <w:marBottom w:val="0"/>
              <w:divBdr>
                <w:top w:val="single" w:sz="6" w:space="2" w:color="FFFFFF"/>
                <w:left w:val="single" w:sz="6" w:space="19" w:color="FFFFFF"/>
                <w:bottom w:val="single" w:sz="6" w:space="2" w:color="FFFFFF"/>
                <w:right w:val="single" w:sz="6" w:space="8" w:color="FFFFFF"/>
              </w:divBdr>
            </w:div>
          </w:divsChild>
        </w:div>
        <w:div w:id="1789810253">
          <w:marLeft w:val="45"/>
          <w:marRight w:val="0"/>
          <w:marTop w:val="15"/>
          <w:marBottom w:val="15"/>
          <w:divBdr>
            <w:top w:val="single" w:sz="6" w:space="0" w:color="00CC00"/>
            <w:left w:val="single" w:sz="6" w:space="0" w:color="00CC00"/>
            <w:bottom w:val="single" w:sz="6" w:space="0" w:color="008F00"/>
            <w:right w:val="single" w:sz="6" w:space="0" w:color="008F00"/>
          </w:divBdr>
          <w:divsChild>
            <w:div w:id="1438527464">
              <w:marLeft w:val="0"/>
              <w:marRight w:val="0"/>
              <w:marTop w:val="0"/>
              <w:marBottom w:val="0"/>
              <w:divBdr>
                <w:top w:val="single" w:sz="6" w:space="2" w:color="FFFFFF"/>
                <w:left w:val="single" w:sz="6" w:space="19" w:color="FFFFFF"/>
                <w:bottom w:val="single" w:sz="6" w:space="2" w:color="FFFFFF"/>
                <w:right w:val="single" w:sz="6" w:space="8" w:color="FFFFFF"/>
              </w:divBdr>
            </w:div>
          </w:divsChild>
        </w:div>
      </w:divsChild>
    </w:div>
    <w:div w:id="242493770">
      <w:bodyDiv w:val="1"/>
      <w:marLeft w:val="0"/>
      <w:marRight w:val="0"/>
      <w:marTop w:val="0"/>
      <w:marBottom w:val="0"/>
      <w:divBdr>
        <w:top w:val="none" w:sz="0" w:space="0" w:color="auto"/>
        <w:left w:val="none" w:sz="0" w:space="0" w:color="auto"/>
        <w:bottom w:val="none" w:sz="0" w:space="0" w:color="auto"/>
        <w:right w:val="none" w:sz="0" w:space="0" w:color="auto"/>
      </w:divBdr>
    </w:div>
    <w:div w:id="242494900">
      <w:bodyDiv w:val="1"/>
      <w:marLeft w:val="0"/>
      <w:marRight w:val="0"/>
      <w:marTop w:val="0"/>
      <w:marBottom w:val="0"/>
      <w:divBdr>
        <w:top w:val="none" w:sz="0" w:space="0" w:color="auto"/>
        <w:left w:val="none" w:sz="0" w:space="0" w:color="auto"/>
        <w:bottom w:val="none" w:sz="0" w:space="0" w:color="auto"/>
        <w:right w:val="none" w:sz="0" w:space="0" w:color="auto"/>
      </w:divBdr>
    </w:div>
    <w:div w:id="243490779">
      <w:marLeft w:val="0"/>
      <w:marRight w:val="0"/>
      <w:marTop w:val="0"/>
      <w:marBottom w:val="0"/>
      <w:divBdr>
        <w:top w:val="none" w:sz="0" w:space="0" w:color="auto"/>
        <w:left w:val="none" w:sz="0" w:space="0" w:color="auto"/>
        <w:bottom w:val="none" w:sz="0" w:space="0" w:color="auto"/>
        <w:right w:val="none" w:sz="0" w:space="0" w:color="auto"/>
      </w:divBdr>
      <w:divsChild>
        <w:div w:id="1843278371">
          <w:marLeft w:val="0"/>
          <w:marRight w:val="0"/>
          <w:marTop w:val="0"/>
          <w:marBottom w:val="0"/>
          <w:divBdr>
            <w:top w:val="none" w:sz="0" w:space="0" w:color="auto"/>
            <w:left w:val="none" w:sz="0" w:space="0" w:color="auto"/>
            <w:bottom w:val="none" w:sz="0" w:space="0" w:color="auto"/>
            <w:right w:val="none" w:sz="0" w:space="0" w:color="auto"/>
          </w:divBdr>
          <w:divsChild>
            <w:div w:id="516621569">
              <w:marLeft w:val="0"/>
              <w:marRight w:val="0"/>
              <w:marTop w:val="0"/>
              <w:marBottom w:val="0"/>
              <w:divBdr>
                <w:top w:val="none" w:sz="0" w:space="0" w:color="auto"/>
                <w:left w:val="none" w:sz="0" w:space="0" w:color="auto"/>
                <w:bottom w:val="none" w:sz="0" w:space="0" w:color="auto"/>
                <w:right w:val="none" w:sz="0" w:space="0" w:color="auto"/>
              </w:divBdr>
            </w:div>
            <w:div w:id="1536236559">
              <w:marLeft w:val="0"/>
              <w:marRight w:val="0"/>
              <w:marTop w:val="0"/>
              <w:marBottom w:val="0"/>
              <w:divBdr>
                <w:top w:val="none" w:sz="0" w:space="0" w:color="auto"/>
                <w:left w:val="none" w:sz="0" w:space="0" w:color="auto"/>
                <w:bottom w:val="none" w:sz="0" w:space="0" w:color="auto"/>
                <w:right w:val="none" w:sz="0" w:space="0" w:color="auto"/>
              </w:divBdr>
              <w:divsChild>
                <w:div w:id="330065851">
                  <w:marLeft w:val="0"/>
                  <w:marRight w:val="0"/>
                  <w:marTop w:val="0"/>
                  <w:marBottom w:val="0"/>
                  <w:divBdr>
                    <w:top w:val="none" w:sz="0" w:space="0" w:color="auto"/>
                    <w:left w:val="none" w:sz="0" w:space="0" w:color="auto"/>
                    <w:bottom w:val="none" w:sz="0" w:space="0" w:color="auto"/>
                    <w:right w:val="none" w:sz="0" w:space="0" w:color="auto"/>
                  </w:divBdr>
                </w:div>
                <w:div w:id="40306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540911">
      <w:bodyDiv w:val="1"/>
      <w:marLeft w:val="0"/>
      <w:marRight w:val="0"/>
      <w:marTop w:val="0"/>
      <w:marBottom w:val="0"/>
      <w:divBdr>
        <w:top w:val="none" w:sz="0" w:space="0" w:color="auto"/>
        <w:left w:val="none" w:sz="0" w:space="0" w:color="auto"/>
        <w:bottom w:val="none" w:sz="0" w:space="0" w:color="auto"/>
        <w:right w:val="none" w:sz="0" w:space="0" w:color="auto"/>
      </w:divBdr>
      <w:divsChild>
        <w:div w:id="1686518302">
          <w:marLeft w:val="0"/>
          <w:marRight w:val="0"/>
          <w:marTop w:val="0"/>
          <w:marBottom w:val="0"/>
          <w:divBdr>
            <w:top w:val="none" w:sz="0" w:space="0" w:color="auto"/>
            <w:left w:val="none" w:sz="0" w:space="0" w:color="auto"/>
            <w:bottom w:val="none" w:sz="0" w:space="0" w:color="auto"/>
            <w:right w:val="none" w:sz="0" w:space="0" w:color="auto"/>
          </w:divBdr>
        </w:div>
        <w:div w:id="1867671316">
          <w:marLeft w:val="0"/>
          <w:marRight w:val="0"/>
          <w:marTop w:val="0"/>
          <w:marBottom w:val="0"/>
          <w:divBdr>
            <w:top w:val="none" w:sz="0" w:space="0" w:color="auto"/>
            <w:left w:val="none" w:sz="0" w:space="0" w:color="auto"/>
            <w:bottom w:val="none" w:sz="0" w:space="0" w:color="auto"/>
            <w:right w:val="none" w:sz="0" w:space="0" w:color="auto"/>
          </w:divBdr>
          <w:divsChild>
            <w:div w:id="1566332094">
              <w:marLeft w:val="0"/>
              <w:marRight w:val="0"/>
              <w:marTop w:val="0"/>
              <w:marBottom w:val="0"/>
              <w:divBdr>
                <w:top w:val="none" w:sz="0" w:space="0" w:color="auto"/>
                <w:left w:val="none" w:sz="0" w:space="0" w:color="auto"/>
                <w:bottom w:val="none" w:sz="0" w:space="0" w:color="auto"/>
                <w:right w:val="none" w:sz="0" w:space="0" w:color="auto"/>
              </w:divBdr>
              <w:divsChild>
                <w:div w:id="1902326443">
                  <w:marLeft w:val="0"/>
                  <w:marRight w:val="0"/>
                  <w:marTop w:val="0"/>
                  <w:marBottom w:val="0"/>
                  <w:divBdr>
                    <w:top w:val="none" w:sz="0" w:space="0" w:color="auto"/>
                    <w:left w:val="none" w:sz="0" w:space="0" w:color="auto"/>
                    <w:bottom w:val="none" w:sz="0" w:space="0" w:color="auto"/>
                    <w:right w:val="none" w:sz="0" w:space="0" w:color="auto"/>
                  </w:divBdr>
                  <w:divsChild>
                    <w:div w:id="1088846386">
                      <w:marLeft w:val="0"/>
                      <w:marRight w:val="0"/>
                      <w:marTop w:val="0"/>
                      <w:marBottom w:val="150"/>
                      <w:divBdr>
                        <w:top w:val="none" w:sz="0" w:space="0" w:color="auto"/>
                        <w:left w:val="none" w:sz="0" w:space="0" w:color="auto"/>
                        <w:bottom w:val="none" w:sz="0" w:space="0" w:color="auto"/>
                        <w:right w:val="none" w:sz="0" w:space="0" w:color="auto"/>
                      </w:divBdr>
                      <w:divsChild>
                        <w:div w:id="936249820">
                          <w:marLeft w:val="150"/>
                          <w:marRight w:val="135"/>
                          <w:marTop w:val="0"/>
                          <w:marBottom w:val="150"/>
                          <w:divBdr>
                            <w:top w:val="none" w:sz="0" w:space="0" w:color="auto"/>
                            <w:left w:val="none" w:sz="0" w:space="0" w:color="auto"/>
                            <w:bottom w:val="none" w:sz="0" w:space="0" w:color="auto"/>
                            <w:right w:val="none" w:sz="0" w:space="0" w:color="auto"/>
                          </w:divBdr>
                        </w:div>
                      </w:divsChild>
                    </w:div>
                  </w:divsChild>
                </w:div>
              </w:divsChild>
            </w:div>
            <w:div w:id="45969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687845">
      <w:bodyDiv w:val="1"/>
      <w:marLeft w:val="0"/>
      <w:marRight w:val="0"/>
      <w:marTop w:val="0"/>
      <w:marBottom w:val="0"/>
      <w:divBdr>
        <w:top w:val="none" w:sz="0" w:space="0" w:color="auto"/>
        <w:left w:val="none" w:sz="0" w:space="0" w:color="auto"/>
        <w:bottom w:val="none" w:sz="0" w:space="0" w:color="auto"/>
        <w:right w:val="none" w:sz="0" w:space="0" w:color="auto"/>
      </w:divBdr>
    </w:div>
    <w:div w:id="243998237">
      <w:bodyDiv w:val="1"/>
      <w:marLeft w:val="0"/>
      <w:marRight w:val="0"/>
      <w:marTop w:val="0"/>
      <w:marBottom w:val="0"/>
      <w:divBdr>
        <w:top w:val="none" w:sz="0" w:space="0" w:color="auto"/>
        <w:left w:val="none" w:sz="0" w:space="0" w:color="auto"/>
        <w:bottom w:val="none" w:sz="0" w:space="0" w:color="auto"/>
        <w:right w:val="none" w:sz="0" w:space="0" w:color="auto"/>
      </w:divBdr>
    </w:div>
    <w:div w:id="244148690">
      <w:bodyDiv w:val="1"/>
      <w:marLeft w:val="0"/>
      <w:marRight w:val="0"/>
      <w:marTop w:val="0"/>
      <w:marBottom w:val="0"/>
      <w:divBdr>
        <w:top w:val="none" w:sz="0" w:space="0" w:color="auto"/>
        <w:left w:val="none" w:sz="0" w:space="0" w:color="auto"/>
        <w:bottom w:val="none" w:sz="0" w:space="0" w:color="auto"/>
        <w:right w:val="none" w:sz="0" w:space="0" w:color="auto"/>
      </w:divBdr>
    </w:div>
    <w:div w:id="244265217">
      <w:bodyDiv w:val="1"/>
      <w:marLeft w:val="0"/>
      <w:marRight w:val="0"/>
      <w:marTop w:val="0"/>
      <w:marBottom w:val="0"/>
      <w:divBdr>
        <w:top w:val="none" w:sz="0" w:space="0" w:color="auto"/>
        <w:left w:val="none" w:sz="0" w:space="0" w:color="auto"/>
        <w:bottom w:val="none" w:sz="0" w:space="0" w:color="auto"/>
        <w:right w:val="none" w:sz="0" w:space="0" w:color="auto"/>
      </w:divBdr>
    </w:div>
    <w:div w:id="244455461">
      <w:bodyDiv w:val="1"/>
      <w:marLeft w:val="0"/>
      <w:marRight w:val="0"/>
      <w:marTop w:val="0"/>
      <w:marBottom w:val="0"/>
      <w:divBdr>
        <w:top w:val="none" w:sz="0" w:space="0" w:color="auto"/>
        <w:left w:val="none" w:sz="0" w:space="0" w:color="auto"/>
        <w:bottom w:val="none" w:sz="0" w:space="0" w:color="auto"/>
        <w:right w:val="none" w:sz="0" w:space="0" w:color="auto"/>
      </w:divBdr>
      <w:divsChild>
        <w:div w:id="879712005">
          <w:marLeft w:val="0"/>
          <w:marRight w:val="0"/>
          <w:marTop w:val="0"/>
          <w:marBottom w:val="0"/>
          <w:divBdr>
            <w:top w:val="none" w:sz="0" w:space="0" w:color="auto"/>
            <w:left w:val="none" w:sz="0" w:space="0" w:color="auto"/>
            <w:bottom w:val="none" w:sz="0" w:space="0" w:color="auto"/>
            <w:right w:val="none" w:sz="0" w:space="0" w:color="auto"/>
          </w:divBdr>
        </w:div>
      </w:divsChild>
    </w:div>
    <w:div w:id="244532172">
      <w:bodyDiv w:val="1"/>
      <w:marLeft w:val="0"/>
      <w:marRight w:val="0"/>
      <w:marTop w:val="0"/>
      <w:marBottom w:val="0"/>
      <w:divBdr>
        <w:top w:val="none" w:sz="0" w:space="0" w:color="auto"/>
        <w:left w:val="none" w:sz="0" w:space="0" w:color="auto"/>
        <w:bottom w:val="none" w:sz="0" w:space="0" w:color="auto"/>
        <w:right w:val="none" w:sz="0" w:space="0" w:color="auto"/>
      </w:divBdr>
      <w:divsChild>
        <w:div w:id="147602414">
          <w:marLeft w:val="0"/>
          <w:marRight w:val="0"/>
          <w:marTop w:val="0"/>
          <w:marBottom w:val="240"/>
          <w:divBdr>
            <w:top w:val="none" w:sz="0" w:space="0" w:color="auto"/>
            <w:left w:val="none" w:sz="0" w:space="0" w:color="auto"/>
            <w:bottom w:val="none" w:sz="0" w:space="0" w:color="auto"/>
            <w:right w:val="none" w:sz="0" w:space="0" w:color="auto"/>
          </w:divBdr>
        </w:div>
        <w:div w:id="969551178">
          <w:marLeft w:val="0"/>
          <w:marRight w:val="0"/>
          <w:marTop w:val="0"/>
          <w:marBottom w:val="240"/>
          <w:divBdr>
            <w:top w:val="none" w:sz="0" w:space="0" w:color="auto"/>
            <w:left w:val="none" w:sz="0" w:space="0" w:color="auto"/>
            <w:bottom w:val="none" w:sz="0" w:space="0" w:color="auto"/>
            <w:right w:val="none" w:sz="0" w:space="0" w:color="auto"/>
          </w:divBdr>
        </w:div>
      </w:divsChild>
    </w:div>
    <w:div w:id="244610654">
      <w:bodyDiv w:val="1"/>
      <w:marLeft w:val="0"/>
      <w:marRight w:val="0"/>
      <w:marTop w:val="0"/>
      <w:marBottom w:val="0"/>
      <w:divBdr>
        <w:top w:val="none" w:sz="0" w:space="0" w:color="auto"/>
        <w:left w:val="none" w:sz="0" w:space="0" w:color="auto"/>
        <w:bottom w:val="none" w:sz="0" w:space="0" w:color="auto"/>
        <w:right w:val="none" w:sz="0" w:space="0" w:color="auto"/>
      </w:divBdr>
    </w:div>
    <w:div w:id="245267876">
      <w:bodyDiv w:val="1"/>
      <w:marLeft w:val="0"/>
      <w:marRight w:val="0"/>
      <w:marTop w:val="0"/>
      <w:marBottom w:val="0"/>
      <w:divBdr>
        <w:top w:val="none" w:sz="0" w:space="0" w:color="auto"/>
        <w:left w:val="none" w:sz="0" w:space="0" w:color="auto"/>
        <w:bottom w:val="none" w:sz="0" w:space="0" w:color="auto"/>
        <w:right w:val="none" w:sz="0" w:space="0" w:color="auto"/>
      </w:divBdr>
    </w:div>
    <w:div w:id="245498060">
      <w:bodyDiv w:val="1"/>
      <w:marLeft w:val="0"/>
      <w:marRight w:val="0"/>
      <w:marTop w:val="0"/>
      <w:marBottom w:val="0"/>
      <w:divBdr>
        <w:top w:val="none" w:sz="0" w:space="0" w:color="auto"/>
        <w:left w:val="none" w:sz="0" w:space="0" w:color="auto"/>
        <w:bottom w:val="none" w:sz="0" w:space="0" w:color="auto"/>
        <w:right w:val="none" w:sz="0" w:space="0" w:color="auto"/>
      </w:divBdr>
    </w:div>
    <w:div w:id="245501980">
      <w:bodyDiv w:val="1"/>
      <w:marLeft w:val="0"/>
      <w:marRight w:val="0"/>
      <w:marTop w:val="0"/>
      <w:marBottom w:val="0"/>
      <w:divBdr>
        <w:top w:val="none" w:sz="0" w:space="0" w:color="auto"/>
        <w:left w:val="none" w:sz="0" w:space="0" w:color="auto"/>
        <w:bottom w:val="none" w:sz="0" w:space="0" w:color="auto"/>
        <w:right w:val="none" w:sz="0" w:space="0" w:color="auto"/>
      </w:divBdr>
    </w:div>
    <w:div w:id="246422126">
      <w:bodyDiv w:val="1"/>
      <w:marLeft w:val="0"/>
      <w:marRight w:val="0"/>
      <w:marTop w:val="0"/>
      <w:marBottom w:val="0"/>
      <w:divBdr>
        <w:top w:val="none" w:sz="0" w:space="0" w:color="auto"/>
        <w:left w:val="none" w:sz="0" w:space="0" w:color="auto"/>
        <w:bottom w:val="none" w:sz="0" w:space="0" w:color="auto"/>
        <w:right w:val="none" w:sz="0" w:space="0" w:color="auto"/>
      </w:divBdr>
    </w:div>
    <w:div w:id="246691217">
      <w:bodyDiv w:val="1"/>
      <w:marLeft w:val="0"/>
      <w:marRight w:val="0"/>
      <w:marTop w:val="0"/>
      <w:marBottom w:val="0"/>
      <w:divBdr>
        <w:top w:val="none" w:sz="0" w:space="0" w:color="auto"/>
        <w:left w:val="none" w:sz="0" w:space="0" w:color="auto"/>
        <w:bottom w:val="none" w:sz="0" w:space="0" w:color="auto"/>
        <w:right w:val="none" w:sz="0" w:space="0" w:color="auto"/>
      </w:divBdr>
    </w:div>
    <w:div w:id="246817001">
      <w:bodyDiv w:val="1"/>
      <w:marLeft w:val="0"/>
      <w:marRight w:val="0"/>
      <w:marTop w:val="0"/>
      <w:marBottom w:val="0"/>
      <w:divBdr>
        <w:top w:val="none" w:sz="0" w:space="0" w:color="auto"/>
        <w:left w:val="none" w:sz="0" w:space="0" w:color="auto"/>
        <w:bottom w:val="none" w:sz="0" w:space="0" w:color="auto"/>
        <w:right w:val="none" w:sz="0" w:space="0" w:color="auto"/>
      </w:divBdr>
    </w:div>
    <w:div w:id="247273947">
      <w:bodyDiv w:val="1"/>
      <w:marLeft w:val="0"/>
      <w:marRight w:val="0"/>
      <w:marTop w:val="0"/>
      <w:marBottom w:val="0"/>
      <w:divBdr>
        <w:top w:val="none" w:sz="0" w:space="0" w:color="auto"/>
        <w:left w:val="none" w:sz="0" w:space="0" w:color="auto"/>
        <w:bottom w:val="none" w:sz="0" w:space="0" w:color="auto"/>
        <w:right w:val="none" w:sz="0" w:space="0" w:color="auto"/>
      </w:divBdr>
    </w:div>
    <w:div w:id="247429697">
      <w:bodyDiv w:val="1"/>
      <w:marLeft w:val="0"/>
      <w:marRight w:val="0"/>
      <w:marTop w:val="0"/>
      <w:marBottom w:val="0"/>
      <w:divBdr>
        <w:top w:val="none" w:sz="0" w:space="0" w:color="auto"/>
        <w:left w:val="none" w:sz="0" w:space="0" w:color="auto"/>
        <w:bottom w:val="none" w:sz="0" w:space="0" w:color="auto"/>
        <w:right w:val="none" w:sz="0" w:space="0" w:color="auto"/>
      </w:divBdr>
    </w:div>
    <w:div w:id="247888306">
      <w:bodyDiv w:val="1"/>
      <w:marLeft w:val="0"/>
      <w:marRight w:val="0"/>
      <w:marTop w:val="0"/>
      <w:marBottom w:val="0"/>
      <w:divBdr>
        <w:top w:val="none" w:sz="0" w:space="0" w:color="auto"/>
        <w:left w:val="none" w:sz="0" w:space="0" w:color="auto"/>
        <w:bottom w:val="none" w:sz="0" w:space="0" w:color="auto"/>
        <w:right w:val="none" w:sz="0" w:space="0" w:color="auto"/>
      </w:divBdr>
    </w:div>
    <w:div w:id="248123058">
      <w:bodyDiv w:val="1"/>
      <w:marLeft w:val="0"/>
      <w:marRight w:val="0"/>
      <w:marTop w:val="0"/>
      <w:marBottom w:val="0"/>
      <w:divBdr>
        <w:top w:val="none" w:sz="0" w:space="0" w:color="auto"/>
        <w:left w:val="none" w:sz="0" w:space="0" w:color="auto"/>
        <w:bottom w:val="none" w:sz="0" w:space="0" w:color="auto"/>
        <w:right w:val="none" w:sz="0" w:space="0" w:color="auto"/>
      </w:divBdr>
    </w:div>
    <w:div w:id="248272270">
      <w:bodyDiv w:val="1"/>
      <w:marLeft w:val="0"/>
      <w:marRight w:val="0"/>
      <w:marTop w:val="0"/>
      <w:marBottom w:val="0"/>
      <w:divBdr>
        <w:top w:val="none" w:sz="0" w:space="0" w:color="auto"/>
        <w:left w:val="none" w:sz="0" w:space="0" w:color="auto"/>
        <w:bottom w:val="none" w:sz="0" w:space="0" w:color="auto"/>
        <w:right w:val="none" w:sz="0" w:space="0" w:color="auto"/>
      </w:divBdr>
    </w:div>
    <w:div w:id="249237995">
      <w:bodyDiv w:val="1"/>
      <w:marLeft w:val="0"/>
      <w:marRight w:val="0"/>
      <w:marTop w:val="0"/>
      <w:marBottom w:val="0"/>
      <w:divBdr>
        <w:top w:val="none" w:sz="0" w:space="0" w:color="auto"/>
        <w:left w:val="none" w:sz="0" w:space="0" w:color="auto"/>
        <w:bottom w:val="none" w:sz="0" w:space="0" w:color="auto"/>
        <w:right w:val="none" w:sz="0" w:space="0" w:color="auto"/>
      </w:divBdr>
    </w:div>
    <w:div w:id="249319751">
      <w:bodyDiv w:val="1"/>
      <w:marLeft w:val="0"/>
      <w:marRight w:val="0"/>
      <w:marTop w:val="0"/>
      <w:marBottom w:val="0"/>
      <w:divBdr>
        <w:top w:val="none" w:sz="0" w:space="0" w:color="auto"/>
        <w:left w:val="none" w:sz="0" w:space="0" w:color="auto"/>
        <w:bottom w:val="none" w:sz="0" w:space="0" w:color="auto"/>
        <w:right w:val="none" w:sz="0" w:space="0" w:color="auto"/>
      </w:divBdr>
    </w:div>
    <w:div w:id="249587565">
      <w:bodyDiv w:val="1"/>
      <w:marLeft w:val="0"/>
      <w:marRight w:val="0"/>
      <w:marTop w:val="0"/>
      <w:marBottom w:val="0"/>
      <w:divBdr>
        <w:top w:val="none" w:sz="0" w:space="0" w:color="auto"/>
        <w:left w:val="none" w:sz="0" w:space="0" w:color="auto"/>
        <w:bottom w:val="none" w:sz="0" w:space="0" w:color="auto"/>
        <w:right w:val="none" w:sz="0" w:space="0" w:color="auto"/>
      </w:divBdr>
    </w:div>
    <w:div w:id="249656725">
      <w:bodyDiv w:val="1"/>
      <w:marLeft w:val="0"/>
      <w:marRight w:val="0"/>
      <w:marTop w:val="0"/>
      <w:marBottom w:val="0"/>
      <w:divBdr>
        <w:top w:val="none" w:sz="0" w:space="0" w:color="auto"/>
        <w:left w:val="none" w:sz="0" w:space="0" w:color="auto"/>
        <w:bottom w:val="none" w:sz="0" w:space="0" w:color="auto"/>
        <w:right w:val="none" w:sz="0" w:space="0" w:color="auto"/>
      </w:divBdr>
    </w:div>
    <w:div w:id="250042749">
      <w:bodyDiv w:val="1"/>
      <w:marLeft w:val="0"/>
      <w:marRight w:val="0"/>
      <w:marTop w:val="0"/>
      <w:marBottom w:val="0"/>
      <w:divBdr>
        <w:top w:val="none" w:sz="0" w:space="0" w:color="auto"/>
        <w:left w:val="none" w:sz="0" w:space="0" w:color="auto"/>
        <w:bottom w:val="none" w:sz="0" w:space="0" w:color="auto"/>
        <w:right w:val="none" w:sz="0" w:space="0" w:color="auto"/>
      </w:divBdr>
      <w:divsChild>
        <w:div w:id="1548293249">
          <w:marLeft w:val="0"/>
          <w:marRight w:val="0"/>
          <w:marTop w:val="0"/>
          <w:marBottom w:val="0"/>
          <w:divBdr>
            <w:top w:val="none" w:sz="0" w:space="0" w:color="auto"/>
            <w:left w:val="none" w:sz="0" w:space="0" w:color="auto"/>
            <w:bottom w:val="none" w:sz="0" w:space="0" w:color="auto"/>
            <w:right w:val="none" w:sz="0" w:space="0" w:color="auto"/>
          </w:divBdr>
        </w:div>
        <w:div w:id="1774546799">
          <w:marLeft w:val="0"/>
          <w:marRight w:val="0"/>
          <w:marTop w:val="0"/>
          <w:marBottom w:val="0"/>
          <w:divBdr>
            <w:top w:val="none" w:sz="0" w:space="0" w:color="auto"/>
            <w:left w:val="none" w:sz="0" w:space="0" w:color="auto"/>
            <w:bottom w:val="none" w:sz="0" w:space="0" w:color="auto"/>
            <w:right w:val="none" w:sz="0" w:space="0" w:color="auto"/>
          </w:divBdr>
          <w:divsChild>
            <w:div w:id="40468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85614">
      <w:bodyDiv w:val="1"/>
      <w:marLeft w:val="0"/>
      <w:marRight w:val="0"/>
      <w:marTop w:val="0"/>
      <w:marBottom w:val="0"/>
      <w:divBdr>
        <w:top w:val="none" w:sz="0" w:space="0" w:color="auto"/>
        <w:left w:val="none" w:sz="0" w:space="0" w:color="auto"/>
        <w:bottom w:val="none" w:sz="0" w:space="0" w:color="auto"/>
        <w:right w:val="none" w:sz="0" w:space="0" w:color="auto"/>
      </w:divBdr>
    </w:div>
    <w:div w:id="250361992">
      <w:bodyDiv w:val="1"/>
      <w:marLeft w:val="0"/>
      <w:marRight w:val="0"/>
      <w:marTop w:val="0"/>
      <w:marBottom w:val="0"/>
      <w:divBdr>
        <w:top w:val="none" w:sz="0" w:space="0" w:color="auto"/>
        <w:left w:val="none" w:sz="0" w:space="0" w:color="auto"/>
        <w:bottom w:val="none" w:sz="0" w:space="0" w:color="auto"/>
        <w:right w:val="none" w:sz="0" w:space="0" w:color="auto"/>
      </w:divBdr>
    </w:div>
    <w:div w:id="250705354">
      <w:bodyDiv w:val="1"/>
      <w:marLeft w:val="0"/>
      <w:marRight w:val="0"/>
      <w:marTop w:val="0"/>
      <w:marBottom w:val="0"/>
      <w:divBdr>
        <w:top w:val="none" w:sz="0" w:space="0" w:color="auto"/>
        <w:left w:val="none" w:sz="0" w:space="0" w:color="auto"/>
        <w:bottom w:val="none" w:sz="0" w:space="0" w:color="auto"/>
        <w:right w:val="none" w:sz="0" w:space="0" w:color="auto"/>
      </w:divBdr>
    </w:div>
    <w:div w:id="250896251">
      <w:bodyDiv w:val="1"/>
      <w:marLeft w:val="0"/>
      <w:marRight w:val="0"/>
      <w:marTop w:val="0"/>
      <w:marBottom w:val="0"/>
      <w:divBdr>
        <w:top w:val="none" w:sz="0" w:space="0" w:color="auto"/>
        <w:left w:val="none" w:sz="0" w:space="0" w:color="auto"/>
        <w:bottom w:val="none" w:sz="0" w:space="0" w:color="auto"/>
        <w:right w:val="none" w:sz="0" w:space="0" w:color="auto"/>
      </w:divBdr>
      <w:divsChild>
        <w:div w:id="328094979">
          <w:marLeft w:val="0"/>
          <w:marRight w:val="0"/>
          <w:marTop w:val="150"/>
          <w:marBottom w:val="75"/>
          <w:divBdr>
            <w:top w:val="none" w:sz="0" w:space="0" w:color="auto"/>
            <w:left w:val="none" w:sz="0" w:space="0" w:color="auto"/>
            <w:bottom w:val="none" w:sz="0" w:space="0" w:color="auto"/>
            <w:right w:val="none" w:sz="0" w:space="0" w:color="auto"/>
          </w:divBdr>
        </w:div>
        <w:div w:id="1649282256">
          <w:marLeft w:val="0"/>
          <w:marRight w:val="0"/>
          <w:marTop w:val="150"/>
          <w:marBottom w:val="300"/>
          <w:divBdr>
            <w:top w:val="single" w:sz="6" w:space="8" w:color="D0D1D2"/>
            <w:left w:val="none" w:sz="0" w:space="0" w:color="auto"/>
            <w:bottom w:val="single" w:sz="6" w:space="0" w:color="D0D1D2"/>
            <w:right w:val="none" w:sz="0" w:space="0" w:color="auto"/>
          </w:divBdr>
          <w:divsChild>
            <w:div w:id="6711461">
              <w:marLeft w:val="0"/>
              <w:marRight w:val="0"/>
              <w:marTop w:val="0"/>
              <w:marBottom w:val="0"/>
              <w:divBdr>
                <w:top w:val="none" w:sz="0" w:space="0" w:color="auto"/>
                <w:left w:val="none" w:sz="0" w:space="0" w:color="auto"/>
                <w:bottom w:val="none" w:sz="0" w:space="0" w:color="auto"/>
                <w:right w:val="none" w:sz="0" w:space="0" w:color="auto"/>
              </w:divBdr>
              <w:divsChild>
                <w:div w:id="1770463771">
                  <w:marLeft w:val="0"/>
                  <w:marRight w:val="0"/>
                  <w:marTop w:val="0"/>
                  <w:marBottom w:val="0"/>
                  <w:divBdr>
                    <w:top w:val="none" w:sz="0" w:space="0" w:color="auto"/>
                    <w:left w:val="none" w:sz="0" w:space="0" w:color="auto"/>
                    <w:bottom w:val="none" w:sz="0" w:space="0" w:color="auto"/>
                    <w:right w:val="none" w:sz="0" w:space="0" w:color="auto"/>
                  </w:divBdr>
                </w:div>
              </w:divsChild>
            </w:div>
            <w:div w:id="1483614700">
              <w:marLeft w:val="0"/>
              <w:marRight w:val="0"/>
              <w:marTop w:val="0"/>
              <w:marBottom w:val="0"/>
              <w:divBdr>
                <w:top w:val="none" w:sz="0" w:space="0" w:color="auto"/>
                <w:left w:val="none" w:sz="0" w:space="0" w:color="auto"/>
                <w:bottom w:val="none" w:sz="0" w:space="0" w:color="auto"/>
                <w:right w:val="none" w:sz="0" w:space="0" w:color="auto"/>
              </w:divBdr>
              <w:divsChild>
                <w:div w:id="1174104234">
                  <w:marLeft w:val="225"/>
                  <w:marRight w:val="0"/>
                  <w:marTop w:val="0"/>
                  <w:marBottom w:val="0"/>
                  <w:divBdr>
                    <w:top w:val="none" w:sz="0" w:space="0" w:color="auto"/>
                    <w:left w:val="none" w:sz="0" w:space="0" w:color="auto"/>
                    <w:bottom w:val="none" w:sz="0" w:space="0" w:color="auto"/>
                    <w:right w:val="none" w:sz="0" w:space="0" w:color="auto"/>
                  </w:divBdr>
                  <w:divsChild>
                    <w:div w:id="93756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967859">
      <w:bodyDiv w:val="1"/>
      <w:marLeft w:val="0"/>
      <w:marRight w:val="0"/>
      <w:marTop w:val="0"/>
      <w:marBottom w:val="0"/>
      <w:divBdr>
        <w:top w:val="none" w:sz="0" w:space="0" w:color="auto"/>
        <w:left w:val="none" w:sz="0" w:space="0" w:color="auto"/>
        <w:bottom w:val="none" w:sz="0" w:space="0" w:color="auto"/>
        <w:right w:val="none" w:sz="0" w:space="0" w:color="auto"/>
      </w:divBdr>
    </w:div>
    <w:div w:id="251162402">
      <w:bodyDiv w:val="1"/>
      <w:marLeft w:val="0"/>
      <w:marRight w:val="0"/>
      <w:marTop w:val="0"/>
      <w:marBottom w:val="0"/>
      <w:divBdr>
        <w:top w:val="none" w:sz="0" w:space="0" w:color="auto"/>
        <w:left w:val="none" w:sz="0" w:space="0" w:color="auto"/>
        <w:bottom w:val="none" w:sz="0" w:space="0" w:color="auto"/>
        <w:right w:val="none" w:sz="0" w:space="0" w:color="auto"/>
      </w:divBdr>
    </w:div>
    <w:div w:id="251743137">
      <w:bodyDiv w:val="1"/>
      <w:marLeft w:val="0"/>
      <w:marRight w:val="0"/>
      <w:marTop w:val="0"/>
      <w:marBottom w:val="0"/>
      <w:divBdr>
        <w:top w:val="none" w:sz="0" w:space="0" w:color="auto"/>
        <w:left w:val="none" w:sz="0" w:space="0" w:color="auto"/>
        <w:bottom w:val="none" w:sz="0" w:space="0" w:color="auto"/>
        <w:right w:val="none" w:sz="0" w:space="0" w:color="auto"/>
      </w:divBdr>
      <w:divsChild>
        <w:div w:id="1354844142">
          <w:marLeft w:val="0"/>
          <w:marRight w:val="0"/>
          <w:marTop w:val="0"/>
          <w:marBottom w:val="0"/>
          <w:divBdr>
            <w:top w:val="none" w:sz="0" w:space="0" w:color="auto"/>
            <w:left w:val="none" w:sz="0" w:space="0" w:color="auto"/>
            <w:bottom w:val="none" w:sz="0" w:space="0" w:color="auto"/>
            <w:right w:val="none" w:sz="0" w:space="0" w:color="auto"/>
          </w:divBdr>
        </w:div>
      </w:divsChild>
    </w:div>
    <w:div w:id="251865476">
      <w:bodyDiv w:val="1"/>
      <w:marLeft w:val="0"/>
      <w:marRight w:val="0"/>
      <w:marTop w:val="0"/>
      <w:marBottom w:val="0"/>
      <w:divBdr>
        <w:top w:val="none" w:sz="0" w:space="0" w:color="auto"/>
        <w:left w:val="none" w:sz="0" w:space="0" w:color="auto"/>
        <w:bottom w:val="none" w:sz="0" w:space="0" w:color="auto"/>
        <w:right w:val="none" w:sz="0" w:space="0" w:color="auto"/>
      </w:divBdr>
    </w:div>
    <w:div w:id="252662686">
      <w:bodyDiv w:val="1"/>
      <w:marLeft w:val="0"/>
      <w:marRight w:val="0"/>
      <w:marTop w:val="0"/>
      <w:marBottom w:val="0"/>
      <w:divBdr>
        <w:top w:val="none" w:sz="0" w:space="0" w:color="auto"/>
        <w:left w:val="none" w:sz="0" w:space="0" w:color="auto"/>
        <w:bottom w:val="none" w:sz="0" w:space="0" w:color="auto"/>
        <w:right w:val="none" w:sz="0" w:space="0" w:color="auto"/>
      </w:divBdr>
    </w:div>
    <w:div w:id="252858523">
      <w:bodyDiv w:val="1"/>
      <w:marLeft w:val="0"/>
      <w:marRight w:val="0"/>
      <w:marTop w:val="0"/>
      <w:marBottom w:val="0"/>
      <w:divBdr>
        <w:top w:val="none" w:sz="0" w:space="0" w:color="auto"/>
        <w:left w:val="none" w:sz="0" w:space="0" w:color="auto"/>
        <w:bottom w:val="none" w:sz="0" w:space="0" w:color="auto"/>
        <w:right w:val="none" w:sz="0" w:space="0" w:color="auto"/>
      </w:divBdr>
    </w:div>
    <w:div w:id="253126025">
      <w:bodyDiv w:val="1"/>
      <w:marLeft w:val="0"/>
      <w:marRight w:val="0"/>
      <w:marTop w:val="0"/>
      <w:marBottom w:val="0"/>
      <w:divBdr>
        <w:top w:val="none" w:sz="0" w:space="0" w:color="auto"/>
        <w:left w:val="none" w:sz="0" w:space="0" w:color="auto"/>
        <w:bottom w:val="none" w:sz="0" w:space="0" w:color="auto"/>
        <w:right w:val="none" w:sz="0" w:space="0" w:color="auto"/>
      </w:divBdr>
    </w:div>
    <w:div w:id="253129527">
      <w:bodyDiv w:val="1"/>
      <w:marLeft w:val="0"/>
      <w:marRight w:val="0"/>
      <w:marTop w:val="0"/>
      <w:marBottom w:val="0"/>
      <w:divBdr>
        <w:top w:val="none" w:sz="0" w:space="0" w:color="auto"/>
        <w:left w:val="none" w:sz="0" w:space="0" w:color="auto"/>
        <w:bottom w:val="none" w:sz="0" w:space="0" w:color="auto"/>
        <w:right w:val="none" w:sz="0" w:space="0" w:color="auto"/>
      </w:divBdr>
    </w:div>
    <w:div w:id="253322595">
      <w:bodyDiv w:val="1"/>
      <w:marLeft w:val="0"/>
      <w:marRight w:val="0"/>
      <w:marTop w:val="0"/>
      <w:marBottom w:val="0"/>
      <w:divBdr>
        <w:top w:val="none" w:sz="0" w:space="0" w:color="auto"/>
        <w:left w:val="none" w:sz="0" w:space="0" w:color="auto"/>
        <w:bottom w:val="none" w:sz="0" w:space="0" w:color="auto"/>
        <w:right w:val="none" w:sz="0" w:space="0" w:color="auto"/>
      </w:divBdr>
      <w:divsChild>
        <w:div w:id="1544906790">
          <w:marLeft w:val="60"/>
          <w:marRight w:val="0"/>
          <w:marTop w:val="0"/>
          <w:marBottom w:val="0"/>
          <w:divBdr>
            <w:top w:val="none" w:sz="0" w:space="0" w:color="auto"/>
            <w:left w:val="none" w:sz="0" w:space="0" w:color="auto"/>
            <w:bottom w:val="none" w:sz="0" w:space="0" w:color="auto"/>
            <w:right w:val="none" w:sz="0" w:space="0" w:color="auto"/>
          </w:divBdr>
        </w:div>
        <w:div w:id="2047951343">
          <w:marLeft w:val="0"/>
          <w:marRight w:val="0"/>
          <w:marTop w:val="0"/>
          <w:marBottom w:val="0"/>
          <w:divBdr>
            <w:top w:val="none" w:sz="0" w:space="0" w:color="auto"/>
            <w:left w:val="none" w:sz="0" w:space="0" w:color="auto"/>
            <w:bottom w:val="none" w:sz="0" w:space="0" w:color="auto"/>
            <w:right w:val="none" w:sz="0" w:space="0" w:color="auto"/>
          </w:divBdr>
          <w:divsChild>
            <w:div w:id="497843082">
              <w:marLeft w:val="0"/>
              <w:marRight w:val="0"/>
              <w:marTop w:val="0"/>
              <w:marBottom w:val="15"/>
              <w:divBdr>
                <w:top w:val="none" w:sz="0" w:space="0" w:color="auto"/>
                <w:left w:val="none" w:sz="0" w:space="0" w:color="auto"/>
                <w:bottom w:val="none" w:sz="0" w:space="0" w:color="auto"/>
                <w:right w:val="none" w:sz="0" w:space="0" w:color="auto"/>
              </w:divBdr>
              <w:divsChild>
                <w:div w:id="1114443324">
                  <w:marLeft w:val="45"/>
                  <w:marRight w:val="45"/>
                  <w:marTop w:val="0"/>
                  <w:marBottom w:val="0"/>
                  <w:divBdr>
                    <w:top w:val="none" w:sz="0" w:space="0" w:color="auto"/>
                    <w:left w:val="none" w:sz="0" w:space="0" w:color="auto"/>
                    <w:bottom w:val="none" w:sz="0" w:space="0" w:color="auto"/>
                    <w:right w:val="none" w:sz="0" w:space="0" w:color="auto"/>
                  </w:divBdr>
                  <w:divsChild>
                    <w:div w:id="192079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514260">
      <w:marLeft w:val="0"/>
      <w:marRight w:val="0"/>
      <w:marTop w:val="0"/>
      <w:marBottom w:val="0"/>
      <w:divBdr>
        <w:top w:val="none" w:sz="0" w:space="0" w:color="auto"/>
        <w:left w:val="none" w:sz="0" w:space="0" w:color="auto"/>
        <w:bottom w:val="none" w:sz="0" w:space="0" w:color="auto"/>
        <w:right w:val="none" w:sz="0" w:space="0" w:color="auto"/>
      </w:divBdr>
    </w:div>
    <w:div w:id="253633950">
      <w:bodyDiv w:val="1"/>
      <w:marLeft w:val="0"/>
      <w:marRight w:val="0"/>
      <w:marTop w:val="0"/>
      <w:marBottom w:val="0"/>
      <w:divBdr>
        <w:top w:val="none" w:sz="0" w:space="0" w:color="auto"/>
        <w:left w:val="none" w:sz="0" w:space="0" w:color="auto"/>
        <w:bottom w:val="none" w:sz="0" w:space="0" w:color="auto"/>
        <w:right w:val="none" w:sz="0" w:space="0" w:color="auto"/>
      </w:divBdr>
    </w:div>
    <w:div w:id="255015405">
      <w:bodyDiv w:val="1"/>
      <w:marLeft w:val="0"/>
      <w:marRight w:val="0"/>
      <w:marTop w:val="0"/>
      <w:marBottom w:val="0"/>
      <w:divBdr>
        <w:top w:val="none" w:sz="0" w:space="0" w:color="auto"/>
        <w:left w:val="none" w:sz="0" w:space="0" w:color="auto"/>
        <w:bottom w:val="none" w:sz="0" w:space="0" w:color="auto"/>
        <w:right w:val="none" w:sz="0" w:space="0" w:color="auto"/>
      </w:divBdr>
    </w:div>
    <w:div w:id="255018780">
      <w:bodyDiv w:val="1"/>
      <w:marLeft w:val="0"/>
      <w:marRight w:val="0"/>
      <w:marTop w:val="0"/>
      <w:marBottom w:val="0"/>
      <w:divBdr>
        <w:top w:val="none" w:sz="0" w:space="0" w:color="auto"/>
        <w:left w:val="none" w:sz="0" w:space="0" w:color="auto"/>
        <w:bottom w:val="none" w:sz="0" w:space="0" w:color="auto"/>
        <w:right w:val="none" w:sz="0" w:space="0" w:color="auto"/>
      </w:divBdr>
    </w:div>
    <w:div w:id="255291870">
      <w:bodyDiv w:val="1"/>
      <w:marLeft w:val="0"/>
      <w:marRight w:val="0"/>
      <w:marTop w:val="0"/>
      <w:marBottom w:val="0"/>
      <w:divBdr>
        <w:top w:val="none" w:sz="0" w:space="0" w:color="auto"/>
        <w:left w:val="none" w:sz="0" w:space="0" w:color="auto"/>
        <w:bottom w:val="none" w:sz="0" w:space="0" w:color="auto"/>
        <w:right w:val="none" w:sz="0" w:space="0" w:color="auto"/>
      </w:divBdr>
      <w:divsChild>
        <w:div w:id="2029990559">
          <w:marLeft w:val="0"/>
          <w:marRight w:val="0"/>
          <w:marTop w:val="0"/>
          <w:marBottom w:val="480"/>
          <w:divBdr>
            <w:top w:val="none" w:sz="0" w:space="0" w:color="EBEBED"/>
            <w:left w:val="none" w:sz="0" w:space="0" w:color="EBEBED"/>
            <w:bottom w:val="single" w:sz="6" w:space="6" w:color="EBEBED"/>
            <w:right w:val="none" w:sz="0" w:space="0" w:color="EBEBED"/>
          </w:divBdr>
        </w:div>
      </w:divsChild>
    </w:div>
    <w:div w:id="255602814">
      <w:bodyDiv w:val="1"/>
      <w:marLeft w:val="0"/>
      <w:marRight w:val="0"/>
      <w:marTop w:val="0"/>
      <w:marBottom w:val="0"/>
      <w:divBdr>
        <w:top w:val="none" w:sz="0" w:space="0" w:color="auto"/>
        <w:left w:val="none" w:sz="0" w:space="0" w:color="auto"/>
        <w:bottom w:val="none" w:sz="0" w:space="0" w:color="auto"/>
        <w:right w:val="none" w:sz="0" w:space="0" w:color="auto"/>
      </w:divBdr>
    </w:div>
    <w:div w:id="255864067">
      <w:bodyDiv w:val="1"/>
      <w:marLeft w:val="0"/>
      <w:marRight w:val="0"/>
      <w:marTop w:val="0"/>
      <w:marBottom w:val="0"/>
      <w:divBdr>
        <w:top w:val="none" w:sz="0" w:space="0" w:color="auto"/>
        <w:left w:val="none" w:sz="0" w:space="0" w:color="auto"/>
        <w:bottom w:val="none" w:sz="0" w:space="0" w:color="auto"/>
        <w:right w:val="none" w:sz="0" w:space="0" w:color="auto"/>
      </w:divBdr>
    </w:div>
    <w:div w:id="255989612">
      <w:bodyDiv w:val="1"/>
      <w:marLeft w:val="0"/>
      <w:marRight w:val="0"/>
      <w:marTop w:val="0"/>
      <w:marBottom w:val="0"/>
      <w:divBdr>
        <w:top w:val="none" w:sz="0" w:space="0" w:color="auto"/>
        <w:left w:val="none" w:sz="0" w:space="0" w:color="auto"/>
        <w:bottom w:val="none" w:sz="0" w:space="0" w:color="auto"/>
        <w:right w:val="none" w:sz="0" w:space="0" w:color="auto"/>
      </w:divBdr>
    </w:div>
    <w:div w:id="256712550">
      <w:bodyDiv w:val="1"/>
      <w:marLeft w:val="0"/>
      <w:marRight w:val="0"/>
      <w:marTop w:val="0"/>
      <w:marBottom w:val="0"/>
      <w:divBdr>
        <w:top w:val="none" w:sz="0" w:space="0" w:color="auto"/>
        <w:left w:val="none" w:sz="0" w:space="0" w:color="auto"/>
        <w:bottom w:val="none" w:sz="0" w:space="0" w:color="auto"/>
        <w:right w:val="none" w:sz="0" w:space="0" w:color="auto"/>
      </w:divBdr>
    </w:div>
    <w:div w:id="256789222">
      <w:bodyDiv w:val="1"/>
      <w:marLeft w:val="0"/>
      <w:marRight w:val="0"/>
      <w:marTop w:val="0"/>
      <w:marBottom w:val="0"/>
      <w:divBdr>
        <w:top w:val="none" w:sz="0" w:space="0" w:color="auto"/>
        <w:left w:val="none" w:sz="0" w:space="0" w:color="auto"/>
        <w:bottom w:val="none" w:sz="0" w:space="0" w:color="auto"/>
        <w:right w:val="none" w:sz="0" w:space="0" w:color="auto"/>
      </w:divBdr>
    </w:div>
    <w:div w:id="257064446">
      <w:bodyDiv w:val="1"/>
      <w:marLeft w:val="0"/>
      <w:marRight w:val="0"/>
      <w:marTop w:val="0"/>
      <w:marBottom w:val="0"/>
      <w:divBdr>
        <w:top w:val="none" w:sz="0" w:space="0" w:color="auto"/>
        <w:left w:val="none" w:sz="0" w:space="0" w:color="auto"/>
        <w:bottom w:val="none" w:sz="0" w:space="0" w:color="auto"/>
        <w:right w:val="none" w:sz="0" w:space="0" w:color="auto"/>
      </w:divBdr>
      <w:divsChild>
        <w:div w:id="1124425852">
          <w:marLeft w:val="0"/>
          <w:marRight w:val="0"/>
          <w:marTop w:val="300"/>
          <w:marBottom w:val="0"/>
          <w:divBdr>
            <w:top w:val="none" w:sz="0" w:space="0" w:color="auto"/>
            <w:left w:val="none" w:sz="0" w:space="0" w:color="auto"/>
            <w:bottom w:val="none" w:sz="0" w:space="0" w:color="auto"/>
            <w:right w:val="none" w:sz="0" w:space="0" w:color="auto"/>
          </w:divBdr>
        </w:div>
        <w:div w:id="2094087504">
          <w:marLeft w:val="0"/>
          <w:marRight w:val="0"/>
          <w:marTop w:val="0"/>
          <w:marBottom w:val="300"/>
          <w:divBdr>
            <w:top w:val="single" w:sz="6" w:space="5" w:color="ECECEC"/>
            <w:left w:val="none" w:sz="0" w:space="0" w:color="auto"/>
            <w:bottom w:val="single" w:sz="6" w:space="5" w:color="ECECEC"/>
            <w:right w:val="none" w:sz="0" w:space="0" w:color="auto"/>
          </w:divBdr>
          <w:divsChild>
            <w:div w:id="321663146">
              <w:marLeft w:val="0"/>
              <w:marRight w:val="0"/>
              <w:marTop w:val="0"/>
              <w:marBottom w:val="0"/>
              <w:divBdr>
                <w:top w:val="none" w:sz="0" w:space="0" w:color="auto"/>
                <w:left w:val="none" w:sz="0" w:space="0" w:color="auto"/>
                <w:bottom w:val="none" w:sz="0" w:space="0" w:color="auto"/>
                <w:right w:val="none" w:sz="0" w:space="0" w:color="auto"/>
              </w:divBdr>
            </w:div>
            <w:div w:id="621182311">
              <w:marLeft w:val="0"/>
              <w:marRight w:val="300"/>
              <w:marTop w:val="0"/>
              <w:marBottom w:val="0"/>
              <w:divBdr>
                <w:top w:val="none" w:sz="0" w:space="0" w:color="auto"/>
                <w:left w:val="none" w:sz="0" w:space="0" w:color="auto"/>
                <w:bottom w:val="none" w:sz="0" w:space="0" w:color="auto"/>
                <w:right w:val="none" w:sz="0" w:space="0" w:color="auto"/>
              </w:divBdr>
            </w:div>
            <w:div w:id="100023241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57444746">
      <w:bodyDiv w:val="1"/>
      <w:marLeft w:val="0"/>
      <w:marRight w:val="0"/>
      <w:marTop w:val="0"/>
      <w:marBottom w:val="0"/>
      <w:divBdr>
        <w:top w:val="none" w:sz="0" w:space="0" w:color="auto"/>
        <w:left w:val="none" w:sz="0" w:space="0" w:color="auto"/>
        <w:bottom w:val="none" w:sz="0" w:space="0" w:color="auto"/>
        <w:right w:val="none" w:sz="0" w:space="0" w:color="auto"/>
      </w:divBdr>
    </w:div>
    <w:div w:id="258025763">
      <w:bodyDiv w:val="1"/>
      <w:marLeft w:val="0"/>
      <w:marRight w:val="0"/>
      <w:marTop w:val="0"/>
      <w:marBottom w:val="0"/>
      <w:divBdr>
        <w:top w:val="none" w:sz="0" w:space="0" w:color="auto"/>
        <w:left w:val="none" w:sz="0" w:space="0" w:color="auto"/>
        <w:bottom w:val="none" w:sz="0" w:space="0" w:color="auto"/>
        <w:right w:val="none" w:sz="0" w:space="0" w:color="auto"/>
      </w:divBdr>
    </w:div>
    <w:div w:id="258415264">
      <w:bodyDiv w:val="1"/>
      <w:marLeft w:val="0"/>
      <w:marRight w:val="0"/>
      <w:marTop w:val="0"/>
      <w:marBottom w:val="0"/>
      <w:divBdr>
        <w:top w:val="none" w:sz="0" w:space="0" w:color="auto"/>
        <w:left w:val="none" w:sz="0" w:space="0" w:color="auto"/>
        <w:bottom w:val="none" w:sz="0" w:space="0" w:color="auto"/>
        <w:right w:val="none" w:sz="0" w:space="0" w:color="auto"/>
      </w:divBdr>
    </w:div>
    <w:div w:id="258832745">
      <w:bodyDiv w:val="1"/>
      <w:marLeft w:val="0"/>
      <w:marRight w:val="0"/>
      <w:marTop w:val="0"/>
      <w:marBottom w:val="0"/>
      <w:divBdr>
        <w:top w:val="none" w:sz="0" w:space="0" w:color="auto"/>
        <w:left w:val="none" w:sz="0" w:space="0" w:color="auto"/>
        <w:bottom w:val="none" w:sz="0" w:space="0" w:color="auto"/>
        <w:right w:val="none" w:sz="0" w:space="0" w:color="auto"/>
      </w:divBdr>
    </w:div>
    <w:div w:id="259721593">
      <w:bodyDiv w:val="1"/>
      <w:marLeft w:val="0"/>
      <w:marRight w:val="0"/>
      <w:marTop w:val="0"/>
      <w:marBottom w:val="0"/>
      <w:divBdr>
        <w:top w:val="none" w:sz="0" w:space="0" w:color="auto"/>
        <w:left w:val="none" w:sz="0" w:space="0" w:color="auto"/>
        <w:bottom w:val="none" w:sz="0" w:space="0" w:color="auto"/>
        <w:right w:val="none" w:sz="0" w:space="0" w:color="auto"/>
      </w:divBdr>
    </w:div>
    <w:div w:id="259796646">
      <w:bodyDiv w:val="1"/>
      <w:marLeft w:val="0"/>
      <w:marRight w:val="0"/>
      <w:marTop w:val="0"/>
      <w:marBottom w:val="0"/>
      <w:divBdr>
        <w:top w:val="none" w:sz="0" w:space="0" w:color="auto"/>
        <w:left w:val="none" w:sz="0" w:space="0" w:color="auto"/>
        <w:bottom w:val="none" w:sz="0" w:space="0" w:color="auto"/>
        <w:right w:val="none" w:sz="0" w:space="0" w:color="auto"/>
      </w:divBdr>
    </w:div>
    <w:div w:id="259996064">
      <w:bodyDiv w:val="1"/>
      <w:marLeft w:val="0"/>
      <w:marRight w:val="0"/>
      <w:marTop w:val="0"/>
      <w:marBottom w:val="0"/>
      <w:divBdr>
        <w:top w:val="none" w:sz="0" w:space="0" w:color="auto"/>
        <w:left w:val="none" w:sz="0" w:space="0" w:color="auto"/>
        <w:bottom w:val="none" w:sz="0" w:space="0" w:color="auto"/>
        <w:right w:val="none" w:sz="0" w:space="0" w:color="auto"/>
      </w:divBdr>
    </w:div>
    <w:div w:id="260257379">
      <w:bodyDiv w:val="1"/>
      <w:marLeft w:val="0"/>
      <w:marRight w:val="0"/>
      <w:marTop w:val="0"/>
      <w:marBottom w:val="0"/>
      <w:divBdr>
        <w:top w:val="none" w:sz="0" w:space="0" w:color="auto"/>
        <w:left w:val="none" w:sz="0" w:space="0" w:color="auto"/>
        <w:bottom w:val="none" w:sz="0" w:space="0" w:color="auto"/>
        <w:right w:val="none" w:sz="0" w:space="0" w:color="auto"/>
      </w:divBdr>
    </w:div>
    <w:div w:id="260376020">
      <w:bodyDiv w:val="1"/>
      <w:marLeft w:val="0"/>
      <w:marRight w:val="0"/>
      <w:marTop w:val="0"/>
      <w:marBottom w:val="0"/>
      <w:divBdr>
        <w:top w:val="none" w:sz="0" w:space="0" w:color="auto"/>
        <w:left w:val="none" w:sz="0" w:space="0" w:color="auto"/>
        <w:bottom w:val="none" w:sz="0" w:space="0" w:color="auto"/>
        <w:right w:val="none" w:sz="0" w:space="0" w:color="auto"/>
      </w:divBdr>
    </w:div>
    <w:div w:id="260577127">
      <w:bodyDiv w:val="1"/>
      <w:marLeft w:val="0"/>
      <w:marRight w:val="0"/>
      <w:marTop w:val="0"/>
      <w:marBottom w:val="0"/>
      <w:divBdr>
        <w:top w:val="none" w:sz="0" w:space="0" w:color="auto"/>
        <w:left w:val="none" w:sz="0" w:space="0" w:color="auto"/>
        <w:bottom w:val="none" w:sz="0" w:space="0" w:color="auto"/>
        <w:right w:val="none" w:sz="0" w:space="0" w:color="auto"/>
      </w:divBdr>
    </w:div>
    <w:div w:id="260603243">
      <w:bodyDiv w:val="1"/>
      <w:marLeft w:val="0"/>
      <w:marRight w:val="0"/>
      <w:marTop w:val="0"/>
      <w:marBottom w:val="0"/>
      <w:divBdr>
        <w:top w:val="none" w:sz="0" w:space="0" w:color="auto"/>
        <w:left w:val="none" w:sz="0" w:space="0" w:color="auto"/>
        <w:bottom w:val="none" w:sz="0" w:space="0" w:color="auto"/>
        <w:right w:val="none" w:sz="0" w:space="0" w:color="auto"/>
      </w:divBdr>
    </w:div>
    <w:div w:id="260798338">
      <w:bodyDiv w:val="1"/>
      <w:marLeft w:val="0"/>
      <w:marRight w:val="0"/>
      <w:marTop w:val="0"/>
      <w:marBottom w:val="0"/>
      <w:divBdr>
        <w:top w:val="none" w:sz="0" w:space="0" w:color="auto"/>
        <w:left w:val="none" w:sz="0" w:space="0" w:color="auto"/>
        <w:bottom w:val="none" w:sz="0" w:space="0" w:color="auto"/>
        <w:right w:val="none" w:sz="0" w:space="0" w:color="auto"/>
      </w:divBdr>
    </w:div>
    <w:div w:id="260799273">
      <w:bodyDiv w:val="1"/>
      <w:marLeft w:val="0"/>
      <w:marRight w:val="0"/>
      <w:marTop w:val="0"/>
      <w:marBottom w:val="0"/>
      <w:divBdr>
        <w:top w:val="none" w:sz="0" w:space="0" w:color="auto"/>
        <w:left w:val="none" w:sz="0" w:space="0" w:color="auto"/>
        <w:bottom w:val="none" w:sz="0" w:space="0" w:color="auto"/>
        <w:right w:val="none" w:sz="0" w:space="0" w:color="auto"/>
      </w:divBdr>
    </w:div>
    <w:div w:id="261256405">
      <w:bodyDiv w:val="1"/>
      <w:marLeft w:val="0"/>
      <w:marRight w:val="0"/>
      <w:marTop w:val="0"/>
      <w:marBottom w:val="0"/>
      <w:divBdr>
        <w:top w:val="none" w:sz="0" w:space="0" w:color="auto"/>
        <w:left w:val="none" w:sz="0" w:space="0" w:color="auto"/>
        <w:bottom w:val="none" w:sz="0" w:space="0" w:color="auto"/>
        <w:right w:val="none" w:sz="0" w:space="0" w:color="auto"/>
      </w:divBdr>
    </w:div>
    <w:div w:id="261308127">
      <w:bodyDiv w:val="1"/>
      <w:marLeft w:val="0"/>
      <w:marRight w:val="0"/>
      <w:marTop w:val="0"/>
      <w:marBottom w:val="0"/>
      <w:divBdr>
        <w:top w:val="none" w:sz="0" w:space="0" w:color="auto"/>
        <w:left w:val="none" w:sz="0" w:space="0" w:color="auto"/>
        <w:bottom w:val="none" w:sz="0" w:space="0" w:color="auto"/>
        <w:right w:val="none" w:sz="0" w:space="0" w:color="auto"/>
      </w:divBdr>
    </w:div>
    <w:div w:id="261379519">
      <w:bodyDiv w:val="1"/>
      <w:marLeft w:val="0"/>
      <w:marRight w:val="0"/>
      <w:marTop w:val="0"/>
      <w:marBottom w:val="0"/>
      <w:divBdr>
        <w:top w:val="none" w:sz="0" w:space="0" w:color="auto"/>
        <w:left w:val="none" w:sz="0" w:space="0" w:color="auto"/>
        <w:bottom w:val="none" w:sz="0" w:space="0" w:color="auto"/>
        <w:right w:val="none" w:sz="0" w:space="0" w:color="auto"/>
      </w:divBdr>
    </w:div>
    <w:div w:id="261619759">
      <w:bodyDiv w:val="1"/>
      <w:marLeft w:val="0"/>
      <w:marRight w:val="0"/>
      <w:marTop w:val="0"/>
      <w:marBottom w:val="0"/>
      <w:divBdr>
        <w:top w:val="none" w:sz="0" w:space="0" w:color="auto"/>
        <w:left w:val="none" w:sz="0" w:space="0" w:color="auto"/>
        <w:bottom w:val="none" w:sz="0" w:space="0" w:color="auto"/>
        <w:right w:val="none" w:sz="0" w:space="0" w:color="auto"/>
      </w:divBdr>
    </w:div>
    <w:div w:id="261769028">
      <w:bodyDiv w:val="1"/>
      <w:marLeft w:val="0"/>
      <w:marRight w:val="0"/>
      <w:marTop w:val="0"/>
      <w:marBottom w:val="0"/>
      <w:divBdr>
        <w:top w:val="none" w:sz="0" w:space="0" w:color="auto"/>
        <w:left w:val="none" w:sz="0" w:space="0" w:color="auto"/>
        <w:bottom w:val="none" w:sz="0" w:space="0" w:color="auto"/>
        <w:right w:val="none" w:sz="0" w:space="0" w:color="auto"/>
      </w:divBdr>
    </w:div>
    <w:div w:id="262156187">
      <w:bodyDiv w:val="1"/>
      <w:marLeft w:val="0"/>
      <w:marRight w:val="0"/>
      <w:marTop w:val="0"/>
      <w:marBottom w:val="0"/>
      <w:divBdr>
        <w:top w:val="none" w:sz="0" w:space="0" w:color="auto"/>
        <w:left w:val="none" w:sz="0" w:space="0" w:color="auto"/>
        <w:bottom w:val="none" w:sz="0" w:space="0" w:color="auto"/>
        <w:right w:val="none" w:sz="0" w:space="0" w:color="auto"/>
      </w:divBdr>
      <w:divsChild>
        <w:div w:id="1703167828">
          <w:marLeft w:val="0"/>
          <w:marRight w:val="0"/>
          <w:marTop w:val="0"/>
          <w:marBottom w:val="0"/>
          <w:divBdr>
            <w:top w:val="none" w:sz="0" w:space="0" w:color="auto"/>
            <w:left w:val="none" w:sz="0" w:space="0" w:color="auto"/>
            <w:bottom w:val="none" w:sz="0" w:space="0" w:color="auto"/>
            <w:right w:val="none" w:sz="0" w:space="0" w:color="auto"/>
          </w:divBdr>
        </w:div>
      </w:divsChild>
    </w:div>
    <w:div w:id="262306281">
      <w:bodyDiv w:val="1"/>
      <w:marLeft w:val="0"/>
      <w:marRight w:val="0"/>
      <w:marTop w:val="0"/>
      <w:marBottom w:val="0"/>
      <w:divBdr>
        <w:top w:val="none" w:sz="0" w:space="0" w:color="auto"/>
        <w:left w:val="none" w:sz="0" w:space="0" w:color="auto"/>
        <w:bottom w:val="none" w:sz="0" w:space="0" w:color="auto"/>
        <w:right w:val="none" w:sz="0" w:space="0" w:color="auto"/>
      </w:divBdr>
    </w:div>
    <w:div w:id="262345854">
      <w:bodyDiv w:val="1"/>
      <w:marLeft w:val="0"/>
      <w:marRight w:val="0"/>
      <w:marTop w:val="0"/>
      <w:marBottom w:val="0"/>
      <w:divBdr>
        <w:top w:val="none" w:sz="0" w:space="0" w:color="auto"/>
        <w:left w:val="none" w:sz="0" w:space="0" w:color="auto"/>
        <w:bottom w:val="none" w:sz="0" w:space="0" w:color="auto"/>
        <w:right w:val="none" w:sz="0" w:space="0" w:color="auto"/>
      </w:divBdr>
    </w:div>
    <w:div w:id="262345967">
      <w:bodyDiv w:val="1"/>
      <w:marLeft w:val="0"/>
      <w:marRight w:val="0"/>
      <w:marTop w:val="0"/>
      <w:marBottom w:val="0"/>
      <w:divBdr>
        <w:top w:val="none" w:sz="0" w:space="0" w:color="auto"/>
        <w:left w:val="none" w:sz="0" w:space="0" w:color="auto"/>
        <w:bottom w:val="none" w:sz="0" w:space="0" w:color="auto"/>
        <w:right w:val="none" w:sz="0" w:space="0" w:color="auto"/>
      </w:divBdr>
    </w:div>
    <w:div w:id="262349454">
      <w:bodyDiv w:val="1"/>
      <w:marLeft w:val="0"/>
      <w:marRight w:val="0"/>
      <w:marTop w:val="0"/>
      <w:marBottom w:val="0"/>
      <w:divBdr>
        <w:top w:val="none" w:sz="0" w:space="0" w:color="auto"/>
        <w:left w:val="none" w:sz="0" w:space="0" w:color="auto"/>
        <w:bottom w:val="none" w:sz="0" w:space="0" w:color="auto"/>
        <w:right w:val="none" w:sz="0" w:space="0" w:color="auto"/>
      </w:divBdr>
      <w:divsChild>
        <w:div w:id="1248003623">
          <w:marLeft w:val="0"/>
          <w:marRight w:val="0"/>
          <w:marTop w:val="0"/>
          <w:marBottom w:val="0"/>
          <w:divBdr>
            <w:top w:val="none" w:sz="0" w:space="0" w:color="auto"/>
            <w:left w:val="none" w:sz="0" w:space="0" w:color="auto"/>
            <w:bottom w:val="single" w:sz="6" w:space="2" w:color="A6B6C3"/>
            <w:right w:val="none" w:sz="0" w:space="0" w:color="auto"/>
          </w:divBdr>
        </w:div>
      </w:divsChild>
    </w:div>
    <w:div w:id="262569070">
      <w:bodyDiv w:val="1"/>
      <w:marLeft w:val="0"/>
      <w:marRight w:val="0"/>
      <w:marTop w:val="0"/>
      <w:marBottom w:val="0"/>
      <w:divBdr>
        <w:top w:val="none" w:sz="0" w:space="0" w:color="auto"/>
        <w:left w:val="none" w:sz="0" w:space="0" w:color="auto"/>
        <w:bottom w:val="none" w:sz="0" w:space="0" w:color="auto"/>
        <w:right w:val="none" w:sz="0" w:space="0" w:color="auto"/>
      </w:divBdr>
    </w:div>
    <w:div w:id="262618742">
      <w:bodyDiv w:val="1"/>
      <w:marLeft w:val="0"/>
      <w:marRight w:val="0"/>
      <w:marTop w:val="0"/>
      <w:marBottom w:val="0"/>
      <w:divBdr>
        <w:top w:val="none" w:sz="0" w:space="0" w:color="auto"/>
        <w:left w:val="none" w:sz="0" w:space="0" w:color="auto"/>
        <w:bottom w:val="none" w:sz="0" w:space="0" w:color="auto"/>
        <w:right w:val="none" w:sz="0" w:space="0" w:color="auto"/>
      </w:divBdr>
    </w:div>
    <w:div w:id="262887728">
      <w:bodyDiv w:val="1"/>
      <w:marLeft w:val="0"/>
      <w:marRight w:val="0"/>
      <w:marTop w:val="0"/>
      <w:marBottom w:val="0"/>
      <w:divBdr>
        <w:top w:val="none" w:sz="0" w:space="0" w:color="auto"/>
        <w:left w:val="none" w:sz="0" w:space="0" w:color="auto"/>
        <w:bottom w:val="none" w:sz="0" w:space="0" w:color="auto"/>
        <w:right w:val="none" w:sz="0" w:space="0" w:color="auto"/>
      </w:divBdr>
    </w:div>
    <w:div w:id="263076913">
      <w:bodyDiv w:val="1"/>
      <w:marLeft w:val="0"/>
      <w:marRight w:val="0"/>
      <w:marTop w:val="0"/>
      <w:marBottom w:val="0"/>
      <w:divBdr>
        <w:top w:val="none" w:sz="0" w:space="0" w:color="auto"/>
        <w:left w:val="none" w:sz="0" w:space="0" w:color="auto"/>
        <w:bottom w:val="none" w:sz="0" w:space="0" w:color="auto"/>
        <w:right w:val="none" w:sz="0" w:space="0" w:color="auto"/>
      </w:divBdr>
    </w:div>
    <w:div w:id="263417684">
      <w:bodyDiv w:val="1"/>
      <w:marLeft w:val="0"/>
      <w:marRight w:val="0"/>
      <w:marTop w:val="0"/>
      <w:marBottom w:val="0"/>
      <w:divBdr>
        <w:top w:val="none" w:sz="0" w:space="0" w:color="auto"/>
        <w:left w:val="none" w:sz="0" w:space="0" w:color="auto"/>
        <w:bottom w:val="none" w:sz="0" w:space="0" w:color="auto"/>
        <w:right w:val="none" w:sz="0" w:space="0" w:color="auto"/>
      </w:divBdr>
    </w:div>
    <w:div w:id="263920937">
      <w:bodyDiv w:val="1"/>
      <w:marLeft w:val="0"/>
      <w:marRight w:val="0"/>
      <w:marTop w:val="0"/>
      <w:marBottom w:val="0"/>
      <w:divBdr>
        <w:top w:val="none" w:sz="0" w:space="0" w:color="auto"/>
        <w:left w:val="none" w:sz="0" w:space="0" w:color="auto"/>
        <w:bottom w:val="none" w:sz="0" w:space="0" w:color="auto"/>
        <w:right w:val="none" w:sz="0" w:space="0" w:color="auto"/>
      </w:divBdr>
    </w:div>
    <w:div w:id="264732219">
      <w:bodyDiv w:val="1"/>
      <w:marLeft w:val="0"/>
      <w:marRight w:val="0"/>
      <w:marTop w:val="0"/>
      <w:marBottom w:val="0"/>
      <w:divBdr>
        <w:top w:val="none" w:sz="0" w:space="0" w:color="auto"/>
        <w:left w:val="none" w:sz="0" w:space="0" w:color="auto"/>
        <w:bottom w:val="none" w:sz="0" w:space="0" w:color="auto"/>
        <w:right w:val="none" w:sz="0" w:space="0" w:color="auto"/>
      </w:divBdr>
    </w:div>
    <w:div w:id="265230968">
      <w:bodyDiv w:val="1"/>
      <w:marLeft w:val="0"/>
      <w:marRight w:val="0"/>
      <w:marTop w:val="0"/>
      <w:marBottom w:val="0"/>
      <w:divBdr>
        <w:top w:val="none" w:sz="0" w:space="0" w:color="auto"/>
        <w:left w:val="none" w:sz="0" w:space="0" w:color="auto"/>
        <w:bottom w:val="none" w:sz="0" w:space="0" w:color="auto"/>
        <w:right w:val="none" w:sz="0" w:space="0" w:color="auto"/>
      </w:divBdr>
    </w:div>
    <w:div w:id="265383096">
      <w:bodyDiv w:val="1"/>
      <w:marLeft w:val="0"/>
      <w:marRight w:val="0"/>
      <w:marTop w:val="0"/>
      <w:marBottom w:val="0"/>
      <w:divBdr>
        <w:top w:val="none" w:sz="0" w:space="0" w:color="auto"/>
        <w:left w:val="none" w:sz="0" w:space="0" w:color="auto"/>
        <w:bottom w:val="none" w:sz="0" w:space="0" w:color="auto"/>
        <w:right w:val="none" w:sz="0" w:space="0" w:color="auto"/>
      </w:divBdr>
    </w:div>
    <w:div w:id="265769175">
      <w:bodyDiv w:val="1"/>
      <w:marLeft w:val="0"/>
      <w:marRight w:val="0"/>
      <w:marTop w:val="0"/>
      <w:marBottom w:val="0"/>
      <w:divBdr>
        <w:top w:val="none" w:sz="0" w:space="0" w:color="auto"/>
        <w:left w:val="none" w:sz="0" w:space="0" w:color="auto"/>
        <w:bottom w:val="none" w:sz="0" w:space="0" w:color="auto"/>
        <w:right w:val="none" w:sz="0" w:space="0" w:color="auto"/>
      </w:divBdr>
    </w:div>
    <w:div w:id="265890929">
      <w:bodyDiv w:val="1"/>
      <w:marLeft w:val="0"/>
      <w:marRight w:val="0"/>
      <w:marTop w:val="0"/>
      <w:marBottom w:val="0"/>
      <w:divBdr>
        <w:top w:val="none" w:sz="0" w:space="0" w:color="auto"/>
        <w:left w:val="none" w:sz="0" w:space="0" w:color="auto"/>
        <w:bottom w:val="none" w:sz="0" w:space="0" w:color="auto"/>
        <w:right w:val="none" w:sz="0" w:space="0" w:color="auto"/>
      </w:divBdr>
    </w:div>
    <w:div w:id="266430549">
      <w:bodyDiv w:val="1"/>
      <w:marLeft w:val="0"/>
      <w:marRight w:val="0"/>
      <w:marTop w:val="0"/>
      <w:marBottom w:val="0"/>
      <w:divBdr>
        <w:top w:val="none" w:sz="0" w:space="0" w:color="auto"/>
        <w:left w:val="none" w:sz="0" w:space="0" w:color="auto"/>
        <w:bottom w:val="none" w:sz="0" w:space="0" w:color="auto"/>
        <w:right w:val="none" w:sz="0" w:space="0" w:color="auto"/>
      </w:divBdr>
    </w:div>
    <w:div w:id="266815959">
      <w:bodyDiv w:val="1"/>
      <w:marLeft w:val="0"/>
      <w:marRight w:val="0"/>
      <w:marTop w:val="0"/>
      <w:marBottom w:val="0"/>
      <w:divBdr>
        <w:top w:val="none" w:sz="0" w:space="0" w:color="auto"/>
        <w:left w:val="none" w:sz="0" w:space="0" w:color="auto"/>
        <w:bottom w:val="none" w:sz="0" w:space="0" w:color="auto"/>
        <w:right w:val="none" w:sz="0" w:space="0" w:color="auto"/>
      </w:divBdr>
    </w:div>
    <w:div w:id="267273004">
      <w:bodyDiv w:val="1"/>
      <w:marLeft w:val="0"/>
      <w:marRight w:val="0"/>
      <w:marTop w:val="0"/>
      <w:marBottom w:val="0"/>
      <w:divBdr>
        <w:top w:val="none" w:sz="0" w:space="0" w:color="auto"/>
        <w:left w:val="none" w:sz="0" w:space="0" w:color="auto"/>
        <w:bottom w:val="none" w:sz="0" w:space="0" w:color="auto"/>
        <w:right w:val="none" w:sz="0" w:space="0" w:color="auto"/>
      </w:divBdr>
    </w:div>
    <w:div w:id="267397290">
      <w:bodyDiv w:val="1"/>
      <w:marLeft w:val="0"/>
      <w:marRight w:val="0"/>
      <w:marTop w:val="0"/>
      <w:marBottom w:val="0"/>
      <w:divBdr>
        <w:top w:val="none" w:sz="0" w:space="0" w:color="auto"/>
        <w:left w:val="none" w:sz="0" w:space="0" w:color="auto"/>
        <w:bottom w:val="none" w:sz="0" w:space="0" w:color="auto"/>
        <w:right w:val="none" w:sz="0" w:space="0" w:color="auto"/>
      </w:divBdr>
      <w:divsChild>
        <w:div w:id="39326091">
          <w:marLeft w:val="0"/>
          <w:marRight w:val="0"/>
          <w:marTop w:val="0"/>
          <w:marBottom w:val="0"/>
          <w:divBdr>
            <w:top w:val="none" w:sz="0" w:space="0" w:color="auto"/>
            <w:left w:val="none" w:sz="0" w:space="0" w:color="auto"/>
            <w:bottom w:val="none" w:sz="0" w:space="0" w:color="auto"/>
            <w:right w:val="none" w:sz="0" w:space="0" w:color="auto"/>
          </w:divBdr>
        </w:div>
        <w:div w:id="367344121">
          <w:marLeft w:val="0"/>
          <w:marRight w:val="0"/>
          <w:marTop w:val="0"/>
          <w:marBottom w:val="0"/>
          <w:divBdr>
            <w:top w:val="none" w:sz="0" w:space="0" w:color="auto"/>
            <w:left w:val="none" w:sz="0" w:space="0" w:color="auto"/>
            <w:bottom w:val="none" w:sz="0" w:space="0" w:color="auto"/>
            <w:right w:val="none" w:sz="0" w:space="0" w:color="auto"/>
          </w:divBdr>
        </w:div>
        <w:div w:id="1005322600">
          <w:marLeft w:val="0"/>
          <w:marRight w:val="0"/>
          <w:marTop w:val="0"/>
          <w:marBottom w:val="0"/>
          <w:divBdr>
            <w:top w:val="none" w:sz="0" w:space="0" w:color="auto"/>
            <w:left w:val="none" w:sz="0" w:space="0" w:color="auto"/>
            <w:bottom w:val="none" w:sz="0" w:space="0" w:color="auto"/>
            <w:right w:val="none" w:sz="0" w:space="0" w:color="auto"/>
          </w:divBdr>
        </w:div>
        <w:div w:id="1466504952">
          <w:marLeft w:val="0"/>
          <w:marRight w:val="0"/>
          <w:marTop w:val="0"/>
          <w:marBottom w:val="0"/>
          <w:divBdr>
            <w:top w:val="none" w:sz="0" w:space="0" w:color="auto"/>
            <w:left w:val="none" w:sz="0" w:space="0" w:color="auto"/>
            <w:bottom w:val="none" w:sz="0" w:space="0" w:color="auto"/>
            <w:right w:val="none" w:sz="0" w:space="0" w:color="auto"/>
          </w:divBdr>
        </w:div>
      </w:divsChild>
    </w:div>
    <w:div w:id="267472902">
      <w:bodyDiv w:val="1"/>
      <w:marLeft w:val="0"/>
      <w:marRight w:val="0"/>
      <w:marTop w:val="0"/>
      <w:marBottom w:val="0"/>
      <w:divBdr>
        <w:top w:val="none" w:sz="0" w:space="0" w:color="auto"/>
        <w:left w:val="none" w:sz="0" w:space="0" w:color="auto"/>
        <w:bottom w:val="none" w:sz="0" w:space="0" w:color="auto"/>
        <w:right w:val="none" w:sz="0" w:space="0" w:color="auto"/>
      </w:divBdr>
    </w:div>
    <w:div w:id="268044989">
      <w:bodyDiv w:val="1"/>
      <w:marLeft w:val="0"/>
      <w:marRight w:val="0"/>
      <w:marTop w:val="0"/>
      <w:marBottom w:val="0"/>
      <w:divBdr>
        <w:top w:val="none" w:sz="0" w:space="0" w:color="auto"/>
        <w:left w:val="none" w:sz="0" w:space="0" w:color="auto"/>
        <w:bottom w:val="none" w:sz="0" w:space="0" w:color="auto"/>
        <w:right w:val="none" w:sz="0" w:space="0" w:color="auto"/>
      </w:divBdr>
    </w:div>
    <w:div w:id="268047669">
      <w:bodyDiv w:val="1"/>
      <w:marLeft w:val="0"/>
      <w:marRight w:val="0"/>
      <w:marTop w:val="0"/>
      <w:marBottom w:val="0"/>
      <w:divBdr>
        <w:top w:val="none" w:sz="0" w:space="0" w:color="auto"/>
        <w:left w:val="none" w:sz="0" w:space="0" w:color="auto"/>
        <w:bottom w:val="none" w:sz="0" w:space="0" w:color="auto"/>
        <w:right w:val="none" w:sz="0" w:space="0" w:color="auto"/>
      </w:divBdr>
      <w:divsChild>
        <w:div w:id="885027492">
          <w:marLeft w:val="0"/>
          <w:marRight w:val="0"/>
          <w:marTop w:val="0"/>
          <w:marBottom w:val="0"/>
          <w:divBdr>
            <w:top w:val="none" w:sz="0" w:space="0" w:color="auto"/>
            <w:left w:val="none" w:sz="0" w:space="0" w:color="auto"/>
            <w:bottom w:val="none" w:sz="0" w:space="0" w:color="auto"/>
            <w:right w:val="none" w:sz="0" w:space="0" w:color="auto"/>
          </w:divBdr>
        </w:div>
        <w:div w:id="566037800">
          <w:marLeft w:val="0"/>
          <w:marRight w:val="150"/>
          <w:marTop w:val="0"/>
          <w:marBottom w:val="0"/>
          <w:divBdr>
            <w:top w:val="none" w:sz="0" w:space="0" w:color="auto"/>
            <w:left w:val="none" w:sz="0" w:space="0" w:color="auto"/>
            <w:bottom w:val="none" w:sz="0" w:space="0" w:color="auto"/>
            <w:right w:val="none" w:sz="0" w:space="0" w:color="auto"/>
          </w:divBdr>
        </w:div>
        <w:div w:id="1332099777">
          <w:marLeft w:val="0"/>
          <w:marRight w:val="0"/>
          <w:marTop w:val="0"/>
          <w:marBottom w:val="0"/>
          <w:divBdr>
            <w:top w:val="none" w:sz="0" w:space="0" w:color="auto"/>
            <w:left w:val="none" w:sz="0" w:space="0" w:color="auto"/>
            <w:bottom w:val="none" w:sz="0" w:space="0" w:color="auto"/>
            <w:right w:val="none" w:sz="0" w:space="0" w:color="auto"/>
          </w:divBdr>
        </w:div>
        <w:div w:id="628240366">
          <w:marLeft w:val="0"/>
          <w:marRight w:val="150"/>
          <w:marTop w:val="0"/>
          <w:marBottom w:val="0"/>
          <w:divBdr>
            <w:top w:val="none" w:sz="0" w:space="0" w:color="auto"/>
            <w:left w:val="none" w:sz="0" w:space="0" w:color="auto"/>
            <w:bottom w:val="none" w:sz="0" w:space="0" w:color="auto"/>
            <w:right w:val="none" w:sz="0" w:space="0" w:color="auto"/>
          </w:divBdr>
        </w:div>
        <w:div w:id="1361277016">
          <w:marLeft w:val="0"/>
          <w:marRight w:val="0"/>
          <w:marTop w:val="0"/>
          <w:marBottom w:val="0"/>
          <w:divBdr>
            <w:top w:val="none" w:sz="0" w:space="0" w:color="auto"/>
            <w:left w:val="none" w:sz="0" w:space="0" w:color="auto"/>
            <w:bottom w:val="none" w:sz="0" w:space="0" w:color="auto"/>
            <w:right w:val="none" w:sz="0" w:space="0" w:color="auto"/>
          </w:divBdr>
        </w:div>
      </w:divsChild>
    </w:div>
    <w:div w:id="268321714">
      <w:bodyDiv w:val="1"/>
      <w:marLeft w:val="0"/>
      <w:marRight w:val="0"/>
      <w:marTop w:val="0"/>
      <w:marBottom w:val="0"/>
      <w:divBdr>
        <w:top w:val="none" w:sz="0" w:space="0" w:color="auto"/>
        <w:left w:val="none" w:sz="0" w:space="0" w:color="auto"/>
        <w:bottom w:val="none" w:sz="0" w:space="0" w:color="auto"/>
        <w:right w:val="none" w:sz="0" w:space="0" w:color="auto"/>
      </w:divBdr>
    </w:div>
    <w:div w:id="269289600">
      <w:bodyDiv w:val="1"/>
      <w:marLeft w:val="0"/>
      <w:marRight w:val="0"/>
      <w:marTop w:val="0"/>
      <w:marBottom w:val="0"/>
      <w:divBdr>
        <w:top w:val="none" w:sz="0" w:space="0" w:color="auto"/>
        <w:left w:val="none" w:sz="0" w:space="0" w:color="auto"/>
        <w:bottom w:val="none" w:sz="0" w:space="0" w:color="auto"/>
        <w:right w:val="none" w:sz="0" w:space="0" w:color="auto"/>
      </w:divBdr>
    </w:div>
    <w:div w:id="269631838">
      <w:bodyDiv w:val="1"/>
      <w:marLeft w:val="0"/>
      <w:marRight w:val="0"/>
      <w:marTop w:val="0"/>
      <w:marBottom w:val="0"/>
      <w:divBdr>
        <w:top w:val="none" w:sz="0" w:space="0" w:color="auto"/>
        <w:left w:val="none" w:sz="0" w:space="0" w:color="auto"/>
        <w:bottom w:val="none" w:sz="0" w:space="0" w:color="auto"/>
        <w:right w:val="none" w:sz="0" w:space="0" w:color="auto"/>
      </w:divBdr>
    </w:div>
    <w:div w:id="269702042">
      <w:bodyDiv w:val="1"/>
      <w:marLeft w:val="0"/>
      <w:marRight w:val="0"/>
      <w:marTop w:val="0"/>
      <w:marBottom w:val="0"/>
      <w:divBdr>
        <w:top w:val="none" w:sz="0" w:space="0" w:color="auto"/>
        <w:left w:val="none" w:sz="0" w:space="0" w:color="auto"/>
        <w:bottom w:val="none" w:sz="0" w:space="0" w:color="auto"/>
        <w:right w:val="none" w:sz="0" w:space="0" w:color="auto"/>
      </w:divBdr>
    </w:div>
    <w:div w:id="270013156">
      <w:bodyDiv w:val="1"/>
      <w:marLeft w:val="0"/>
      <w:marRight w:val="0"/>
      <w:marTop w:val="0"/>
      <w:marBottom w:val="0"/>
      <w:divBdr>
        <w:top w:val="none" w:sz="0" w:space="0" w:color="auto"/>
        <w:left w:val="none" w:sz="0" w:space="0" w:color="auto"/>
        <w:bottom w:val="none" w:sz="0" w:space="0" w:color="auto"/>
        <w:right w:val="none" w:sz="0" w:space="0" w:color="auto"/>
      </w:divBdr>
    </w:div>
    <w:div w:id="270625172">
      <w:bodyDiv w:val="1"/>
      <w:marLeft w:val="0"/>
      <w:marRight w:val="0"/>
      <w:marTop w:val="0"/>
      <w:marBottom w:val="0"/>
      <w:divBdr>
        <w:top w:val="none" w:sz="0" w:space="0" w:color="auto"/>
        <w:left w:val="none" w:sz="0" w:space="0" w:color="auto"/>
        <w:bottom w:val="none" w:sz="0" w:space="0" w:color="auto"/>
        <w:right w:val="none" w:sz="0" w:space="0" w:color="auto"/>
      </w:divBdr>
    </w:div>
    <w:div w:id="270743850">
      <w:bodyDiv w:val="1"/>
      <w:marLeft w:val="0"/>
      <w:marRight w:val="0"/>
      <w:marTop w:val="0"/>
      <w:marBottom w:val="0"/>
      <w:divBdr>
        <w:top w:val="none" w:sz="0" w:space="0" w:color="auto"/>
        <w:left w:val="none" w:sz="0" w:space="0" w:color="auto"/>
        <w:bottom w:val="none" w:sz="0" w:space="0" w:color="auto"/>
        <w:right w:val="none" w:sz="0" w:space="0" w:color="auto"/>
      </w:divBdr>
    </w:div>
    <w:div w:id="271086853">
      <w:bodyDiv w:val="1"/>
      <w:marLeft w:val="0"/>
      <w:marRight w:val="0"/>
      <w:marTop w:val="0"/>
      <w:marBottom w:val="0"/>
      <w:divBdr>
        <w:top w:val="none" w:sz="0" w:space="0" w:color="auto"/>
        <w:left w:val="none" w:sz="0" w:space="0" w:color="auto"/>
        <w:bottom w:val="none" w:sz="0" w:space="0" w:color="auto"/>
        <w:right w:val="none" w:sz="0" w:space="0" w:color="auto"/>
      </w:divBdr>
    </w:div>
    <w:div w:id="271476753">
      <w:bodyDiv w:val="1"/>
      <w:marLeft w:val="0"/>
      <w:marRight w:val="0"/>
      <w:marTop w:val="0"/>
      <w:marBottom w:val="0"/>
      <w:divBdr>
        <w:top w:val="none" w:sz="0" w:space="0" w:color="auto"/>
        <w:left w:val="none" w:sz="0" w:space="0" w:color="auto"/>
        <w:bottom w:val="none" w:sz="0" w:space="0" w:color="auto"/>
        <w:right w:val="none" w:sz="0" w:space="0" w:color="auto"/>
      </w:divBdr>
    </w:div>
    <w:div w:id="271787626">
      <w:bodyDiv w:val="1"/>
      <w:marLeft w:val="0"/>
      <w:marRight w:val="0"/>
      <w:marTop w:val="0"/>
      <w:marBottom w:val="0"/>
      <w:divBdr>
        <w:top w:val="none" w:sz="0" w:space="0" w:color="auto"/>
        <w:left w:val="none" w:sz="0" w:space="0" w:color="auto"/>
        <w:bottom w:val="none" w:sz="0" w:space="0" w:color="auto"/>
        <w:right w:val="none" w:sz="0" w:space="0" w:color="auto"/>
      </w:divBdr>
      <w:divsChild>
        <w:div w:id="738092433">
          <w:marLeft w:val="0"/>
          <w:marRight w:val="0"/>
          <w:marTop w:val="0"/>
          <w:marBottom w:val="0"/>
          <w:divBdr>
            <w:top w:val="none" w:sz="0" w:space="0" w:color="auto"/>
            <w:left w:val="none" w:sz="0" w:space="0" w:color="auto"/>
            <w:bottom w:val="none" w:sz="0" w:space="0" w:color="auto"/>
            <w:right w:val="none" w:sz="0" w:space="0" w:color="auto"/>
          </w:divBdr>
        </w:div>
      </w:divsChild>
    </w:div>
    <w:div w:id="271938364">
      <w:bodyDiv w:val="1"/>
      <w:marLeft w:val="0"/>
      <w:marRight w:val="0"/>
      <w:marTop w:val="0"/>
      <w:marBottom w:val="0"/>
      <w:divBdr>
        <w:top w:val="none" w:sz="0" w:space="0" w:color="auto"/>
        <w:left w:val="none" w:sz="0" w:space="0" w:color="auto"/>
        <w:bottom w:val="none" w:sz="0" w:space="0" w:color="auto"/>
        <w:right w:val="none" w:sz="0" w:space="0" w:color="auto"/>
      </w:divBdr>
    </w:div>
    <w:div w:id="272441462">
      <w:bodyDiv w:val="1"/>
      <w:marLeft w:val="0"/>
      <w:marRight w:val="0"/>
      <w:marTop w:val="0"/>
      <w:marBottom w:val="0"/>
      <w:divBdr>
        <w:top w:val="none" w:sz="0" w:space="0" w:color="auto"/>
        <w:left w:val="none" w:sz="0" w:space="0" w:color="auto"/>
        <w:bottom w:val="none" w:sz="0" w:space="0" w:color="auto"/>
        <w:right w:val="none" w:sz="0" w:space="0" w:color="auto"/>
      </w:divBdr>
      <w:divsChild>
        <w:div w:id="176651620">
          <w:marLeft w:val="0"/>
          <w:marRight w:val="0"/>
          <w:marTop w:val="0"/>
          <w:marBottom w:val="0"/>
          <w:divBdr>
            <w:top w:val="none" w:sz="0" w:space="0" w:color="auto"/>
            <w:left w:val="none" w:sz="0" w:space="0" w:color="auto"/>
            <w:bottom w:val="none" w:sz="0" w:space="0" w:color="auto"/>
            <w:right w:val="none" w:sz="0" w:space="0" w:color="auto"/>
          </w:divBdr>
        </w:div>
      </w:divsChild>
    </w:div>
    <w:div w:id="272590797">
      <w:bodyDiv w:val="1"/>
      <w:marLeft w:val="0"/>
      <w:marRight w:val="0"/>
      <w:marTop w:val="0"/>
      <w:marBottom w:val="0"/>
      <w:divBdr>
        <w:top w:val="none" w:sz="0" w:space="0" w:color="auto"/>
        <w:left w:val="none" w:sz="0" w:space="0" w:color="auto"/>
        <w:bottom w:val="none" w:sz="0" w:space="0" w:color="auto"/>
        <w:right w:val="none" w:sz="0" w:space="0" w:color="auto"/>
      </w:divBdr>
    </w:div>
    <w:div w:id="273169067">
      <w:bodyDiv w:val="1"/>
      <w:marLeft w:val="0"/>
      <w:marRight w:val="0"/>
      <w:marTop w:val="0"/>
      <w:marBottom w:val="0"/>
      <w:divBdr>
        <w:top w:val="none" w:sz="0" w:space="0" w:color="auto"/>
        <w:left w:val="none" w:sz="0" w:space="0" w:color="auto"/>
        <w:bottom w:val="none" w:sz="0" w:space="0" w:color="auto"/>
        <w:right w:val="none" w:sz="0" w:space="0" w:color="auto"/>
      </w:divBdr>
    </w:div>
    <w:div w:id="273827993">
      <w:bodyDiv w:val="1"/>
      <w:marLeft w:val="0"/>
      <w:marRight w:val="0"/>
      <w:marTop w:val="0"/>
      <w:marBottom w:val="0"/>
      <w:divBdr>
        <w:top w:val="none" w:sz="0" w:space="0" w:color="auto"/>
        <w:left w:val="none" w:sz="0" w:space="0" w:color="auto"/>
        <w:bottom w:val="none" w:sz="0" w:space="0" w:color="auto"/>
        <w:right w:val="none" w:sz="0" w:space="0" w:color="auto"/>
      </w:divBdr>
    </w:div>
    <w:div w:id="274095563">
      <w:bodyDiv w:val="1"/>
      <w:marLeft w:val="0"/>
      <w:marRight w:val="0"/>
      <w:marTop w:val="0"/>
      <w:marBottom w:val="0"/>
      <w:divBdr>
        <w:top w:val="none" w:sz="0" w:space="0" w:color="auto"/>
        <w:left w:val="none" w:sz="0" w:space="0" w:color="auto"/>
        <w:bottom w:val="none" w:sz="0" w:space="0" w:color="auto"/>
        <w:right w:val="none" w:sz="0" w:space="0" w:color="auto"/>
      </w:divBdr>
    </w:div>
    <w:div w:id="274364050">
      <w:bodyDiv w:val="1"/>
      <w:marLeft w:val="0"/>
      <w:marRight w:val="0"/>
      <w:marTop w:val="0"/>
      <w:marBottom w:val="0"/>
      <w:divBdr>
        <w:top w:val="none" w:sz="0" w:space="0" w:color="auto"/>
        <w:left w:val="none" w:sz="0" w:space="0" w:color="auto"/>
        <w:bottom w:val="none" w:sz="0" w:space="0" w:color="auto"/>
        <w:right w:val="none" w:sz="0" w:space="0" w:color="auto"/>
      </w:divBdr>
    </w:div>
    <w:div w:id="274559115">
      <w:bodyDiv w:val="1"/>
      <w:marLeft w:val="0"/>
      <w:marRight w:val="0"/>
      <w:marTop w:val="0"/>
      <w:marBottom w:val="0"/>
      <w:divBdr>
        <w:top w:val="none" w:sz="0" w:space="0" w:color="auto"/>
        <w:left w:val="none" w:sz="0" w:space="0" w:color="auto"/>
        <w:bottom w:val="none" w:sz="0" w:space="0" w:color="auto"/>
        <w:right w:val="none" w:sz="0" w:space="0" w:color="auto"/>
      </w:divBdr>
    </w:div>
    <w:div w:id="274989678">
      <w:bodyDiv w:val="1"/>
      <w:marLeft w:val="0"/>
      <w:marRight w:val="0"/>
      <w:marTop w:val="0"/>
      <w:marBottom w:val="0"/>
      <w:divBdr>
        <w:top w:val="none" w:sz="0" w:space="0" w:color="auto"/>
        <w:left w:val="none" w:sz="0" w:space="0" w:color="auto"/>
        <w:bottom w:val="none" w:sz="0" w:space="0" w:color="auto"/>
        <w:right w:val="none" w:sz="0" w:space="0" w:color="auto"/>
      </w:divBdr>
      <w:divsChild>
        <w:div w:id="127599764">
          <w:marLeft w:val="0"/>
          <w:marRight w:val="0"/>
          <w:marTop w:val="0"/>
          <w:marBottom w:val="0"/>
          <w:divBdr>
            <w:top w:val="none" w:sz="0" w:space="0" w:color="auto"/>
            <w:left w:val="none" w:sz="0" w:space="0" w:color="auto"/>
            <w:bottom w:val="none" w:sz="0" w:space="0" w:color="auto"/>
            <w:right w:val="none" w:sz="0" w:space="0" w:color="auto"/>
          </w:divBdr>
          <w:divsChild>
            <w:div w:id="1999530702">
              <w:marLeft w:val="0"/>
              <w:marRight w:val="0"/>
              <w:marTop w:val="0"/>
              <w:marBottom w:val="0"/>
              <w:divBdr>
                <w:top w:val="none" w:sz="0" w:space="0" w:color="auto"/>
                <w:left w:val="none" w:sz="0" w:space="0" w:color="auto"/>
                <w:bottom w:val="none" w:sz="0" w:space="0" w:color="auto"/>
                <w:right w:val="none" w:sz="0" w:space="0" w:color="auto"/>
              </w:divBdr>
              <w:divsChild>
                <w:div w:id="102513787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275455547">
      <w:bodyDiv w:val="1"/>
      <w:marLeft w:val="0"/>
      <w:marRight w:val="0"/>
      <w:marTop w:val="0"/>
      <w:marBottom w:val="0"/>
      <w:divBdr>
        <w:top w:val="none" w:sz="0" w:space="0" w:color="auto"/>
        <w:left w:val="none" w:sz="0" w:space="0" w:color="auto"/>
        <w:bottom w:val="none" w:sz="0" w:space="0" w:color="auto"/>
        <w:right w:val="none" w:sz="0" w:space="0" w:color="auto"/>
      </w:divBdr>
    </w:div>
    <w:div w:id="275645849">
      <w:bodyDiv w:val="1"/>
      <w:marLeft w:val="0"/>
      <w:marRight w:val="0"/>
      <w:marTop w:val="0"/>
      <w:marBottom w:val="0"/>
      <w:divBdr>
        <w:top w:val="none" w:sz="0" w:space="0" w:color="auto"/>
        <w:left w:val="none" w:sz="0" w:space="0" w:color="auto"/>
        <w:bottom w:val="none" w:sz="0" w:space="0" w:color="auto"/>
        <w:right w:val="none" w:sz="0" w:space="0" w:color="auto"/>
      </w:divBdr>
    </w:div>
    <w:div w:id="275984529">
      <w:bodyDiv w:val="1"/>
      <w:marLeft w:val="0"/>
      <w:marRight w:val="0"/>
      <w:marTop w:val="0"/>
      <w:marBottom w:val="0"/>
      <w:divBdr>
        <w:top w:val="none" w:sz="0" w:space="0" w:color="auto"/>
        <w:left w:val="none" w:sz="0" w:space="0" w:color="auto"/>
        <w:bottom w:val="none" w:sz="0" w:space="0" w:color="auto"/>
        <w:right w:val="none" w:sz="0" w:space="0" w:color="auto"/>
      </w:divBdr>
      <w:divsChild>
        <w:div w:id="167914748">
          <w:marLeft w:val="0"/>
          <w:marRight w:val="0"/>
          <w:marTop w:val="0"/>
          <w:marBottom w:val="0"/>
          <w:divBdr>
            <w:top w:val="none" w:sz="0" w:space="0" w:color="auto"/>
            <w:left w:val="none" w:sz="0" w:space="0" w:color="auto"/>
            <w:bottom w:val="none" w:sz="0" w:space="0" w:color="auto"/>
            <w:right w:val="none" w:sz="0" w:space="0" w:color="auto"/>
          </w:divBdr>
        </w:div>
        <w:div w:id="204832133">
          <w:marLeft w:val="-150"/>
          <w:marRight w:val="0"/>
          <w:marTop w:val="0"/>
          <w:marBottom w:val="0"/>
          <w:divBdr>
            <w:top w:val="none" w:sz="0" w:space="0" w:color="auto"/>
            <w:left w:val="none" w:sz="0" w:space="0" w:color="auto"/>
            <w:bottom w:val="none" w:sz="0" w:space="0" w:color="auto"/>
            <w:right w:val="none" w:sz="0" w:space="0" w:color="auto"/>
          </w:divBdr>
        </w:div>
        <w:div w:id="431635194">
          <w:marLeft w:val="0"/>
          <w:marRight w:val="0"/>
          <w:marTop w:val="0"/>
          <w:marBottom w:val="0"/>
          <w:divBdr>
            <w:top w:val="none" w:sz="0" w:space="0" w:color="auto"/>
            <w:left w:val="none" w:sz="0" w:space="0" w:color="auto"/>
            <w:bottom w:val="none" w:sz="0" w:space="0" w:color="auto"/>
            <w:right w:val="none" w:sz="0" w:space="0" w:color="auto"/>
          </w:divBdr>
        </w:div>
        <w:div w:id="1404572368">
          <w:marLeft w:val="-150"/>
          <w:marRight w:val="0"/>
          <w:marTop w:val="0"/>
          <w:marBottom w:val="0"/>
          <w:divBdr>
            <w:top w:val="none" w:sz="0" w:space="0" w:color="auto"/>
            <w:left w:val="none" w:sz="0" w:space="0" w:color="auto"/>
            <w:bottom w:val="none" w:sz="0" w:space="0" w:color="auto"/>
            <w:right w:val="none" w:sz="0" w:space="0" w:color="auto"/>
          </w:divBdr>
          <w:divsChild>
            <w:div w:id="1397170090">
              <w:marLeft w:val="750"/>
              <w:marRight w:val="0"/>
              <w:marTop w:val="0"/>
              <w:marBottom w:val="0"/>
              <w:divBdr>
                <w:top w:val="none" w:sz="0" w:space="0" w:color="auto"/>
                <w:left w:val="none" w:sz="0" w:space="0" w:color="auto"/>
                <w:bottom w:val="none" w:sz="0" w:space="0" w:color="auto"/>
                <w:right w:val="none" w:sz="0" w:space="0" w:color="auto"/>
              </w:divBdr>
              <w:divsChild>
                <w:div w:id="1662731187">
                  <w:marLeft w:val="0"/>
                  <w:marRight w:val="0"/>
                  <w:marTop w:val="0"/>
                  <w:marBottom w:val="0"/>
                  <w:divBdr>
                    <w:top w:val="none" w:sz="0" w:space="0" w:color="auto"/>
                    <w:left w:val="none" w:sz="0" w:space="0" w:color="auto"/>
                    <w:bottom w:val="none" w:sz="0" w:space="0" w:color="auto"/>
                    <w:right w:val="none" w:sz="0" w:space="0" w:color="auto"/>
                  </w:divBdr>
                  <w:divsChild>
                    <w:div w:id="11641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844232">
          <w:marLeft w:val="-150"/>
          <w:marRight w:val="0"/>
          <w:marTop w:val="0"/>
          <w:marBottom w:val="0"/>
          <w:divBdr>
            <w:top w:val="none" w:sz="0" w:space="0" w:color="auto"/>
            <w:left w:val="none" w:sz="0" w:space="0" w:color="auto"/>
            <w:bottom w:val="none" w:sz="0" w:space="0" w:color="auto"/>
            <w:right w:val="none" w:sz="0" w:space="0" w:color="auto"/>
          </w:divBdr>
          <w:divsChild>
            <w:div w:id="1401638406">
              <w:marLeft w:val="750"/>
              <w:marRight w:val="0"/>
              <w:marTop w:val="0"/>
              <w:marBottom w:val="0"/>
              <w:divBdr>
                <w:top w:val="none" w:sz="0" w:space="0" w:color="auto"/>
                <w:left w:val="none" w:sz="0" w:space="0" w:color="auto"/>
                <w:bottom w:val="none" w:sz="0" w:space="0" w:color="auto"/>
                <w:right w:val="none" w:sz="0" w:space="0" w:color="auto"/>
              </w:divBdr>
              <w:divsChild>
                <w:div w:id="527762257">
                  <w:marLeft w:val="0"/>
                  <w:marRight w:val="0"/>
                  <w:marTop w:val="0"/>
                  <w:marBottom w:val="0"/>
                  <w:divBdr>
                    <w:top w:val="none" w:sz="0" w:space="0" w:color="auto"/>
                    <w:left w:val="none" w:sz="0" w:space="0" w:color="auto"/>
                    <w:bottom w:val="none" w:sz="0" w:space="0" w:color="auto"/>
                    <w:right w:val="none" w:sz="0" w:space="0" w:color="auto"/>
                  </w:divBdr>
                  <w:divsChild>
                    <w:div w:id="126491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208037">
          <w:marLeft w:val="-150"/>
          <w:marRight w:val="0"/>
          <w:marTop w:val="0"/>
          <w:marBottom w:val="0"/>
          <w:divBdr>
            <w:top w:val="none" w:sz="0" w:space="0" w:color="auto"/>
            <w:left w:val="none" w:sz="0" w:space="0" w:color="auto"/>
            <w:bottom w:val="none" w:sz="0" w:space="0" w:color="auto"/>
            <w:right w:val="none" w:sz="0" w:space="0" w:color="auto"/>
          </w:divBdr>
          <w:divsChild>
            <w:div w:id="2086108128">
              <w:marLeft w:val="750"/>
              <w:marRight w:val="0"/>
              <w:marTop w:val="0"/>
              <w:marBottom w:val="0"/>
              <w:divBdr>
                <w:top w:val="none" w:sz="0" w:space="0" w:color="auto"/>
                <w:left w:val="none" w:sz="0" w:space="0" w:color="auto"/>
                <w:bottom w:val="none" w:sz="0" w:space="0" w:color="auto"/>
                <w:right w:val="none" w:sz="0" w:space="0" w:color="auto"/>
              </w:divBdr>
              <w:divsChild>
                <w:div w:id="1247769745">
                  <w:marLeft w:val="0"/>
                  <w:marRight w:val="0"/>
                  <w:marTop w:val="0"/>
                  <w:marBottom w:val="0"/>
                  <w:divBdr>
                    <w:top w:val="none" w:sz="0" w:space="0" w:color="auto"/>
                    <w:left w:val="none" w:sz="0" w:space="0" w:color="auto"/>
                    <w:bottom w:val="none" w:sz="0" w:space="0" w:color="auto"/>
                    <w:right w:val="none" w:sz="0" w:space="0" w:color="auto"/>
                  </w:divBdr>
                  <w:divsChild>
                    <w:div w:id="180992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070549">
          <w:marLeft w:val="-150"/>
          <w:marRight w:val="0"/>
          <w:marTop w:val="0"/>
          <w:marBottom w:val="0"/>
          <w:divBdr>
            <w:top w:val="none" w:sz="0" w:space="0" w:color="auto"/>
            <w:left w:val="none" w:sz="0" w:space="0" w:color="auto"/>
            <w:bottom w:val="none" w:sz="0" w:space="0" w:color="auto"/>
            <w:right w:val="none" w:sz="0" w:space="0" w:color="auto"/>
          </w:divBdr>
          <w:divsChild>
            <w:div w:id="1527017333">
              <w:marLeft w:val="750"/>
              <w:marRight w:val="0"/>
              <w:marTop w:val="0"/>
              <w:marBottom w:val="0"/>
              <w:divBdr>
                <w:top w:val="none" w:sz="0" w:space="0" w:color="auto"/>
                <w:left w:val="none" w:sz="0" w:space="0" w:color="auto"/>
                <w:bottom w:val="none" w:sz="0" w:space="0" w:color="auto"/>
                <w:right w:val="none" w:sz="0" w:space="0" w:color="auto"/>
              </w:divBdr>
              <w:divsChild>
                <w:div w:id="2018580344">
                  <w:marLeft w:val="0"/>
                  <w:marRight w:val="0"/>
                  <w:marTop w:val="0"/>
                  <w:marBottom w:val="0"/>
                  <w:divBdr>
                    <w:top w:val="none" w:sz="0" w:space="0" w:color="auto"/>
                    <w:left w:val="none" w:sz="0" w:space="0" w:color="auto"/>
                    <w:bottom w:val="none" w:sz="0" w:space="0" w:color="auto"/>
                    <w:right w:val="none" w:sz="0" w:space="0" w:color="auto"/>
                  </w:divBdr>
                  <w:divsChild>
                    <w:div w:id="198928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849926">
          <w:marLeft w:val="-150"/>
          <w:marRight w:val="0"/>
          <w:marTop w:val="0"/>
          <w:marBottom w:val="0"/>
          <w:divBdr>
            <w:top w:val="none" w:sz="0" w:space="0" w:color="auto"/>
            <w:left w:val="none" w:sz="0" w:space="0" w:color="auto"/>
            <w:bottom w:val="none" w:sz="0" w:space="0" w:color="auto"/>
            <w:right w:val="none" w:sz="0" w:space="0" w:color="auto"/>
          </w:divBdr>
          <w:divsChild>
            <w:div w:id="228267503">
              <w:marLeft w:val="750"/>
              <w:marRight w:val="0"/>
              <w:marTop w:val="0"/>
              <w:marBottom w:val="0"/>
              <w:divBdr>
                <w:top w:val="none" w:sz="0" w:space="0" w:color="auto"/>
                <w:left w:val="none" w:sz="0" w:space="0" w:color="auto"/>
                <w:bottom w:val="none" w:sz="0" w:space="0" w:color="auto"/>
                <w:right w:val="none" w:sz="0" w:space="0" w:color="auto"/>
              </w:divBdr>
              <w:divsChild>
                <w:div w:id="950548321">
                  <w:marLeft w:val="0"/>
                  <w:marRight w:val="0"/>
                  <w:marTop w:val="0"/>
                  <w:marBottom w:val="0"/>
                  <w:divBdr>
                    <w:top w:val="none" w:sz="0" w:space="0" w:color="auto"/>
                    <w:left w:val="none" w:sz="0" w:space="0" w:color="auto"/>
                    <w:bottom w:val="none" w:sz="0" w:space="0" w:color="auto"/>
                    <w:right w:val="none" w:sz="0" w:space="0" w:color="auto"/>
                  </w:divBdr>
                  <w:divsChild>
                    <w:div w:id="4255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257388">
      <w:bodyDiv w:val="1"/>
      <w:marLeft w:val="0"/>
      <w:marRight w:val="0"/>
      <w:marTop w:val="0"/>
      <w:marBottom w:val="0"/>
      <w:divBdr>
        <w:top w:val="none" w:sz="0" w:space="0" w:color="auto"/>
        <w:left w:val="none" w:sz="0" w:space="0" w:color="auto"/>
        <w:bottom w:val="none" w:sz="0" w:space="0" w:color="auto"/>
        <w:right w:val="none" w:sz="0" w:space="0" w:color="auto"/>
      </w:divBdr>
    </w:div>
    <w:div w:id="276446445">
      <w:bodyDiv w:val="1"/>
      <w:marLeft w:val="0"/>
      <w:marRight w:val="0"/>
      <w:marTop w:val="0"/>
      <w:marBottom w:val="0"/>
      <w:divBdr>
        <w:top w:val="none" w:sz="0" w:space="0" w:color="auto"/>
        <w:left w:val="none" w:sz="0" w:space="0" w:color="auto"/>
        <w:bottom w:val="none" w:sz="0" w:space="0" w:color="auto"/>
        <w:right w:val="none" w:sz="0" w:space="0" w:color="auto"/>
      </w:divBdr>
    </w:div>
    <w:div w:id="276521194">
      <w:marLeft w:val="0"/>
      <w:marRight w:val="0"/>
      <w:marTop w:val="0"/>
      <w:marBottom w:val="0"/>
      <w:divBdr>
        <w:top w:val="none" w:sz="0" w:space="0" w:color="auto"/>
        <w:left w:val="none" w:sz="0" w:space="0" w:color="auto"/>
        <w:bottom w:val="none" w:sz="0" w:space="0" w:color="auto"/>
        <w:right w:val="none" w:sz="0" w:space="0" w:color="auto"/>
      </w:divBdr>
      <w:divsChild>
        <w:div w:id="980040058">
          <w:marLeft w:val="0"/>
          <w:marRight w:val="0"/>
          <w:marTop w:val="0"/>
          <w:marBottom w:val="0"/>
          <w:divBdr>
            <w:top w:val="none" w:sz="0" w:space="0" w:color="auto"/>
            <w:left w:val="none" w:sz="0" w:space="0" w:color="auto"/>
            <w:bottom w:val="none" w:sz="0" w:space="0" w:color="auto"/>
            <w:right w:val="none" w:sz="0" w:space="0" w:color="auto"/>
          </w:divBdr>
        </w:div>
      </w:divsChild>
    </w:div>
    <w:div w:id="276839887">
      <w:bodyDiv w:val="1"/>
      <w:marLeft w:val="0"/>
      <w:marRight w:val="0"/>
      <w:marTop w:val="0"/>
      <w:marBottom w:val="0"/>
      <w:divBdr>
        <w:top w:val="none" w:sz="0" w:space="0" w:color="auto"/>
        <w:left w:val="none" w:sz="0" w:space="0" w:color="auto"/>
        <w:bottom w:val="none" w:sz="0" w:space="0" w:color="auto"/>
        <w:right w:val="none" w:sz="0" w:space="0" w:color="auto"/>
      </w:divBdr>
    </w:div>
    <w:div w:id="277105157">
      <w:bodyDiv w:val="1"/>
      <w:marLeft w:val="0"/>
      <w:marRight w:val="0"/>
      <w:marTop w:val="0"/>
      <w:marBottom w:val="0"/>
      <w:divBdr>
        <w:top w:val="none" w:sz="0" w:space="0" w:color="auto"/>
        <w:left w:val="none" w:sz="0" w:space="0" w:color="auto"/>
        <w:bottom w:val="none" w:sz="0" w:space="0" w:color="auto"/>
        <w:right w:val="none" w:sz="0" w:space="0" w:color="auto"/>
      </w:divBdr>
    </w:div>
    <w:div w:id="277877383">
      <w:bodyDiv w:val="1"/>
      <w:marLeft w:val="0"/>
      <w:marRight w:val="0"/>
      <w:marTop w:val="0"/>
      <w:marBottom w:val="0"/>
      <w:divBdr>
        <w:top w:val="none" w:sz="0" w:space="0" w:color="auto"/>
        <w:left w:val="none" w:sz="0" w:space="0" w:color="auto"/>
        <w:bottom w:val="none" w:sz="0" w:space="0" w:color="auto"/>
        <w:right w:val="none" w:sz="0" w:space="0" w:color="auto"/>
      </w:divBdr>
    </w:div>
    <w:div w:id="277952155">
      <w:bodyDiv w:val="1"/>
      <w:marLeft w:val="0"/>
      <w:marRight w:val="0"/>
      <w:marTop w:val="0"/>
      <w:marBottom w:val="0"/>
      <w:divBdr>
        <w:top w:val="none" w:sz="0" w:space="0" w:color="auto"/>
        <w:left w:val="none" w:sz="0" w:space="0" w:color="auto"/>
        <w:bottom w:val="none" w:sz="0" w:space="0" w:color="auto"/>
        <w:right w:val="none" w:sz="0" w:space="0" w:color="auto"/>
      </w:divBdr>
      <w:divsChild>
        <w:div w:id="624193551">
          <w:marLeft w:val="0"/>
          <w:marRight w:val="0"/>
          <w:marTop w:val="0"/>
          <w:marBottom w:val="75"/>
          <w:divBdr>
            <w:top w:val="none" w:sz="0" w:space="0" w:color="auto"/>
            <w:left w:val="none" w:sz="0" w:space="0" w:color="auto"/>
            <w:bottom w:val="none" w:sz="0" w:space="0" w:color="auto"/>
            <w:right w:val="none" w:sz="0" w:space="0" w:color="auto"/>
          </w:divBdr>
        </w:div>
      </w:divsChild>
    </w:div>
    <w:div w:id="278031242">
      <w:bodyDiv w:val="1"/>
      <w:marLeft w:val="0"/>
      <w:marRight w:val="0"/>
      <w:marTop w:val="0"/>
      <w:marBottom w:val="0"/>
      <w:divBdr>
        <w:top w:val="none" w:sz="0" w:space="0" w:color="auto"/>
        <w:left w:val="none" w:sz="0" w:space="0" w:color="auto"/>
        <w:bottom w:val="none" w:sz="0" w:space="0" w:color="auto"/>
        <w:right w:val="none" w:sz="0" w:space="0" w:color="auto"/>
      </w:divBdr>
    </w:div>
    <w:div w:id="278414962">
      <w:bodyDiv w:val="1"/>
      <w:marLeft w:val="0"/>
      <w:marRight w:val="0"/>
      <w:marTop w:val="0"/>
      <w:marBottom w:val="0"/>
      <w:divBdr>
        <w:top w:val="none" w:sz="0" w:space="0" w:color="auto"/>
        <w:left w:val="none" w:sz="0" w:space="0" w:color="auto"/>
        <w:bottom w:val="none" w:sz="0" w:space="0" w:color="auto"/>
        <w:right w:val="none" w:sz="0" w:space="0" w:color="auto"/>
      </w:divBdr>
      <w:divsChild>
        <w:div w:id="514266108">
          <w:marLeft w:val="30"/>
          <w:marRight w:val="0"/>
          <w:marTop w:val="0"/>
          <w:marBottom w:val="0"/>
          <w:divBdr>
            <w:top w:val="none" w:sz="0" w:space="0" w:color="auto"/>
            <w:left w:val="none" w:sz="0" w:space="0" w:color="auto"/>
            <w:bottom w:val="none" w:sz="0" w:space="0" w:color="auto"/>
            <w:right w:val="none" w:sz="0" w:space="0" w:color="auto"/>
          </w:divBdr>
        </w:div>
        <w:div w:id="694040254">
          <w:marLeft w:val="30"/>
          <w:marRight w:val="0"/>
          <w:marTop w:val="0"/>
          <w:marBottom w:val="0"/>
          <w:divBdr>
            <w:top w:val="none" w:sz="0" w:space="0" w:color="auto"/>
            <w:left w:val="none" w:sz="0" w:space="0" w:color="auto"/>
            <w:bottom w:val="none" w:sz="0" w:space="0" w:color="auto"/>
            <w:right w:val="none" w:sz="0" w:space="0" w:color="auto"/>
          </w:divBdr>
        </w:div>
        <w:div w:id="714817108">
          <w:marLeft w:val="30"/>
          <w:marRight w:val="0"/>
          <w:marTop w:val="0"/>
          <w:marBottom w:val="0"/>
          <w:divBdr>
            <w:top w:val="none" w:sz="0" w:space="0" w:color="auto"/>
            <w:left w:val="none" w:sz="0" w:space="0" w:color="auto"/>
            <w:bottom w:val="none" w:sz="0" w:space="0" w:color="auto"/>
            <w:right w:val="none" w:sz="0" w:space="0" w:color="auto"/>
          </w:divBdr>
        </w:div>
        <w:div w:id="1377123438">
          <w:marLeft w:val="30"/>
          <w:marRight w:val="0"/>
          <w:marTop w:val="0"/>
          <w:marBottom w:val="0"/>
          <w:divBdr>
            <w:top w:val="none" w:sz="0" w:space="0" w:color="auto"/>
            <w:left w:val="none" w:sz="0" w:space="0" w:color="auto"/>
            <w:bottom w:val="none" w:sz="0" w:space="0" w:color="auto"/>
            <w:right w:val="none" w:sz="0" w:space="0" w:color="auto"/>
          </w:divBdr>
        </w:div>
        <w:div w:id="1556744250">
          <w:marLeft w:val="30"/>
          <w:marRight w:val="0"/>
          <w:marTop w:val="0"/>
          <w:marBottom w:val="0"/>
          <w:divBdr>
            <w:top w:val="none" w:sz="0" w:space="0" w:color="auto"/>
            <w:left w:val="none" w:sz="0" w:space="0" w:color="auto"/>
            <w:bottom w:val="none" w:sz="0" w:space="0" w:color="auto"/>
            <w:right w:val="none" w:sz="0" w:space="0" w:color="auto"/>
          </w:divBdr>
        </w:div>
        <w:div w:id="1665350282">
          <w:marLeft w:val="30"/>
          <w:marRight w:val="0"/>
          <w:marTop w:val="0"/>
          <w:marBottom w:val="0"/>
          <w:divBdr>
            <w:top w:val="none" w:sz="0" w:space="0" w:color="auto"/>
            <w:left w:val="none" w:sz="0" w:space="0" w:color="auto"/>
            <w:bottom w:val="none" w:sz="0" w:space="0" w:color="auto"/>
            <w:right w:val="none" w:sz="0" w:space="0" w:color="auto"/>
          </w:divBdr>
        </w:div>
      </w:divsChild>
    </w:div>
    <w:div w:id="278537926">
      <w:bodyDiv w:val="1"/>
      <w:marLeft w:val="0"/>
      <w:marRight w:val="0"/>
      <w:marTop w:val="0"/>
      <w:marBottom w:val="0"/>
      <w:divBdr>
        <w:top w:val="none" w:sz="0" w:space="0" w:color="auto"/>
        <w:left w:val="none" w:sz="0" w:space="0" w:color="auto"/>
        <w:bottom w:val="none" w:sz="0" w:space="0" w:color="auto"/>
        <w:right w:val="none" w:sz="0" w:space="0" w:color="auto"/>
      </w:divBdr>
    </w:div>
    <w:div w:id="278998043">
      <w:bodyDiv w:val="1"/>
      <w:marLeft w:val="0"/>
      <w:marRight w:val="0"/>
      <w:marTop w:val="0"/>
      <w:marBottom w:val="0"/>
      <w:divBdr>
        <w:top w:val="none" w:sz="0" w:space="0" w:color="auto"/>
        <w:left w:val="none" w:sz="0" w:space="0" w:color="auto"/>
        <w:bottom w:val="none" w:sz="0" w:space="0" w:color="auto"/>
        <w:right w:val="none" w:sz="0" w:space="0" w:color="auto"/>
      </w:divBdr>
      <w:divsChild>
        <w:div w:id="1912545484">
          <w:marLeft w:val="150"/>
          <w:marRight w:val="150"/>
          <w:marTop w:val="0"/>
          <w:marBottom w:val="300"/>
          <w:divBdr>
            <w:top w:val="none" w:sz="0" w:space="0" w:color="auto"/>
            <w:left w:val="none" w:sz="0" w:space="0" w:color="auto"/>
            <w:bottom w:val="none" w:sz="0" w:space="0" w:color="auto"/>
            <w:right w:val="none" w:sz="0" w:space="0" w:color="auto"/>
          </w:divBdr>
          <w:divsChild>
            <w:div w:id="2118715255">
              <w:marLeft w:val="0"/>
              <w:marRight w:val="0"/>
              <w:marTop w:val="0"/>
              <w:marBottom w:val="0"/>
              <w:divBdr>
                <w:top w:val="none" w:sz="0" w:space="0" w:color="auto"/>
                <w:left w:val="none" w:sz="0" w:space="0" w:color="auto"/>
                <w:bottom w:val="none" w:sz="0" w:space="0" w:color="auto"/>
                <w:right w:val="none" w:sz="0" w:space="0" w:color="auto"/>
              </w:divBdr>
            </w:div>
          </w:divsChild>
        </w:div>
        <w:div w:id="1345593440">
          <w:marLeft w:val="150"/>
          <w:marRight w:val="150"/>
          <w:marTop w:val="0"/>
          <w:marBottom w:val="300"/>
          <w:divBdr>
            <w:top w:val="none" w:sz="0" w:space="0" w:color="auto"/>
            <w:left w:val="none" w:sz="0" w:space="0" w:color="auto"/>
            <w:bottom w:val="none" w:sz="0" w:space="0" w:color="auto"/>
            <w:right w:val="none" w:sz="0" w:space="0" w:color="auto"/>
          </w:divBdr>
        </w:div>
      </w:divsChild>
    </w:div>
    <w:div w:id="279338698">
      <w:bodyDiv w:val="1"/>
      <w:marLeft w:val="0"/>
      <w:marRight w:val="0"/>
      <w:marTop w:val="0"/>
      <w:marBottom w:val="0"/>
      <w:divBdr>
        <w:top w:val="none" w:sz="0" w:space="0" w:color="auto"/>
        <w:left w:val="none" w:sz="0" w:space="0" w:color="auto"/>
        <w:bottom w:val="none" w:sz="0" w:space="0" w:color="auto"/>
        <w:right w:val="none" w:sz="0" w:space="0" w:color="auto"/>
      </w:divBdr>
    </w:div>
    <w:div w:id="279380003">
      <w:bodyDiv w:val="1"/>
      <w:marLeft w:val="0"/>
      <w:marRight w:val="0"/>
      <w:marTop w:val="0"/>
      <w:marBottom w:val="0"/>
      <w:divBdr>
        <w:top w:val="none" w:sz="0" w:space="0" w:color="auto"/>
        <w:left w:val="none" w:sz="0" w:space="0" w:color="auto"/>
        <w:bottom w:val="none" w:sz="0" w:space="0" w:color="auto"/>
        <w:right w:val="none" w:sz="0" w:space="0" w:color="auto"/>
      </w:divBdr>
    </w:div>
    <w:div w:id="279410592">
      <w:bodyDiv w:val="1"/>
      <w:marLeft w:val="0"/>
      <w:marRight w:val="0"/>
      <w:marTop w:val="0"/>
      <w:marBottom w:val="0"/>
      <w:divBdr>
        <w:top w:val="none" w:sz="0" w:space="0" w:color="auto"/>
        <w:left w:val="none" w:sz="0" w:space="0" w:color="auto"/>
        <w:bottom w:val="none" w:sz="0" w:space="0" w:color="auto"/>
        <w:right w:val="none" w:sz="0" w:space="0" w:color="auto"/>
      </w:divBdr>
    </w:div>
    <w:div w:id="280066377">
      <w:bodyDiv w:val="1"/>
      <w:marLeft w:val="0"/>
      <w:marRight w:val="0"/>
      <w:marTop w:val="0"/>
      <w:marBottom w:val="0"/>
      <w:divBdr>
        <w:top w:val="none" w:sz="0" w:space="0" w:color="auto"/>
        <w:left w:val="none" w:sz="0" w:space="0" w:color="auto"/>
        <w:bottom w:val="none" w:sz="0" w:space="0" w:color="auto"/>
        <w:right w:val="none" w:sz="0" w:space="0" w:color="auto"/>
      </w:divBdr>
    </w:div>
    <w:div w:id="281883163">
      <w:bodyDiv w:val="1"/>
      <w:marLeft w:val="0"/>
      <w:marRight w:val="0"/>
      <w:marTop w:val="0"/>
      <w:marBottom w:val="0"/>
      <w:divBdr>
        <w:top w:val="none" w:sz="0" w:space="0" w:color="auto"/>
        <w:left w:val="none" w:sz="0" w:space="0" w:color="auto"/>
        <w:bottom w:val="none" w:sz="0" w:space="0" w:color="auto"/>
        <w:right w:val="none" w:sz="0" w:space="0" w:color="auto"/>
      </w:divBdr>
    </w:div>
    <w:div w:id="281958440">
      <w:bodyDiv w:val="1"/>
      <w:marLeft w:val="0"/>
      <w:marRight w:val="0"/>
      <w:marTop w:val="0"/>
      <w:marBottom w:val="0"/>
      <w:divBdr>
        <w:top w:val="none" w:sz="0" w:space="0" w:color="auto"/>
        <w:left w:val="none" w:sz="0" w:space="0" w:color="auto"/>
        <w:bottom w:val="none" w:sz="0" w:space="0" w:color="auto"/>
        <w:right w:val="none" w:sz="0" w:space="0" w:color="auto"/>
      </w:divBdr>
    </w:div>
    <w:div w:id="282154577">
      <w:bodyDiv w:val="1"/>
      <w:marLeft w:val="0"/>
      <w:marRight w:val="0"/>
      <w:marTop w:val="0"/>
      <w:marBottom w:val="0"/>
      <w:divBdr>
        <w:top w:val="none" w:sz="0" w:space="0" w:color="auto"/>
        <w:left w:val="none" w:sz="0" w:space="0" w:color="auto"/>
        <w:bottom w:val="none" w:sz="0" w:space="0" w:color="auto"/>
        <w:right w:val="none" w:sz="0" w:space="0" w:color="auto"/>
      </w:divBdr>
    </w:div>
    <w:div w:id="283119135">
      <w:bodyDiv w:val="1"/>
      <w:marLeft w:val="0"/>
      <w:marRight w:val="0"/>
      <w:marTop w:val="0"/>
      <w:marBottom w:val="0"/>
      <w:divBdr>
        <w:top w:val="none" w:sz="0" w:space="0" w:color="auto"/>
        <w:left w:val="none" w:sz="0" w:space="0" w:color="auto"/>
        <w:bottom w:val="none" w:sz="0" w:space="0" w:color="auto"/>
        <w:right w:val="none" w:sz="0" w:space="0" w:color="auto"/>
      </w:divBdr>
    </w:div>
    <w:div w:id="283271305">
      <w:bodyDiv w:val="1"/>
      <w:marLeft w:val="0"/>
      <w:marRight w:val="0"/>
      <w:marTop w:val="0"/>
      <w:marBottom w:val="0"/>
      <w:divBdr>
        <w:top w:val="none" w:sz="0" w:space="0" w:color="auto"/>
        <w:left w:val="none" w:sz="0" w:space="0" w:color="auto"/>
        <w:bottom w:val="none" w:sz="0" w:space="0" w:color="auto"/>
        <w:right w:val="none" w:sz="0" w:space="0" w:color="auto"/>
      </w:divBdr>
    </w:div>
    <w:div w:id="283385672">
      <w:bodyDiv w:val="1"/>
      <w:marLeft w:val="0"/>
      <w:marRight w:val="0"/>
      <w:marTop w:val="0"/>
      <w:marBottom w:val="0"/>
      <w:divBdr>
        <w:top w:val="none" w:sz="0" w:space="0" w:color="auto"/>
        <w:left w:val="none" w:sz="0" w:space="0" w:color="auto"/>
        <w:bottom w:val="none" w:sz="0" w:space="0" w:color="auto"/>
        <w:right w:val="none" w:sz="0" w:space="0" w:color="auto"/>
      </w:divBdr>
      <w:divsChild>
        <w:div w:id="322247635">
          <w:marLeft w:val="405"/>
          <w:marRight w:val="0"/>
          <w:marTop w:val="0"/>
          <w:marBottom w:val="0"/>
          <w:divBdr>
            <w:top w:val="none" w:sz="0" w:space="0" w:color="auto"/>
            <w:left w:val="none" w:sz="0" w:space="0" w:color="auto"/>
            <w:bottom w:val="none" w:sz="0" w:space="0" w:color="auto"/>
            <w:right w:val="none" w:sz="0" w:space="0" w:color="auto"/>
          </w:divBdr>
        </w:div>
      </w:divsChild>
    </w:div>
    <w:div w:id="283728966">
      <w:bodyDiv w:val="1"/>
      <w:marLeft w:val="0"/>
      <w:marRight w:val="0"/>
      <w:marTop w:val="0"/>
      <w:marBottom w:val="0"/>
      <w:divBdr>
        <w:top w:val="none" w:sz="0" w:space="0" w:color="auto"/>
        <w:left w:val="none" w:sz="0" w:space="0" w:color="auto"/>
        <w:bottom w:val="none" w:sz="0" w:space="0" w:color="auto"/>
        <w:right w:val="none" w:sz="0" w:space="0" w:color="auto"/>
      </w:divBdr>
    </w:div>
    <w:div w:id="284428729">
      <w:bodyDiv w:val="1"/>
      <w:marLeft w:val="0"/>
      <w:marRight w:val="0"/>
      <w:marTop w:val="0"/>
      <w:marBottom w:val="0"/>
      <w:divBdr>
        <w:top w:val="none" w:sz="0" w:space="0" w:color="auto"/>
        <w:left w:val="none" w:sz="0" w:space="0" w:color="auto"/>
        <w:bottom w:val="none" w:sz="0" w:space="0" w:color="auto"/>
        <w:right w:val="none" w:sz="0" w:space="0" w:color="auto"/>
      </w:divBdr>
    </w:div>
    <w:div w:id="285239350">
      <w:bodyDiv w:val="1"/>
      <w:marLeft w:val="0"/>
      <w:marRight w:val="0"/>
      <w:marTop w:val="0"/>
      <w:marBottom w:val="0"/>
      <w:divBdr>
        <w:top w:val="none" w:sz="0" w:space="0" w:color="auto"/>
        <w:left w:val="none" w:sz="0" w:space="0" w:color="auto"/>
        <w:bottom w:val="none" w:sz="0" w:space="0" w:color="auto"/>
        <w:right w:val="none" w:sz="0" w:space="0" w:color="auto"/>
      </w:divBdr>
    </w:div>
    <w:div w:id="285359741">
      <w:bodyDiv w:val="1"/>
      <w:marLeft w:val="0"/>
      <w:marRight w:val="0"/>
      <w:marTop w:val="0"/>
      <w:marBottom w:val="0"/>
      <w:divBdr>
        <w:top w:val="none" w:sz="0" w:space="0" w:color="auto"/>
        <w:left w:val="none" w:sz="0" w:space="0" w:color="auto"/>
        <w:bottom w:val="none" w:sz="0" w:space="0" w:color="auto"/>
        <w:right w:val="none" w:sz="0" w:space="0" w:color="auto"/>
      </w:divBdr>
      <w:divsChild>
        <w:div w:id="2369053">
          <w:marLeft w:val="0"/>
          <w:marRight w:val="0"/>
          <w:marTop w:val="0"/>
          <w:marBottom w:val="0"/>
          <w:divBdr>
            <w:top w:val="none" w:sz="0" w:space="0" w:color="auto"/>
            <w:left w:val="none" w:sz="0" w:space="0" w:color="auto"/>
            <w:bottom w:val="none" w:sz="0" w:space="0" w:color="auto"/>
            <w:right w:val="none" w:sz="0" w:space="0" w:color="auto"/>
          </w:divBdr>
        </w:div>
        <w:div w:id="8988491">
          <w:marLeft w:val="0"/>
          <w:marRight w:val="0"/>
          <w:marTop w:val="0"/>
          <w:marBottom w:val="0"/>
          <w:divBdr>
            <w:top w:val="none" w:sz="0" w:space="0" w:color="auto"/>
            <w:left w:val="none" w:sz="0" w:space="0" w:color="auto"/>
            <w:bottom w:val="none" w:sz="0" w:space="0" w:color="auto"/>
            <w:right w:val="none" w:sz="0" w:space="0" w:color="auto"/>
          </w:divBdr>
        </w:div>
        <w:div w:id="242884975">
          <w:marLeft w:val="0"/>
          <w:marRight w:val="0"/>
          <w:marTop w:val="0"/>
          <w:marBottom w:val="0"/>
          <w:divBdr>
            <w:top w:val="none" w:sz="0" w:space="0" w:color="auto"/>
            <w:left w:val="none" w:sz="0" w:space="0" w:color="auto"/>
            <w:bottom w:val="none" w:sz="0" w:space="0" w:color="auto"/>
            <w:right w:val="none" w:sz="0" w:space="0" w:color="auto"/>
          </w:divBdr>
        </w:div>
        <w:div w:id="280764557">
          <w:marLeft w:val="0"/>
          <w:marRight w:val="0"/>
          <w:marTop w:val="0"/>
          <w:marBottom w:val="0"/>
          <w:divBdr>
            <w:top w:val="none" w:sz="0" w:space="0" w:color="auto"/>
            <w:left w:val="none" w:sz="0" w:space="0" w:color="auto"/>
            <w:bottom w:val="none" w:sz="0" w:space="0" w:color="auto"/>
            <w:right w:val="none" w:sz="0" w:space="0" w:color="auto"/>
          </w:divBdr>
        </w:div>
        <w:div w:id="893126160">
          <w:marLeft w:val="0"/>
          <w:marRight w:val="0"/>
          <w:marTop w:val="0"/>
          <w:marBottom w:val="0"/>
          <w:divBdr>
            <w:top w:val="none" w:sz="0" w:space="0" w:color="auto"/>
            <w:left w:val="none" w:sz="0" w:space="0" w:color="auto"/>
            <w:bottom w:val="none" w:sz="0" w:space="0" w:color="auto"/>
            <w:right w:val="none" w:sz="0" w:space="0" w:color="auto"/>
          </w:divBdr>
        </w:div>
        <w:div w:id="1540434934">
          <w:marLeft w:val="0"/>
          <w:marRight w:val="0"/>
          <w:marTop w:val="0"/>
          <w:marBottom w:val="0"/>
          <w:divBdr>
            <w:top w:val="none" w:sz="0" w:space="0" w:color="auto"/>
            <w:left w:val="none" w:sz="0" w:space="0" w:color="auto"/>
            <w:bottom w:val="none" w:sz="0" w:space="0" w:color="auto"/>
            <w:right w:val="none" w:sz="0" w:space="0" w:color="auto"/>
          </w:divBdr>
        </w:div>
        <w:div w:id="1655330422">
          <w:marLeft w:val="0"/>
          <w:marRight w:val="0"/>
          <w:marTop w:val="0"/>
          <w:marBottom w:val="0"/>
          <w:divBdr>
            <w:top w:val="none" w:sz="0" w:space="0" w:color="auto"/>
            <w:left w:val="none" w:sz="0" w:space="0" w:color="auto"/>
            <w:bottom w:val="none" w:sz="0" w:space="0" w:color="auto"/>
            <w:right w:val="none" w:sz="0" w:space="0" w:color="auto"/>
          </w:divBdr>
          <w:divsChild>
            <w:div w:id="885796882">
              <w:marLeft w:val="0"/>
              <w:marRight w:val="0"/>
              <w:marTop w:val="0"/>
              <w:marBottom w:val="0"/>
              <w:divBdr>
                <w:top w:val="none" w:sz="0" w:space="0" w:color="auto"/>
                <w:left w:val="none" w:sz="0" w:space="0" w:color="auto"/>
                <w:bottom w:val="none" w:sz="0" w:space="0" w:color="auto"/>
                <w:right w:val="none" w:sz="0" w:space="0" w:color="auto"/>
              </w:divBdr>
            </w:div>
            <w:div w:id="1108114073">
              <w:marLeft w:val="0"/>
              <w:marRight w:val="0"/>
              <w:marTop w:val="0"/>
              <w:marBottom w:val="0"/>
              <w:divBdr>
                <w:top w:val="none" w:sz="0" w:space="0" w:color="auto"/>
                <w:left w:val="none" w:sz="0" w:space="0" w:color="auto"/>
                <w:bottom w:val="none" w:sz="0" w:space="0" w:color="auto"/>
                <w:right w:val="none" w:sz="0" w:space="0" w:color="auto"/>
              </w:divBdr>
            </w:div>
            <w:div w:id="123824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744113">
      <w:bodyDiv w:val="1"/>
      <w:marLeft w:val="0"/>
      <w:marRight w:val="0"/>
      <w:marTop w:val="0"/>
      <w:marBottom w:val="0"/>
      <w:divBdr>
        <w:top w:val="none" w:sz="0" w:space="0" w:color="auto"/>
        <w:left w:val="none" w:sz="0" w:space="0" w:color="auto"/>
        <w:bottom w:val="none" w:sz="0" w:space="0" w:color="auto"/>
        <w:right w:val="none" w:sz="0" w:space="0" w:color="auto"/>
      </w:divBdr>
    </w:div>
    <w:div w:id="285812562">
      <w:bodyDiv w:val="1"/>
      <w:marLeft w:val="0"/>
      <w:marRight w:val="0"/>
      <w:marTop w:val="0"/>
      <w:marBottom w:val="0"/>
      <w:divBdr>
        <w:top w:val="none" w:sz="0" w:space="0" w:color="auto"/>
        <w:left w:val="none" w:sz="0" w:space="0" w:color="auto"/>
        <w:bottom w:val="none" w:sz="0" w:space="0" w:color="auto"/>
        <w:right w:val="none" w:sz="0" w:space="0" w:color="auto"/>
      </w:divBdr>
    </w:div>
    <w:div w:id="286013076">
      <w:bodyDiv w:val="1"/>
      <w:marLeft w:val="0"/>
      <w:marRight w:val="0"/>
      <w:marTop w:val="0"/>
      <w:marBottom w:val="0"/>
      <w:divBdr>
        <w:top w:val="none" w:sz="0" w:space="0" w:color="auto"/>
        <w:left w:val="none" w:sz="0" w:space="0" w:color="auto"/>
        <w:bottom w:val="none" w:sz="0" w:space="0" w:color="auto"/>
        <w:right w:val="none" w:sz="0" w:space="0" w:color="auto"/>
      </w:divBdr>
    </w:div>
    <w:div w:id="286131189">
      <w:bodyDiv w:val="1"/>
      <w:marLeft w:val="0"/>
      <w:marRight w:val="0"/>
      <w:marTop w:val="0"/>
      <w:marBottom w:val="0"/>
      <w:divBdr>
        <w:top w:val="none" w:sz="0" w:space="0" w:color="auto"/>
        <w:left w:val="none" w:sz="0" w:space="0" w:color="auto"/>
        <w:bottom w:val="none" w:sz="0" w:space="0" w:color="auto"/>
        <w:right w:val="none" w:sz="0" w:space="0" w:color="auto"/>
      </w:divBdr>
      <w:divsChild>
        <w:div w:id="281882948">
          <w:marLeft w:val="0"/>
          <w:marRight w:val="0"/>
          <w:marTop w:val="0"/>
          <w:marBottom w:val="0"/>
          <w:divBdr>
            <w:top w:val="none" w:sz="0" w:space="0" w:color="auto"/>
            <w:left w:val="none" w:sz="0" w:space="0" w:color="auto"/>
            <w:bottom w:val="none" w:sz="0" w:space="0" w:color="auto"/>
            <w:right w:val="none" w:sz="0" w:space="0" w:color="auto"/>
          </w:divBdr>
        </w:div>
      </w:divsChild>
    </w:div>
    <w:div w:id="286281713">
      <w:bodyDiv w:val="1"/>
      <w:marLeft w:val="0"/>
      <w:marRight w:val="0"/>
      <w:marTop w:val="0"/>
      <w:marBottom w:val="0"/>
      <w:divBdr>
        <w:top w:val="none" w:sz="0" w:space="0" w:color="auto"/>
        <w:left w:val="none" w:sz="0" w:space="0" w:color="auto"/>
        <w:bottom w:val="none" w:sz="0" w:space="0" w:color="auto"/>
        <w:right w:val="none" w:sz="0" w:space="0" w:color="auto"/>
      </w:divBdr>
    </w:div>
    <w:div w:id="286471479">
      <w:bodyDiv w:val="1"/>
      <w:marLeft w:val="0"/>
      <w:marRight w:val="0"/>
      <w:marTop w:val="0"/>
      <w:marBottom w:val="0"/>
      <w:divBdr>
        <w:top w:val="none" w:sz="0" w:space="0" w:color="auto"/>
        <w:left w:val="none" w:sz="0" w:space="0" w:color="auto"/>
        <w:bottom w:val="none" w:sz="0" w:space="0" w:color="auto"/>
        <w:right w:val="none" w:sz="0" w:space="0" w:color="auto"/>
      </w:divBdr>
    </w:div>
    <w:div w:id="286589733">
      <w:bodyDiv w:val="1"/>
      <w:marLeft w:val="0"/>
      <w:marRight w:val="0"/>
      <w:marTop w:val="0"/>
      <w:marBottom w:val="0"/>
      <w:divBdr>
        <w:top w:val="none" w:sz="0" w:space="0" w:color="auto"/>
        <w:left w:val="none" w:sz="0" w:space="0" w:color="auto"/>
        <w:bottom w:val="none" w:sz="0" w:space="0" w:color="auto"/>
        <w:right w:val="none" w:sz="0" w:space="0" w:color="auto"/>
      </w:divBdr>
    </w:div>
    <w:div w:id="286860895">
      <w:bodyDiv w:val="1"/>
      <w:marLeft w:val="0"/>
      <w:marRight w:val="0"/>
      <w:marTop w:val="0"/>
      <w:marBottom w:val="0"/>
      <w:divBdr>
        <w:top w:val="none" w:sz="0" w:space="0" w:color="auto"/>
        <w:left w:val="none" w:sz="0" w:space="0" w:color="auto"/>
        <w:bottom w:val="none" w:sz="0" w:space="0" w:color="auto"/>
        <w:right w:val="none" w:sz="0" w:space="0" w:color="auto"/>
      </w:divBdr>
      <w:divsChild>
        <w:div w:id="2006740049">
          <w:marLeft w:val="0"/>
          <w:marRight w:val="0"/>
          <w:marTop w:val="0"/>
          <w:marBottom w:val="0"/>
          <w:divBdr>
            <w:top w:val="none" w:sz="0" w:space="0" w:color="auto"/>
            <w:left w:val="none" w:sz="0" w:space="0" w:color="auto"/>
            <w:bottom w:val="none" w:sz="0" w:space="0" w:color="auto"/>
            <w:right w:val="none" w:sz="0" w:space="0" w:color="auto"/>
          </w:divBdr>
        </w:div>
      </w:divsChild>
    </w:div>
    <w:div w:id="287468036">
      <w:bodyDiv w:val="1"/>
      <w:marLeft w:val="0"/>
      <w:marRight w:val="0"/>
      <w:marTop w:val="0"/>
      <w:marBottom w:val="0"/>
      <w:divBdr>
        <w:top w:val="none" w:sz="0" w:space="0" w:color="auto"/>
        <w:left w:val="none" w:sz="0" w:space="0" w:color="auto"/>
        <w:bottom w:val="none" w:sz="0" w:space="0" w:color="auto"/>
        <w:right w:val="none" w:sz="0" w:space="0" w:color="auto"/>
      </w:divBdr>
      <w:divsChild>
        <w:div w:id="1808739281">
          <w:marLeft w:val="0"/>
          <w:marRight w:val="0"/>
          <w:marTop w:val="0"/>
          <w:marBottom w:val="0"/>
          <w:divBdr>
            <w:top w:val="none" w:sz="0" w:space="0" w:color="auto"/>
            <w:left w:val="none" w:sz="0" w:space="0" w:color="auto"/>
            <w:bottom w:val="none" w:sz="0" w:space="0" w:color="auto"/>
            <w:right w:val="none" w:sz="0" w:space="0" w:color="auto"/>
          </w:divBdr>
          <w:divsChild>
            <w:div w:id="1707297059">
              <w:marLeft w:val="0"/>
              <w:marRight w:val="0"/>
              <w:marTop w:val="0"/>
              <w:marBottom w:val="0"/>
              <w:divBdr>
                <w:top w:val="none" w:sz="0" w:space="0" w:color="auto"/>
                <w:left w:val="none" w:sz="0" w:space="0" w:color="auto"/>
                <w:bottom w:val="none" w:sz="0" w:space="0" w:color="auto"/>
                <w:right w:val="none" w:sz="0" w:space="0" w:color="auto"/>
              </w:divBdr>
              <w:divsChild>
                <w:div w:id="1485856894">
                  <w:marLeft w:val="0"/>
                  <w:marRight w:val="0"/>
                  <w:marTop w:val="0"/>
                  <w:marBottom w:val="0"/>
                  <w:divBdr>
                    <w:top w:val="none" w:sz="0" w:space="0" w:color="auto"/>
                    <w:left w:val="none" w:sz="0" w:space="0" w:color="auto"/>
                    <w:bottom w:val="none" w:sz="0" w:space="0" w:color="auto"/>
                    <w:right w:val="none" w:sz="0" w:space="0" w:color="auto"/>
                  </w:divBdr>
                  <w:divsChild>
                    <w:div w:id="1624581071">
                      <w:marLeft w:val="0"/>
                      <w:marRight w:val="57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471543">
      <w:bodyDiv w:val="1"/>
      <w:marLeft w:val="0"/>
      <w:marRight w:val="0"/>
      <w:marTop w:val="0"/>
      <w:marBottom w:val="0"/>
      <w:divBdr>
        <w:top w:val="none" w:sz="0" w:space="0" w:color="auto"/>
        <w:left w:val="none" w:sz="0" w:space="0" w:color="auto"/>
        <w:bottom w:val="none" w:sz="0" w:space="0" w:color="auto"/>
        <w:right w:val="none" w:sz="0" w:space="0" w:color="auto"/>
      </w:divBdr>
    </w:div>
    <w:div w:id="288628953">
      <w:bodyDiv w:val="1"/>
      <w:marLeft w:val="0"/>
      <w:marRight w:val="0"/>
      <w:marTop w:val="0"/>
      <w:marBottom w:val="0"/>
      <w:divBdr>
        <w:top w:val="none" w:sz="0" w:space="0" w:color="auto"/>
        <w:left w:val="none" w:sz="0" w:space="0" w:color="auto"/>
        <w:bottom w:val="none" w:sz="0" w:space="0" w:color="auto"/>
        <w:right w:val="none" w:sz="0" w:space="0" w:color="auto"/>
      </w:divBdr>
      <w:divsChild>
        <w:div w:id="1564373097">
          <w:marLeft w:val="0"/>
          <w:marRight w:val="0"/>
          <w:marTop w:val="0"/>
          <w:marBottom w:val="0"/>
          <w:divBdr>
            <w:top w:val="none" w:sz="0" w:space="0" w:color="auto"/>
            <w:left w:val="none" w:sz="0" w:space="0" w:color="auto"/>
            <w:bottom w:val="none" w:sz="0" w:space="0" w:color="auto"/>
            <w:right w:val="none" w:sz="0" w:space="0" w:color="auto"/>
          </w:divBdr>
        </w:div>
      </w:divsChild>
    </w:div>
    <w:div w:id="289360664">
      <w:bodyDiv w:val="1"/>
      <w:marLeft w:val="0"/>
      <w:marRight w:val="0"/>
      <w:marTop w:val="0"/>
      <w:marBottom w:val="0"/>
      <w:divBdr>
        <w:top w:val="none" w:sz="0" w:space="0" w:color="auto"/>
        <w:left w:val="none" w:sz="0" w:space="0" w:color="auto"/>
        <w:bottom w:val="none" w:sz="0" w:space="0" w:color="auto"/>
        <w:right w:val="none" w:sz="0" w:space="0" w:color="auto"/>
      </w:divBdr>
    </w:div>
    <w:div w:id="289366616">
      <w:bodyDiv w:val="1"/>
      <w:marLeft w:val="0"/>
      <w:marRight w:val="0"/>
      <w:marTop w:val="0"/>
      <w:marBottom w:val="0"/>
      <w:divBdr>
        <w:top w:val="none" w:sz="0" w:space="0" w:color="auto"/>
        <w:left w:val="none" w:sz="0" w:space="0" w:color="auto"/>
        <w:bottom w:val="none" w:sz="0" w:space="0" w:color="auto"/>
        <w:right w:val="none" w:sz="0" w:space="0" w:color="auto"/>
      </w:divBdr>
      <w:divsChild>
        <w:div w:id="322662492">
          <w:marLeft w:val="0"/>
          <w:marRight w:val="0"/>
          <w:marTop w:val="0"/>
          <w:marBottom w:val="0"/>
          <w:divBdr>
            <w:top w:val="none" w:sz="0" w:space="0" w:color="auto"/>
            <w:left w:val="none" w:sz="0" w:space="0" w:color="auto"/>
            <w:bottom w:val="single" w:sz="6" w:space="2" w:color="A6B6C3"/>
            <w:right w:val="none" w:sz="0" w:space="0" w:color="auto"/>
          </w:divBdr>
        </w:div>
      </w:divsChild>
    </w:div>
    <w:div w:id="289557792">
      <w:bodyDiv w:val="1"/>
      <w:marLeft w:val="0"/>
      <w:marRight w:val="0"/>
      <w:marTop w:val="0"/>
      <w:marBottom w:val="0"/>
      <w:divBdr>
        <w:top w:val="none" w:sz="0" w:space="0" w:color="auto"/>
        <w:left w:val="none" w:sz="0" w:space="0" w:color="auto"/>
        <w:bottom w:val="none" w:sz="0" w:space="0" w:color="auto"/>
        <w:right w:val="none" w:sz="0" w:space="0" w:color="auto"/>
      </w:divBdr>
    </w:div>
    <w:div w:id="289870490">
      <w:bodyDiv w:val="1"/>
      <w:marLeft w:val="0"/>
      <w:marRight w:val="0"/>
      <w:marTop w:val="0"/>
      <w:marBottom w:val="0"/>
      <w:divBdr>
        <w:top w:val="none" w:sz="0" w:space="0" w:color="auto"/>
        <w:left w:val="none" w:sz="0" w:space="0" w:color="auto"/>
        <w:bottom w:val="none" w:sz="0" w:space="0" w:color="auto"/>
        <w:right w:val="none" w:sz="0" w:space="0" w:color="auto"/>
      </w:divBdr>
    </w:div>
    <w:div w:id="289871428">
      <w:bodyDiv w:val="1"/>
      <w:marLeft w:val="0"/>
      <w:marRight w:val="0"/>
      <w:marTop w:val="0"/>
      <w:marBottom w:val="0"/>
      <w:divBdr>
        <w:top w:val="none" w:sz="0" w:space="0" w:color="auto"/>
        <w:left w:val="none" w:sz="0" w:space="0" w:color="auto"/>
        <w:bottom w:val="none" w:sz="0" w:space="0" w:color="auto"/>
        <w:right w:val="none" w:sz="0" w:space="0" w:color="auto"/>
      </w:divBdr>
    </w:div>
    <w:div w:id="290214418">
      <w:bodyDiv w:val="1"/>
      <w:marLeft w:val="0"/>
      <w:marRight w:val="0"/>
      <w:marTop w:val="0"/>
      <w:marBottom w:val="0"/>
      <w:divBdr>
        <w:top w:val="none" w:sz="0" w:space="0" w:color="auto"/>
        <w:left w:val="none" w:sz="0" w:space="0" w:color="auto"/>
        <w:bottom w:val="none" w:sz="0" w:space="0" w:color="auto"/>
        <w:right w:val="none" w:sz="0" w:space="0" w:color="auto"/>
      </w:divBdr>
    </w:div>
    <w:div w:id="290868804">
      <w:bodyDiv w:val="1"/>
      <w:marLeft w:val="0"/>
      <w:marRight w:val="0"/>
      <w:marTop w:val="0"/>
      <w:marBottom w:val="0"/>
      <w:divBdr>
        <w:top w:val="none" w:sz="0" w:space="0" w:color="auto"/>
        <w:left w:val="none" w:sz="0" w:space="0" w:color="auto"/>
        <w:bottom w:val="none" w:sz="0" w:space="0" w:color="auto"/>
        <w:right w:val="none" w:sz="0" w:space="0" w:color="auto"/>
      </w:divBdr>
    </w:div>
    <w:div w:id="290985073">
      <w:bodyDiv w:val="1"/>
      <w:marLeft w:val="0"/>
      <w:marRight w:val="0"/>
      <w:marTop w:val="0"/>
      <w:marBottom w:val="0"/>
      <w:divBdr>
        <w:top w:val="none" w:sz="0" w:space="0" w:color="auto"/>
        <w:left w:val="none" w:sz="0" w:space="0" w:color="auto"/>
        <w:bottom w:val="none" w:sz="0" w:space="0" w:color="auto"/>
        <w:right w:val="none" w:sz="0" w:space="0" w:color="auto"/>
      </w:divBdr>
    </w:div>
    <w:div w:id="291062052">
      <w:bodyDiv w:val="1"/>
      <w:marLeft w:val="0"/>
      <w:marRight w:val="0"/>
      <w:marTop w:val="0"/>
      <w:marBottom w:val="0"/>
      <w:divBdr>
        <w:top w:val="none" w:sz="0" w:space="0" w:color="auto"/>
        <w:left w:val="none" w:sz="0" w:space="0" w:color="auto"/>
        <w:bottom w:val="none" w:sz="0" w:space="0" w:color="auto"/>
        <w:right w:val="none" w:sz="0" w:space="0" w:color="auto"/>
      </w:divBdr>
      <w:divsChild>
        <w:div w:id="982272903">
          <w:marLeft w:val="0"/>
          <w:marRight w:val="0"/>
          <w:marTop w:val="0"/>
          <w:marBottom w:val="0"/>
          <w:divBdr>
            <w:top w:val="none" w:sz="0" w:space="0" w:color="auto"/>
            <w:left w:val="none" w:sz="0" w:space="0" w:color="auto"/>
            <w:bottom w:val="none" w:sz="0" w:space="0" w:color="auto"/>
            <w:right w:val="none" w:sz="0" w:space="0" w:color="auto"/>
          </w:divBdr>
        </w:div>
        <w:div w:id="1586919090">
          <w:marLeft w:val="0"/>
          <w:marRight w:val="0"/>
          <w:marTop w:val="0"/>
          <w:marBottom w:val="0"/>
          <w:divBdr>
            <w:top w:val="none" w:sz="0" w:space="0" w:color="auto"/>
            <w:left w:val="none" w:sz="0" w:space="0" w:color="auto"/>
            <w:bottom w:val="none" w:sz="0" w:space="0" w:color="auto"/>
            <w:right w:val="none" w:sz="0" w:space="0" w:color="auto"/>
          </w:divBdr>
        </w:div>
      </w:divsChild>
    </w:div>
    <w:div w:id="291374708">
      <w:bodyDiv w:val="1"/>
      <w:marLeft w:val="0"/>
      <w:marRight w:val="0"/>
      <w:marTop w:val="0"/>
      <w:marBottom w:val="0"/>
      <w:divBdr>
        <w:top w:val="none" w:sz="0" w:space="0" w:color="auto"/>
        <w:left w:val="none" w:sz="0" w:space="0" w:color="auto"/>
        <w:bottom w:val="none" w:sz="0" w:space="0" w:color="auto"/>
        <w:right w:val="none" w:sz="0" w:space="0" w:color="auto"/>
      </w:divBdr>
    </w:div>
    <w:div w:id="291980030">
      <w:bodyDiv w:val="1"/>
      <w:marLeft w:val="0"/>
      <w:marRight w:val="0"/>
      <w:marTop w:val="0"/>
      <w:marBottom w:val="0"/>
      <w:divBdr>
        <w:top w:val="none" w:sz="0" w:space="0" w:color="auto"/>
        <w:left w:val="none" w:sz="0" w:space="0" w:color="auto"/>
        <w:bottom w:val="none" w:sz="0" w:space="0" w:color="auto"/>
        <w:right w:val="none" w:sz="0" w:space="0" w:color="auto"/>
      </w:divBdr>
    </w:div>
    <w:div w:id="292368353">
      <w:bodyDiv w:val="1"/>
      <w:marLeft w:val="0"/>
      <w:marRight w:val="0"/>
      <w:marTop w:val="0"/>
      <w:marBottom w:val="0"/>
      <w:divBdr>
        <w:top w:val="none" w:sz="0" w:space="0" w:color="auto"/>
        <w:left w:val="none" w:sz="0" w:space="0" w:color="auto"/>
        <w:bottom w:val="none" w:sz="0" w:space="0" w:color="auto"/>
        <w:right w:val="none" w:sz="0" w:space="0" w:color="auto"/>
      </w:divBdr>
    </w:div>
    <w:div w:id="292442483">
      <w:bodyDiv w:val="1"/>
      <w:marLeft w:val="0"/>
      <w:marRight w:val="0"/>
      <w:marTop w:val="0"/>
      <w:marBottom w:val="0"/>
      <w:divBdr>
        <w:top w:val="none" w:sz="0" w:space="0" w:color="auto"/>
        <w:left w:val="none" w:sz="0" w:space="0" w:color="auto"/>
        <w:bottom w:val="none" w:sz="0" w:space="0" w:color="auto"/>
        <w:right w:val="none" w:sz="0" w:space="0" w:color="auto"/>
      </w:divBdr>
    </w:div>
    <w:div w:id="292828304">
      <w:bodyDiv w:val="1"/>
      <w:marLeft w:val="0"/>
      <w:marRight w:val="0"/>
      <w:marTop w:val="0"/>
      <w:marBottom w:val="0"/>
      <w:divBdr>
        <w:top w:val="none" w:sz="0" w:space="0" w:color="auto"/>
        <w:left w:val="none" w:sz="0" w:space="0" w:color="auto"/>
        <w:bottom w:val="none" w:sz="0" w:space="0" w:color="auto"/>
        <w:right w:val="none" w:sz="0" w:space="0" w:color="auto"/>
      </w:divBdr>
    </w:div>
    <w:div w:id="293027804">
      <w:bodyDiv w:val="1"/>
      <w:marLeft w:val="0"/>
      <w:marRight w:val="0"/>
      <w:marTop w:val="0"/>
      <w:marBottom w:val="0"/>
      <w:divBdr>
        <w:top w:val="none" w:sz="0" w:space="0" w:color="auto"/>
        <w:left w:val="none" w:sz="0" w:space="0" w:color="auto"/>
        <w:bottom w:val="none" w:sz="0" w:space="0" w:color="auto"/>
        <w:right w:val="none" w:sz="0" w:space="0" w:color="auto"/>
      </w:divBdr>
    </w:div>
    <w:div w:id="293099915">
      <w:bodyDiv w:val="1"/>
      <w:marLeft w:val="0"/>
      <w:marRight w:val="0"/>
      <w:marTop w:val="0"/>
      <w:marBottom w:val="0"/>
      <w:divBdr>
        <w:top w:val="none" w:sz="0" w:space="0" w:color="auto"/>
        <w:left w:val="none" w:sz="0" w:space="0" w:color="auto"/>
        <w:bottom w:val="none" w:sz="0" w:space="0" w:color="auto"/>
        <w:right w:val="none" w:sz="0" w:space="0" w:color="auto"/>
      </w:divBdr>
    </w:div>
    <w:div w:id="293679337">
      <w:bodyDiv w:val="1"/>
      <w:marLeft w:val="0"/>
      <w:marRight w:val="0"/>
      <w:marTop w:val="0"/>
      <w:marBottom w:val="0"/>
      <w:divBdr>
        <w:top w:val="none" w:sz="0" w:space="0" w:color="auto"/>
        <w:left w:val="none" w:sz="0" w:space="0" w:color="auto"/>
        <w:bottom w:val="none" w:sz="0" w:space="0" w:color="auto"/>
        <w:right w:val="none" w:sz="0" w:space="0" w:color="auto"/>
      </w:divBdr>
    </w:div>
    <w:div w:id="293872232">
      <w:bodyDiv w:val="1"/>
      <w:marLeft w:val="0"/>
      <w:marRight w:val="0"/>
      <w:marTop w:val="0"/>
      <w:marBottom w:val="0"/>
      <w:divBdr>
        <w:top w:val="none" w:sz="0" w:space="0" w:color="auto"/>
        <w:left w:val="none" w:sz="0" w:space="0" w:color="auto"/>
        <w:bottom w:val="none" w:sz="0" w:space="0" w:color="auto"/>
        <w:right w:val="none" w:sz="0" w:space="0" w:color="auto"/>
      </w:divBdr>
    </w:div>
    <w:div w:id="294026891">
      <w:bodyDiv w:val="1"/>
      <w:marLeft w:val="0"/>
      <w:marRight w:val="0"/>
      <w:marTop w:val="0"/>
      <w:marBottom w:val="0"/>
      <w:divBdr>
        <w:top w:val="none" w:sz="0" w:space="0" w:color="auto"/>
        <w:left w:val="none" w:sz="0" w:space="0" w:color="auto"/>
        <w:bottom w:val="none" w:sz="0" w:space="0" w:color="auto"/>
        <w:right w:val="none" w:sz="0" w:space="0" w:color="auto"/>
      </w:divBdr>
    </w:div>
    <w:div w:id="294062244">
      <w:bodyDiv w:val="1"/>
      <w:marLeft w:val="0"/>
      <w:marRight w:val="0"/>
      <w:marTop w:val="0"/>
      <w:marBottom w:val="0"/>
      <w:divBdr>
        <w:top w:val="none" w:sz="0" w:space="0" w:color="auto"/>
        <w:left w:val="none" w:sz="0" w:space="0" w:color="auto"/>
        <w:bottom w:val="none" w:sz="0" w:space="0" w:color="auto"/>
        <w:right w:val="none" w:sz="0" w:space="0" w:color="auto"/>
      </w:divBdr>
      <w:divsChild>
        <w:div w:id="1076131234">
          <w:marLeft w:val="0"/>
          <w:marRight w:val="0"/>
          <w:marTop w:val="0"/>
          <w:marBottom w:val="0"/>
          <w:divBdr>
            <w:top w:val="none" w:sz="0" w:space="0" w:color="auto"/>
            <w:left w:val="none" w:sz="0" w:space="0" w:color="auto"/>
            <w:bottom w:val="none" w:sz="0" w:space="0" w:color="auto"/>
            <w:right w:val="none" w:sz="0" w:space="0" w:color="auto"/>
          </w:divBdr>
          <w:divsChild>
            <w:div w:id="1727143269">
              <w:marLeft w:val="0"/>
              <w:marRight w:val="0"/>
              <w:marTop w:val="0"/>
              <w:marBottom w:val="0"/>
              <w:divBdr>
                <w:top w:val="none" w:sz="0" w:space="0" w:color="auto"/>
                <w:left w:val="none" w:sz="0" w:space="0" w:color="auto"/>
                <w:bottom w:val="none" w:sz="0" w:space="0" w:color="auto"/>
                <w:right w:val="none" w:sz="0" w:space="0" w:color="auto"/>
              </w:divBdr>
            </w:div>
          </w:divsChild>
        </w:div>
        <w:div w:id="2021738218">
          <w:marLeft w:val="0"/>
          <w:marRight w:val="0"/>
          <w:marTop w:val="0"/>
          <w:marBottom w:val="0"/>
          <w:divBdr>
            <w:top w:val="none" w:sz="0" w:space="0" w:color="auto"/>
            <w:left w:val="none" w:sz="0" w:space="0" w:color="auto"/>
            <w:bottom w:val="none" w:sz="0" w:space="0" w:color="auto"/>
            <w:right w:val="none" w:sz="0" w:space="0" w:color="auto"/>
          </w:divBdr>
          <w:divsChild>
            <w:div w:id="1205480070">
              <w:marLeft w:val="0"/>
              <w:marRight w:val="0"/>
              <w:marTop w:val="0"/>
              <w:marBottom w:val="0"/>
              <w:divBdr>
                <w:top w:val="single" w:sz="6" w:space="12" w:color="E9E9E9"/>
                <w:left w:val="none" w:sz="0" w:space="0" w:color="auto"/>
                <w:bottom w:val="none" w:sz="0" w:space="0" w:color="auto"/>
                <w:right w:val="none" w:sz="0" w:space="0" w:color="auto"/>
              </w:divBdr>
              <w:divsChild>
                <w:div w:id="861866553">
                  <w:marLeft w:val="0"/>
                  <w:marRight w:val="0"/>
                  <w:marTop w:val="0"/>
                  <w:marBottom w:val="0"/>
                  <w:divBdr>
                    <w:top w:val="none" w:sz="0" w:space="0" w:color="auto"/>
                    <w:left w:val="none" w:sz="0" w:space="0" w:color="auto"/>
                    <w:bottom w:val="none" w:sz="0" w:space="0" w:color="auto"/>
                    <w:right w:val="none" w:sz="0" w:space="0" w:color="auto"/>
                  </w:divBdr>
                  <w:divsChild>
                    <w:div w:id="1293318354">
                      <w:marLeft w:val="0"/>
                      <w:marRight w:val="0"/>
                      <w:marTop w:val="0"/>
                      <w:marBottom w:val="0"/>
                      <w:divBdr>
                        <w:top w:val="none" w:sz="0" w:space="0" w:color="auto"/>
                        <w:left w:val="none" w:sz="0" w:space="0" w:color="auto"/>
                        <w:bottom w:val="none" w:sz="0" w:space="0" w:color="auto"/>
                        <w:right w:val="none" w:sz="0" w:space="0" w:color="auto"/>
                      </w:divBdr>
                    </w:div>
                  </w:divsChild>
                </w:div>
                <w:div w:id="206964835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294605847">
      <w:bodyDiv w:val="1"/>
      <w:marLeft w:val="0"/>
      <w:marRight w:val="0"/>
      <w:marTop w:val="0"/>
      <w:marBottom w:val="0"/>
      <w:divBdr>
        <w:top w:val="none" w:sz="0" w:space="0" w:color="auto"/>
        <w:left w:val="none" w:sz="0" w:space="0" w:color="auto"/>
        <w:bottom w:val="none" w:sz="0" w:space="0" w:color="auto"/>
        <w:right w:val="none" w:sz="0" w:space="0" w:color="auto"/>
      </w:divBdr>
      <w:divsChild>
        <w:div w:id="1852524246">
          <w:marLeft w:val="0"/>
          <w:marRight w:val="0"/>
          <w:marTop w:val="0"/>
          <w:marBottom w:val="0"/>
          <w:divBdr>
            <w:top w:val="none" w:sz="0" w:space="0" w:color="auto"/>
            <w:left w:val="none" w:sz="0" w:space="0" w:color="auto"/>
            <w:bottom w:val="none" w:sz="0" w:space="0" w:color="auto"/>
            <w:right w:val="none" w:sz="0" w:space="0" w:color="auto"/>
          </w:divBdr>
        </w:div>
        <w:div w:id="1872330016">
          <w:marLeft w:val="0"/>
          <w:marRight w:val="0"/>
          <w:marTop w:val="0"/>
          <w:marBottom w:val="0"/>
          <w:divBdr>
            <w:top w:val="none" w:sz="0" w:space="0" w:color="auto"/>
            <w:left w:val="none" w:sz="0" w:space="0" w:color="auto"/>
            <w:bottom w:val="none" w:sz="0" w:space="0" w:color="auto"/>
            <w:right w:val="none" w:sz="0" w:space="0" w:color="auto"/>
          </w:divBdr>
        </w:div>
      </w:divsChild>
    </w:div>
    <w:div w:id="295187434">
      <w:bodyDiv w:val="1"/>
      <w:marLeft w:val="0"/>
      <w:marRight w:val="0"/>
      <w:marTop w:val="0"/>
      <w:marBottom w:val="0"/>
      <w:divBdr>
        <w:top w:val="none" w:sz="0" w:space="0" w:color="auto"/>
        <w:left w:val="none" w:sz="0" w:space="0" w:color="auto"/>
        <w:bottom w:val="none" w:sz="0" w:space="0" w:color="auto"/>
        <w:right w:val="none" w:sz="0" w:space="0" w:color="auto"/>
      </w:divBdr>
    </w:div>
    <w:div w:id="295598901">
      <w:bodyDiv w:val="1"/>
      <w:marLeft w:val="0"/>
      <w:marRight w:val="0"/>
      <w:marTop w:val="0"/>
      <w:marBottom w:val="0"/>
      <w:divBdr>
        <w:top w:val="none" w:sz="0" w:space="0" w:color="auto"/>
        <w:left w:val="none" w:sz="0" w:space="0" w:color="auto"/>
        <w:bottom w:val="none" w:sz="0" w:space="0" w:color="auto"/>
        <w:right w:val="none" w:sz="0" w:space="0" w:color="auto"/>
      </w:divBdr>
      <w:divsChild>
        <w:div w:id="491484325">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295726363">
      <w:bodyDiv w:val="1"/>
      <w:marLeft w:val="0"/>
      <w:marRight w:val="0"/>
      <w:marTop w:val="0"/>
      <w:marBottom w:val="0"/>
      <w:divBdr>
        <w:top w:val="none" w:sz="0" w:space="0" w:color="auto"/>
        <w:left w:val="none" w:sz="0" w:space="0" w:color="auto"/>
        <w:bottom w:val="none" w:sz="0" w:space="0" w:color="auto"/>
        <w:right w:val="none" w:sz="0" w:space="0" w:color="auto"/>
      </w:divBdr>
    </w:div>
    <w:div w:id="296029427">
      <w:bodyDiv w:val="1"/>
      <w:marLeft w:val="0"/>
      <w:marRight w:val="0"/>
      <w:marTop w:val="0"/>
      <w:marBottom w:val="0"/>
      <w:divBdr>
        <w:top w:val="none" w:sz="0" w:space="0" w:color="auto"/>
        <w:left w:val="none" w:sz="0" w:space="0" w:color="auto"/>
        <w:bottom w:val="none" w:sz="0" w:space="0" w:color="auto"/>
        <w:right w:val="none" w:sz="0" w:space="0" w:color="auto"/>
      </w:divBdr>
    </w:div>
    <w:div w:id="296690120">
      <w:bodyDiv w:val="1"/>
      <w:marLeft w:val="0"/>
      <w:marRight w:val="0"/>
      <w:marTop w:val="0"/>
      <w:marBottom w:val="0"/>
      <w:divBdr>
        <w:top w:val="none" w:sz="0" w:space="0" w:color="auto"/>
        <w:left w:val="none" w:sz="0" w:space="0" w:color="auto"/>
        <w:bottom w:val="none" w:sz="0" w:space="0" w:color="auto"/>
        <w:right w:val="none" w:sz="0" w:space="0" w:color="auto"/>
      </w:divBdr>
      <w:divsChild>
        <w:div w:id="713966834">
          <w:marLeft w:val="0"/>
          <w:marRight w:val="0"/>
          <w:marTop w:val="0"/>
          <w:marBottom w:val="0"/>
          <w:divBdr>
            <w:top w:val="none" w:sz="0" w:space="0" w:color="auto"/>
            <w:left w:val="none" w:sz="0" w:space="0" w:color="auto"/>
            <w:bottom w:val="none" w:sz="0" w:space="0" w:color="auto"/>
            <w:right w:val="none" w:sz="0" w:space="0" w:color="auto"/>
          </w:divBdr>
        </w:div>
      </w:divsChild>
    </w:div>
    <w:div w:id="297423513">
      <w:marLeft w:val="0"/>
      <w:marRight w:val="0"/>
      <w:marTop w:val="0"/>
      <w:marBottom w:val="0"/>
      <w:divBdr>
        <w:top w:val="none" w:sz="0" w:space="0" w:color="auto"/>
        <w:left w:val="none" w:sz="0" w:space="0" w:color="auto"/>
        <w:bottom w:val="none" w:sz="0" w:space="0" w:color="auto"/>
        <w:right w:val="none" w:sz="0" w:space="0" w:color="auto"/>
      </w:divBdr>
      <w:divsChild>
        <w:div w:id="1798178250">
          <w:marLeft w:val="0"/>
          <w:marRight w:val="0"/>
          <w:marTop w:val="0"/>
          <w:marBottom w:val="0"/>
          <w:divBdr>
            <w:top w:val="none" w:sz="0" w:space="0" w:color="auto"/>
            <w:left w:val="none" w:sz="0" w:space="0" w:color="auto"/>
            <w:bottom w:val="none" w:sz="0" w:space="0" w:color="auto"/>
            <w:right w:val="none" w:sz="0" w:space="0" w:color="auto"/>
          </w:divBdr>
        </w:div>
      </w:divsChild>
    </w:div>
    <w:div w:id="297494947">
      <w:bodyDiv w:val="1"/>
      <w:marLeft w:val="0"/>
      <w:marRight w:val="0"/>
      <w:marTop w:val="0"/>
      <w:marBottom w:val="0"/>
      <w:divBdr>
        <w:top w:val="none" w:sz="0" w:space="0" w:color="auto"/>
        <w:left w:val="none" w:sz="0" w:space="0" w:color="auto"/>
        <w:bottom w:val="none" w:sz="0" w:space="0" w:color="auto"/>
        <w:right w:val="none" w:sz="0" w:space="0" w:color="auto"/>
      </w:divBdr>
    </w:div>
    <w:div w:id="297759251">
      <w:bodyDiv w:val="1"/>
      <w:marLeft w:val="0"/>
      <w:marRight w:val="0"/>
      <w:marTop w:val="0"/>
      <w:marBottom w:val="0"/>
      <w:divBdr>
        <w:top w:val="none" w:sz="0" w:space="0" w:color="auto"/>
        <w:left w:val="none" w:sz="0" w:space="0" w:color="auto"/>
        <w:bottom w:val="none" w:sz="0" w:space="0" w:color="auto"/>
        <w:right w:val="none" w:sz="0" w:space="0" w:color="auto"/>
      </w:divBdr>
    </w:div>
    <w:div w:id="297807505">
      <w:bodyDiv w:val="1"/>
      <w:marLeft w:val="0"/>
      <w:marRight w:val="0"/>
      <w:marTop w:val="0"/>
      <w:marBottom w:val="0"/>
      <w:divBdr>
        <w:top w:val="none" w:sz="0" w:space="0" w:color="auto"/>
        <w:left w:val="none" w:sz="0" w:space="0" w:color="auto"/>
        <w:bottom w:val="none" w:sz="0" w:space="0" w:color="auto"/>
        <w:right w:val="none" w:sz="0" w:space="0" w:color="auto"/>
      </w:divBdr>
    </w:div>
    <w:div w:id="297883394">
      <w:bodyDiv w:val="1"/>
      <w:marLeft w:val="0"/>
      <w:marRight w:val="0"/>
      <w:marTop w:val="0"/>
      <w:marBottom w:val="0"/>
      <w:divBdr>
        <w:top w:val="none" w:sz="0" w:space="0" w:color="auto"/>
        <w:left w:val="none" w:sz="0" w:space="0" w:color="auto"/>
        <w:bottom w:val="none" w:sz="0" w:space="0" w:color="auto"/>
        <w:right w:val="none" w:sz="0" w:space="0" w:color="auto"/>
      </w:divBdr>
    </w:div>
    <w:div w:id="298003147">
      <w:bodyDiv w:val="1"/>
      <w:marLeft w:val="0"/>
      <w:marRight w:val="0"/>
      <w:marTop w:val="0"/>
      <w:marBottom w:val="0"/>
      <w:divBdr>
        <w:top w:val="none" w:sz="0" w:space="0" w:color="auto"/>
        <w:left w:val="none" w:sz="0" w:space="0" w:color="auto"/>
        <w:bottom w:val="none" w:sz="0" w:space="0" w:color="auto"/>
        <w:right w:val="none" w:sz="0" w:space="0" w:color="auto"/>
      </w:divBdr>
      <w:divsChild>
        <w:div w:id="479885501">
          <w:marLeft w:val="225"/>
          <w:marRight w:val="0"/>
          <w:marTop w:val="0"/>
          <w:marBottom w:val="0"/>
          <w:divBdr>
            <w:top w:val="none" w:sz="0" w:space="0" w:color="auto"/>
            <w:left w:val="none" w:sz="0" w:space="0" w:color="auto"/>
            <w:bottom w:val="none" w:sz="0" w:space="0" w:color="auto"/>
            <w:right w:val="none" w:sz="0" w:space="0" w:color="auto"/>
          </w:divBdr>
          <w:divsChild>
            <w:div w:id="50036352">
              <w:marLeft w:val="0"/>
              <w:marRight w:val="0"/>
              <w:marTop w:val="0"/>
              <w:marBottom w:val="444"/>
              <w:divBdr>
                <w:top w:val="none" w:sz="0" w:space="0" w:color="auto"/>
                <w:left w:val="none" w:sz="0" w:space="0" w:color="auto"/>
                <w:bottom w:val="none" w:sz="0" w:space="0" w:color="auto"/>
                <w:right w:val="none" w:sz="0" w:space="0" w:color="auto"/>
              </w:divBdr>
            </w:div>
          </w:divsChild>
        </w:div>
      </w:divsChild>
    </w:div>
    <w:div w:id="298344809">
      <w:bodyDiv w:val="1"/>
      <w:marLeft w:val="0"/>
      <w:marRight w:val="0"/>
      <w:marTop w:val="0"/>
      <w:marBottom w:val="0"/>
      <w:divBdr>
        <w:top w:val="none" w:sz="0" w:space="0" w:color="auto"/>
        <w:left w:val="none" w:sz="0" w:space="0" w:color="auto"/>
        <w:bottom w:val="none" w:sz="0" w:space="0" w:color="auto"/>
        <w:right w:val="none" w:sz="0" w:space="0" w:color="auto"/>
      </w:divBdr>
    </w:div>
    <w:div w:id="299657541">
      <w:bodyDiv w:val="1"/>
      <w:marLeft w:val="0"/>
      <w:marRight w:val="0"/>
      <w:marTop w:val="0"/>
      <w:marBottom w:val="0"/>
      <w:divBdr>
        <w:top w:val="none" w:sz="0" w:space="0" w:color="auto"/>
        <w:left w:val="none" w:sz="0" w:space="0" w:color="auto"/>
        <w:bottom w:val="none" w:sz="0" w:space="0" w:color="auto"/>
        <w:right w:val="none" w:sz="0" w:space="0" w:color="auto"/>
      </w:divBdr>
    </w:div>
    <w:div w:id="299768674">
      <w:bodyDiv w:val="1"/>
      <w:marLeft w:val="0"/>
      <w:marRight w:val="0"/>
      <w:marTop w:val="0"/>
      <w:marBottom w:val="0"/>
      <w:divBdr>
        <w:top w:val="none" w:sz="0" w:space="0" w:color="auto"/>
        <w:left w:val="none" w:sz="0" w:space="0" w:color="auto"/>
        <w:bottom w:val="none" w:sz="0" w:space="0" w:color="auto"/>
        <w:right w:val="none" w:sz="0" w:space="0" w:color="auto"/>
      </w:divBdr>
      <w:divsChild>
        <w:div w:id="480270683">
          <w:marLeft w:val="0"/>
          <w:marRight w:val="0"/>
          <w:marTop w:val="150"/>
          <w:marBottom w:val="315"/>
          <w:divBdr>
            <w:top w:val="none" w:sz="0" w:space="0" w:color="auto"/>
            <w:left w:val="none" w:sz="0" w:space="0" w:color="auto"/>
            <w:bottom w:val="none" w:sz="0" w:space="0" w:color="auto"/>
            <w:right w:val="none" w:sz="0" w:space="0" w:color="auto"/>
          </w:divBdr>
        </w:div>
        <w:div w:id="1272199626">
          <w:marLeft w:val="0"/>
          <w:marRight w:val="315"/>
          <w:marTop w:val="225"/>
          <w:marBottom w:val="45"/>
          <w:divBdr>
            <w:top w:val="none" w:sz="0" w:space="0" w:color="auto"/>
            <w:left w:val="none" w:sz="0" w:space="0" w:color="auto"/>
            <w:bottom w:val="none" w:sz="0" w:space="0" w:color="auto"/>
            <w:right w:val="none" w:sz="0" w:space="0" w:color="auto"/>
          </w:divBdr>
        </w:div>
      </w:divsChild>
    </w:div>
    <w:div w:id="300112476">
      <w:bodyDiv w:val="1"/>
      <w:marLeft w:val="0"/>
      <w:marRight w:val="0"/>
      <w:marTop w:val="0"/>
      <w:marBottom w:val="0"/>
      <w:divBdr>
        <w:top w:val="none" w:sz="0" w:space="0" w:color="auto"/>
        <w:left w:val="none" w:sz="0" w:space="0" w:color="auto"/>
        <w:bottom w:val="none" w:sz="0" w:space="0" w:color="auto"/>
        <w:right w:val="none" w:sz="0" w:space="0" w:color="auto"/>
      </w:divBdr>
    </w:div>
    <w:div w:id="300156554">
      <w:bodyDiv w:val="1"/>
      <w:marLeft w:val="0"/>
      <w:marRight w:val="0"/>
      <w:marTop w:val="0"/>
      <w:marBottom w:val="0"/>
      <w:divBdr>
        <w:top w:val="none" w:sz="0" w:space="0" w:color="auto"/>
        <w:left w:val="none" w:sz="0" w:space="0" w:color="auto"/>
        <w:bottom w:val="none" w:sz="0" w:space="0" w:color="auto"/>
        <w:right w:val="none" w:sz="0" w:space="0" w:color="auto"/>
      </w:divBdr>
      <w:divsChild>
        <w:div w:id="360399867">
          <w:marLeft w:val="0"/>
          <w:marRight w:val="0"/>
          <w:marTop w:val="0"/>
          <w:marBottom w:val="0"/>
          <w:divBdr>
            <w:top w:val="none" w:sz="0" w:space="0" w:color="auto"/>
            <w:left w:val="none" w:sz="0" w:space="0" w:color="auto"/>
            <w:bottom w:val="none" w:sz="0" w:space="0" w:color="auto"/>
            <w:right w:val="none" w:sz="0" w:space="0" w:color="auto"/>
          </w:divBdr>
        </w:div>
        <w:div w:id="551843725">
          <w:marLeft w:val="405"/>
          <w:marRight w:val="0"/>
          <w:marTop w:val="0"/>
          <w:marBottom w:val="0"/>
          <w:divBdr>
            <w:top w:val="none" w:sz="0" w:space="0" w:color="auto"/>
            <w:left w:val="none" w:sz="0" w:space="0" w:color="auto"/>
            <w:bottom w:val="none" w:sz="0" w:space="0" w:color="auto"/>
            <w:right w:val="none" w:sz="0" w:space="0" w:color="auto"/>
          </w:divBdr>
        </w:div>
        <w:div w:id="605847301">
          <w:marLeft w:val="0"/>
          <w:marRight w:val="0"/>
          <w:marTop w:val="0"/>
          <w:marBottom w:val="0"/>
          <w:divBdr>
            <w:top w:val="none" w:sz="0" w:space="0" w:color="auto"/>
            <w:left w:val="none" w:sz="0" w:space="0" w:color="auto"/>
            <w:bottom w:val="none" w:sz="0" w:space="0" w:color="auto"/>
            <w:right w:val="none" w:sz="0" w:space="0" w:color="auto"/>
          </w:divBdr>
          <w:divsChild>
            <w:div w:id="807547495">
              <w:marLeft w:val="75"/>
              <w:marRight w:val="75"/>
              <w:marTop w:val="75"/>
              <w:marBottom w:val="75"/>
              <w:divBdr>
                <w:top w:val="single" w:sz="6" w:space="2" w:color="3465C1"/>
                <w:left w:val="single" w:sz="6" w:space="2" w:color="3465C1"/>
                <w:bottom w:val="single" w:sz="6" w:space="2" w:color="3465C1"/>
                <w:right w:val="single" w:sz="6" w:space="2" w:color="3465C1"/>
              </w:divBdr>
            </w:div>
          </w:divsChild>
        </w:div>
        <w:div w:id="1557401065">
          <w:marLeft w:val="405"/>
          <w:marRight w:val="0"/>
          <w:marTop w:val="0"/>
          <w:marBottom w:val="0"/>
          <w:divBdr>
            <w:top w:val="none" w:sz="0" w:space="0" w:color="auto"/>
            <w:left w:val="none" w:sz="0" w:space="0" w:color="auto"/>
            <w:bottom w:val="none" w:sz="0" w:space="0" w:color="auto"/>
            <w:right w:val="none" w:sz="0" w:space="0" w:color="auto"/>
          </w:divBdr>
        </w:div>
      </w:divsChild>
    </w:div>
    <w:div w:id="300161587">
      <w:bodyDiv w:val="1"/>
      <w:marLeft w:val="0"/>
      <w:marRight w:val="0"/>
      <w:marTop w:val="0"/>
      <w:marBottom w:val="0"/>
      <w:divBdr>
        <w:top w:val="none" w:sz="0" w:space="0" w:color="auto"/>
        <w:left w:val="none" w:sz="0" w:space="0" w:color="auto"/>
        <w:bottom w:val="none" w:sz="0" w:space="0" w:color="auto"/>
        <w:right w:val="none" w:sz="0" w:space="0" w:color="auto"/>
      </w:divBdr>
    </w:div>
    <w:div w:id="301161535">
      <w:bodyDiv w:val="1"/>
      <w:marLeft w:val="0"/>
      <w:marRight w:val="0"/>
      <w:marTop w:val="0"/>
      <w:marBottom w:val="0"/>
      <w:divBdr>
        <w:top w:val="none" w:sz="0" w:space="0" w:color="auto"/>
        <w:left w:val="none" w:sz="0" w:space="0" w:color="auto"/>
        <w:bottom w:val="none" w:sz="0" w:space="0" w:color="auto"/>
        <w:right w:val="none" w:sz="0" w:space="0" w:color="auto"/>
      </w:divBdr>
    </w:div>
    <w:div w:id="301279940">
      <w:bodyDiv w:val="1"/>
      <w:marLeft w:val="0"/>
      <w:marRight w:val="0"/>
      <w:marTop w:val="0"/>
      <w:marBottom w:val="0"/>
      <w:divBdr>
        <w:top w:val="none" w:sz="0" w:space="0" w:color="auto"/>
        <w:left w:val="none" w:sz="0" w:space="0" w:color="auto"/>
        <w:bottom w:val="none" w:sz="0" w:space="0" w:color="auto"/>
        <w:right w:val="none" w:sz="0" w:space="0" w:color="auto"/>
      </w:divBdr>
    </w:div>
    <w:div w:id="301352105">
      <w:bodyDiv w:val="1"/>
      <w:marLeft w:val="0"/>
      <w:marRight w:val="0"/>
      <w:marTop w:val="0"/>
      <w:marBottom w:val="0"/>
      <w:divBdr>
        <w:top w:val="none" w:sz="0" w:space="0" w:color="auto"/>
        <w:left w:val="none" w:sz="0" w:space="0" w:color="auto"/>
        <w:bottom w:val="none" w:sz="0" w:space="0" w:color="auto"/>
        <w:right w:val="none" w:sz="0" w:space="0" w:color="auto"/>
      </w:divBdr>
    </w:div>
    <w:div w:id="301817186">
      <w:bodyDiv w:val="1"/>
      <w:marLeft w:val="0"/>
      <w:marRight w:val="0"/>
      <w:marTop w:val="0"/>
      <w:marBottom w:val="0"/>
      <w:divBdr>
        <w:top w:val="none" w:sz="0" w:space="0" w:color="auto"/>
        <w:left w:val="none" w:sz="0" w:space="0" w:color="auto"/>
        <w:bottom w:val="none" w:sz="0" w:space="0" w:color="auto"/>
        <w:right w:val="none" w:sz="0" w:space="0" w:color="auto"/>
      </w:divBdr>
    </w:div>
    <w:div w:id="302200991">
      <w:bodyDiv w:val="1"/>
      <w:marLeft w:val="0"/>
      <w:marRight w:val="0"/>
      <w:marTop w:val="0"/>
      <w:marBottom w:val="0"/>
      <w:divBdr>
        <w:top w:val="none" w:sz="0" w:space="0" w:color="auto"/>
        <w:left w:val="none" w:sz="0" w:space="0" w:color="auto"/>
        <w:bottom w:val="none" w:sz="0" w:space="0" w:color="auto"/>
        <w:right w:val="none" w:sz="0" w:space="0" w:color="auto"/>
      </w:divBdr>
    </w:div>
    <w:div w:id="302733084">
      <w:bodyDiv w:val="1"/>
      <w:marLeft w:val="0"/>
      <w:marRight w:val="0"/>
      <w:marTop w:val="0"/>
      <w:marBottom w:val="0"/>
      <w:divBdr>
        <w:top w:val="none" w:sz="0" w:space="0" w:color="auto"/>
        <w:left w:val="none" w:sz="0" w:space="0" w:color="auto"/>
        <w:bottom w:val="none" w:sz="0" w:space="0" w:color="auto"/>
        <w:right w:val="none" w:sz="0" w:space="0" w:color="auto"/>
      </w:divBdr>
    </w:div>
    <w:div w:id="303244803">
      <w:bodyDiv w:val="1"/>
      <w:marLeft w:val="0"/>
      <w:marRight w:val="0"/>
      <w:marTop w:val="0"/>
      <w:marBottom w:val="0"/>
      <w:divBdr>
        <w:top w:val="none" w:sz="0" w:space="0" w:color="auto"/>
        <w:left w:val="none" w:sz="0" w:space="0" w:color="auto"/>
        <w:bottom w:val="none" w:sz="0" w:space="0" w:color="auto"/>
        <w:right w:val="none" w:sz="0" w:space="0" w:color="auto"/>
      </w:divBdr>
    </w:div>
    <w:div w:id="304050639">
      <w:bodyDiv w:val="1"/>
      <w:marLeft w:val="0"/>
      <w:marRight w:val="0"/>
      <w:marTop w:val="0"/>
      <w:marBottom w:val="0"/>
      <w:divBdr>
        <w:top w:val="none" w:sz="0" w:space="0" w:color="auto"/>
        <w:left w:val="none" w:sz="0" w:space="0" w:color="auto"/>
        <w:bottom w:val="none" w:sz="0" w:space="0" w:color="auto"/>
        <w:right w:val="none" w:sz="0" w:space="0" w:color="auto"/>
      </w:divBdr>
    </w:div>
    <w:div w:id="304167369">
      <w:bodyDiv w:val="1"/>
      <w:marLeft w:val="0"/>
      <w:marRight w:val="0"/>
      <w:marTop w:val="0"/>
      <w:marBottom w:val="0"/>
      <w:divBdr>
        <w:top w:val="none" w:sz="0" w:space="0" w:color="auto"/>
        <w:left w:val="none" w:sz="0" w:space="0" w:color="auto"/>
        <w:bottom w:val="none" w:sz="0" w:space="0" w:color="auto"/>
        <w:right w:val="none" w:sz="0" w:space="0" w:color="auto"/>
      </w:divBdr>
    </w:div>
    <w:div w:id="304239171">
      <w:bodyDiv w:val="1"/>
      <w:marLeft w:val="0"/>
      <w:marRight w:val="0"/>
      <w:marTop w:val="0"/>
      <w:marBottom w:val="0"/>
      <w:divBdr>
        <w:top w:val="none" w:sz="0" w:space="0" w:color="auto"/>
        <w:left w:val="none" w:sz="0" w:space="0" w:color="auto"/>
        <w:bottom w:val="none" w:sz="0" w:space="0" w:color="auto"/>
        <w:right w:val="none" w:sz="0" w:space="0" w:color="auto"/>
      </w:divBdr>
    </w:div>
    <w:div w:id="304436400">
      <w:bodyDiv w:val="1"/>
      <w:marLeft w:val="0"/>
      <w:marRight w:val="0"/>
      <w:marTop w:val="0"/>
      <w:marBottom w:val="0"/>
      <w:divBdr>
        <w:top w:val="none" w:sz="0" w:space="0" w:color="auto"/>
        <w:left w:val="none" w:sz="0" w:space="0" w:color="auto"/>
        <w:bottom w:val="none" w:sz="0" w:space="0" w:color="auto"/>
        <w:right w:val="none" w:sz="0" w:space="0" w:color="auto"/>
      </w:divBdr>
    </w:div>
    <w:div w:id="305673381">
      <w:bodyDiv w:val="1"/>
      <w:marLeft w:val="0"/>
      <w:marRight w:val="0"/>
      <w:marTop w:val="0"/>
      <w:marBottom w:val="0"/>
      <w:divBdr>
        <w:top w:val="none" w:sz="0" w:space="0" w:color="auto"/>
        <w:left w:val="none" w:sz="0" w:space="0" w:color="auto"/>
        <w:bottom w:val="none" w:sz="0" w:space="0" w:color="auto"/>
        <w:right w:val="none" w:sz="0" w:space="0" w:color="auto"/>
      </w:divBdr>
    </w:div>
    <w:div w:id="305861282">
      <w:bodyDiv w:val="1"/>
      <w:marLeft w:val="0"/>
      <w:marRight w:val="0"/>
      <w:marTop w:val="0"/>
      <w:marBottom w:val="0"/>
      <w:divBdr>
        <w:top w:val="none" w:sz="0" w:space="0" w:color="auto"/>
        <w:left w:val="none" w:sz="0" w:space="0" w:color="auto"/>
        <w:bottom w:val="none" w:sz="0" w:space="0" w:color="auto"/>
        <w:right w:val="none" w:sz="0" w:space="0" w:color="auto"/>
      </w:divBdr>
    </w:div>
    <w:div w:id="306281420">
      <w:bodyDiv w:val="1"/>
      <w:marLeft w:val="0"/>
      <w:marRight w:val="0"/>
      <w:marTop w:val="0"/>
      <w:marBottom w:val="0"/>
      <w:divBdr>
        <w:top w:val="none" w:sz="0" w:space="0" w:color="auto"/>
        <w:left w:val="none" w:sz="0" w:space="0" w:color="auto"/>
        <w:bottom w:val="none" w:sz="0" w:space="0" w:color="auto"/>
        <w:right w:val="none" w:sz="0" w:space="0" w:color="auto"/>
      </w:divBdr>
    </w:div>
    <w:div w:id="306905939">
      <w:bodyDiv w:val="1"/>
      <w:marLeft w:val="0"/>
      <w:marRight w:val="0"/>
      <w:marTop w:val="0"/>
      <w:marBottom w:val="0"/>
      <w:divBdr>
        <w:top w:val="none" w:sz="0" w:space="0" w:color="auto"/>
        <w:left w:val="none" w:sz="0" w:space="0" w:color="auto"/>
        <w:bottom w:val="none" w:sz="0" w:space="0" w:color="auto"/>
        <w:right w:val="none" w:sz="0" w:space="0" w:color="auto"/>
      </w:divBdr>
    </w:div>
    <w:div w:id="307250245">
      <w:bodyDiv w:val="1"/>
      <w:marLeft w:val="0"/>
      <w:marRight w:val="0"/>
      <w:marTop w:val="0"/>
      <w:marBottom w:val="0"/>
      <w:divBdr>
        <w:top w:val="none" w:sz="0" w:space="0" w:color="auto"/>
        <w:left w:val="none" w:sz="0" w:space="0" w:color="auto"/>
        <w:bottom w:val="none" w:sz="0" w:space="0" w:color="auto"/>
        <w:right w:val="none" w:sz="0" w:space="0" w:color="auto"/>
      </w:divBdr>
    </w:div>
    <w:div w:id="307321523">
      <w:bodyDiv w:val="1"/>
      <w:marLeft w:val="0"/>
      <w:marRight w:val="0"/>
      <w:marTop w:val="0"/>
      <w:marBottom w:val="0"/>
      <w:divBdr>
        <w:top w:val="none" w:sz="0" w:space="0" w:color="auto"/>
        <w:left w:val="none" w:sz="0" w:space="0" w:color="auto"/>
        <w:bottom w:val="none" w:sz="0" w:space="0" w:color="auto"/>
        <w:right w:val="none" w:sz="0" w:space="0" w:color="auto"/>
      </w:divBdr>
    </w:div>
    <w:div w:id="307437657">
      <w:bodyDiv w:val="1"/>
      <w:marLeft w:val="0"/>
      <w:marRight w:val="0"/>
      <w:marTop w:val="0"/>
      <w:marBottom w:val="0"/>
      <w:divBdr>
        <w:top w:val="none" w:sz="0" w:space="0" w:color="auto"/>
        <w:left w:val="none" w:sz="0" w:space="0" w:color="auto"/>
        <w:bottom w:val="none" w:sz="0" w:space="0" w:color="auto"/>
        <w:right w:val="none" w:sz="0" w:space="0" w:color="auto"/>
      </w:divBdr>
    </w:div>
    <w:div w:id="307591417">
      <w:bodyDiv w:val="1"/>
      <w:marLeft w:val="0"/>
      <w:marRight w:val="0"/>
      <w:marTop w:val="0"/>
      <w:marBottom w:val="0"/>
      <w:divBdr>
        <w:top w:val="none" w:sz="0" w:space="0" w:color="auto"/>
        <w:left w:val="none" w:sz="0" w:space="0" w:color="auto"/>
        <w:bottom w:val="none" w:sz="0" w:space="0" w:color="auto"/>
        <w:right w:val="none" w:sz="0" w:space="0" w:color="auto"/>
      </w:divBdr>
      <w:divsChild>
        <w:div w:id="1824854598">
          <w:marLeft w:val="0"/>
          <w:marRight w:val="0"/>
          <w:marTop w:val="75"/>
          <w:marBottom w:val="0"/>
          <w:divBdr>
            <w:top w:val="none" w:sz="0" w:space="0" w:color="auto"/>
            <w:left w:val="none" w:sz="0" w:space="0" w:color="auto"/>
            <w:bottom w:val="none" w:sz="0" w:space="0" w:color="auto"/>
            <w:right w:val="none" w:sz="0" w:space="0" w:color="auto"/>
          </w:divBdr>
        </w:div>
        <w:div w:id="359935243">
          <w:marLeft w:val="0"/>
          <w:marRight w:val="0"/>
          <w:marTop w:val="150"/>
          <w:marBottom w:val="0"/>
          <w:divBdr>
            <w:top w:val="none" w:sz="0" w:space="0" w:color="auto"/>
            <w:left w:val="none" w:sz="0" w:space="0" w:color="auto"/>
            <w:bottom w:val="none" w:sz="0" w:space="0" w:color="auto"/>
            <w:right w:val="none" w:sz="0" w:space="0" w:color="auto"/>
          </w:divBdr>
          <w:divsChild>
            <w:div w:id="1789857971">
              <w:marLeft w:val="225"/>
              <w:marRight w:val="225"/>
              <w:marTop w:val="0"/>
              <w:marBottom w:val="225"/>
              <w:divBdr>
                <w:top w:val="none" w:sz="0" w:space="0" w:color="auto"/>
                <w:left w:val="none" w:sz="0" w:space="0" w:color="auto"/>
                <w:bottom w:val="none" w:sz="0" w:space="0" w:color="auto"/>
                <w:right w:val="none" w:sz="0" w:space="0" w:color="auto"/>
              </w:divBdr>
              <w:divsChild>
                <w:div w:id="681783369">
                  <w:marLeft w:val="0"/>
                  <w:marRight w:val="0"/>
                  <w:marTop w:val="0"/>
                  <w:marBottom w:val="0"/>
                  <w:divBdr>
                    <w:top w:val="none" w:sz="0" w:space="0" w:color="auto"/>
                    <w:left w:val="none" w:sz="0" w:space="0" w:color="auto"/>
                    <w:bottom w:val="none" w:sz="0" w:space="0" w:color="auto"/>
                    <w:right w:val="none" w:sz="0" w:space="0" w:color="auto"/>
                  </w:divBdr>
                </w:div>
              </w:divsChild>
            </w:div>
            <w:div w:id="866330039">
              <w:marLeft w:val="0"/>
              <w:marRight w:val="375"/>
              <w:marTop w:val="0"/>
              <w:marBottom w:val="0"/>
              <w:divBdr>
                <w:top w:val="none" w:sz="0" w:space="0" w:color="auto"/>
                <w:left w:val="none" w:sz="0" w:space="0" w:color="auto"/>
                <w:bottom w:val="none" w:sz="0" w:space="0" w:color="auto"/>
                <w:right w:val="none" w:sz="0" w:space="0" w:color="auto"/>
              </w:divBdr>
            </w:div>
            <w:div w:id="1404184572">
              <w:marLeft w:val="225"/>
              <w:marRight w:val="225"/>
              <w:marTop w:val="0"/>
              <w:marBottom w:val="0"/>
              <w:divBdr>
                <w:top w:val="none" w:sz="0" w:space="0" w:color="auto"/>
                <w:left w:val="none" w:sz="0" w:space="0" w:color="auto"/>
                <w:bottom w:val="none" w:sz="0" w:space="0" w:color="auto"/>
                <w:right w:val="none" w:sz="0" w:space="0" w:color="auto"/>
              </w:divBdr>
              <w:divsChild>
                <w:div w:id="214330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708151">
      <w:bodyDiv w:val="1"/>
      <w:marLeft w:val="0"/>
      <w:marRight w:val="0"/>
      <w:marTop w:val="0"/>
      <w:marBottom w:val="0"/>
      <w:divBdr>
        <w:top w:val="none" w:sz="0" w:space="0" w:color="auto"/>
        <w:left w:val="none" w:sz="0" w:space="0" w:color="auto"/>
        <w:bottom w:val="none" w:sz="0" w:space="0" w:color="auto"/>
        <w:right w:val="none" w:sz="0" w:space="0" w:color="auto"/>
      </w:divBdr>
      <w:divsChild>
        <w:div w:id="137111952">
          <w:marLeft w:val="0"/>
          <w:marRight w:val="0"/>
          <w:marTop w:val="0"/>
          <w:marBottom w:val="0"/>
          <w:divBdr>
            <w:top w:val="none" w:sz="0" w:space="0" w:color="auto"/>
            <w:left w:val="none" w:sz="0" w:space="0" w:color="auto"/>
            <w:bottom w:val="none" w:sz="0" w:space="0" w:color="auto"/>
            <w:right w:val="none" w:sz="0" w:space="0" w:color="auto"/>
          </w:divBdr>
        </w:div>
        <w:div w:id="1127698655">
          <w:marLeft w:val="0"/>
          <w:marRight w:val="0"/>
          <w:marTop w:val="0"/>
          <w:marBottom w:val="0"/>
          <w:divBdr>
            <w:top w:val="none" w:sz="0" w:space="0" w:color="auto"/>
            <w:left w:val="none" w:sz="0" w:space="0" w:color="auto"/>
            <w:bottom w:val="none" w:sz="0" w:space="0" w:color="auto"/>
            <w:right w:val="none" w:sz="0" w:space="0" w:color="auto"/>
          </w:divBdr>
          <w:divsChild>
            <w:div w:id="105276465">
              <w:marLeft w:val="0"/>
              <w:marRight w:val="0"/>
              <w:marTop w:val="0"/>
              <w:marBottom w:val="0"/>
              <w:divBdr>
                <w:top w:val="none" w:sz="0" w:space="0" w:color="auto"/>
                <w:left w:val="none" w:sz="0" w:space="0" w:color="auto"/>
                <w:bottom w:val="none" w:sz="0" w:space="0" w:color="auto"/>
                <w:right w:val="none" w:sz="0" w:space="0" w:color="auto"/>
              </w:divBdr>
              <w:divsChild>
                <w:div w:id="808941183">
                  <w:marLeft w:val="0"/>
                  <w:marRight w:val="0"/>
                  <w:marTop w:val="0"/>
                  <w:marBottom w:val="0"/>
                  <w:divBdr>
                    <w:top w:val="none" w:sz="0" w:space="0" w:color="auto"/>
                    <w:left w:val="none" w:sz="0" w:space="0" w:color="auto"/>
                    <w:bottom w:val="none" w:sz="0" w:space="0" w:color="auto"/>
                    <w:right w:val="none" w:sz="0" w:space="0" w:color="auto"/>
                  </w:divBdr>
                  <w:divsChild>
                    <w:div w:id="72746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024658">
          <w:marLeft w:val="0"/>
          <w:marRight w:val="0"/>
          <w:marTop w:val="0"/>
          <w:marBottom w:val="0"/>
          <w:divBdr>
            <w:top w:val="none" w:sz="0" w:space="0" w:color="auto"/>
            <w:left w:val="none" w:sz="0" w:space="0" w:color="auto"/>
            <w:bottom w:val="none" w:sz="0" w:space="0" w:color="auto"/>
            <w:right w:val="none" w:sz="0" w:space="0" w:color="auto"/>
          </w:divBdr>
          <w:divsChild>
            <w:div w:id="158346905">
              <w:marLeft w:val="0"/>
              <w:marRight w:val="0"/>
              <w:marTop w:val="0"/>
              <w:marBottom w:val="0"/>
              <w:divBdr>
                <w:top w:val="none" w:sz="0" w:space="0" w:color="auto"/>
                <w:left w:val="none" w:sz="0" w:space="0" w:color="auto"/>
                <w:bottom w:val="none" w:sz="0" w:space="0" w:color="auto"/>
                <w:right w:val="none" w:sz="0" w:space="0" w:color="auto"/>
              </w:divBdr>
              <w:divsChild>
                <w:div w:id="1966502043">
                  <w:marLeft w:val="0"/>
                  <w:marRight w:val="0"/>
                  <w:marTop w:val="0"/>
                  <w:marBottom w:val="0"/>
                  <w:divBdr>
                    <w:top w:val="none" w:sz="0" w:space="0" w:color="auto"/>
                    <w:left w:val="none" w:sz="0" w:space="0" w:color="auto"/>
                    <w:bottom w:val="none" w:sz="0" w:space="0" w:color="auto"/>
                    <w:right w:val="none" w:sz="0" w:space="0" w:color="auto"/>
                  </w:divBdr>
                  <w:divsChild>
                    <w:div w:id="15264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782235">
      <w:bodyDiv w:val="1"/>
      <w:marLeft w:val="0"/>
      <w:marRight w:val="0"/>
      <w:marTop w:val="0"/>
      <w:marBottom w:val="0"/>
      <w:divBdr>
        <w:top w:val="none" w:sz="0" w:space="0" w:color="auto"/>
        <w:left w:val="none" w:sz="0" w:space="0" w:color="auto"/>
        <w:bottom w:val="none" w:sz="0" w:space="0" w:color="auto"/>
        <w:right w:val="none" w:sz="0" w:space="0" w:color="auto"/>
      </w:divBdr>
    </w:div>
    <w:div w:id="307785254">
      <w:bodyDiv w:val="1"/>
      <w:marLeft w:val="0"/>
      <w:marRight w:val="0"/>
      <w:marTop w:val="0"/>
      <w:marBottom w:val="0"/>
      <w:divBdr>
        <w:top w:val="none" w:sz="0" w:space="0" w:color="auto"/>
        <w:left w:val="none" w:sz="0" w:space="0" w:color="auto"/>
        <w:bottom w:val="none" w:sz="0" w:space="0" w:color="auto"/>
        <w:right w:val="none" w:sz="0" w:space="0" w:color="auto"/>
      </w:divBdr>
    </w:div>
    <w:div w:id="307829407">
      <w:bodyDiv w:val="1"/>
      <w:marLeft w:val="0"/>
      <w:marRight w:val="0"/>
      <w:marTop w:val="0"/>
      <w:marBottom w:val="0"/>
      <w:divBdr>
        <w:top w:val="none" w:sz="0" w:space="0" w:color="auto"/>
        <w:left w:val="none" w:sz="0" w:space="0" w:color="auto"/>
        <w:bottom w:val="none" w:sz="0" w:space="0" w:color="auto"/>
        <w:right w:val="none" w:sz="0" w:space="0" w:color="auto"/>
      </w:divBdr>
    </w:div>
    <w:div w:id="308049432">
      <w:bodyDiv w:val="1"/>
      <w:marLeft w:val="0"/>
      <w:marRight w:val="0"/>
      <w:marTop w:val="0"/>
      <w:marBottom w:val="0"/>
      <w:divBdr>
        <w:top w:val="none" w:sz="0" w:space="0" w:color="auto"/>
        <w:left w:val="none" w:sz="0" w:space="0" w:color="auto"/>
        <w:bottom w:val="none" w:sz="0" w:space="0" w:color="auto"/>
        <w:right w:val="none" w:sz="0" w:space="0" w:color="auto"/>
      </w:divBdr>
      <w:divsChild>
        <w:div w:id="1214973165">
          <w:marLeft w:val="0"/>
          <w:marRight w:val="0"/>
          <w:marTop w:val="0"/>
          <w:marBottom w:val="0"/>
          <w:divBdr>
            <w:top w:val="none" w:sz="0" w:space="0" w:color="auto"/>
            <w:left w:val="none" w:sz="0" w:space="0" w:color="auto"/>
            <w:bottom w:val="none" w:sz="0" w:space="0" w:color="auto"/>
            <w:right w:val="none" w:sz="0" w:space="0" w:color="auto"/>
          </w:divBdr>
        </w:div>
      </w:divsChild>
    </w:div>
    <w:div w:id="308286048">
      <w:bodyDiv w:val="1"/>
      <w:marLeft w:val="0"/>
      <w:marRight w:val="0"/>
      <w:marTop w:val="0"/>
      <w:marBottom w:val="0"/>
      <w:divBdr>
        <w:top w:val="none" w:sz="0" w:space="0" w:color="auto"/>
        <w:left w:val="none" w:sz="0" w:space="0" w:color="auto"/>
        <w:bottom w:val="none" w:sz="0" w:space="0" w:color="auto"/>
        <w:right w:val="none" w:sz="0" w:space="0" w:color="auto"/>
      </w:divBdr>
      <w:divsChild>
        <w:div w:id="1061102435">
          <w:marLeft w:val="0"/>
          <w:marRight w:val="0"/>
          <w:marTop w:val="0"/>
          <w:marBottom w:val="0"/>
          <w:divBdr>
            <w:top w:val="none" w:sz="0" w:space="0" w:color="auto"/>
            <w:left w:val="none" w:sz="0" w:space="0" w:color="auto"/>
            <w:bottom w:val="none" w:sz="0" w:space="0" w:color="auto"/>
            <w:right w:val="none" w:sz="0" w:space="0" w:color="auto"/>
          </w:divBdr>
        </w:div>
      </w:divsChild>
    </w:div>
    <w:div w:id="308554238">
      <w:bodyDiv w:val="1"/>
      <w:marLeft w:val="0"/>
      <w:marRight w:val="0"/>
      <w:marTop w:val="0"/>
      <w:marBottom w:val="0"/>
      <w:divBdr>
        <w:top w:val="none" w:sz="0" w:space="0" w:color="auto"/>
        <w:left w:val="none" w:sz="0" w:space="0" w:color="auto"/>
        <w:bottom w:val="none" w:sz="0" w:space="0" w:color="auto"/>
        <w:right w:val="none" w:sz="0" w:space="0" w:color="auto"/>
      </w:divBdr>
    </w:div>
    <w:div w:id="308751004">
      <w:bodyDiv w:val="1"/>
      <w:marLeft w:val="0"/>
      <w:marRight w:val="0"/>
      <w:marTop w:val="0"/>
      <w:marBottom w:val="0"/>
      <w:divBdr>
        <w:top w:val="none" w:sz="0" w:space="0" w:color="auto"/>
        <w:left w:val="none" w:sz="0" w:space="0" w:color="auto"/>
        <w:bottom w:val="none" w:sz="0" w:space="0" w:color="auto"/>
        <w:right w:val="none" w:sz="0" w:space="0" w:color="auto"/>
      </w:divBdr>
    </w:div>
    <w:div w:id="309135424">
      <w:bodyDiv w:val="1"/>
      <w:marLeft w:val="0"/>
      <w:marRight w:val="0"/>
      <w:marTop w:val="0"/>
      <w:marBottom w:val="0"/>
      <w:divBdr>
        <w:top w:val="none" w:sz="0" w:space="0" w:color="auto"/>
        <w:left w:val="none" w:sz="0" w:space="0" w:color="auto"/>
        <w:bottom w:val="none" w:sz="0" w:space="0" w:color="auto"/>
        <w:right w:val="none" w:sz="0" w:space="0" w:color="auto"/>
      </w:divBdr>
    </w:div>
    <w:div w:id="309360551">
      <w:bodyDiv w:val="1"/>
      <w:marLeft w:val="0"/>
      <w:marRight w:val="0"/>
      <w:marTop w:val="0"/>
      <w:marBottom w:val="0"/>
      <w:divBdr>
        <w:top w:val="none" w:sz="0" w:space="0" w:color="auto"/>
        <w:left w:val="none" w:sz="0" w:space="0" w:color="auto"/>
        <w:bottom w:val="none" w:sz="0" w:space="0" w:color="auto"/>
        <w:right w:val="none" w:sz="0" w:space="0" w:color="auto"/>
      </w:divBdr>
    </w:div>
    <w:div w:id="310137795">
      <w:bodyDiv w:val="1"/>
      <w:marLeft w:val="0"/>
      <w:marRight w:val="0"/>
      <w:marTop w:val="0"/>
      <w:marBottom w:val="0"/>
      <w:divBdr>
        <w:top w:val="none" w:sz="0" w:space="0" w:color="auto"/>
        <w:left w:val="none" w:sz="0" w:space="0" w:color="auto"/>
        <w:bottom w:val="none" w:sz="0" w:space="0" w:color="auto"/>
        <w:right w:val="none" w:sz="0" w:space="0" w:color="auto"/>
      </w:divBdr>
    </w:div>
    <w:div w:id="310476765">
      <w:bodyDiv w:val="1"/>
      <w:marLeft w:val="0"/>
      <w:marRight w:val="0"/>
      <w:marTop w:val="0"/>
      <w:marBottom w:val="0"/>
      <w:divBdr>
        <w:top w:val="none" w:sz="0" w:space="0" w:color="auto"/>
        <w:left w:val="none" w:sz="0" w:space="0" w:color="auto"/>
        <w:bottom w:val="none" w:sz="0" w:space="0" w:color="auto"/>
        <w:right w:val="none" w:sz="0" w:space="0" w:color="auto"/>
      </w:divBdr>
      <w:divsChild>
        <w:div w:id="1603108523">
          <w:marLeft w:val="0"/>
          <w:marRight w:val="0"/>
          <w:marTop w:val="0"/>
          <w:marBottom w:val="0"/>
          <w:divBdr>
            <w:top w:val="none" w:sz="0" w:space="0" w:color="auto"/>
            <w:left w:val="none" w:sz="0" w:space="0" w:color="auto"/>
            <w:bottom w:val="none" w:sz="0" w:space="0" w:color="auto"/>
            <w:right w:val="none" w:sz="0" w:space="0" w:color="auto"/>
          </w:divBdr>
        </w:div>
      </w:divsChild>
    </w:div>
    <w:div w:id="310641143">
      <w:bodyDiv w:val="1"/>
      <w:marLeft w:val="0"/>
      <w:marRight w:val="0"/>
      <w:marTop w:val="0"/>
      <w:marBottom w:val="0"/>
      <w:divBdr>
        <w:top w:val="none" w:sz="0" w:space="0" w:color="auto"/>
        <w:left w:val="none" w:sz="0" w:space="0" w:color="auto"/>
        <w:bottom w:val="none" w:sz="0" w:space="0" w:color="auto"/>
        <w:right w:val="none" w:sz="0" w:space="0" w:color="auto"/>
      </w:divBdr>
    </w:div>
    <w:div w:id="310670822">
      <w:bodyDiv w:val="1"/>
      <w:marLeft w:val="0"/>
      <w:marRight w:val="0"/>
      <w:marTop w:val="0"/>
      <w:marBottom w:val="0"/>
      <w:divBdr>
        <w:top w:val="none" w:sz="0" w:space="0" w:color="auto"/>
        <w:left w:val="none" w:sz="0" w:space="0" w:color="auto"/>
        <w:bottom w:val="none" w:sz="0" w:space="0" w:color="auto"/>
        <w:right w:val="none" w:sz="0" w:space="0" w:color="auto"/>
      </w:divBdr>
      <w:divsChild>
        <w:div w:id="813135605">
          <w:marLeft w:val="0"/>
          <w:marRight w:val="300"/>
          <w:marTop w:val="60"/>
          <w:marBottom w:val="225"/>
          <w:divBdr>
            <w:top w:val="none" w:sz="0" w:space="0" w:color="auto"/>
            <w:left w:val="none" w:sz="0" w:space="0" w:color="auto"/>
            <w:bottom w:val="none" w:sz="0" w:space="0" w:color="auto"/>
            <w:right w:val="none" w:sz="0" w:space="0" w:color="auto"/>
          </w:divBdr>
          <w:divsChild>
            <w:div w:id="1795561251">
              <w:marLeft w:val="0"/>
              <w:marRight w:val="0"/>
              <w:marTop w:val="0"/>
              <w:marBottom w:val="0"/>
              <w:divBdr>
                <w:top w:val="none" w:sz="0" w:space="0" w:color="auto"/>
                <w:left w:val="none" w:sz="0" w:space="0" w:color="auto"/>
                <w:bottom w:val="none" w:sz="0" w:space="0" w:color="auto"/>
                <w:right w:val="none" w:sz="0" w:space="0" w:color="auto"/>
              </w:divBdr>
              <w:divsChild>
                <w:div w:id="617221751">
                  <w:marLeft w:val="0"/>
                  <w:marRight w:val="75"/>
                  <w:marTop w:val="0"/>
                  <w:marBottom w:val="0"/>
                  <w:divBdr>
                    <w:top w:val="none" w:sz="0" w:space="0" w:color="auto"/>
                    <w:left w:val="none" w:sz="0" w:space="0" w:color="auto"/>
                    <w:bottom w:val="none" w:sz="0" w:space="0" w:color="auto"/>
                    <w:right w:val="none" w:sz="0" w:space="0" w:color="auto"/>
                  </w:divBdr>
                  <w:divsChild>
                    <w:div w:id="176765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336262">
          <w:marLeft w:val="0"/>
          <w:marRight w:val="0"/>
          <w:marTop w:val="0"/>
          <w:marBottom w:val="150"/>
          <w:divBdr>
            <w:top w:val="none" w:sz="0" w:space="0" w:color="auto"/>
            <w:left w:val="none" w:sz="0" w:space="0" w:color="auto"/>
            <w:bottom w:val="none" w:sz="0" w:space="0" w:color="auto"/>
            <w:right w:val="none" w:sz="0" w:space="0" w:color="auto"/>
          </w:divBdr>
          <w:divsChild>
            <w:div w:id="107230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981281">
      <w:bodyDiv w:val="1"/>
      <w:marLeft w:val="0"/>
      <w:marRight w:val="0"/>
      <w:marTop w:val="0"/>
      <w:marBottom w:val="0"/>
      <w:divBdr>
        <w:top w:val="none" w:sz="0" w:space="0" w:color="auto"/>
        <w:left w:val="none" w:sz="0" w:space="0" w:color="auto"/>
        <w:bottom w:val="none" w:sz="0" w:space="0" w:color="auto"/>
        <w:right w:val="none" w:sz="0" w:space="0" w:color="auto"/>
      </w:divBdr>
    </w:div>
    <w:div w:id="310989721">
      <w:bodyDiv w:val="1"/>
      <w:marLeft w:val="0"/>
      <w:marRight w:val="0"/>
      <w:marTop w:val="0"/>
      <w:marBottom w:val="0"/>
      <w:divBdr>
        <w:top w:val="none" w:sz="0" w:space="0" w:color="auto"/>
        <w:left w:val="none" w:sz="0" w:space="0" w:color="auto"/>
        <w:bottom w:val="none" w:sz="0" w:space="0" w:color="auto"/>
        <w:right w:val="none" w:sz="0" w:space="0" w:color="auto"/>
      </w:divBdr>
    </w:div>
    <w:div w:id="311101572">
      <w:bodyDiv w:val="1"/>
      <w:marLeft w:val="0"/>
      <w:marRight w:val="0"/>
      <w:marTop w:val="0"/>
      <w:marBottom w:val="0"/>
      <w:divBdr>
        <w:top w:val="none" w:sz="0" w:space="0" w:color="auto"/>
        <w:left w:val="none" w:sz="0" w:space="0" w:color="auto"/>
        <w:bottom w:val="none" w:sz="0" w:space="0" w:color="auto"/>
        <w:right w:val="none" w:sz="0" w:space="0" w:color="auto"/>
      </w:divBdr>
    </w:div>
    <w:div w:id="311495295">
      <w:bodyDiv w:val="1"/>
      <w:marLeft w:val="0"/>
      <w:marRight w:val="0"/>
      <w:marTop w:val="0"/>
      <w:marBottom w:val="0"/>
      <w:divBdr>
        <w:top w:val="none" w:sz="0" w:space="0" w:color="auto"/>
        <w:left w:val="none" w:sz="0" w:space="0" w:color="auto"/>
        <w:bottom w:val="none" w:sz="0" w:space="0" w:color="auto"/>
        <w:right w:val="none" w:sz="0" w:space="0" w:color="auto"/>
      </w:divBdr>
    </w:div>
    <w:div w:id="311905487">
      <w:bodyDiv w:val="1"/>
      <w:marLeft w:val="0"/>
      <w:marRight w:val="0"/>
      <w:marTop w:val="0"/>
      <w:marBottom w:val="0"/>
      <w:divBdr>
        <w:top w:val="none" w:sz="0" w:space="0" w:color="auto"/>
        <w:left w:val="none" w:sz="0" w:space="0" w:color="auto"/>
        <w:bottom w:val="none" w:sz="0" w:space="0" w:color="auto"/>
        <w:right w:val="none" w:sz="0" w:space="0" w:color="auto"/>
      </w:divBdr>
    </w:div>
    <w:div w:id="312293530">
      <w:bodyDiv w:val="1"/>
      <w:marLeft w:val="0"/>
      <w:marRight w:val="0"/>
      <w:marTop w:val="0"/>
      <w:marBottom w:val="0"/>
      <w:divBdr>
        <w:top w:val="none" w:sz="0" w:space="0" w:color="auto"/>
        <w:left w:val="none" w:sz="0" w:space="0" w:color="auto"/>
        <w:bottom w:val="none" w:sz="0" w:space="0" w:color="auto"/>
        <w:right w:val="none" w:sz="0" w:space="0" w:color="auto"/>
      </w:divBdr>
    </w:div>
    <w:div w:id="313803743">
      <w:bodyDiv w:val="1"/>
      <w:marLeft w:val="0"/>
      <w:marRight w:val="0"/>
      <w:marTop w:val="0"/>
      <w:marBottom w:val="0"/>
      <w:divBdr>
        <w:top w:val="none" w:sz="0" w:space="0" w:color="auto"/>
        <w:left w:val="none" w:sz="0" w:space="0" w:color="auto"/>
        <w:bottom w:val="none" w:sz="0" w:space="0" w:color="auto"/>
        <w:right w:val="none" w:sz="0" w:space="0" w:color="auto"/>
      </w:divBdr>
    </w:div>
    <w:div w:id="314141329">
      <w:bodyDiv w:val="1"/>
      <w:marLeft w:val="0"/>
      <w:marRight w:val="0"/>
      <w:marTop w:val="0"/>
      <w:marBottom w:val="0"/>
      <w:divBdr>
        <w:top w:val="none" w:sz="0" w:space="0" w:color="auto"/>
        <w:left w:val="none" w:sz="0" w:space="0" w:color="auto"/>
        <w:bottom w:val="none" w:sz="0" w:space="0" w:color="auto"/>
        <w:right w:val="none" w:sz="0" w:space="0" w:color="auto"/>
      </w:divBdr>
    </w:div>
    <w:div w:id="314338503">
      <w:bodyDiv w:val="1"/>
      <w:marLeft w:val="0"/>
      <w:marRight w:val="0"/>
      <w:marTop w:val="0"/>
      <w:marBottom w:val="0"/>
      <w:divBdr>
        <w:top w:val="none" w:sz="0" w:space="0" w:color="auto"/>
        <w:left w:val="none" w:sz="0" w:space="0" w:color="auto"/>
        <w:bottom w:val="none" w:sz="0" w:space="0" w:color="auto"/>
        <w:right w:val="none" w:sz="0" w:space="0" w:color="auto"/>
      </w:divBdr>
    </w:div>
    <w:div w:id="314456129">
      <w:bodyDiv w:val="1"/>
      <w:marLeft w:val="0"/>
      <w:marRight w:val="0"/>
      <w:marTop w:val="0"/>
      <w:marBottom w:val="0"/>
      <w:divBdr>
        <w:top w:val="none" w:sz="0" w:space="0" w:color="auto"/>
        <w:left w:val="none" w:sz="0" w:space="0" w:color="auto"/>
        <w:bottom w:val="none" w:sz="0" w:space="0" w:color="auto"/>
        <w:right w:val="none" w:sz="0" w:space="0" w:color="auto"/>
      </w:divBdr>
    </w:div>
    <w:div w:id="315229731">
      <w:bodyDiv w:val="1"/>
      <w:marLeft w:val="0"/>
      <w:marRight w:val="0"/>
      <w:marTop w:val="0"/>
      <w:marBottom w:val="0"/>
      <w:divBdr>
        <w:top w:val="none" w:sz="0" w:space="0" w:color="auto"/>
        <w:left w:val="none" w:sz="0" w:space="0" w:color="auto"/>
        <w:bottom w:val="none" w:sz="0" w:space="0" w:color="auto"/>
        <w:right w:val="none" w:sz="0" w:space="0" w:color="auto"/>
      </w:divBdr>
    </w:div>
    <w:div w:id="315232605">
      <w:bodyDiv w:val="1"/>
      <w:marLeft w:val="0"/>
      <w:marRight w:val="0"/>
      <w:marTop w:val="0"/>
      <w:marBottom w:val="0"/>
      <w:divBdr>
        <w:top w:val="none" w:sz="0" w:space="0" w:color="auto"/>
        <w:left w:val="none" w:sz="0" w:space="0" w:color="auto"/>
        <w:bottom w:val="none" w:sz="0" w:space="0" w:color="auto"/>
        <w:right w:val="none" w:sz="0" w:space="0" w:color="auto"/>
      </w:divBdr>
    </w:div>
    <w:div w:id="315450249">
      <w:bodyDiv w:val="1"/>
      <w:marLeft w:val="0"/>
      <w:marRight w:val="0"/>
      <w:marTop w:val="0"/>
      <w:marBottom w:val="0"/>
      <w:divBdr>
        <w:top w:val="none" w:sz="0" w:space="0" w:color="auto"/>
        <w:left w:val="none" w:sz="0" w:space="0" w:color="auto"/>
        <w:bottom w:val="none" w:sz="0" w:space="0" w:color="auto"/>
        <w:right w:val="none" w:sz="0" w:space="0" w:color="auto"/>
      </w:divBdr>
    </w:div>
    <w:div w:id="315568423">
      <w:bodyDiv w:val="1"/>
      <w:marLeft w:val="0"/>
      <w:marRight w:val="0"/>
      <w:marTop w:val="0"/>
      <w:marBottom w:val="0"/>
      <w:divBdr>
        <w:top w:val="none" w:sz="0" w:space="0" w:color="auto"/>
        <w:left w:val="none" w:sz="0" w:space="0" w:color="auto"/>
        <w:bottom w:val="none" w:sz="0" w:space="0" w:color="auto"/>
        <w:right w:val="none" w:sz="0" w:space="0" w:color="auto"/>
      </w:divBdr>
    </w:div>
    <w:div w:id="315888043">
      <w:bodyDiv w:val="1"/>
      <w:marLeft w:val="0"/>
      <w:marRight w:val="0"/>
      <w:marTop w:val="0"/>
      <w:marBottom w:val="0"/>
      <w:divBdr>
        <w:top w:val="none" w:sz="0" w:space="0" w:color="auto"/>
        <w:left w:val="none" w:sz="0" w:space="0" w:color="auto"/>
        <w:bottom w:val="none" w:sz="0" w:space="0" w:color="auto"/>
        <w:right w:val="none" w:sz="0" w:space="0" w:color="auto"/>
      </w:divBdr>
      <w:divsChild>
        <w:div w:id="577515604">
          <w:marLeft w:val="0"/>
          <w:marRight w:val="0"/>
          <w:marTop w:val="0"/>
          <w:marBottom w:val="0"/>
          <w:divBdr>
            <w:top w:val="none" w:sz="0" w:space="0" w:color="auto"/>
            <w:left w:val="none" w:sz="0" w:space="0" w:color="auto"/>
            <w:bottom w:val="single" w:sz="6" w:space="2" w:color="A6B6C3"/>
            <w:right w:val="none" w:sz="0" w:space="0" w:color="auto"/>
          </w:divBdr>
        </w:div>
      </w:divsChild>
    </w:div>
    <w:div w:id="316569118">
      <w:bodyDiv w:val="1"/>
      <w:marLeft w:val="0"/>
      <w:marRight w:val="0"/>
      <w:marTop w:val="0"/>
      <w:marBottom w:val="0"/>
      <w:divBdr>
        <w:top w:val="none" w:sz="0" w:space="0" w:color="auto"/>
        <w:left w:val="none" w:sz="0" w:space="0" w:color="auto"/>
        <w:bottom w:val="none" w:sz="0" w:space="0" w:color="auto"/>
        <w:right w:val="none" w:sz="0" w:space="0" w:color="auto"/>
      </w:divBdr>
    </w:div>
    <w:div w:id="316569519">
      <w:bodyDiv w:val="1"/>
      <w:marLeft w:val="0"/>
      <w:marRight w:val="0"/>
      <w:marTop w:val="0"/>
      <w:marBottom w:val="0"/>
      <w:divBdr>
        <w:top w:val="none" w:sz="0" w:space="0" w:color="auto"/>
        <w:left w:val="none" w:sz="0" w:space="0" w:color="auto"/>
        <w:bottom w:val="none" w:sz="0" w:space="0" w:color="auto"/>
        <w:right w:val="none" w:sz="0" w:space="0" w:color="auto"/>
      </w:divBdr>
    </w:div>
    <w:div w:id="317194354">
      <w:bodyDiv w:val="1"/>
      <w:marLeft w:val="0"/>
      <w:marRight w:val="0"/>
      <w:marTop w:val="0"/>
      <w:marBottom w:val="0"/>
      <w:divBdr>
        <w:top w:val="none" w:sz="0" w:space="0" w:color="auto"/>
        <w:left w:val="none" w:sz="0" w:space="0" w:color="auto"/>
        <w:bottom w:val="none" w:sz="0" w:space="0" w:color="auto"/>
        <w:right w:val="none" w:sz="0" w:space="0" w:color="auto"/>
      </w:divBdr>
      <w:divsChild>
        <w:div w:id="1067919283">
          <w:marLeft w:val="0"/>
          <w:marRight w:val="0"/>
          <w:marTop w:val="300"/>
          <w:marBottom w:val="0"/>
          <w:divBdr>
            <w:top w:val="none" w:sz="0" w:space="0" w:color="auto"/>
            <w:left w:val="none" w:sz="0" w:space="0" w:color="auto"/>
            <w:bottom w:val="none" w:sz="0" w:space="0" w:color="auto"/>
            <w:right w:val="none" w:sz="0" w:space="0" w:color="auto"/>
          </w:divBdr>
        </w:div>
      </w:divsChild>
    </w:div>
    <w:div w:id="317418682">
      <w:bodyDiv w:val="1"/>
      <w:marLeft w:val="0"/>
      <w:marRight w:val="0"/>
      <w:marTop w:val="0"/>
      <w:marBottom w:val="0"/>
      <w:divBdr>
        <w:top w:val="none" w:sz="0" w:space="0" w:color="auto"/>
        <w:left w:val="none" w:sz="0" w:space="0" w:color="auto"/>
        <w:bottom w:val="none" w:sz="0" w:space="0" w:color="auto"/>
        <w:right w:val="none" w:sz="0" w:space="0" w:color="auto"/>
      </w:divBdr>
      <w:divsChild>
        <w:div w:id="1501655219">
          <w:marLeft w:val="0"/>
          <w:marRight w:val="0"/>
          <w:marTop w:val="90"/>
          <w:marBottom w:val="150"/>
          <w:divBdr>
            <w:top w:val="none" w:sz="0" w:space="0" w:color="auto"/>
            <w:left w:val="none" w:sz="0" w:space="0" w:color="auto"/>
            <w:bottom w:val="none" w:sz="0" w:space="0" w:color="auto"/>
            <w:right w:val="none" w:sz="0" w:space="0" w:color="auto"/>
          </w:divBdr>
        </w:div>
        <w:div w:id="743914023">
          <w:marLeft w:val="0"/>
          <w:marRight w:val="0"/>
          <w:marTop w:val="0"/>
          <w:marBottom w:val="0"/>
          <w:divBdr>
            <w:top w:val="none" w:sz="0" w:space="0" w:color="auto"/>
            <w:left w:val="none" w:sz="0" w:space="0" w:color="auto"/>
            <w:bottom w:val="none" w:sz="0" w:space="0" w:color="auto"/>
            <w:right w:val="none" w:sz="0" w:space="0" w:color="auto"/>
          </w:divBdr>
        </w:div>
      </w:divsChild>
    </w:div>
    <w:div w:id="317423408">
      <w:bodyDiv w:val="1"/>
      <w:marLeft w:val="0"/>
      <w:marRight w:val="0"/>
      <w:marTop w:val="0"/>
      <w:marBottom w:val="0"/>
      <w:divBdr>
        <w:top w:val="none" w:sz="0" w:space="0" w:color="auto"/>
        <w:left w:val="none" w:sz="0" w:space="0" w:color="auto"/>
        <w:bottom w:val="none" w:sz="0" w:space="0" w:color="auto"/>
        <w:right w:val="none" w:sz="0" w:space="0" w:color="auto"/>
      </w:divBdr>
    </w:div>
    <w:div w:id="317461038">
      <w:bodyDiv w:val="1"/>
      <w:marLeft w:val="0"/>
      <w:marRight w:val="0"/>
      <w:marTop w:val="0"/>
      <w:marBottom w:val="0"/>
      <w:divBdr>
        <w:top w:val="none" w:sz="0" w:space="0" w:color="auto"/>
        <w:left w:val="none" w:sz="0" w:space="0" w:color="auto"/>
        <w:bottom w:val="none" w:sz="0" w:space="0" w:color="auto"/>
        <w:right w:val="none" w:sz="0" w:space="0" w:color="auto"/>
      </w:divBdr>
    </w:div>
    <w:div w:id="317613375">
      <w:bodyDiv w:val="1"/>
      <w:marLeft w:val="0"/>
      <w:marRight w:val="0"/>
      <w:marTop w:val="0"/>
      <w:marBottom w:val="0"/>
      <w:divBdr>
        <w:top w:val="none" w:sz="0" w:space="0" w:color="auto"/>
        <w:left w:val="none" w:sz="0" w:space="0" w:color="auto"/>
        <w:bottom w:val="none" w:sz="0" w:space="0" w:color="auto"/>
        <w:right w:val="none" w:sz="0" w:space="0" w:color="auto"/>
      </w:divBdr>
    </w:div>
    <w:div w:id="317660696">
      <w:bodyDiv w:val="1"/>
      <w:marLeft w:val="0"/>
      <w:marRight w:val="0"/>
      <w:marTop w:val="0"/>
      <w:marBottom w:val="0"/>
      <w:divBdr>
        <w:top w:val="none" w:sz="0" w:space="0" w:color="auto"/>
        <w:left w:val="none" w:sz="0" w:space="0" w:color="auto"/>
        <w:bottom w:val="none" w:sz="0" w:space="0" w:color="auto"/>
        <w:right w:val="none" w:sz="0" w:space="0" w:color="auto"/>
      </w:divBdr>
    </w:div>
    <w:div w:id="318266315">
      <w:bodyDiv w:val="1"/>
      <w:marLeft w:val="0"/>
      <w:marRight w:val="0"/>
      <w:marTop w:val="0"/>
      <w:marBottom w:val="0"/>
      <w:divBdr>
        <w:top w:val="none" w:sz="0" w:space="0" w:color="auto"/>
        <w:left w:val="none" w:sz="0" w:space="0" w:color="auto"/>
        <w:bottom w:val="none" w:sz="0" w:space="0" w:color="auto"/>
        <w:right w:val="none" w:sz="0" w:space="0" w:color="auto"/>
      </w:divBdr>
    </w:div>
    <w:div w:id="319190178">
      <w:bodyDiv w:val="1"/>
      <w:marLeft w:val="0"/>
      <w:marRight w:val="0"/>
      <w:marTop w:val="0"/>
      <w:marBottom w:val="0"/>
      <w:divBdr>
        <w:top w:val="none" w:sz="0" w:space="0" w:color="auto"/>
        <w:left w:val="none" w:sz="0" w:space="0" w:color="auto"/>
        <w:bottom w:val="none" w:sz="0" w:space="0" w:color="auto"/>
        <w:right w:val="none" w:sz="0" w:space="0" w:color="auto"/>
      </w:divBdr>
    </w:div>
    <w:div w:id="320086674">
      <w:bodyDiv w:val="1"/>
      <w:marLeft w:val="0"/>
      <w:marRight w:val="0"/>
      <w:marTop w:val="0"/>
      <w:marBottom w:val="0"/>
      <w:divBdr>
        <w:top w:val="none" w:sz="0" w:space="0" w:color="auto"/>
        <w:left w:val="none" w:sz="0" w:space="0" w:color="auto"/>
        <w:bottom w:val="none" w:sz="0" w:space="0" w:color="auto"/>
        <w:right w:val="none" w:sz="0" w:space="0" w:color="auto"/>
      </w:divBdr>
      <w:divsChild>
        <w:div w:id="2005232678">
          <w:marLeft w:val="0"/>
          <w:marRight w:val="0"/>
          <w:marTop w:val="0"/>
          <w:marBottom w:val="568"/>
          <w:divBdr>
            <w:top w:val="none" w:sz="0" w:space="0" w:color="auto"/>
            <w:left w:val="none" w:sz="0" w:space="0" w:color="auto"/>
            <w:bottom w:val="none" w:sz="0" w:space="0" w:color="auto"/>
            <w:right w:val="none" w:sz="0" w:space="0" w:color="auto"/>
          </w:divBdr>
        </w:div>
      </w:divsChild>
    </w:div>
    <w:div w:id="320696372">
      <w:bodyDiv w:val="1"/>
      <w:marLeft w:val="0"/>
      <w:marRight w:val="0"/>
      <w:marTop w:val="0"/>
      <w:marBottom w:val="0"/>
      <w:divBdr>
        <w:top w:val="none" w:sz="0" w:space="0" w:color="auto"/>
        <w:left w:val="none" w:sz="0" w:space="0" w:color="auto"/>
        <w:bottom w:val="none" w:sz="0" w:space="0" w:color="auto"/>
        <w:right w:val="none" w:sz="0" w:space="0" w:color="auto"/>
      </w:divBdr>
    </w:div>
    <w:div w:id="321550094">
      <w:bodyDiv w:val="1"/>
      <w:marLeft w:val="0"/>
      <w:marRight w:val="0"/>
      <w:marTop w:val="0"/>
      <w:marBottom w:val="0"/>
      <w:divBdr>
        <w:top w:val="none" w:sz="0" w:space="0" w:color="auto"/>
        <w:left w:val="none" w:sz="0" w:space="0" w:color="auto"/>
        <w:bottom w:val="none" w:sz="0" w:space="0" w:color="auto"/>
        <w:right w:val="none" w:sz="0" w:space="0" w:color="auto"/>
      </w:divBdr>
    </w:div>
    <w:div w:id="324281390">
      <w:bodyDiv w:val="1"/>
      <w:marLeft w:val="0"/>
      <w:marRight w:val="0"/>
      <w:marTop w:val="0"/>
      <w:marBottom w:val="0"/>
      <w:divBdr>
        <w:top w:val="none" w:sz="0" w:space="0" w:color="auto"/>
        <w:left w:val="none" w:sz="0" w:space="0" w:color="auto"/>
        <w:bottom w:val="none" w:sz="0" w:space="0" w:color="auto"/>
        <w:right w:val="none" w:sz="0" w:space="0" w:color="auto"/>
      </w:divBdr>
    </w:div>
    <w:div w:id="324942520">
      <w:bodyDiv w:val="1"/>
      <w:marLeft w:val="0"/>
      <w:marRight w:val="0"/>
      <w:marTop w:val="0"/>
      <w:marBottom w:val="0"/>
      <w:divBdr>
        <w:top w:val="none" w:sz="0" w:space="0" w:color="auto"/>
        <w:left w:val="none" w:sz="0" w:space="0" w:color="auto"/>
        <w:bottom w:val="none" w:sz="0" w:space="0" w:color="auto"/>
        <w:right w:val="none" w:sz="0" w:space="0" w:color="auto"/>
      </w:divBdr>
    </w:div>
    <w:div w:id="325089319">
      <w:bodyDiv w:val="1"/>
      <w:marLeft w:val="0"/>
      <w:marRight w:val="0"/>
      <w:marTop w:val="0"/>
      <w:marBottom w:val="0"/>
      <w:divBdr>
        <w:top w:val="none" w:sz="0" w:space="0" w:color="auto"/>
        <w:left w:val="none" w:sz="0" w:space="0" w:color="auto"/>
        <w:bottom w:val="none" w:sz="0" w:space="0" w:color="auto"/>
        <w:right w:val="none" w:sz="0" w:space="0" w:color="auto"/>
      </w:divBdr>
    </w:div>
    <w:div w:id="325328043">
      <w:bodyDiv w:val="1"/>
      <w:marLeft w:val="0"/>
      <w:marRight w:val="0"/>
      <w:marTop w:val="0"/>
      <w:marBottom w:val="0"/>
      <w:divBdr>
        <w:top w:val="none" w:sz="0" w:space="0" w:color="auto"/>
        <w:left w:val="none" w:sz="0" w:space="0" w:color="auto"/>
        <w:bottom w:val="none" w:sz="0" w:space="0" w:color="auto"/>
        <w:right w:val="none" w:sz="0" w:space="0" w:color="auto"/>
      </w:divBdr>
    </w:div>
    <w:div w:id="325715511">
      <w:bodyDiv w:val="1"/>
      <w:marLeft w:val="0"/>
      <w:marRight w:val="0"/>
      <w:marTop w:val="0"/>
      <w:marBottom w:val="0"/>
      <w:divBdr>
        <w:top w:val="none" w:sz="0" w:space="0" w:color="auto"/>
        <w:left w:val="none" w:sz="0" w:space="0" w:color="auto"/>
        <w:bottom w:val="none" w:sz="0" w:space="0" w:color="auto"/>
        <w:right w:val="none" w:sz="0" w:space="0" w:color="auto"/>
      </w:divBdr>
      <w:divsChild>
        <w:div w:id="2121291946">
          <w:marLeft w:val="0"/>
          <w:marRight w:val="0"/>
          <w:marTop w:val="0"/>
          <w:marBottom w:val="0"/>
          <w:divBdr>
            <w:top w:val="none" w:sz="0" w:space="0" w:color="auto"/>
            <w:left w:val="none" w:sz="0" w:space="0" w:color="auto"/>
            <w:bottom w:val="none" w:sz="0" w:space="0" w:color="auto"/>
            <w:right w:val="none" w:sz="0" w:space="0" w:color="auto"/>
          </w:divBdr>
        </w:div>
      </w:divsChild>
    </w:div>
    <w:div w:id="326055202">
      <w:bodyDiv w:val="1"/>
      <w:marLeft w:val="0"/>
      <w:marRight w:val="0"/>
      <w:marTop w:val="0"/>
      <w:marBottom w:val="0"/>
      <w:divBdr>
        <w:top w:val="none" w:sz="0" w:space="0" w:color="auto"/>
        <w:left w:val="none" w:sz="0" w:space="0" w:color="auto"/>
        <w:bottom w:val="none" w:sz="0" w:space="0" w:color="auto"/>
        <w:right w:val="none" w:sz="0" w:space="0" w:color="auto"/>
      </w:divBdr>
    </w:div>
    <w:div w:id="326566633">
      <w:bodyDiv w:val="1"/>
      <w:marLeft w:val="0"/>
      <w:marRight w:val="0"/>
      <w:marTop w:val="0"/>
      <w:marBottom w:val="0"/>
      <w:divBdr>
        <w:top w:val="none" w:sz="0" w:space="0" w:color="auto"/>
        <w:left w:val="none" w:sz="0" w:space="0" w:color="auto"/>
        <w:bottom w:val="none" w:sz="0" w:space="0" w:color="auto"/>
        <w:right w:val="none" w:sz="0" w:space="0" w:color="auto"/>
      </w:divBdr>
    </w:div>
    <w:div w:id="326639016">
      <w:bodyDiv w:val="1"/>
      <w:marLeft w:val="0"/>
      <w:marRight w:val="0"/>
      <w:marTop w:val="0"/>
      <w:marBottom w:val="0"/>
      <w:divBdr>
        <w:top w:val="none" w:sz="0" w:space="0" w:color="auto"/>
        <w:left w:val="none" w:sz="0" w:space="0" w:color="auto"/>
        <w:bottom w:val="none" w:sz="0" w:space="0" w:color="auto"/>
        <w:right w:val="none" w:sz="0" w:space="0" w:color="auto"/>
      </w:divBdr>
    </w:div>
    <w:div w:id="327175860">
      <w:bodyDiv w:val="1"/>
      <w:marLeft w:val="0"/>
      <w:marRight w:val="0"/>
      <w:marTop w:val="0"/>
      <w:marBottom w:val="0"/>
      <w:divBdr>
        <w:top w:val="none" w:sz="0" w:space="0" w:color="auto"/>
        <w:left w:val="none" w:sz="0" w:space="0" w:color="auto"/>
        <w:bottom w:val="none" w:sz="0" w:space="0" w:color="auto"/>
        <w:right w:val="none" w:sz="0" w:space="0" w:color="auto"/>
      </w:divBdr>
    </w:div>
    <w:div w:id="327680073">
      <w:bodyDiv w:val="1"/>
      <w:marLeft w:val="0"/>
      <w:marRight w:val="0"/>
      <w:marTop w:val="0"/>
      <w:marBottom w:val="0"/>
      <w:divBdr>
        <w:top w:val="none" w:sz="0" w:space="0" w:color="auto"/>
        <w:left w:val="none" w:sz="0" w:space="0" w:color="auto"/>
        <w:bottom w:val="none" w:sz="0" w:space="0" w:color="auto"/>
        <w:right w:val="none" w:sz="0" w:space="0" w:color="auto"/>
      </w:divBdr>
    </w:div>
    <w:div w:id="327832020">
      <w:bodyDiv w:val="1"/>
      <w:marLeft w:val="0"/>
      <w:marRight w:val="0"/>
      <w:marTop w:val="0"/>
      <w:marBottom w:val="0"/>
      <w:divBdr>
        <w:top w:val="none" w:sz="0" w:space="0" w:color="auto"/>
        <w:left w:val="none" w:sz="0" w:space="0" w:color="auto"/>
        <w:bottom w:val="none" w:sz="0" w:space="0" w:color="auto"/>
        <w:right w:val="none" w:sz="0" w:space="0" w:color="auto"/>
      </w:divBdr>
    </w:div>
    <w:div w:id="327833996">
      <w:bodyDiv w:val="1"/>
      <w:marLeft w:val="0"/>
      <w:marRight w:val="0"/>
      <w:marTop w:val="0"/>
      <w:marBottom w:val="0"/>
      <w:divBdr>
        <w:top w:val="none" w:sz="0" w:space="0" w:color="auto"/>
        <w:left w:val="none" w:sz="0" w:space="0" w:color="auto"/>
        <w:bottom w:val="none" w:sz="0" w:space="0" w:color="auto"/>
        <w:right w:val="none" w:sz="0" w:space="0" w:color="auto"/>
      </w:divBdr>
      <w:divsChild>
        <w:div w:id="1874489961">
          <w:marLeft w:val="0"/>
          <w:marRight w:val="0"/>
          <w:marTop w:val="90"/>
          <w:marBottom w:val="75"/>
          <w:divBdr>
            <w:top w:val="none" w:sz="0" w:space="0" w:color="auto"/>
            <w:left w:val="none" w:sz="0" w:space="0" w:color="auto"/>
            <w:bottom w:val="none" w:sz="0" w:space="0" w:color="auto"/>
            <w:right w:val="none" w:sz="0" w:space="0" w:color="auto"/>
          </w:divBdr>
        </w:div>
        <w:div w:id="1332685767">
          <w:marLeft w:val="0"/>
          <w:marRight w:val="0"/>
          <w:marTop w:val="60"/>
          <w:marBottom w:val="120"/>
          <w:divBdr>
            <w:top w:val="none" w:sz="0" w:space="0" w:color="auto"/>
            <w:left w:val="none" w:sz="0" w:space="0" w:color="auto"/>
            <w:bottom w:val="none" w:sz="0" w:space="0" w:color="auto"/>
            <w:right w:val="none" w:sz="0" w:space="0" w:color="auto"/>
          </w:divBdr>
        </w:div>
      </w:divsChild>
    </w:div>
    <w:div w:id="327943189">
      <w:bodyDiv w:val="1"/>
      <w:marLeft w:val="0"/>
      <w:marRight w:val="0"/>
      <w:marTop w:val="0"/>
      <w:marBottom w:val="0"/>
      <w:divBdr>
        <w:top w:val="none" w:sz="0" w:space="0" w:color="auto"/>
        <w:left w:val="none" w:sz="0" w:space="0" w:color="auto"/>
        <w:bottom w:val="none" w:sz="0" w:space="0" w:color="auto"/>
        <w:right w:val="none" w:sz="0" w:space="0" w:color="auto"/>
      </w:divBdr>
    </w:div>
    <w:div w:id="328144468">
      <w:bodyDiv w:val="1"/>
      <w:marLeft w:val="0"/>
      <w:marRight w:val="0"/>
      <w:marTop w:val="0"/>
      <w:marBottom w:val="0"/>
      <w:divBdr>
        <w:top w:val="none" w:sz="0" w:space="0" w:color="auto"/>
        <w:left w:val="none" w:sz="0" w:space="0" w:color="auto"/>
        <w:bottom w:val="none" w:sz="0" w:space="0" w:color="auto"/>
        <w:right w:val="none" w:sz="0" w:space="0" w:color="auto"/>
      </w:divBdr>
    </w:div>
    <w:div w:id="329335301">
      <w:bodyDiv w:val="1"/>
      <w:marLeft w:val="0"/>
      <w:marRight w:val="0"/>
      <w:marTop w:val="0"/>
      <w:marBottom w:val="0"/>
      <w:divBdr>
        <w:top w:val="none" w:sz="0" w:space="0" w:color="auto"/>
        <w:left w:val="none" w:sz="0" w:space="0" w:color="auto"/>
        <w:bottom w:val="none" w:sz="0" w:space="0" w:color="auto"/>
        <w:right w:val="none" w:sz="0" w:space="0" w:color="auto"/>
      </w:divBdr>
    </w:div>
    <w:div w:id="329716671">
      <w:bodyDiv w:val="1"/>
      <w:marLeft w:val="0"/>
      <w:marRight w:val="0"/>
      <w:marTop w:val="0"/>
      <w:marBottom w:val="0"/>
      <w:divBdr>
        <w:top w:val="none" w:sz="0" w:space="0" w:color="auto"/>
        <w:left w:val="none" w:sz="0" w:space="0" w:color="auto"/>
        <w:bottom w:val="none" w:sz="0" w:space="0" w:color="auto"/>
        <w:right w:val="none" w:sz="0" w:space="0" w:color="auto"/>
      </w:divBdr>
    </w:div>
    <w:div w:id="329792047">
      <w:bodyDiv w:val="1"/>
      <w:marLeft w:val="0"/>
      <w:marRight w:val="0"/>
      <w:marTop w:val="0"/>
      <w:marBottom w:val="0"/>
      <w:divBdr>
        <w:top w:val="none" w:sz="0" w:space="0" w:color="auto"/>
        <w:left w:val="none" w:sz="0" w:space="0" w:color="auto"/>
        <w:bottom w:val="none" w:sz="0" w:space="0" w:color="auto"/>
        <w:right w:val="none" w:sz="0" w:space="0" w:color="auto"/>
      </w:divBdr>
      <w:divsChild>
        <w:div w:id="1531986899">
          <w:marLeft w:val="0"/>
          <w:marRight w:val="0"/>
          <w:marTop w:val="0"/>
          <w:marBottom w:val="0"/>
          <w:divBdr>
            <w:top w:val="none" w:sz="0" w:space="0" w:color="auto"/>
            <w:left w:val="none" w:sz="0" w:space="0" w:color="auto"/>
            <w:bottom w:val="none" w:sz="0" w:space="0" w:color="auto"/>
            <w:right w:val="none" w:sz="0" w:space="0" w:color="auto"/>
          </w:divBdr>
        </w:div>
      </w:divsChild>
    </w:div>
    <w:div w:id="330255109">
      <w:bodyDiv w:val="1"/>
      <w:marLeft w:val="0"/>
      <w:marRight w:val="0"/>
      <w:marTop w:val="0"/>
      <w:marBottom w:val="0"/>
      <w:divBdr>
        <w:top w:val="none" w:sz="0" w:space="0" w:color="auto"/>
        <w:left w:val="none" w:sz="0" w:space="0" w:color="auto"/>
        <w:bottom w:val="none" w:sz="0" w:space="0" w:color="auto"/>
        <w:right w:val="none" w:sz="0" w:space="0" w:color="auto"/>
      </w:divBdr>
      <w:divsChild>
        <w:div w:id="1021783784">
          <w:marLeft w:val="0"/>
          <w:marRight w:val="0"/>
          <w:marTop w:val="240"/>
          <w:marBottom w:val="240"/>
          <w:divBdr>
            <w:top w:val="none" w:sz="0" w:space="0" w:color="auto"/>
            <w:left w:val="none" w:sz="0" w:space="0" w:color="auto"/>
            <w:bottom w:val="none" w:sz="0" w:space="0" w:color="auto"/>
            <w:right w:val="none" w:sz="0" w:space="0" w:color="auto"/>
          </w:divBdr>
        </w:div>
      </w:divsChild>
    </w:div>
    <w:div w:id="330262468">
      <w:bodyDiv w:val="1"/>
      <w:marLeft w:val="0"/>
      <w:marRight w:val="0"/>
      <w:marTop w:val="0"/>
      <w:marBottom w:val="0"/>
      <w:divBdr>
        <w:top w:val="none" w:sz="0" w:space="0" w:color="auto"/>
        <w:left w:val="none" w:sz="0" w:space="0" w:color="auto"/>
        <w:bottom w:val="none" w:sz="0" w:space="0" w:color="auto"/>
        <w:right w:val="none" w:sz="0" w:space="0" w:color="auto"/>
      </w:divBdr>
      <w:divsChild>
        <w:div w:id="256595251">
          <w:marLeft w:val="0"/>
          <w:marRight w:val="0"/>
          <w:marTop w:val="0"/>
          <w:marBottom w:val="0"/>
          <w:divBdr>
            <w:top w:val="none" w:sz="0" w:space="0" w:color="auto"/>
            <w:left w:val="none" w:sz="0" w:space="0" w:color="auto"/>
            <w:bottom w:val="none" w:sz="0" w:space="0" w:color="auto"/>
            <w:right w:val="none" w:sz="0" w:space="0" w:color="auto"/>
          </w:divBdr>
          <w:divsChild>
            <w:div w:id="1765682313">
              <w:marLeft w:val="0"/>
              <w:marRight w:val="0"/>
              <w:marTop w:val="0"/>
              <w:marBottom w:val="0"/>
              <w:divBdr>
                <w:top w:val="none" w:sz="0" w:space="0" w:color="auto"/>
                <w:left w:val="none" w:sz="0" w:space="0" w:color="auto"/>
                <w:bottom w:val="none" w:sz="0" w:space="0" w:color="auto"/>
                <w:right w:val="none" w:sz="0" w:space="0" w:color="auto"/>
              </w:divBdr>
            </w:div>
          </w:divsChild>
        </w:div>
        <w:div w:id="1973360458">
          <w:marLeft w:val="0"/>
          <w:marRight w:val="0"/>
          <w:marTop w:val="0"/>
          <w:marBottom w:val="0"/>
          <w:divBdr>
            <w:top w:val="none" w:sz="0" w:space="0" w:color="auto"/>
            <w:left w:val="none" w:sz="0" w:space="0" w:color="auto"/>
            <w:bottom w:val="none" w:sz="0" w:space="0" w:color="auto"/>
            <w:right w:val="none" w:sz="0" w:space="0" w:color="auto"/>
          </w:divBdr>
          <w:divsChild>
            <w:div w:id="1965846118">
              <w:marLeft w:val="0"/>
              <w:marRight w:val="0"/>
              <w:marTop w:val="0"/>
              <w:marBottom w:val="0"/>
              <w:divBdr>
                <w:top w:val="none" w:sz="0" w:space="0" w:color="auto"/>
                <w:left w:val="none" w:sz="0" w:space="0" w:color="auto"/>
                <w:bottom w:val="none" w:sz="0" w:space="0" w:color="auto"/>
                <w:right w:val="none" w:sz="0" w:space="0" w:color="auto"/>
              </w:divBdr>
              <w:divsChild>
                <w:div w:id="596913485">
                  <w:marLeft w:val="0"/>
                  <w:marRight w:val="0"/>
                  <w:marTop w:val="0"/>
                  <w:marBottom w:val="0"/>
                  <w:divBdr>
                    <w:top w:val="none" w:sz="0" w:space="0" w:color="auto"/>
                    <w:left w:val="none" w:sz="0" w:space="0" w:color="auto"/>
                    <w:bottom w:val="none" w:sz="0" w:space="0" w:color="auto"/>
                    <w:right w:val="none" w:sz="0" w:space="0" w:color="auto"/>
                  </w:divBdr>
                  <w:divsChild>
                    <w:div w:id="78704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103755">
      <w:bodyDiv w:val="1"/>
      <w:marLeft w:val="0"/>
      <w:marRight w:val="0"/>
      <w:marTop w:val="0"/>
      <w:marBottom w:val="0"/>
      <w:divBdr>
        <w:top w:val="none" w:sz="0" w:space="0" w:color="auto"/>
        <w:left w:val="none" w:sz="0" w:space="0" w:color="auto"/>
        <w:bottom w:val="none" w:sz="0" w:space="0" w:color="auto"/>
        <w:right w:val="none" w:sz="0" w:space="0" w:color="auto"/>
      </w:divBdr>
    </w:div>
    <w:div w:id="331108690">
      <w:bodyDiv w:val="1"/>
      <w:marLeft w:val="0"/>
      <w:marRight w:val="0"/>
      <w:marTop w:val="0"/>
      <w:marBottom w:val="0"/>
      <w:divBdr>
        <w:top w:val="none" w:sz="0" w:space="0" w:color="auto"/>
        <w:left w:val="none" w:sz="0" w:space="0" w:color="auto"/>
        <w:bottom w:val="none" w:sz="0" w:space="0" w:color="auto"/>
        <w:right w:val="none" w:sz="0" w:space="0" w:color="auto"/>
      </w:divBdr>
    </w:div>
    <w:div w:id="332102109">
      <w:bodyDiv w:val="1"/>
      <w:marLeft w:val="0"/>
      <w:marRight w:val="0"/>
      <w:marTop w:val="0"/>
      <w:marBottom w:val="0"/>
      <w:divBdr>
        <w:top w:val="none" w:sz="0" w:space="0" w:color="auto"/>
        <w:left w:val="none" w:sz="0" w:space="0" w:color="auto"/>
        <w:bottom w:val="none" w:sz="0" w:space="0" w:color="auto"/>
        <w:right w:val="none" w:sz="0" w:space="0" w:color="auto"/>
      </w:divBdr>
    </w:div>
    <w:div w:id="332147701">
      <w:bodyDiv w:val="1"/>
      <w:marLeft w:val="0"/>
      <w:marRight w:val="0"/>
      <w:marTop w:val="0"/>
      <w:marBottom w:val="0"/>
      <w:divBdr>
        <w:top w:val="none" w:sz="0" w:space="0" w:color="auto"/>
        <w:left w:val="none" w:sz="0" w:space="0" w:color="auto"/>
        <w:bottom w:val="none" w:sz="0" w:space="0" w:color="auto"/>
        <w:right w:val="none" w:sz="0" w:space="0" w:color="auto"/>
      </w:divBdr>
    </w:div>
    <w:div w:id="332538664">
      <w:bodyDiv w:val="1"/>
      <w:marLeft w:val="0"/>
      <w:marRight w:val="0"/>
      <w:marTop w:val="0"/>
      <w:marBottom w:val="0"/>
      <w:divBdr>
        <w:top w:val="none" w:sz="0" w:space="0" w:color="auto"/>
        <w:left w:val="none" w:sz="0" w:space="0" w:color="auto"/>
        <w:bottom w:val="none" w:sz="0" w:space="0" w:color="auto"/>
        <w:right w:val="none" w:sz="0" w:space="0" w:color="auto"/>
      </w:divBdr>
    </w:div>
    <w:div w:id="333381737">
      <w:bodyDiv w:val="1"/>
      <w:marLeft w:val="0"/>
      <w:marRight w:val="0"/>
      <w:marTop w:val="0"/>
      <w:marBottom w:val="0"/>
      <w:divBdr>
        <w:top w:val="none" w:sz="0" w:space="0" w:color="auto"/>
        <w:left w:val="none" w:sz="0" w:space="0" w:color="auto"/>
        <w:bottom w:val="none" w:sz="0" w:space="0" w:color="auto"/>
        <w:right w:val="none" w:sz="0" w:space="0" w:color="auto"/>
      </w:divBdr>
    </w:div>
    <w:div w:id="333381849">
      <w:bodyDiv w:val="1"/>
      <w:marLeft w:val="0"/>
      <w:marRight w:val="0"/>
      <w:marTop w:val="0"/>
      <w:marBottom w:val="0"/>
      <w:divBdr>
        <w:top w:val="none" w:sz="0" w:space="0" w:color="auto"/>
        <w:left w:val="none" w:sz="0" w:space="0" w:color="auto"/>
        <w:bottom w:val="none" w:sz="0" w:space="0" w:color="auto"/>
        <w:right w:val="none" w:sz="0" w:space="0" w:color="auto"/>
      </w:divBdr>
    </w:div>
    <w:div w:id="334958326">
      <w:marLeft w:val="0"/>
      <w:marRight w:val="0"/>
      <w:marTop w:val="0"/>
      <w:marBottom w:val="0"/>
      <w:divBdr>
        <w:top w:val="none" w:sz="0" w:space="0" w:color="auto"/>
        <w:left w:val="none" w:sz="0" w:space="0" w:color="auto"/>
        <w:bottom w:val="none" w:sz="0" w:space="0" w:color="auto"/>
        <w:right w:val="none" w:sz="0" w:space="0" w:color="auto"/>
      </w:divBdr>
    </w:div>
    <w:div w:id="335766741">
      <w:bodyDiv w:val="1"/>
      <w:marLeft w:val="0"/>
      <w:marRight w:val="0"/>
      <w:marTop w:val="0"/>
      <w:marBottom w:val="0"/>
      <w:divBdr>
        <w:top w:val="none" w:sz="0" w:space="0" w:color="auto"/>
        <w:left w:val="none" w:sz="0" w:space="0" w:color="auto"/>
        <w:bottom w:val="none" w:sz="0" w:space="0" w:color="auto"/>
        <w:right w:val="none" w:sz="0" w:space="0" w:color="auto"/>
      </w:divBdr>
    </w:div>
    <w:div w:id="337001028">
      <w:bodyDiv w:val="1"/>
      <w:marLeft w:val="0"/>
      <w:marRight w:val="0"/>
      <w:marTop w:val="0"/>
      <w:marBottom w:val="0"/>
      <w:divBdr>
        <w:top w:val="none" w:sz="0" w:space="0" w:color="auto"/>
        <w:left w:val="none" w:sz="0" w:space="0" w:color="auto"/>
        <w:bottom w:val="none" w:sz="0" w:space="0" w:color="auto"/>
        <w:right w:val="none" w:sz="0" w:space="0" w:color="auto"/>
      </w:divBdr>
    </w:div>
    <w:div w:id="337973168">
      <w:bodyDiv w:val="1"/>
      <w:marLeft w:val="0"/>
      <w:marRight w:val="0"/>
      <w:marTop w:val="0"/>
      <w:marBottom w:val="0"/>
      <w:divBdr>
        <w:top w:val="none" w:sz="0" w:space="0" w:color="auto"/>
        <w:left w:val="none" w:sz="0" w:space="0" w:color="auto"/>
        <w:bottom w:val="none" w:sz="0" w:space="0" w:color="auto"/>
        <w:right w:val="none" w:sz="0" w:space="0" w:color="auto"/>
      </w:divBdr>
    </w:div>
    <w:div w:id="338503996">
      <w:bodyDiv w:val="1"/>
      <w:marLeft w:val="0"/>
      <w:marRight w:val="0"/>
      <w:marTop w:val="0"/>
      <w:marBottom w:val="0"/>
      <w:divBdr>
        <w:top w:val="none" w:sz="0" w:space="0" w:color="auto"/>
        <w:left w:val="none" w:sz="0" w:space="0" w:color="auto"/>
        <w:bottom w:val="none" w:sz="0" w:space="0" w:color="auto"/>
        <w:right w:val="none" w:sz="0" w:space="0" w:color="auto"/>
      </w:divBdr>
    </w:div>
    <w:div w:id="338891861">
      <w:bodyDiv w:val="1"/>
      <w:marLeft w:val="0"/>
      <w:marRight w:val="0"/>
      <w:marTop w:val="0"/>
      <w:marBottom w:val="0"/>
      <w:divBdr>
        <w:top w:val="none" w:sz="0" w:space="0" w:color="auto"/>
        <w:left w:val="none" w:sz="0" w:space="0" w:color="auto"/>
        <w:bottom w:val="none" w:sz="0" w:space="0" w:color="auto"/>
        <w:right w:val="none" w:sz="0" w:space="0" w:color="auto"/>
      </w:divBdr>
    </w:div>
    <w:div w:id="340737111">
      <w:bodyDiv w:val="1"/>
      <w:marLeft w:val="0"/>
      <w:marRight w:val="0"/>
      <w:marTop w:val="0"/>
      <w:marBottom w:val="0"/>
      <w:divBdr>
        <w:top w:val="none" w:sz="0" w:space="0" w:color="auto"/>
        <w:left w:val="none" w:sz="0" w:space="0" w:color="auto"/>
        <w:bottom w:val="none" w:sz="0" w:space="0" w:color="auto"/>
        <w:right w:val="none" w:sz="0" w:space="0" w:color="auto"/>
      </w:divBdr>
    </w:div>
    <w:div w:id="341249513">
      <w:bodyDiv w:val="1"/>
      <w:marLeft w:val="0"/>
      <w:marRight w:val="0"/>
      <w:marTop w:val="0"/>
      <w:marBottom w:val="0"/>
      <w:divBdr>
        <w:top w:val="none" w:sz="0" w:space="0" w:color="auto"/>
        <w:left w:val="none" w:sz="0" w:space="0" w:color="auto"/>
        <w:bottom w:val="none" w:sz="0" w:space="0" w:color="auto"/>
        <w:right w:val="none" w:sz="0" w:space="0" w:color="auto"/>
      </w:divBdr>
    </w:div>
    <w:div w:id="342243324">
      <w:bodyDiv w:val="1"/>
      <w:marLeft w:val="0"/>
      <w:marRight w:val="0"/>
      <w:marTop w:val="0"/>
      <w:marBottom w:val="0"/>
      <w:divBdr>
        <w:top w:val="none" w:sz="0" w:space="0" w:color="auto"/>
        <w:left w:val="none" w:sz="0" w:space="0" w:color="auto"/>
        <w:bottom w:val="none" w:sz="0" w:space="0" w:color="auto"/>
        <w:right w:val="none" w:sz="0" w:space="0" w:color="auto"/>
      </w:divBdr>
    </w:div>
    <w:div w:id="342637030">
      <w:bodyDiv w:val="1"/>
      <w:marLeft w:val="0"/>
      <w:marRight w:val="0"/>
      <w:marTop w:val="0"/>
      <w:marBottom w:val="0"/>
      <w:divBdr>
        <w:top w:val="none" w:sz="0" w:space="0" w:color="auto"/>
        <w:left w:val="none" w:sz="0" w:space="0" w:color="auto"/>
        <w:bottom w:val="none" w:sz="0" w:space="0" w:color="auto"/>
        <w:right w:val="none" w:sz="0" w:space="0" w:color="auto"/>
      </w:divBdr>
    </w:div>
    <w:div w:id="343016835">
      <w:bodyDiv w:val="1"/>
      <w:marLeft w:val="0"/>
      <w:marRight w:val="0"/>
      <w:marTop w:val="0"/>
      <w:marBottom w:val="0"/>
      <w:divBdr>
        <w:top w:val="none" w:sz="0" w:space="0" w:color="auto"/>
        <w:left w:val="none" w:sz="0" w:space="0" w:color="auto"/>
        <w:bottom w:val="none" w:sz="0" w:space="0" w:color="auto"/>
        <w:right w:val="none" w:sz="0" w:space="0" w:color="auto"/>
      </w:divBdr>
    </w:div>
    <w:div w:id="343020233">
      <w:bodyDiv w:val="1"/>
      <w:marLeft w:val="0"/>
      <w:marRight w:val="0"/>
      <w:marTop w:val="0"/>
      <w:marBottom w:val="0"/>
      <w:divBdr>
        <w:top w:val="none" w:sz="0" w:space="0" w:color="auto"/>
        <w:left w:val="none" w:sz="0" w:space="0" w:color="auto"/>
        <w:bottom w:val="none" w:sz="0" w:space="0" w:color="auto"/>
        <w:right w:val="none" w:sz="0" w:space="0" w:color="auto"/>
      </w:divBdr>
    </w:div>
    <w:div w:id="343485550">
      <w:bodyDiv w:val="1"/>
      <w:marLeft w:val="0"/>
      <w:marRight w:val="0"/>
      <w:marTop w:val="0"/>
      <w:marBottom w:val="0"/>
      <w:divBdr>
        <w:top w:val="none" w:sz="0" w:space="0" w:color="auto"/>
        <w:left w:val="none" w:sz="0" w:space="0" w:color="auto"/>
        <w:bottom w:val="none" w:sz="0" w:space="0" w:color="auto"/>
        <w:right w:val="none" w:sz="0" w:space="0" w:color="auto"/>
      </w:divBdr>
      <w:divsChild>
        <w:div w:id="653602549">
          <w:marLeft w:val="0"/>
          <w:marRight w:val="300"/>
          <w:marTop w:val="60"/>
          <w:marBottom w:val="150"/>
          <w:divBdr>
            <w:top w:val="none" w:sz="0" w:space="0" w:color="auto"/>
            <w:left w:val="none" w:sz="0" w:space="0" w:color="auto"/>
            <w:bottom w:val="none" w:sz="0" w:space="0" w:color="auto"/>
            <w:right w:val="none" w:sz="0" w:space="0" w:color="auto"/>
          </w:divBdr>
        </w:div>
      </w:divsChild>
    </w:div>
    <w:div w:id="343628461">
      <w:bodyDiv w:val="1"/>
      <w:marLeft w:val="0"/>
      <w:marRight w:val="0"/>
      <w:marTop w:val="0"/>
      <w:marBottom w:val="0"/>
      <w:divBdr>
        <w:top w:val="none" w:sz="0" w:space="0" w:color="auto"/>
        <w:left w:val="none" w:sz="0" w:space="0" w:color="auto"/>
        <w:bottom w:val="none" w:sz="0" w:space="0" w:color="auto"/>
        <w:right w:val="none" w:sz="0" w:space="0" w:color="auto"/>
      </w:divBdr>
    </w:div>
    <w:div w:id="343702286">
      <w:bodyDiv w:val="1"/>
      <w:marLeft w:val="0"/>
      <w:marRight w:val="0"/>
      <w:marTop w:val="0"/>
      <w:marBottom w:val="0"/>
      <w:divBdr>
        <w:top w:val="none" w:sz="0" w:space="0" w:color="auto"/>
        <w:left w:val="none" w:sz="0" w:space="0" w:color="auto"/>
        <w:bottom w:val="none" w:sz="0" w:space="0" w:color="auto"/>
        <w:right w:val="none" w:sz="0" w:space="0" w:color="auto"/>
      </w:divBdr>
      <w:divsChild>
        <w:div w:id="1272590710">
          <w:marLeft w:val="0"/>
          <w:marRight w:val="0"/>
          <w:marTop w:val="0"/>
          <w:marBottom w:val="0"/>
          <w:divBdr>
            <w:top w:val="none" w:sz="0" w:space="0" w:color="auto"/>
            <w:left w:val="none" w:sz="0" w:space="0" w:color="auto"/>
            <w:bottom w:val="none" w:sz="0" w:space="0" w:color="auto"/>
            <w:right w:val="none" w:sz="0" w:space="0" w:color="auto"/>
          </w:divBdr>
        </w:div>
      </w:divsChild>
    </w:div>
    <w:div w:id="343945837">
      <w:bodyDiv w:val="1"/>
      <w:marLeft w:val="0"/>
      <w:marRight w:val="0"/>
      <w:marTop w:val="0"/>
      <w:marBottom w:val="0"/>
      <w:divBdr>
        <w:top w:val="none" w:sz="0" w:space="0" w:color="auto"/>
        <w:left w:val="none" w:sz="0" w:space="0" w:color="auto"/>
        <w:bottom w:val="none" w:sz="0" w:space="0" w:color="auto"/>
        <w:right w:val="none" w:sz="0" w:space="0" w:color="auto"/>
      </w:divBdr>
    </w:div>
    <w:div w:id="344401094">
      <w:bodyDiv w:val="1"/>
      <w:marLeft w:val="0"/>
      <w:marRight w:val="0"/>
      <w:marTop w:val="0"/>
      <w:marBottom w:val="0"/>
      <w:divBdr>
        <w:top w:val="none" w:sz="0" w:space="0" w:color="auto"/>
        <w:left w:val="none" w:sz="0" w:space="0" w:color="auto"/>
        <w:bottom w:val="none" w:sz="0" w:space="0" w:color="auto"/>
        <w:right w:val="none" w:sz="0" w:space="0" w:color="auto"/>
      </w:divBdr>
    </w:div>
    <w:div w:id="344600914">
      <w:bodyDiv w:val="1"/>
      <w:marLeft w:val="0"/>
      <w:marRight w:val="0"/>
      <w:marTop w:val="0"/>
      <w:marBottom w:val="0"/>
      <w:divBdr>
        <w:top w:val="none" w:sz="0" w:space="0" w:color="auto"/>
        <w:left w:val="none" w:sz="0" w:space="0" w:color="auto"/>
        <w:bottom w:val="none" w:sz="0" w:space="0" w:color="auto"/>
        <w:right w:val="none" w:sz="0" w:space="0" w:color="auto"/>
      </w:divBdr>
    </w:div>
    <w:div w:id="344792875">
      <w:bodyDiv w:val="1"/>
      <w:marLeft w:val="0"/>
      <w:marRight w:val="0"/>
      <w:marTop w:val="0"/>
      <w:marBottom w:val="0"/>
      <w:divBdr>
        <w:top w:val="none" w:sz="0" w:space="0" w:color="auto"/>
        <w:left w:val="none" w:sz="0" w:space="0" w:color="auto"/>
        <w:bottom w:val="none" w:sz="0" w:space="0" w:color="auto"/>
        <w:right w:val="none" w:sz="0" w:space="0" w:color="auto"/>
      </w:divBdr>
    </w:div>
    <w:div w:id="345059885">
      <w:bodyDiv w:val="1"/>
      <w:marLeft w:val="0"/>
      <w:marRight w:val="0"/>
      <w:marTop w:val="0"/>
      <w:marBottom w:val="0"/>
      <w:divBdr>
        <w:top w:val="none" w:sz="0" w:space="0" w:color="auto"/>
        <w:left w:val="none" w:sz="0" w:space="0" w:color="auto"/>
        <w:bottom w:val="none" w:sz="0" w:space="0" w:color="auto"/>
        <w:right w:val="none" w:sz="0" w:space="0" w:color="auto"/>
      </w:divBdr>
      <w:divsChild>
        <w:div w:id="2051760542">
          <w:marLeft w:val="0"/>
          <w:marRight w:val="0"/>
          <w:marTop w:val="0"/>
          <w:marBottom w:val="0"/>
          <w:divBdr>
            <w:top w:val="none" w:sz="0" w:space="0" w:color="auto"/>
            <w:left w:val="none" w:sz="0" w:space="0" w:color="auto"/>
            <w:bottom w:val="none" w:sz="0" w:space="0" w:color="auto"/>
            <w:right w:val="none" w:sz="0" w:space="0" w:color="auto"/>
          </w:divBdr>
        </w:div>
      </w:divsChild>
    </w:div>
    <w:div w:id="345400338">
      <w:bodyDiv w:val="1"/>
      <w:marLeft w:val="0"/>
      <w:marRight w:val="0"/>
      <w:marTop w:val="0"/>
      <w:marBottom w:val="0"/>
      <w:divBdr>
        <w:top w:val="none" w:sz="0" w:space="0" w:color="auto"/>
        <w:left w:val="none" w:sz="0" w:space="0" w:color="auto"/>
        <w:bottom w:val="none" w:sz="0" w:space="0" w:color="auto"/>
        <w:right w:val="none" w:sz="0" w:space="0" w:color="auto"/>
      </w:divBdr>
    </w:div>
    <w:div w:id="345448949">
      <w:bodyDiv w:val="1"/>
      <w:marLeft w:val="0"/>
      <w:marRight w:val="0"/>
      <w:marTop w:val="0"/>
      <w:marBottom w:val="0"/>
      <w:divBdr>
        <w:top w:val="none" w:sz="0" w:space="0" w:color="auto"/>
        <w:left w:val="none" w:sz="0" w:space="0" w:color="auto"/>
        <w:bottom w:val="none" w:sz="0" w:space="0" w:color="auto"/>
        <w:right w:val="none" w:sz="0" w:space="0" w:color="auto"/>
      </w:divBdr>
      <w:divsChild>
        <w:div w:id="1962030444">
          <w:marLeft w:val="0"/>
          <w:marRight w:val="0"/>
          <w:marTop w:val="0"/>
          <w:marBottom w:val="0"/>
          <w:divBdr>
            <w:top w:val="none" w:sz="0" w:space="0" w:color="auto"/>
            <w:left w:val="none" w:sz="0" w:space="0" w:color="auto"/>
            <w:bottom w:val="none" w:sz="0" w:space="0" w:color="auto"/>
            <w:right w:val="none" w:sz="0" w:space="0" w:color="auto"/>
          </w:divBdr>
          <w:divsChild>
            <w:div w:id="36209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639843">
      <w:bodyDiv w:val="1"/>
      <w:marLeft w:val="0"/>
      <w:marRight w:val="0"/>
      <w:marTop w:val="0"/>
      <w:marBottom w:val="0"/>
      <w:divBdr>
        <w:top w:val="none" w:sz="0" w:space="0" w:color="auto"/>
        <w:left w:val="none" w:sz="0" w:space="0" w:color="auto"/>
        <w:bottom w:val="none" w:sz="0" w:space="0" w:color="auto"/>
        <w:right w:val="none" w:sz="0" w:space="0" w:color="auto"/>
      </w:divBdr>
    </w:div>
    <w:div w:id="345794577">
      <w:bodyDiv w:val="1"/>
      <w:marLeft w:val="0"/>
      <w:marRight w:val="0"/>
      <w:marTop w:val="0"/>
      <w:marBottom w:val="0"/>
      <w:divBdr>
        <w:top w:val="none" w:sz="0" w:space="0" w:color="auto"/>
        <w:left w:val="none" w:sz="0" w:space="0" w:color="auto"/>
        <w:bottom w:val="none" w:sz="0" w:space="0" w:color="auto"/>
        <w:right w:val="none" w:sz="0" w:space="0" w:color="auto"/>
      </w:divBdr>
    </w:div>
    <w:div w:id="345865013">
      <w:bodyDiv w:val="1"/>
      <w:marLeft w:val="0"/>
      <w:marRight w:val="0"/>
      <w:marTop w:val="0"/>
      <w:marBottom w:val="0"/>
      <w:divBdr>
        <w:top w:val="none" w:sz="0" w:space="0" w:color="auto"/>
        <w:left w:val="none" w:sz="0" w:space="0" w:color="auto"/>
        <w:bottom w:val="none" w:sz="0" w:space="0" w:color="auto"/>
        <w:right w:val="none" w:sz="0" w:space="0" w:color="auto"/>
      </w:divBdr>
    </w:div>
    <w:div w:id="346564052">
      <w:bodyDiv w:val="1"/>
      <w:marLeft w:val="0"/>
      <w:marRight w:val="0"/>
      <w:marTop w:val="0"/>
      <w:marBottom w:val="0"/>
      <w:divBdr>
        <w:top w:val="none" w:sz="0" w:space="0" w:color="auto"/>
        <w:left w:val="none" w:sz="0" w:space="0" w:color="auto"/>
        <w:bottom w:val="none" w:sz="0" w:space="0" w:color="auto"/>
        <w:right w:val="none" w:sz="0" w:space="0" w:color="auto"/>
      </w:divBdr>
      <w:divsChild>
        <w:div w:id="1586454928">
          <w:marLeft w:val="0"/>
          <w:marRight w:val="0"/>
          <w:marTop w:val="600"/>
          <w:marBottom w:val="100"/>
          <w:divBdr>
            <w:top w:val="none" w:sz="0" w:space="0" w:color="auto"/>
            <w:left w:val="none" w:sz="0" w:space="0" w:color="auto"/>
            <w:bottom w:val="none" w:sz="0" w:space="0" w:color="auto"/>
            <w:right w:val="none" w:sz="0" w:space="0" w:color="auto"/>
          </w:divBdr>
        </w:div>
        <w:div w:id="273367565">
          <w:marLeft w:val="0"/>
          <w:marRight w:val="0"/>
          <w:marTop w:val="100"/>
          <w:marBottom w:val="100"/>
          <w:divBdr>
            <w:top w:val="none" w:sz="0" w:space="0" w:color="auto"/>
            <w:left w:val="none" w:sz="0" w:space="0" w:color="auto"/>
            <w:bottom w:val="none" w:sz="0" w:space="0" w:color="auto"/>
            <w:right w:val="none" w:sz="0" w:space="0" w:color="auto"/>
          </w:divBdr>
          <w:divsChild>
            <w:div w:id="1981493509">
              <w:marLeft w:val="0"/>
              <w:marRight w:val="0"/>
              <w:marTop w:val="0"/>
              <w:marBottom w:val="0"/>
              <w:divBdr>
                <w:top w:val="none" w:sz="0" w:space="0" w:color="auto"/>
                <w:left w:val="none" w:sz="0" w:space="0" w:color="auto"/>
                <w:bottom w:val="none" w:sz="0" w:space="0" w:color="auto"/>
                <w:right w:val="none" w:sz="0" w:space="0" w:color="auto"/>
              </w:divBdr>
              <w:divsChild>
                <w:div w:id="198535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686707">
      <w:bodyDiv w:val="1"/>
      <w:marLeft w:val="0"/>
      <w:marRight w:val="0"/>
      <w:marTop w:val="0"/>
      <w:marBottom w:val="0"/>
      <w:divBdr>
        <w:top w:val="none" w:sz="0" w:space="0" w:color="auto"/>
        <w:left w:val="none" w:sz="0" w:space="0" w:color="auto"/>
        <w:bottom w:val="none" w:sz="0" w:space="0" w:color="auto"/>
        <w:right w:val="none" w:sz="0" w:space="0" w:color="auto"/>
      </w:divBdr>
    </w:div>
    <w:div w:id="347215739">
      <w:bodyDiv w:val="1"/>
      <w:marLeft w:val="0"/>
      <w:marRight w:val="0"/>
      <w:marTop w:val="0"/>
      <w:marBottom w:val="0"/>
      <w:divBdr>
        <w:top w:val="none" w:sz="0" w:space="0" w:color="auto"/>
        <w:left w:val="none" w:sz="0" w:space="0" w:color="auto"/>
        <w:bottom w:val="none" w:sz="0" w:space="0" w:color="auto"/>
        <w:right w:val="none" w:sz="0" w:space="0" w:color="auto"/>
      </w:divBdr>
    </w:div>
    <w:div w:id="347490702">
      <w:bodyDiv w:val="1"/>
      <w:marLeft w:val="0"/>
      <w:marRight w:val="0"/>
      <w:marTop w:val="0"/>
      <w:marBottom w:val="0"/>
      <w:divBdr>
        <w:top w:val="none" w:sz="0" w:space="0" w:color="auto"/>
        <w:left w:val="none" w:sz="0" w:space="0" w:color="auto"/>
        <w:bottom w:val="none" w:sz="0" w:space="0" w:color="auto"/>
        <w:right w:val="none" w:sz="0" w:space="0" w:color="auto"/>
      </w:divBdr>
    </w:div>
    <w:div w:id="348021990">
      <w:bodyDiv w:val="1"/>
      <w:marLeft w:val="0"/>
      <w:marRight w:val="0"/>
      <w:marTop w:val="0"/>
      <w:marBottom w:val="0"/>
      <w:divBdr>
        <w:top w:val="none" w:sz="0" w:space="0" w:color="auto"/>
        <w:left w:val="none" w:sz="0" w:space="0" w:color="auto"/>
        <w:bottom w:val="none" w:sz="0" w:space="0" w:color="auto"/>
        <w:right w:val="none" w:sz="0" w:space="0" w:color="auto"/>
      </w:divBdr>
    </w:div>
    <w:div w:id="349455946">
      <w:marLeft w:val="0"/>
      <w:marRight w:val="0"/>
      <w:marTop w:val="150"/>
      <w:marBottom w:val="240"/>
      <w:divBdr>
        <w:top w:val="none" w:sz="0" w:space="0" w:color="auto"/>
        <w:left w:val="none" w:sz="0" w:space="0" w:color="auto"/>
        <w:bottom w:val="none" w:sz="0" w:space="0" w:color="auto"/>
        <w:right w:val="none" w:sz="0" w:space="0" w:color="auto"/>
      </w:divBdr>
    </w:div>
    <w:div w:id="349599833">
      <w:bodyDiv w:val="1"/>
      <w:marLeft w:val="0"/>
      <w:marRight w:val="0"/>
      <w:marTop w:val="0"/>
      <w:marBottom w:val="0"/>
      <w:divBdr>
        <w:top w:val="none" w:sz="0" w:space="0" w:color="auto"/>
        <w:left w:val="none" w:sz="0" w:space="0" w:color="auto"/>
        <w:bottom w:val="none" w:sz="0" w:space="0" w:color="auto"/>
        <w:right w:val="none" w:sz="0" w:space="0" w:color="auto"/>
      </w:divBdr>
    </w:div>
    <w:div w:id="350224865">
      <w:bodyDiv w:val="1"/>
      <w:marLeft w:val="0"/>
      <w:marRight w:val="0"/>
      <w:marTop w:val="0"/>
      <w:marBottom w:val="0"/>
      <w:divBdr>
        <w:top w:val="none" w:sz="0" w:space="0" w:color="auto"/>
        <w:left w:val="none" w:sz="0" w:space="0" w:color="auto"/>
        <w:bottom w:val="none" w:sz="0" w:space="0" w:color="auto"/>
        <w:right w:val="none" w:sz="0" w:space="0" w:color="auto"/>
      </w:divBdr>
    </w:div>
    <w:div w:id="352808579">
      <w:bodyDiv w:val="1"/>
      <w:marLeft w:val="0"/>
      <w:marRight w:val="0"/>
      <w:marTop w:val="0"/>
      <w:marBottom w:val="0"/>
      <w:divBdr>
        <w:top w:val="none" w:sz="0" w:space="0" w:color="auto"/>
        <w:left w:val="none" w:sz="0" w:space="0" w:color="auto"/>
        <w:bottom w:val="none" w:sz="0" w:space="0" w:color="auto"/>
        <w:right w:val="none" w:sz="0" w:space="0" w:color="auto"/>
      </w:divBdr>
    </w:div>
    <w:div w:id="353270782">
      <w:bodyDiv w:val="1"/>
      <w:marLeft w:val="0"/>
      <w:marRight w:val="0"/>
      <w:marTop w:val="0"/>
      <w:marBottom w:val="0"/>
      <w:divBdr>
        <w:top w:val="none" w:sz="0" w:space="0" w:color="auto"/>
        <w:left w:val="none" w:sz="0" w:space="0" w:color="auto"/>
        <w:bottom w:val="none" w:sz="0" w:space="0" w:color="auto"/>
        <w:right w:val="none" w:sz="0" w:space="0" w:color="auto"/>
      </w:divBdr>
      <w:divsChild>
        <w:div w:id="64299463">
          <w:marLeft w:val="0"/>
          <w:marRight w:val="0"/>
          <w:marTop w:val="0"/>
          <w:marBottom w:val="0"/>
          <w:divBdr>
            <w:top w:val="none" w:sz="0" w:space="0" w:color="auto"/>
            <w:left w:val="none" w:sz="0" w:space="0" w:color="auto"/>
            <w:bottom w:val="none" w:sz="0" w:space="0" w:color="auto"/>
            <w:right w:val="none" w:sz="0" w:space="0" w:color="auto"/>
          </w:divBdr>
        </w:div>
        <w:div w:id="1048191359">
          <w:marLeft w:val="0"/>
          <w:marRight w:val="0"/>
          <w:marTop w:val="0"/>
          <w:marBottom w:val="0"/>
          <w:divBdr>
            <w:top w:val="none" w:sz="0" w:space="0" w:color="auto"/>
            <w:left w:val="none" w:sz="0" w:space="0" w:color="auto"/>
            <w:bottom w:val="none" w:sz="0" w:space="0" w:color="auto"/>
            <w:right w:val="none" w:sz="0" w:space="0" w:color="auto"/>
          </w:divBdr>
          <w:divsChild>
            <w:div w:id="176495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309870">
      <w:bodyDiv w:val="1"/>
      <w:marLeft w:val="0"/>
      <w:marRight w:val="0"/>
      <w:marTop w:val="0"/>
      <w:marBottom w:val="0"/>
      <w:divBdr>
        <w:top w:val="none" w:sz="0" w:space="0" w:color="auto"/>
        <w:left w:val="none" w:sz="0" w:space="0" w:color="auto"/>
        <w:bottom w:val="none" w:sz="0" w:space="0" w:color="auto"/>
        <w:right w:val="none" w:sz="0" w:space="0" w:color="auto"/>
      </w:divBdr>
    </w:div>
    <w:div w:id="354775947">
      <w:bodyDiv w:val="1"/>
      <w:marLeft w:val="0"/>
      <w:marRight w:val="0"/>
      <w:marTop w:val="0"/>
      <w:marBottom w:val="0"/>
      <w:divBdr>
        <w:top w:val="none" w:sz="0" w:space="0" w:color="auto"/>
        <w:left w:val="none" w:sz="0" w:space="0" w:color="auto"/>
        <w:bottom w:val="none" w:sz="0" w:space="0" w:color="auto"/>
        <w:right w:val="none" w:sz="0" w:space="0" w:color="auto"/>
      </w:divBdr>
      <w:divsChild>
        <w:div w:id="705065008">
          <w:marLeft w:val="0"/>
          <w:marRight w:val="0"/>
          <w:marTop w:val="0"/>
          <w:marBottom w:val="0"/>
          <w:divBdr>
            <w:top w:val="none" w:sz="0" w:space="0" w:color="auto"/>
            <w:left w:val="none" w:sz="0" w:space="0" w:color="auto"/>
            <w:bottom w:val="single" w:sz="6" w:space="2" w:color="A6B6C3"/>
            <w:right w:val="none" w:sz="0" w:space="0" w:color="auto"/>
          </w:divBdr>
        </w:div>
      </w:divsChild>
    </w:div>
    <w:div w:id="354966578">
      <w:bodyDiv w:val="1"/>
      <w:marLeft w:val="0"/>
      <w:marRight w:val="0"/>
      <w:marTop w:val="0"/>
      <w:marBottom w:val="0"/>
      <w:divBdr>
        <w:top w:val="none" w:sz="0" w:space="0" w:color="auto"/>
        <w:left w:val="none" w:sz="0" w:space="0" w:color="auto"/>
        <w:bottom w:val="none" w:sz="0" w:space="0" w:color="auto"/>
        <w:right w:val="none" w:sz="0" w:space="0" w:color="auto"/>
      </w:divBdr>
    </w:div>
    <w:div w:id="355154085">
      <w:bodyDiv w:val="1"/>
      <w:marLeft w:val="0"/>
      <w:marRight w:val="0"/>
      <w:marTop w:val="0"/>
      <w:marBottom w:val="0"/>
      <w:divBdr>
        <w:top w:val="none" w:sz="0" w:space="0" w:color="auto"/>
        <w:left w:val="none" w:sz="0" w:space="0" w:color="auto"/>
        <w:bottom w:val="none" w:sz="0" w:space="0" w:color="auto"/>
        <w:right w:val="none" w:sz="0" w:space="0" w:color="auto"/>
      </w:divBdr>
    </w:div>
    <w:div w:id="355279964">
      <w:bodyDiv w:val="1"/>
      <w:marLeft w:val="0"/>
      <w:marRight w:val="0"/>
      <w:marTop w:val="0"/>
      <w:marBottom w:val="0"/>
      <w:divBdr>
        <w:top w:val="none" w:sz="0" w:space="0" w:color="auto"/>
        <w:left w:val="none" w:sz="0" w:space="0" w:color="auto"/>
        <w:bottom w:val="none" w:sz="0" w:space="0" w:color="auto"/>
        <w:right w:val="none" w:sz="0" w:space="0" w:color="auto"/>
      </w:divBdr>
    </w:div>
    <w:div w:id="355884576">
      <w:bodyDiv w:val="1"/>
      <w:marLeft w:val="0"/>
      <w:marRight w:val="0"/>
      <w:marTop w:val="0"/>
      <w:marBottom w:val="0"/>
      <w:divBdr>
        <w:top w:val="none" w:sz="0" w:space="0" w:color="auto"/>
        <w:left w:val="none" w:sz="0" w:space="0" w:color="auto"/>
        <w:bottom w:val="none" w:sz="0" w:space="0" w:color="auto"/>
        <w:right w:val="none" w:sz="0" w:space="0" w:color="auto"/>
      </w:divBdr>
      <w:divsChild>
        <w:div w:id="1739015702">
          <w:marLeft w:val="0"/>
          <w:marRight w:val="0"/>
          <w:marTop w:val="0"/>
          <w:marBottom w:val="0"/>
          <w:divBdr>
            <w:top w:val="none" w:sz="0" w:space="0" w:color="auto"/>
            <w:left w:val="none" w:sz="0" w:space="0" w:color="auto"/>
            <w:bottom w:val="none" w:sz="0" w:space="0" w:color="auto"/>
            <w:right w:val="none" w:sz="0" w:space="0" w:color="auto"/>
          </w:divBdr>
        </w:div>
        <w:div w:id="1831941665">
          <w:marLeft w:val="0"/>
          <w:marRight w:val="0"/>
          <w:marTop w:val="0"/>
          <w:marBottom w:val="0"/>
          <w:divBdr>
            <w:top w:val="none" w:sz="0" w:space="0" w:color="auto"/>
            <w:left w:val="none" w:sz="0" w:space="0" w:color="auto"/>
            <w:bottom w:val="none" w:sz="0" w:space="0" w:color="auto"/>
            <w:right w:val="none" w:sz="0" w:space="0" w:color="auto"/>
          </w:divBdr>
          <w:divsChild>
            <w:div w:id="2102945125">
              <w:marLeft w:val="0"/>
              <w:marRight w:val="0"/>
              <w:marTop w:val="0"/>
              <w:marBottom w:val="0"/>
              <w:divBdr>
                <w:top w:val="none" w:sz="0" w:space="0" w:color="auto"/>
                <w:left w:val="none" w:sz="0" w:space="0" w:color="auto"/>
                <w:bottom w:val="none" w:sz="0" w:space="0" w:color="auto"/>
                <w:right w:val="none" w:sz="0" w:space="0" w:color="auto"/>
              </w:divBdr>
              <w:divsChild>
                <w:div w:id="84964183">
                  <w:marLeft w:val="0"/>
                  <w:marRight w:val="0"/>
                  <w:marTop w:val="0"/>
                  <w:marBottom w:val="0"/>
                  <w:divBdr>
                    <w:top w:val="single" w:sz="6" w:space="0" w:color="5E5E5E"/>
                    <w:left w:val="single" w:sz="6" w:space="0" w:color="5E5E5E"/>
                    <w:bottom w:val="single" w:sz="6" w:space="0" w:color="5E5E5E"/>
                    <w:right w:val="single" w:sz="6" w:space="0" w:color="5E5E5E"/>
                  </w:divBdr>
                  <w:divsChild>
                    <w:div w:id="1946451283">
                      <w:marLeft w:val="0"/>
                      <w:marRight w:val="0"/>
                      <w:marTop w:val="0"/>
                      <w:marBottom w:val="0"/>
                      <w:divBdr>
                        <w:top w:val="none" w:sz="0" w:space="0" w:color="auto"/>
                        <w:left w:val="none" w:sz="0" w:space="0" w:color="auto"/>
                        <w:bottom w:val="none" w:sz="0" w:space="0" w:color="auto"/>
                        <w:right w:val="none" w:sz="0" w:space="0" w:color="auto"/>
                      </w:divBdr>
                      <w:divsChild>
                        <w:div w:id="145158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5929332">
      <w:bodyDiv w:val="1"/>
      <w:marLeft w:val="0"/>
      <w:marRight w:val="0"/>
      <w:marTop w:val="0"/>
      <w:marBottom w:val="0"/>
      <w:divBdr>
        <w:top w:val="none" w:sz="0" w:space="0" w:color="auto"/>
        <w:left w:val="none" w:sz="0" w:space="0" w:color="auto"/>
        <w:bottom w:val="none" w:sz="0" w:space="0" w:color="auto"/>
        <w:right w:val="none" w:sz="0" w:space="0" w:color="auto"/>
      </w:divBdr>
    </w:div>
    <w:div w:id="356080454">
      <w:bodyDiv w:val="1"/>
      <w:marLeft w:val="0"/>
      <w:marRight w:val="0"/>
      <w:marTop w:val="0"/>
      <w:marBottom w:val="0"/>
      <w:divBdr>
        <w:top w:val="none" w:sz="0" w:space="0" w:color="auto"/>
        <w:left w:val="none" w:sz="0" w:space="0" w:color="auto"/>
        <w:bottom w:val="none" w:sz="0" w:space="0" w:color="auto"/>
        <w:right w:val="none" w:sz="0" w:space="0" w:color="auto"/>
      </w:divBdr>
    </w:div>
    <w:div w:id="356586283">
      <w:bodyDiv w:val="1"/>
      <w:marLeft w:val="0"/>
      <w:marRight w:val="0"/>
      <w:marTop w:val="0"/>
      <w:marBottom w:val="0"/>
      <w:divBdr>
        <w:top w:val="none" w:sz="0" w:space="0" w:color="auto"/>
        <w:left w:val="none" w:sz="0" w:space="0" w:color="auto"/>
        <w:bottom w:val="none" w:sz="0" w:space="0" w:color="auto"/>
        <w:right w:val="none" w:sz="0" w:space="0" w:color="auto"/>
      </w:divBdr>
    </w:div>
    <w:div w:id="356662013">
      <w:bodyDiv w:val="1"/>
      <w:marLeft w:val="0"/>
      <w:marRight w:val="0"/>
      <w:marTop w:val="0"/>
      <w:marBottom w:val="0"/>
      <w:divBdr>
        <w:top w:val="none" w:sz="0" w:space="0" w:color="auto"/>
        <w:left w:val="none" w:sz="0" w:space="0" w:color="auto"/>
        <w:bottom w:val="none" w:sz="0" w:space="0" w:color="auto"/>
        <w:right w:val="none" w:sz="0" w:space="0" w:color="auto"/>
      </w:divBdr>
    </w:div>
    <w:div w:id="356782323">
      <w:bodyDiv w:val="1"/>
      <w:marLeft w:val="0"/>
      <w:marRight w:val="0"/>
      <w:marTop w:val="0"/>
      <w:marBottom w:val="0"/>
      <w:divBdr>
        <w:top w:val="none" w:sz="0" w:space="0" w:color="auto"/>
        <w:left w:val="none" w:sz="0" w:space="0" w:color="auto"/>
        <w:bottom w:val="none" w:sz="0" w:space="0" w:color="auto"/>
        <w:right w:val="none" w:sz="0" w:space="0" w:color="auto"/>
      </w:divBdr>
    </w:div>
    <w:div w:id="357044694">
      <w:bodyDiv w:val="1"/>
      <w:marLeft w:val="0"/>
      <w:marRight w:val="0"/>
      <w:marTop w:val="0"/>
      <w:marBottom w:val="0"/>
      <w:divBdr>
        <w:top w:val="none" w:sz="0" w:space="0" w:color="auto"/>
        <w:left w:val="none" w:sz="0" w:space="0" w:color="auto"/>
        <w:bottom w:val="none" w:sz="0" w:space="0" w:color="auto"/>
        <w:right w:val="none" w:sz="0" w:space="0" w:color="auto"/>
      </w:divBdr>
      <w:divsChild>
        <w:div w:id="1190800467">
          <w:marLeft w:val="0"/>
          <w:marRight w:val="0"/>
          <w:marTop w:val="90"/>
          <w:marBottom w:val="150"/>
          <w:divBdr>
            <w:top w:val="none" w:sz="0" w:space="0" w:color="auto"/>
            <w:left w:val="none" w:sz="0" w:space="0" w:color="auto"/>
            <w:bottom w:val="none" w:sz="0" w:space="0" w:color="auto"/>
            <w:right w:val="none" w:sz="0" w:space="0" w:color="auto"/>
          </w:divBdr>
        </w:div>
        <w:div w:id="2106730252">
          <w:marLeft w:val="0"/>
          <w:marRight w:val="0"/>
          <w:marTop w:val="0"/>
          <w:marBottom w:val="0"/>
          <w:divBdr>
            <w:top w:val="none" w:sz="0" w:space="0" w:color="auto"/>
            <w:left w:val="none" w:sz="0" w:space="0" w:color="auto"/>
            <w:bottom w:val="none" w:sz="0" w:space="0" w:color="auto"/>
            <w:right w:val="none" w:sz="0" w:space="0" w:color="auto"/>
          </w:divBdr>
        </w:div>
      </w:divsChild>
    </w:div>
    <w:div w:id="357236794">
      <w:bodyDiv w:val="1"/>
      <w:marLeft w:val="0"/>
      <w:marRight w:val="0"/>
      <w:marTop w:val="0"/>
      <w:marBottom w:val="0"/>
      <w:divBdr>
        <w:top w:val="none" w:sz="0" w:space="0" w:color="auto"/>
        <w:left w:val="none" w:sz="0" w:space="0" w:color="auto"/>
        <w:bottom w:val="none" w:sz="0" w:space="0" w:color="auto"/>
        <w:right w:val="none" w:sz="0" w:space="0" w:color="auto"/>
      </w:divBdr>
    </w:div>
    <w:div w:id="358162205">
      <w:bodyDiv w:val="1"/>
      <w:marLeft w:val="0"/>
      <w:marRight w:val="0"/>
      <w:marTop w:val="0"/>
      <w:marBottom w:val="0"/>
      <w:divBdr>
        <w:top w:val="none" w:sz="0" w:space="0" w:color="auto"/>
        <w:left w:val="none" w:sz="0" w:space="0" w:color="auto"/>
        <w:bottom w:val="none" w:sz="0" w:space="0" w:color="auto"/>
        <w:right w:val="none" w:sz="0" w:space="0" w:color="auto"/>
      </w:divBdr>
    </w:div>
    <w:div w:id="358356966">
      <w:bodyDiv w:val="1"/>
      <w:marLeft w:val="0"/>
      <w:marRight w:val="0"/>
      <w:marTop w:val="0"/>
      <w:marBottom w:val="0"/>
      <w:divBdr>
        <w:top w:val="none" w:sz="0" w:space="0" w:color="auto"/>
        <w:left w:val="none" w:sz="0" w:space="0" w:color="auto"/>
        <w:bottom w:val="none" w:sz="0" w:space="0" w:color="auto"/>
        <w:right w:val="none" w:sz="0" w:space="0" w:color="auto"/>
      </w:divBdr>
    </w:div>
    <w:div w:id="358511115">
      <w:bodyDiv w:val="1"/>
      <w:marLeft w:val="0"/>
      <w:marRight w:val="0"/>
      <w:marTop w:val="0"/>
      <w:marBottom w:val="0"/>
      <w:divBdr>
        <w:top w:val="none" w:sz="0" w:space="0" w:color="auto"/>
        <w:left w:val="none" w:sz="0" w:space="0" w:color="auto"/>
        <w:bottom w:val="none" w:sz="0" w:space="0" w:color="auto"/>
        <w:right w:val="none" w:sz="0" w:space="0" w:color="auto"/>
      </w:divBdr>
    </w:div>
    <w:div w:id="358623704">
      <w:bodyDiv w:val="1"/>
      <w:marLeft w:val="0"/>
      <w:marRight w:val="0"/>
      <w:marTop w:val="0"/>
      <w:marBottom w:val="0"/>
      <w:divBdr>
        <w:top w:val="none" w:sz="0" w:space="0" w:color="auto"/>
        <w:left w:val="none" w:sz="0" w:space="0" w:color="auto"/>
        <w:bottom w:val="none" w:sz="0" w:space="0" w:color="auto"/>
        <w:right w:val="none" w:sz="0" w:space="0" w:color="auto"/>
      </w:divBdr>
    </w:div>
    <w:div w:id="359090506">
      <w:bodyDiv w:val="1"/>
      <w:marLeft w:val="0"/>
      <w:marRight w:val="0"/>
      <w:marTop w:val="0"/>
      <w:marBottom w:val="0"/>
      <w:divBdr>
        <w:top w:val="none" w:sz="0" w:space="0" w:color="auto"/>
        <w:left w:val="none" w:sz="0" w:space="0" w:color="auto"/>
        <w:bottom w:val="none" w:sz="0" w:space="0" w:color="auto"/>
        <w:right w:val="none" w:sz="0" w:space="0" w:color="auto"/>
      </w:divBdr>
    </w:div>
    <w:div w:id="359625656">
      <w:bodyDiv w:val="1"/>
      <w:marLeft w:val="0"/>
      <w:marRight w:val="0"/>
      <w:marTop w:val="0"/>
      <w:marBottom w:val="0"/>
      <w:divBdr>
        <w:top w:val="none" w:sz="0" w:space="0" w:color="auto"/>
        <w:left w:val="none" w:sz="0" w:space="0" w:color="auto"/>
        <w:bottom w:val="none" w:sz="0" w:space="0" w:color="auto"/>
        <w:right w:val="none" w:sz="0" w:space="0" w:color="auto"/>
      </w:divBdr>
      <w:divsChild>
        <w:div w:id="1305505720">
          <w:marLeft w:val="0"/>
          <w:marRight w:val="0"/>
          <w:marTop w:val="0"/>
          <w:marBottom w:val="0"/>
          <w:divBdr>
            <w:top w:val="none" w:sz="0" w:space="0" w:color="auto"/>
            <w:left w:val="none" w:sz="0" w:space="0" w:color="auto"/>
            <w:bottom w:val="none" w:sz="0" w:space="0" w:color="auto"/>
            <w:right w:val="none" w:sz="0" w:space="0" w:color="auto"/>
          </w:divBdr>
        </w:div>
      </w:divsChild>
    </w:div>
    <w:div w:id="360130957">
      <w:bodyDiv w:val="1"/>
      <w:marLeft w:val="0"/>
      <w:marRight w:val="0"/>
      <w:marTop w:val="0"/>
      <w:marBottom w:val="0"/>
      <w:divBdr>
        <w:top w:val="none" w:sz="0" w:space="0" w:color="auto"/>
        <w:left w:val="none" w:sz="0" w:space="0" w:color="auto"/>
        <w:bottom w:val="none" w:sz="0" w:space="0" w:color="auto"/>
        <w:right w:val="none" w:sz="0" w:space="0" w:color="auto"/>
      </w:divBdr>
    </w:div>
    <w:div w:id="360983844">
      <w:bodyDiv w:val="1"/>
      <w:marLeft w:val="0"/>
      <w:marRight w:val="0"/>
      <w:marTop w:val="0"/>
      <w:marBottom w:val="0"/>
      <w:divBdr>
        <w:top w:val="none" w:sz="0" w:space="0" w:color="auto"/>
        <w:left w:val="none" w:sz="0" w:space="0" w:color="auto"/>
        <w:bottom w:val="none" w:sz="0" w:space="0" w:color="auto"/>
        <w:right w:val="none" w:sz="0" w:space="0" w:color="auto"/>
      </w:divBdr>
    </w:div>
    <w:div w:id="361706503">
      <w:bodyDiv w:val="1"/>
      <w:marLeft w:val="0"/>
      <w:marRight w:val="0"/>
      <w:marTop w:val="0"/>
      <w:marBottom w:val="0"/>
      <w:divBdr>
        <w:top w:val="none" w:sz="0" w:space="0" w:color="auto"/>
        <w:left w:val="none" w:sz="0" w:space="0" w:color="auto"/>
        <w:bottom w:val="none" w:sz="0" w:space="0" w:color="auto"/>
        <w:right w:val="none" w:sz="0" w:space="0" w:color="auto"/>
      </w:divBdr>
    </w:div>
    <w:div w:id="361709146">
      <w:bodyDiv w:val="1"/>
      <w:marLeft w:val="0"/>
      <w:marRight w:val="0"/>
      <w:marTop w:val="0"/>
      <w:marBottom w:val="0"/>
      <w:divBdr>
        <w:top w:val="none" w:sz="0" w:space="0" w:color="auto"/>
        <w:left w:val="none" w:sz="0" w:space="0" w:color="auto"/>
        <w:bottom w:val="none" w:sz="0" w:space="0" w:color="auto"/>
        <w:right w:val="none" w:sz="0" w:space="0" w:color="auto"/>
      </w:divBdr>
    </w:div>
    <w:div w:id="362873620">
      <w:bodyDiv w:val="1"/>
      <w:marLeft w:val="0"/>
      <w:marRight w:val="0"/>
      <w:marTop w:val="0"/>
      <w:marBottom w:val="0"/>
      <w:divBdr>
        <w:top w:val="none" w:sz="0" w:space="0" w:color="auto"/>
        <w:left w:val="none" w:sz="0" w:space="0" w:color="auto"/>
        <w:bottom w:val="none" w:sz="0" w:space="0" w:color="auto"/>
        <w:right w:val="none" w:sz="0" w:space="0" w:color="auto"/>
      </w:divBdr>
      <w:divsChild>
        <w:div w:id="808523294">
          <w:marLeft w:val="0"/>
          <w:marRight w:val="0"/>
          <w:marTop w:val="0"/>
          <w:marBottom w:val="0"/>
          <w:divBdr>
            <w:top w:val="none" w:sz="0" w:space="0" w:color="auto"/>
            <w:left w:val="none" w:sz="0" w:space="0" w:color="auto"/>
            <w:bottom w:val="none" w:sz="0" w:space="0" w:color="auto"/>
            <w:right w:val="none" w:sz="0" w:space="0" w:color="auto"/>
          </w:divBdr>
        </w:div>
      </w:divsChild>
    </w:div>
    <w:div w:id="363285995">
      <w:bodyDiv w:val="1"/>
      <w:marLeft w:val="0"/>
      <w:marRight w:val="0"/>
      <w:marTop w:val="0"/>
      <w:marBottom w:val="0"/>
      <w:divBdr>
        <w:top w:val="none" w:sz="0" w:space="0" w:color="auto"/>
        <w:left w:val="none" w:sz="0" w:space="0" w:color="auto"/>
        <w:bottom w:val="none" w:sz="0" w:space="0" w:color="auto"/>
        <w:right w:val="none" w:sz="0" w:space="0" w:color="auto"/>
      </w:divBdr>
    </w:div>
    <w:div w:id="363945831">
      <w:bodyDiv w:val="1"/>
      <w:marLeft w:val="0"/>
      <w:marRight w:val="0"/>
      <w:marTop w:val="0"/>
      <w:marBottom w:val="0"/>
      <w:divBdr>
        <w:top w:val="none" w:sz="0" w:space="0" w:color="auto"/>
        <w:left w:val="none" w:sz="0" w:space="0" w:color="auto"/>
        <w:bottom w:val="none" w:sz="0" w:space="0" w:color="auto"/>
        <w:right w:val="none" w:sz="0" w:space="0" w:color="auto"/>
      </w:divBdr>
    </w:div>
    <w:div w:id="364407992">
      <w:bodyDiv w:val="1"/>
      <w:marLeft w:val="0"/>
      <w:marRight w:val="0"/>
      <w:marTop w:val="0"/>
      <w:marBottom w:val="0"/>
      <w:divBdr>
        <w:top w:val="none" w:sz="0" w:space="0" w:color="auto"/>
        <w:left w:val="none" w:sz="0" w:space="0" w:color="auto"/>
        <w:bottom w:val="none" w:sz="0" w:space="0" w:color="auto"/>
        <w:right w:val="none" w:sz="0" w:space="0" w:color="auto"/>
      </w:divBdr>
      <w:divsChild>
        <w:div w:id="1939947748">
          <w:marLeft w:val="0"/>
          <w:marRight w:val="0"/>
          <w:marTop w:val="240"/>
          <w:marBottom w:val="420"/>
          <w:divBdr>
            <w:top w:val="none" w:sz="0" w:space="0" w:color="auto"/>
            <w:left w:val="none" w:sz="0" w:space="0" w:color="auto"/>
            <w:bottom w:val="none" w:sz="0" w:space="0" w:color="auto"/>
            <w:right w:val="none" w:sz="0" w:space="0" w:color="auto"/>
          </w:divBdr>
        </w:div>
      </w:divsChild>
    </w:div>
    <w:div w:id="364839953">
      <w:bodyDiv w:val="1"/>
      <w:marLeft w:val="0"/>
      <w:marRight w:val="0"/>
      <w:marTop w:val="0"/>
      <w:marBottom w:val="0"/>
      <w:divBdr>
        <w:top w:val="none" w:sz="0" w:space="0" w:color="auto"/>
        <w:left w:val="none" w:sz="0" w:space="0" w:color="auto"/>
        <w:bottom w:val="none" w:sz="0" w:space="0" w:color="auto"/>
        <w:right w:val="none" w:sz="0" w:space="0" w:color="auto"/>
      </w:divBdr>
    </w:div>
    <w:div w:id="365058754">
      <w:bodyDiv w:val="1"/>
      <w:marLeft w:val="0"/>
      <w:marRight w:val="0"/>
      <w:marTop w:val="0"/>
      <w:marBottom w:val="0"/>
      <w:divBdr>
        <w:top w:val="none" w:sz="0" w:space="0" w:color="auto"/>
        <w:left w:val="none" w:sz="0" w:space="0" w:color="auto"/>
        <w:bottom w:val="none" w:sz="0" w:space="0" w:color="auto"/>
        <w:right w:val="none" w:sz="0" w:space="0" w:color="auto"/>
      </w:divBdr>
    </w:div>
    <w:div w:id="365297961">
      <w:bodyDiv w:val="1"/>
      <w:marLeft w:val="0"/>
      <w:marRight w:val="0"/>
      <w:marTop w:val="0"/>
      <w:marBottom w:val="0"/>
      <w:divBdr>
        <w:top w:val="none" w:sz="0" w:space="0" w:color="auto"/>
        <w:left w:val="none" w:sz="0" w:space="0" w:color="auto"/>
        <w:bottom w:val="none" w:sz="0" w:space="0" w:color="auto"/>
        <w:right w:val="none" w:sz="0" w:space="0" w:color="auto"/>
      </w:divBdr>
    </w:div>
    <w:div w:id="365447524">
      <w:bodyDiv w:val="1"/>
      <w:marLeft w:val="0"/>
      <w:marRight w:val="0"/>
      <w:marTop w:val="0"/>
      <w:marBottom w:val="0"/>
      <w:divBdr>
        <w:top w:val="none" w:sz="0" w:space="0" w:color="auto"/>
        <w:left w:val="none" w:sz="0" w:space="0" w:color="auto"/>
        <w:bottom w:val="none" w:sz="0" w:space="0" w:color="auto"/>
        <w:right w:val="none" w:sz="0" w:space="0" w:color="auto"/>
      </w:divBdr>
    </w:div>
    <w:div w:id="365640182">
      <w:bodyDiv w:val="1"/>
      <w:marLeft w:val="0"/>
      <w:marRight w:val="0"/>
      <w:marTop w:val="0"/>
      <w:marBottom w:val="0"/>
      <w:divBdr>
        <w:top w:val="none" w:sz="0" w:space="0" w:color="auto"/>
        <w:left w:val="none" w:sz="0" w:space="0" w:color="auto"/>
        <w:bottom w:val="none" w:sz="0" w:space="0" w:color="auto"/>
        <w:right w:val="none" w:sz="0" w:space="0" w:color="auto"/>
      </w:divBdr>
      <w:divsChild>
        <w:div w:id="183203828">
          <w:marLeft w:val="3150"/>
          <w:marRight w:val="0"/>
          <w:marTop w:val="0"/>
          <w:marBottom w:val="45"/>
          <w:divBdr>
            <w:top w:val="none" w:sz="0" w:space="0" w:color="auto"/>
            <w:left w:val="none" w:sz="0" w:space="0" w:color="auto"/>
            <w:bottom w:val="none" w:sz="0" w:space="0" w:color="auto"/>
            <w:right w:val="none" w:sz="0" w:space="0" w:color="auto"/>
          </w:divBdr>
        </w:div>
        <w:div w:id="1310329450">
          <w:marLeft w:val="3150"/>
          <w:marRight w:val="-3150"/>
          <w:marTop w:val="0"/>
          <w:marBottom w:val="0"/>
          <w:divBdr>
            <w:top w:val="none" w:sz="0" w:space="0" w:color="auto"/>
            <w:left w:val="none" w:sz="0" w:space="0" w:color="auto"/>
            <w:bottom w:val="none" w:sz="0" w:space="0" w:color="auto"/>
            <w:right w:val="none" w:sz="0" w:space="0" w:color="auto"/>
          </w:divBdr>
          <w:divsChild>
            <w:div w:id="969357359">
              <w:marLeft w:val="0"/>
              <w:marRight w:val="0"/>
              <w:marTop w:val="0"/>
              <w:marBottom w:val="0"/>
              <w:divBdr>
                <w:top w:val="none" w:sz="0" w:space="0" w:color="auto"/>
                <w:left w:val="none" w:sz="0" w:space="0" w:color="auto"/>
                <w:bottom w:val="none" w:sz="0" w:space="0" w:color="auto"/>
                <w:right w:val="none" w:sz="0" w:space="0" w:color="auto"/>
              </w:divBdr>
              <w:divsChild>
                <w:div w:id="1986541890">
                  <w:marLeft w:val="0"/>
                  <w:marRight w:val="0"/>
                  <w:marTop w:val="0"/>
                  <w:marBottom w:val="0"/>
                  <w:divBdr>
                    <w:top w:val="none" w:sz="0" w:space="0" w:color="auto"/>
                    <w:left w:val="none" w:sz="0" w:space="0" w:color="auto"/>
                    <w:bottom w:val="none" w:sz="0" w:space="0" w:color="auto"/>
                    <w:right w:val="none" w:sz="0" w:space="0" w:color="auto"/>
                  </w:divBdr>
                </w:div>
              </w:divsChild>
            </w:div>
            <w:div w:id="1672373684">
              <w:marLeft w:val="0"/>
              <w:marRight w:val="0"/>
              <w:marTop w:val="0"/>
              <w:marBottom w:val="0"/>
              <w:divBdr>
                <w:top w:val="none" w:sz="0" w:space="0" w:color="auto"/>
                <w:left w:val="none" w:sz="0" w:space="0" w:color="auto"/>
                <w:bottom w:val="none" w:sz="0" w:space="0" w:color="auto"/>
                <w:right w:val="none" w:sz="0" w:space="0" w:color="auto"/>
              </w:divBdr>
              <w:divsChild>
                <w:div w:id="193266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761118">
      <w:bodyDiv w:val="1"/>
      <w:marLeft w:val="0"/>
      <w:marRight w:val="0"/>
      <w:marTop w:val="0"/>
      <w:marBottom w:val="0"/>
      <w:divBdr>
        <w:top w:val="none" w:sz="0" w:space="0" w:color="auto"/>
        <w:left w:val="none" w:sz="0" w:space="0" w:color="auto"/>
        <w:bottom w:val="none" w:sz="0" w:space="0" w:color="auto"/>
        <w:right w:val="none" w:sz="0" w:space="0" w:color="auto"/>
      </w:divBdr>
      <w:divsChild>
        <w:div w:id="1409570602">
          <w:marLeft w:val="0"/>
          <w:marRight w:val="0"/>
          <w:marTop w:val="0"/>
          <w:marBottom w:val="0"/>
          <w:divBdr>
            <w:top w:val="none" w:sz="0" w:space="0" w:color="auto"/>
            <w:left w:val="none" w:sz="0" w:space="0" w:color="auto"/>
            <w:bottom w:val="none" w:sz="0" w:space="0" w:color="auto"/>
            <w:right w:val="none" w:sz="0" w:space="0" w:color="auto"/>
          </w:divBdr>
        </w:div>
      </w:divsChild>
    </w:div>
    <w:div w:id="367799751">
      <w:bodyDiv w:val="1"/>
      <w:marLeft w:val="0"/>
      <w:marRight w:val="0"/>
      <w:marTop w:val="0"/>
      <w:marBottom w:val="0"/>
      <w:divBdr>
        <w:top w:val="none" w:sz="0" w:space="0" w:color="auto"/>
        <w:left w:val="none" w:sz="0" w:space="0" w:color="auto"/>
        <w:bottom w:val="none" w:sz="0" w:space="0" w:color="auto"/>
        <w:right w:val="none" w:sz="0" w:space="0" w:color="auto"/>
      </w:divBdr>
    </w:div>
    <w:div w:id="368067726">
      <w:bodyDiv w:val="1"/>
      <w:marLeft w:val="0"/>
      <w:marRight w:val="0"/>
      <w:marTop w:val="0"/>
      <w:marBottom w:val="0"/>
      <w:divBdr>
        <w:top w:val="none" w:sz="0" w:space="0" w:color="auto"/>
        <w:left w:val="none" w:sz="0" w:space="0" w:color="auto"/>
        <w:bottom w:val="none" w:sz="0" w:space="0" w:color="auto"/>
        <w:right w:val="none" w:sz="0" w:space="0" w:color="auto"/>
      </w:divBdr>
    </w:div>
    <w:div w:id="368116529">
      <w:bodyDiv w:val="1"/>
      <w:marLeft w:val="0"/>
      <w:marRight w:val="0"/>
      <w:marTop w:val="0"/>
      <w:marBottom w:val="0"/>
      <w:divBdr>
        <w:top w:val="none" w:sz="0" w:space="0" w:color="auto"/>
        <w:left w:val="none" w:sz="0" w:space="0" w:color="auto"/>
        <w:bottom w:val="none" w:sz="0" w:space="0" w:color="auto"/>
        <w:right w:val="none" w:sz="0" w:space="0" w:color="auto"/>
      </w:divBdr>
    </w:div>
    <w:div w:id="368259359">
      <w:bodyDiv w:val="1"/>
      <w:marLeft w:val="0"/>
      <w:marRight w:val="0"/>
      <w:marTop w:val="0"/>
      <w:marBottom w:val="0"/>
      <w:divBdr>
        <w:top w:val="none" w:sz="0" w:space="0" w:color="auto"/>
        <w:left w:val="none" w:sz="0" w:space="0" w:color="auto"/>
        <w:bottom w:val="none" w:sz="0" w:space="0" w:color="auto"/>
        <w:right w:val="none" w:sz="0" w:space="0" w:color="auto"/>
      </w:divBdr>
    </w:div>
    <w:div w:id="369065033">
      <w:bodyDiv w:val="1"/>
      <w:marLeft w:val="0"/>
      <w:marRight w:val="0"/>
      <w:marTop w:val="0"/>
      <w:marBottom w:val="0"/>
      <w:divBdr>
        <w:top w:val="none" w:sz="0" w:space="0" w:color="auto"/>
        <w:left w:val="none" w:sz="0" w:space="0" w:color="auto"/>
        <w:bottom w:val="none" w:sz="0" w:space="0" w:color="auto"/>
        <w:right w:val="none" w:sz="0" w:space="0" w:color="auto"/>
      </w:divBdr>
    </w:div>
    <w:div w:id="370543706">
      <w:bodyDiv w:val="1"/>
      <w:marLeft w:val="0"/>
      <w:marRight w:val="0"/>
      <w:marTop w:val="0"/>
      <w:marBottom w:val="0"/>
      <w:divBdr>
        <w:top w:val="none" w:sz="0" w:space="0" w:color="auto"/>
        <w:left w:val="none" w:sz="0" w:space="0" w:color="auto"/>
        <w:bottom w:val="none" w:sz="0" w:space="0" w:color="auto"/>
        <w:right w:val="none" w:sz="0" w:space="0" w:color="auto"/>
      </w:divBdr>
    </w:div>
    <w:div w:id="371275774">
      <w:bodyDiv w:val="1"/>
      <w:marLeft w:val="0"/>
      <w:marRight w:val="0"/>
      <w:marTop w:val="0"/>
      <w:marBottom w:val="0"/>
      <w:divBdr>
        <w:top w:val="none" w:sz="0" w:space="0" w:color="auto"/>
        <w:left w:val="none" w:sz="0" w:space="0" w:color="auto"/>
        <w:bottom w:val="none" w:sz="0" w:space="0" w:color="auto"/>
        <w:right w:val="none" w:sz="0" w:space="0" w:color="auto"/>
      </w:divBdr>
    </w:div>
    <w:div w:id="371536028">
      <w:bodyDiv w:val="1"/>
      <w:marLeft w:val="0"/>
      <w:marRight w:val="0"/>
      <w:marTop w:val="0"/>
      <w:marBottom w:val="0"/>
      <w:divBdr>
        <w:top w:val="none" w:sz="0" w:space="0" w:color="auto"/>
        <w:left w:val="none" w:sz="0" w:space="0" w:color="auto"/>
        <w:bottom w:val="none" w:sz="0" w:space="0" w:color="auto"/>
        <w:right w:val="none" w:sz="0" w:space="0" w:color="auto"/>
      </w:divBdr>
    </w:div>
    <w:div w:id="371732126">
      <w:bodyDiv w:val="1"/>
      <w:marLeft w:val="0"/>
      <w:marRight w:val="0"/>
      <w:marTop w:val="0"/>
      <w:marBottom w:val="0"/>
      <w:divBdr>
        <w:top w:val="none" w:sz="0" w:space="0" w:color="auto"/>
        <w:left w:val="none" w:sz="0" w:space="0" w:color="auto"/>
        <w:bottom w:val="none" w:sz="0" w:space="0" w:color="auto"/>
        <w:right w:val="none" w:sz="0" w:space="0" w:color="auto"/>
      </w:divBdr>
    </w:div>
    <w:div w:id="371928941">
      <w:bodyDiv w:val="1"/>
      <w:marLeft w:val="0"/>
      <w:marRight w:val="0"/>
      <w:marTop w:val="0"/>
      <w:marBottom w:val="0"/>
      <w:divBdr>
        <w:top w:val="none" w:sz="0" w:space="0" w:color="auto"/>
        <w:left w:val="none" w:sz="0" w:space="0" w:color="auto"/>
        <w:bottom w:val="none" w:sz="0" w:space="0" w:color="auto"/>
        <w:right w:val="none" w:sz="0" w:space="0" w:color="auto"/>
      </w:divBdr>
    </w:div>
    <w:div w:id="372386647">
      <w:marLeft w:val="0"/>
      <w:marRight w:val="0"/>
      <w:marTop w:val="0"/>
      <w:marBottom w:val="0"/>
      <w:divBdr>
        <w:top w:val="none" w:sz="0" w:space="0" w:color="auto"/>
        <w:left w:val="none" w:sz="0" w:space="0" w:color="auto"/>
        <w:bottom w:val="none" w:sz="0" w:space="0" w:color="auto"/>
        <w:right w:val="none" w:sz="0" w:space="0" w:color="auto"/>
      </w:divBdr>
    </w:div>
    <w:div w:id="372536492">
      <w:bodyDiv w:val="1"/>
      <w:marLeft w:val="0"/>
      <w:marRight w:val="0"/>
      <w:marTop w:val="0"/>
      <w:marBottom w:val="0"/>
      <w:divBdr>
        <w:top w:val="none" w:sz="0" w:space="0" w:color="auto"/>
        <w:left w:val="none" w:sz="0" w:space="0" w:color="auto"/>
        <w:bottom w:val="none" w:sz="0" w:space="0" w:color="auto"/>
        <w:right w:val="none" w:sz="0" w:space="0" w:color="auto"/>
      </w:divBdr>
    </w:div>
    <w:div w:id="372659449">
      <w:bodyDiv w:val="1"/>
      <w:marLeft w:val="0"/>
      <w:marRight w:val="0"/>
      <w:marTop w:val="0"/>
      <w:marBottom w:val="0"/>
      <w:divBdr>
        <w:top w:val="none" w:sz="0" w:space="0" w:color="auto"/>
        <w:left w:val="none" w:sz="0" w:space="0" w:color="auto"/>
        <w:bottom w:val="none" w:sz="0" w:space="0" w:color="auto"/>
        <w:right w:val="none" w:sz="0" w:space="0" w:color="auto"/>
      </w:divBdr>
    </w:div>
    <w:div w:id="372854343">
      <w:marLeft w:val="0"/>
      <w:marRight w:val="0"/>
      <w:marTop w:val="0"/>
      <w:marBottom w:val="0"/>
      <w:divBdr>
        <w:top w:val="none" w:sz="0" w:space="0" w:color="auto"/>
        <w:left w:val="none" w:sz="0" w:space="0" w:color="auto"/>
        <w:bottom w:val="none" w:sz="0" w:space="0" w:color="auto"/>
        <w:right w:val="none" w:sz="0" w:space="0" w:color="auto"/>
      </w:divBdr>
    </w:div>
    <w:div w:id="372926507">
      <w:bodyDiv w:val="1"/>
      <w:marLeft w:val="0"/>
      <w:marRight w:val="0"/>
      <w:marTop w:val="0"/>
      <w:marBottom w:val="0"/>
      <w:divBdr>
        <w:top w:val="none" w:sz="0" w:space="0" w:color="auto"/>
        <w:left w:val="none" w:sz="0" w:space="0" w:color="auto"/>
        <w:bottom w:val="none" w:sz="0" w:space="0" w:color="auto"/>
        <w:right w:val="none" w:sz="0" w:space="0" w:color="auto"/>
      </w:divBdr>
    </w:div>
    <w:div w:id="374087616">
      <w:bodyDiv w:val="1"/>
      <w:marLeft w:val="0"/>
      <w:marRight w:val="0"/>
      <w:marTop w:val="0"/>
      <w:marBottom w:val="0"/>
      <w:divBdr>
        <w:top w:val="none" w:sz="0" w:space="0" w:color="auto"/>
        <w:left w:val="none" w:sz="0" w:space="0" w:color="auto"/>
        <w:bottom w:val="none" w:sz="0" w:space="0" w:color="auto"/>
        <w:right w:val="none" w:sz="0" w:space="0" w:color="auto"/>
      </w:divBdr>
    </w:div>
    <w:div w:id="374090059">
      <w:bodyDiv w:val="1"/>
      <w:marLeft w:val="0"/>
      <w:marRight w:val="0"/>
      <w:marTop w:val="0"/>
      <w:marBottom w:val="0"/>
      <w:divBdr>
        <w:top w:val="none" w:sz="0" w:space="0" w:color="auto"/>
        <w:left w:val="none" w:sz="0" w:space="0" w:color="auto"/>
        <w:bottom w:val="none" w:sz="0" w:space="0" w:color="auto"/>
        <w:right w:val="none" w:sz="0" w:space="0" w:color="auto"/>
      </w:divBdr>
      <w:divsChild>
        <w:div w:id="201333024">
          <w:marLeft w:val="0"/>
          <w:marRight w:val="0"/>
          <w:marTop w:val="0"/>
          <w:marBottom w:val="0"/>
          <w:divBdr>
            <w:top w:val="none" w:sz="0" w:space="0" w:color="auto"/>
            <w:left w:val="none" w:sz="0" w:space="0" w:color="auto"/>
            <w:bottom w:val="none" w:sz="0" w:space="0" w:color="auto"/>
            <w:right w:val="none" w:sz="0" w:space="0" w:color="auto"/>
          </w:divBdr>
        </w:div>
        <w:div w:id="1575890747">
          <w:marLeft w:val="0"/>
          <w:marRight w:val="0"/>
          <w:marTop w:val="0"/>
          <w:marBottom w:val="0"/>
          <w:divBdr>
            <w:top w:val="none" w:sz="0" w:space="0" w:color="auto"/>
            <w:left w:val="none" w:sz="0" w:space="0" w:color="auto"/>
            <w:bottom w:val="none" w:sz="0" w:space="0" w:color="auto"/>
            <w:right w:val="none" w:sz="0" w:space="0" w:color="auto"/>
          </w:divBdr>
        </w:div>
      </w:divsChild>
    </w:div>
    <w:div w:id="374551765">
      <w:bodyDiv w:val="1"/>
      <w:marLeft w:val="0"/>
      <w:marRight w:val="0"/>
      <w:marTop w:val="0"/>
      <w:marBottom w:val="0"/>
      <w:divBdr>
        <w:top w:val="none" w:sz="0" w:space="0" w:color="auto"/>
        <w:left w:val="none" w:sz="0" w:space="0" w:color="auto"/>
        <w:bottom w:val="none" w:sz="0" w:space="0" w:color="auto"/>
        <w:right w:val="none" w:sz="0" w:space="0" w:color="auto"/>
      </w:divBdr>
    </w:div>
    <w:div w:id="374695812">
      <w:bodyDiv w:val="1"/>
      <w:marLeft w:val="0"/>
      <w:marRight w:val="0"/>
      <w:marTop w:val="0"/>
      <w:marBottom w:val="0"/>
      <w:divBdr>
        <w:top w:val="none" w:sz="0" w:space="0" w:color="auto"/>
        <w:left w:val="none" w:sz="0" w:space="0" w:color="auto"/>
        <w:bottom w:val="none" w:sz="0" w:space="0" w:color="auto"/>
        <w:right w:val="none" w:sz="0" w:space="0" w:color="auto"/>
      </w:divBdr>
    </w:div>
    <w:div w:id="375207327">
      <w:bodyDiv w:val="1"/>
      <w:marLeft w:val="0"/>
      <w:marRight w:val="0"/>
      <w:marTop w:val="0"/>
      <w:marBottom w:val="0"/>
      <w:divBdr>
        <w:top w:val="none" w:sz="0" w:space="0" w:color="auto"/>
        <w:left w:val="none" w:sz="0" w:space="0" w:color="auto"/>
        <w:bottom w:val="none" w:sz="0" w:space="0" w:color="auto"/>
        <w:right w:val="none" w:sz="0" w:space="0" w:color="auto"/>
      </w:divBdr>
    </w:div>
    <w:div w:id="375395302">
      <w:bodyDiv w:val="1"/>
      <w:marLeft w:val="0"/>
      <w:marRight w:val="0"/>
      <w:marTop w:val="0"/>
      <w:marBottom w:val="0"/>
      <w:divBdr>
        <w:top w:val="none" w:sz="0" w:space="0" w:color="auto"/>
        <w:left w:val="none" w:sz="0" w:space="0" w:color="auto"/>
        <w:bottom w:val="none" w:sz="0" w:space="0" w:color="auto"/>
        <w:right w:val="none" w:sz="0" w:space="0" w:color="auto"/>
      </w:divBdr>
    </w:div>
    <w:div w:id="376199439">
      <w:marLeft w:val="0"/>
      <w:marRight w:val="0"/>
      <w:marTop w:val="0"/>
      <w:marBottom w:val="0"/>
      <w:divBdr>
        <w:top w:val="none" w:sz="0" w:space="0" w:color="auto"/>
        <w:left w:val="none" w:sz="0" w:space="0" w:color="auto"/>
        <w:bottom w:val="none" w:sz="0" w:space="0" w:color="auto"/>
        <w:right w:val="none" w:sz="0" w:space="0" w:color="auto"/>
      </w:divBdr>
    </w:div>
    <w:div w:id="376585626">
      <w:bodyDiv w:val="1"/>
      <w:marLeft w:val="0"/>
      <w:marRight w:val="0"/>
      <w:marTop w:val="0"/>
      <w:marBottom w:val="0"/>
      <w:divBdr>
        <w:top w:val="none" w:sz="0" w:space="0" w:color="auto"/>
        <w:left w:val="none" w:sz="0" w:space="0" w:color="auto"/>
        <w:bottom w:val="none" w:sz="0" w:space="0" w:color="auto"/>
        <w:right w:val="none" w:sz="0" w:space="0" w:color="auto"/>
      </w:divBdr>
      <w:divsChild>
        <w:div w:id="537133057">
          <w:marLeft w:val="0"/>
          <w:marRight w:val="0"/>
          <w:marTop w:val="0"/>
          <w:marBottom w:val="0"/>
          <w:divBdr>
            <w:top w:val="none" w:sz="0" w:space="0" w:color="auto"/>
            <w:left w:val="none" w:sz="0" w:space="0" w:color="auto"/>
            <w:bottom w:val="none" w:sz="0" w:space="0" w:color="auto"/>
            <w:right w:val="none" w:sz="0" w:space="0" w:color="auto"/>
          </w:divBdr>
        </w:div>
        <w:div w:id="2128112862">
          <w:marLeft w:val="0"/>
          <w:marRight w:val="0"/>
          <w:marTop w:val="0"/>
          <w:marBottom w:val="0"/>
          <w:divBdr>
            <w:top w:val="none" w:sz="0" w:space="0" w:color="auto"/>
            <w:left w:val="none" w:sz="0" w:space="0" w:color="auto"/>
            <w:bottom w:val="none" w:sz="0" w:space="0" w:color="auto"/>
            <w:right w:val="none" w:sz="0" w:space="0" w:color="auto"/>
          </w:divBdr>
          <w:divsChild>
            <w:div w:id="136991969">
              <w:marLeft w:val="0"/>
              <w:marRight w:val="0"/>
              <w:marTop w:val="0"/>
              <w:marBottom w:val="0"/>
              <w:divBdr>
                <w:top w:val="none" w:sz="0" w:space="2" w:color="auto"/>
                <w:left w:val="none" w:sz="0" w:space="19" w:color="auto"/>
                <w:bottom w:val="none" w:sz="0" w:space="2" w:color="auto"/>
                <w:right w:val="none" w:sz="0" w:space="0" w:color="auto"/>
              </w:divBdr>
            </w:div>
            <w:div w:id="947857771">
              <w:marLeft w:val="0"/>
              <w:marRight w:val="0"/>
              <w:marTop w:val="0"/>
              <w:marBottom w:val="0"/>
              <w:divBdr>
                <w:top w:val="none" w:sz="0" w:space="2" w:color="auto"/>
                <w:left w:val="none" w:sz="0" w:space="19" w:color="auto"/>
                <w:bottom w:val="none" w:sz="0" w:space="2" w:color="auto"/>
                <w:right w:val="none" w:sz="0" w:space="0" w:color="auto"/>
              </w:divBdr>
            </w:div>
            <w:div w:id="1398357876">
              <w:marLeft w:val="0"/>
              <w:marRight w:val="0"/>
              <w:marTop w:val="0"/>
              <w:marBottom w:val="0"/>
              <w:divBdr>
                <w:top w:val="none" w:sz="0" w:space="2" w:color="auto"/>
                <w:left w:val="none" w:sz="0" w:space="19" w:color="auto"/>
                <w:bottom w:val="none" w:sz="0" w:space="2" w:color="auto"/>
                <w:right w:val="none" w:sz="0" w:space="0" w:color="auto"/>
              </w:divBdr>
            </w:div>
            <w:div w:id="1586069196">
              <w:marLeft w:val="0"/>
              <w:marRight w:val="0"/>
              <w:marTop w:val="0"/>
              <w:marBottom w:val="0"/>
              <w:divBdr>
                <w:top w:val="none" w:sz="0" w:space="2" w:color="auto"/>
                <w:left w:val="none" w:sz="0" w:space="19" w:color="auto"/>
                <w:bottom w:val="none" w:sz="0" w:space="2" w:color="auto"/>
                <w:right w:val="none" w:sz="0" w:space="0" w:color="auto"/>
              </w:divBdr>
            </w:div>
            <w:div w:id="2097047289">
              <w:marLeft w:val="0"/>
              <w:marRight w:val="0"/>
              <w:marTop w:val="0"/>
              <w:marBottom w:val="0"/>
              <w:divBdr>
                <w:top w:val="none" w:sz="0" w:space="2" w:color="auto"/>
                <w:left w:val="none" w:sz="0" w:space="19" w:color="auto"/>
                <w:bottom w:val="none" w:sz="0" w:space="2" w:color="auto"/>
                <w:right w:val="none" w:sz="0" w:space="0" w:color="auto"/>
              </w:divBdr>
            </w:div>
          </w:divsChild>
        </w:div>
      </w:divsChild>
    </w:div>
    <w:div w:id="377245118">
      <w:bodyDiv w:val="1"/>
      <w:marLeft w:val="0"/>
      <w:marRight w:val="0"/>
      <w:marTop w:val="0"/>
      <w:marBottom w:val="0"/>
      <w:divBdr>
        <w:top w:val="none" w:sz="0" w:space="0" w:color="auto"/>
        <w:left w:val="none" w:sz="0" w:space="0" w:color="auto"/>
        <w:bottom w:val="none" w:sz="0" w:space="0" w:color="auto"/>
        <w:right w:val="none" w:sz="0" w:space="0" w:color="auto"/>
      </w:divBdr>
      <w:divsChild>
        <w:div w:id="437915419">
          <w:marLeft w:val="0"/>
          <w:marRight w:val="0"/>
          <w:marTop w:val="0"/>
          <w:marBottom w:val="0"/>
          <w:divBdr>
            <w:top w:val="none" w:sz="0" w:space="0" w:color="auto"/>
            <w:left w:val="none" w:sz="0" w:space="0" w:color="auto"/>
            <w:bottom w:val="none" w:sz="0" w:space="15" w:color="auto"/>
            <w:right w:val="none" w:sz="0" w:space="0" w:color="auto"/>
          </w:divBdr>
        </w:div>
      </w:divsChild>
    </w:div>
    <w:div w:id="377437969">
      <w:bodyDiv w:val="1"/>
      <w:marLeft w:val="0"/>
      <w:marRight w:val="0"/>
      <w:marTop w:val="0"/>
      <w:marBottom w:val="0"/>
      <w:divBdr>
        <w:top w:val="none" w:sz="0" w:space="0" w:color="auto"/>
        <w:left w:val="none" w:sz="0" w:space="0" w:color="auto"/>
        <w:bottom w:val="none" w:sz="0" w:space="0" w:color="auto"/>
        <w:right w:val="none" w:sz="0" w:space="0" w:color="auto"/>
      </w:divBdr>
    </w:div>
    <w:div w:id="377558773">
      <w:bodyDiv w:val="1"/>
      <w:marLeft w:val="0"/>
      <w:marRight w:val="0"/>
      <w:marTop w:val="0"/>
      <w:marBottom w:val="0"/>
      <w:divBdr>
        <w:top w:val="none" w:sz="0" w:space="0" w:color="auto"/>
        <w:left w:val="none" w:sz="0" w:space="0" w:color="auto"/>
        <w:bottom w:val="none" w:sz="0" w:space="0" w:color="auto"/>
        <w:right w:val="none" w:sz="0" w:space="0" w:color="auto"/>
      </w:divBdr>
    </w:div>
    <w:div w:id="377627244">
      <w:bodyDiv w:val="1"/>
      <w:marLeft w:val="0"/>
      <w:marRight w:val="0"/>
      <w:marTop w:val="0"/>
      <w:marBottom w:val="0"/>
      <w:divBdr>
        <w:top w:val="none" w:sz="0" w:space="0" w:color="auto"/>
        <w:left w:val="none" w:sz="0" w:space="0" w:color="auto"/>
        <w:bottom w:val="none" w:sz="0" w:space="0" w:color="auto"/>
        <w:right w:val="none" w:sz="0" w:space="0" w:color="auto"/>
      </w:divBdr>
    </w:div>
    <w:div w:id="377903467">
      <w:bodyDiv w:val="1"/>
      <w:marLeft w:val="0"/>
      <w:marRight w:val="0"/>
      <w:marTop w:val="0"/>
      <w:marBottom w:val="0"/>
      <w:divBdr>
        <w:top w:val="none" w:sz="0" w:space="0" w:color="auto"/>
        <w:left w:val="none" w:sz="0" w:space="0" w:color="auto"/>
        <w:bottom w:val="none" w:sz="0" w:space="0" w:color="auto"/>
        <w:right w:val="none" w:sz="0" w:space="0" w:color="auto"/>
      </w:divBdr>
    </w:div>
    <w:div w:id="378436860">
      <w:bodyDiv w:val="1"/>
      <w:marLeft w:val="0"/>
      <w:marRight w:val="0"/>
      <w:marTop w:val="0"/>
      <w:marBottom w:val="0"/>
      <w:divBdr>
        <w:top w:val="none" w:sz="0" w:space="0" w:color="auto"/>
        <w:left w:val="none" w:sz="0" w:space="0" w:color="auto"/>
        <w:bottom w:val="none" w:sz="0" w:space="0" w:color="auto"/>
        <w:right w:val="none" w:sz="0" w:space="0" w:color="auto"/>
      </w:divBdr>
    </w:div>
    <w:div w:id="379133658">
      <w:bodyDiv w:val="1"/>
      <w:marLeft w:val="0"/>
      <w:marRight w:val="0"/>
      <w:marTop w:val="0"/>
      <w:marBottom w:val="0"/>
      <w:divBdr>
        <w:top w:val="none" w:sz="0" w:space="0" w:color="auto"/>
        <w:left w:val="none" w:sz="0" w:space="0" w:color="auto"/>
        <w:bottom w:val="none" w:sz="0" w:space="0" w:color="auto"/>
        <w:right w:val="none" w:sz="0" w:space="0" w:color="auto"/>
      </w:divBdr>
      <w:divsChild>
        <w:div w:id="333384395">
          <w:marLeft w:val="0"/>
          <w:marRight w:val="0"/>
          <w:marTop w:val="0"/>
          <w:marBottom w:val="0"/>
          <w:divBdr>
            <w:top w:val="none" w:sz="0" w:space="0" w:color="auto"/>
            <w:left w:val="none" w:sz="0" w:space="0" w:color="auto"/>
            <w:bottom w:val="none" w:sz="0" w:space="0" w:color="auto"/>
            <w:right w:val="none" w:sz="0" w:space="0" w:color="auto"/>
          </w:divBdr>
        </w:div>
        <w:div w:id="341468975">
          <w:marLeft w:val="0"/>
          <w:marRight w:val="0"/>
          <w:marTop w:val="0"/>
          <w:marBottom w:val="0"/>
          <w:divBdr>
            <w:top w:val="none" w:sz="0" w:space="0" w:color="auto"/>
            <w:left w:val="none" w:sz="0" w:space="0" w:color="auto"/>
            <w:bottom w:val="none" w:sz="0" w:space="0" w:color="auto"/>
            <w:right w:val="none" w:sz="0" w:space="0" w:color="auto"/>
          </w:divBdr>
        </w:div>
      </w:divsChild>
    </w:div>
    <w:div w:id="379134956">
      <w:bodyDiv w:val="1"/>
      <w:marLeft w:val="0"/>
      <w:marRight w:val="0"/>
      <w:marTop w:val="0"/>
      <w:marBottom w:val="0"/>
      <w:divBdr>
        <w:top w:val="none" w:sz="0" w:space="0" w:color="auto"/>
        <w:left w:val="none" w:sz="0" w:space="0" w:color="auto"/>
        <w:bottom w:val="none" w:sz="0" w:space="0" w:color="auto"/>
        <w:right w:val="none" w:sz="0" w:space="0" w:color="auto"/>
      </w:divBdr>
      <w:divsChild>
        <w:div w:id="220598416">
          <w:marLeft w:val="0"/>
          <w:marRight w:val="0"/>
          <w:marTop w:val="0"/>
          <w:marBottom w:val="0"/>
          <w:divBdr>
            <w:top w:val="none" w:sz="0" w:space="0" w:color="auto"/>
            <w:left w:val="none" w:sz="0" w:space="0" w:color="auto"/>
            <w:bottom w:val="none" w:sz="0" w:space="0" w:color="auto"/>
            <w:right w:val="none" w:sz="0" w:space="0" w:color="auto"/>
          </w:divBdr>
        </w:div>
        <w:div w:id="1721202173">
          <w:marLeft w:val="0"/>
          <w:marRight w:val="0"/>
          <w:marTop w:val="0"/>
          <w:marBottom w:val="0"/>
          <w:divBdr>
            <w:top w:val="none" w:sz="0" w:space="0" w:color="auto"/>
            <w:left w:val="none" w:sz="0" w:space="0" w:color="auto"/>
            <w:bottom w:val="none" w:sz="0" w:space="0" w:color="auto"/>
            <w:right w:val="none" w:sz="0" w:space="0" w:color="auto"/>
          </w:divBdr>
        </w:div>
        <w:div w:id="352220970">
          <w:marLeft w:val="0"/>
          <w:marRight w:val="0"/>
          <w:marTop w:val="0"/>
          <w:marBottom w:val="0"/>
          <w:divBdr>
            <w:top w:val="none" w:sz="0" w:space="0" w:color="auto"/>
            <w:left w:val="none" w:sz="0" w:space="0" w:color="auto"/>
            <w:bottom w:val="none" w:sz="0" w:space="0" w:color="auto"/>
            <w:right w:val="none" w:sz="0" w:space="0" w:color="auto"/>
          </w:divBdr>
        </w:div>
        <w:div w:id="1125388004">
          <w:marLeft w:val="0"/>
          <w:marRight w:val="0"/>
          <w:marTop w:val="0"/>
          <w:marBottom w:val="0"/>
          <w:divBdr>
            <w:top w:val="none" w:sz="0" w:space="0" w:color="auto"/>
            <w:left w:val="none" w:sz="0" w:space="0" w:color="auto"/>
            <w:bottom w:val="none" w:sz="0" w:space="0" w:color="auto"/>
            <w:right w:val="none" w:sz="0" w:space="0" w:color="auto"/>
          </w:divBdr>
        </w:div>
        <w:div w:id="1173253411">
          <w:marLeft w:val="0"/>
          <w:marRight w:val="0"/>
          <w:marTop w:val="0"/>
          <w:marBottom w:val="0"/>
          <w:divBdr>
            <w:top w:val="none" w:sz="0" w:space="0" w:color="auto"/>
            <w:left w:val="none" w:sz="0" w:space="0" w:color="auto"/>
            <w:bottom w:val="none" w:sz="0" w:space="0" w:color="auto"/>
            <w:right w:val="none" w:sz="0" w:space="0" w:color="auto"/>
          </w:divBdr>
        </w:div>
        <w:div w:id="1981768019">
          <w:marLeft w:val="0"/>
          <w:marRight w:val="0"/>
          <w:marTop w:val="0"/>
          <w:marBottom w:val="0"/>
          <w:divBdr>
            <w:top w:val="none" w:sz="0" w:space="0" w:color="auto"/>
            <w:left w:val="none" w:sz="0" w:space="0" w:color="auto"/>
            <w:bottom w:val="none" w:sz="0" w:space="0" w:color="auto"/>
            <w:right w:val="none" w:sz="0" w:space="0" w:color="auto"/>
          </w:divBdr>
        </w:div>
        <w:div w:id="1110248046">
          <w:marLeft w:val="0"/>
          <w:marRight w:val="0"/>
          <w:marTop w:val="0"/>
          <w:marBottom w:val="0"/>
          <w:divBdr>
            <w:top w:val="none" w:sz="0" w:space="0" w:color="auto"/>
            <w:left w:val="none" w:sz="0" w:space="0" w:color="auto"/>
            <w:bottom w:val="none" w:sz="0" w:space="0" w:color="auto"/>
            <w:right w:val="none" w:sz="0" w:space="0" w:color="auto"/>
          </w:divBdr>
        </w:div>
        <w:div w:id="858472675">
          <w:marLeft w:val="0"/>
          <w:marRight w:val="0"/>
          <w:marTop w:val="0"/>
          <w:marBottom w:val="0"/>
          <w:divBdr>
            <w:top w:val="none" w:sz="0" w:space="0" w:color="auto"/>
            <w:left w:val="none" w:sz="0" w:space="0" w:color="auto"/>
            <w:bottom w:val="none" w:sz="0" w:space="0" w:color="auto"/>
            <w:right w:val="none" w:sz="0" w:space="0" w:color="auto"/>
          </w:divBdr>
        </w:div>
        <w:div w:id="1549415193">
          <w:marLeft w:val="0"/>
          <w:marRight w:val="0"/>
          <w:marTop w:val="0"/>
          <w:marBottom w:val="0"/>
          <w:divBdr>
            <w:top w:val="none" w:sz="0" w:space="0" w:color="auto"/>
            <w:left w:val="none" w:sz="0" w:space="0" w:color="auto"/>
            <w:bottom w:val="none" w:sz="0" w:space="0" w:color="auto"/>
            <w:right w:val="none" w:sz="0" w:space="0" w:color="auto"/>
          </w:divBdr>
        </w:div>
        <w:div w:id="1332685475">
          <w:marLeft w:val="0"/>
          <w:marRight w:val="0"/>
          <w:marTop w:val="0"/>
          <w:marBottom w:val="0"/>
          <w:divBdr>
            <w:top w:val="none" w:sz="0" w:space="0" w:color="auto"/>
            <w:left w:val="none" w:sz="0" w:space="0" w:color="auto"/>
            <w:bottom w:val="none" w:sz="0" w:space="0" w:color="auto"/>
            <w:right w:val="none" w:sz="0" w:space="0" w:color="auto"/>
          </w:divBdr>
        </w:div>
        <w:div w:id="1391615434">
          <w:marLeft w:val="0"/>
          <w:marRight w:val="0"/>
          <w:marTop w:val="0"/>
          <w:marBottom w:val="0"/>
          <w:divBdr>
            <w:top w:val="none" w:sz="0" w:space="0" w:color="auto"/>
            <w:left w:val="none" w:sz="0" w:space="0" w:color="auto"/>
            <w:bottom w:val="none" w:sz="0" w:space="0" w:color="auto"/>
            <w:right w:val="none" w:sz="0" w:space="0" w:color="auto"/>
          </w:divBdr>
        </w:div>
        <w:div w:id="1064913574">
          <w:marLeft w:val="0"/>
          <w:marRight w:val="0"/>
          <w:marTop w:val="0"/>
          <w:marBottom w:val="0"/>
          <w:divBdr>
            <w:top w:val="none" w:sz="0" w:space="0" w:color="auto"/>
            <w:left w:val="none" w:sz="0" w:space="0" w:color="auto"/>
            <w:bottom w:val="none" w:sz="0" w:space="0" w:color="auto"/>
            <w:right w:val="none" w:sz="0" w:space="0" w:color="auto"/>
          </w:divBdr>
        </w:div>
        <w:div w:id="1488277219">
          <w:marLeft w:val="0"/>
          <w:marRight w:val="0"/>
          <w:marTop w:val="0"/>
          <w:marBottom w:val="0"/>
          <w:divBdr>
            <w:top w:val="none" w:sz="0" w:space="0" w:color="auto"/>
            <w:left w:val="none" w:sz="0" w:space="0" w:color="auto"/>
            <w:bottom w:val="none" w:sz="0" w:space="0" w:color="auto"/>
            <w:right w:val="none" w:sz="0" w:space="0" w:color="auto"/>
          </w:divBdr>
        </w:div>
        <w:div w:id="6758463">
          <w:marLeft w:val="0"/>
          <w:marRight w:val="0"/>
          <w:marTop w:val="0"/>
          <w:marBottom w:val="0"/>
          <w:divBdr>
            <w:top w:val="none" w:sz="0" w:space="0" w:color="auto"/>
            <w:left w:val="none" w:sz="0" w:space="0" w:color="auto"/>
            <w:bottom w:val="none" w:sz="0" w:space="0" w:color="auto"/>
            <w:right w:val="none" w:sz="0" w:space="0" w:color="auto"/>
          </w:divBdr>
        </w:div>
        <w:div w:id="759134288">
          <w:marLeft w:val="0"/>
          <w:marRight w:val="0"/>
          <w:marTop w:val="0"/>
          <w:marBottom w:val="0"/>
          <w:divBdr>
            <w:top w:val="none" w:sz="0" w:space="0" w:color="auto"/>
            <w:left w:val="none" w:sz="0" w:space="0" w:color="auto"/>
            <w:bottom w:val="none" w:sz="0" w:space="0" w:color="auto"/>
            <w:right w:val="none" w:sz="0" w:space="0" w:color="auto"/>
          </w:divBdr>
        </w:div>
        <w:div w:id="864440211">
          <w:marLeft w:val="0"/>
          <w:marRight w:val="0"/>
          <w:marTop w:val="0"/>
          <w:marBottom w:val="0"/>
          <w:divBdr>
            <w:top w:val="none" w:sz="0" w:space="0" w:color="auto"/>
            <w:left w:val="none" w:sz="0" w:space="0" w:color="auto"/>
            <w:bottom w:val="none" w:sz="0" w:space="0" w:color="auto"/>
            <w:right w:val="none" w:sz="0" w:space="0" w:color="auto"/>
          </w:divBdr>
        </w:div>
        <w:div w:id="1402408380">
          <w:marLeft w:val="0"/>
          <w:marRight w:val="0"/>
          <w:marTop w:val="0"/>
          <w:marBottom w:val="0"/>
          <w:divBdr>
            <w:top w:val="none" w:sz="0" w:space="0" w:color="auto"/>
            <w:left w:val="none" w:sz="0" w:space="0" w:color="auto"/>
            <w:bottom w:val="none" w:sz="0" w:space="0" w:color="auto"/>
            <w:right w:val="none" w:sz="0" w:space="0" w:color="auto"/>
          </w:divBdr>
        </w:div>
        <w:div w:id="1741904522">
          <w:marLeft w:val="0"/>
          <w:marRight w:val="0"/>
          <w:marTop w:val="0"/>
          <w:marBottom w:val="0"/>
          <w:divBdr>
            <w:top w:val="none" w:sz="0" w:space="0" w:color="auto"/>
            <w:left w:val="none" w:sz="0" w:space="0" w:color="auto"/>
            <w:bottom w:val="none" w:sz="0" w:space="0" w:color="auto"/>
            <w:right w:val="none" w:sz="0" w:space="0" w:color="auto"/>
          </w:divBdr>
        </w:div>
        <w:div w:id="2140217092">
          <w:marLeft w:val="0"/>
          <w:marRight w:val="0"/>
          <w:marTop w:val="0"/>
          <w:marBottom w:val="0"/>
          <w:divBdr>
            <w:top w:val="none" w:sz="0" w:space="0" w:color="auto"/>
            <w:left w:val="none" w:sz="0" w:space="0" w:color="auto"/>
            <w:bottom w:val="none" w:sz="0" w:space="0" w:color="auto"/>
            <w:right w:val="none" w:sz="0" w:space="0" w:color="auto"/>
          </w:divBdr>
        </w:div>
        <w:div w:id="2132623213">
          <w:marLeft w:val="0"/>
          <w:marRight w:val="0"/>
          <w:marTop w:val="0"/>
          <w:marBottom w:val="0"/>
          <w:divBdr>
            <w:top w:val="none" w:sz="0" w:space="0" w:color="auto"/>
            <w:left w:val="none" w:sz="0" w:space="0" w:color="auto"/>
            <w:bottom w:val="none" w:sz="0" w:space="0" w:color="auto"/>
            <w:right w:val="none" w:sz="0" w:space="0" w:color="auto"/>
          </w:divBdr>
        </w:div>
        <w:div w:id="1426882016">
          <w:marLeft w:val="0"/>
          <w:marRight w:val="0"/>
          <w:marTop w:val="0"/>
          <w:marBottom w:val="0"/>
          <w:divBdr>
            <w:top w:val="none" w:sz="0" w:space="0" w:color="auto"/>
            <w:left w:val="none" w:sz="0" w:space="0" w:color="auto"/>
            <w:bottom w:val="none" w:sz="0" w:space="0" w:color="auto"/>
            <w:right w:val="none" w:sz="0" w:space="0" w:color="auto"/>
          </w:divBdr>
        </w:div>
        <w:div w:id="714084748">
          <w:marLeft w:val="0"/>
          <w:marRight w:val="0"/>
          <w:marTop w:val="0"/>
          <w:marBottom w:val="0"/>
          <w:divBdr>
            <w:top w:val="none" w:sz="0" w:space="0" w:color="auto"/>
            <w:left w:val="none" w:sz="0" w:space="0" w:color="auto"/>
            <w:bottom w:val="none" w:sz="0" w:space="0" w:color="auto"/>
            <w:right w:val="none" w:sz="0" w:space="0" w:color="auto"/>
          </w:divBdr>
        </w:div>
        <w:div w:id="996764567">
          <w:marLeft w:val="0"/>
          <w:marRight w:val="0"/>
          <w:marTop w:val="0"/>
          <w:marBottom w:val="0"/>
          <w:divBdr>
            <w:top w:val="none" w:sz="0" w:space="0" w:color="auto"/>
            <w:left w:val="none" w:sz="0" w:space="0" w:color="auto"/>
            <w:bottom w:val="none" w:sz="0" w:space="0" w:color="auto"/>
            <w:right w:val="none" w:sz="0" w:space="0" w:color="auto"/>
          </w:divBdr>
        </w:div>
        <w:div w:id="429785746">
          <w:marLeft w:val="0"/>
          <w:marRight w:val="0"/>
          <w:marTop w:val="0"/>
          <w:marBottom w:val="0"/>
          <w:divBdr>
            <w:top w:val="none" w:sz="0" w:space="0" w:color="auto"/>
            <w:left w:val="none" w:sz="0" w:space="0" w:color="auto"/>
            <w:bottom w:val="none" w:sz="0" w:space="0" w:color="auto"/>
            <w:right w:val="none" w:sz="0" w:space="0" w:color="auto"/>
          </w:divBdr>
        </w:div>
        <w:div w:id="518930307">
          <w:marLeft w:val="0"/>
          <w:marRight w:val="0"/>
          <w:marTop w:val="0"/>
          <w:marBottom w:val="0"/>
          <w:divBdr>
            <w:top w:val="none" w:sz="0" w:space="0" w:color="auto"/>
            <w:left w:val="none" w:sz="0" w:space="0" w:color="auto"/>
            <w:bottom w:val="none" w:sz="0" w:space="0" w:color="auto"/>
            <w:right w:val="none" w:sz="0" w:space="0" w:color="auto"/>
          </w:divBdr>
        </w:div>
      </w:divsChild>
    </w:div>
    <w:div w:id="379405472">
      <w:bodyDiv w:val="1"/>
      <w:marLeft w:val="0"/>
      <w:marRight w:val="0"/>
      <w:marTop w:val="0"/>
      <w:marBottom w:val="0"/>
      <w:divBdr>
        <w:top w:val="none" w:sz="0" w:space="0" w:color="auto"/>
        <w:left w:val="none" w:sz="0" w:space="0" w:color="auto"/>
        <w:bottom w:val="none" w:sz="0" w:space="0" w:color="auto"/>
        <w:right w:val="none" w:sz="0" w:space="0" w:color="auto"/>
      </w:divBdr>
    </w:div>
    <w:div w:id="379868984">
      <w:bodyDiv w:val="1"/>
      <w:marLeft w:val="0"/>
      <w:marRight w:val="0"/>
      <w:marTop w:val="0"/>
      <w:marBottom w:val="0"/>
      <w:divBdr>
        <w:top w:val="none" w:sz="0" w:space="0" w:color="auto"/>
        <w:left w:val="none" w:sz="0" w:space="0" w:color="auto"/>
        <w:bottom w:val="none" w:sz="0" w:space="0" w:color="auto"/>
        <w:right w:val="none" w:sz="0" w:space="0" w:color="auto"/>
      </w:divBdr>
    </w:div>
    <w:div w:id="380518670">
      <w:bodyDiv w:val="1"/>
      <w:marLeft w:val="0"/>
      <w:marRight w:val="0"/>
      <w:marTop w:val="0"/>
      <w:marBottom w:val="0"/>
      <w:divBdr>
        <w:top w:val="none" w:sz="0" w:space="0" w:color="auto"/>
        <w:left w:val="none" w:sz="0" w:space="0" w:color="auto"/>
        <w:bottom w:val="none" w:sz="0" w:space="0" w:color="auto"/>
        <w:right w:val="none" w:sz="0" w:space="0" w:color="auto"/>
      </w:divBdr>
    </w:div>
    <w:div w:id="380792327">
      <w:bodyDiv w:val="1"/>
      <w:marLeft w:val="0"/>
      <w:marRight w:val="0"/>
      <w:marTop w:val="0"/>
      <w:marBottom w:val="0"/>
      <w:divBdr>
        <w:top w:val="none" w:sz="0" w:space="0" w:color="auto"/>
        <w:left w:val="none" w:sz="0" w:space="0" w:color="auto"/>
        <w:bottom w:val="none" w:sz="0" w:space="0" w:color="auto"/>
        <w:right w:val="none" w:sz="0" w:space="0" w:color="auto"/>
      </w:divBdr>
      <w:divsChild>
        <w:div w:id="1982881998">
          <w:marLeft w:val="0"/>
          <w:marRight w:val="0"/>
          <w:marTop w:val="0"/>
          <w:marBottom w:val="0"/>
          <w:divBdr>
            <w:top w:val="none" w:sz="0" w:space="0" w:color="auto"/>
            <w:left w:val="none" w:sz="0" w:space="0" w:color="auto"/>
            <w:bottom w:val="none" w:sz="0" w:space="0" w:color="auto"/>
            <w:right w:val="none" w:sz="0" w:space="0" w:color="auto"/>
          </w:divBdr>
          <w:divsChild>
            <w:div w:id="262611051">
              <w:marLeft w:val="0"/>
              <w:marRight w:val="0"/>
              <w:marTop w:val="0"/>
              <w:marBottom w:val="0"/>
              <w:divBdr>
                <w:top w:val="none" w:sz="0" w:space="0" w:color="auto"/>
                <w:left w:val="none" w:sz="0" w:space="0" w:color="auto"/>
                <w:bottom w:val="none" w:sz="0" w:space="0" w:color="auto"/>
                <w:right w:val="none" w:sz="0" w:space="0" w:color="auto"/>
              </w:divBdr>
            </w:div>
            <w:div w:id="612514930">
              <w:marLeft w:val="0"/>
              <w:marRight w:val="0"/>
              <w:marTop w:val="0"/>
              <w:marBottom w:val="0"/>
              <w:divBdr>
                <w:top w:val="none" w:sz="0" w:space="0" w:color="auto"/>
                <w:left w:val="none" w:sz="0" w:space="0" w:color="auto"/>
                <w:bottom w:val="none" w:sz="0" w:space="0" w:color="auto"/>
                <w:right w:val="none" w:sz="0" w:space="0" w:color="auto"/>
              </w:divBdr>
              <w:divsChild>
                <w:div w:id="41486706">
                  <w:marLeft w:val="0"/>
                  <w:marRight w:val="0"/>
                  <w:marTop w:val="0"/>
                  <w:marBottom w:val="0"/>
                  <w:divBdr>
                    <w:top w:val="none" w:sz="0" w:space="0" w:color="auto"/>
                    <w:left w:val="none" w:sz="0" w:space="0" w:color="auto"/>
                    <w:bottom w:val="none" w:sz="0" w:space="0" w:color="auto"/>
                    <w:right w:val="none" w:sz="0" w:space="0" w:color="auto"/>
                  </w:divBdr>
                </w:div>
                <w:div w:id="193149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910369">
      <w:bodyDiv w:val="1"/>
      <w:marLeft w:val="0"/>
      <w:marRight w:val="0"/>
      <w:marTop w:val="0"/>
      <w:marBottom w:val="0"/>
      <w:divBdr>
        <w:top w:val="none" w:sz="0" w:space="0" w:color="auto"/>
        <w:left w:val="none" w:sz="0" w:space="0" w:color="auto"/>
        <w:bottom w:val="none" w:sz="0" w:space="0" w:color="auto"/>
        <w:right w:val="none" w:sz="0" w:space="0" w:color="auto"/>
      </w:divBdr>
    </w:div>
    <w:div w:id="381294922">
      <w:bodyDiv w:val="1"/>
      <w:marLeft w:val="0"/>
      <w:marRight w:val="0"/>
      <w:marTop w:val="0"/>
      <w:marBottom w:val="0"/>
      <w:divBdr>
        <w:top w:val="none" w:sz="0" w:space="0" w:color="auto"/>
        <w:left w:val="none" w:sz="0" w:space="0" w:color="auto"/>
        <w:bottom w:val="none" w:sz="0" w:space="0" w:color="auto"/>
        <w:right w:val="none" w:sz="0" w:space="0" w:color="auto"/>
      </w:divBdr>
    </w:div>
    <w:div w:id="382141975">
      <w:bodyDiv w:val="1"/>
      <w:marLeft w:val="0"/>
      <w:marRight w:val="0"/>
      <w:marTop w:val="0"/>
      <w:marBottom w:val="0"/>
      <w:divBdr>
        <w:top w:val="none" w:sz="0" w:space="0" w:color="auto"/>
        <w:left w:val="none" w:sz="0" w:space="0" w:color="auto"/>
        <w:bottom w:val="none" w:sz="0" w:space="0" w:color="auto"/>
        <w:right w:val="none" w:sz="0" w:space="0" w:color="auto"/>
      </w:divBdr>
    </w:div>
    <w:div w:id="382405624">
      <w:bodyDiv w:val="1"/>
      <w:marLeft w:val="0"/>
      <w:marRight w:val="0"/>
      <w:marTop w:val="0"/>
      <w:marBottom w:val="0"/>
      <w:divBdr>
        <w:top w:val="none" w:sz="0" w:space="0" w:color="auto"/>
        <w:left w:val="none" w:sz="0" w:space="0" w:color="auto"/>
        <w:bottom w:val="none" w:sz="0" w:space="0" w:color="auto"/>
        <w:right w:val="none" w:sz="0" w:space="0" w:color="auto"/>
      </w:divBdr>
      <w:divsChild>
        <w:div w:id="510148024">
          <w:marLeft w:val="0"/>
          <w:marRight w:val="165"/>
          <w:marTop w:val="0"/>
          <w:marBottom w:val="0"/>
          <w:divBdr>
            <w:top w:val="none" w:sz="0" w:space="0" w:color="auto"/>
            <w:left w:val="none" w:sz="0" w:space="0" w:color="auto"/>
            <w:bottom w:val="none" w:sz="0" w:space="0" w:color="auto"/>
            <w:right w:val="single" w:sz="6" w:space="0" w:color="D3DAE8"/>
          </w:divBdr>
        </w:div>
        <w:div w:id="1018655386">
          <w:marLeft w:val="0"/>
          <w:marRight w:val="0"/>
          <w:marTop w:val="225"/>
          <w:marBottom w:val="225"/>
          <w:divBdr>
            <w:top w:val="none" w:sz="0" w:space="0" w:color="auto"/>
            <w:left w:val="none" w:sz="0" w:space="0" w:color="auto"/>
            <w:bottom w:val="none" w:sz="0" w:space="0" w:color="auto"/>
            <w:right w:val="none" w:sz="0" w:space="0" w:color="auto"/>
          </w:divBdr>
          <w:divsChild>
            <w:div w:id="477693353">
              <w:marLeft w:val="0"/>
              <w:marRight w:val="0"/>
              <w:marTop w:val="0"/>
              <w:marBottom w:val="150"/>
              <w:divBdr>
                <w:top w:val="none" w:sz="0" w:space="0" w:color="auto"/>
                <w:left w:val="none" w:sz="0" w:space="0" w:color="auto"/>
                <w:bottom w:val="none" w:sz="0" w:space="0" w:color="auto"/>
                <w:right w:val="none" w:sz="0" w:space="0" w:color="auto"/>
              </w:divBdr>
            </w:div>
          </w:divsChild>
        </w:div>
        <w:div w:id="1392071983">
          <w:marLeft w:val="0"/>
          <w:marRight w:val="0"/>
          <w:marTop w:val="0"/>
          <w:marBottom w:val="0"/>
          <w:divBdr>
            <w:top w:val="none" w:sz="0" w:space="0" w:color="auto"/>
            <w:left w:val="none" w:sz="0" w:space="0" w:color="auto"/>
            <w:bottom w:val="none" w:sz="0" w:space="0" w:color="auto"/>
            <w:right w:val="none" w:sz="0" w:space="0" w:color="auto"/>
          </w:divBdr>
          <w:divsChild>
            <w:div w:id="1516066804">
              <w:marLeft w:val="0"/>
              <w:marRight w:val="0"/>
              <w:marTop w:val="0"/>
              <w:marBottom w:val="0"/>
              <w:divBdr>
                <w:top w:val="none" w:sz="0" w:space="0" w:color="auto"/>
                <w:left w:val="none" w:sz="0" w:space="0" w:color="auto"/>
                <w:bottom w:val="none" w:sz="0" w:space="0" w:color="auto"/>
                <w:right w:val="none" w:sz="0" w:space="0" w:color="auto"/>
              </w:divBdr>
              <w:divsChild>
                <w:div w:id="55712629">
                  <w:marLeft w:val="0"/>
                  <w:marRight w:val="0"/>
                  <w:marTop w:val="0"/>
                  <w:marBottom w:val="0"/>
                  <w:divBdr>
                    <w:top w:val="none" w:sz="0" w:space="0" w:color="auto"/>
                    <w:left w:val="none" w:sz="0" w:space="0" w:color="auto"/>
                    <w:bottom w:val="none" w:sz="0" w:space="0" w:color="auto"/>
                    <w:right w:val="none" w:sz="0" w:space="0" w:color="auto"/>
                  </w:divBdr>
                </w:div>
                <w:div w:id="71404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255296">
      <w:bodyDiv w:val="1"/>
      <w:marLeft w:val="0"/>
      <w:marRight w:val="0"/>
      <w:marTop w:val="0"/>
      <w:marBottom w:val="0"/>
      <w:divBdr>
        <w:top w:val="none" w:sz="0" w:space="0" w:color="auto"/>
        <w:left w:val="none" w:sz="0" w:space="0" w:color="auto"/>
        <w:bottom w:val="none" w:sz="0" w:space="0" w:color="auto"/>
        <w:right w:val="none" w:sz="0" w:space="0" w:color="auto"/>
      </w:divBdr>
    </w:div>
    <w:div w:id="383532223">
      <w:bodyDiv w:val="1"/>
      <w:marLeft w:val="0"/>
      <w:marRight w:val="0"/>
      <w:marTop w:val="0"/>
      <w:marBottom w:val="0"/>
      <w:divBdr>
        <w:top w:val="none" w:sz="0" w:space="0" w:color="auto"/>
        <w:left w:val="none" w:sz="0" w:space="0" w:color="auto"/>
        <w:bottom w:val="none" w:sz="0" w:space="0" w:color="auto"/>
        <w:right w:val="none" w:sz="0" w:space="0" w:color="auto"/>
      </w:divBdr>
    </w:div>
    <w:div w:id="383915578">
      <w:bodyDiv w:val="1"/>
      <w:marLeft w:val="0"/>
      <w:marRight w:val="0"/>
      <w:marTop w:val="0"/>
      <w:marBottom w:val="0"/>
      <w:divBdr>
        <w:top w:val="none" w:sz="0" w:space="0" w:color="auto"/>
        <w:left w:val="none" w:sz="0" w:space="0" w:color="auto"/>
        <w:bottom w:val="none" w:sz="0" w:space="0" w:color="auto"/>
        <w:right w:val="none" w:sz="0" w:space="0" w:color="auto"/>
      </w:divBdr>
      <w:divsChild>
        <w:div w:id="24672382">
          <w:marLeft w:val="0"/>
          <w:marRight w:val="0"/>
          <w:marTop w:val="0"/>
          <w:marBottom w:val="180"/>
          <w:divBdr>
            <w:top w:val="none" w:sz="0" w:space="0" w:color="auto"/>
            <w:left w:val="none" w:sz="0" w:space="0" w:color="auto"/>
            <w:bottom w:val="none" w:sz="0" w:space="0" w:color="auto"/>
            <w:right w:val="none" w:sz="0" w:space="0" w:color="auto"/>
          </w:divBdr>
        </w:div>
      </w:divsChild>
    </w:div>
    <w:div w:id="383918236">
      <w:marLeft w:val="0"/>
      <w:marRight w:val="0"/>
      <w:marTop w:val="0"/>
      <w:marBottom w:val="0"/>
      <w:divBdr>
        <w:top w:val="none" w:sz="0" w:space="0" w:color="auto"/>
        <w:left w:val="none" w:sz="0" w:space="0" w:color="auto"/>
        <w:bottom w:val="none" w:sz="0" w:space="0" w:color="auto"/>
        <w:right w:val="none" w:sz="0" w:space="0" w:color="auto"/>
      </w:divBdr>
      <w:divsChild>
        <w:div w:id="2029789026">
          <w:marLeft w:val="0"/>
          <w:marRight w:val="0"/>
          <w:marTop w:val="0"/>
          <w:marBottom w:val="0"/>
          <w:divBdr>
            <w:top w:val="none" w:sz="0" w:space="0" w:color="auto"/>
            <w:left w:val="none" w:sz="0" w:space="0" w:color="auto"/>
            <w:bottom w:val="none" w:sz="0" w:space="0" w:color="auto"/>
            <w:right w:val="none" w:sz="0" w:space="0" w:color="auto"/>
          </w:divBdr>
        </w:div>
      </w:divsChild>
    </w:div>
    <w:div w:id="384181670">
      <w:bodyDiv w:val="1"/>
      <w:marLeft w:val="0"/>
      <w:marRight w:val="0"/>
      <w:marTop w:val="0"/>
      <w:marBottom w:val="0"/>
      <w:divBdr>
        <w:top w:val="none" w:sz="0" w:space="0" w:color="auto"/>
        <w:left w:val="none" w:sz="0" w:space="0" w:color="auto"/>
        <w:bottom w:val="none" w:sz="0" w:space="0" w:color="auto"/>
        <w:right w:val="none" w:sz="0" w:space="0" w:color="auto"/>
      </w:divBdr>
    </w:div>
    <w:div w:id="384718424">
      <w:bodyDiv w:val="1"/>
      <w:marLeft w:val="0"/>
      <w:marRight w:val="0"/>
      <w:marTop w:val="0"/>
      <w:marBottom w:val="0"/>
      <w:divBdr>
        <w:top w:val="none" w:sz="0" w:space="0" w:color="auto"/>
        <w:left w:val="none" w:sz="0" w:space="0" w:color="auto"/>
        <w:bottom w:val="none" w:sz="0" w:space="0" w:color="auto"/>
        <w:right w:val="none" w:sz="0" w:space="0" w:color="auto"/>
      </w:divBdr>
    </w:div>
    <w:div w:id="384840380">
      <w:bodyDiv w:val="1"/>
      <w:marLeft w:val="0"/>
      <w:marRight w:val="0"/>
      <w:marTop w:val="0"/>
      <w:marBottom w:val="0"/>
      <w:divBdr>
        <w:top w:val="none" w:sz="0" w:space="0" w:color="auto"/>
        <w:left w:val="none" w:sz="0" w:space="0" w:color="auto"/>
        <w:bottom w:val="none" w:sz="0" w:space="0" w:color="auto"/>
        <w:right w:val="none" w:sz="0" w:space="0" w:color="auto"/>
      </w:divBdr>
    </w:div>
    <w:div w:id="385227453">
      <w:marLeft w:val="0"/>
      <w:marRight w:val="0"/>
      <w:marTop w:val="0"/>
      <w:marBottom w:val="0"/>
      <w:divBdr>
        <w:top w:val="none" w:sz="0" w:space="0" w:color="auto"/>
        <w:left w:val="none" w:sz="0" w:space="0" w:color="auto"/>
        <w:bottom w:val="none" w:sz="0" w:space="0" w:color="auto"/>
        <w:right w:val="none" w:sz="0" w:space="0" w:color="auto"/>
      </w:divBdr>
    </w:div>
    <w:div w:id="385644949">
      <w:bodyDiv w:val="1"/>
      <w:marLeft w:val="0"/>
      <w:marRight w:val="0"/>
      <w:marTop w:val="0"/>
      <w:marBottom w:val="0"/>
      <w:divBdr>
        <w:top w:val="none" w:sz="0" w:space="0" w:color="auto"/>
        <w:left w:val="none" w:sz="0" w:space="0" w:color="auto"/>
        <w:bottom w:val="none" w:sz="0" w:space="0" w:color="auto"/>
        <w:right w:val="none" w:sz="0" w:space="0" w:color="auto"/>
      </w:divBdr>
      <w:divsChild>
        <w:div w:id="493648765">
          <w:marLeft w:val="225"/>
          <w:marRight w:val="0"/>
          <w:marTop w:val="0"/>
          <w:marBottom w:val="0"/>
          <w:divBdr>
            <w:top w:val="none" w:sz="0" w:space="0" w:color="auto"/>
            <w:left w:val="none" w:sz="0" w:space="0" w:color="auto"/>
            <w:bottom w:val="none" w:sz="0" w:space="0" w:color="auto"/>
            <w:right w:val="none" w:sz="0" w:space="0" w:color="auto"/>
          </w:divBdr>
        </w:div>
      </w:divsChild>
    </w:div>
    <w:div w:id="385758821">
      <w:bodyDiv w:val="1"/>
      <w:marLeft w:val="0"/>
      <w:marRight w:val="0"/>
      <w:marTop w:val="0"/>
      <w:marBottom w:val="0"/>
      <w:divBdr>
        <w:top w:val="none" w:sz="0" w:space="0" w:color="auto"/>
        <w:left w:val="none" w:sz="0" w:space="0" w:color="auto"/>
        <w:bottom w:val="none" w:sz="0" w:space="0" w:color="auto"/>
        <w:right w:val="none" w:sz="0" w:space="0" w:color="auto"/>
      </w:divBdr>
    </w:div>
    <w:div w:id="386031962">
      <w:bodyDiv w:val="1"/>
      <w:marLeft w:val="0"/>
      <w:marRight w:val="0"/>
      <w:marTop w:val="0"/>
      <w:marBottom w:val="0"/>
      <w:divBdr>
        <w:top w:val="none" w:sz="0" w:space="0" w:color="auto"/>
        <w:left w:val="none" w:sz="0" w:space="0" w:color="auto"/>
        <w:bottom w:val="none" w:sz="0" w:space="0" w:color="auto"/>
        <w:right w:val="none" w:sz="0" w:space="0" w:color="auto"/>
      </w:divBdr>
      <w:divsChild>
        <w:div w:id="762842303">
          <w:marLeft w:val="0"/>
          <w:marRight w:val="0"/>
          <w:marTop w:val="120"/>
          <w:marBottom w:val="120"/>
          <w:divBdr>
            <w:top w:val="none" w:sz="0" w:space="0" w:color="auto"/>
            <w:left w:val="none" w:sz="0" w:space="0" w:color="auto"/>
            <w:bottom w:val="none" w:sz="0" w:space="0" w:color="auto"/>
            <w:right w:val="none" w:sz="0" w:space="0" w:color="auto"/>
          </w:divBdr>
        </w:div>
        <w:div w:id="1909412517">
          <w:marLeft w:val="0"/>
          <w:marRight w:val="75"/>
          <w:marTop w:val="30"/>
          <w:marBottom w:val="0"/>
          <w:divBdr>
            <w:top w:val="none" w:sz="0" w:space="0" w:color="auto"/>
            <w:left w:val="none" w:sz="0" w:space="0" w:color="auto"/>
            <w:bottom w:val="none" w:sz="0" w:space="0" w:color="auto"/>
            <w:right w:val="none" w:sz="0" w:space="0" w:color="auto"/>
          </w:divBdr>
          <w:divsChild>
            <w:div w:id="717359408">
              <w:marLeft w:val="0"/>
              <w:marRight w:val="75"/>
              <w:marTop w:val="120"/>
              <w:marBottom w:val="0"/>
              <w:divBdr>
                <w:top w:val="none" w:sz="0" w:space="0" w:color="auto"/>
                <w:left w:val="single" w:sz="48" w:space="1" w:color="14994A"/>
                <w:bottom w:val="none" w:sz="0" w:space="0" w:color="auto"/>
                <w:right w:val="none" w:sz="0" w:space="0" w:color="auto"/>
              </w:divBdr>
            </w:div>
          </w:divsChild>
        </w:div>
      </w:divsChild>
    </w:div>
    <w:div w:id="386340008">
      <w:bodyDiv w:val="1"/>
      <w:marLeft w:val="0"/>
      <w:marRight w:val="0"/>
      <w:marTop w:val="0"/>
      <w:marBottom w:val="0"/>
      <w:divBdr>
        <w:top w:val="none" w:sz="0" w:space="0" w:color="auto"/>
        <w:left w:val="none" w:sz="0" w:space="0" w:color="auto"/>
        <w:bottom w:val="none" w:sz="0" w:space="0" w:color="auto"/>
        <w:right w:val="none" w:sz="0" w:space="0" w:color="auto"/>
      </w:divBdr>
    </w:div>
    <w:div w:id="388306597">
      <w:bodyDiv w:val="1"/>
      <w:marLeft w:val="0"/>
      <w:marRight w:val="0"/>
      <w:marTop w:val="0"/>
      <w:marBottom w:val="0"/>
      <w:divBdr>
        <w:top w:val="none" w:sz="0" w:space="0" w:color="auto"/>
        <w:left w:val="none" w:sz="0" w:space="0" w:color="auto"/>
        <w:bottom w:val="none" w:sz="0" w:space="0" w:color="auto"/>
        <w:right w:val="none" w:sz="0" w:space="0" w:color="auto"/>
      </w:divBdr>
    </w:div>
    <w:div w:id="388654121">
      <w:bodyDiv w:val="1"/>
      <w:marLeft w:val="0"/>
      <w:marRight w:val="0"/>
      <w:marTop w:val="0"/>
      <w:marBottom w:val="0"/>
      <w:divBdr>
        <w:top w:val="none" w:sz="0" w:space="0" w:color="auto"/>
        <w:left w:val="none" w:sz="0" w:space="0" w:color="auto"/>
        <w:bottom w:val="none" w:sz="0" w:space="0" w:color="auto"/>
        <w:right w:val="none" w:sz="0" w:space="0" w:color="auto"/>
      </w:divBdr>
    </w:div>
    <w:div w:id="388961450">
      <w:bodyDiv w:val="1"/>
      <w:marLeft w:val="0"/>
      <w:marRight w:val="0"/>
      <w:marTop w:val="0"/>
      <w:marBottom w:val="0"/>
      <w:divBdr>
        <w:top w:val="none" w:sz="0" w:space="0" w:color="auto"/>
        <w:left w:val="none" w:sz="0" w:space="0" w:color="auto"/>
        <w:bottom w:val="none" w:sz="0" w:space="0" w:color="auto"/>
        <w:right w:val="none" w:sz="0" w:space="0" w:color="auto"/>
      </w:divBdr>
    </w:div>
    <w:div w:id="389111561">
      <w:bodyDiv w:val="1"/>
      <w:marLeft w:val="0"/>
      <w:marRight w:val="0"/>
      <w:marTop w:val="0"/>
      <w:marBottom w:val="0"/>
      <w:divBdr>
        <w:top w:val="none" w:sz="0" w:space="0" w:color="auto"/>
        <w:left w:val="none" w:sz="0" w:space="0" w:color="auto"/>
        <w:bottom w:val="none" w:sz="0" w:space="0" w:color="auto"/>
        <w:right w:val="none" w:sz="0" w:space="0" w:color="auto"/>
      </w:divBdr>
    </w:div>
    <w:div w:id="389889061">
      <w:bodyDiv w:val="1"/>
      <w:marLeft w:val="0"/>
      <w:marRight w:val="0"/>
      <w:marTop w:val="0"/>
      <w:marBottom w:val="0"/>
      <w:divBdr>
        <w:top w:val="none" w:sz="0" w:space="0" w:color="auto"/>
        <w:left w:val="none" w:sz="0" w:space="0" w:color="auto"/>
        <w:bottom w:val="none" w:sz="0" w:space="0" w:color="auto"/>
        <w:right w:val="none" w:sz="0" w:space="0" w:color="auto"/>
      </w:divBdr>
    </w:div>
    <w:div w:id="389960643">
      <w:bodyDiv w:val="1"/>
      <w:marLeft w:val="0"/>
      <w:marRight w:val="0"/>
      <w:marTop w:val="0"/>
      <w:marBottom w:val="0"/>
      <w:divBdr>
        <w:top w:val="none" w:sz="0" w:space="0" w:color="auto"/>
        <w:left w:val="none" w:sz="0" w:space="0" w:color="auto"/>
        <w:bottom w:val="none" w:sz="0" w:space="0" w:color="auto"/>
        <w:right w:val="none" w:sz="0" w:space="0" w:color="auto"/>
      </w:divBdr>
    </w:div>
    <w:div w:id="390007276">
      <w:bodyDiv w:val="1"/>
      <w:marLeft w:val="0"/>
      <w:marRight w:val="0"/>
      <w:marTop w:val="0"/>
      <w:marBottom w:val="0"/>
      <w:divBdr>
        <w:top w:val="none" w:sz="0" w:space="0" w:color="auto"/>
        <w:left w:val="none" w:sz="0" w:space="0" w:color="auto"/>
        <w:bottom w:val="none" w:sz="0" w:space="0" w:color="auto"/>
        <w:right w:val="none" w:sz="0" w:space="0" w:color="auto"/>
      </w:divBdr>
    </w:div>
    <w:div w:id="390084783">
      <w:bodyDiv w:val="1"/>
      <w:marLeft w:val="0"/>
      <w:marRight w:val="0"/>
      <w:marTop w:val="0"/>
      <w:marBottom w:val="0"/>
      <w:divBdr>
        <w:top w:val="none" w:sz="0" w:space="0" w:color="auto"/>
        <w:left w:val="none" w:sz="0" w:space="0" w:color="auto"/>
        <w:bottom w:val="none" w:sz="0" w:space="0" w:color="auto"/>
        <w:right w:val="none" w:sz="0" w:space="0" w:color="auto"/>
      </w:divBdr>
    </w:div>
    <w:div w:id="390689429">
      <w:bodyDiv w:val="1"/>
      <w:marLeft w:val="0"/>
      <w:marRight w:val="0"/>
      <w:marTop w:val="0"/>
      <w:marBottom w:val="0"/>
      <w:divBdr>
        <w:top w:val="none" w:sz="0" w:space="0" w:color="auto"/>
        <w:left w:val="none" w:sz="0" w:space="0" w:color="auto"/>
        <w:bottom w:val="none" w:sz="0" w:space="0" w:color="auto"/>
        <w:right w:val="none" w:sz="0" w:space="0" w:color="auto"/>
      </w:divBdr>
      <w:divsChild>
        <w:div w:id="11609088">
          <w:marLeft w:val="0"/>
          <w:marRight w:val="0"/>
          <w:marTop w:val="0"/>
          <w:marBottom w:val="300"/>
          <w:divBdr>
            <w:top w:val="none" w:sz="0" w:space="0" w:color="auto"/>
            <w:left w:val="none" w:sz="0" w:space="0" w:color="auto"/>
            <w:bottom w:val="none" w:sz="0" w:space="0" w:color="auto"/>
            <w:right w:val="none" w:sz="0" w:space="0" w:color="auto"/>
          </w:divBdr>
        </w:div>
        <w:div w:id="853114205">
          <w:marLeft w:val="0"/>
          <w:marRight w:val="0"/>
          <w:marTop w:val="0"/>
          <w:marBottom w:val="600"/>
          <w:divBdr>
            <w:top w:val="none" w:sz="0" w:space="0" w:color="auto"/>
            <w:left w:val="none" w:sz="0" w:space="0" w:color="auto"/>
            <w:bottom w:val="none" w:sz="0" w:space="0" w:color="auto"/>
            <w:right w:val="none" w:sz="0" w:space="0" w:color="auto"/>
          </w:divBdr>
        </w:div>
      </w:divsChild>
    </w:div>
    <w:div w:id="391269537">
      <w:bodyDiv w:val="1"/>
      <w:marLeft w:val="0"/>
      <w:marRight w:val="0"/>
      <w:marTop w:val="0"/>
      <w:marBottom w:val="0"/>
      <w:divBdr>
        <w:top w:val="none" w:sz="0" w:space="0" w:color="auto"/>
        <w:left w:val="none" w:sz="0" w:space="0" w:color="auto"/>
        <w:bottom w:val="none" w:sz="0" w:space="0" w:color="auto"/>
        <w:right w:val="none" w:sz="0" w:space="0" w:color="auto"/>
      </w:divBdr>
    </w:div>
    <w:div w:id="391512767">
      <w:bodyDiv w:val="1"/>
      <w:marLeft w:val="0"/>
      <w:marRight w:val="0"/>
      <w:marTop w:val="0"/>
      <w:marBottom w:val="0"/>
      <w:divBdr>
        <w:top w:val="none" w:sz="0" w:space="0" w:color="auto"/>
        <w:left w:val="none" w:sz="0" w:space="0" w:color="auto"/>
        <w:bottom w:val="none" w:sz="0" w:space="0" w:color="auto"/>
        <w:right w:val="none" w:sz="0" w:space="0" w:color="auto"/>
      </w:divBdr>
    </w:div>
    <w:div w:id="391588848">
      <w:bodyDiv w:val="1"/>
      <w:marLeft w:val="0"/>
      <w:marRight w:val="0"/>
      <w:marTop w:val="0"/>
      <w:marBottom w:val="0"/>
      <w:divBdr>
        <w:top w:val="none" w:sz="0" w:space="0" w:color="auto"/>
        <w:left w:val="none" w:sz="0" w:space="0" w:color="auto"/>
        <w:bottom w:val="none" w:sz="0" w:space="0" w:color="auto"/>
        <w:right w:val="none" w:sz="0" w:space="0" w:color="auto"/>
      </w:divBdr>
    </w:div>
    <w:div w:id="391656236">
      <w:bodyDiv w:val="1"/>
      <w:marLeft w:val="0"/>
      <w:marRight w:val="0"/>
      <w:marTop w:val="0"/>
      <w:marBottom w:val="0"/>
      <w:divBdr>
        <w:top w:val="none" w:sz="0" w:space="0" w:color="auto"/>
        <w:left w:val="none" w:sz="0" w:space="0" w:color="auto"/>
        <w:bottom w:val="none" w:sz="0" w:space="0" w:color="auto"/>
        <w:right w:val="none" w:sz="0" w:space="0" w:color="auto"/>
      </w:divBdr>
    </w:div>
    <w:div w:id="392041792">
      <w:bodyDiv w:val="1"/>
      <w:marLeft w:val="0"/>
      <w:marRight w:val="0"/>
      <w:marTop w:val="0"/>
      <w:marBottom w:val="0"/>
      <w:divBdr>
        <w:top w:val="none" w:sz="0" w:space="0" w:color="auto"/>
        <w:left w:val="none" w:sz="0" w:space="0" w:color="auto"/>
        <w:bottom w:val="none" w:sz="0" w:space="0" w:color="auto"/>
        <w:right w:val="none" w:sz="0" w:space="0" w:color="auto"/>
      </w:divBdr>
      <w:divsChild>
        <w:div w:id="1248340765">
          <w:marLeft w:val="0"/>
          <w:marRight w:val="0"/>
          <w:marTop w:val="0"/>
          <w:marBottom w:val="0"/>
          <w:divBdr>
            <w:top w:val="none" w:sz="0" w:space="0" w:color="auto"/>
            <w:left w:val="none" w:sz="0" w:space="0" w:color="auto"/>
            <w:bottom w:val="none" w:sz="0" w:space="0" w:color="auto"/>
            <w:right w:val="none" w:sz="0" w:space="0" w:color="auto"/>
          </w:divBdr>
          <w:divsChild>
            <w:div w:id="1351297943">
              <w:marLeft w:val="0"/>
              <w:marRight w:val="0"/>
              <w:marTop w:val="0"/>
              <w:marBottom w:val="0"/>
              <w:divBdr>
                <w:top w:val="single" w:sz="6" w:space="12" w:color="E9E9E9"/>
                <w:left w:val="none" w:sz="0" w:space="0" w:color="auto"/>
                <w:bottom w:val="none" w:sz="0" w:space="0" w:color="auto"/>
                <w:right w:val="none" w:sz="0" w:space="0" w:color="auto"/>
              </w:divBdr>
              <w:divsChild>
                <w:div w:id="943535543">
                  <w:marLeft w:val="0"/>
                  <w:marRight w:val="240"/>
                  <w:marTop w:val="0"/>
                  <w:marBottom w:val="0"/>
                  <w:divBdr>
                    <w:top w:val="none" w:sz="0" w:space="0" w:color="auto"/>
                    <w:left w:val="none" w:sz="0" w:space="0" w:color="auto"/>
                    <w:bottom w:val="none" w:sz="0" w:space="0" w:color="auto"/>
                    <w:right w:val="none" w:sz="0" w:space="0" w:color="auto"/>
                  </w:divBdr>
                </w:div>
                <w:div w:id="1945528199">
                  <w:marLeft w:val="0"/>
                  <w:marRight w:val="0"/>
                  <w:marTop w:val="0"/>
                  <w:marBottom w:val="0"/>
                  <w:divBdr>
                    <w:top w:val="none" w:sz="0" w:space="0" w:color="auto"/>
                    <w:left w:val="none" w:sz="0" w:space="0" w:color="auto"/>
                    <w:bottom w:val="none" w:sz="0" w:space="0" w:color="auto"/>
                    <w:right w:val="none" w:sz="0" w:space="0" w:color="auto"/>
                  </w:divBdr>
                  <w:divsChild>
                    <w:div w:id="135102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991486">
          <w:marLeft w:val="0"/>
          <w:marRight w:val="0"/>
          <w:marTop w:val="0"/>
          <w:marBottom w:val="0"/>
          <w:divBdr>
            <w:top w:val="none" w:sz="0" w:space="0" w:color="auto"/>
            <w:left w:val="none" w:sz="0" w:space="0" w:color="auto"/>
            <w:bottom w:val="none" w:sz="0" w:space="0" w:color="auto"/>
            <w:right w:val="none" w:sz="0" w:space="0" w:color="auto"/>
          </w:divBdr>
          <w:divsChild>
            <w:div w:id="126333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046563">
      <w:bodyDiv w:val="1"/>
      <w:marLeft w:val="0"/>
      <w:marRight w:val="0"/>
      <w:marTop w:val="0"/>
      <w:marBottom w:val="0"/>
      <w:divBdr>
        <w:top w:val="none" w:sz="0" w:space="0" w:color="auto"/>
        <w:left w:val="none" w:sz="0" w:space="0" w:color="auto"/>
        <w:bottom w:val="none" w:sz="0" w:space="0" w:color="auto"/>
        <w:right w:val="none" w:sz="0" w:space="0" w:color="auto"/>
      </w:divBdr>
    </w:div>
    <w:div w:id="392432700">
      <w:bodyDiv w:val="1"/>
      <w:marLeft w:val="0"/>
      <w:marRight w:val="0"/>
      <w:marTop w:val="0"/>
      <w:marBottom w:val="0"/>
      <w:divBdr>
        <w:top w:val="none" w:sz="0" w:space="0" w:color="auto"/>
        <w:left w:val="none" w:sz="0" w:space="0" w:color="auto"/>
        <w:bottom w:val="none" w:sz="0" w:space="0" w:color="auto"/>
        <w:right w:val="none" w:sz="0" w:space="0" w:color="auto"/>
      </w:divBdr>
    </w:div>
    <w:div w:id="392847641">
      <w:bodyDiv w:val="1"/>
      <w:marLeft w:val="0"/>
      <w:marRight w:val="0"/>
      <w:marTop w:val="0"/>
      <w:marBottom w:val="0"/>
      <w:divBdr>
        <w:top w:val="none" w:sz="0" w:space="0" w:color="auto"/>
        <w:left w:val="none" w:sz="0" w:space="0" w:color="auto"/>
        <w:bottom w:val="none" w:sz="0" w:space="0" w:color="auto"/>
        <w:right w:val="none" w:sz="0" w:space="0" w:color="auto"/>
      </w:divBdr>
    </w:div>
    <w:div w:id="392848338">
      <w:bodyDiv w:val="1"/>
      <w:marLeft w:val="0"/>
      <w:marRight w:val="0"/>
      <w:marTop w:val="0"/>
      <w:marBottom w:val="0"/>
      <w:divBdr>
        <w:top w:val="none" w:sz="0" w:space="0" w:color="auto"/>
        <w:left w:val="none" w:sz="0" w:space="0" w:color="auto"/>
        <w:bottom w:val="none" w:sz="0" w:space="0" w:color="auto"/>
        <w:right w:val="none" w:sz="0" w:space="0" w:color="auto"/>
      </w:divBdr>
    </w:div>
    <w:div w:id="392895342">
      <w:bodyDiv w:val="1"/>
      <w:marLeft w:val="0"/>
      <w:marRight w:val="0"/>
      <w:marTop w:val="0"/>
      <w:marBottom w:val="0"/>
      <w:divBdr>
        <w:top w:val="none" w:sz="0" w:space="0" w:color="auto"/>
        <w:left w:val="none" w:sz="0" w:space="0" w:color="auto"/>
        <w:bottom w:val="none" w:sz="0" w:space="0" w:color="auto"/>
        <w:right w:val="none" w:sz="0" w:space="0" w:color="auto"/>
      </w:divBdr>
    </w:div>
    <w:div w:id="393090701">
      <w:bodyDiv w:val="1"/>
      <w:marLeft w:val="0"/>
      <w:marRight w:val="0"/>
      <w:marTop w:val="0"/>
      <w:marBottom w:val="0"/>
      <w:divBdr>
        <w:top w:val="none" w:sz="0" w:space="0" w:color="auto"/>
        <w:left w:val="none" w:sz="0" w:space="0" w:color="auto"/>
        <w:bottom w:val="none" w:sz="0" w:space="0" w:color="auto"/>
        <w:right w:val="none" w:sz="0" w:space="0" w:color="auto"/>
      </w:divBdr>
    </w:div>
    <w:div w:id="393823008">
      <w:bodyDiv w:val="1"/>
      <w:marLeft w:val="0"/>
      <w:marRight w:val="0"/>
      <w:marTop w:val="0"/>
      <w:marBottom w:val="0"/>
      <w:divBdr>
        <w:top w:val="none" w:sz="0" w:space="0" w:color="auto"/>
        <w:left w:val="none" w:sz="0" w:space="0" w:color="auto"/>
        <w:bottom w:val="none" w:sz="0" w:space="0" w:color="auto"/>
        <w:right w:val="none" w:sz="0" w:space="0" w:color="auto"/>
      </w:divBdr>
      <w:divsChild>
        <w:div w:id="60296810">
          <w:marLeft w:val="0"/>
          <w:marRight w:val="0"/>
          <w:marTop w:val="0"/>
          <w:marBottom w:val="0"/>
          <w:divBdr>
            <w:top w:val="none" w:sz="0" w:space="0" w:color="auto"/>
            <w:left w:val="none" w:sz="0" w:space="0" w:color="auto"/>
            <w:bottom w:val="none" w:sz="0" w:space="0" w:color="auto"/>
            <w:right w:val="none" w:sz="0" w:space="0" w:color="auto"/>
          </w:divBdr>
        </w:div>
      </w:divsChild>
    </w:div>
    <w:div w:id="394353291">
      <w:bodyDiv w:val="1"/>
      <w:marLeft w:val="0"/>
      <w:marRight w:val="0"/>
      <w:marTop w:val="0"/>
      <w:marBottom w:val="0"/>
      <w:divBdr>
        <w:top w:val="none" w:sz="0" w:space="0" w:color="auto"/>
        <w:left w:val="none" w:sz="0" w:space="0" w:color="auto"/>
        <w:bottom w:val="none" w:sz="0" w:space="0" w:color="auto"/>
        <w:right w:val="none" w:sz="0" w:space="0" w:color="auto"/>
      </w:divBdr>
    </w:div>
    <w:div w:id="394544817">
      <w:bodyDiv w:val="1"/>
      <w:marLeft w:val="0"/>
      <w:marRight w:val="0"/>
      <w:marTop w:val="0"/>
      <w:marBottom w:val="0"/>
      <w:divBdr>
        <w:top w:val="none" w:sz="0" w:space="0" w:color="auto"/>
        <w:left w:val="none" w:sz="0" w:space="0" w:color="auto"/>
        <w:bottom w:val="none" w:sz="0" w:space="0" w:color="auto"/>
        <w:right w:val="none" w:sz="0" w:space="0" w:color="auto"/>
      </w:divBdr>
    </w:div>
    <w:div w:id="394813537">
      <w:bodyDiv w:val="1"/>
      <w:marLeft w:val="0"/>
      <w:marRight w:val="0"/>
      <w:marTop w:val="0"/>
      <w:marBottom w:val="0"/>
      <w:divBdr>
        <w:top w:val="none" w:sz="0" w:space="0" w:color="auto"/>
        <w:left w:val="none" w:sz="0" w:space="0" w:color="auto"/>
        <w:bottom w:val="none" w:sz="0" w:space="0" w:color="auto"/>
        <w:right w:val="none" w:sz="0" w:space="0" w:color="auto"/>
      </w:divBdr>
    </w:div>
    <w:div w:id="395007988">
      <w:bodyDiv w:val="1"/>
      <w:marLeft w:val="0"/>
      <w:marRight w:val="0"/>
      <w:marTop w:val="0"/>
      <w:marBottom w:val="0"/>
      <w:divBdr>
        <w:top w:val="none" w:sz="0" w:space="0" w:color="auto"/>
        <w:left w:val="none" w:sz="0" w:space="0" w:color="auto"/>
        <w:bottom w:val="none" w:sz="0" w:space="0" w:color="auto"/>
        <w:right w:val="none" w:sz="0" w:space="0" w:color="auto"/>
      </w:divBdr>
    </w:div>
    <w:div w:id="395011436">
      <w:bodyDiv w:val="1"/>
      <w:marLeft w:val="0"/>
      <w:marRight w:val="0"/>
      <w:marTop w:val="0"/>
      <w:marBottom w:val="0"/>
      <w:divBdr>
        <w:top w:val="none" w:sz="0" w:space="0" w:color="auto"/>
        <w:left w:val="none" w:sz="0" w:space="0" w:color="auto"/>
        <w:bottom w:val="none" w:sz="0" w:space="0" w:color="auto"/>
        <w:right w:val="none" w:sz="0" w:space="0" w:color="auto"/>
      </w:divBdr>
    </w:div>
    <w:div w:id="395126266">
      <w:bodyDiv w:val="1"/>
      <w:marLeft w:val="0"/>
      <w:marRight w:val="0"/>
      <w:marTop w:val="0"/>
      <w:marBottom w:val="0"/>
      <w:divBdr>
        <w:top w:val="none" w:sz="0" w:space="0" w:color="auto"/>
        <w:left w:val="none" w:sz="0" w:space="0" w:color="auto"/>
        <w:bottom w:val="none" w:sz="0" w:space="0" w:color="auto"/>
        <w:right w:val="none" w:sz="0" w:space="0" w:color="auto"/>
      </w:divBdr>
    </w:div>
    <w:div w:id="395470384">
      <w:bodyDiv w:val="1"/>
      <w:marLeft w:val="0"/>
      <w:marRight w:val="0"/>
      <w:marTop w:val="0"/>
      <w:marBottom w:val="0"/>
      <w:divBdr>
        <w:top w:val="none" w:sz="0" w:space="0" w:color="auto"/>
        <w:left w:val="none" w:sz="0" w:space="0" w:color="auto"/>
        <w:bottom w:val="none" w:sz="0" w:space="0" w:color="auto"/>
        <w:right w:val="none" w:sz="0" w:space="0" w:color="auto"/>
      </w:divBdr>
    </w:div>
    <w:div w:id="395665813">
      <w:bodyDiv w:val="1"/>
      <w:marLeft w:val="0"/>
      <w:marRight w:val="0"/>
      <w:marTop w:val="0"/>
      <w:marBottom w:val="0"/>
      <w:divBdr>
        <w:top w:val="none" w:sz="0" w:space="0" w:color="auto"/>
        <w:left w:val="none" w:sz="0" w:space="0" w:color="auto"/>
        <w:bottom w:val="none" w:sz="0" w:space="0" w:color="auto"/>
        <w:right w:val="none" w:sz="0" w:space="0" w:color="auto"/>
      </w:divBdr>
    </w:div>
    <w:div w:id="395905370">
      <w:bodyDiv w:val="1"/>
      <w:marLeft w:val="0"/>
      <w:marRight w:val="0"/>
      <w:marTop w:val="0"/>
      <w:marBottom w:val="0"/>
      <w:divBdr>
        <w:top w:val="none" w:sz="0" w:space="0" w:color="auto"/>
        <w:left w:val="none" w:sz="0" w:space="0" w:color="auto"/>
        <w:bottom w:val="none" w:sz="0" w:space="0" w:color="auto"/>
        <w:right w:val="none" w:sz="0" w:space="0" w:color="auto"/>
      </w:divBdr>
    </w:div>
    <w:div w:id="396323825">
      <w:bodyDiv w:val="1"/>
      <w:marLeft w:val="0"/>
      <w:marRight w:val="0"/>
      <w:marTop w:val="0"/>
      <w:marBottom w:val="0"/>
      <w:divBdr>
        <w:top w:val="none" w:sz="0" w:space="0" w:color="auto"/>
        <w:left w:val="none" w:sz="0" w:space="0" w:color="auto"/>
        <w:bottom w:val="none" w:sz="0" w:space="0" w:color="auto"/>
        <w:right w:val="none" w:sz="0" w:space="0" w:color="auto"/>
      </w:divBdr>
    </w:div>
    <w:div w:id="396365946">
      <w:bodyDiv w:val="1"/>
      <w:marLeft w:val="0"/>
      <w:marRight w:val="0"/>
      <w:marTop w:val="0"/>
      <w:marBottom w:val="0"/>
      <w:divBdr>
        <w:top w:val="none" w:sz="0" w:space="0" w:color="auto"/>
        <w:left w:val="none" w:sz="0" w:space="0" w:color="auto"/>
        <w:bottom w:val="none" w:sz="0" w:space="0" w:color="auto"/>
        <w:right w:val="none" w:sz="0" w:space="0" w:color="auto"/>
      </w:divBdr>
      <w:divsChild>
        <w:div w:id="444278994">
          <w:marLeft w:val="0"/>
          <w:marRight w:val="0"/>
          <w:marTop w:val="0"/>
          <w:marBottom w:val="0"/>
          <w:divBdr>
            <w:top w:val="none" w:sz="0" w:space="0" w:color="auto"/>
            <w:left w:val="none" w:sz="0" w:space="0" w:color="auto"/>
            <w:bottom w:val="none" w:sz="0" w:space="0" w:color="auto"/>
            <w:right w:val="none" w:sz="0" w:space="0" w:color="auto"/>
          </w:divBdr>
        </w:div>
      </w:divsChild>
    </w:div>
    <w:div w:id="396517800">
      <w:bodyDiv w:val="1"/>
      <w:marLeft w:val="0"/>
      <w:marRight w:val="0"/>
      <w:marTop w:val="0"/>
      <w:marBottom w:val="0"/>
      <w:divBdr>
        <w:top w:val="none" w:sz="0" w:space="0" w:color="auto"/>
        <w:left w:val="none" w:sz="0" w:space="0" w:color="auto"/>
        <w:bottom w:val="none" w:sz="0" w:space="0" w:color="auto"/>
        <w:right w:val="none" w:sz="0" w:space="0" w:color="auto"/>
      </w:divBdr>
    </w:div>
    <w:div w:id="396779347">
      <w:bodyDiv w:val="1"/>
      <w:marLeft w:val="0"/>
      <w:marRight w:val="0"/>
      <w:marTop w:val="0"/>
      <w:marBottom w:val="0"/>
      <w:divBdr>
        <w:top w:val="none" w:sz="0" w:space="0" w:color="auto"/>
        <w:left w:val="none" w:sz="0" w:space="0" w:color="auto"/>
        <w:bottom w:val="none" w:sz="0" w:space="0" w:color="auto"/>
        <w:right w:val="none" w:sz="0" w:space="0" w:color="auto"/>
      </w:divBdr>
    </w:div>
    <w:div w:id="397284008">
      <w:bodyDiv w:val="1"/>
      <w:marLeft w:val="0"/>
      <w:marRight w:val="0"/>
      <w:marTop w:val="0"/>
      <w:marBottom w:val="0"/>
      <w:divBdr>
        <w:top w:val="none" w:sz="0" w:space="0" w:color="auto"/>
        <w:left w:val="none" w:sz="0" w:space="0" w:color="auto"/>
        <w:bottom w:val="none" w:sz="0" w:space="0" w:color="auto"/>
        <w:right w:val="none" w:sz="0" w:space="0" w:color="auto"/>
      </w:divBdr>
    </w:div>
    <w:div w:id="397437714">
      <w:bodyDiv w:val="1"/>
      <w:marLeft w:val="0"/>
      <w:marRight w:val="0"/>
      <w:marTop w:val="0"/>
      <w:marBottom w:val="0"/>
      <w:divBdr>
        <w:top w:val="none" w:sz="0" w:space="0" w:color="auto"/>
        <w:left w:val="none" w:sz="0" w:space="0" w:color="auto"/>
        <w:bottom w:val="none" w:sz="0" w:space="0" w:color="auto"/>
        <w:right w:val="none" w:sz="0" w:space="0" w:color="auto"/>
      </w:divBdr>
    </w:div>
    <w:div w:id="397480632">
      <w:bodyDiv w:val="1"/>
      <w:marLeft w:val="0"/>
      <w:marRight w:val="0"/>
      <w:marTop w:val="0"/>
      <w:marBottom w:val="0"/>
      <w:divBdr>
        <w:top w:val="none" w:sz="0" w:space="0" w:color="auto"/>
        <w:left w:val="none" w:sz="0" w:space="0" w:color="auto"/>
        <w:bottom w:val="none" w:sz="0" w:space="0" w:color="auto"/>
        <w:right w:val="none" w:sz="0" w:space="0" w:color="auto"/>
      </w:divBdr>
    </w:div>
    <w:div w:id="397636910">
      <w:bodyDiv w:val="1"/>
      <w:marLeft w:val="0"/>
      <w:marRight w:val="0"/>
      <w:marTop w:val="0"/>
      <w:marBottom w:val="0"/>
      <w:divBdr>
        <w:top w:val="none" w:sz="0" w:space="0" w:color="auto"/>
        <w:left w:val="none" w:sz="0" w:space="0" w:color="auto"/>
        <w:bottom w:val="none" w:sz="0" w:space="0" w:color="auto"/>
        <w:right w:val="none" w:sz="0" w:space="0" w:color="auto"/>
      </w:divBdr>
      <w:divsChild>
        <w:div w:id="1663702449">
          <w:marLeft w:val="0"/>
          <w:marRight w:val="0"/>
          <w:marTop w:val="0"/>
          <w:marBottom w:val="0"/>
          <w:divBdr>
            <w:top w:val="none" w:sz="0" w:space="0" w:color="auto"/>
            <w:left w:val="none" w:sz="0" w:space="0" w:color="auto"/>
            <w:bottom w:val="none" w:sz="0" w:space="0" w:color="auto"/>
            <w:right w:val="none" w:sz="0" w:space="0" w:color="auto"/>
          </w:divBdr>
          <w:divsChild>
            <w:div w:id="22292502">
              <w:marLeft w:val="0"/>
              <w:marRight w:val="1350"/>
              <w:marTop w:val="0"/>
              <w:marBottom w:val="0"/>
              <w:divBdr>
                <w:top w:val="none" w:sz="0" w:space="0" w:color="auto"/>
                <w:left w:val="none" w:sz="0" w:space="0" w:color="auto"/>
                <w:bottom w:val="none" w:sz="0" w:space="0" w:color="auto"/>
                <w:right w:val="none" w:sz="0" w:space="0" w:color="auto"/>
              </w:divBdr>
              <w:divsChild>
                <w:div w:id="146966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418328">
          <w:marLeft w:val="0"/>
          <w:marRight w:val="0"/>
          <w:marTop w:val="0"/>
          <w:marBottom w:val="0"/>
          <w:divBdr>
            <w:top w:val="none" w:sz="0" w:space="0" w:color="auto"/>
            <w:left w:val="none" w:sz="0" w:space="0" w:color="auto"/>
            <w:bottom w:val="none" w:sz="0" w:space="0" w:color="auto"/>
            <w:right w:val="none" w:sz="0" w:space="0" w:color="auto"/>
          </w:divBdr>
          <w:divsChild>
            <w:div w:id="950866808">
              <w:marLeft w:val="0"/>
              <w:marRight w:val="0"/>
              <w:marTop w:val="0"/>
              <w:marBottom w:val="0"/>
              <w:divBdr>
                <w:top w:val="none" w:sz="0" w:space="0" w:color="auto"/>
                <w:left w:val="none" w:sz="0" w:space="0" w:color="auto"/>
                <w:bottom w:val="none" w:sz="0" w:space="0" w:color="auto"/>
                <w:right w:val="none" w:sz="0" w:space="0" w:color="auto"/>
              </w:divBdr>
            </w:div>
            <w:div w:id="543716229">
              <w:marLeft w:val="0"/>
              <w:marRight w:val="1350"/>
              <w:marTop w:val="0"/>
              <w:marBottom w:val="0"/>
              <w:divBdr>
                <w:top w:val="none" w:sz="0" w:space="0" w:color="auto"/>
                <w:left w:val="none" w:sz="0" w:space="0" w:color="auto"/>
                <w:bottom w:val="none" w:sz="0" w:space="0" w:color="auto"/>
                <w:right w:val="none" w:sz="0" w:space="0" w:color="auto"/>
              </w:divBdr>
              <w:divsChild>
                <w:div w:id="192002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266641">
          <w:marLeft w:val="0"/>
          <w:marRight w:val="0"/>
          <w:marTop w:val="0"/>
          <w:marBottom w:val="0"/>
          <w:divBdr>
            <w:top w:val="none" w:sz="0" w:space="0" w:color="auto"/>
            <w:left w:val="none" w:sz="0" w:space="0" w:color="auto"/>
            <w:bottom w:val="none" w:sz="0" w:space="0" w:color="auto"/>
            <w:right w:val="none" w:sz="0" w:space="0" w:color="auto"/>
          </w:divBdr>
          <w:divsChild>
            <w:div w:id="1794325138">
              <w:marLeft w:val="0"/>
              <w:marRight w:val="0"/>
              <w:marTop w:val="0"/>
              <w:marBottom w:val="0"/>
              <w:divBdr>
                <w:top w:val="none" w:sz="0" w:space="0" w:color="auto"/>
                <w:left w:val="none" w:sz="0" w:space="0" w:color="auto"/>
                <w:bottom w:val="none" w:sz="0" w:space="0" w:color="auto"/>
                <w:right w:val="none" w:sz="0" w:space="0" w:color="auto"/>
              </w:divBdr>
            </w:div>
            <w:div w:id="1201552439">
              <w:marLeft w:val="0"/>
              <w:marRight w:val="1350"/>
              <w:marTop w:val="0"/>
              <w:marBottom w:val="0"/>
              <w:divBdr>
                <w:top w:val="none" w:sz="0" w:space="0" w:color="auto"/>
                <w:left w:val="none" w:sz="0" w:space="0" w:color="auto"/>
                <w:bottom w:val="none" w:sz="0" w:space="0" w:color="auto"/>
                <w:right w:val="none" w:sz="0" w:space="0" w:color="auto"/>
              </w:divBdr>
              <w:divsChild>
                <w:div w:id="44947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284976">
      <w:bodyDiv w:val="1"/>
      <w:marLeft w:val="0"/>
      <w:marRight w:val="0"/>
      <w:marTop w:val="0"/>
      <w:marBottom w:val="0"/>
      <w:divBdr>
        <w:top w:val="none" w:sz="0" w:space="0" w:color="auto"/>
        <w:left w:val="none" w:sz="0" w:space="0" w:color="auto"/>
        <w:bottom w:val="none" w:sz="0" w:space="0" w:color="auto"/>
        <w:right w:val="none" w:sz="0" w:space="0" w:color="auto"/>
      </w:divBdr>
    </w:div>
    <w:div w:id="398721347">
      <w:bodyDiv w:val="1"/>
      <w:marLeft w:val="0"/>
      <w:marRight w:val="0"/>
      <w:marTop w:val="0"/>
      <w:marBottom w:val="0"/>
      <w:divBdr>
        <w:top w:val="none" w:sz="0" w:space="0" w:color="auto"/>
        <w:left w:val="none" w:sz="0" w:space="0" w:color="auto"/>
        <w:bottom w:val="none" w:sz="0" w:space="0" w:color="auto"/>
        <w:right w:val="none" w:sz="0" w:space="0" w:color="auto"/>
      </w:divBdr>
    </w:div>
    <w:div w:id="399521548">
      <w:bodyDiv w:val="1"/>
      <w:marLeft w:val="0"/>
      <w:marRight w:val="0"/>
      <w:marTop w:val="0"/>
      <w:marBottom w:val="0"/>
      <w:divBdr>
        <w:top w:val="none" w:sz="0" w:space="0" w:color="auto"/>
        <w:left w:val="none" w:sz="0" w:space="0" w:color="auto"/>
        <w:bottom w:val="none" w:sz="0" w:space="0" w:color="auto"/>
        <w:right w:val="none" w:sz="0" w:space="0" w:color="auto"/>
      </w:divBdr>
    </w:div>
    <w:div w:id="400058708">
      <w:bodyDiv w:val="1"/>
      <w:marLeft w:val="0"/>
      <w:marRight w:val="0"/>
      <w:marTop w:val="0"/>
      <w:marBottom w:val="0"/>
      <w:divBdr>
        <w:top w:val="none" w:sz="0" w:space="0" w:color="auto"/>
        <w:left w:val="none" w:sz="0" w:space="0" w:color="auto"/>
        <w:bottom w:val="none" w:sz="0" w:space="0" w:color="auto"/>
        <w:right w:val="none" w:sz="0" w:space="0" w:color="auto"/>
      </w:divBdr>
      <w:divsChild>
        <w:div w:id="353842774">
          <w:marLeft w:val="0"/>
          <w:marRight w:val="0"/>
          <w:marTop w:val="0"/>
          <w:marBottom w:val="0"/>
          <w:divBdr>
            <w:top w:val="none" w:sz="0" w:space="0" w:color="auto"/>
            <w:left w:val="none" w:sz="0" w:space="0" w:color="auto"/>
            <w:bottom w:val="none" w:sz="0" w:space="0" w:color="auto"/>
            <w:right w:val="none" w:sz="0" w:space="0" w:color="auto"/>
          </w:divBdr>
        </w:div>
      </w:divsChild>
    </w:div>
    <w:div w:id="400176641">
      <w:bodyDiv w:val="1"/>
      <w:marLeft w:val="0"/>
      <w:marRight w:val="0"/>
      <w:marTop w:val="0"/>
      <w:marBottom w:val="0"/>
      <w:divBdr>
        <w:top w:val="none" w:sz="0" w:space="0" w:color="auto"/>
        <w:left w:val="none" w:sz="0" w:space="0" w:color="auto"/>
        <w:bottom w:val="none" w:sz="0" w:space="0" w:color="auto"/>
        <w:right w:val="none" w:sz="0" w:space="0" w:color="auto"/>
      </w:divBdr>
    </w:div>
    <w:div w:id="400325311">
      <w:bodyDiv w:val="1"/>
      <w:marLeft w:val="0"/>
      <w:marRight w:val="0"/>
      <w:marTop w:val="0"/>
      <w:marBottom w:val="0"/>
      <w:divBdr>
        <w:top w:val="none" w:sz="0" w:space="0" w:color="auto"/>
        <w:left w:val="none" w:sz="0" w:space="0" w:color="auto"/>
        <w:bottom w:val="none" w:sz="0" w:space="0" w:color="auto"/>
        <w:right w:val="none" w:sz="0" w:space="0" w:color="auto"/>
      </w:divBdr>
    </w:div>
    <w:div w:id="400761502">
      <w:bodyDiv w:val="1"/>
      <w:marLeft w:val="0"/>
      <w:marRight w:val="0"/>
      <w:marTop w:val="0"/>
      <w:marBottom w:val="0"/>
      <w:divBdr>
        <w:top w:val="none" w:sz="0" w:space="0" w:color="auto"/>
        <w:left w:val="none" w:sz="0" w:space="0" w:color="auto"/>
        <w:bottom w:val="none" w:sz="0" w:space="0" w:color="auto"/>
        <w:right w:val="none" w:sz="0" w:space="0" w:color="auto"/>
      </w:divBdr>
    </w:div>
    <w:div w:id="400904844">
      <w:bodyDiv w:val="1"/>
      <w:marLeft w:val="0"/>
      <w:marRight w:val="0"/>
      <w:marTop w:val="0"/>
      <w:marBottom w:val="0"/>
      <w:divBdr>
        <w:top w:val="none" w:sz="0" w:space="0" w:color="auto"/>
        <w:left w:val="none" w:sz="0" w:space="0" w:color="auto"/>
        <w:bottom w:val="none" w:sz="0" w:space="0" w:color="auto"/>
        <w:right w:val="none" w:sz="0" w:space="0" w:color="auto"/>
      </w:divBdr>
    </w:div>
    <w:div w:id="401106571">
      <w:bodyDiv w:val="1"/>
      <w:marLeft w:val="0"/>
      <w:marRight w:val="0"/>
      <w:marTop w:val="0"/>
      <w:marBottom w:val="0"/>
      <w:divBdr>
        <w:top w:val="none" w:sz="0" w:space="0" w:color="auto"/>
        <w:left w:val="none" w:sz="0" w:space="0" w:color="auto"/>
        <w:bottom w:val="none" w:sz="0" w:space="0" w:color="auto"/>
        <w:right w:val="none" w:sz="0" w:space="0" w:color="auto"/>
      </w:divBdr>
    </w:div>
    <w:div w:id="401372225">
      <w:bodyDiv w:val="1"/>
      <w:marLeft w:val="0"/>
      <w:marRight w:val="0"/>
      <w:marTop w:val="0"/>
      <w:marBottom w:val="0"/>
      <w:divBdr>
        <w:top w:val="none" w:sz="0" w:space="0" w:color="auto"/>
        <w:left w:val="none" w:sz="0" w:space="0" w:color="auto"/>
        <w:bottom w:val="none" w:sz="0" w:space="0" w:color="auto"/>
        <w:right w:val="none" w:sz="0" w:space="0" w:color="auto"/>
      </w:divBdr>
      <w:divsChild>
        <w:div w:id="651562516">
          <w:marLeft w:val="0"/>
          <w:marRight w:val="0"/>
          <w:marTop w:val="0"/>
          <w:marBottom w:val="0"/>
          <w:divBdr>
            <w:top w:val="none" w:sz="0" w:space="6" w:color="FFFFFF"/>
            <w:left w:val="none" w:sz="0" w:space="0" w:color="FFFFFF"/>
            <w:bottom w:val="none" w:sz="0" w:space="0" w:color="FFFFFF"/>
            <w:right w:val="none" w:sz="0" w:space="0" w:color="FFFFFF"/>
          </w:divBdr>
        </w:div>
      </w:divsChild>
    </w:div>
    <w:div w:id="401873368">
      <w:bodyDiv w:val="1"/>
      <w:marLeft w:val="0"/>
      <w:marRight w:val="0"/>
      <w:marTop w:val="0"/>
      <w:marBottom w:val="0"/>
      <w:divBdr>
        <w:top w:val="none" w:sz="0" w:space="0" w:color="auto"/>
        <w:left w:val="none" w:sz="0" w:space="0" w:color="auto"/>
        <w:bottom w:val="none" w:sz="0" w:space="0" w:color="auto"/>
        <w:right w:val="none" w:sz="0" w:space="0" w:color="auto"/>
      </w:divBdr>
    </w:div>
    <w:div w:id="403183314">
      <w:bodyDiv w:val="1"/>
      <w:marLeft w:val="0"/>
      <w:marRight w:val="0"/>
      <w:marTop w:val="0"/>
      <w:marBottom w:val="0"/>
      <w:divBdr>
        <w:top w:val="none" w:sz="0" w:space="0" w:color="auto"/>
        <w:left w:val="none" w:sz="0" w:space="0" w:color="auto"/>
        <w:bottom w:val="none" w:sz="0" w:space="0" w:color="auto"/>
        <w:right w:val="none" w:sz="0" w:space="0" w:color="auto"/>
      </w:divBdr>
      <w:divsChild>
        <w:div w:id="1145513857">
          <w:marLeft w:val="0"/>
          <w:marRight w:val="0"/>
          <w:marTop w:val="0"/>
          <w:marBottom w:val="150"/>
          <w:divBdr>
            <w:top w:val="none" w:sz="0" w:space="0" w:color="auto"/>
            <w:left w:val="none" w:sz="0" w:space="0" w:color="auto"/>
            <w:bottom w:val="none" w:sz="0" w:space="0" w:color="auto"/>
            <w:right w:val="none" w:sz="0" w:space="0" w:color="auto"/>
          </w:divBdr>
          <w:divsChild>
            <w:div w:id="17880846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03257251">
      <w:bodyDiv w:val="1"/>
      <w:marLeft w:val="0"/>
      <w:marRight w:val="0"/>
      <w:marTop w:val="0"/>
      <w:marBottom w:val="0"/>
      <w:divBdr>
        <w:top w:val="none" w:sz="0" w:space="0" w:color="auto"/>
        <w:left w:val="none" w:sz="0" w:space="0" w:color="auto"/>
        <w:bottom w:val="none" w:sz="0" w:space="0" w:color="auto"/>
        <w:right w:val="none" w:sz="0" w:space="0" w:color="auto"/>
      </w:divBdr>
    </w:div>
    <w:div w:id="403451416">
      <w:bodyDiv w:val="1"/>
      <w:marLeft w:val="0"/>
      <w:marRight w:val="0"/>
      <w:marTop w:val="0"/>
      <w:marBottom w:val="0"/>
      <w:divBdr>
        <w:top w:val="none" w:sz="0" w:space="0" w:color="auto"/>
        <w:left w:val="none" w:sz="0" w:space="0" w:color="auto"/>
        <w:bottom w:val="none" w:sz="0" w:space="0" w:color="auto"/>
        <w:right w:val="none" w:sz="0" w:space="0" w:color="auto"/>
      </w:divBdr>
    </w:div>
    <w:div w:id="403525685">
      <w:bodyDiv w:val="1"/>
      <w:marLeft w:val="0"/>
      <w:marRight w:val="0"/>
      <w:marTop w:val="0"/>
      <w:marBottom w:val="0"/>
      <w:divBdr>
        <w:top w:val="none" w:sz="0" w:space="0" w:color="auto"/>
        <w:left w:val="none" w:sz="0" w:space="0" w:color="auto"/>
        <w:bottom w:val="none" w:sz="0" w:space="0" w:color="auto"/>
        <w:right w:val="none" w:sz="0" w:space="0" w:color="auto"/>
      </w:divBdr>
    </w:div>
    <w:div w:id="403650081">
      <w:bodyDiv w:val="1"/>
      <w:marLeft w:val="0"/>
      <w:marRight w:val="0"/>
      <w:marTop w:val="0"/>
      <w:marBottom w:val="0"/>
      <w:divBdr>
        <w:top w:val="none" w:sz="0" w:space="0" w:color="auto"/>
        <w:left w:val="none" w:sz="0" w:space="0" w:color="auto"/>
        <w:bottom w:val="none" w:sz="0" w:space="0" w:color="auto"/>
        <w:right w:val="none" w:sz="0" w:space="0" w:color="auto"/>
      </w:divBdr>
      <w:divsChild>
        <w:div w:id="1952937400">
          <w:marLeft w:val="-180"/>
          <w:marRight w:val="-180"/>
          <w:marTop w:val="0"/>
          <w:marBottom w:val="0"/>
          <w:divBdr>
            <w:top w:val="none" w:sz="0" w:space="0" w:color="auto"/>
            <w:left w:val="none" w:sz="0" w:space="0" w:color="auto"/>
            <w:bottom w:val="none" w:sz="0" w:space="0" w:color="auto"/>
            <w:right w:val="none" w:sz="0" w:space="0" w:color="auto"/>
          </w:divBdr>
          <w:divsChild>
            <w:div w:id="1842236878">
              <w:marLeft w:val="0"/>
              <w:marRight w:val="0"/>
              <w:marTop w:val="0"/>
              <w:marBottom w:val="0"/>
              <w:divBdr>
                <w:top w:val="none" w:sz="0" w:space="0" w:color="auto"/>
                <w:left w:val="none" w:sz="0" w:space="0" w:color="auto"/>
                <w:bottom w:val="none" w:sz="0" w:space="0" w:color="auto"/>
                <w:right w:val="none" w:sz="0" w:space="0" w:color="auto"/>
              </w:divBdr>
            </w:div>
          </w:divsChild>
        </w:div>
        <w:div w:id="1974944239">
          <w:marLeft w:val="-180"/>
          <w:marRight w:val="-180"/>
          <w:marTop w:val="0"/>
          <w:marBottom w:val="0"/>
          <w:divBdr>
            <w:top w:val="none" w:sz="0" w:space="0" w:color="auto"/>
            <w:left w:val="none" w:sz="0" w:space="0" w:color="auto"/>
            <w:bottom w:val="none" w:sz="0" w:space="0" w:color="auto"/>
            <w:right w:val="none" w:sz="0" w:space="0" w:color="auto"/>
          </w:divBdr>
          <w:divsChild>
            <w:div w:id="1361514690">
              <w:marLeft w:val="0"/>
              <w:marRight w:val="0"/>
              <w:marTop w:val="0"/>
              <w:marBottom w:val="0"/>
              <w:divBdr>
                <w:top w:val="none" w:sz="0" w:space="0" w:color="auto"/>
                <w:left w:val="none" w:sz="0" w:space="0" w:color="auto"/>
                <w:bottom w:val="none" w:sz="0" w:space="0" w:color="auto"/>
                <w:right w:val="none" w:sz="0" w:space="0" w:color="auto"/>
              </w:divBdr>
              <w:divsChild>
                <w:div w:id="612440958">
                  <w:marLeft w:val="-180"/>
                  <w:marRight w:val="-180"/>
                  <w:marTop w:val="0"/>
                  <w:marBottom w:val="0"/>
                  <w:divBdr>
                    <w:top w:val="none" w:sz="0" w:space="0" w:color="auto"/>
                    <w:left w:val="none" w:sz="0" w:space="0" w:color="auto"/>
                    <w:bottom w:val="none" w:sz="0" w:space="0" w:color="auto"/>
                    <w:right w:val="none" w:sz="0" w:space="0" w:color="auto"/>
                  </w:divBdr>
                  <w:divsChild>
                    <w:div w:id="125077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987267">
      <w:bodyDiv w:val="1"/>
      <w:marLeft w:val="0"/>
      <w:marRight w:val="0"/>
      <w:marTop w:val="0"/>
      <w:marBottom w:val="0"/>
      <w:divBdr>
        <w:top w:val="none" w:sz="0" w:space="0" w:color="auto"/>
        <w:left w:val="none" w:sz="0" w:space="0" w:color="auto"/>
        <w:bottom w:val="none" w:sz="0" w:space="0" w:color="auto"/>
        <w:right w:val="none" w:sz="0" w:space="0" w:color="auto"/>
      </w:divBdr>
      <w:divsChild>
        <w:div w:id="2006473766">
          <w:marLeft w:val="0"/>
          <w:marRight w:val="0"/>
          <w:marTop w:val="0"/>
          <w:marBottom w:val="0"/>
          <w:divBdr>
            <w:top w:val="none" w:sz="0" w:space="0" w:color="auto"/>
            <w:left w:val="none" w:sz="0" w:space="0" w:color="auto"/>
            <w:bottom w:val="none" w:sz="0" w:space="0" w:color="auto"/>
            <w:right w:val="none" w:sz="0" w:space="0" w:color="auto"/>
          </w:divBdr>
          <w:divsChild>
            <w:div w:id="890263154">
              <w:marLeft w:val="0"/>
              <w:marRight w:val="0"/>
              <w:marTop w:val="0"/>
              <w:marBottom w:val="0"/>
              <w:divBdr>
                <w:top w:val="none" w:sz="0" w:space="0" w:color="auto"/>
                <w:left w:val="none" w:sz="0" w:space="0" w:color="auto"/>
                <w:bottom w:val="none" w:sz="0" w:space="0" w:color="auto"/>
                <w:right w:val="none" w:sz="0" w:space="0" w:color="auto"/>
              </w:divBdr>
            </w:div>
            <w:div w:id="1691487937">
              <w:marLeft w:val="0"/>
              <w:marRight w:val="0"/>
              <w:marTop w:val="0"/>
              <w:marBottom w:val="0"/>
              <w:divBdr>
                <w:top w:val="none" w:sz="0" w:space="0" w:color="auto"/>
                <w:left w:val="none" w:sz="0" w:space="0" w:color="auto"/>
                <w:bottom w:val="none" w:sz="0" w:space="0" w:color="auto"/>
                <w:right w:val="none" w:sz="0" w:space="0" w:color="auto"/>
              </w:divBdr>
            </w:div>
            <w:div w:id="2119986153">
              <w:marLeft w:val="0"/>
              <w:marRight w:val="0"/>
              <w:marTop w:val="0"/>
              <w:marBottom w:val="0"/>
              <w:divBdr>
                <w:top w:val="none" w:sz="0" w:space="0" w:color="auto"/>
                <w:left w:val="none" w:sz="0" w:space="0" w:color="auto"/>
                <w:bottom w:val="none" w:sz="0" w:space="0" w:color="auto"/>
                <w:right w:val="none" w:sz="0" w:space="0" w:color="auto"/>
              </w:divBdr>
            </w:div>
          </w:divsChild>
        </w:div>
        <w:div w:id="720253640">
          <w:marLeft w:val="0"/>
          <w:marRight w:val="0"/>
          <w:marTop w:val="0"/>
          <w:marBottom w:val="0"/>
          <w:divBdr>
            <w:top w:val="none" w:sz="0" w:space="0" w:color="auto"/>
            <w:left w:val="none" w:sz="0" w:space="0" w:color="auto"/>
            <w:bottom w:val="none" w:sz="0" w:space="0" w:color="auto"/>
            <w:right w:val="none" w:sz="0" w:space="0" w:color="auto"/>
          </w:divBdr>
          <w:divsChild>
            <w:div w:id="1384251740">
              <w:marLeft w:val="0"/>
              <w:marRight w:val="0"/>
              <w:marTop w:val="0"/>
              <w:marBottom w:val="0"/>
              <w:divBdr>
                <w:top w:val="none" w:sz="0" w:space="0" w:color="auto"/>
                <w:left w:val="none" w:sz="0" w:space="0" w:color="auto"/>
                <w:bottom w:val="none" w:sz="0" w:space="0" w:color="auto"/>
                <w:right w:val="none" w:sz="0" w:space="0" w:color="auto"/>
              </w:divBdr>
            </w:div>
            <w:div w:id="946077783">
              <w:marLeft w:val="0"/>
              <w:marRight w:val="0"/>
              <w:marTop w:val="0"/>
              <w:marBottom w:val="0"/>
              <w:divBdr>
                <w:top w:val="none" w:sz="0" w:space="0" w:color="auto"/>
                <w:left w:val="none" w:sz="0" w:space="0" w:color="auto"/>
                <w:bottom w:val="none" w:sz="0" w:space="0" w:color="auto"/>
                <w:right w:val="none" w:sz="0" w:space="0" w:color="auto"/>
              </w:divBdr>
            </w:div>
            <w:div w:id="479150950">
              <w:marLeft w:val="0"/>
              <w:marRight w:val="0"/>
              <w:marTop w:val="0"/>
              <w:marBottom w:val="0"/>
              <w:divBdr>
                <w:top w:val="none" w:sz="0" w:space="0" w:color="auto"/>
                <w:left w:val="none" w:sz="0" w:space="0" w:color="auto"/>
                <w:bottom w:val="none" w:sz="0" w:space="0" w:color="auto"/>
                <w:right w:val="none" w:sz="0" w:space="0" w:color="auto"/>
              </w:divBdr>
            </w:div>
          </w:divsChild>
        </w:div>
        <w:div w:id="1537279197">
          <w:marLeft w:val="0"/>
          <w:marRight w:val="0"/>
          <w:marTop w:val="0"/>
          <w:marBottom w:val="0"/>
          <w:divBdr>
            <w:top w:val="none" w:sz="0" w:space="0" w:color="auto"/>
            <w:left w:val="none" w:sz="0" w:space="0" w:color="auto"/>
            <w:bottom w:val="none" w:sz="0" w:space="0" w:color="auto"/>
            <w:right w:val="none" w:sz="0" w:space="0" w:color="auto"/>
          </w:divBdr>
          <w:divsChild>
            <w:div w:id="1284733846">
              <w:marLeft w:val="0"/>
              <w:marRight w:val="0"/>
              <w:marTop w:val="0"/>
              <w:marBottom w:val="0"/>
              <w:divBdr>
                <w:top w:val="none" w:sz="0" w:space="0" w:color="auto"/>
                <w:left w:val="none" w:sz="0" w:space="0" w:color="auto"/>
                <w:bottom w:val="none" w:sz="0" w:space="0" w:color="auto"/>
                <w:right w:val="none" w:sz="0" w:space="0" w:color="auto"/>
              </w:divBdr>
            </w:div>
            <w:div w:id="1696424150">
              <w:marLeft w:val="0"/>
              <w:marRight w:val="0"/>
              <w:marTop w:val="0"/>
              <w:marBottom w:val="0"/>
              <w:divBdr>
                <w:top w:val="none" w:sz="0" w:space="0" w:color="auto"/>
                <w:left w:val="none" w:sz="0" w:space="0" w:color="auto"/>
                <w:bottom w:val="none" w:sz="0" w:space="0" w:color="auto"/>
                <w:right w:val="none" w:sz="0" w:space="0" w:color="auto"/>
              </w:divBdr>
            </w:div>
            <w:div w:id="49014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029651">
      <w:bodyDiv w:val="1"/>
      <w:marLeft w:val="0"/>
      <w:marRight w:val="0"/>
      <w:marTop w:val="0"/>
      <w:marBottom w:val="0"/>
      <w:divBdr>
        <w:top w:val="none" w:sz="0" w:space="0" w:color="auto"/>
        <w:left w:val="none" w:sz="0" w:space="0" w:color="auto"/>
        <w:bottom w:val="none" w:sz="0" w:space="0" w:color="auto"/>
        <w:right w:val="none" w:sz="0" w:space="0" w:color="auto"/>
      </w:divBdr>
    </w:div>
    <w:div w:id="404377104">
      <w:bodyDiv w:val="1"/>
      <w:marLeft w:val="0"/>
      <w:marRight w:val="0"/>
      <w:marTop w:val="0"/>
      <w:marBottom w:val="0"/>
      <w:divBdr>
        <w:top w:val="none" w:sz="0" w:space="0" w:color="auto"/>
        <w:left w:val="none" w:sz="0" w:space="0" w:color="auto"/>
        <w:bottom w:val="none" w:sz="0" w:space="0" w:color="auto"/>
        <w:right w:val="none" w:sz="0" w:space="0" w:color="auto"/>
      </w:divBdr>
    </w:div>
    <w:div w:id="405029752">
      <w:bodyDiv w:val="1"/>
      <w:marLeft w:val="0"/>
      <w:marRight w:val="0"/>
      <w:marTop w:val="0"/>
      <w:marBottom w:val="0"/>
      <w:divBdr>
        <w:top w:val="none" w:sz="0" w:space="0" w:color="auto"/>
        <w:left w:val="none" w:sz="0" w:space="0" w:color="auto"/>
        <w:bottom w:val="none" w:sz="0" w:space="0" w:color="auto"/>
        <w:right w:val="none" w:sz="0" w:space="0" w:color="auto"/>
      </w:divBdr>
    </w:div>
    <w:div w:id="405225100">
      <w:bodyDiv w:val="1"/>
      <w:marLeft w:val="0"/>
      <w:marRight w:val="0"/>
      <w:marTop w:val="0"/>
      <w:marBottom w:val="0"/>
      <w:divBdr>
        <w:top w:val="none" w:sz="0" w:space="0" w:color="auto"/>
        <w:left w:val="none" w:sz="0" w:space="0" w:color="auto"/>
        <w:bottom w:val="none" w:sz="0" w:space="0" w:color="auto"/>
        <w:right w:val="none" w:sz="0" w:space="0" w:color="auto"/>
      </w:divBdr>
    </w:div>
    <w:div w:id="405228348">
      <w:bodyDiv w:val="1"/>
      <w:marLeft w:val="0"/>
      <w:marRight w:val="0"/>
      <w:marTop w:val="0"/>
      <w:marBottom w:val="0"/>
      <w:divBdr>
        <w:top w:val="none" w:sz="0" w:space="0" w:color="auto"/>
        <w:left w:val="none" w:sz="0" w:space="0" w:color="auto"/>
        <w:bottom w:val="none" w:sz="0" w:space="0" w:color="auto"/>
        <w:right w:val="none" w:sz="0" w:space="0" w:color="auto"/>
      </w:divBdr>
      <w:divsChild>
        <w:div w:id="1006513637">
          <w:marLeft w:val="0"/>
          <w:marRight w:val="0"/>
          <w:marTop w:val="0"/>
          <w:marBottom w:val="0"/>
          <w:divBdr>
            <w:top w:val="none" w:sz="0" w:space="0" w:color="auto"/>
            <w:left w:val="none" w:sz="0" w:space="0" w:color="auto"/>
            <w:bottom w:val="none" w:sz="0" w:space="0" w:color="auto"/>
            <w:right w:val="none" w:sz="0" w:space="0" w:color="auto"/>
          </w:divBdr>
        </w:div>
        <w:div w:id="1728142453">
          <w:marLeft w:val="0"/>
          <w:marRight w:val="300"/>
          <w:marTop w:val="45"/>
          <w:marBottom w:val="270"/>
          <w:divBdr>
            <w:top w:val="none" w:sz="0" w:space="0" w:color="auto"/>
            <w:left w:val="none" w:sz="0" w:space="0" w:color="auto"/>
            <w:bottom w:val="none" w:sz="0" w:space="0" w:color="auto"/>
            <w:right w:val="none" w:sz="0" w:space="0" w:color="auto"/>
          </w:divBdr>
          <w:divsChild>
            <w:div w:id="1392385019">
              <w:marLeft w:val="0"/>
              <w:marRight w:val="0"/>
              <w:marTop w:val="0"/>
              <w:marBottom w:val="0"/>
              <w:divBdr>
                <w:top w:val="single" w:sz="6" w:space="0" w:color="D3D1CB"/>
                <w:left w:val="single" w:sz="6" w:space="0" w:color="D3D1CB"/>
                <w:bottom w:val="single" w:sz="6" w:space="0" w:color="D3D1CB"/>
                <w:right w:val="single" w:sz="6" w:space="0" w:color="D3D1CB"/>
              </w:divBdr>
            </w:div>
            <w:div w:id="2089769269">
              <w:marLeft w:val="0"/>
              <w:marRight w:val="0"/>
              <w:marTop w:val="0"/>
              <w:marBottom w:val="0"/>
              <w:divBdr>
                <w:top w:val="none" w:sz="0" w:space="0" w:color="auto"/>
                <w:left w:val="none" w:sz="0" w:space="0" w:color="auto"/>
                <w:bottom w:val="none" w:sz="0" w:space="0" w:color="auto"/>
                <w:right w:val="none" w:sz="0" w:space="0" w:color="auto"/>
              </w:divBdr>
              <w:divsChild>
                <w:div w:id="178306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346490">
      <w:bodyDiv w:val="1"/>
      <w:marLeft w:val="0"/>
      <w:marRight w:val="0"/>
      <w:marTop w:val="0"/>
      <w:marBottom w:val="0"/>
      <w:divBdr>
        <w:top w:val="none" w:sz="0" w:space="0" w:color="auto"/>
        <w:left w:val="none" w:sz="0" w:space="0" w:color="auto"/>
        <w:bottom w:val="none" w:sz="0" w:space="0" w:color="auto"/>
        <w:right w:val="none" w:sz="0" w:space="0" w:color="auto"/>
      </w:divBdr>
      <w:divsChild>
        <w:div w:id="1497652061">
          <w:marLeft w:val="0"/>
          <w:marRight w:val="0"/>
          <w:marTop w:val="0"/>
          <w:marBottom w:val="0"/>
          <w:divBdr>
            <w:top w:val="none" w:sz="0" w:space="0" w:color="auto"/>
            <w:left w:val="none" w:sz="0" w:space="0" w:color="auto"/>
            <w:bottom w:val="none" w:sz="0" w:space="0" w:color="auto"/>
            <w:right w:val="none" w:sz="0" w:space="0" w:color="auto"/>
          </w:divBdr>
        </w:div>
      </w:divsChild>
    </w:div>
    <w:div w:id="406149667">
      <w:bodyDiv w:val="1"/>
      <w:marLeft w:val="0"/>
      <w:marRight w:val="0"/>
      <w:marTop w:val="0"/>
      <w:marBottom w:val="0"/>
      <w:divBdr>
        <w:top w:val="none" w:sz="0" w:space="0" w:color="auto"/>
        <w:left w:val="none" w:sz="0" w:space="0" w:color="auto"/>
        <w:bottom w:val="none" w:sz="0" w:space="0" w:color="auto"/>
        <w:right w:val="none" w:sz="0" w:space="0" w:color="auto"/>
      </w:divBdr>
    </w:div>
    <w:div w:id="406195944">
      <w:bodyDiv w:val="1"/>
      <w:marLeft w:val="0"/>
      <w:marRight w:val="0"/>
      <w:marTop w:val="0"/>
      <w:marBottom w:val="0"/>
      <w:divBdr>
        <w:top w:val="none" w:sz="0" w:space="0" w:color="auto"/>
        <w:left w:val="none" w:sz="0" w:space="0" w:color="auto"/>
        <w:bottom w:val="none" w:sz="0" w:space="0" w:color="auto"/>
        <w:right w:val="none" w:sz="0" w:space="0" w:color="auto"/>
      </w:divBdr>
      <w:divsChild>
        <w:div w:id="647324106">
          <w:marLeft w:val="0"/>
          <w:marRight w:val="0"/>
          <w:marTop w:val="0"/>
          <w:marBottom w:val="0"/>
          <w:divBdr>
            <w:top w:val="none" w:sz="0" w:space="0" w:color="auto"/>
            <w:left w:val="none" w:sz="0" w:space="0" w:color="auto"/>
            <w:bottom w:val="none" w:sz="0" w:space="0" w:color="auto"/>
            <w:right w:val="none" w:sz="0" w:space="0" w:color="auto"/>
          </w:divBdr>
          <w:divsChild>
            <w:div w:id="1104493159">
              <w:marLeft w:val="0"/>
              <w:marRight w:val="0"/>
              <w:marTop w:val="0"/>
              <w:marBottom w:val="0"/>
              <w:divBdr>
                <w:top w:val="none" w:sz="0" w:space="0" w:color="auto"/>
                <w:left w:val="none" w:sz="0" w:space="0" w:color="auto"/>
                <w:bottom w:val="none" w:sz="0" w:space="0" w:color="auto"/>
                <w:right w:val="none" w:sz="0" w:space="0" w:color="auto"/>
              </w:divBdr>
            </w:div>
            <w:div w:id="1107386193">
              <w:marLeft w:val="0"/>
              <w:marRight w:val="0"/>
              <w:marTop w:val="0"/>
              <w:marBottom w:val="0"/>
              <w:divBdr>
                <w:top w:val="none" w:sz="0" w:space="0" w:color="auto"/>
                <w:left w:val="none" w:sz="0" w:space="0" w:color="auto"/>
                <w:bottom w:val="none" w:sz="0" w:space="0" w:color="auto"/>
                <w:right w:val="none" w:sz="0" w:space="0" w:color="auto"/>
              </w:divBdr>
            </w:div>
            <w:div w:id="213340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196511">
      <w:bodyDiv w:val="1"/>
      <w:marLeft w:val="0"/>
      <w:marRight w:val="0"/>
      <w:marTop w:val="0"/>
      <w:marBottom w:val="0"/>
      <w:divBdr>
        <w:top w:val="none" w:sz="0" w:space="0" w:color="auto"/>
        <w:left w:val="none" w:sz="0" w:space="0" w:color="auto"/>
        <w:bottom w:val="none" w:sz="0" w:space="0" w:color="auto"/>
        <w:right w:val="none" w:sz="0" w:space="0" w:color="auto"/>
      </w:divBdr>
      <w:divsChild>
        <w:div w:id="1703631519">
          <w:marLeft w:val="0"/>
          <w:marRight w:val="0"/>
          <w:marTop w:val="0"/>
          <w:marBottom w:val="0"/>
          <w:divBdr>
            <w:top w:val="none" w:sz="0" w:space="0" w:color="auto"/>
            <w:left w:val="none" w:sz="0" w:space="0" w:color="auto"/>
            <w:bottom w:val="none" w:sz="0" w:space="0" w:color="auto"/>
            <w:right w:val="none" w:sz="0" w:space="0" w:color="auto"/>
          </w:divBdr>
        </w:div>
      </w:divsChild>
    </w:div>
    <w:div w:id="406728308">
      <w:bodyDiv w:val="1"/>
      <w:marLeft w:val="0"/>
      <w:marRight w:val="0"/>
      <w:marTop w:val="0"/>
      <w:marBottom w:val="0"/>
      <w:divBdr>
        <w:top w:val="none" w:sz="0" w:space="0" w:color="auto"/>
        <w:left w:val="none" w:sz="0" w:space="0" w:color="auto"/>
        <w:bottom w:val="none" w:sz="0" w:space="0" w:color="auto"/>
        <w:right w:val="none" w:sz="0" w:space="0" w:color="auto"/>
      </w:divBdr>
    </w:div>
    <w:div w:id="406850210">
      <w:bodyDiv w:val="1"/>
      <w:marLeft w:val="0"/>
      <w:marRight w:val="0"/>
      <w:marTop w:val="0"/>
      <w:marBottom w:val="0"/>
      <w:divBdr>
        <w:top w:val="none" w:sz="0" w:space="0" w:color="auto"/>
        <w:left w:val="none" w:sz="0" w:space="0" w:color="auto"/>
        <w:bottom w:val="none" w:sz="0" w:space="0" w:color="auto"/>
        <w:right w:val="none" w:sz="0" w:space="0" w:color="auto"/>
      </w:divBdr>
    </w:div>
    <w:div w:id="407192415">
      <w:bodyDiv w:val="1"/>
      <w:marLeft w:val="0"/>
      <w:marRight w:val="0"/>
      <w:marTop w:val="0"/>
      <w:marBottom w:val="0"/>
      <w:divBdr>
        <w:top w:val="none" w:sz="0" w:space="0" w:color="auto"/>
        <w:left w:val="none" w:sz="0" w:space="0" w:color="auto"/>
        <w:bottom w:val="none" w:sz="0" w:space="0" w:color="auto"/>
        <w:right w:val="none" w:sz="0" w:space="0" w:color="auto"/>
      </w:divBdr>
      <w:divsChild>
        <w:div w:id="185682646">
          <w:marLeft w:val="0"/>
          <w:marRight w:val="0"/>
          <w:marTop w:val="0"/>
          <w:marBottom w:val="0"/>
          <w:divBdr>
            <w:top w:val="none" w:sz="0" w:space="0" w:color="auto"/>
            <w:left w:val="none" w:sz="0" w:space="0" w:color="auto"/>
            <w:bottom w:val="none" w:sz="0" w:space="0" w:color="auto"/>
            <w:right w:val="none" w:sz="0" w:space="0" w:color="auto"/>
          </w:divBdr>
        </w:div>
      </w:divsChild>
    </w:div>
    <w:div w:id="407270054">
      <w:bodyDiv w:val="1"/>
      <w:marLeft w:val="0"/>
      <w:marRight w:val="0"/>
      <w:marTop w:val="0"/>
      <w:marBottom w:val="0"/>
      <w:divBdr>
        <w:top w:val="none" w:sz="0" w:space="0" w:color="auto"/>
        <w:left w:val="none" w:sz="0" w:space="0" w:color="auto"/>
        <w:bottom w:val="none" w:sz="0" w:space="0" w:color="auto"/>
        <w:right w:val="none" w:sz="0" w:space="0" w:color="auto"/>
      </w:divBdr>
    </w:div>
    <w:div w:id="407270660">
      <w:bodyDiv w:val="1"/>
      <w:marLeft w:val="0"/>
      <w:marRight w:val="0"/>
      <w:marTop w:val="0"/>
      <w:marBottom w:val="0"/>
      <w:divBdr>
        <w:top w:val="none" w:sz="0" w:space="0" w:color="auto"/>
        <w:left w:val="none" w:sz="0" w:space="0" w:color="auto"/>
        <w:bottom w:val="none" w:sz="0" w:space="0" w:color="auto"/>
        <w:right w:val="none" w:sz="0" w:space="0" w:color="auto"/>
      </w:divBdr>
    </w:div>
    <w:div w:id="407580077">
      <w:bodyDiv w:val="1"/>
      <w:marLeft w:val="0"/>
      <w:marRight w:val="0"/>
      <w:marTop w:val="0"/>
      <w:marBottom w:val="0"/>
      <w:divBdr>
        <w:top w:val="none" w:sz="0" w:space="0" w:color="auto"/>
        <w:left w:val="none" w:sz="0" w:space="0" w:color="auto"/>
        <w:bottom w:val="none" w:sz="0" w:space="0" w:color="auto"/>
        <w:right w:val="none" w:sz="0" w:space="0" w:color="auto"/>
      </w:divBdr>
      <w:divsChild>
        <w:div w:id="1813062724">
          <w:marLeft w:val="0"/>
          <w:marRight w:val="0"/>
          <w:marTop w:val="0"/>
          <w:marBottom w:val="0"/>
          <w:divBdr>
            <w:top w:val="none" w:sz="0" w:space="0" w:color="auto"/>
            <w:left w:val="none" w:sz="0" w:space="0" w:color="auto"/>
            <w:bottom w:val="none" w:sz="0" w:space="0" w:color="auto"/>
            <w:right w:val="none" w:sz="0" w:space="0" w:color="auto"/>
          </w:divBdr>
        </w:div>
        <w:div w:id="1223058336">
          <w:marLeft w:val="0"/>
          <w:marRight w:val="0"/>
          <w:marTop w:val="0"/>
          <w:marBottom w:val="0"/>
          <w:divBdr>
            <w:top w:val="none" w:sz="0" w:space="0" w:color="auto"/>
            <w:left w:val="none" w:sz="0" w:space="0" w:color="auto"/>
            <w:bottom w:val="none" w:sz="0" w:space="0" w:color="auto"/>
            <w:right w:val="none" w:sz="0" w:space="0" w:color="auto"/>
          </w:divBdr>
        </w:div>
      </w:divsChild>
    </w:div>
    <w:div w:id="407966978">
      <w:bodyDiv w:val="1"/>
      <w:marLeft w:val="0"/>
      <w:marRight w:val="0"/>
      <w:marTop w:val="0"/>
      <w:marBottom w:val="0"/>
      <w:divBdr>
        <w:top w:val="none" w:sz="0" w:space="0" w:color="auto"/>
        <w:left w:val="none" w:sz="0" w:space="0" w:color="auto"/>
        <w:bottom w:val="none" w:sz="0" w:space="0" w:color="auto"/>
        <w:right w:val="none" w:sz="0" w:space="0" w:color="auto"/>
      </w:divBdr>
    </w:div>
    <w:div w:id="408306075">
      <w:bodyDiv w:val="1"/>
      <w:marLeft w:val="0"/>
      <w:marRight w:val="0"/>
      <w:marTop w:val="0"/>
      <w:marBottom w:val="0"/>
      <w:divBdr>
        <w:top w:val="none" w:sz="0" w:space="0" w:color="auto"/>
        <w:left w:val="none" w:sz="0" w:space="0" w:color="auto"/>
        <w:bottom w:val="none" w:sz="0" w:space="0" w:color="auto"/>
        <w:right w:val="none" w:sz="0" w:space="0" w:color="auto"/>
      </w:divBdr>
    </w:div>
    <w:div w:id="408506511">
      <w:bodyDiv w:val="1"/>
      <w:marLeft w:val="0"/>
      <w:marRight w:val="0"/>
      <w:marTop w:val="0"/>
      <w:marBottom w:val="0"/>
      <w:divBdr>
        <w:top w:val="none" w:sz="0" w:space="0" w:color="auto"/>
        <w:left w:val="none" w:sz="0" w:space="0" w:color="auto"/>
        <w:bottom w:val="none" w:sz="0" w:space="0" w:color="auto"/>
        <w:right w:val="none" w:sz="0" w:space="0" w:color="auto"/>
      </w:divBdr>
    </w:div>
    <w:div w:id="408817154">
      <w:bodyDiv w:val="1"/>
      <w:marLeft w:val="0"/>
      <w:marRight w:val="0"/>
      <w:marTop w:val="0"/>
      <w:marBottom w:val="0"/>
      <w:divBdr>
        <w:top w:val="none" w:sz="0" w:space="0" w:color="auto"/>
        <w:left w:val="none" w:sz="0" w:space="0" w:color="auto"/>
        <w:bottom w:val="none" w:sz="0" w:space="0" w:color="auto"/>
        <w:right w:val="none" w:sz="0" w:space="0" w:color="auto"/>
      </w:divBdr>
    </w:div>
    <w:div w:id="408886380">
      <w:bodyDiv w:val="1"/>
      <w:marLeft w:val="0"/>
      <w:marRight w:val="0"/>
      <w:marTop w:val="0"/>
      <w:marBottom w:val="0"/>
      <w:divBdr>
        <w:top w:val="none" w:sz="0" w:space="0" w:color="auto"/>
        <w:left w:val="none" w:sz="0" w:space="0" w:color="auto"/>
        <w:bottom w:val="none" w:sz="0" w:space="0" w:color="auto"/>
        <w:right w:val="none" w:sz="0" w:space="0" w:color="auto"/>
      </w:divBdr>
    </w:div>
    <w:div w:id="409742006">
      <w:bodyDiv w:val="1"/>
      <w:marLeft w:val="0"/>
      <w:marRight w:val="0"/>
      <w:marTop w:val="0"/>
      <w:marBottom w:val="0"/>
      <w:divBdr>
        <w:top w:val="none" w:sz="0" w:space="0" w:color="auto"/>
        <w:left w:val="none" w:sz="0" w:space="0" w:color="auto"/>
        <w:bottom w:val="none" w:sz="0" w:space="0" w:color="auto"/>
        <w:right w:val="none" w:sz="0" w:space="0" w:color="auto"/>
      </w:divBdr>
    </w:div>
    <w:div w:id="409930838">
      <w:bodyDiv w:val="1"/>
      <w:marLeft w:val="0"/>
      <w:marRight w:val="0"/>
      <w:marTop w:val="0"/>
      <w:marBottom w:val="0"/>
      <w:divBdr>
        <w:top w:val="none" w:sz="0" w:space="0" w:color="auto"/>
        <w:left w:val="none" w:sz="0" w:space="0" w:color="auto"/>
        <w:bottom w:val="none" w:sz="0" w:space="0" w:color="auto"/>
        <w:right w:val="none" w:sz="0" w:space="0" w:color="auto"/>
      </w:divBdr>
    </w:div>
    <w:div w:id="409933145">
      <w:bodyDiv w:val="1"/>
      <w:marLeft w:val="0"/>
      <w:marRight w:val="0"/>
      <w:marTop w:val="0"/>
      <w:marBottom w:val="0"/>
      <w:divBdr>
        <w:top w:val="none" w:sz="0" w:space="0" w:color="auto"/>
        <w:left w:val="none" w:sz="0" w:space="0" w:color="auto"/>
        <w:bottom w:val="none" w:sz="0" w:space="0" w:color="auto"/>
        <w:right w:val="none" w:sz="0" w:space="0" w:color="auto"/>
      </w:divBdr>
    </w:div>
    <w:div w:id="410202285">
      <w:bodyDiv w:val="1"/>
      <w:marLeft w:val="0"/>
      <w:marRight w:val="0"/>
      <w:marTop w:val="0"/>
      <w:marBottom w:val="0"/>
      <w:divBdr>
        <w:top w:val="none" w:sz="0" w:space="0" w:color="auto"/>
        <w:left w:val="none" w:sz="0" w:space="0" w:color="auto"/>
        <w:bottom w:val="none" w:sz="0" w:space="0" w:color="auto"/>
        <w:right w:val="none" w:sz="0" w:space="0" w:color="auto"/>
      </w:divBdr>
      <w:divsChild>
        <w:div w:id="1464693805">
          <w:marLeft w:val="0"/>
          <w:marRight w:val="0"/>
          <w:marTop w:val="0"/>
          <w:marBottom w:val="0"/>
          <w:divBdr>
            <w:top w:val="none" w:sz="0" w:space="0" w:color="auto"/>
            <w:left w:val="none" w:sz="0" w:space="0" w:color="auto"/>
            <w:bottom w:val="none" w:sz="0" w:space="0" w:color="auto"/>
            <w:right w:val="none" w:sz="0" w:space="0" w:color="auto"/>
          </w:divBdr>
        </w:div>
      </w:divsChild>
    </w:div>
    <w:div w:id="410548392">
      <w:bodyDiv w:val="1"/>
      <w:marLeft w:val="0"/>
      <w:marRight w:val="0"/>
      <w:marTop w:val="0"/>
      <w:marBottom w:val="0"/>
      <w:divBdr>
        <w:top w:val="none" w:sz="0" w:space="0" w:color="auto"/>
        <w:left w:val="none" w:sz="0" w:space="0" w:color="auto"/>
        <w:bottom w:val="none" w:sz="0" w:space="0" w:color="auto"/>
        <w:right w:val="none" w:sz="0" w:space="0" w:color="auto"/>
      </w:divBdr>
    </w:div>
    <w:div w:id="410734441">
      <w:bodyDiv w:val="1"/>
      <w:marLeft w:val="0"/>
      <w:marRight w:val="0"/>
      <w:marTop w:val="0"/>
      <w:marBottom w:val="0"/>
      <w:divBdr>
        <w:top w:val="none" w:sz="0" w:space="0" w:color="auto"/>
        <w:left w:val="none" w:sz="0" w:space="0" w:color="auto"/>
        <w:bottom w:val="none" w:sz="0" w:space="0" w:color="auto"/>
        <w:right w:val="none" w:sz="0" w:space="0" w:color="auto"/>
      </w:divBdr>
    </w:div>
    <w:div w:id="410854081">
      <w:bodyDiv w:val="1"/>
      <w:marLeft w:val="0"/>
      <w:marRight w:val="0"/>
      <w:marTop w:val="0"/>
      <w:marBottom w:val="0"/>
      <w:divBdr>
        <w:top w:val="none" w:sz="0" w:space="0" w:color="auto"/>
        <w:left w:val="none" w:sz="0" w:space="0" w:color="auto"/>
        <w:bottom w:val="none" w:sz="0" w:space="0" w:color="auto"/>
        <w:right w:val="none" w:sz="0" w:space="0" w:color="auto"/>
      </w:divBdr>
    </w:div>
    <w:div w:id="410856061">
      <w:marLeft w:val="0"/>
      <w:marRight w:val="0"/>
      <w:marTop w:val="0"/>
      <w:marBottom w:val="0"/>
      <w:divBdr>
        <w:top w:val="none" w:sz="0" w:space="0" w:color="auto"/>
        <w:left w:val="none" w:sz="0" w:space="0" w:color="auto"/>
        <w:bottom w:val="none" w:sz="0" w:space="0" w:color="auto"/>
        <w:right w:val="none" w:sz="0" w:space="0" w:color="auto"/>
      </w:divBdr>
    </w:div>
    <w:div w:id="411582782">
      <w:bodyDiv w:val="1"/>
      <w:marLeft w:val="0"/>
      <w:marRight w:val="0"/>
      <w:marTop w:val="0"/>
      <w:marBottom w:val="0"/>
      <w:divBdr>
        <w:top w:val="none" w:sz="0" w:space="0" w:color="auto"/>
        <w:left w:val="none" w:sz="0" w:space="0" w:color="auto"/>
        <w:bottom w:val="none" w:sz="0" w:space="0" w:color="auto"/>
        <w:right w:val="none" w:sz="0" w:space="0" w:color="auto"/>
      </w:divBdr>
    </w:div>
    <w:div w:id="411777858">
      <w:bodyDiv w:val="1"/>
      <w:marLeft w:val="0"/>
      <w:marRight w:val="0"/>
      <w:marTop w:val="0"/>
      <w:marBottom w:val="0"/>
      <w:divBdr>
        <w:top w:val="none" w:sz="0" w:space="0" w:color="auto"/>
        <w:left w:val="none" w:sz="0" w:space="0" w:color="auto"/>
        <w:bottom w:val="none" w:sz="0" w:space="0" w:color="auto"/>
        <w:right w:val="none" w:sz="0" w:space="0" w:color="auto"/>
      </w:divBdr>
      <w:divsChild>
        <w:div w:id="1672294157">
          <w:marLeft w:val="0"/>
          <w:marRight w:val="0"/>
          <w:marTop w:val="0"/>
          <w:marBottom w:val="0"/>
          <w:divBdr>
            <w:top w:val="none" w:sz="0" w:space="0" w:color="auto"/>
            <w:left w:val="none" w:sz="0" w:space="0" w:color="auto"/>
            <w:bottom w:val="none" w:sz="0" w:space="0" w:color="auto"/>
            <w:right w:val="none" w:sz="0" w:space="0" w:color="auto"/>
          </w:divBdr>
        </w:div>
      </w:divsChild>
    </w:div>
    <w:div w:id="412092452">
      <w:bodyDiv w:val="1"/>
      <w:marLeft w:val="0"/>
      <w:marRight w:val="0"/>
      <w:marTop w:val="0"/>
      <w:marBottom w:val="0"/>
      <w:divBdr>
        <w:top w:val="none" w:sz="0" w:space="0" w:color="auto"/>
        <w:left w:val="none" w:sz="0" w:space="0" w:color="auto"/>
        <w:bottom w:val="none" w:sz="0" w:space="0" w:color="auto"/>
        <w:right w:val="none" w:sz="0" w:space="0" w:color="auto"/>
      </w:divBdr>
    </w:div>
    <w:div w:id="412165380">
      <w:bodyDiv w:val="1"/>
      <w:marLeft w:val="0"/>
      <w:marRight w:val="0"/>
      <w:marTop w:val="0"/>
      <w:marBottom w:val="0"/>
      <w:divBdr>
        <w:top w:val="none" w:sz="0" w:space="0" w:color="auto"/>
        <w:left w:val="none" w:sz="0" w:space="0" w:color="auto"/>
        <w:bottom w:val="none" w:sz="0" w:space="0" w:color="auto"/>
        <w:right w:val="none" w:sz="0" w:space="0" w:color="auto"/>
      </w:divBdr>
      <w:divsChild>
        <w:div w:id="1565986017">
          <w:marLeft w:val="0"/>
          <w:marRight w:val="0"/>
          <w:marTop w:val="0"/>
          <w:marBottom w:val="0"/>
          <w:divBdr>
            <w:top w:val="none" w:sz="0" w:space="0" w:color="auto"/>
            <w:left w:val="none" w:sz="0" w:space="0" w:color="auto"/>
            <w:bottom w:val="none" w:sz="0" w:space="0" w:color="auto"/>
            <w:right w:val="none" w:sz="0" w:space="0" w:color="auto"/>
          </w:divBdr>
        </w:div>
      </w:divsChild>
    </w:div>
    <w:div w:id="412430847">
      <w:bodyDiv w:val="1"/>
      <w:marLeft w:val="0"/>
      <w:marRight w:val="0"/>
      <w:marTop w:val="0"/>
      <w:marBottom w:val="0"/>
      <w:divBdr>
        <w:top w:val="none" w:sz="0" w:space="0" w:color="auto"/>
        <w:left w:val="none" w:sz="0" w:space="0" w:color="auto"/>
        <w:bottom w:val="none" w:sz="0" w:space="0" w:color="auto"/>
        <w:right w:val="none" w:sz="0" w:space="0" w:color="auto"/>
      </w:divBdr>
      <w:divsChild>
        <w:div w:id="164630573">
          <w:marLeft w:val="0"/>
          <w:marRight w:val="150"/>
          <w:marTop w:val="0"/>
          <w:marBottom w:val="0"/>
          <w:divBdr>
            <w:top w:val="none" w:sz="0" w:space="0" w:color="auto"/>
            <w:left w:val="none" w:sz="0" w:space="0" w:color="auto"/>
            <w:bottom w:val="none" w:sz="0" w:space="0" w:color="auto"/>
            <w:right w:val="none" w:sz="0" w:space="0" w:color="auto"/>
          </w:divBdr>
          <w:divsChild>
            <w:div w:id="917980242">
              <w:marLeft w:val="0"/>
              <w:marRight w:val="0"/>
              <w:marTop w:val="0"/>
              <w:marBottom w:val="0"/>
              <w:divBdr>
                <w:top w:val="none" w:sz="0" w:space="0" w:color="auto"/>
                <w:left w:val="none" w:sz="0" w:space="0" w:color="auto"/>
                <w:bottom w:val="none" w:sz="0" w:space="0" w:color="auto"/>
                <w:right w:val="none" w:sz="0" w:space="0" w:color="auto"/>
              </w:divBdr>
              <w:divsChild>
                <w:div w:id="1812480396">
                  <w:marLeft w:val="0"/>
                  <w:marRight w:val="0"/>
                  <w:marTop w:val="30"/>
                  <w:marBottom w:val="150"/>
                  <w:divBdr>
                    <w:top w:val="none" w:sz="0" w:space="0" w:color="auto"/>
                    <w:left w:val="none" w:sz="0" w:space="0" w:color="auto"/>
                    <w:bottom w:val="none" w:sz="0" w:space="0" w:color="auto"/>
                    <w:right w:val="none" w:sz="0" w:space="0" w:color="auto"/>
                  </w:divBdr>
                </w:div>
              </w:divsChild>
            </w:div>
          </w:divsChild>
        </w:div>
      </w:divsChild>
    </w:div>
    <w:div w:id="413431032">
      <w:bodyDiv w:val="1"/>
      <w:marLeft w:val="0"/>
      <w:marRight w:val="0"/>
      <w:marTop w:val="0"/>
      <w:marBottom w:val="0"/>
      <w:divBdr>
        <w:top w:val="none" w:sz="0" w:space="0" w:color="auto"/>
        <w:left w:val="none" w:sz="0" w:space="0" w:color="auto"/>
        <w:bottom w:val="none" w:sz="0" w:space="0" w:color="auto"/>
        <w:right w:val="none" w:sz="0" w:space="0" w:color="auto"/>
      </w:divBdr>
    </w:div>
    <w:div w:id="413475969">
      <w:bodyDiv w:val="1"/>
      <w:marLeft w:val="0"/>
      <w:marRight w:val="0"/>
      <w:marTop w:val="0"/>
      <w:marBottom w:val="0"/>
      <w:divBdr>
        <w:top w:val="none" w:sz="0" w:space="0" w:color="auto"/>
        <w:left w:val="none" w:sz="0" w:space="0" w:color="auto"/>
        <w:bottom w:val="none" w:sz="0" w:space="0" w:color="auto"/>
        <w:right w:val="none" w:sz="0" w:space="0" w:color="auto"/>
      </w:divBdr>
      <w:divsChild>
        <w:div w:id="964654416">
          <w:marLeft w:val="120"/>
          <w:marRight w:val="120"/>
          <w:marTop w:val="120"/>
          <w:marBottom w:val="120"/>
          <w:divBdr>
            <w:top w:val="none" w:sz="0" w:space="0" w:color="auto"/>
            <w:left w:val="none" w:sz="0" w:space="0" w:color="auto"/>
            <w:bottom w:val="none" w:sz="0" w:space="0" w:color="auto"/>
            <w:right w:val="none" w:sz="0" w:space="0" w:color="auto"/>
          </w:divBdr>
          <w:divsChild>
            <w:div w:id="161228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011076">
      <w:bodyDiv w:val="1"/>
      <w:marLeft w:val="0"/>
      <w:marRight w:val="0"/>
      <w:marTop w:val="0"/>
      <w:marBottom w:val="0"/>
      <w:divBdr>
        <w:top w:val="none" w:sz="0" w:space="0" w:color="auto"/>
        <w:left w:val="none" w:sz="0" w:space="0" w:color="auto"/>
        <w:bottom w:val="none" w:sz="0" w:space="0" w:color="auto"/>
        <w:right w:val="none" w:sz="0" w:space="0" w:color="auto"/>
      </w:divBdr>
      <w:divsChild>
        <w:div w:id="934441205">
          <w:marLeft w:val="0"/>
          <w:marRight w:val="0"/>
          <w:marTop w:val="0"/>
          <w:marBottom w:val="0"/>
          <w:divBdr>
            <w:top w:val="none" w:sz="0" w:space="0" w:color="auto"/>
            <w:left w:val="none" w:sz="0" w:space="0" w:color="auto"/>
            <w:bottom w:val="none" w:sz="0" w:space="0" w:color="auto"/>
            <w:right w:val="none" w:sz="0" w:space="0" w:color="auto"/>
          </w:divBdr>
        </w:div>
      </w:divsChild>
    </w:div>
    <w:div w:id="414060437">
      <w:bodyDiv w:val="1"/>
      <w:marLeft w:val="0"/>
      <w:marRight w:val="0"/>
      <w:marTop w:val="0"/>
      <w:marBottom w:val="0"/>
      <w:divBdr>
        <w:top w:val="none" w:sz="0" w:space="0" w:color="auto"/>
        <w:left w:val="none" w:sz="0" w:space="0" w:color="auto"/>
        <w:bottom w:val="none" w:sz="0" w:space="0" w:color="auto"/>
        <w:right w:val="none" w:sz="0" w:space="0" w:color="auto"/>
      </w:divBdr>
    </w:div>
    <w:div w:id="414282784">
      <w:bodyDiv w:val="1"/>
      <w:marLeft w:val="0"/>
      <w:marRight w:val="0"/>
      <w:marTop w:val="0"/>
      <w:marBottom w:val="0"/>
      <w:divBdr>
        <w:top w:val="none" w:sz="0" w:space="0" w:color="auto"/>
        <w:left w:val="none" w:sz="0" w:space="0" w:color="auto"/>
        <w:bottom w:val="none" w:sz="0" w:space="0" w:color="auto"/>
        <w:right w:val="none" w:sz="0" w:space="0" w:color="auto"/>
      </w:divBdr>
    </w:div>
    <w:div w:id="414398797">
      <w:bodyDiv w:val="1"/>
      <w:marLeft w:val="0"/>
      <w:marRight w:val="0"/>
      <w:marTop w:val="0"/>
      <w:marBottom w:val="0"/>
      <w:divBdr>
        <w:top w:val="none" w:sz="0" w:space="0" w:color="auto"/>
        <w:left w:val="none" w:sz="0" w:space="0" w:color="auto"/>
        <w:bottom w:val="none" w:sz="0" w:space="0" w:color="auto"/>
        <w:right w:val="none" w:sz="0" w:space="0" w:color="auto"/>
      </w:divBdr>
    </w:div>
    <w:div w:id="415060761">
      <w:bodyDiv w:val="1"/>
      <w:marLeft w:val="0"/>
      <w:marRight w:val="0"/>
      <w:marTop w:val="0"/>
      <w:marBottom w:val="0"/>
      <w:divBdr>
        <w:top w:val="none" w:sz="0" w:space="0" w:color="auto"/>
        <w:left w:val="none" w:sz="0" w:space="0" w:color="auto"/>
        <w:bottom w:val="none" w:sz="0" w:space="0" w:color="auto"/>
        <w:right w:val="none" w:sz="0" w:space="0" w:color="auto"/>
      </w:divBdr>
    </w:div>
    <w:div w:id="415130764">
      <w:bodyDiv w:val="1"/>
      <w:marLeft w:val="0"/>
      <w:marRight w:val="0"/>
      <w:marTop w:val="0"/>
      <w:marBottom w:val="0"/>
      <w:divBdr>
        <w:top w:val="none" w:sz="0" w:space="0" w:color="auto"/>
        <w:left w:val="none" w:sz="0" w:space="0" w:color="auto"/>
        <w:bottom w:val="none" w:sz="0" w:space="0" w:color="auto"/>
        <w:right w:val="none" w:sz="0" w:space="0" w:color="auto"/>
      </w:divBdr>
    </w:div>
    <w:div w:id="415250028">
      <w:bodyDiv w:val="1"/>
      <w:marLeft w:val="0"/>
      <w:marRight w:val="0"/>
      <w:marTop w:val="0"/>
      <w:marBottom w:val="0"/>
      <w:divBdr>
        <w:top w:val="none" w:sz="0" w:space="0" w:color="auto"/>
        <w:left w:val="none" w:sz="0" w:space="0" w:color="auto"/>
        <w:bottom w:val="none" w:sz="0" w:space="0" w:color="auto"/>
        <w:right w:val="none" w:sz="0" w:space="0" w:color="auto"/>
      </w:divBdr>
    </w:div>
    <w:div w:id="415592658">
      <w:bodyDiv w:val="1"/>
      <w:marLeft w:val="0"/>
      <w:marRight w:val="0"/>
      <w:marTop w:val="0"/>
      <w:marBottom w:val="0"/>
      <w:divBdr>
        <w:top w:val="none" w:sz="0" w:space="0" w:color="auto"/>
        <w:left w:val="none" w:sz="0" w:space="0" w:color="auto"/>
        <w:bottom w:val="none" w:sz="0" w:space="0" w:color="auto"/>
        <w:right w:val="none" w:sz="0" w:space="0" w:color="auto"/>
      </w:divBdr>
    </w:div>
    <w:div w:id="415593083">
      <w:bodyDiv w:val="1"/>
      <w:marLeft w:val="0"/>
      <w:marRight w:val="0"/>
      <w:marTop w:val="0"/>
      <w:marBottom w:val="0"/>
      <w:divBdr>
        <w:top w:val="none" w:sz="0" w:space="0" w:color="auto"/>
        <w:left w:val="none" w:sz="0" w:space="0" w:color="auto"/>
        <w:bottom w:val="none" w:sz="0" w:space="0" w:color="auto"/>
        <w:right w:val="none" w:sz="0" w:space="0" w:color="auto"/>
      </w:divBdr>
    </w:div>
    <w:div w:id="416168941">
      <w:bodyDiv w:val="1"/>
      <w:marLeft w:val="0"/>
      <w:marRight w:val="0"/>
      <w:marTop w:val="0"/>
      <w:marBottom w:val="0"/>
      <w:divBdr>
        <w:top w:val="none" w:sz="0" w:space="0" w:color="auto"/>
        <w:left w:val="none" w:sz="0" w:space="0" w:color="auto"/>
        <w:bottom w:val="none" w:sz="0" w:space="0" w:color="auto"/>
        <w:right w:val="none" w:sz="0" w:space="0" w:color="auto"/>
      </w:divBdr>
      <w:divsChild>
        <w:div w:id="1519585428">
          <w:marLeft w:val="0"/>
          <w:marRight w:val="0"/>
          <w:marTop w:val="0"/>
          <w:marBottom w:val="0"/>
          <w:divBdr>
            <w:top w:val="none" w:sz="0" w:space="0" w:color="auto"/>
            <w:left w:val="none" w:sz="0" w:space="0" w:color="auto"/>
            <w:bottom w:val="none" w:sz="0" w:space="0" w:color="auto"/>
            <w:right w:val="none" w:sz="0" w:space="0" w:color="auto"/>
          </w:divBdr>
        </w:div>
      </w:divsChild>
    </w:div>
    <w:div w:id="416175844">
      <w:bodyDiv w:val="1"/>
      <w:marLeft w:val="0"/>
      <w:marRight w:val="0"/>
      <w:marTop w:val="0"/>
      <w:marBottom w:val="0"/>
      <w:divBdr>
        <w:top w:val="none" w:sz="0" w:space="0" w:color="auto"/>
        <w:left w:val="none" w:sz="0" w:space="0" w:color="auto"/>
        <w:bottom w:val="none" w:sz="0" w:space="0" w:color="auto"/>
        <w:right w:val="none" w:sz="0" w:space="0" w:color="auto"/>
      </w:divBdr>
    </w:div>
    <w:div w:id="416437278">
      <w:bodyDiv w:val="1"/>
      <w:marLeft w:val="0"/>
      <w:marRight w:val="0"/>
      <w:marTop w:val="0"/>
      <w:marBottom w:val="0"/>
      <w:divBdr>
        <w:top w:val="none" w:sz="0" w:space="0" w:color="auto"/>
        <w:left w:val="none" w:sz="0" w:space="0" w:color="auto"/>
        <w:bottom w:val="none" w:sz="0" w:space="0" w:color="auto"/>
        <w:right w:val="none" w:sz="0" w:space="0" w:color="auto"/>
      </w:divBdr>
    </w:div>
    <w:div w:id="416944296">
      <w:bodyDiv w:val="1"/>
      <w:marLeft w:val="0"/>
      <w:marRight w:val="0"/>
      <w:marTop w:val="0"/>
      <w:marBottom w:val="0"/>
      <w:divBdr>
        <w:top w:val="none" w:sz="0" w:space="0" w:color="auto"/>
        <w:left w:val="none" w:sz="0" w:space="0" w:color="auto"/>
        <w:bottom w:val="none" w:sz="0" w:space="0" w:color="auto"/>
        <w:right w:val="none" w:sz="0" w:space="0" w:color="auto"/>
      </w:divBdr>
      <w:divsChild>
        <w:div w:id="744491309">
          <w:marLeft w:val="0"/>
          <w:marRight w:val="0"/>
          <w:marTop w:val="600"/>
          <w:marBottom w:val="100"/>
          <w:divBdr>
            <w:top w:val="none" w:sz="0" w:space="0" w:color="auto"/>
            <w:left w:val="none" w:sz="0" w:space="0" w:color="auto"/>
            <w:bottom w:val="none" w:sz="0" w:space="0" w:color="auto"/>
            <w:right w:val="none" w:sz="0" w:space="0" w:color="auto"/>
          </w:divBdr>
        </w:div>
        <w:div w:id="988679089">
          <w:marLeft w:val="0"/>
          <w:marRight w:val="0"/>
          <w:marTop w:val="100"/>
          <w:marBottom w:val="100"/>
          <w:divBdr>
            <w:top w:val="none" w:sz="0" w:space="0" w:color="auto"/>
            <w:left w:val="none" w:sz="0" w:space="0" w:color="auto"/>
            <w:bottom w:val="none" w:sz="0" w:space="0" w:color="auto"/>
            <w:right w:val="none" w:sz="0" w:space="0" w:color="auto"/>
          </w:divBdr>
          <w:divsChild>
            <w:div w:id="1025400560">
              <w:marLeft w:val="0"/>
              <w:marRight w:val="0"/>
              <w:marTop w:val="0"/>
              <w:marBottom w:val="0"/>
              <w:divBdr>
                <w:top w:val="none" w:sz="0" w:space="0" w:color="auto"/>
                <w:left w:val="none" w:sz="0" w:space="0" w:color="auto"/>
                <w:bottom w:val="none" w:sz="0" w:space="0" w:color="auto"/>
                <w:right w:val="none" w:sz="0" w:space="0" w:color="auto"/>
              </w:divBdr>
              <w:divsChild>
                <w:div w:id="37015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211670">
      <w:bodyDiv w:val="1"/>
      <w:marLeft w:val="0"/>
      <w:marRight w:val="0"/>
      <w:marTop w:val="0"/>
      <w:marBottom w:val="0"/>
      <w:divBdr>
        <w:top w:val="none" w:sz="0" w:space="0" w:color="auto"/>
        <w:left w:val="none" w:sz="0" w:space="0" w:color="auto"/>
        <w:bottom w:val="none" w:sz="0" w:space="0" w:color="auto"/>
        <w:right w:val="none" w:sz="0" w:space="0" w:color="auto"/>
      </w:divBdr>
    </w:div>
    <w:div w:id="418141609">
      <w:bodyDiv w:val="1"/>
      <w:marLeft w:val="0"/>
      <w:marRight w:val="0"/>
      <w:marTop w:val="0"/>
      <w:marBottom w:val="0"/>
      <w:divBdr>
        <w:top w:val="none" w:sz="0" w:space="0" w:color="auto"/>
        <w:left w:val="none" w:sz="0" w:space="0" w:color="auto"/>
        <w:bottom w:val="none" w:sz="0" w:space="0" w:color="auto"/>
        <w:right w:val="none" w:sz="0" w:space="0" w:color="auto"/>
      </w:divBdr>
    </w:div>
    <w:div w:id="418521822">
      <w:bodyDiv w:val="1"/>
      <w:marLeft w:val="0"/>
      <w:marRight w:val="0"/>
      <w:marTop w:val="0"/>
      <w:marBottom w:val="0"/>
      <w:divBdr>
        <w:top w:val="none" w:sz="0" w:space="0" w:color="auto"/>
        <w:left w:val="none" w:sz="0" w:space="0" w:color="auto"/>
        <w:bottom w:val="none" w:sz="0" w:space="0" w:color="auto"/>
        <w:right w:val="none" w:sz="0" w:space="0" w:color="auto"/>
      </w:divBdr>
      <w:divsChild>
        <w:div w:id="1859079531">
          <w:marLeft w:val="0"/>
          <w:marRight w:val="0"/>
          <w:marTop w:val="0"/>
          <w:marBottom w:val="0"/>
          <w:divBdr>
            <w:top w:val="none" w:sz="0" w:space="0" w:color="auto"/>
            <w:left w:val="none" w:sz="0" w:space="0" w:color="auto"/>
            <w:bottom w:val="none" w:sz="0" w:space="0" w:color="auto"/>
            <w:right w:val="none" w:sz="0" w:space="0" w:color="auto"/>
          </w:divBdr>
        </w:div>
        <w:div w:id="1974478631">
          <w:marLeft w:val="0"/>
          <w:marRight w:val="0"/>
          <w:marTop w:val="0"/>
          <w:marBottom w:val="0"/>
          <w:divBdr>
            <w:top w:val="none" w:sz="0" w:space="0" w:color="auto"/>
            <w:left w:val="none" w:sz="0" w:space="0" w:color="auto"/>
            <w:bottom w:val="none" w:sz="0" w:space="0" w:color="auto"/>
            <w:right w:val="none" w:sz="0" w:space="0" w:color="auto"/>
          </w:divBdr>
        </w:div>
      </w:divsChild>
    </w:div>
    <w:div w:id="418602501">
      <w:bodyDiv w:val="1"/>
      <w:marLeft w:val="0"/>
      <w:marRight w:val="0"/>
      <w:marTop w:val="0"/>
      <w:marBottom w:val="0"/>
      <w:divBdr>
        <w:top w:val="none" w:sz="0" w:space="0" w:color="auto"/>
        <w:left w:val="none" w:sz="0" w:space="0" w:color="auto"/>
        <w:bottom w:val="none" w:sz="0" w:space="0" w:color="auto"/>
        <w:right w:val="none" w:sz="0" w:space="0" w:color="auto"/>
      </w:divBdr>
    </w:div>
    <w:div w:id="418647753">
      <w:bodyDiv w:val="1"/>
      <w:marLeft w:val="0"/>
      <w:marRight w:val="0"/>
      <w:marTop w:val="0"/>
      <w:marBottom w:val="0"/>
      <w:divBdr>
        <w:top w:val="none" w:sz="0" w:space="0" w:color="auto"/>
        <w:left w:val="none" w:sz="0" w:space="0" w:color="auto"/>
        <w:bottom w:val="none" w:sz="0" w:space="0" w:color="auto"/>
        <w:right w:val="none" w:sz="0" w:space="0" w:color="auto"/>
      </w:divBdr>
    </w:div>
    <w:div w:id="419327365">
      <w:marLeft w:val="0"/>
      <w:marRight w:val="0"/>
      <w:marTop w:val="0"/>
      <w:marBottom w:val="0"/>
      <w:divBdr>
        <w:top w:val="none" w:sz="0" w:space="0" w:color="auto"/>
        <w:left w:val="none" w:sz="0" w:space="0" w:color="auto"/>
        <w:bottom w:val="none" w:sz="0" w:space="0" w:color="auto"/>
        <w:right w:val="none" w:sz="0" w:space="0" w:color="auto"/>
      </w:divBdr>
      <w:divsChild>
        <w:div w:id="1675526140">
          <w:marLeft w:val="0"/>
          <w:marRight w:val="0"/>
          <w:marTop w:val="0"/>
          <w:marBottom w:val="0"/>
          <w:divBdr>
            <w:top w:val="none" w:sz="0" w:space="0" w:color="auto"/>
            <w:left w:val="none" w:sz="0" w:space="0" w:color="auto"/>
            <w:bottom w:val="none" w:sz="0" w:space="0" w:color="auto"/>
            <w:right w:val="none" w:sz="0" w:space="0" w:color="auto"/>
          </w:divBdr>
        </w:div>
      </w:divsChild>
    </w:div>
    <w:div w:id="420486508">
      <w:bodyDiv w:val="1"/>
      <w:marLeft w:val="0"/>
      <w:marRight w:val="0"/>
      <w:marTop w:val="0"/>
      <w:marBottom w:val="0"/>
      <w:divBdr>
        <w:top w:val="none" w:sz="0" w:space="0" w:color="auto"/>
        <w:left w:val="none" w:sz="0" w:space="0" w:color="auto"/>
        <w:bottom w:val="none" w:sz="0" w:space="0" w:color="auto"/>
        <w:right w:val="none" w:sz="0" w:space="0" w:color="auto"/>
      </w:divBdr>
    </w:div>
    <w:div w:id="420492974">
      <w:bodyDiv w:val="1"/>
      <w:marLeft w:val="0"/>
      <w:marRight w:val="0"/>
      <w:marTop w:val="0"/>
      <w:marBottom w:val="0"/>
      <w:divBdr>
        <w:top w:val="none" w:sz="0" w:space="0" w:color="auto"/>
        <w:left w:val="none" w:sz="0" w:space="0" w:color="auto"/>
        <w:bottom w:val="none" w:sz="0" w:space="0" w:color="auto"/>
        <w:right w:val="none" w:sz="0" w:space="0" w:color="auto"/>
      </w:divBdr>
    </w:div>
    <w:div w:id="421798564">
      <w:bodyDiv w:val="1"/>
      <w:marLeft w:val="0"/>
      <w:marRight w:val="0"/>
      <w:marTop w:val="0"/>
      <w:marBottom w:val="0"/>
      <w:divBdr>
        <w:top w:val="none" w:sz="0" w:space="0" w:color="auto"/>
        <w:left w:val="none" w:sz="0" w:space="0" w:color="auto"/>
        <w:bottom w:val="none" w:sz="0" w:space="0" w:color="auto"/>
        <w:right w:val="none" w:sz="0" w:space="0" w:color="auto"/>
      </w:divBdr>
    </w:div>
    <w:div w:id="421922287">
      <w:bodyDiv w:val="1"/>
      <w:marLeft w:val="0"/>
      <w:marRight w:val="0"/>
      <w:marTop w:val="0"/>
      <w:marBottom w:val="0"/>
      <w:divBdr>
        <w:top w:val="none" w:sz="0" w:space="0" w:color="auto"/>
        <w:left w:val="none" w:sz="0" w:space="0" w:color="auto"/>
        <w:bottom w:val="none" w:sz="0" w:space="0" w:color="auto"/>
        <w:right w:val="none" w:sz="0" w:space="0" w:color="auto"/>
      </w:divBdr>
      <w:divsChild>
        <w:div w:id="265425545">
          <w:marLeft w:val="0"/>
          <w:marRight w:val="0"/>
          <w:marTop w:val="0"/>
          <w:marBottom w:val="0"/>
          <w:divBdr>
            <w:top w:val="none" w:sz="0" w:space="0" w:color="auto"/>
            <w:left w:val="none" w:sz="0" w:space="0" w:color="auto"/>
            <w:bottom w:val="none" w:sz="0" w:space="0" w:color="auto"/>
            <w:right w:val="none" w:sz="0" w:space="0" w:color="auto"/>
          </w:divBdr>
        </w:div>
      </w:divsChild>
    </w:div>
    <w:div w:id="422727511">
      <w:bodyDiv w:val="1"/>
      <w:marLeft w:val="0"/>
      <w:marRight w:val="0"/>
      <w:marTop w:val="0"/>
      <w:marBottom w:val="0"/>
      <w:divBdr>
        <w:top w:val="none" w:sz="0" w:space="0" w:color="auto"/>
        <w:left w:val="none" w:sz="0" w:space="0" w:color="auto"/>
        <w:bottom w:val="none" w:sz="0" w:space="0" w:color="auto"/>
        <w:right w:val="none" w:sz="0" w:space="0" w:color="auto"/>
      </w:divBdr>
      <w:divsChild>
        <w:div w:id="734358062">
          <w:marLeft w:val="0"/>
          <w:marRight w:val="0"/>
          <w:marTop w:val="0"/>
          <w:marBottom w:val="0"/>
          <w:divBdr>
            <w:top w:val="none" w:sz="0" w:space="0" w:color="auto"/>
            <w:left w:val="none" w:sz="0" w:space="0" w:color="auto"/>
            <w:bottom w:val="none" w:sz="0" w:space="0" w:color="auto"/>
            <w:right w:val="none" w:sz="0" w:space="0" w:color="auto"/>
          </w:divBdr>
        </w:div>
      </w:divsChild>
    </w:div>
    <w:div w:id="422918202">
      <w:bodyDiv w:val="1"/>
      <w:marLeft w:val="0"/>
      <w:marRight w:val="0"/>
      <w:marTop w:val="0"/>
      <w:marBottom w:val="0"/>
      <w:divBdr>
        <w:top w:val="none" w:sz="0" w:space="0" w:color="auto"/>
        <w:left w:val="none" w:sz="0" w:space="0" w:color="auto"/>
        <w:bottom w:val="none" w:sz="0" w:space="0" w:color="auto"/>
        <w:right w:val="none" w:sz="0" w:space="0" w:color="auto"/>
      </w:divBdr>
    </w:div>
    <w:div w:id="423888306">
      <w:bodyDiv w:val="1"/>
      <w:marLeft w:val="0"/>
      <w:marRight w:val="0"/>
      <w:marTop w:val="0"/>
      <w:marBottom w:val="0"/>
      <w:divBdr>
        <w:top w:val="none" w:sz="0" w:space="0" w:color="auto"/>
        <w:left w:val="none" w:sz="0" w:space="0" w:color="auto"/>
        <w:bottom w:val="none" w:sz="0" w:space="0" w:color="auto"/>
        <w:right w:val="none" w:sz="0" w:space="0" w:color="auto"/>
      </w:divBdr>
    </w:div>
    <w:div w:id="425224553">
      <w:bodyDiv w:val="1"/>
      <w:marLeft w:val="0"/>
      <w:marRight w:val="0"/>
      <w:marTop w:val="0"/>
      <w:marBottom w:val="0"/>
      <w:divBdr>
        <w:top w:val="none" w:sz="0" w:space="0" w:color="auto"/>
        <w:left w:val="none" w:sz="0" w:space="0" w:color="auto"/>
        <w:bottom w:val="none" w:sz="0" w:space="0" w:color="auto"/>
        <w:right w:val="none" w:sz="0" w:space="0" w:color="auto"/>
      </w:divBdr>
    </w:div>
    <w:div w:id="425225267">
      <w:bodyDiv w:val="1"/>
      <w:marLeft w:val="0"/>
      <w:marRight w:val="0"/>
      <w:marTop w:val="0"/>
      <w:marBottom w:val="0"/>
      <w:divBdr>
        <w:top w:val="none" w:sz="0" w:space="0" w:color="auto"/>
        <w:left w:val="none" w:sz="0" w:space="0" w:color="auto"/>
        <w:bottom w:val="none" w:sz="0" w:space="0" w:color="auto"/>
        <w:right w:val="none" w:sz="0" w:space="0" w:color="auto"/>
      </w:divBdr>
    </w:div>
    <w:div w:id="426461787">
      <w:bodyDiv w:val="1"/>
      <w:marLeft w:val="0"/>
      <w:marRight w:val="0"/>
      <w:marTop w:val="0"/>
      <w:marBottom w:val="0"/>
      <w:divBdr>
        <w:top w:val="none" w:sz="0" w:space="0" w:color="auto"/>
        <w:left w:val="none" w:sz="0" w:space="0" w:color="auto"/>
        <w:bottom w:val="none" w:sz="0" w:space="0" w:color="auto"/>
        <w:right w:val="none" w:sz="0" w:space="0" w:color="auto"/>
      </w:divBdr>
      <w:divsChild>
        <w:div w:id="1031998215">
          <w:marLeft w:val="0"/>
          <w:marRight w:val="0"/>
          <w:marTop w:val="0"/>
          <w:marBottom w:val="0"/>
          <w:divBdr>
            <w:top w:val="none" w:sz="0" w:space="0" w:color="auto"/>
            <w:left w:val="none" w:sz="0" w:space="0" w:color="auto"/>
            <w:bottom w:val="none" w:sz="0" w:space="0" w:color="auto"/>
            <w:right w:val="none" w:sz="0" w:space="0" w:color="auto"/>
          </w:divBdr>
        </w:div>
        <w:div w:id="1138064758">
          <w:marLeft w:val="0"/>
          <w:marRight w:val="0"/>
          <w:marTop w:val="0"/>
          <w:marBottom w:val="0"/>
          <w:divBdr>
            <w:top w:val="none" w:sz="0" w:space="0" w:color="auto"/>
            <w:left w:val="none" w:sz="0" w:space="0" w:color="auto"/>
            <w:bottom w:val="none" w:sz="0" w:space="0" w:color="auto"/>
            <w:right w:val="none" w:sz="0" w:space="0" w:color="auto"/>
          </w:divBdr>
          <w:divsChild>
            <w:div w:id="61741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585319">
      <w:bodyDiv w:val="1"/>
      <w:marLeft w:val="0"/>
      <w:marRight w:val="0"/>
      <w:marTop w:val="0"/>
      <w:marBottom w:val="0"/>
      <w:divBdr>
        <w:top w:val="none" w:sz="0" w:space="0" w:color="auto"/>
        <w:left w:val="none" w:sz="0" w:space="0" w:color="auto"/>
        <w:bottom w:val="none" w:sz="0" w:space="0" w:color="auto"/>
        <w:right w:val="none" w:sz="0" w:space="0" w:color="auto"/>
      </w:divBdr>
    </w:div>
    <w:div w:id="427040115">
      <w:bodyDiv w:val="1"/>
      <w:marLeft w:val="0"/>
      <w:marRight w:val="0"/>
      <w:marTop w:val="0"/>
      <w:marBottom w:val="0"/>
      <w:divBdr>
        <w:top w:val="none" w:sz="0" w:space="0" w:color="auto"/>
        <w:left w:val="none" w:sz="0" w:space="0" w:color="auto"/>
        <w:bottom w:val="none" w:sz="0" w:space="0" w:color="auto"/>
        <w:right w:val="none" w:sz="0" w:space="0" w:color="auto"/>
      </w:divBdr>
      <w:divsChild>
        <w:div w:id="1319305803">
          <w:marLeft w:val="0"/>
          <w:marRight w:val="0"/>
          <w:marTop w:val="0"/>
          <w:marBottom w:val="0"/>
          <w:divBdr>
            <w:top w:val="none" w:sz="0" w:space="0" w:color="auto"/>
            <w:left w:val="none" w:sz="0" w:space="0" w:color="auto"/>
            <w:bottom w:val="none" w:sz="0" w:space="0" w:color="auto"/>
            <w:right w:val="none" w:sz="0" w:space="0" w:color="auto"/>
          </w:divBdr>
        </w:div>
      </w:divsChild>
    </w:div>
    <w:div w:id="427433089">
      <w:bodyDiv w:val="1"/>
      <w:marLeft w:val="0"/>
      <w:marRight w:val="0"/>
      <w:marTop w:val="0"/>
      <w:marBottom w:val="0"/>
      <w:divBdr>
        <w:top w:val="none" w:sz="0" w:space="0" w:color="auto"/>
        <w:left w:val="none" w:sz="0" w:space="0" w:color="auto"/>
        <w:bottom w:val="none" w:sz="0" w:space="0" w:color="auto"/>
        <w:right w:val="none" w:sz="0" w:space="0" w:color="auto"/>
      </w:divBdr>
    </w:div>
    <w:div w:id="427579684">
      <w:bodyDiv w:val="1"/>
      <w:marLeft w:val="0"/>
      <w:marRight w:val="0"/>
      <w:marTop w:val="0"/>
      <w:marBottom w:val="0"/>
      <w:divBdr>
        <w:top w:val="none" w:sz="0" w:space="0" w:color="auto"/>
        <w:left w:val="none" w:sz="0" w:space="0" w:color="auto"/>
        <w:bottom w:val="none" w:sz="0" w:space="0" w:color="auto"/>
        <w:right w:val="none" w:sz="0" w:space="0" w:color="auto"/>
      </w:divBdr>
      <w:divsChild>
        <w:div w:id="1574200656">
          <w:marLeft w:val="0"/>
          <w:marRight w:val="0"/>
          <w:marTop w:val="600"/>
          <w:marBottom w:val="100"/>
          <w:divBdr>
            <w:top w:val="none" w:sz="0" w:space="0" w:color="auto"/>
            <w:left w:val="none" w:sz="0" w:space="0" w:color="auto"/>
            <w:bottom w:val="none" w:sz="0" w:space="0" w:color="auto"/>
            <w:right w:val="none" w:sz="0" w:space="0" w:color="auto"/>
          </w:divBdr>
        </w:div>
        <w:div w:id="167185222">
          <w:marLeft w:val="0"/>
          <w:marRight w:val="0"/>
          <w:marTop w:val="100"/>
          <w:marBottom w:val="100"/>
          <w:divBdr>
            <w:top w:val="none" w:sz="0" w:space="0" w:color="auto"/>
            <w:left w:val="none" w:sz="0" w:space="0" w:color="auto"/>
            <w:bottom w:val="none" w:sz="0" w:space="0" w:color="auto"/>
            <w:right w:val="none" w:sz="0" w:space="0" w:color="auto"/>
          </w:divBdr>
          <w:divsChild>
            <w:div w:id="12191835">
              <w:marLeft w:val="0"/>
              <w:marRight w:val="0"/>
              <w:marTop w:val="0"/>
              <w:marBottom w:val="0"/>
              <w:divBdr>
                <w:top w:val="none" w:sz="0" w:space="0" w:color="auto"/>
                <w:left w:val="none" w:sz="0" w:space="0" w:color="auto"/>
                <w:bottom w:val="none" w:sz="0" w:space="0" w:color="auto"/>
                <w:right w:val="none" w:sz="0" w:space="0" w:color="auto"/>
              </w:divBdr>
              <w:divsChild>
                <w:div w:id="130450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846040">
      <w:bodyDiv w:val="1"/>
      <w:marLeft w:val="0"/>
      <w:marRight w:val="0"/>
      <w:marTop w:val="0"/>
      <w:marBottom w:val="0"/>
      <w:divBdr>
        <w:top w:val="none" w:sz="0" w:space="0" w:color="auto"/>
        <w:left w:val="none" w:sz="0" w:space="0" w:color="auto"/>
        <w:bottom w:val="none" w:sz="0" w:space="0" w:color="auto"/>
        <w:right w:val="none" w:sz="0" w:space="0" w:color="auto"/>
      </w:divBdr>
    </w:div>
    <w:div w:id="427970653">
      <w:bodyDiv w:val="1"/>
      <w:marLeft w:val="0"/>
      <w:marRight w:val="0"/>
      <w:marTop w:val="0"/>
      <w:marBottom w:val="0"/>
      <w:divBdr>
        <w:top w:val="none" w:sz="0" w:space="0" w:color="auto"/>
        <w:left w:val="none" w:sz="0" w:space="0" w:color="auto"/>
        <w:bottom w:val="none" w:sz="0" w:space="0" w:color="auto"/>
        <w:right w:val="none" w:sz="0" w:space="0" w:color="auto"/>
      </w:divBdr>
    </w:div>
    <w:div w:id="428164787">
      <w:bodyDiv w:val="1"/>
      <w:marLeft w:val="0"/>
      <w:marRight w:val="0"/>
      <w:marTop w:val="0"/>
      <w:marBottom w:val="0"/>
      <w:divBdr>
        <w:top w:val="none" w:sz="0" w:space="0" w:color="auto"/>
        <w:left w:val="none" w:sz="0" w:space="0" w:color="auto"/>
        <w:bottom w:val="none" w:sz="0" w:space="0" w:color="auto"/>
        <w:right w:val="none" w:sz="0" w:space="0" w:color="auto"/>
      </w:divBdr>
      <w:divsChild>
        <w:div w:id="1245993986">
          <w:marLeft w:val="0"/>
          <w:marRight w:val="0"/>
          <w:marTop w:val="0"/>
          <w:marBottom w:val="0"/>
          <w:divBdr>
            <w:top w:val="none" w:sz="0" w:space="0" w:color="auto"/>
            <w:left w:val="none" w:sz="0" w:space="0" w:color="auto"/>
            <w:bottom w:val="none" w:sz="0" w:space="0" w:color="auto"/>
            <w:right w:val="none" w:sz="0" w:space="0" w:color="auto"/>
          </w:divBdr>
          <w:divsChild>
            <w:div w:id="82991716">
              <w:marLeft w:val="0"/>
              <w:marRight w:val="0"/>
              <w:marTop w:val="0"/>
              <w:marBottom w:val="0"/>
              <w:divBdr>
                <w:top w:val="none" w:sz="0" w:space="0" w:color="auto"/>
                <w:left w:val="none" w:sz="0" w:space="0" w:color="auto"/>
                <w:bottom w:val="none" w:sz="0" w:space="0" w:color="auto"/>
                <w:right w:val="none" w:sz="0" w:space="0" w:color="auto"/>
              </w:divBdr>
              <w:divsChild>
                <w:div w:id="1121999962">
                  <w:marLeft w:val="0"/>
                  <w:marRight w:val="0"/>
                  <w:marTop w:val="0"/>
                  <w:marBottom w:val="0"/>
                  <w:divBdr>
                    <w:top w:val="none" w:sz="0" w:space="0" w:color="auto"/>
                    <w:left w:val="none" w:sz="0" w:space="0" w:color="auto"/>
                    <w:bottom w:val="none" w:sz="0" w:space="0" w:color="auto"/>
                    <w:right w:val="none" w:sz="0" w:space="0" w:color="auto"/>
                  </w:divBdr>
                  <w:divsChild>
                    <w:div w:id="95717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161105">
          <w:marLeft w:val="0"/>
          <w:marRight w:val="0"/>
          <w:marTop w:val="0"/>
          <w:marBottom w:val="0"/>
          <w:divBdr>
            <w:top w:val="none" w:sz="0" w:space="0" w:color="auto"/>
            <w:left w:val="none" w:sz="0" w:space="0" w:color="auto"/>
            <w:bottom w:val="none" w:sz="0" w:space="0" w:color="auto"/>
            <w:right w:val="none" w:sz="0" w:space="0" w:color="auto"/>
          </w:divBdr>
          <w:divsChild>
            <w:div w:id="1608855129">
              <w:marLeft w:val="-210"/>
              <w:marRight w:val="-210"/>
              <w:marTop w:val="0"/>
              <w:marBottom w:val="0"/>
              <w:divBdr>
                <w:top w:val="none" w:sz="0" w:space="0" w:color="auto"/>
                <w:left w:val="none" w:sz="0" w:space="0" w:color="auto"/>
                <w:bottom w:val="none" w:sz="0" w:space="0" w:color="auto"/>
                <w:right w:val="none" w:sz="0" w:space="0" w:color="auto"/>
              </w:divBdr>
              <w:divsChild>
                <w:div w:id="1707564785">
                  <w:marLeft w:val="210"/>
                  <w:marRight w:val="210"/>
                  <w:marTop w:val="0"/>
                  <w:marBottom w:val="0"/>
                  <w:divBdr>
                    <w:top w:val="single" w:sz="6" w:space="15" w:color="E5E5E5"/>
                    <w:left w:val="none" w:sz="0" w:space="0" w:color="auto"/>
                    <w:bottom w:val="none" w:sz="0" w:space="0" w:color="auto"/>
                    <w:right w:val="none" w:sz="0" w:space="0" w:color="auto"/>
                  </w:divBdr>
                  <w:divsChild>
                    <w:div w:id="1473674815">
                      <w:marLeft w:val="0"/>
                      <w:marRight w:val="240"/>
                      <w:marTop w:val="0"/>
                      <w:marBottom w:val="0"/>
                      <w:divBdr>
                        <w:top w:val="none" w:sz="0" w:space="0" w:color="auto"/>
                        <w:left w:val="none" w:sz="0" w:space="0" w:color="auto"/>
                        <w:bottom w:val="none" w:sz="0" w:space="0" w:color="auto"/>
                        <w:right w:val="none" w:sz="0" w:space="0" w:color="auto"/>
                      </w:divBdr>
                    </w:div>
                    <w:div w:id="1466896618">
                      <w:marLeft w:val="0"/>
                      <w:marRight w:val="0"/>
                      <w:marTop w:val="0"/>
                      <w:marBottom w:val="0"/>
                      <w:divBdr>
                        <w:top w:val="none" w:sz="0" w:space="0" w:color="auto"/>
                        <w:left w:val="none" w:sz="0" w:space="0" w:color="auto"/>
                        <w:bottom w:val="none" w:sz="0" w:space="0" w:color="auto"/>
                        <w:right w:val="none" w:sz="0" w:space="0" w:color="auto"/>
                      </w:divBdr>
                      <w:divsChild>
                        <w:div w:id="200450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8427959">
      <w:bodyDiv w:val="1"/>
      <w:marLeft w:val="0"/>
      <w:marRight w:val="0"/>
      <w:marTop w:val="0"/>
      <w:marBottom w:val="0"/>
      <w:divBdr>
        <w:top w:val="none" w:sz="0" w:space="0" w:color="auto"/>
        <w:left w:val="none" w:sz="0" w:space="0" w:color="auto"/>
        <w:bottom w:val="none" w:sz="0" w:space="0" w:color="auto"/>
        <w:right w:val="none" w:sz="0" w:space="0" w:color="auto"/>
      </w:divBdr>
    </w:div>
    <w:div w:id="429203164">
      <w:bodyDiv w:val="1"/>
      <w:marLeft w:val="0"/>
      <w:marRight w:val="0"/>
      <w:marTop w:val="0"/>
      <w:marBottom w:val="0"/>
      <w:divBdr>
        <w:top w:val="none" w:sz="0" w:space="0" w:color="auto"/>
        <w:left w:val="none" w:sz="0" w:space="0" w:color="auto"/>
        <w:bottom w:val="none" w:sz="0" w:space="0" w:color="auto"/>
        <w:right w:val="none" w:sz="0" w:space="0" w:color="auto"/>
      </w:divBdr>
    </w:div>
    <w:div w:id="429207694">
      <w:bodyDiv w:val="1"/>
      <w:marLeft w:val="0"/>
      <w:marRight w:val="0"/>
      <w:marTop w:val="0"/>
      <w:marBottom w:val="0"/>
      <w:divBdr>
        <w:top w:val="none" w:sz="0" w:space="0" w:color="auto"/>
        <w:left w:val="none" w:sz="0" w:space="0" w:color="auto"/>
        <w:bottom w:val="none" w:sz="0" w:space="0" w:color="auto"/>
        <w:right w:val="none" w:sz="0" w:space="0" w:color="auto"/>
      </w:divBdr>
    </w:div>
    <w:div w:id="429358257">
      <w:bodyDiv w:val="1"/>
      <w:marLeft w:val="0"/>
      <w:marRight w:val="0"/>
      <w:marTop w:val="0"/>
      <w:marBottom w:val="0"/>
      <w:divBdr>
        <w:top w:val="none" w:sz="0" w:space="0" w:color="auto"/>
        <w:left w:val="none" w:sz="0" w:space="0" w:color="auto"/>
        <w:bottom w:val="none" w:sz="0" w:space="0" w:color="auto"/>
        <w:right w:val="none" w:sz="0" w:space="0" w:color="auto"/>
      </w:divBdr>
    </w:div>
    <w:div w:id="429424466">
      <w:bodyDiv w:val="1"/>
      <w:marLeft w:val="0"/>
      <w:marRight w:val="0"/>
      <w:marTop w:val="0"/>
      <w:marBottom w:val="0"/>
      <w:divBdr>
        <w:top w:val="none" w:sz="0" w:space="0" w:color="auto"/>
        <w:left w:val="none" w:sz="0" w:space="0" w:color="auto"/>
        <w:bottom w:val="none" w:sz="0" w:space="0" w:color="auto"/>
        <w:right w:val="none" w:sz="0" w:space="0" w:color="auto"/>
      </w:divBdr>
      <w:divsChild>
        <w:div w:id="1072660376">
          <w:marLeft w:val="0"/>
          <w:marRight w:val="0"/>
          <w:marTop w:val="0"/>
          <w:marBottom w:val="0"/>
          <w:divBdr>
            <w:top w:val="none" w:sz="0" w:space="0" w:color="auto"/>
            <w:left w:val="none" w:sz="0" w:space="0" w:color="auto"/>
            <w:bottom w:val="none" w:sz="0" w:space="0" w:color="auto"/>
            <w:right w:val="none" w:sz="0" w:space="0" w:color="auto"/>
          </w:divBdr>
          <w:divsChild>
            <w:div w:id="168913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855554">
      <w:bodyDiv w:val="1"/>
      <w:marLeft w:val="0"/>
      <w:marRight w:val="0"/>
      <w:marTop w:val="0"/>
      <w:marBottom w:val="0"/>
      <w:divBdr>
        <w:top w:val="none" w:sz="0" w:space="0" w:color="auto"/>
        <w:left w:val="none" w:sz="0" w:space="0" w:color="auto"/>
        <w:bottom w:val="none" w:sz="0" w:space="0" w:color="auto"/>
        <w:right w:val="none" w:sz="0" w:space="0" w:color="auto"/>
      </w:divBdr>
    </w:div>
    <w:div w:id="429932646">
      <w:bodyDiv w:val="1"/>
      <w:marLeft w:val="0"/>
      <w:marRight w:val="0"/>
      <w:marTop w:val="0"/>
      <w:marBottom w:val="0"/>
      <w:divBdr>
        <w:top w:val="none" w:sz="0" w:space="0" w:color="auto"/>
        <w:left w:val="none" w:sz="0" w:space="0" w:color="auto"/>
        <w:bottom w:val="none" w:sz="0" w:space="0" w:color="auto"/>
        <w:right w:val="none" w:sz="0" w:space="0" w:color="auto"/>
      </w:divBdr>
      <w:divsChild>
        <w:div w:id="948928453">
          <w:marLeft w:val="0"/>
          <w:marRight w:val="0"/>
          <w:marTop w:val="0"/>
          <w:marBottom w:val="300"/>
          <w:divBdr>
            <w:top w:val="none" w:sz="0" w:space="0" w:color="auto"/>
            <w:left w:val="none" w:sz="0" w:space="0" w:color="auto"/>
            <w:bottom w:val="none" w:sz="0" w:space="0" w:color="auto"/>
            <w:right w:val="none" w:sz="0" w:space="0" w:color="auto"/>
          </w:divBdr>
        </w:div>
        <w:div w:id="1257711319">
          <w:marLeft w:val="0"/>
          <w:marRight w:val="0"/>
          <w:marTop w:val="0"/>
          <w:marBottom w:val="600"/>
          <w:divBdr>
            <w:top w:val="none" w:sz="0" w:space="0" w:color="auto"/>
            <w:left w:val="none" w:sz="0" w:space="0" w:color="auto"/>
            <w:bottom w:val="none" w:sz="0" w:space="0" w:color="auto"/>
            <w:right w:val="none" w:sz="0" w:space="0" w:color="auto"/>
          </w:divBdr>
        </w:div>
      </w:divsChild>
    </w:div>
    <w:div w:id="430322666">
      <w:bodyDiv w:val="1"/>
      <w:marLeft w:val="0"/>
      <w:marRight w:val="0"/>
      <w:marTop w:val="0"/>
      <w:marBottom w:val="0"/>
      <w:divBdr>
        <w:top w:val="none" w:sz="0" w:space="0" w:color="auto"/>
        <w:left w:val="none" w:sz="0" w:space="0" w:color="auto"/>
        <w:bottom w:val="none" w:sz="0" w:space="0" w:color="auto"/>
        <w:right w:val="none" w:sz="0" w:space="0" w:color="auto"/>
      </w:divBdr>
    </w:div>
    <w:div w:id="430516918">
      <w:bodyDiv w:val="1"/>
      <w:marLeft w:val="0"/>
      <w:marRight w:val="0"/>
      <w:marTop w:val="0"/>
      <w:marBottom w:val="0"/>
      <w:divBdr>
        <w:top w:val="none" w:sz="0" w:space="0" w:color="auto"/>
        <w:left w:val="none" w:sz="0" w:space="0" w:color="auto"/>
        <w:bottom w:val="none" w:sz="0" w:space="0" w:color="auto"/>
        <w:right w:val="none" w:sz="0" w:space="0" w:color="auto"/>
      </w:divBdr>
    </w:div>
    <w:div w:id="430855737">
      <w:bodyDiv w:val="1"/>
      <w:marLeft w:val="0"/>
      <w:marRight w:val="0"/>
      <w:marTop w:val="0"/>
      <w:marBottom w:val="0"/>
      <w:divBdr>
        <w:top w:val="none" w:sz="0" w:space="0" w:color="auto"/>
        <w:left w:val="none" w:sz="0" w:space="0" w:color="auto"/>
        <w:bottom w:val="none" w:sz="0" w:space="0" w:color="auto"/>
        <w:right w:val="none" w:sz="0" w:space="0" w:color="auto"/>
      </w:divBdr>
    </w:div>
    <w:div w:id="431170542">
      <w:bodyDiv w:val="1"/>
      <w:marLeft w:val="0"/>
      <w:marRight w:val="0"/>
      <w:marTop w:val="0"/>
      <w:marBottom w:val="0"/>
      <w:divBdr>
        <w:top w:val="none" w:sz="0" w:space="0" w:color="auto"/>
        <w:left w:val="none" w:sz="0" w:space="0" w:color="auto"/>
        <w:bottom w:val="none" w:sz="0" w:space="0" w:color="auto"/>
        <w:right w:val="none" w:sz="0" w:space="0" w:color="auto"/>
      </w:divBdr>
    </w:div>
    <w:div w:id="431245172">
      <w:bodyDiv w:val="1"/>
      <w:marLeft w:val="0"/>
      <w:marRight w:val="0"/>
      <w:marTop w:val="0"/>
      <w:marBottom w:val="0"/>
      <w:divBdr>
        <w:top w:val="none" w:sz="0" w:space="0" w:color="auto"/>
        <w:left w:val="none" w:sz="0" w:space="0" w:color="auto"/>
        <w:bottom w:val="none" w:sz="0" w:space="0" w:color="auto"/>
        <w:right w:val="none" w:sz="0" w:space="0" w:color="auto"/>
      </w:divBdr>
    </w:div>
    <w:div w:id="432014286">
      <w:bodyDiv w:val="1"/>
      <w:marLeft w:val="0"/>
      <w:marRight w:val="0"/>
      <w:marTop w:val="0"/>
      <w:marBottom w:val="0"/>
      <w:divBdr>
        <w:top w:val="none" w:sz="0" w:space="0" w:color="auto"/>
        <w:left w:val="none" w:sz="0" w:space="0" w:color="auto"/>
        <w:bottom w:val="none" w:sz="0" w:space="0" w:color="auto"/>
        <w:right w:val="none" w:sz="0" w:space="0" w:color="auto"/>
      </w:divBdr>
    </w:div>
    <w:div w:id="433403540">
      <w:bodyDiv w:val="1"/>
      <w:marLeft w:val="0"/>
      <w:marRight w:val="0"/>
      <w:marTop w:val="0"/>
      <w:marBottom w:val="0"/>
      <w:divBdr>
        <w:top w:val="none" w:sz="0" w:space="0" w:color="auto"/>
        <w:left w:val="none" w:sz="0" w:space="0" w:color="auto"/>
        <w:bottom w:val="none" w:sz="0" w:space="0" w:color="auto"/>
        <w:right w:val="none" w:sz="0" w:space="0" w:color="auto"/>
      </w:divBdr>
    </w:div>
    <w:div w:id="433943760">
      <w:bodyDiv w:val="1"/>
      <w:marLeft w:val="0"/>
      <w:marRight w:val="0"/>
      <w:marTop w:val="0"/>
      <w:marBottom w:val="0"/>
      <w:divBdr>
        <w:top w:val="none" w:sz="0" w:space="0" w:color="auto"/>
        <w:left w:val="none" w:sz="0" w:space="0" w:color="auto"/>
        <w:bottom w:val="none" w:sz="0" w:space="0" w:color="auto"/>
        <w:right w:val="none" w:sz="0" w:space="0" w:color="auto"/>
      </w:divBdr>
    </w:div>
    <w:div w:id="434443927">
      <w:bodyDiv w:val="1"/>
      <w:marLeft w:val="0"/>
      <w:marRight w:val="0"/>
      <w:marTop w:val="0"/>
      <w:marBottom w:val="0"/>
      <w:divBdr>
        <w:top w:val="none" w:sz="0" w:space="0" w:color="auto"/>
        <w:left w:val="none" w:sz="0" w:space="0" w:color="auto"/>
        <w:bottom w:val="none" w:sz="0" w:space="0" w:color="auto"/>
        <w:right w:val="none" w:sz="0" w:space="0" w:color="auto"/>
      </w:divBdr>
    </w:div>
    <w:div w:id="434790983">
      <w:bodyDiv w:val="1"/>
      <w:marLeft w:val="0"/>
      <w:marRight w:val="0"/>
      <w:marTop w:val="0"/>
      <w:marBottom w:val="0"/>
      <w:divBdr>
        <w:top w:val="none" w:sz="0" w:space="0" w:color="auto"/>
        <w:left w:val="none" w:sz="0" w:space="0" w:color="auto"/>
        <w:bottom w:val="none" w:sz="0" w:space="0" w:color="auto"/>
        <w:right w:val="none" w:sz="0" w:space="0" w:color="auto"/>
      </w:divBdr>
    </w:div>
    <w:div w:id="435753718">
      <w:bodyDiv w:val="1"/>
      <w:marLeft w:val="0"/>
      <w:marRight w:val="0"/>
      <w:marTop w:val="0"/>
      <w:marBottom w:val="0"/>
      <w:divBdr>
        <w:top w:val="none" w:sz="0" w:space="0" w:color="auto"/>
        <w:left w:val="none" w:sz="0" w:space="0" w:color="auto"/>
        <w:bottom w:val="none" w:sz="0" w:space="0" w:color="auto"/>
        <w:right w:val="none" w:sz="0" w:space="0" w:color="auto"/>
      </w:divBdr>
    </w:div>
    <w:div w:id="436099429">
      <w:marLeft w:val="0"/>
      <w:marRight w:val="0"/>
      <w:marTop w:val="0"/>
      <w:marBottom w:val="0"/>
      <w:divBdr>
        <w:top w:val="none" w:sz="0" w:space="0" w:color="auto"/>
        <w:left w:val="none" w:sz="0" w:space="0" w:color="auto"/>
        <w:bottom w:val="none" w:sz="0" w:space="0" w:color="auto"/>
        <w:right w:val="none" w:sz="0" w:space="0" w:color="auto"/>
      </w:divBdr>
      <w:divsChild>
        <w:div w:id="859202104">
          <w:marLeft w:val="0"/>
          <w:marRight w:val="0"/>
          <w:marTop w:val="0"/>
          <w:marBottom w:val="0"/>
          <w:divBdr>
            <w:top w:val="none" w:sz="0" w:space="0" w:color="auto"/>
            <w:left w:val="none" w:sz="0" w:space="0" w:color="auto"/>
            <w:bottom w:val="none" w:sz="0" w:space="0" w:color="auto"/>
            <w:right w:val="none" w:sz="0" w:space="0" w:color="auto"/>
          </w:divBdr>
          <w:divsChild>
            <w:div w:id="1040666658">
              <w:marLeft w:val="0"/>
              <w:marRight w:val="0"/>
              <w:marTop w:val="0"/>
              <w:marBottom w:val="0"/>
              <w:divBdr>
                <w:top w:val="none" w:sz="0" w:space="0" w:color="auto"/>
                <w:left w:val="none" w:sz="0" w:space="0" w:color="auto"/>
                <w:bottom w:val="none" w:sz="0" w:space="0" w:color="auto"/>
                <w:right w:val="none" w:sz="0" w:space="0" w:color="auto"/>
              </w:divBdr>
            </w:div>
            <w:div w:id="1132137134">
              <w:marLeft w:val="0"/>
              <w:marRight w:val="0"/>
              <w:marTop w:val="0"/>
              <w:marBottom w:val="0"/>
              <w:divBdr>
                <w:top w:val="none" w:sz="0" w:space="0" w:color="auto"/>
                <w:left w:val="none" w:sz="0" w:space="0" w:color="auto"/>
                <w:bottom w:val="none" w:sz="0" w:space="0" w:color="auto"/>
                <w:right w:val="none" w:sz="0" w:space="0" w:color="auto"/>
              </w:divBdr>
              <w:divsChild>
                <w:div w:id="825363989">
                  <w:marLeft w:val="0"/>
                  <w:marRight w:val="0"/>
                  <w:marTop w:val="0"/>
                  <w:marBottom w:val="0"/>
                  <w:divBdr>
                    <w:top w:val="none" w:sz="0" w:space="0" w:color="auto"/>
                    <w:left w:val="none" w:sz="0" w:space="0" w:color="auto"/>
                    <w:bottom w:val="none" w:sz="0" w:space="0" w:color="auto"/>
                    <w:right w:val="none" w:sz="0" w:space="0" w:color="auto"/>
                  </w:divBdr>
                </w:div>
                <w:div w:id="138117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946586">
      <w:bodyDiv w:val="1"/>
      <w:marLeft w:val="0"/>
      <w:marRight w:val="0"/>
      <w:marTop w:val="0"/>
      <w:marBottom w:val="0"/>
      <w:divBdr>
        <w:top w:val="none" w:sz="0" w:space="0" w:color="auto"/>
        <w:left w:val="none" w:sz="0" w:space="0" w:color="auto"/>
        <w:bottom w:val="none" w:sz="0" w:space="0" w:color="auto"/>
        <w:right w:val="none" w:sz="0" w:space="0" w:color="auto"/>
      </w:divBdr>
    </w:div>
    <w:div w:id="437219137">
      <w:bodyDiv w:val="1"/>
      <w:marLeft w:val="0"/>
      <w:marRight w:val="0"/>
      <w:marTop w:val="0"/>
      <w:marBottom w:val="0"/>
      <w:divBdr>
        <w:top w:val="none" w:sz="0" w:space="0" w:color="auto"/>
        <w:left w:val="none" w:sz="0" w:space="0" w:color="auto"/>
        <w:bottom w:val="none" w:sz="0" w:space="0" w:color="auto"/>
        <w:right w:val="none" w:sz="0" w:space="0" w:color="auto"/>
      </w:divBdr>
    </w:div>
    <w:div w:id="437875573">
      <w:bodyDiv w:val="1"/>
      <w:marLeft w:val="0"/>
      <w:marRight w:val="0"/>
      <w:marTop w:val="0"/>
      <w:marBottom w:val="0"/>
      <w:divBdr>
        <w:top w:val="none" w:sz="0" w:space="0" w:color="auto"/>
        <w:left w:val="none" w:sz="0" w:space="0" w:color="auto"/>
        <w:bottom w:val="none" w:sz="0" w:space="0" w:color="auto"/>
        <w:right w:val="none" w:sz="0" w:space="0" w:color="auto"/>
      </w:divBdr>
    </w:div>
    <w:div w:id="438064297">
      <w:bodyDiv w:val="1"/>
      <w:marLeft w:val="0"/>
      <w:marRight w:val="0"/>
      <w:marTop w:val="0"/>
      <w:marBottom w:val="0"/>
      <w:divBdr>
        <w:top w:val="none" w:sz="0" w:space="0" w:color="auto"/>
        <w:left w:val="none" w:sz="0" w:space="0" w:color="auto"/>
        <w:bottom w:val="none" w:sz="0" w:space="0" w:color="auto"/>
        <w:right w:val="none" w:sz="0" w:space="0" w:color="auto"/>
      </w:divBdr>
    </w:div>
    <w:div w:id="438184573">
      <w:bodyDiv w:val="1"/>
      <w:marLeft w:val="0"/>
      <w:marRight w:val="0"/>
      <w:marTop w:val="0"/>
      <w:marBottom w:val="0"/>
      <w:divBdr>
        <w:top w:val="none" w:sz="0" w:space="0" w:color="auto"/>
        <w:left w:val="none" w:sz="0" w:space="0" w:color="auto"/>
        <w:bottom w:val="none" w:sz="0" w:space="0" w:color="auto"/>
        <w:right w:val="none" w:sz="0" w:space="0" w:color="auto"/>
      </w:divBdr>
    </w:div>
    <w:div w:id="438331574">
      <w:bodyDiv w:val="1"/>
      <w:marLeft w:val="0"/>
      <w:marRight w:val="0"/>
      <w:marTop w:val="0"/>
      <w:marBottom w:val="0"/>
      <w:divBdr>
        <w:top w:val="none" w:sz="0" w:space="0" w:color="auto"/>
        <w:left w:val="none" w:sz="0" w:space="0" w:color="auto"/>
        <w:bottom w:val="none" w:sz="0" w:space="0" w:color="auto"/>
        <w:right w:val="none" w:sz="0" w:space="0" w:color="auto"/>
      </w:divBdr>
    </w:div>
    <w:div w:id="438645064">
      <w:bodyDiv w:val="1"/>
      <w:marLeft w:val="0"/>
      <w:marRight w:val="0"/>
      <w:marTop w:val="0"/>
      <w:marBottom w:val="0"/>
      <w:divBdr>
        <w:top w:val="none" w:sz="0" w:space="0" w:color="auto"/>
        <w:left w:val="none" w:sz="0" w:space="0" w:color="auto"/>
        <w:bottom w:val="none" w:sz="0" w:space="0" w:color="auto"/>
        <w:right w:val="none" w:sz="0" w:space="0" w:color="auto"/>
      </w:divBdr>
    </w:div>
    <w:div w:id="438842722">
      <w:bodyDiv w:val="1"/>
      <w:marLeft w:val="0"/>
      <w:marRight w:val="0"/>
      <w:marTop w:val="0"/>
      <w:marBottom w:val="0"/>
      <w:divBdr>
        <w:top w:val="none" w:sz="0" w:space="0" w:color="auto"/>
        <w:left w:val="none" w:sz="0" w:space="0" w:color="auto"/>
        <w:bottom w:val="none" w:sz="0" w:space="0" w:color="auto"/>
        <w:right w:val="none" w:sz="0" w:space="0" w:color="auto"/>
      </w:divBdr>
    </w:div>
    <w:div w:id="439377535">
      <w:bodyDiv w:val="1"/>
      <w:marLeft w:val="0"/>
      <w:marRight w:val="0"/>
      <w:marTop w:val="0"/>
      <w:marBottom w:val="0"/>
      <w:divBdr>
        <w:top w:val="none" w:sz="0" w:space="0" w:color="auto"/>
        <w:left w:val="none" w:sz="0" w:space="0" w:color="auto"/>
        <w:bottom w:val="none" w:sz="0" w:space="0" w:color="auto"/>
        <w:right w:val="none" w:sz="0" w:space="0" w:color="auto"/>
      </w:divBdr>
    </w:div>
    <w:div w:id="439448729">
      <w:bodyDiv w:val="1"/>
      <w:marLeft w:val="0"/>
      <w:marRight w:val="0"/>
      <w:marTop w:val="0"/>
      <w:marBottom w:val="0"/>
      <w:divBdr>
        <w:top w:val="none" w:sz="0" w:space="0" w:color="auto"/>
        <w:left w:val="none" w:sz="0" w:space="0" w:color="auto"/>
        <w:bottom w:val="none" w:sz="0" w:space="0" w:color="auto"/>
        <w:right w:val="none" w:sz="0" w:space="0" w:color="auto"/>
      </w:divBdr>
    </w:div>
    <w:div w:id="439834536">
      <w:bodyDiv w:val="1"/>
      <w:marLeft w:val="0"/>
      <w:marRight w:val="0"/>
      <w:marTop w:val="0"/>
      <w:marBottom w:val="0"/>
      <w:divBdr>
        <w:top w:val="none" w:sz="0" w:space="0" w:color="auto"/>
        <w:left w:val="none" w:sz="0" w:space="0" w:color="auto"/>
        <w:bottom w:val="none" w:sz="0" w:space="0" w:color="auto"/>
        <w:right w:val="none" w:sz="0" w:space="0" w:color="auto"/>
      </w:divBdr>
    </w:div>
    <w:div w:id="440145748">
      <w:bodyDiv w:val="1"/>
      <w:marLeft w:val="0"/>
      <w:marRight w:val="0"/>
      <w:marTop w:val="0"/>
      <w:marBottom w:val="0"/>
      <w:divBdr>
        <w:top w:val="none" w:sz="0" w:space="0" w:color="auto"/>
        <w:left w:val="none" w:sz="0" w:space="0" w:color="auto"/>
        <w:bottom w:val="none" w:sz="0" w:space="0" w:color="auto"/>
        <w:right w:val="none" w:sz="0" w:space="0" w:color="auto"/>
      </w:divBdr>
    </w:div>
    <w:div w:id="441150855">
      <w:bodyDiv w:val="1"/>
      <w:marLeft w:val="0"/>
      <w:marRight w:val="0"/>
      <w:marTop w:val="0"/>
      <w:marBottom w:val="0"/>
      <w:divBdr>
        <w:top w:val="none" w:sz="0" w:space="0" w:color="auto"/>
        <w:left w:val="none" w:sz="0" w:space="0" w:color="auto"/>
        <w:bottom w:val="none" w:sz="0" w:space="0" w:color="auto"/>
        <w:right w:val="none" w:sz="0" w:space="0" w:color="auto"/>
      </w:divBdr>
    </w:div>
    <w:div w:id="442192560">
      <w:bodyDiv w:val="1"/>
      <w:marLeft w:val="0"/>
      <w:marRight w:val="0"/>
      <w:marTop w:val="0"/>
      <w:marBottom w:val="0"/>
      <w:divBdr>
        <w:top w:val="none" w:sz="0" w:space="0" w:color="auto"/>
        <w:left w:val="none" w:sz="0" w:space="0" w:color="auto"/>
        <w:bottom w:val="none" w:sz="0" w:space="0" w:color="auto"/>
        <w:right w:val="none" w:sz="0" w:space="0" w:color="auto"/>
      </w:divBdr>
    </w:div>
    <w:div w:id="442261871">
      <w:bodyDiv w:val="1"/>
      <w:marLeft w:val="0"/>
      <w:marRight w:val="0"/>
      <w:marTop w:val="0"/>
      <w:marBottom w:val="0"/>
      <w:divBdr>
        <w:top w:val="none" w:sz="0" w:space="0" w:color="auto"/>
        <w:left w:val="none" w:sz="0" w:space="0" w:color="auto"/>
        <w:bottom w:val="none" w:sz="0" w:space="0" w:color="auto"/>
        <w:right w:val="none" w:sz="0" w:space="0" w:color="auto"/>
      </w:divBdr>
    </w:div>
    <w:div w:id="442263985">
      <w:bodyDiv w:val="1"/>
      <w:marLeft w:val="0"/>
      <w:marRight w:val="0"/>
      <w:marTop w:val="0"/>
      <w:marBottom w:val="0"/>
      <w:divBdr>
        <w:top w:val="none" w:sz="0" w:space="0" w:color="auto"/>
        <w:left w:val="none" w:sz="0" w:space="0" w:color="auto"/>
        <w:bottom w:val="none" w:sz="0" w:space="0" w:color="auto"/>
        <w:right w:val="none" w:sz="0" w:space="0" w:color="auto"/>
      </w:divBdr>
    </w:div>
    <w:div w:id="442380981">
      <w:bodyDiv w:val="1"/>
      <w:marLeft w:val="0"/>
      <w:marRight w:val="0"/>
      <w:marTop w:val="0"/>
      <w:marBottom w:val="0"/>
      <w:divBdr>
        <w:top w:val="none" w:sz="0" w:space="0" w:color="auto"/>
        <w:left w:val="none" w:sz="0" w:space="0" w:color="auto"/>
        <w:bottom w:val="none" w:sz="0" w:space="0" w:color="auto"/>
        <w:right w:val="none" w:sz="0" w:space="0" w:color="auto"/>
      </w:divBdr>
    </w:div>
    <w:div w:id="442578723">
      <w:bodyDiv w:val="1"/>
      <w:marLeft w:val="0"/>
      <w:marRight w:val="0"/>
      <w:marTop w:val="0"/>
      <w:marBottom w:val="0"/>
      <w:divBdr>
        <w:top w:val="none" w:sz="0" w:space="0" w:color="auto"/>
        <w:left w:val="none" w:sz="0" w:space="0" w:color="auto"/>
        <w:bottom w:val="none" w:sz="0" w:space="0" w:color="auto"/>
        <w:right w:val="none" w:sz="0" w:space="0" w:color="auto"/>
      </w:divBdr>
    </w:div>
    <w:div w:id="442648542">
      <w:bodyDiv w:val="1"/>
      <w:marLeft w:val="0"/>
      <w:marRight w:val="0"/>
      <w:marTop w:val="0"/>
      <w:marBottom w:val="0"/>
      <w:divBdr>
        <w:top w:val="none" w:sz="0" w:space="0" w:color="auto"/>
        <w:left w:val="none" w:sz="0" w:space="0" w:color="auto"/>
        <w:bottom w:val="none" w:sz="0" w:space="0" w:color="auto"/>
        <w:right w:val="none" w:sz="0" w:space="0" w:color="auto"/>
      </w:divBdr>
      <w:divsChild>
        <w:div w:id="367530826">
          <w:marLeft w:val="0"/>
          <w:marRight w:val="0"/>
          <w:marTop w:val="0"/>
          <w:marBottom w:val="120"/>
          <w:divBdr>
            <w:top w:val="none" w:sz="0" w:space="0" w:color="auto"/>
            <w:left w:val="none" w:sz="0" w:space="0" w:color="auto"/>
            <w:bottom w:val="none" w:sz="0" w:space="0" w:color="auto"/>
            <w:right w:val="none" w:sz="0" w:space="0" w:color="auto"/>
          </w:divBdr>
        </w:div>
      </w:divsChild>
    </w:div>
    <w:div w:id="442697605">
      <w:bodyDiv w:val="1"/>
      <w:marLeft w:val="0"/>
      <w:marRight w:val="0"/>
      <w:marTop w:val="0"/>
      <w:marBottom w:val="0"/>
      <w:divBdr>
        <w:top w:val="none" w:sz="0" w:space="0" w:color="auto"/>
        <w:left w:val="none" w:sz="0" w:space="0" w:color="auto"/>
        <w:bottom w:val="none" w:sz="0" w:space="0" w:color="auto"/>
        <w:right w:val="none" w:sz="0" w:space="0" w:color="auto"/>
      </w:divBdr>
    </w:div>
    <w:div w:id="443883268">
      <w:bodyDiv w:val="1"/>
      <w:marLeft w:val="0"/>
      <w:marRight w:val="0"/>
      <w:marTop w:val="0"/>
      <w:marBottom w:val="0"/>
      <w:divBdr>
        <w:top w:val="none" w:sz="0" w:space="0" w:color="auto"/>
        <w:left w:val="none" w:sz="0" w:space="0" w:color="auto"/>
        <w:bottom w:val="none" w:sz="0" w:space="0" w:color="auto"/>
        <w:right w:val="none" w:sz="0" w:space="0" w:color="auto"/>
      </w:divBdr>
    </w:div>
    <w:div w:id="443887234">
      <w:bodyDiv w:val="1"/>
      <w:marLeft w:val="0"/>
      <w:marRight w:val="0"/>
      <w:marTop w:val="0"/>
      <w:marBottom w:val="0"/>
      <w:divBdr>
        <w:top w:val="none" w:sz="0" w:space="0" w:color="auto"/>
        <w:left w:val="none" w:sz="0" w:space="0" w:color="auto"/>
        <w:bottom w:val="none" w:sz="0" w:space="0" w:color="auto"/>
        <w:right w:val="none" w:sz="0" w:space="0" w:color="auto"/>
      </w:divBdr>
      <w:divsChild>
        <w:div w:id="1757046188">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444429823">
      <w:bodyDiv w:val="1"/>
      <w:marLeft w:val="0"/>
      <w:marRight w:val="0"/>
      <w:marTop w:val="0"/>
      <w:marBottom w:val="0"/>
      <w:divBdr>
        <w:top w:val="none" w:sz="0" w:space="0" w:color="auto"/>
        <w:left w:val="none" w:sz="0" w:space="0" w:color="auto"/>
        <w:bottom w:val="none" w:sz="0" w:space="0" w:color="auto"/>
        <w:right w:val="none" w:sz="0" w:space="0" w:color="auto"/>
      </w:divBdr>
    </w:div>
    <w:div w:id="444471577">
      <w:bodyDiv w:val="1"/>
      <w:marLeft w:val="0"/>
      <w:marRight w:val="0"/>
      <w:marTop w:val="0"/>
      <w:marBottom w:val="0"/>
      <w:divBdr>
        <w:top w:val="none" w:sz="0" w:space="0" w:color="auto"/>
        <w:left w:val="none" w:sz="0" w:space="0" w:color="auto"/>
        <w:bottom w:val="none" w:sz="0" w:space="0" w:color="auto"/>
        <w:right w:val="none" w:sz="0" w:space="0" w:color="auto"/>
      </w:divBdr>
    </w:div>
    <w:div w:id="444889878">
      <w:bodyDiv w:val="1"/>
      <w:marLeft w:val="0"/>
      <w:marRight w:val="0"/>
      <w:marTop w:val="0"/>
      <w:marBottom w:val="0"/>
      <w:divBdr>
        <w:top w:val="none" w:sz="0" w:space="0" w:color="auto"/>
        <w:left w:val="none" w:sz="0" w:space="0" w:color="auto"/>
        <w:bottom w:val="none" w:sz="0" w:space="0" w:color="auto"/>
        <w:right w:val="none" w:sz="0" w:space="0" w:color="auto"/>
      </w:divBdr>
      <w:divsChild>
        <w:div w:id="2087460703">
          <w:marLeft w:val="0"/>
          <w:marRight w:val="0"/>
          <w:marTop w:val="0"/>
          <w:marBottom w:val="0"/>
          <w:divBdr>
            <w:top w:val="none" w:sz="0" w:space="0" w:color="auto"/>
            <w:left w:val="none" w:sz="0" w:space="0" w:color="auto"/>
            <w:bottom w:val="none" w:sz="0" w:space="0" w:color="auto"/>
            <w:right w:val="none" w:sz="0" w:space="0" w:color="auto"/>
          </w:divBdr>
        </w:div>
      </w:divsChild>
    </w:div>
    <w:div w:id="445001439">
      <w:bodyDiv w:val="1"/>
      <w:marLeft w:val="0"/>
      <w:marRight w:val="0"/>
      <w:marTop w:val="0"/>
      <w:marBottom w:val="0"/>
      <w:divBdr>
        <w:top w:val="none" w:sz="0" w:space="0" w:color="auto"/>
        <w:left w:val="none" w:sz="0" w:space="0" w:color="auto"/>
        <w:bottom w:val="none" w:sz="0" w:space="0" w:color="auto"/>
        <w:right w:val="none" w:sz="0" w:space="0" w:color="auto"/>
      </w:divBdr>
    </w:div>
    <w:div w:id="445389204">
      <w:bodyDiv w:val="1"/>
      <w:marLeft w:val="0"/>
      <w:marRight w:val="0"/>
      <w:marTop w:val="0"/>
      <w:marBottom w:val="0"/>
      <w:divBdr>
        <w:top w:val="none" w:sz="0" w:space="0" w:color="auto"/>
        <w:left w:val="none" w:sz="0" w:space="0" w:color="auto"/>
        <w:bottom w:val="none" w:sz="0" w:space="0" w:color="auto"/>
        <w:right w:val="none" w:sz="0" w:space="0" w:color="auto"/>
      </w:divBdr>
    </w:div>
    <w:div w:id="445580565">
      <w:bodyDiv w:val="1"/>
      <w:marLeft w:val="0"/>
      <w:marRight w:val="0"/>
      <w:marTop w:val="0"/>
      <w:marBottom w:val="0"/>
      <w:divBdr>
        <w:top w:val="none" w:sz="0" w:space="0" w:color="auto"/>
        <w:left w:val="none" w:sz="0" w:space="0" w:color="auto"/>
        <w:bottom w:val="none" w:sz="0" w:space="0" w:color="auto"/>
        <w:right w:val="none" w:sz="0" w:space="0" w:color="auto"/>
      </w:divBdr>
    </w:div>
    <w:div w:id="446046296">
      <w:bodyDiv w:val="1"/>
      <w:marLeft w:val="0"/>
      <w:marRight w:val="0"/>
      <w:marTop w:val="0"/>
      <w:marBottom w:val="0"/>
      <w:divBdr>
        <w:top w:val="none" w:sz="0" w:space="0" w:color="auto"/>
        <w:left w:val="none" w:sz="0" w:space="0" w:color="auto"/>
        <w:bottom w:val="none" w:sz="0" w:space="0" w:color="auto"/>
        <w:right w:val="none" w:sz="0" w:space="0" w:color="auto"/>
      </w:divBdr>
    </w:div>
    <w:div w:id="446659973">
      <w:bodyDiv w:val="1"/>
      <w:marLeft w:val="0"/>
      <w:marRight w:val="0"/>
      <w:marTop w:val="0"/>
      <w:marBottom w:val="0"/>
      <w:divBdr>
        <w:top w:val="none" w:sz="0" w:space="0" w:color="auto"/>
        <w:left w:val="none" w:sz="0" w:space="0" w:color="auto"/>
        <w:bottom w:val="none" w:sz="0" w:space="0" w:color="auto"/>
        <w:right w:val="none" w:sz="0" w:space="0" w:color="auto"/>
      </w:divBdr>
      <w:divsChild>
        <w:div w:id="910311176">
          <w:marLeft w:val="0"/>
          <w:marRight w:val="0"/>
          <w:marTop w:val="0"/>
          <w:marBottom w:val="0"/>
          <w:divBdr>
            <w:top w:val="none" w:sz="0" w:space="0" w:color="auto"/>
            <w:left w:val="none" w:sz="0" w:space="0" w:color="auto"/>
            <w:bottom w:val="none" w:sz="0" w:space="0" w:color="auto"/>
            <w:right w:val="none" w:sz="0" w:space="0" w:color="auto"/>
          </w:divBdr>
        </w:div>
        <w:div w:id="1940331613">
          <w:marLeft w:val="0"/>
          <w:marRight w:val="0"/>
          <w:marTop w:val="0"/>
          <w:marBottom w:val="0"/>
          <w:divBdr>
            <w:top w:val="none" w:sz="0" w:space="0" w:color="auto"/>
            <w:left w:val="none" w:sz="0" w:space="0" w:color="auto"/>
            <w:bottom w:val="none" w:sz="0" w:space="0" w:color="auto"/>
            <w:right w:val="none" w:sz="0" w:space="0" w:color="auto"/>
          </w:divBdr>
          <w:divsChild>
            <w:div w:id="1539007471">
              <w:marLeft w:val="0"/>
              <w:marRight w:val="0"/>
              <w:marTop w:val="0"/>
              <w:marBottom w:val="0"/>
              <w:divBdr>
                <w:top w:val="none" w:sz="0" w:space="0" w:color="auto"/>
                <w:left w:val="none" w:sz="0" w:space="0" w:color="auto"/>
                <w:bottom w:val="none" w:sz="0" w:space="0" w:color="auto"/>
                <w:right w:val="none" w:sz="0" w:space="0" w:color="auto"/>
              </w:divBdr>
              <w:divsChild>
                <w:div w:id="1558277877">
                  <w:marLeft w:val="0"/>
                  <w:marRight w:val="0"/>
                  <w:marTop w:val="0"/>
                  <w:marBottom w:val="0"/>
                  <w:divBdr>
                    <w:top w:val="none" w:sz="0" w:space="0" w:color="auto"/>
                    <w:left w:val="none" w:sz="0" w:space="0" w:color="auto"/>
                    <w:bottom w:val="none" w:sz="0" w:space="0" w:color="auto"/>
                    <w:right w:val="none" w:sz="0" w:space="0" w:color="auto"/>
                  </w:divBdr>
                  <w:divsChild>
                    <w:div w:id="985934917">
                      <w:marLeft w:val="0"/>
                      <w:marRight w:val="0"/>
                      <w:marTop w:val="0"/>
                      <w:marBottom w:val="0"/>
                      <w:divBdr>
                        <w:top w:val="none" w:sz="0" w:space="0" w:color="auto"/>
                        <w:left w:val="none" w:sz="0" w:space="0" w:color="auto"/>
                        <w:bottom w:val="none" w:sz="0" w:space="0" w:color="auto"/>
                        <w:right w:val="none" w:sz="0" w:space="0" w:color="auto"/>
                      </w:divBdr>
                      <w:divsChild>
                        <w:div w:id="1848444022">
                          <w:marLeft w:val="0"/>
                          <w:marRight w:val="0"/>
                          <w:marTop w:val="0"/>
                          <w:marBottom w:val="0"/>
                          <w:divBdr>
                            <w:top w:val="none" w:sz="0" w:space="0" w:color="auto"/>
                            <w:left w:val="none" w:sz="0" w:space="0" w:color="auto"/>
                            <w:bottom w:val="none" w:sz="0" w:space="0" w:color="auto"/>
                            <w:right w:val="none" w:sz="0" w:space="0" w:color="auto"/>
                          </w:divBdr>
                          <w:divsChild>
                            <w:div w:id="415515982">
                              <w:marLeft w:val="0"/>
                              <w:marRight w:val="0"/>
                              <w:marTop w:val="0"/>
                              <w:marBottom w:val="0"/>
                              <w:divBdr>
                                <w:top w:val="none" w:sz="0" w:space="0" w:color="auto"/>
                                <w:left w:val="none" w:sz="0" w:space="0" w:color="auto"/>
                                <w:bottom w:val="none" w:sz="0" w:space="0" w:color="auto"/>
                                <w:right w:val="none" w:sz="0" w:space="0" w:color="auto"/>
                              </w:divBdr>
                              <w:divsChild>
                                <w:div w:id="235553417">
                                  <w:marLeft w:val="0"/>
                                  <w:marRight w:val="0"/>
                                  <w:marTop w:val="0"/>
                                  <w:marBottom w:val="0"/>
                                  <w:divBdr>
                                    <w:top w:val="none" w:sz="0" w:space="0" w:color="auto"/>
                                    <w:left w:val="none" w:sz="0" w:space="0" w:color="auto"/>
                                    <w:bottom w:val="none" w:sz="0" w:space="0" w:color="auto"/>
                                    <w:right w:val="none" w:sz="0" w:space="0" w:color="auto"/>
                                  </w:divBdr>
                                  <w:divsChild>
                                    <w:div w:id="1267276889">
                                      <w:marLeft w:val="0"/>
                                      <w:marRight w:val="0"/>
                                      <w:marTop w:val="0"/>
                                      <w:marBottom w:val="0"/>
                                      <w:divBdr>
                                        <w:top w:val="none" w:sz="0" w:space="0" w:color="auto"/>
                                        <w:left w:val="none" w:sz="0" w:space="0" w:color="auto"/>
                                        <w:bottom w:val="none" w:sz="0" w:space="0" w:color="auto"/>
                                        <w:right w:val="none" w:sz="0" w:space="0" w:color="auto"/>
                                      </w:divBdr>
                                      <w:divsChild>
                                        <w:div w:id="1609195889">
                                          <w:marLeft w:val="0"/>
                                          <w:marRight w:val="0"/>
                                          <w:marTop w:val="0"/>
                                          <w:marBottom w:val="0"/>
                                          <w:divBdr>
                                            <w:top w:val="none" w:sz="0" w:space="0" w:color="auto"/>
                                            <w:left w:val="none" w:sz="0" w:space="0" w:color="auto"/>
                                            <w:bottom w:val="none" w:sz="0" w:space="0" w:color="auto"/>
                                            <w:right w:val="none" w:sz="0" w:space="0" w:color="auto"/>
                                          </w:divBdr>
                                          <w:divsChild>
                                            <w:div w:id="135227915">
                                              <w:marLeft w:val="0"/>
                                              <w:marRight w:val="0"/>
                                              <w:marTop w:val="0"/>
                                              <w:marBottom w:val="0"/>
                                              <w:divBdr>
                                                <w:top w:val="none" w:sz="0" w:space="0" w:color="auto"/>
                                                <w:left w:val="none" w:sz="0" w:space="0" w:color="auto"/>
                                                <w:bottom w:val="none" w:sz="0" w:space="0" w:color="auto"/>
                                                <w:right w:val="none" w:sz="0" w:space="0" w:color="auto"/>
                                              </w:divBdr>
                                              <w:divsChild>
                                                <w:div w:id="108252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46848232">
      <w:bodyDiv w:val="1"/>
      <w:marLeft w:val="0"/>
      <w:marRight w:val="0"/>
      <w:marTop w:val="0"/>
      <w:marBottom w:val="0"/>
      <w:divBdr>
        <w:top w:val="none" w:sz="0" w:space="0" w:color="auto"/>
        <w:left w:val="none" w:sz="0" w:space="0" w:color="auto"/>
        <w:bottom w:val="none" w:sz="0" w:space="0" w:color="auto"/>
        <w:right w:val="none" w:sz="0" w:space="0" w:color="auto"/>
      </w:divBdr>
    </w:div>
    <w:div w:id="446968155">
      <w:bodyDiv w:val="1"/>
      <w:marLeft w:val="0"/>
      <w:marRight w:val="0"/>
      <w:marTop w:val="0"/>
      <w:marBottom w:val="0"/>
      <w:divBdr>
        <w:top w:val="none" w:sz="0" w:space="0" w:color="auto"/>
        <w:left w:val="none" w:sz="0" w:space="0" w:color="auto"/>
        <w:bottom w:val="none" w:sz="0" w:space="0" w:color="auto"/>
        <w:right w:val="none" w:sz="0" w:space="0" w:color="auto"/>
      </w:divBdr>
    </w:div>
    <w:div w:id="447434155">
      <w:bodyDiv w:val="1"/>
      <w:marLeft w:val="0"/>
      <w:marRight w:val="0"/>
      <w:marTop w:val="0"/>
      <w:marBottom w:val="0"/>
      <w:divBdr>
        <w:top w:val="none" w:sz="0" w:space="0" w:color="auto"/>
        <w:left w:val="none" w:sz="0" w:space="0" w:color="auto"/>
        <w:bottom w:val="none" w:sz="0" w:space="0" w:color="auto"/>
        <w:right w:val="none" w:sz="0" w:space="0" w:color="auto"/>
      </w:divBdr>
    </w:div>
    <w:div w:id="447704508">
      <w:bodyDiv w:val="1"/>
      <w:marLeft w:val="0"/>
      <w:marRight w:val="0"/>
      <w:marTop w:val="0"/>
      <w:marBottom w:val="0"/>
      <w:divBdr>
        <w:top w:val="none" w:sz="0" w:space="0" w:color="auto"/>
        <w:left w:val="none" w:sz="0" w:space="0" w:color="auto"/>
        <w:bottom w:val="none" w:sz="0" w:space="0" w:color="auto"/>
        <w:right w:val="none" w:sz="0" w:space="0" w:color="auto"/>
      </w:divBdr>
    </w:div>
    <w:div w:id="447819319">
      <w:bodyDiv w:val="1"/>
      <w:marLeft w:val="0"/>
      <w:marRight w:val="0"/>
      <w:marTop w:val="0"/>
      <w:marBottom w:val="0"/>
      <w:divBdr>
        <w:top w:val="none" w:sz="0" w:space="0" w:color="auto"/>
        <w:left w:val="none" w:sz="0" w:space="0" w:color="auto"/>
        <w:bottom w:val="none" w:sz="0" w:space="0" w:color="auto"/>
        <w:right w:val="none" w:sz="0" w:space="0" w:color="auto"/>
      </w:divBdr>
    </w:div>
    <w:div w:id="448159886">
      <w:bodyDiv w:val="1"/>
      <w:marLeft w:val="0"/>
      <w:marRight w:val="0"/>
      <w:marTop w:val="0"/>
      <w:marBottom w:val="0"/>
      <w:divBdr>
        <w:top w:val="none" w:sz="0" w:space="0" w:color="auto"/>
        <w:left w:val="none" w:sz="0" w:space="0" w:color="auto"/>
        <w:bottom w:val="none" w:sz="0" w:space="0" w:color="auto"/>
        <w:right w:val="none" w:sz="0" w:space="0" w:color="auto"/>
      </w:divBdr>
    </w:div>
    <w:div w:id="448397869">
      <w:bodyDiv w:val="1"/>
      <w:marLeft w:val="0"/>
      <w:marRight w:val="0"/>
      <w:marTop w:val="0"/>
      <w:marBottom w:val="0"/>
      <w:divBdr>
        <w:top w:val="none" w:sz="0" w:space="0" w:color="auto"/>
        <w:left w:val="none" w:sz="0" w:space="0" w:color="auto"/>
        <w:bottom w:val="none" w:sz="0" w:space="0" w:color="auto"/>
        <w:right w:val="none" w:sz="0" w:space="0" w:color="auto"/>
      </w:divBdr>
      <w:divsChild>
        <w:div w:id="835999571">
          <w:marLeft w:val="0"/>
          <w:marRight w:val="0"/>
          <w:marTop w:val="0"/>
          <w:marBottom w:val="0"/>
          <w:divBdr>
            <w:top w:val="none" w:sz="0" w:space="0" w:color="auto"/>
            <w:left w:val="none" w:sz="0" w:space="0" w:color="auto"/>
            <w:bottom w:val="none" w:sz="0" w:space="0" w:color="auto"/>
            <w:right w:val="none" w:sz="0" w:space="0" w:color="auto"/>
          </w:divBdr>
          <w:divsChild>
            <w:div w:id="820539825">
              <w:marLeft w:val="0"/>
              <w:marRight w:val="0"/>
              <w:marTop w:val="0"/>
              <w:marBottom w:val="0"/>
              <w:divBdr>
                <w:top w:val="none" w:sz="0" w:space="0" w:color="auto"/>
                <w:left w:val="none" w:sz="0" w:space="0" w:color="auto"/>
                <w:bottom w:val="none" w:sz="0" w:space="0" w:color="auto"/>
                <w:right w:val="none" w:sz="0" w:space="0" w:color="auto"/>
              </w:divBdr>
              <w:divsChild>
                <w:div w:id="481851512">
                  <w:marLeft w:val="0"/>
                  <w:marRight w:val="0"/>
                  <w:marTop w:val="0"/>
                  <w:marBottom w:val="0"/>
                  <w:divBdr>
                    <w:top w:val="none" w:sz="0" w:space="0" w:color="auto"/>
                    <w:left w:val="none" w:sz="0" w:space="0" w:color="auto"/>
                    <w:bottom w:val="none" w:sz="0" w:space="0" w:color="auto"/>
                    <w:right w:val="none" w:sz="0" w:space="0" w:color="auto"/>
                  </w:divBdr>
                  <w:divsChild>
                    <w:div w:id="494028936">
                      <w:marLeft w:val="0"/>
                      <w:marRight w:val="57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790593">
      <w:bodyDiv w:val="1"/>
      <w:marLeft w:val="0"/>
      <w:marRight w:val="0"/>
      <w:marTop w:val="0"/>
      <w:marBottom w:val="0"/>
      <w:divBdr>
        <w:top w:val="none" w:sz="0" w:space="0" w:color="auto"/>
        <w:left w:val="none" w:sz="0" w:space="0" w:color="auto"/>
        <w:bottom w:val="none" w:sz="0" w:space="0" w:color="auto"/>
        <w:right w:val="none" w:sz="0" w:space="0" w:color="auto"/>
      </w:divBdr>
      <w:divsChild>
        <w:div w:id="1098138213">
          <w:marLeft w:val="0"/>
          <w:marRight w:val="0"/>
          <w:marTop w:val="0"/>
          <w:marBottom w:val="240"/>
          <w:divBdr>
            <w:top w:val="none" w:sz="0" w:space="0" w:color="auto"/>
            <w:left w:val="none" w:sz="0" w:space="0" w:color="auto"/>
            <w:bottom w:val="none" w:sz="0" w:space="0" w:color="auto"/>
            <w:right w:val="none" w:sz="0" w:space="0" w:color="auto"/>
          </w:divBdr>
        </w:div>
        <w:div w:id="855460873">
          <w:marLeft w:val="0"/>
          <w:marRight w:val="0"/>
          <w:marTop w:val="0"/>
          <w:marBottom w:val="240"/>
          <w:divBdr>
            <w:top w:val="none" w:sz="0" w:space="0" w:color="auto"/>
            <w:left w:val="none" w:sz="0" w:space="0" w:color="auto"/>
            <w:bottom w:val="none" w:sz="0" w:space="0" w:color="auto"/>
            <w:right w:val="none" w:sz="0" w:space="0" w:color="auto"/>
          </w:divBdr>
        </w:div>
        <w:div w:id="171535205">
          <w:marLeft w:val="0"/>
          <w:marRight w:val="0"/>
          <w:marTop w:val="0"/>
          <w:marBottom w:val="240"/>
          <w:divBdr>
            <w:top w:val="none" w:sz="0" w:space="0" w:color="auto"/>
            <w:left w:val="none" w:sz="0" w:space="0" w:color="auto"/>
            <w:bottom w:val="none" w:sz="0" w:space="0" w:color="auto"/>
            <w:right w:val="none" w:sz="0" w:space="0" w:color="auto"/>
          </w:divBdr>
        </w:div>
        <w:div w:id="506792929">
          <w:marLeft w:val="0"/>
          <w:marRight w:val="0"/>
          <w:marTop w:val="0"/>
          <w:marBottom w:val="240"/>
          <w:divBdr>
            <w:top w:val="none" w:sz="0" w:space="0" w:color="auto"/>
            <w:left w:val="none" w:sz="0" w:space="0" w:color="auto"/>
            <w:bottom w:val="none" w:sz="0" w:space="0" w:color="auto"/>
            <w:right w:val="none" w:sz="0" w:space="0" w:color="auto"/>
          </w:divBdr>
        </w:div>
        <w:div w:id="1188328700">
          <w:marLeft w:val="0"/>
          <w:marRight w:val="0"/>
          <w:marTop w:val="0"/>
          <w:marBottom w:val="240"/>
          <w:divBdr>
            <w:top w:val="none" w:sz="0" w:space="0" w:color="auto"/>
            <w:left w:val="none" w:sz="0" w:space="0" w:color="auto"/>
            <w:bottom w:val="none" w:sz="0" w:space="0" w:color="auto"/>
            <w:right w:val="none" w:sz="0" w:space="0" w:color="auto"/>
          </w:divBdr>
        </w:div>
      </w:divsChild>
    </w:div>
    <w:div w:id="448821621">
      <w:bodyDiv w:val="1"/>
      <w:marLeft w:val="0"/>
      <w:marRight w:val="0"/>
      <w:marTop w:val="0"/>
      <w:marBottom w:val="0"/>
      <w:divBdr>
        <w:top w:val="none" w:sz="0" w:space="0" w:color="auto"/>
        <w:left w:val="none" w:sz="0" w:space="0" w:color="auto"/>
        <w:bottom w:val="none" w:sz="0" w:space="0" w:color="auto"/>
        <w:right w:val="none" w:sz="0" w:space="0" w:color="auto"/>
      </w:divBdr>
    </w:div>
    <w:div w:id="449324975">
      <w:bodyDiv w:val="1"/>
      <w:marLeft w:val="0"/>
      <w:marRight w:val="0"/>
      <w:marTop w:val="0"/>
      <w:marBottom w:val="0"/>
      <w:divBdr>
        <w:top w:val="none" w:sz="0" w:space="0" w:color="auto"/>
        <w:left w:val="none" w:sz="0" w:space="0" w:color="auto"/>
        <w:bottom w:val="none" w:sz="0" w:space="0" w:color="auto"/>
        <w:right w:val="none" w:sz="0" w:space="0" w:color="auto"/>
      </w:divBdr>
      <w:divsChild>
        <w:div w:id="1415317650">
          <w:marLeft w:val="0"/>
          <w:marRight w:val="0"/>
          <w:marTop w:val="90"/>
          <w:marBottom w:val="75"/>
          <w:divBdr>
            <w:top w:val="none" w:sz="0" w:space="0" w:color="auto"/>
            <w:left w:val="none" w:sz="0" w:space="0" w:color="auto"/>
            <w:bottom w:val="none" w:sz="0" w:space="0" w:color="auto"/>
            <w:right w:val="none" w:sz="0" w:space="0" w:color="auto"/>
          </w:divBdr>
        </w:div>
        <w:div w:id="1482775309">
          <w:marLeft w:val="0"/>
          <w:marRight w:val="0"/>
          <w:marTop w:val="60"/>
          <w:marBottom w:val="120"/>
          <w:divBdr>
            <w:top w:val="none" w:sz="0" w:space="0" w:color="auto"/>
            <w:left w:val="none" w:sz="0" w:space="0" w:color="auto"/>
            <w:bottom w:val="none" w:sz="0" w:space="0" w:color="auto"/>
            <w:right w:val="none" w:sz="0" w:space="0" w:color="auto"/>
          </w:divBdr>
        </w:div>
      </w:divsChild>
    </w:div>
    <w:div w:id="451676446">
      <w:bodyDiv w:val="1"/>
      <w:marLeft w:val="0"/>
      <w:marRight w:val="0"/>
      <w:marTop w:val="0"/>
      <w:marBottom w:val="0"/>
      <w:divBdr>
        <w:top w:val="none" w:sz="0" w:space="0" w:color="auto"/>
        <w:left w:val="none" w:sz="0" w:space="0" w:color="auto"/>
        <w:bottom w:val="none" w:sz="0" w:space="0" w:color="auto"/>
        <w:right w:val="none" w:sz="0" w:space="0" w:color="auto"/>
      </w:divBdr>
    </w:div>
    <w:div w:id="452022354">
      <w:bodyDiv w:val="1"/>
      <w:marLeft w:val="0"/>
      <w:marRight w:val="0"/>
      <w:marTop w:val="0"/>
      <w:marBottom w:val="0"/>
      <w:divBdr>
        <w:top w:val="none" w:sz="0" w:space="0" w:color="auto"/>
        <w:left w:val="none" w:sz="0" w:space="0" w:color="auto"/>
        <w:bottom w:val="none" w:sz="0" w:space="0" w:color="auto"/>
        <w:right w:val="none" w:sz="0" w:space="0" w:color="auto"/>
      </w:divBdr>
    </w:div>
    <w:div w:id="452092429">
      <w:bodyDiv w:val="1"/>
      <w:marLeft w:val="0"/>
      <w:marRight w:val="0"/>
      <w:marTop w:val="0"/>
      <w:marBottom w:val="0"/>
      <w:divBdr>
        <w:top w:val="none" w:sz="0" w:space="0" w:color="auto"/>
        <w:left w:val="none" w:sz="0" w:space="0" w:color="auto"/>
        <w:bottom w:val="none" w:sz="0" w:space="0" w:color="auto"/>
        <w:right w:val="none" w:sz="0" w:space="0" w:color="auto"/>
      </w:divBdr>
    </w:div>
    <w:div w:id="452209401">
      <w:bodyDiv w:val="1"/>
      <w:marLeft w:val="0"/>
      <w:marRight w:val="0"/>
      <w:marTop w:val="0"/>
      <w:marBottom w:val="0"/>
      <w:divBdr>
        <w:top w:val="none" w:sz="0" w:space="0" w:color="auto"/>
        <w:left w:val="none" w:sz="0" w:space="0" w:color="auto"/>
        <w:bottom w:val="none" w:sz="0" w:space="0" w:color="auto"/>
        <w:right w:val="none" w:sz="0" w:space="0" w:color="auto"/>
      </w:divBdr>
    </w:div>
    <w:div w:id="452292086">
      <w:bodyDiv w:val="1"/>
      <w:marLeft w:val="0"/>
      <w:marRight w:val="0"/>
      <w:marTop w:val="0"/>
      <w:marBottom w:val="0"/>
      <w:divBdr>
        <w:top w:val="none" w:sz="0" w:space="0" w:color="auto"/>
        <w:left w:val="none" w:sz="0" w:space="0" w:color="auto"/>
        <w:bottom w:val="none" w:sz="0" w:space="0" w:color="auto"/>
        <w:right w:val="none" w:sz="0" w:space="0" w:color="auto"/>
      </w:divBdr>
    </w:div>
    <w:div w:id="452675487">
      <w:bodyDiv w:val="1"/>
      <w:marLeft w:val="0"/>
      <w:marRight w:val="0"/>
      <w:marTop w:val="0"/>
      <w:marBottom w:val="0"/>
      <w:divBdr>
        <w:top w:val="none" w:sz="0" w:space="0" w:color="auto"/>
        <w:left w:val="none" w:sz="0" w:space="0" w:color="auto"/>
        <w:bottom w:val="none" w:sz="0" w:space="0" w:color="auto"/>
        <w:right w:val="none" w:sz="0" w:space="0" w:color="auto"/>
      </w:divBdr>
      <w:divsChild>
        <w:div w:id="1219363938">
          <w:marLeft w:val="0"/>
          <w:marRight w:val="0"/>
          <w:marTop w:val="0"/>
          <w:marBottom w:val="0"/>
          <w:divBdr>
            <w:top w:val="none" w:sz="0" w:space="0" w:color="auto"/>
            <w:left w:val="none" w:sz="0" w:space="0" w:color="auto"/>
            <w:bottom w:val="none" w:sz="0" w:space="0" w:color="auto"/>
            <w:right w:val="none" w:sz="0" w:space="0" w:color="auto"/>
          </w:divBdr>
        </w:div>
        <w:div w:id="2135168917">
          <w:marLeft w:val="0"/>
          <w:marRight w:val="0"/>
          <w:marTop w:val="0"/>
          <w:marBottom w:val="0"/>
          <w:divBdr>
            <w:top w:val="none" w:sz="0" w:space="0" w:color="auto"/>
            <w:left w:val="none" w:sz="0" w:space="0" w:color="auto"/>
            <w:bottom w:val="none" w:sz="0" w:space="0" w:color="auto"/>
            <w:right w:val="none" w:sz="0" w:space="0" w:color="auto"/>
          </w:divBdr>
        </w:div>
      </w:divsChild>
    </w:div>
    <w:div w:id="453330819">
      <w:bodyDiv w:val="1"/>
      <w:marLeft w:val="0"/>
      <w:marRight w:val="0"/>
      <w:marTop w:val="0"/>
      <w:marBottom w:val="0"/>
      <w:divBdr>
        <w:top w:val="none" w:sz="0" w:space="0" w:color="auto"/>
        <w:left w:val="none" w:sz="0" w:space="0" w:color="auto"/>
        <w:bottom w:val="none" w:sz="0" w:space="0" w:color="auto"/>
        <w:right w:val="none" w:sz="0" w:space="0" w:color="auto"/>
      </w:divBdr>
    </w:div>
    <w:div w:id="453523341">
      <w:bodyDiv w:val="1"/>
      <w:marLeft w:val="0"/>
      <w:marRight w:val="0"/>
      <w:marTop w:val="0"/>
      <w:marBottom w:val="0"/>
      <w:divBdr>
        <w:top w:val="none" w:sz="0" w:space="0" w:color="auto"/>
        <w:left w:val="none" w:sz="0" w:space="0" w:color="auto"/>
        <w:bottom w:val="none" w:sz="0" w:space="0" w:color="auto"/>
        <w:right w:val="none" w:sz="0" w:space="0" w:color="auto"/>
      </w:divBdr>
      <w:divsChild>
        <w:div w:id="1008942322">
          <w:marLeft w:val="0"/>
          <w:marRight w:val="0"/>
          <w:marTop w:val="0"/>
          <w:marBottom w:val="0"/>
          <w:divBdr>
            <w:top w:val="none" w:sz="0" w:space="0" w:color="auto"/>
            <w:left w:val="none" w:sz="0" w:space="0" w:color="auto"/>
            <w:bottom w:val="single" w:sz="6" w:space="2" w:color="A6B6C3"/>
            <w:right w:val="none" w:sz="0" w:space="0" w:color="auto"/>
          </w:divBdr>
        </w:div>
      </w:divsChild>
    </w:div>
    <w:div w:id="454101318">
      <w:bodyDiv w:val="1"/>
      <w:marLeft w:val="0"/>
      <w:marRight w:val="0"/>
      <w:marTop w:val="0"/>
      <w:marBottom w:val="0"/>
      <w:divBdr>
        <w:top w:val="none" w:sz="0" w:space="0" w:color="auto"/>
        <w:left w:val="none" w:sz="0" w:space="0" w:color="auto"/>
        <w:bottom w:val="none" w:sz="0" w:space="0" w:color="auto"/>
        <w:right w:val="none" w:sz="0" w:space="0" w:color="auto"/>
      </w:divBdr>
    </w:div>
    <w:div w:id="454180217">
      <w:bodyDiv w:val="1"/>
      <w:marLeft w:val="0"/>
      <w:marRight w:val="0"/>
      <w:marTop w:val="0"/>
      <w:marBottom w:val="0"/>
      <w:divBdr>
        <w:top w:val="none" w:sz="0" w:space="0" w:color="auto"/>
        <w:left w:val="none" w:sz="0" w:space="0" w:color="auto"/>
        <w:bottom w:val="none" w:sz="0" w:space="0" w:color="auto"/>
        <w:right w:val="none" w:sz="0" w:space="0" w:color="auto"/>
      </w:divBdr>
    </w:div>
    <w:div w:id="454494801">
      <w:bodyDiv w:val="1"/>
      <w:marLeft w:val="0"/>
      <w:marRight w:val="0"/>
      <w:marTop w:val="0"/>
      <w:marBottom w:val="0"/>
      <w:divBdr>
        <w:top w:val="none" w:sz="0" w:space="0" w:color="auto"/>
        <w:left w:val="none" w:sz="0" w:space="0" w:color="auto"/>
        <w:bottom w:val="none" w:sz="0" w:space="0" w:color="auto"/>
        <w:right w:val="none" w:sz="0" w:space="0" w:color="auto"/>
      </w:divBdr>
    </w:div>
    <w:div w:id="454568531">
      <w:bodyDiv w:val="1"/>
      <w:marLeft w:val="0"/>
      <w:marRight w:val="0"/>
      <w:marTop w:val="0"/>
      <w:marBottom w:val="0"/>
      <w:divBdr>
        <w:top w:val="none" w:sz="0" w:space="0" w:color="auto"/>
        <w:left w:val="none" w:sz="0" w:space="0" w:color="auto"/>
        <w:bottom w:val="none" w:sz="0" w:space="0" w:color="auto"/>
        <w:right w:val="none" w:sz="0" w:space="0" w:color="auto"/>
      </w:divBdr>
    </w:div>
    <w:div w:id="454638876">
      <w:bodyDiv w:val="1"/>
      <w:marLeft w:val="0"/>
      <w:marRight w:val="0"/>
      <w:marTop w:val="0"/>
      <w:marBottom w:val="0"/>
      <w:divBdr>
        <w:top w:val="none" w:sz="0" w:space="0" w:color="auto"/>
        <w:left w:val="none" w:sz="0" w:space="0" w:color="auto"/>
        <w:bottom w:val="none" w:sz="0" w:space="0" w:color="auto"/>
        <w:right w:val="none" w:sz="0" w:space="0" w:color="auto"/>
      </w:divBdr>
      <w:divsChild>
        <w:div w:id="1959600464">
          <w:marLeft w:val="0"/>
          <w:marRight w:val="0"/>
          <w:marTop w:val="0"/>
          <w:marBottom w:val="0"/>
          <w:divBdr>
            <w:top w:val="none" w:sz="0" w:space="0" w:color="auto"/>
            <w:left w:val="none" w:sz="0" w:space="0" w:color="auto"/>
            <w:bottom w:val="none" w:sz="0" w:space="0" w:color="auto"/>
            <w:right w:val="none" w:sz="0" w:space="0" w:color="auto"/>
          </w:divBdr>
        </w:div>
      </w:divsChild>
    </w:div>
    <w:div w:id="455025859">
      <w:bodyDiv w:val="1"/>
      <w:marLeft w:val="0"/>
      <w:marRight w:val="0"/>
      <w:marTop w:val="0"/>
      <w:marBottom w:val="0"/>
      <w:divBdr>
        <w:top w:val="none" w:sz="0" w:space="0" w:color="auto"/>
        <w:left w:val="none" w:sz="0" w:space="0" w:color="auto"/>
        <w:bottom w:val="none" w:sz="0" w:space="0" w:color="auto"/>
        <w:right w:val="none" w:sz="0" w:space="0" w:color="auto"/>
      </w:divBdr>
    </w:div>
    <w:div w:id="455411273">
      <w:bodyDiv w:val="1"/>
      <w:marLeft w:val="0"/>
      <w:marRight w:val="0"/>
      <w:marTop w:val="0"/>
      <w:marBottom w:val="0"/>
      <w:divBdr>
        <w:top w:val="none" w:sz="0" w:space="0" w:color="auto"/>
        <w:left w:val="none" w:sz="0" w:space="0" w:color="auto"/>
        <w:bottom w:val="none" w:sz="0" w:space="0" w:color="auto"/>
        <w:right w:val="none" w:sz="0" w:space="0" w:color="auto"/>
      </w:divBdr>
    </w:div>
    <w:div w:id="455762083">
      <w:bodyDiv w:val="1"/>
      <w:marLeft w:val="0"/>
      <w:marRight w:val="0"/>
      <w:marTop w:val="0"/>
      <w:marBottom w:val="0"/>
      <w:divBdr>
        <w:top w:val="none" w:sz="0" w:space="0" w:color="auto"/>
        <w:left w:val="none" w:sz="0" w:space="0" w:color="auto"/>
        <w:bottom w:val="none" w:sz="0" w:space="0" w:color="auto"/>
        <w:right w:val="none" w:sz="0" w:space="0" w:color="auto"/>
      </w:divBdr>
    </w:div>
    <w:div w:id="456460239">
      <w:bodyDiv w:val="1"/>
      <w:marLeft w:val="0"/>
      <w:marRight w:val="0"/>
      <w:marTop w:val="0"/>
      <w:marBottom w:val="0"/>
      <w:divBdr>
        <w:top w:val="none" w:sz="0" w:space="0" w:color="auto"/>
        <w:left w:val="none" w:sz="0" w:space="0" w:color="auto"/>
        <w:bottom w:val="none" w:sz="0" w:space="0" w:color="auto"/>
        <w:right w:val="none" w:sz="0" w:space="0" w:color="auto"/>
      </w:divBdr>
      <w:divsChild>
        <w:div w:id="1675915406">
          <w:marLeft w:val="0"/>
          <w:marRight w:val="0"/>
          <w:marTop w:val="0"/>
          <w:marBottom w:val="0"/>
          <w:divBdr>
            <w:top w:val="none" w:sz="0" w:space="0" w:color="auto"/>
            <w:left w:val="none" w:sz="0" w:space="0" w:color="auto"/>
            <w:bottom w:val="none" w:sz="0" w:space="0" w:color="auto"/>
            <w:right w:val="none" w:sz="0" w:space="0" w:color="auto"/>
          </w:divBdr>
        </w:div>
      </w:divsChild>
    </w:div>
    <w:div w:id="456485646">
      <w:bodyDiv w:val="1"/>
      <w:marLeft w:val="0"/>
      <w:marRight w:val="0"/>
      <w:marTop w:val="0"/>
      <w:marBottom w:val="0"/>
      <w:divBdr>
        <w:top w:val="none" w:sz="0" w:space="0" w:color="auto"/>
        <w:left w:val="none" w:sz="0" w:space="0" w:color="auto"/>
        <w:bottom w:val="none" w:sz="0" w:space="0" w:color="auto"/>
        <w:right w:val="none" w:sz="0" w:space="0" w:color="auto"/>
      </w:divBdr>
    </w:div>
    <w:div w:id="457065193">
      <w:bodyDiv w:val="1"/>
      <w:marLeft w:val="0"/>
      <w:marRight w:val="0"/>
      <w:marTop w:val="0"/>
      <w:marBottom w:val="0"/>
      <w:divBdr>
        <w:top w:val="none" w:sz="0" w:space="0" w:color="auto"/>
        <w:left w:val="none" w:sz="0" w:space="0" w:color="auto"/>
        <w:bottom w:val="none" w:sz="0" w:space="0" w:color="auto"/>
        <w:right w:val="none" w:sz="0" w:space="0" w:color="auto"/>
      </w:divBdr>
      <w:divsChild>
        <w:div w:id="1010375374">
          <w:marLeft w:val="0"/>
          <w:marRight w:val="0"/>
          <w:marTop w:val="0"/>
          <w:marBottom w:val="192"/>
          <w:divBdr>
            <w:top w:val="none" w:sz="0" w:space="0" w:color="auto"/>
            <w:left w:val="none" w:sz="0" w:space="0" w:color="auto"/>
            <w:bottom w:val="none" w:sz="0" w:space="0" w:color="auto"/>
            <w:right w:val="none" w:sz="0" w:space="0" w:color="auto"/>
          </w:divBdr>
        </w:div>
        <w:div w:id="1517619918">
          <w:marLeft w:val="0"/>
          <w:marRight w:val="0"/>
          <w:marTop w:val="0"/>
          <w:marBottom w:val="0"/>
          <w:divBdr>
            <w:top w:val="none" w:sz="0" w:space="0" w:color="auto"/>
            <w:left w:val="none" w:sz="0" w:space="0" w:color="auto"/>
            <w:bottom w:val="none" w:sz="0" w:space="0" w:color="auto"/>
            <w:right w:val="none" w:sz="0" w:space="0" w:color="auto"/>
          </w:divBdr>
        </w:div>
      </w:divsChild>
    </w:div>
    <w:div w:id="457338836">
      <w:bodyDiv w:val="1"/>
      <w:marLeft w:val="0"/>
      <w:marRight w:val="0"/>
      <w:marTop w:val="0"/>
      <w:marBottom w:val="0"/>
      <w:divBdr>
        <w:top w:val="none" w:sz="0" w:space="0" w:color="auto"/>
        <w:left w:val="none" w:sz="0" w:space="0" w:color="auto"/>
        <w:bottom w:val="none" w:sz="0" w:space="0" w:color="auto"/>
        <w:right w:val="none" w:sz="0" w:space="0" w:color="auto"/>
      </w:divBdr>
    </w:div>
    <w:div w:id="457721615">
      <w:bodyDiv w:val="1"/>
      <w:marLeft w:val="0"/>
      <w:marRight w:val="0"/>
      <w:marTop w:val="0"/>
      <w:marBottom w:val="0"/>
      <w:divBdr>
        <w:top w:val="none" w:sz="0" w:space="0" w:color="auto"/>
        <w:left w:val="none" w:sz="0" w:space="0" w:color="auto"/>
        <w:bottom w:val="none" w:sz="0" w:space="0" w:color="auto"/>
        <w:right w:val="none" w:sz="0" w:space="0" w:color="auto"/>
      </w:divBdr>
    </w:div>
    <w:div w:id="457916016">
      <w:bodyDiv w:val="1"/>
      <w:marLeft w:val="0"/>
      <w:marRight w:val="0"/>
      <w:marTop w:val="0"/>
      <w:marBottom w:val="0"/>
      <w:divBdr>
        <w:top w:val="none" w:sz="0" w:space="0" w:color="auto"/>
        <w:left w:val="none" w:sz="0" w:space="0" w:color="auto"/>
        <w:bottom w:val="none" w:sz="0" w:space="0" w:color="auto"/>
        <w:right w:val="none" w:sz="0" w:space="0" w:color="auto"/>
      </w:divBdr>
      <w:divsChild>
        <w:div w:id="768544706">
          <w:marLeft w:val="1200"/>
          <w:marRight w:val="0"/>
          <w:marTop w:val="45"/>
          <w:marBottom w:val="0"/>
          <w:divBdr>
            <w:top w:val="none" w:sz="0" w:space="0" w:color="auto"/>
            <w:left w:val="none" w:sz="0" w:space="0" w:color="auto"/>
            <w:bottom w:val="none" w:sz="0" w:space="0" w:color="auto"/>
            <w:right w:val="none" w:sz="0" w:space="0" w:color="auto"/>
          </w:divBdr>
        </w:div>
        <w:div w:id="32077823">
          <w:marLeft w:val="0"/>
          <w:marRight w:val="0"/>
          <w:marTop w:val="390"/>
          <w:marBottom w:val="0"/>
          <w:divBdr>
            <w:top w:val="none" w:sz="0" w:space="0" w:color="auto"/>
            <w:left w:val="none" w:sz="0" w:space="0" w:color="auto"/>
            <w:bottom w:val="none" w:sz="0" w:space="0" w:color="auto"/>
            <w:right w:val="none" w:sz="0" w:space="0" w:color="auto"/>
          </w:divBdr>
        </w:div>
      </w:divsChild>
    </w:div>
    <w:div w:id="457917612">
      <w:bodyDiv w:val="1"/>
      <w:marLeft w:val="0"/>
      <w:marRight w:val="0"/>
      <w:marTop w:val="0"/>
      <w:marBottom w:val="0"/>
      <w:divBdr>
        <w:top w:val="none" w:sz="0" w:space="0" w:color="auto"/>
        <w:left w:val="none" w:sz="0" w:space="0" w:color="auto"/>
        <w:bottom w:val="none" w:sz="0" w:space="0" w:color="auto"/>
        <w:right w:val="none" w:sz="0" w:space="0" w:color="auto"/>
      </w:divBdr>
    </w:div>
    <w:div w:id="458063412">
      <w:bodyDiv w:val="1"/>
      <w:marLeft w:val="0"/>
      <w:marRight w:val="0"/>
      <w:marTop w:val="0"/>
      <w:marBottom w:val="0"/>
      <w:divBdr>
        <w:top w:val="none" w:sz="0" w:space="0" w:color="auto"/>
        <w:left w:val="none" w:sz="0" w:space="0" w:color="auto"/>
        <w:bottom w:val="none" w:sz="0" w:space="0" w:color="auto"/>
        <w:right w:val="none" w:sz="0" w:space="0" w:color="auto"/>
      </w:divBdr>
    </w:div>
    <w:div w:id="458376601">
      <w:bodyDiv w:val="1"/>
      <w:marLeft w:val="0"/>
      <w:marRight w:val="0"/>
      <w:marTop w:val="0"/>
      <w:marBottom w:val="0"/>
      <w:divBdr>
        <w:top w:val="none" w:sz="0" w:space="0" w:color="auto"/>
        <w:left w:val="none" w:sz="0" w:space="0" w:color="auto"/>
        <w:bottom w:val="none" w:sz="0" w:space="0" w:color="auto"/>
        <w:right w:val="none" w:sz="0" w:space="0" w:color="auto"/>
      </w:divBdr>
    </w:div>
    <w:div w:id="458575740">
      <w:bodyDiv w:val="1"/>
      <w:marLeft w:val="0"/>
      <w:marRight w:val="0"/>
      <w:marTop w:val="0"/>
      <w:marBottom w:val="0"/>
      <w:divBdr>
        <w:top w:val="none" w:sz="0" w:space="0" w:color="auto"/>
        <w:left w:val="none" w:sz="0" w:space="0" w:color="auto"/>
        <w:bottom w:val="none" w:sz="0" w:space="0" w:color="auto"/>
        <w:right w:val="none" w:sz="0" w:space="0" w:color="auto"/>
      </w:divBdr>
    </w:div>
    <w:div w:id="459105175">
      <w:bodyDiv w:val="1"/>
      <w:marLeft w:val="0"/>
      <w:marRight w:val="0"/>
      <w:marTop w:val="0"/>
      <w:marBottom w:val="0"/>
      <w:divBdr>
        <w:top w:val="none" w:sz="0" w:space="0" w:color="auto"/>
        <w:left w:val="none" w:sz="0" w:space="0" w:color="auto"/>
        <w:bottom w:val="none" w:sz="0" w:space="0" w:color="auto"/>
        <w:right w:val="none" w:sz="0" w:space="0" w:color="auto"/>
      </w:divBdr>
    </w:div>
    <w:div w:id="459570369">
      <w:bodyDiv w:val="1"/>
      <w:marLeft w:val="0"/>
      <w:marRight w:val="0"/>
      <w:marTop w:val="0"/>
      <w:marBottom w:val="0"/>
      <w:divBdr>
        <w:top w:val="none" w:sz="0" w:space="0" w:color="auto"/>
        <w:left w:val="none" w:sz="0" w:space="0" w:color="auto"/>
        <w:bottom w:val="none" w:sz="0" w:space="0" w:color="auto"/>
        <w:right w:val="none" w:sz="0" w:space="0" w:color="auto"/>
      </w:divBdr>
    </w:div>
    <w:div w:id="460222403">
      <w:bodyDiv w:val="1"/>
      <w:marLeft w:val="0"/>
      <w:marRight w:val="0"/>
      <w:marTop w:val="0"/>
      <w:marBottom w:val="0"/>
      <w:divBdr>
        <w:top w:val="none" w:sz="0" w:space="0" w:color="auto"/>
        <w:left w:val="none" w:sz="0" w:space="0" w:color="auto"/>
        <w:bottom w:val="none" w:sz="0" w:space="0" w:color="auto"/>
        <w:right w:val="none" w:sz="0" w:space="0" w:color="auto"/>
      </w:divBdr>
    </w:div>
    <w:div w:id="460539977">
      <w:bodyDiv w:val="1"/>
      <w:marLeft w:val="0"/>
      <w:marRight w:val="0"/>
      <w:marTop w:val="0"/>
      <w:marBottom w:val="0"/>
      <w:divBdr>
        <w:top w:val="none" w:sz="0" w:space="0" w:color="auto"/>
        <w:left w:val="none" w:sz="0" w:space="0" w:color="auto"/>
        <w:bottom w:val="none" w:sz="0" w:space="0" w:color="auto"/>
        <w:right w:val="none" w:sz="0" w:space="0" w:color="auto"/>
      </w:divBdr>
    </w:div>
    <w:div w:id="460997620">
      <w:marLeft w:val="0"/>
      <w:marRight w:val="0"/>
      <w:marTop w:val="0"/>
      <w:marBottom w:val="0"/>
      <w:divBdr>
        <w:top w:val="none" w:sz="0" w:space="0" w:color="auto"/>
        <w:left w:val="none" w:sz="0" w:space="0" w:color="auto"/>
        <w:bottom w:val="none" w:sz="0" w:space="0" w:color="auto"/>
        <w:right w:val="none" w:sz="0" w:space="0" w:color="auto"/>
      </w:divBdr>
    </w:div>
    <w:div w:id="461071489">
      <w:bodyDiv w:val="1"/>
      <w:marLeft w:val="0"/>
      <w:marRight w:val="0"/>
      <w:marTop w:val="0"/>
      <w:marBottom w:val="0"/>
      <w:divBdr>
        <w:top w:val="none" w:sz="0" w:space="0" w:color="auto"/>
        <w:left w:val="none" w:sz="0" w:space="0" w:color="auto"/>
        <w:bottom w:val="none" w:sz="0" w:space="0" w:color="auto"/>
        <w:right w:val="none" w:sz="0" w:space="0" w:color="auto"/>
      </w:divBdr>
    </w:div>
    <w:div w:id="461196225">
      <w:bodyDiv w:val="1"/>
      <w:marLeft w:val="0"/>
      <w:marRight w:val="0"/>
      <w:marTop w:val="0"/>
      <w:marBottom w:val="0"/>
      <w:divBdr>
        <w:top w:val="none" w:sz="0" w:space="0" w:color="auto"/>
        <w:left w:val="none" w:sz="0" w:space="0" w:color="auto"/>
        <w:bottom w:val="none" w:sz="0" w:space="0" w:color="auto"/>
        <w:right w:val="none" w:sz="0" w:space="0" w:color="auto"/>
      </w:divBdr>
      <w:divsChild>
        <w:div w:id="2055960127">
          <w:marLeft w:val="0"/>
          <w:marRight w:val="0"/>
          <w:marTop w:val="0"/>
          <w:marBottom w:val="240"/>
          <w:divBdr>
            <w:top w:val="none" w:sz="0" w:space="0" w:color="auto"/>
            <w:left w:val="none" w:sz="0" w:space="0" w:color="auto"/>
            <w:bottom w:val="none" w:sz="0" w:space="0" w:color="auto"/>
            <w:right w:val="none" w:sz="0" w:space="0" w:color="auto"/>
          </w:divBdr>
        </w:div>
        <w:div w:id="125323328">
          <w:marLeft w:val="0"/>
          <w:marRight w:val="0"/>
          <w:marTop w:val="0"/>
          <w:marBottom w:val="240"/>
          <w:divBdr>
            <w:top w:val="none" w:sz="0" w:space="0" w:color="auto"/>
            <w:left w:val="none" w:sz="0" w:space="0" w:color="auto"/>
            <w:bottom w:val="none" w:sz="0" w:space="0" w:color="auto"/>
            <w:right w:val="none" w:sz="0" w:space="0" w:color="auto"/>
          </w:divBdr>
        </w:div>
        <w:div w:id="1258635701">
          <w:marLeft w:val="0"/>
          <w:marRight w:val="0"/>
          <w:marTop w:val="0"/>
          <w:marBottom w:val="240"/>
          <w:divBdr>
            <w:top w:val="none" w:sz="0" w:space="0" w:color="auto"/>
            <w:left w:val="none" w:sz="0" w:space="0" w:color="auto"/>
            <w:bottom w:val="none" w:sz="0" w:space="0" w:color="auto"/>
            <w:right w:val="none" w:sz="0" w:space="0" w:color="auto"/>
          </w:divBdr>
        </w:div>
        <w:div w:id="1659112818">
          <w:marLeft w:val="0"/>
          <w:marRight w:val="0"/>
          <w:marTop w:val="0"/>
          <w:marBottom w:val="240"/>
          <w:divBdr>
            <w:top w:val="none" w:sz="0" w:space="0" w:color="auto"/>
            <w:left w:val="none" w:sz="0" w:space="0" w:color="auto"/>
            <w:bottom w:val="none" w:sz="0" w:space="0" w:color="auto"/>
            <w:right w:val="none" w:sz="0" w:space="0" w:color="auto"/>
          </w:divBdr>
        </w:div>
        <w:div w:id="1327323380">
          <w:marLeft w:val="0"/>
          <w:marRight w:val="0"/>
          <w:marTop w:val="0"/>
          <w:marBottom w:val="240"/>
          <w:divBdr>
            <w:top w:val="none" w:sz="0" w:space="0" w:color="auto"/>
            <w:left w:val="none" w:sz="0" w:space="0" w:color="auto"/>
            <w:bottom w:val="none" w:sz="0" w:space="0" w:color="auto"/>
            <w:right w:val="none" w:sz="0" w:space="0" w:color="auto"/>
          </w:divBdr>
        </w:div>
      </w:divsChild>
    </w:div>
    <w:div w:id="462042097">
      <w:bodyDiv w:val="1"/>
      <w:marLeft w:val="0"/>
      <w:marRight w:val="0"/>
      <w:marTop w:val="0"/>
      <w:marBottom w:val="0"/>
      <w:divBdr>
        <w:top w:val="none" w:sz="0" w:space="0" w:color="auto"/>
        <w:left w:val="none" w:sz="0" w:space="0" w:color="auto"/>
        <w:bottom w:val="none" w:sz="0" w:space="0" w:color="auto"/>
        <w:right w:val="none" w:sz="0" w:space="0" w:color="auto"/>
      </w:divBdr>
      <w:divsChild>
        <w:div w:id="921061585">
          <w:marLeft w:val="0"/>
          <w:marRight w:val="0"/>
          <w:marTop w:val="0"/>
          <w:marBottom w:val="0"/>
          <w:divBdr>
            <w:top w:val="none" w:sz="0" w:space="0" w:color="auto"/>
            <w:left w:val="none" w:sz="0" w:space="0" w:color="auto"/>
            <w:bottom w:val="none" w:sz="0" w:space="0" w:color="auto"/>
            <w:right w:val="none" w:sz="0" w:space="0" w:color="auto"/>
          </w:divBdr>
        </w:div>
        <w:div w:id="1918709935">
          <w:marLeft w:val="0"/>
          <w:marRight w:val="0"/>
          <w:marTop w:val="0"/>
          <w:marBottom w:val="0"/>
          <w:divBdr>
            <w:top w:val="none" w:sz="0" w:space="0" w:color="auto"/>
            <w:left w:val="none" w:sz="0" w:space="0" w:color="auto"/>
            <w:bottom w:val="none" w:sz="0" w:space="0" w:color="auto"/>
            <w:right w:val="none" w:sz="0" w:space="0" w:color="auto"/>
          </w:divBdr>
          <w:divsChild>
            <w:div w:id="212600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311725">
      <w:bodyDiv w:val="1"/>
      <w:marLeft w:val="0"/>
      <w:marRight w:val="0"/>
      <w:marTop w:val="0"/>
      <w:marBottom w:val="0"/>
      <w:divBdr>
        <w:top w:val="none" w:sz="0" w:space="0" w:color="auto"/>
        <w:left w:val="none" w:sz="0" w:space="0" w:color="auto"/>
        <w:bottom w:val="none" w:sz="0" w:space="0" w:color="auto"/>
        <w:right w:val="none" w:sz="0" w:space="0" w:color="auto"/>
      </w:divBdr>
      <w:divsChild>
        <w:div w:id="2129465816">
          <w:marLeft w:val="0"/>
          <w:marRight w:val="0"/>
          <w:marTop w:val="240"/>
          <w:marBottom w:val="0"/>
          <w:divBdr>
            <w:top w:val="none" w:sz="0" w:space="0" w:color="auto"/>
            <w:left w:val="none" w:sz="0" w:space="0" w:color="auto"/>
            <w:bottom w:val="none" w:sz="0" w:space="0" w:color="auto"/>
            <w:right w:val="none" w:sz="0" w:space="0" w:color="auto"/>
          </w:divBdr>
        </w:div>
        <w:div w:id="439297222">
          <w:marLeft w:val="0"/>
          <w:marRight w:val="0"/>
          <w:marTop w:val="0"/>
          <w:marBottom w:val="0"/>
          <w:divBdr>
            <w:top w:val="none" w:sz="0" w:space="0" w:color="auto"/>
            <w:left w:val="none" w:sz="0" w:space="0" w:color="auto"/>
            <w:bottom w:val="single" w:sz="6" w:space="2" w:color="A6B6C3"/>
            <w:right w:val="none" w:sz="0" w:space="0" w:color="auto"/>
          </w:divBdr>
        </w:div>
        <w:div w:id="1678849772">
          <w:marLeft w:val="0"/>
          <w:marRight w:val="0"/>
          <w:marTop w:val="0"/>
          <w:marBottom w:val="0"/>
          <w:divBdr>
            <w:top w:val="none" w:sz="0" w:space="0" w:color="auto"/>
            <w:left w:val="none" w:sz="0" w:space="0" w:color="auto"/>
            <w:bottom w:val="none" w:sz="0" w:space="0" w:color="auto"/>
            <w:right w:val="none" w:sz="0" w:space="0" w:color="auto"/>
          </w:divBdr>
        </w:div>
        <w:div w:id="2047943356">
          <w:marLeft w:val="0"/>
          <w:marRight w:val="225"/>
          <w:marTop w:val="45"/>
          <w:marBottom w:val="75"/>
          <w:divBdr>
            <w:top w:val="none" w:sz="0" w:space="0" w:color="auto"/>
            <w:left w:val="none" w:sz="0" w:space="0" w:color="auto"/>
            <w:bottom w:val="none" w:sz="0" w:space="0" w:color="auto"/>
            <w:right w:val="none" w:sz="0" w:space="0" w:color="auto"/>
          </w:divBdr>
          <w:divsChild>
            <w:div w:id="6823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503566">
      <w:bodyDiv w:val="1"/>
      <w:marLeft w:val="0"/>
      <w:marRight w:val="0"/>
      <w:marTop w:val="0"/>
      <w:marBottom w:val="0"/>
      <w:divBdr>
        <w:top w:val="none" w:sz="0" w:space="0" w:color="auto"/>
        <w:left w:val="none" w:sz="0" w:space="0" w:color="auto"/>
        <w:bottom w:val="none" w:sz="0" w:space="0" w:color="auto"/>
        <w:right w:val="none" w:sz="0" w:space="0" w:color="auto"/>
      </w:divBdr>
      <w:divsChild>
        <w:div w:id="1224607618">
          <w:marLeft w:val="0"/>
          <w:marRight w:val="0"/>
          <w:marTop w:val="0"/>
          <w:marBottom w:val="0"/>
          <w:divBdr>
            <w:top w:val="none" w:sz="0" w:space="0" w:color="auto"/>
            <w:left w:val="none" w:sz="0" w:space="0" w:color="auto"/>
            <w:bottom w:val="none" w:sz="0" w:space="0" w:color="auto"/>
            <w:right w:val="none" w:sz="0" w:space="0" w:color="auto"/>
          </w:divBdr>
        </w:div>
      </w:divsChild>
    </w:div>
    <w:div w:id="462967154">
      <w:bodyDiv w:val="1"/>
      <w:marLeft w:val="0"/>
      <w:marRight w:val="0"/>
      <w:marTop w:val="0"/>
      <w:marBottom w:val="0"/>
      <w:divBdr>
        <w:top w:val="none" w:sz="0" w:space="0" w:color="auto"/>
        <w:left w:val="none" w:sz="0" w:space="0" w:color="auto"/>
        <w:bottom w:val="none" w:sz="0" w:space="0" w:color="auto"/>
        <w:right w:val="none" w:sz="0" w:space="0" w:color="auto"/>
      </w:divBdr>
    </w:div>
    <w:div w:id="463353671">
      <w:bodyDiv w:val="1"/>
      <w:marLeft w:val="0"/>
      <w:marRight w:val="0"/>
      <w:marTop w:val="0"/>
      <w:marBottom w:val="0"/>
      <w:divBdr>
        <w:top w:val="none" w:sz="0" w:space="0" w:color="auto"/>
        <w:left w:val="none" w:sz="0" w:space="0" w:color="auto"/>
        <w:bottom w:val="none" w:sz="0" w:space="0" w:color="auto"/>
        <w:right w:val="none" w:sz="0" w:space="0" w:color="auto"/>
      </w:divBdr>
    </w:div>
    <w:div w:id="463427281">
      <w:bodyDiv w:val="1"/>
      <w:marLeft w:val="0"/>
      <w:marRight w:val="0"/>
      <w:marTop w:val="0"/>
      <w:marBottom w:val="0"/>
      <w:divBdr>
        <w:top w:val="none" w:sz="0" w:space="0" w:color="auto"/>
        <w:left w:val="none" w:sz="0" w:space="0" w:color="auto"/>
        <w:bottom w:val="none" w:sz="0" w:space="0" w:color="auto"/>
        <w:right w:val="none" w:sz="0" w:space="0" w:color="auto"/>
      </w:divBdr>
    </w:div>
    <w:div w:id="463816832">
      <w:bodyDiv w:val="1"/>
      <w:marLeft w:val="0"/>
      <w:marRight w:val="0"/>
      <w:marTop w:val="0"/>
      <w:marBottom w:val="0"/>
      <w:divBdr>
        <w:top w:val="none" w:sz="0" w:space="0" w:color="auto"/>
        <w:left w:val="none" w:sz="0" w:space="0" w:color="auto"/>
        <w:bottom w:val="none" w:sz="0" w:space="0" w:color="auto"/>
        <w:right w:val="none" w:sz="0" w:space="0" w:color="auto"/>
      </w:divBdr>
    </w:div>
    <w:div w:id="464128199">
      <w:bodyDiv w:val="1"/>
      <w:marLeft w:val="0"/>
      <w:marRight w:val="0"/>
      <w:marTop w:val="0"/>
      <w:marBottom w:val="0"/>
      <w:divBdr>
        <w:top w:val="none" w:sz="0" w:space="0" w:color="auto"/>
        <w:left w:val="none" w:sz="0" w:space="0" w:color="auto"/>
        <w:bottom w:val="none" w:sz="0" w:space="0" w:color="auto"/>
        <w:right w:val="none" w:sz="0" w:space="0" w:color="auto"/>
      </w:divBdr>
    </w:div>
    <w:div w:id="464279266">
      <w:marLeft w:val="0"/>
      <w:marRight w:val="0"/>
      <w:marTop w:val="0"/>
      <w:marBottom w:val="0"/>
      <w:divBdr>
        <w:top w:val="none" w:sz="0" w:space="0" w:color="auto"/>
        <w:left w:val="none" w:sz="0" w:space="0" w:color="auto"/>
        <w:bottom w:val="none" w:sz="0" w:space="0" w:color="auto"/>
        <w:right w:val="none" w:sz="0" w:space="0" w:color="auto"/>
      </w:divBdr>
    </w:div>
    <w:div w:id="464585705">
      <w:bodyDiv w:val="1"/>
      <w:marLeft w:val="0"/>
      <w:marRight w:val="0"/>
      <w:marTop w:val="0"/>
      <w:marBottom w:val="0"/>
      <w:divBdr>
        <w:top w:val="none" w:sz="0" w:space="0" w:color="auto"/>
        <w:left w:val="none" w:sz="0" w:space="0" w:color="auto"/>
        <w:bottom w:val="none" w:sz="0" w:space="0" w:color="auto"/>
        <w:right w:val="none" w:sz="0" w:space="0" w:color="auto"/>
      </w:divBdr>
    </w:div>
    <w:div w:id="465125031">
      <w:bodyDiv w:val="1"/>
      <w:marLeft w:val="0"/>
      <w:marRight w:val="0"/>
      <w:marTop w:val="0"/>
      <w:marBottom w:val="0"/>
      <w:divBdr>
        <w:top w:val="none" w:sz="0" w:space="0" w:color="auto"/>
        <w:left w:val="none" w:sz="0" w:space="0" w:color="auto"/>
        <w:bottom w:val="none" w:sz="0" w:space="0" w:color="auto"/>
        <w:right w:val="none" w:sz="0" w:space="0" w:color="auto"/>
      </w:divBdr>
    </w:div>
    <w:div w:id="465587730">
      <w:bodyDiv w:val="1"/>
      <w:marLeft w:val="0"/>
      <w:marRight w:val="0"/>
      <w:marTop w:val="0"/>
      <w:marBottom w:val="0"/>
      <w:divBdr>
        <w:top w:val="none" w:sz="0" w:space="0" w:color="auto"/>
        <w:left w:val="none" w:sz="0" w:space="0" w:color="auto"/>
        <w:bottom w:val="none" w:sz="0" w:space="0" w:color="auto"/>
        <w:right w:val="none" w:sz="0" w:space="0" w:color="auto"/>
      </w:divBdr>
      <w:divsChild>
        <w:div w:id="466438717">
          <w:marLeft w:val="0"/>
          <w:marRight w:val="0"/>
          <w:marTop w:val="0"/>
          <w:marBottom w:val="0"/>
          <w:divBdr>
            <w:top w:val="none" w:sz="0" w:space="0" w:color="auto"/>
            <w:left w:val="none" w:sz="0" w:space="0" w:color="auto"/>
            <w:bottom w:val="none" w:sz="0" w:space="0" w:color="auto"/>
            <w:right w:val="none" w:sz="0" w:space="0" w:color="auto"/>
          </w:divBdr>
        </w:div>
      </w:divsChild>
    </w:div>
    <w:div w:id="465783288">
      <w:bodyDiv w:val="1"/>
      <w:marLeft w:val="0"/>
      <w:marRight w:val="0"/>
      <w:marTop w:val="0"/>
      <w:marBottom w:val="0"/>
      <w:divBdr>
        <w:top w:val="none" w:sz="0" w:space="0" w:color="auto"/>
        <w:left w:val="none" w:sz="0" w:space="0" w:color="auto"/>
        <w:bottom w:val="none" w:sz="0" w:space="0" w:color="auto"/>
        <w:right w:val="none" w:sz="0" w:space="0" w:color="auto"/>
      </w:divBdr>
    </w:div>
    <w:div w:id="468060775">
      <w:bodyDiv w:val="1"/>
      <w:marLeft w:val="0"/>
      <w:marRight w:val="0"/>
      <w:marTop w:val="0"/>
      <w:marBottom w:val="0"/>
      <w:divBdr>
        <w:top w:val="none" w:sz="0" w:space="0" w:color="auto"/>
        <w:left w:val="none" w:sz="0" w:space="0" w:color="auto"/>
        <w:bottom w:val="none" w:sz="0" w:space="0" w:color="auto"/>
        <w:right w:val="none" w:sz="0" w:space="0" w:color="auto"/>
      </w:divBdr>
    </w:div>
    <w:div w:id="468085387">
      <w:bodyDiv w:val="1"/>
      <w:marLeft w:val="0"/>
      <w:marRight w:val="0"/>
      <w:marTop w:val="0"/>
      <w:marBottom w:val="0"/>
      <w:divBdr>
        <w:top w:val="none" w:sz="0" w:space="0" w:color="auto"/>
        <w:left w:val="none" w:sz="0" w:space="0" w:color="auto"/>
        <w:bottom w:val="none" w:sz="0" w:space="0" w:color="auto"/>
        <w:right w:val="none" w:sz="0" w:space="0" w:color="auto"/>
      </w:divBdr>
    </w:div>
    <w:div w:id="468743283">
      <w:bodyDiv w:val="1"/>
      <w:marLeft w:val="0"/>
      <w:marRight w:val="0"/>
      <w:marTop w:val="0"/>
      <w:marBottom w:val="0"/>
      <w:divBdr>
        <w:top w:val="none" w:sz="0" w:space="0" w:color="auto"/>
        <w:left w:val="none" w:sz="0" w:space="0" w:color="auto"/>
        <w:bottom w:val="none" w:sz="0" w:space="0" w:color="auto"/>
        <w:right w:val="none" w:sz="0" w:space="0" w:color="auto"/>
      </w:divBdr>
      <w:divsChild>
        <w:div w:id="368141410">
          <w:marLeft w:val="0"/>
          <w:marRight w:val="0"/>
          <w:marTop w:val="0"/>
          <w:marBottom w:val="192"/>
          <w:divBdr>
            <w:top w:val="none" w:sz="0" w:space="0" w:color="auto"/>
            <w:left w:val="none" w:sz="0" w:space="0" w:color="auto"/>
            <w:bottom w:val="single" w:sz="6" w:space="10" w:color="CCCCCC"/>
            <w:right w:val="none" w:sz="0" w:space="0" w:color="auto"/>
          </w:divBdr>
          <w:divsChild>
            <w:div w:id="1420566727">
              <w:marLeft w:val="0"/>
              <w:marRight w:val="0"/>
              <w:marTop w:val="0"/>
              <w:marBottom w:val="0"/>
              <w:divBdr>
                <w:top w:val="none" w:sz="0" w:space="0" w:color="auto"/>
                <w:left w:val="none" w:sz="0" w:space="0" w:color="auto"/>
                <w:bottom w:val="none" w:sz="0" w:space="0" w:color="auto"/>
                <w:right w:val="none" w:sz="0" w:space="0" w:color="auto"/>
              </w:divBdr>
            </w:div>
          </w:divsChild>
        </w:div>
        <w:div w:id="1162041107">
          <w:marLeft w:val="300"/>
          <w:marRight w:val="0"/>
          <w:marTop w:val="0"/>
          <w:marBottom w:val="480"/>
          <w:divBdr>
            <w:top w:val="none" w:sz="0" w:space="0" w:color="auto"/>
            <w:left w:val="none" w:sz="0" w:space="0" w:color="auto"/>
            <w:bottom w:val="none" w:sz="0" w:space="0" w:color="auto"/>
            <w:right w:val="none" w:sz="0" w:space="0" w:color="auto"/>
          </w:divBdr>
          <w:divsChild>
            <w:div w:id="1595746118">
              <w:marLeft w:val="0"/>
              <w:marRight w:val="0"/>
              <w:marTop w:val="0"/>
              <w:marBottom w:val="360"/>
              <w:divBdr>
                <w:top w:val="single" w:sz="6" w:space="6" w:color="BBBBBB"/>
                <w:left w:val="none" w:sz="0" w:space="0" w:color="auto"/>
                <w:bottom w:val="single" w:sz="6" w:space="4" w:color="BBBBBB"/>
                <w:right w:val="none" w:sz="0" w:space="0" w:color="auto"/>
              </w:divBdr>
            </w:div>
          </w:divsChild>
        </w:div>
      </w:divsChild>
    </w:div>
    <w:div w:id="468745015">
      <w:bodyDiv w:val="1"/>
      <w:marLeft w:val="0"/>
      <w:marRight w:val="0"/>
      <w:marTop w:val="0"/>
      <w:marBottom w:val="0"/>
      <w:divBdr>
        <w:top w:val="none" w:sz="0" w:space="0" w:color="auto"/>
        <w:left w:val="none" w:sz="0" w:space="0" w:color="auto"/>
        <w:bottom w:val="none" w:sz="0" w:space="0" w:color="auto"/>
        <w:right w:val="none" w:sz="0" w:space="0" w:color="auto"/>
      </w:divBdr>
    </w:div>
    <w:div w:id="469372631">
      <w:bodyDiv w:val="1"/>
      <w:marLeft w:val="0"/>
      <w:marRight w:val="0"/>
      <w:marTop w:val="0"/>
      <w:marBottom w:val="0"/>
      <w:divBdr>
        <w:top w:val="none" w:sz="0" w:space="0" w:color="auto"/>
        <w:left w:val="none" w:sz="0" w:space="0" w:color="auto"/>
        <w:bottom w:val="none" w:sz="0" w:space="0" w:color="auto"/>
        <w:right w:val="none" w:sz="0" w:space="0" w:color="auto"/>
      </w:divBdr>
    </w:div>
    <w:div w:id="469513829">
      <w:bodyDiv w:val="1"/>
      <w:marLeft w:val="0"/>
      <w:marRight w:val="0"/>
      <w:marTop w:val="0"/>
      <w:marBottom w:val="0"/>
      <w:divBdr>
        <w:top w:val="none" w:sz="0" w:space="0" w:color="auto"/>
        <w:left w:val="none" w:sz="0" w:space="0" w:color="auto"/>
        <w:bottom w:val="none" w:sz="0" w:space="0" w:color="auto"/>
        <w:right w:val="none" w:sz="0" w:space="0" w:color="auto"/>
      </w:divBdr>
    </w:div>
    <w:div w:id="469638045">
      <w:bodyDiv w:val="1"/>
      <w:marLeft w:val="0"/>
      <w:marRight w:val="0"/>
      <w:marTop w:val="0"/>
      <w:marBottom w:val="0"/>
      <w:divBdr>
        <w:top w:val="none" w:sz="0" w:space="0" w:color="auto"/>
        <w:left w:val="none" w:sz="0" w:space="0" w:color="auto"/>
        <w:bottom w:val="none" w:sz="0" w:space="0" w:color="auto"/>
        <w:right w:val="none" w:sz="0" w:space="0" w:color="auto"/>
      </w:divBdr>
    </w:div>
    <w:div w:id="469708002">
      <w:bodyDiv w:val="1"/>
      <w:marLeft w:val="0"/>
      <w:marRight w:val="0"/>
      <w:marTop w:val="0"/>
      <w:marBottom w:val="0"/>
      <w:divBdr>
        <w:top w:val="none" w:sz="0" w:space="0" w:color="auto"/>
        <w:left w:val="none" w:sz="0" w:space="0" w:color="auto"/>
        <w:bottom w:val="none" w:sz="0" w:space="0" w:color="auto"/>
        <w:right w:val="none" w:sz="0" w:space="0" w:color="auto"/>
      </w:divBdr>
    </w:div>
    <w:div w:id="469976382">
      <w:bodyDiv w:val="1"/>
      <w:marLeft w:val="0"/>
      <w:marRight w:val="0"/>
      <w:marTop w:val="0"/>
      <w:marBottom w:val="0"/>
      <w:divBdr>
        <w:top w:val="none" w:sz="0" w:space="0" w:color="auto"/>
        <w:left w:val="none" w:sz="0" w:space="0" w:color="auto"/>
        <w:bottom w:val="none" w:sz="0" w:space="0" w:color="auto"/>
        <w:right w:val="none" w:sz="0" w:space="0" w:color="auto"/>
      </w:divBdr>
    </w:div>
    <w:div w:id="470488474">
      <w:bodyDiv w:val="1"/>
      <w:marLeft w:val="0"/>
      <w:marRight w:val="0"/>
      <w:marTop w:val="0"/>
      <w:marBottom w:val="0"/>
      <w:divBdr>
        <w:top w:val="none" w:sz="0" w:space="0" w:color="auto"/>
        <w:left w:val="none" w:sz="0" w:space="0" w:color="auto"/>
        <w:bottom w:val="none" w:sz="0" w:space="0" w:color="auto"/>
        <w:right w:val="none" w:sz="0" w:space="0" w:color="auto"/>
      </w:divBdr>
    </w:div>
    <w:div w:id="470513168">
      <w:bodyDiv w:val="1"/>
      <w:marLeft w:val="0"/>
      <w:marRight w:val="0"/>
      <w:marTop w:val="0"/>
      <w:marBottom w:val="0"/>
      <w:divBdr>
        <w:top w:val="none" w:sz="0" w:space="0" w:color="auto"/>
        <w:left w:val="none" w:sz="0" w:space="0" w:color="auto"/>
        <w:bottom w:val="none" w:sz="0" w:space="0" w:color="auto"/>
        <w:right w:val="none" w:sz="0" w:space="0" w:color="auto"/>
      </w:divBdr>
      <w:divsChild>
        <w:div w:id="1577472553">
          <w:marLeft w:val="0"/>
          <w:marRight w:val="0"/>
          <w:marTop w:val="0"/>
          <w:marBottom w:val="0"/>
          <w:divBdr>
            <w:top w:val="none" w:sz="0" w:space="0" w:color="auto"/>
            <w:left w:val="none" w:sz="0" w:space="0" w:color="auto"/>
            <w:bottom w:val="none" w:sz="0" w:space="0" w:color="auto"/>
            <w:right w:val="none" w:sz="0" w:space="0" w:color="auto"/>
          </w:divBdr>
        </w:div>
      </w:divsChild>
    </w:div>
    <w:div w:id="470632179">
      <w:bodyDiv w:val="1"/>
      <w:marLeft w:val="0"/>
      <w:marRight w:val="0"/>
      <w:marTop w:val="0"/>
      <w:marBottom w:val="0"/>
      <w:divBdr>
        <w:top w:val="none" w:sz="0" w:space="0" w:color="auto"/>
        <w:left w:val="none" w:sz="0" w:space="0" w:color="auto"/>
        <w:bottom w:val="none" w:sz="0" w:space="0" w:color="auto"/>
        <w:right w:val="none" w:sz="0" w:space="0" w:color="auto"/>
      </w:divBdr>
      <w:divsChild>
        <w:div w:id="1723407469">
          <w:marLeft w:val="0"/>
          <w:marRight w:val="0"/>
          <w:marTop w:val="0"/>
          <w:marBottom w:val="336"/>
          <w:divBdr>
            <w:top w:val="none" w:sz="0" w:space="0" w:color="auto"/>
            <w:left w:val="none" w:sz="0" w:space="0" w:color="auto"/>
            <w:bottom w:val="none" w:sz="0" w:space="0" w:color="auto"/>
            <w:right w:val="none" w:sz="0" w:space="0" w:color="auto"/>
          </w:divBdr>
        </w:div>
      </w:divsChild>
    </w:div>
    <w:div w:id="470681115">
      <w:bodyDiv w:val="1"/>
      <w:marLeft w:val="0"/>
      <w:marRight w:val="0"/>
      <w:marTop w:val="0"/>
      <w:marBottom w:val="0"/>
      <w:divBdr>
        <w:top w:val="none" w:sz="0" w:space="0" w:color="auto"/>
        <w:left w:val="none" w:sz="0" w:space="0" w:color="auto"/>
        <w:bottom w:val="none" w:sz="0" w:space="0" w:color="auto"/>
        <w:right w:val="none" w:sz="0" w:space="0" w:color="auto"/>
      </w:divBdr>
    </w:div>
    <w:div w:id="470908178">
      <w:bodyDiv w:val="1"/>
      <w:marLeft w:val="0"/>
      <w:marRight w:val="0"/>
      <w:marTop w:val="0"/>
      <w:marBottom w:val="0"/>
      <w:divBdr>
        <w:top w:val="none" w:sz="0" w:space="0" w:color="auto"/>
        <w:left w:val="none" w:sz="0" w:space="0" w:color="auto"/>
        <w:bottom w:val="none" w:sz="0" w:space="0" w:color="auto"/>
        <w:right w:val="none" w:sz="0" w:space="0" w:color="auto"/>
      </w:divBdr>
    </w:div>
    <w:div w:id="471102211">
      <w:bodyDiv w:val="1"/>
      <w:marLeft w:val="0"/>
      <w:marRight w:val="0"/>
      <w:marTop w:val="0"/>
      <w:marBottom w:val="0"/>
      <w:divBdr>
        <w:top w:val="none" w:sz="0" w:space="0" w:color="auto"/>
        <w:left w:val="none" w:sz="0" w:space="0" w:color="auto"/>
        <w:bottom w:val="none" w:sz="0" w:space="0" w:color="auto"/>
        <w:right w:val="none" w:sz="0" w:space="0" w:color="auto"/>
      </w:divBdr>
    </w:div>
    <w:div w:id="471483662">
      <w:bodyDiv w:val="1"/>
      <w:marLeft w:val="0"/>
      <w:marRight w:val="0"/>
      <w:marTop w:val="0"/>
      <w:marBottom w:val="0"/>
      <w:divBdr>
        <w:top w:val="none" w:sz="0" w:space="0" w:color="auto"/>
        <w:left w:val="none" w:sz="0" w:space="0" w:color="auto"/>
        <w:bottom w:val="none" w:sz="0" w:space="0" w:color="auto"/>
        <w:right w:val="none" w:sz="0" w:space="0" w:color="auto"/>
      </w:divBdr>
      <w:divsChild>
        <w:div w:id="1623420489">
          <w:marLeft w:val="0"/>
          <w:marRight w:val="0"/>
          <w:marTop w:val="0"/>
          <w:marBottom w:val="0"/>
          <w:divBdr>
            <w:top w:val="none" w:sz="0" w:space="0" w:color="auto"/>
            <w:left w:val="none" w:sz="0" w:space="0" w:color="auto"/>
            <w:bottom w:val="none" w:sz="0" w:space="0" w:color="auto"/>
            <w:right w:val="none" w:sz="0" w:space="0" w:color="auto"/>
          </w:divBdr>
        </w:div>
      </w:divsChild>
    </w:div>
    <w:div w:id="471797276">
      <w:bodyDiv w:val="1"/>
      <w:marLeft w:val="0"/>
      <w:marRight w:val="0"/>
      <w:marTop w:val="0"/>
      <w:marBottom w:val="0"/>
      <w:divBdr>
        <w:top w:val="none" w:sz="0" w:space="0" w:color="auto"/>
        <w:left w:val="none" w:sz="0" w:space="0" w:color="auto"/>
        <w:bottom w:val="none" w:sz="0" w:space="0" w:color="auto"/>
        <w:right w:val="none" w:sz="0" w:space="0" w:color="auto"/>
      </w:divBdr>
    </w:div>
    <w:div w:id="472716859">
      <w:bodyDiv w:val="1"/>
      <w:marLeft w:val="0"/>
      <w:marRight w:val="0"/>
      <w:marTop w:val="0"/>
      <w:marBottom w:val="0"/>
      <w:divBdr>
        <w:top w:val="none" w:sz="0" w:space="0" w:color="auto"/>
        <w:left w:val="none" w:sz="0" w:space="0" w:color="auto"/>
        <w:bottom w:val="none" w:sz="0" w:space="0" w:color="auto"/>
        <w:right w:val="none" w:sz="0" w:space="0" w:color="auto"/>
      </w:divBdr>
    </w:div>
    <w:div w:id="472986039">
      <w:bodyDiv w:val="1"/>
      <w:marLeft w:val="0"/>
      <w:marRight w:val="0"/>
      <w:marTop w:val="0"/>
      <w:marBottom w:val="0"/>
      <w:divBdr>
        <w:top w:val="none" w:sz="0" w:space="0" w:color="auto"/>
        <w:left w:val="none" w:sz="0" w:space="0" w:color="auto"/>
        <w:bottom w:val="none" w:sz="0" w:space="0" w:color="auto"/>
        <w:right w:val="none" w:sz="0" w:space="0" w:color="auto"/>
      </w:divBdr>
    </w:div>
    <w:div w:id="473067312">
      <w:bodyDiv w:val="1"/>
      <w:marLeft w:val="0"/>
      <w:marRight w:val="0"/>
      <w:marTop w:val="0"/>
      <w:marBottom w:val="0"/>
      <w:divBdr>
        <w:top w:val="none" w:sz="0" w:space="0" w:color="auto"/>
        <w:left w:val="none" w:sz="0" w:space="0" w:color="auto"/>
        <w:bottom w:val="none" w:sz="0" w:space="0" w:color="auto"/>
        <w:right w:val="none" w:sz="0" w:space="0" w:color="auto"/>
      </w:divBdr>
    </w:div>
    <w:div w:id="473255308">
      <w:bodyDiv w:val="1"/>
      <w:marLeft w:val="0"/>
      <w:marRight w:val="0"/>
      <w:marTop w:val="0"/>
      <w:marBottom w:val="0"/>
      <w:divBdr>
        <w:top w:val="none" w:sz="0" w:space="0" w:color="auto"/>
        <w:left w:val="none" w:sz="0" w:space="0" w:color="auto"/>
        <w:bottom w:val="none" w:sz="0" w:space="0" w:color="auto"/>
        <w:right w:val="none" w:sz="0" w:space="0" w:color="auto"/>
      </w:divBdr>
      <w:divsChild>
        <w:div w:id="925773132">
          <w:marLeft w:val="0"/>
          <w:marRight w:val="0"/>
          <w:marTop w:val="0"/>
          <w:marBottom w:val="150"/>
          <w:divBdr>
            <w:top w:val="none" w:sz="0" w:space="0" w:color="auto"/>
            <w:left w:val="none" w:sz="0" w:space="0" w:color="auto"/>
            <w:bottom w:val="none" w:sz="0" w:space="0" w:color="auto"/>
            <w:right w:val="none" w:sz="0" w:space="0" w:color="auto"/>
          </w:divBdr>
        </w:div>
        <w:div w:id="1110852787">
          <w:marLeft w:val="0"/>
          <w:marRight w:val="0"/>
          <w:marTop w:val="0"/>
          <w:marBottom w:val="0"/>
          <w:divBdr>
            <w:top w:val="none" w:sz="0" w:space="0" w:color="auto"/>
            <w:left w:val="none" w:sz="0" w:space="0" w:color="auto"/>
            <w:bottom w:val="none" w:sz="0" w:space="0" w:color="auto"/>
            <w:right w:val="none" w:sz="0" w:space="0" w:color="auto"/>
          </w:divBdr>
        </w:div>
      </w:divsChild>
    </w:div>
    <w:div w:id="473453821">
      <w:bodyDiv w:val="1"/>
      <w:marLeft w:val="0"/>
      <w:marRight w:val="0"/>
      <w:marTop w:val="0"/>
      <w:marBottom w:val="0"/>
      <w:divBdr>
        <w:top w:val="none" w:sz="0" w:space="0" w:color="auto"/>
        <w:left w:val="none" w:sz="0" w:space="0" w:color="auto"/>
        <w:bottom w:val="none" w:sz="0" w:space="0" w:color="auto"/>
        <w:right w:val="none" w:sz="0" w:space="0" w:color="auto"/>
      </w:divBdr>
    </w:div>
    <w:div w:id="473986900">
      <w:bodyDiv w:val="1"/>
      <w:marLeft w:val="0"/>
      <w:marRight w:val="0"/>
      <w:marTop w:val="0"/>
      <w:marBottom w:val="0"/>
      <w:divBdr>
        <w:top w:val="none" w:sz="0" w:space="0" w:color="auto"/>
        <w:left w:val="none" w:sz="0" w:space="0" w:color="auto"/>
        <w:bottom w:val="none" w:sz="0" w:space="0" w:color="auto"/>
        <w:right w:val="none" w:sz="0" w:space="0" w:color="auto"/>
      </w:divBdr>
    </w:div>
    <w:div w:id="473988889">
      <w:bodyDiv w:val="1"/>
      <w:marLeft w:val="0"/>
      <w:marRight w:val="0"/>
      <w:marTop w:val="0"/>
      <w:marBottom w:val="0"/>
      <w:divBdr>
        <w:top w:val="none" w:sz="0" w:space="0" w:color="auto"/>
        <w:left w:val="none" w:sz="0" w:space="0" w:color="auto"/>
        <w:bottom w:val="none" w:sz="0" w:space="0" w:color="auto"/>
        <w:right w:val="none" w:sz="0" w:space="0" w:color="auto"/>
      </w:divBdr>
    </w:div>
    <w:div w:id="474182911">
      <w:bodyDiv w:val="1"/>
      <w:marLeft w:val="0"/>
      <w:marRight w:val="0"/>
      <w:marTop w:val="0"/>
      <w:marBottom w:val="0"/>
      <w:divBdr>
        <w:top w:val="none" w:sz="0" w:space="0" w:color="auto"/>
        <w:left w:val="none" w:sz="0" w:space="0" w:color="auto"/>
        <w:bottom w:val="none" w:sz="0" w:space="0" w:color="auto"/>
        <w:right w:val="none" w:sz="0" w:space="0" w:color="auto"/>
      </w:divBdr>
    </w:div>
    <w:div w:id="474418319">
      <w:bodyDiv w:val="1"/>
      <w:marLeft w:val="0"/>
      <w:marRight w:val="0"/>
      <w:marTop w:val="0"/>
      <w:marBottom w:val="0"/>
      <w:divBdr>
        <w:top w:val="none" w:sz="0" w:space="0" w:color="auto"/>
        <w:left w:val="none" w:sz="0" w:space="0" w:color="auto"/>
        <w:bottom w:val="none" w:sz="0" w:space="0" w:color="auto"/>
        <w:right w:val="none" w:sz="0" w:space="0" w:color="auto"/>
      </w:divBdr>
    </w:div>
    <w:div w:id="474492504">
      <w:bodyDiv w:val="1"/>
      <w:marLeft w:val="0"/>
      <w:marRight w:val="0"/>
      <w:marTop w:val="0"/>
      <w:marBottom w:val="0"/>
      <w:divBdr>
        <w:top w:val="none" w:sz="0" w:space="0" w:color="auto"/>
        <w:left w:val="none" w:sz="0" w:space="0" w:color="auto"/>
        <w:bottom w:val="none" w:sz="0" w:space="0" w:color="auto"/>
        <w:right w:val="none" w:sz="0" w:space="0" w:color="auto"/>
      </w:divBdr>
    </w:div>
    <w:div w:id="475295134">
      <w:bodyDiv w:val="1"/>
      <w:marLeft w:val="0"/>
      <w:marRight w:val="0"/>
      <w:marTop w:val="0"/>
      <w:marBottom w:val="0"/>
      <w:divBdr>
        <w:top w:val="none" w:sz="0" w:space="0" w:color="auto"/>
        <w:left w:val="none" w:sz="0" w:space="0" w:color="auto"/>
        <w:bottom w:val="none" w:sz="0" w:space="0" w:color="auto"/>
        <w:right w:val="none" w:sz="0" w:space="0" w:color="auto"/>
      </w:divBdr>
    </w:div>
    <w:div w:id="475336961">
      <w:bodyDiv w:val="1"/>
      <w:marLeft w:val="0"/>
      <w:marRight w:val="0"/>
      <w:marTop w:val="0"/>
      <w:marBottom w:val="0"/>
      <w:divBdr>
        <w:top w:val="none" w:sz="0" w:space="0" w:color="auto"/>
        <w:left w:val="none" w:sz="0" w:space="0" w:color="auto"/>
        <w:bottom w:val="none" w:sz="0" w:space="0" w:color="auto"/>
        <w:right w:val="none" w:sz="0" w:space="0" w:color="auto"/>
      </w:divBdr>
      <w:divsChild>
        <w:div w:id="1148672067">
          <w:marLeft w:val="0"/>
          <w:marRight w:val="0"/>
          <w:marTop w:val="0"/>
          <w:marBottom w:val="180"/>
          <w:divBdr>
            <w:top w:val="none" w:sz="0" w:space="0" w:color="auto"/>
            <w:left w:val="none" w:sz="0" w:space="0" w:color="auto"/>
            <w:bottom w:val="none" w:sz="0" w:space="0" w:color="auto"/>
            <w:right w:val="none" w:sz="0" w:space="0" w:color="auto"/>
          </w:divBdr>
        </w:div>
      </w:divsChild>
    </w:div>
    <w:div w:id="475337151">
      <w:bodyDiv w:val="1"/>
      <w:marLeft w:val="0"/>
      <w:marRight w:val="0"/>
      <w:marTop w:val="0"/>
      <w:marBottom w:val="0"/>
      <w:divBdr>
        <w:top w:val="none" w:sz="0" w:space="0" w:color="auto"/>
        <w:left w:val="none" w:sz="0" w:space="0" w:color="auto"/>
        <w:bottom w:val="none" w:sz="0" w:space="0" w:color="auto"/>
        <w:right w:val="none" w:sz="0" w:space="0" w:color="auto"/>
      </w:divBdr>
    </w:div>
    <w:div w:id="475486998">
      <w:bodyDiv w:val="1"/>
      <w:marLeft w:val="0"/>
      <w:marRight w:val="0"/>
      <w:marTop w:val="0"/>
      <w:marBottom w:val="0"/>
      <w:divBdr>
        <w:top w:val="none" w:sz="0" w:space="0" w:color="auto"/>
        <w:left w:val="none" w:sz="0" w:space="0" w:color="auto"/>
        <w:bottom w:val="none" w:sz="0" w:space="0" w:color="auto"/>
        <w:right w:val="none" w:sz="0" w:space="0" w:color="auto"/>
      </w:divBdr>
    </w:div>
    <w:div w:id="476147269">
      <w:bodyDiv w:val="1"/>
      <w:marLeft w:val="0"/>
      <w:marRight w:val="0"/>
      <w:marTop w:val="0"/>
      <w:marBottom w:val="0"/>
      <w:divBdr>
        <w:top w:val="none" w:sz="0" w:space="0" w:color="auto"/>
        <w:left w:val="none" w:sz="0" w:space="0" w:color="auto"/>
        <w:bottom w:val="none" w:sz="0" w:space="0" w:color="auto"/>
        <w:right w:val="none" w:sz="0" w:space="0" w:color="auto"/>
      </w:divBdr>
    </w:div>
    <w:div w:id="476147979">
      <w:bodyDiv w:val="1"/>
      <w:marLeft w:val="0"/>
      <w:marRight w:val="0"/>
      <w:marTop w:val="0"/>
      <w:marBottom w:val="0"/>
      <w:divBdr>
        <w:top w:val="none" w:sz="0" w:space="0" w:color="auto"/>
        <w:left w:val="none" w:sz="0" w:space="0" w:color="auto"/>
        <w:bottom w:val="none" w:sz="0" w:space="0" w:color="auto"/>
        <w:right w:val="none" w:sz="0" w:space="0" w:color="auto"/>
      </w:divBdr>
    </w:div>
    <w:div w:id="476217180">
      <w:bodyDiv w:val="1"/>
      <w:marLeft w:val="0"/>
      <w:marRight w:val="0"/>
      <w:marTop w:val="0"/>
      <w:marBottom w:val="0"/>
      <w:divBdr>
        <w:top w:val="none" w:sz="0" w:space="0" w:color="auto"/>
        <w:left w:val="none" w:sz="0" w:space="0" w:color="auto"/>
        <w:bottom w:val="none" w:sz="0" w:space="0" w:color="auto"/>
        <w:right w:val="none" w:sz="0" w:space="0" w:color="auto"/>
      </w:divBdr>
    </w:div>
    <w:div w:id="476386800">
      <w:bodyDiv w:val="1"/>
      <w:marLeft w:val="0"/>
      <w:marRight w:val="0"/>
      <w:marTop w:val="0"/>
      <w:marBottom w:val="0"/>
      <w:divBdr>
        <w:top w:val="none" w:sz="0" w:space="0" w:color="auto"/>
        <w:left w:val="none" w:sz="0" w:space="0" w:color="auto"/>
        <w:bottom w:val="none" w:sz="0" w:space="0" w:color="auto"/>
        <w:right w:val="none" w:sz="0" w:space="0" w:color="auto"/>
      </w:divBdr>
    </w:div>
    <w:div w:id="476411014">
      <w:bodyDiv w:val="1"/>
      <w:marLeft w:val="0"/>
      <w:marRight w:val="0"/>
      <w:marTop w:val="0"/>
      <w:marBottom w:val="0"/>
      <w:divBdr>
        <w:top w:val="none" w:sz="0" w:space="0" w:color="auto"/>
        <w:left w:val="none" w:sz="0" w:space="0" w:color="auto"/>
        <w:bottom w:val="none" w:sz="0" w:space="0" w:color="auto"/>
        <w:right w:val="none" w:sz="0" w:space="0" w:color="auto"/>
      </w:divBdr>
    </w:div>
    <w:div w:id="476845561">
      <w:bodyDiv w:val="1"/>
      <w:marLeft w:val="0"/>
      <w:marRight w:val="0"/>
      <w:marTop w:val="0"/>
      <w:marBottom w:val="0"/>
      <w:divBdr>
        <w:top w:val="none" w:sz="0" w:space="0" w:color="auto"/>
        <w:left w:val="none" w:sz="0" w:space="0" w:color="auto"/>
        <w:bottom w:val="none" w:sz="0" w:space="0" w:color="auto"/>
        <w:right w:val="none" w:sz="0" w:space="0" w:color="auto"/>
      </w:divBdr>
    </w:div>
    <w:div w:id="477116123">
      <w:bodyDiv w:val="1"/>
      <w:marLeft w:val="0"/>
      <w:marRight w:val="0"/>
      <w:marTop w:val="0"/>
      <w:marBottom w:val="0"/>
      <w:divBdr>
        <w:top w:val="none" w:sz="0" w:space="0" w:color="auto"/>
        <w:left w:val="none" w:sz="0" w:space="0" w:color="auto"/>
        <w:bottom w:val="none" w:sz="0" w:space="0" w:color="auto"/>
        <w:right w:val="none" w:sz="0" w:space="0" w:color="auto"/>
      </w:divBdr>
    </w:div>
    <w:div w:id="477301699">
      <w:bodyDiv w:val="1"/>
      <w:marLeft w:val="0"/>
      <w:marRight w:val="0"/>
      <w:marTop w:val="0"/>
      <w:marBottom w:val="0"/>
      <w:divBdr>
        <w:top w:val="none" w:sz="0" w:space="0" w:color="auto"/>
        <w:left w:val="none" w:sz="0" w:space="0" w:color="auto"/>
        <w:bottom w:val="none" w:sz="0" w:space="0" w:color="auto"/>
        <w:right w:val="none" w:sz="0" w:space="0" w:color="auto"/>
      </w:divBdr>
    </w:div>
    <w:div w:id="477572556">
      <w:bodyDiv w:val="1"/>
      <w:marLeft w:val="0"/>
      <w:marRight w:val="0"/>
      <w:marTop w:val="0"/>
      <w:marBottom w:val="0"/>
      <w:divBdr>
        <w:top w:val="none" w:sz="0" w:space="0" w:color="auto"/>
        <w:left w:val="none" w:sz="0" w:space="0" w:color="auto"/>
        <w:bottom w:val="none" w:sz="0" w:space="0" w:color="auto"/>
        <w:right w:val="none" w:sz="0" w:space="0" w:color="auto"/>
      </w:divBdr>
    </w:div>
    <w:div w:id="477574491">
      <w:bodyDiv w:val="1"/>
      <w:marLeft w:val="0"/>
      <w:marRight w:val="0"/>
      <w:marTop w:val="0"/>
      <w:marBottom w:val="0"/>
      <w:divBdr>
        <w:top w:val="none" w:sz="0" w:space="0" w:color="auto"/>
        <w:left w:val="none" w:sz="0" w:space="0" w:color="auto"/>
        <w:bottom w:val="none" w:sz="0" w:space="0" w:color="auto"/>
        <w:right w:val="none" w:sz="0" w:space="0" w:color="auto"/>
      </w:divBdr>
    </w:div>
    <w:div w:id="478038097">
      <w:bodyDiv w:val="1"/>
      <w:marLeft w:val="0"/>
      <w:marRight w:val="0"/>
      <w:marTop w:val="0"/>
      <w:marBottom w:val="0"/>
      <w:divBdr>
        <w:top w:val="none" w:sz="0" w:space="0" w:color="auto"/>
        <w:left w:val="none" w:sz="0" w:space="0" w:color="auto"/>
        <w:bottom w:val="none" w:sz="0" w:space="0" w:color="auto"/>
        <w:right w:val="none" w:sz="0" w:space="0" w:color="auto"/>
      </w:divBdr>
    </w:div>
    <w:div w:id="478114373">
      <w:bodyDiv w:val="1"/>
      <w:marLeft w:val="0"/>
      <w:marRight w:val="0"/>
      <w:marTop w:val="0"/>
      <w:marBottom w:val="0"/>
      <w:divBdr>
        <w:top w:val="none" w:sz="0" w:space="0" w:color="auto"/>
        <w:left w:val="none" w:sz="0" w:space="0" w:color="auto"/>
        <w:bottom w:val="none" w:sz="0" w:space="0" w:color="auto"/>
        <w:right w:val="none" w:sz="0" w:space="0" w:color="auto"/>
      </w:divBdr>
    </w:div>
    <w:div w:id="478615506">
      <w:bodyDiv w:val="1"/>
      <w:marLeft w:val="0"/>
      <w:marRight w:val="0"/>
      <w:marTop w:val="0"/>
      <w:marBottom w:val="0"/>
      <w:divBdr>
        <w:top w:val="none" w:sz="0" w:space="0" w:color="auto"/>
        <w:left w:val="none" w:sz="0" w:space="0" w:color="auto"/>
        <w:bottom w:val="none" w:sz="0" w:space="0" w:color="auto"/>
        <w:right w:val="none" w:sz="0" w:space="0" w:color="auto"/>
      </w:divBdr>
    </w:div>
    <w:div w:id="478806774">
      <w:bodyDiv w:val="1"/>
      <w:marLeft w:val="0"/>
      <w:marRight w:val="0"/>
      <w:marTop w:val="0"/>
      <w:marBottom w:val="0"/>
      <w:divBdr>
        <w:top w:val="none" w:sz="0" w:space="0" w:color="auto"/>
        <w:left w:val="none" w:sz="0" w:space="0" w:color="auto"/>
        <w:bottom w:val="none" w:sz="0" w:space="0" w:color="auto"/>
        <w:right w:val="none" w:sz="0" w:space="0" w:color="auto"/>
      </w:divBdr>
    </w:div>
    <w:div w:id="479004511">
      <w:bodyDiv w:val="1"/>
      <w:marLeft w:val="0"/>
      <w:marRight w:val="0"/>
      <w:marTop w:val="0"/>
      <w:marBottom w:val="0"/>
      <w:divBdr>
        <w:top w:val="none" w:sz="0" w:space="0" w:color="auto"/>
        <w:left w:val="none" w:sz="0" w:space="0" w:color="auto"/>
        <w:bottom w:val="none" w:sz="0" w:space="0" w:color="auto"/>
        <w:right w:val="none" w:sz="0" w:space="0" w:color="auto"/>
      </w:divBdr>
      <w:divsChild>
        <w:div w:id="635766515">
          <w:marLeft w:val="0"/>
          <w:marRight w:val="0"/>
          <w:marTop w:val="0"/>
          <w:marBottom w:val="0"/>
          <w:divBdr>
            <w:top w:val="none" w:sz="0" w:space="0" w:color="auto"/>
            <w:left w:val="none" w:sz="0" w:space="0" w:color="auto"/>
            <w:bottom w:val="none" w:sz="0" w:space="0" w:color="auto"/>
            <w:right w:val="none" w:sz="0" w:space="0" w:color="auto"/>
          </w:divBdr>
          <w:divsChild>
            <w:div w:id="946080000">
              <w:marLeft w:val="0"/>
              <w:marRight w:val="150"/>
              <w:marTop w:val="0"/>
              <w:marBottom w:val="0"/>
              <w:divBdr>
                <w:top w:val="none" w:sz="0" w:space="0" w:color="auto"/>
                <w:left w:val="none" w:sz="0" w:space="0" w:color="auto"/>
                <w:bottom w:val="none" w:sz="0" w:space="0" w:color="auto"/>
                <w:right w:val="none" w:sz="0" w:space="0" w:color="auto"/>
              </w:divBdr>
            </w:div>
            <w:div w:id="1603874884">
              <w:marLeft w:val="2760"/>
              <w:marRight w:val="0"/>
              <w:marTop w:val="0"/>
              <w:marBottom w:val="225"/>
              <w:divBdr>
                <w:top w:val="none" w:sz="0" w:space="0" w:color="auto"/>
                <w:left w:val="none" w:sz="0" w:space="0" w:color="auto"/>
                <w:bottom w:val="none" w:sz="0" w:space="0" w:color="auto"/>
                <w:right w:val="none" w:sz="0" w:space="0" w:color="auto"/>
              </w:divBdr>
            </w:div>
          </w:divsChild>
        </w:div>
      </w:divsChild>
    </w:div>
    <w:div w:id="480467544">
      <w:bodyDiv w:val="1"/>
      <w:marLeft w:val="0"/>
      <w:marRight w:val="0"/>
      <w:marTop w:val="0"/>
      <w:marBottom w:val="0"/>
      <w:divBdr>
        <w:top w:val="none" w:sz="0" w:space="0" w:color="auto"/>
        <w:left w:val="none" w:sz="0" w:space="0" w:color="auto"/>
        <w:bottom w:val="none" w:sz="0" w:space="0" w:color="auto"/>
        <w:right w:val="none" w:sz="0" w:space="0" w:color="auto"/>
      </w:divBdr>
      <w:divsChild>
        <w:div w:id="1510368264">
          <w:marLeft w:val="150"/>
          <w:marRight w:val="90"/>
          <w:marTop w:val="0"/>
          <w:marBottom w:val="0"/>
          <w:divBdr>
            <w:top w:val="none" w:sz="0" w:space="0" w:color="auto"/>
            <w:left w:val="none" w:sz="0" w:space="0" w:color="auto"/>
            <w:bottom w:val="none" w:sz="0" w:space="0" w:color="auto"/>
            <w:right w:val="none" w:sz="0" w:space="0" w:color="auto"/>
          </w:divBdr>
        </w:div>
      </w:divsChild>
    </w:div>
    <w:div w:id="480779517">
      <w:bodyDiv w:val="1"/>
      <w:marLeft w:val="0"/>
      <w:marRight w:val="0"/>
      <w:marTop w:val="0"/>
      <w:marBottom w:val="0"/>
      <w:divBdr>
        <w:top w:val="none" w:sz="0" w:space="0" w:color="auto"/>
        <w:left w:val="none" w:sz="0" w:space="0" w:color="auto"/>
        <w:bottom w:val="none" w:sz="0" w:space="0" w:color="auto"/>
        <w:right w:val="none" w:sz="0" w:space="0" w:color="auto"/>
      </w:divBdr>
    </w:div>
    <w:div w:id="481770815">
      <w:bodyDiv w:val="1"/>
      <w:marLeft w:val="0"/>
      <w:marRight w:val="0"/>
      <w:marTop w:val="0"/>
      <w:marBottom w:val="0"/>
      <w:divBdr>
        <w:top w:val="none" w:sz="0" w:space="0" w:color="auto"/>
        <w:left w:val="none" w:sz="0" w:space="0" w:color="auto"/>
        <w:bottom w:val="none" w:sz="0" w:space="0" w:color="auto"/>
        <w:right w:val="none" w:sz="0" w:space="0" w:color="auto"/>
      </w:divBdr>
    </w:div>
    <w:div w:id="482310896">
      <w:bodyDiv w:val="1"/>
      <w:marLeft w:val="0"/>
      <w:marRight w:val="0"/>
      <w:marTop w:val="0"/>
      <w:marBottom w:val="0"/>
      <w:divBdr>
        <w:top w:val="none" w:sz="0" w:space="0" w:color="auto"/>
        <w:left w:val="none" w:sz="0" w:space="0" w:color="auto"/>
        <w:bottom w:val="none" w:sz="0" w:space="0" w:color="auto"/>
        <w:right w:val="none" w:sz="0" w:space="0" w:color="auto"/>
      </w:divBdr>
    </w:div>
    <w:div w:id="482353143">
      <w:bodyDiv w:val="1"/>
      <w:marLeft w:val="0"/>
      <w:marRight w:val="0"/>
      <w:marTop w:val="0"/>
      <w:marBottom w:val="0"/>
      <w:divBdr>
        <w:top w:val="none" w:sz="0" w:space="0" w:color="auto"/>
        <w:left w:val="none" w:sz="0" w:space="0" w:color="auto"/>
        <w:bottom w:val="none" w:sz="0" w:space="0" w:color="auto"/>
        <w:right w:val="none" w:sz="0" w:space="0" w:color="auto"/>
      </w:divBdr>
    </w:div>
    <w:div w:id="482430559">
      <w:bodyDiv w:val="1"/>
      <w:marLeft w:val="0"/>
      <w:marRight w:val="0"/>
      <w:marTop w:val="0"/>
      <w:marBottom w:val="0"/>
      <w:divBdr>
        <w:top w:val="none" w:sz="0" w:space="0" w:color="auto"/>
        <w:left w:val="none" w:sz="0" w:space="0" w:color="auto"/>
        <w:bottom w:val="none" w:sz="0" w:space="0" w:color="auto"/>
        <w:right w:val="none" w:sz="0" w:space="0" w:color="auto"/>
      </w:divBdr>
    </w:div>
    <w:div w:id="482503251">
      <w:bodyDiv w:val="1"/>
      <w:marLeft w:val="0"/>
      <w:marRight w:val="0"/>
      <w:marTop w:val="0"/>
      <w:marBottom w:val="0"/>
      <w:divBdr>
        <w:top w:val="none" w:sz="0" w:space="0" w:color="auto"/>
        <w:left w:val="none" w:sz="0" w:space="0" w:color="auto"/>
        <w:bottom w:val="none" w:sz="0" w:space="0" w:color="auto"/>
        <w:right w:val="none" w:sz="0" w:space="0" w:color="auto"/>
      </w:divBdr>
    </w:div>
    <w:div w:id="484973739">
      <w:bodyDiv w:val="1"/>
      <w:marLeft w:val="0"/>
      <w:marRight w:val="0"/>
      <w:marTop w:val="0"/>
      <w:marBottom w:val="0"/>
      <w:divBdr>
        <w:top w:val="none" w:sz="0" w:space="0" w:color="auto"/>
        <w:left w:val="none" w:sz="0" w:space="0" w:color="auto"/>
        <w:bottom w:val="none" w:sz="0" w:space="0" w:color="auto"/>
        <w:right w:val="none" w:sz="0" w:space="0" w:color="auto"/>
      </w:divBdr>
    </w:div>
    <w:div w:id="485825869">
      <w:bodyDiv w:val="1"/>
      <w:marLeft w:val="0"/>
      <w:marRight w:val="0"/>
      <w:marTop w:val="0"/>
      <w:marBottom w:val="0"/>
      <w:divBdr>
        <w:top w:val="none" w:sz="0" w:space="0" w:color="auto"/>
        <w:left w:val="none" w:sz="0" w:space="0" w:color="auto"/>
        <w:bottom w:val="none" w:sz="0" w:space="0" w:color="auto"/>
        <w:right w:val="none" w:sz="0" w:space="0" w:color="auto"/>
      </w:divBdr>
      <w:divsChild>
        <w:div w:id="1618217131">
          <w:marLeft w:val="0"/>
          <w:marRight w:val="0"/>
          <w:marTop w:val="0"/>
          <w:marBottom w:val="0"/>
          <w:divBdr>
            <w:top w:val="none" w:sz="0" w:space="0" w:color="auto"/>
            <w:left w:val="none" w:sz="0" w:space="0" w:color="auto"/>
            <w:bottom w:val="none" w:sz="0" w:space="0" w:color="auto"/>
            <w:right w:val="none" w:sz="0" w:space="0" w:color="auto"/>
          </w:divBdr>
          <w:divsChild>
            <w:div w:id="529300635">
              <w:marLeft w:val="0"/>
              <w:marRight w:val="225"/>
              <w:marTop w:val="0"/>
              <w:marBottom w:val="0"/>
              <w:divBdr>
                <w:top w:val="none" w:sz="0" w:space="0" w:color="auto"/>
                <w:left w:val="none" w:sz="0" w:space="0" w:color="auto"/>
                <w:bottom w:val="none" w:sz="0" w:space="0" w:color="auto"/>
                <w:right w:val="none" w:sz="0" w:space="0" w:color="auto"/>
              </w:divBdr>
            </w:div>
            <w:div w:id="1466049145">
              <w:marLeft w:val="0"/>
              <w:marRight w:val="0"/>
              <w:marTop w:val="0"/>
              <w:marBottom w:val="225"/>
              <w:divBdr>
                <w:top w:val="none" w:sz="0" w:space="0" w:color="auto"/>
                <w:left w:val="none" w:sz="0" w:space="0" w:color="auto"/>
                <w:bottom w:val="none" w:sz="0" w:space="0" w:color="auto"/>
                <w:right w:val="none" w:sz="0" w:space="0" w:color="auto"/>
              </w:divBdr>
            </w:div>
            <w:div w:id="214029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288806">
      <w:bodyDiv w:val="1"/>
      <w:marLeft w:val="0"/>
      <w:marRight w:val="0"/>
      <w:marTop w:val="0"/>
      <w:marBottom w:val="0"/>
      <w:divBdr>
        <w:top w:val="none" w:sz="0" w:space="0" w:color="auto"/>
        <w:left w:val="none" w:sz="0" w:space="0" w:color="auto"/>
        <w:bottom w:val="none" w:sz="0" w:space="0" w:color="auto"/>
        <w:right w:val="none" w:sz="0" w:space="0" w:color="auto"/>
      </w:divBdr>
      <w:divsChild>
        <w:div w:id="824202166">
          <w:marLeft w:val="0"/>
          <w:marRight w:val="0"/>
          <w:marTop w:val="0"/>
          <w:marBottom w:val="0"/>
          <w:divBdr>
            <w:top w:val="none" w:sz="0" w:space="0" w:color="auto"/>
            <w:left w:val="none" w:sz="0" w:space="0" w:color="auto"/>
            <w:bottom w:val="none" w:sz="0" w:space="0" w:color="auto"/>
            <w:right w:val="none" w:sz="0" w:space="0" w:color="auto"/>
          </w:divBdr>
        </w:div>
      </w:divsChild>
    </w:div>
    <w:div w:id="486633832">
      <w:bodyDiv w:val="1"/>
      <w:marLeft w:val="0"/>
      <w:marRight w:val="0"/>
      <w:marTop w:val="0"/>
      <w:marBottom w:val="0"/>
      <w:divBdr>
        <w:top w:val="none" w:sz="0" w:space="0" w:color="auto"/>
        <w:left w:val="none" w:sz="0" w:space="0" w:color="auto"/>
        <w:bottom w:val="none" w:sz="0" w:space="0" w:color="auto"/>
        <w:right w:val="none" w:sz="0" w:space="0" w:color="auto"/>
      </w:divBdr>
    </w:div>
    <w:div w:id="487406615">
      <w:bodyDiv w:val="1"/>
      <w:marLeft w:val="0"/>
      <w:marRight w:val="0"/>
      <w:marTop w:val="0"/>
      <w:marBottom w:val="0"/>
      <w:divBdr>
        <w:top w:val="none" w:sz="0" w:space="0" w:color="auto"/>
        <w:left w:val="none" w:sz="0" w:space="0" w:color="auto"/>
        <w:bottom w:val="none" w:sz="0" w:space="0" w:color="auto"/>
        <w:right w:val="none" w:sz="0" w:space="0" w:color="auto"/>
      </w:divBdr>
    </w:div>
    <w:div w:id="487785920">
      <w:bodyDiv w:val="1"/>
      <w:marLeft w:val="0"/>
      <w:marRight w:val="0"/>
      <w:marTop w:val="0"/>
      <w:marBottom w:val="0"/>
      <w:divBdr>
        <w:top w:val="none" w:sz="0" w:space="0" w:color="auto"/>
        <w:left w:val="none" w:sz="0" w:space="0" w:color="auto"/>
        <w:bottom w:val="none" w:sz="0" w:space="0" w:color="auto"/>
        <w:right w:val="none" w:sz="0" w:space="0" w:color="auto"/>
      </w:divBdr>
    </w:div>
    <w:div w:id="487937237">
      <w:bodyDiv w:val="1"/>
      <w:marLeft w:val="0"/>
      <w:marRight w:val="0"/>
      <w:marTop w:val="0"/>
      <w:marBottom w:val="0"/>
      <w:divBdr>
        <w:top w:val="none" w:sz="0" w:space="0" w:color="auto"/>
        <w:left w:val="none" w:sz="0" w:space="0" w:color="auto"/>
        <w:bottom w:val="none" w:sz="0" w:space="0" w:color="auto"/>
        <w:right w:val="none" w:sz="0" w:space="0" w:color="auto"/>
      </w:divBdr>
    </w:div>
    <w:div w:id="488013433">
      <w:bodyDiv w:val="1"/>
      <w:marLeft w:val="0"/>
      <w:marRight w:val="0"/>
      <w:marTop w:val="0"/>
      <w:marBottom w:val="0"/>
      <w:divBdr>
        <w:top w:val="none" w:sz="0" w:space="0" w:color="auto"/>
        <w:left w:val="none" w:sz="0" w:space="0" w:color="auto"/>
        <w:bottom w:val="none" w:sz="0" w:space="0" w:color="auto"/>
        <w:right w:val="none" w:sz="0" w:space="0" w:color="auto"/>
      </w:divBdr>
    </w:div>
    <w:div w:id="488179822">
      <w:bodyDiv w:val="1"/>
      <w:marLeft w:val="0"/>
      <w:marRight w:val="0"/>
      <w:marTop w:val="0"/>
      <w:marBottom w:val="0"/>
      <w:divBdr>
        <w:top w:val="none" w:sz="0" w:space="0" w:color="auto"/>
        <w:left w:val="none" w:sz="0" w:space="0" w:color="auto"/>
        <w:bottom w:val="none" w:sz="0" w:space="0" w:color="auto"/>
        <w:right w:val="none" w:sz="0" w:space="0" w:color="auto"/>
      </w:divBdr>
    </w:div>
    <w:div w:id="488445081">
      <w:bodyDiv w:val="1"/>
      <w:marLeft w:val="0"/>
      <w:marRight w:val="0"/>
      <w:marTop w:val="0"/>
      <w:marBottom w:val="0"/>
      <w:divBdr>
        <w:top w:val="none" w:sz="0" w:space="0" w:color="auto"/>
        <w:left w:val="none" w:sz="0" w:space="0" w:color="auto"/>
        <w:bottom w:val="none" w:sz="0" w:space="0" w:color="auto"/>
        <w:right w:val="none" w:sz="0" w:space="0" w:color="auto"/>
      </w:divBdr>
      <w:divsChild>
        <w:div w:id="1308052356">
          <w:marLeft w:val="0"/>
          <w:marRight w:val="0"/>
          <w:marTop w:val="0"/>
          <w:marBottom w:val="0"/>
          <w:divBdr>
            <w:top w:val="none" w:sz="0" w:space="0" w:color="auto"/>
            <w:left w:val="none" w:sz="0" w:space="0" w:color="auto"/>
            <w:bottom w:val="none" w:sz="0" w:space="0" w:color="auto"/>
            <w:right w:val="none" w:sz="0" w:space="0" w:color="auto"/>
          </w:divBdr>
        </w:div>
      </w:divsChild>
    </w:div>
    <w:div w:id="489442342">
      <w:bodyDiv w:val="1"/>
      <w:marLeft w:val="0"/>
      <w:marRight w:val="0"/>
      <w:marTop w:val="0"/>
      <w:marBottom w:val="0"/>
      <w:divBdr>
        <w:top w:val="none" w:sz="0" w:space="0" w:color="auto"/>
        <w:left w:val="none" w:sz="0" w:space="0" w:color="auto"/>
        <w:bottom w:val="none" w:sz="0" w:space="0" w:color="auto"/>
        <w:right w:val="none" w:sz="0" w:space="0" w:color="auto"/>
      </w:divBdr>
    </w:div>
    <w:div w:id="489562101">
      <w:bodyDiv w:val="1"/>
      <w:marLeft w:val="0"/>
      <w:marRight w:val="0"/>
      <w:marTop w:val="0"/>
      <w:marBottom w:val="0"/>
      <w:divBdr>
        <w:top w:val="none" w:sz="0" w:space="0" w:color="auto"/>
        <w:left w:val="none" w:sz="0" w:space="0" w:color="auto"/>
        <w:bottom w:val="none" w:sz="0" w:space="0" w:color="auto"/>
        <w:right w:val="none" w:sz="0" w:space="0" w:color="auto"/>
      </w:divBdr>
    </w:div>
    <w:div w:id="490296475">
      <w:bodyDiv w:val="1"/>
      <w:marLeft w:val="0"/>
      <w:marRight w:val="0"/>
      <w:marTop w:val="0"/>
      <w:marBottom w:val="0"/>
      <w:divBdr>
        <w:top w:val="none" w:sz="0" w:space="0" w:color="auto"/>
        <w:left w:val="none" w:sz="0" w:space="0" w:color="auto"/>
        <w:bottom w:val="none" w:sz="0" w:space="0" w:color="auto"/>
        <w:right w:val="none" w:sz="0" w:space="0" w:color="auto"/>
      </w:divBdr>
    </w:div>
    <w:div w:id="491139425">
      <w:bodyDiv w:val="1"/>
      <w:marLeft w:val="0"/>
      <w:marRight w:val="0"/>
      <w:marTop w:val="0"/>
      <w:marBottom w:val="0"/>
      <w:divBdr>
        <w:top w:val="none" w:sz="0" w:space="0" w:color="auto"/>
        <w:left w:val="none" w:sz="0" w:space="0" w:color="auto"/>
        <w:bottom w:val="none" w:sz="0" w:space="0" w:color="auto"/>
        <w:right w:val="none" w:sz="0" w:space="0" w:color="auto"/>
      </w:divBdr>
      <w:divsChild>
        <w:div w:id="547299104">
          <w:marLeft w:val="0"/>
          <w:marRight w:val="0"/>
          <w:marTop w:val="0"/>
          <w:marBottom w:val="0"/>
          <w:divBdr>
            <w:top w:val="none" w:sz="0" w:space="0" w:color="auto"/>
            <w:left w:val="none" w:sz="0" w:space="0" w:color="auto"/>
            <w:bottom w:val="none" w:sz="0" w:space="0" w:color="auto"/>
            <w:right w:val="none" w:sz="0" w:space="0" w:color="auto"/>
          </w:divBdr>
        </w:div>
      </w:divsChild>
    </w:div>
    <w:div w:id="491337700">
      <w:bodyDiv w:val="1"/>
      <w:marLeft w:val="0"/>
      <w:marRight w:val="0"/>
      <w:marTop w:val="0"/>
      <w:marBottom w:val="0"/>
      <w:divBdr>
        <w:top w:val="none" w:sz="0" w:space="0" w:color="auto"/>
        <w:left w:val="none" w:sz="0" w:space="0" w:color="auto"/>
        <w:bottom w:val="none" w:sz="0" w:space="0" w:color="auto"/>
        <w:right w:val="none" w:sz="0" w:space="0" w:color="auto"/>
      </w:divBdr>
      <w:divsChild>
        <w:div w:id="2090299914">
          <w:marLeft w:val="60"/>
          <w:marRight w:val="0"/>
          <w:marTop w:val="0"/>
          <w:marBottom w:val="0"/>
          <w:divBdr>
            <w:top w:val="none" w:sz="0" w:space="0" w:color="auto"/>
            <w:left w:val="none" w:sz="0" w:space="0" w:color="auto"/>
            <w:bottom w:val="none" w:sz="0" w:space="0" w:color="auto"/>
            <w:right w:val="none" w:sz="0" w:space="0" w:color="auto"/>
          </w:divBdr>
        </w:div>
      </w:divsChild>
    </w:div>
    <w:div w:id="491680798">
      <w:bodyDiv w:val="1"/>
      <w:marLeft w:val="0"/>
      <w:marRight w:val="0"/>
      <w:marTop w:val="0"/>
      <w:marBottom w:val="0"/>
      <w:divBdr>
        <w:top w:val="none" w:sz="0" w:space="0" w:color="auto"/>
        <w:left w:val="none" w:sz="0" w:space="0" w:color="auto"/>
        <w:bottom w:val="none" w:sz="0" w:space="0" w:color="auto"/>
        <w:right w:val="none" w:sz="0" w:space="0" w:color="auto"/>
      </w:divBdr>
      <w:divsChild>
        <w:div w:id="1185173207">
          <w:marLeft w:val="0"/>
          <w:marRight w:val="0"/>
          <w:marTop w:val="0"/>
          <w:marBottom w:val="0"/>
          <w:divBdr>
            <w:top w:val="none" w:sz="0" w:space="0" w:color="auto"/>
            <w:left w:val="none" w:sz="0" w:space="0" w:color="auto"/>
            <w:bottom w:val="single" w:sz="6" w:space="2" w:color="A6B6C3"/>
            <w:right w:val="none" w:sz="0" w:space="0" w:color="auto"/>
          </w:divBdr>
        </w:div>
      </w:divsChild>
    </w:div>
    <w:div w:id="491918549">
      <w:bodyDiv w:val="1"/>
      <w:marLeft w:val="0"/>
      <w:marRight w:val="0"/>
      <w:marTop w:val="0"/>
      <w:marBottom w:val="0"/>
      <w:divBdr>
        <w:top w:val="none" w:sz="0" w:space="0" w:color="auto"/>
        <w:left w:val="none" w:sz="0" w:space="0" w:color="auto"/>
        <w:bottom w:val="none" w:sz="0" w:space="0" w:color="auto"/>
        <w:right w:val="none" w:sz="0" w:space="0" w:color="auto"/>
      </w:divBdr>
    </w:div>
    <w:div w:id="492069036">
      <w:bodyDiv w:val="1"/>
      <w:marLeft w:val="0"/>
      <w:marRight w:val="0"/>
      <w:marTop w:val="0"/>
      <w:marBottom w:val="0"/>
      <w:divBdr>
        <w:top w:val="none" w:sz="0" w:space="0" w:color="auto"/>
        <w:left w:val="none" w:sz="0" w:space="0" w:color="auto"/>
        <w:bottom w:val="none" w:sz="0" w:space="0" w:color="auto"/>
        <w:right w:val="none" w:sz="0" w:space="0" w:color="auto"/>
      </w:divBdr>
    </w:div>
    <w:div w:id="492335657">
      <w:bodyDiv w:val="1"/>
      <w:marLeft w:val="0"/>
      <w:marRight w:val="0"/>
      <w:marTop w:val="0"/>
      <w:marBottom w:val="0"/>
      <w:divBdr>
        <w:top w:val="none" w:sz="0" w:space="0" w:color="auto"/>
        <w:left w:val="none" w:sz="0" w:space="0" w:color="auto"/>
        <w:bottom w:val="none" w:sz="0" w:space="0" w:color="auto"/>
        <w:right w:val="none" w:sz="0" w:space="0" w:color="auto"/>
      </w:divBdr>
      <w:divsChild>
        <w:div w:id="171993384">
          <w:marLeft w:val="0"/>
          <w:marRight w:val="0"/>
          <w:marTop w:val="0"/>
          <w:marBottom w:val="0"/>
          <w:divBdr>
            <w:top w:val="none" w:sz="0" w:space="0" w:color="auto"/>
            <w:left w:val="none" w:sz="0" w:space="0" w:color="auto"/>
            <w:bottom w:val="none" w:sz="0" w:space="0" w:color="auto"/>
            <w:right w:val="none" w:sz="0" w:space="0" w:color="auto"/>
          </w:divBdr>
        </w:div>
        <w:div w:id="1503618963">
          <w:marLeft w:val="0"/>
          <w:marRight w:val="0"/>
          <w:marTop w:val="0"/>
          <w:marBottom w:val="0"/>
          <w:divBdr>
            <w:top w:val="none" w:sz="0" w:space="0" w:color="auto"/>
            <w:left w:val="none" w:sz="0" w:space="0" w:color="auto"/>
            <w:bottom w:val="none" w:sz="0" w:space="0" w:color="auto"/>
            <w:right w:val="none" w:sz="0" w:space="0" w:color="auto"/>
          </w:divBdr>
        </w:div>
      </w:divsChild>
    </w:div>
    <w:div w:id="492448577">
      <w:bodyDiv w:val="1"/>
      <w:marLeft w:val="0"/>
      <w:marRight w:val="0"/>
      <w:marTop w:val="0"/>
      <w:marBottom w:val="0"/>
      <w:divBdr>
        <w:top w:val="none" w:sz="0" w:space="0" w:color="auto"/>
        <w:left w:val="none" w:sz="0" w:space="0" w:color="auto"/>
        <w:bottom w:val="none" w:sz="0" w:space="0" w:color="auto"/>
        <w:right w:val="none" w:sz="0" w:space="0" w:color="auto"/>
      </w:divBdr>
      <w:divsChild>
        <w:div w:id="769742420">
          <w:marLeft w:val="0"/>
          <w:marRight w:val="0"/>
          <w:marTop w:val="0"/>
          <w:marBottom w:val="0"/>
          <w:divBdr>
            <w:top w:val="none" w:sz="0" w:space="0" w:color="auto"/>
            <w:left w:val="none" w:sz="0" w:space="0" w:color="auto"/>
            <w:bottom w:val="none" w:sz="0" w:space="0" w:color="auto"/>
            <w:right w:val="none" w:sz="0" w:space="0" w:color="auto"/>
          </w:divBdr>
        </w:div>
      </w:divsChild>
    </w:div>
    <w:div w:id="492644684">
      <w:bodyDiv w:val="1"/>
      <w:marLeft w:val="0"/>
      <w:marRight w:val="0"/>
      <w:marTop w:val="0"/>
      <w:marBottom w:val="0"/>
      <w:divBdr>
        <w:top w:val="none" w:sz="0" w:space="0" w:color="auto"/>
        <w:left w:val="none" w:sz="0" w:space="0" w:color="auto"/>
        <w:bottom w:val="none" w:sz="0" w:space="0" w:color="auto"/>
        <w:right w:val="none" w:sz="0" w:space="0" w:color="auto"/>
      </w:divBdr>
    </w:div>
    <w:div w:id="492792352">
      <w:bodyDiv w:val="1"/>
      <w:marLeft w:val="0"/>
      <w:marRight w:val="0"/>
      <w:marTop w:val="0"/>
      <w:marBottom w:val="0"/>
      <w:divBdr>
        <w:top w:val="none" w:sz="0" w:space="0" w:color="auto"/>
        <w:left w:val="none" w:sz="0" w:space="0" w:color="auto"/>
        <w:bottom w:val="none" w:sz="0" w:space="0" w:color="auto"/>
        <w:right w:val="none" w:sz="0" w:space="0" w:color="auto"/>
      </w:divBdr>
    </w:div>
    <w:div w:id="492918049">
      <w:bodyDiv w:val="1"/>
      <w:marLeft w:val="0"/>
      <w:marRight w:val="0"/>
      <w:marTop w:val="0"/>
      <w:marBottom w:val="0"/>
      <w:divBdr>
        <w:top w:val="none" w:sz="0" w:space="0" w:color="auto"/>
        <w:left w:val="none" w:sz="0" w:space="0" w:color="auto"/>
        <w:bottom w:val="none" w:sz="0" w:space="0" w:color="auto"/>
        <w:right w:val="none" w:sz="0" w:space="0" w:color="auto"/>
      </w:divBdr>
    </w:div>
    <w:div w:id="493112582">
      <w:bodyDiv w:val="1"/>
      <w:marLeft w:val="0"/>
      <w:marRight w:val="0"/>
      <w:marTop w:val="0"/>
      <w:marBottom w:val="0"/>
      <w:divBdr>
        <w:top w:val="none" w:sz="0" w:space="0" w:color="auto"/>
        <w:left w:val="none" w:sz="0" w:space="0" w:color="auto"/>
        <w:bottom w:val="none" w:sz="0" w:space="0" w:color="auto"/>
        <w:right w:val="none" w:sz="0" w:space="0" w:color="auto"/>
      </w:divBdr>
    </w:div>
    <w:div w:id="493302402">
      <w:bodyDiv w:val="1"/>
      <w:marLeft w:val="0"/>
      <w:marRight w:val="0"/>
      <w:marTop w:val="0"/>
      <w:marBottom w:val="0"/>
      <w:divBdr>
        <w:top w:val="none" w:sz="0" w:space="0" w:color="auto"/>
        <w:left w:val="none" w:sz="0" w:space="0" w:color="auto"/>
        <w:bottom w:val="none" w:sz="0" w:space="0" w:color="auto"/>
        <w:right w:val="none" w:sz="0" w:space="0" w:color="auto"/>
      </w:divBdr>
      <w:divsChild>
        <w:div w:id="1343162379">
          <w:marLeft w:val="0"/>
          <w:marRight w:val="0"/>
          <w:marTop w:val="0"/>
          <w:marBottom w:val="0"/>
          <w:divBdr>
            <w:top w:val="none" w:sz="0" w:space="0" w:color="auto"/>
            <w:left w:val="none" w:sz="0" w:space="0" w:color="auto"/>
            <w:bottom w:val="none" w:sz="0" w:space="0" w:color="auto"/>
            <w:right w:val="none" w:sz="0" w:space="0" w:color="auto"/>
          </w:divBdr>
          <w:divsChild>
            <w:div w:id="326057407">
              <w:marLeft w:val="0"/>
              <w:marRight w:val="0"/>
              <w:marTop w:val="0"/>
              <w:marBottom w:val="0"/>
              <w:divBdr>
                <w:top w:val="none" w:sz="0" w:space="0" w:color="auto"/>
                <w:left w:val="none" w:sz="0" w:space="0" w:color="auto"/>
                <w:bottom w:val="none" w:sz="0" w:space="0" w:color="auto"/>
                <w:right w:val="none" w:sz="0" w:space="0" w:color="auto"/>
              </w:divBdr>
              <w:divsChild>
                <w:div w:id="1178811443">
                  <w:marLeft w:val="0"/>
                  <w:marRight w:val="0"/>
                  <w:marTop w:val="0"/>
                  <w:marBottom w:val="0"/>
                  <w:divBdr>
                    <w:top w:val="none" w:sz="0" w:space="0" w:color="auto"/>
                    <w:left w:val="none" w:sz="0" w:space="0" w:color="auto"/>
                    <w:bottom w:val="none" w:sz="0" w:space="0" w:color="auto"/>
                    <w:right w:val="none" w:sz="0" w:space="0" w:color="auto"/>
                  </w:divBdr>
                  <w:divsChild>
                    <w:div w:id="192853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4108473">
      <w:bodyDiv w:val="1"/>
      <w:marLeft w:val="0"/>
      <w:marRight w:val="0"/>
      <w:marTop w:val="0"/>
      <w:marBottom w:val="0"/>
      <w:divBdr>
        <w:top w:val="none" w:sz="0" w:space="0" w:color="auto"/>
        <w:left w:val="none" w:sz="0" w:space="0" w:color="auto"/>
        <w:bottom w:val="none" w:sz="0" w:space="0" w:color="auto"/>
        <w:right w:val="none" w:sz="0" w:space="0" w:color="auto"/>
      </w:divBdr>
    </w:div>
    <w:div w:id="494686959">
      <w:bodyDiv w:val="1"/>
      <w:marLeft w:val="0"/>
      <w:marRight w:val="0"/>
      <w:marTop w:val="0"/>
      <w:marBottom w:val="0"/>
      <w:divBdr>
        <w:top w:val="none" w:sz="0" w:space="0" w:color="auto"/>
        <w:left w:val="none" w:sz="0" w:space="0" w:color="auto"/>
        <w:bottom w:val="none" w:sz="0" w:space="0" w:color="auto"/>
        <w:right w:val="none" w:sz="0" w:space="0" w:color="auto"/>
      </w:divBdr>
      <w:divsChild>
        <w:div w:id="458452565">
          <w:marLeft w:val="30"/>
          <w:marRight w:val="0"/>
          <w:marTop w:val="0"/>
          <w:marBottom w:val="0"/>
          <w:divBdr>
            <w:top w:val="none" w:sz="0" w:space="0" w:color="auto"/>
            <w:left w:val="none" w:sz="0" w:space="0" w:color="auto"/>
            <w:bottom w:val="none" w:sz="0" w:space="0" w:color="auto"/>
            <w:right w:val="none" w:sz="0" w:space="0" w:color="auto"/>
          </w:divBdr>
        </w:div>
        <w:div w:id="733233715">
          <w:marLeft w:val="30"/>
          <w:marRight w:val="0"/>
          <w:marTop w:val="0"/>
          <w:marBottom w:val="0"/>
          <w:divBdr>
            <w:top w:val="none" w:sz="0" w:space="0" w:color="auto"/>
            <w:left w:val="none" w:sz="0" w:space="0" w:color="auto"/>
            <w:bottom w:val="none" w:sz="0" w:space="0" w:color="auto"/>
            <w:right w:val="none" w:sz="0" w:space="0" w:color="auto"/>
          </w:divBdr>
        </w:div>
        <w:div w:id="1370060802">
          <w:marLeft w:val="30"/>
          <w:marRight w:val="0"/>
          <w:marTop w:val="0"/>
          <w:marBottom w:val="0"/>
          <w:divBdr>
            <w:top w:val="none" w:sz="0" w:space="0" w:color="auto"/>
            <w:left w:val="none" w:sz="0" w:space="0" w:color="auto"/>
            <w:bottom w:val="none" w:sz="0" w:space="0" w:color="auto"/>
            <w:right w:val="none" w:sz="0" w:space="0" w:color="auto"/>
          </w:divBdr>
        </w:div>
      </w:divsChild>
    </w:div>
    <w:div w:id="495222255">
      <w:bodyDiv w:val="1"/>
      <w:marLeft w:val="0"/>
      <w:marRight w:val="0"/>
      <w:marTop w:val="0"/>
      <w:marBottom w:val="0"/>
      <w:divBdr>
        <w:top w:val="none" w:sz="0" w:space="0" w:color="auto"/>
        <w:left w:val="none" w:sz="0" w:space="0" w:color="auto"/>
        <w:bottom w:val="none" w:sz="0" w:space="0" w:color="auto"/>
        <w:right w:val="none" w:sz="0" w:space="0" w:color="auto"/>
      </w:divBdr>
      <w:divsChild>
        <w:div w:id="172113728">
          <w:marLeft w:val="0"/>
          <w:marRight w:val="0"/>
          <w:marTop w:val="0"/>
          <w:marBottom w:val="0"/>
          <w:divBdr>
            <w:top w:val="none" w:sz="0" w:space="0" w:color="auto"/>
            <w:left w:val="none" w:sz="0" w:space="0" w:color="auto"/>
            <w:bottom w:val="none" w:sz="0" w:space="0" w:color="auto"/>
            <w:right w:val="none" w:sz="0" w:space="0" w:color="auto"/>
          </w:divBdr>
        </w:div>
      </w:divsChild>
    </w:div>
    <w:div w:id="495583574">
      <w:bodyDiv w:val="1"/>
      <w:marLeft w:val="0"/>
      <w:marRight w:val="0"/>
      <w:marTop w:val="0"/>
      <w:marBottom w:val="0"/>
      <w:divBdr>
        <w:top w:val="none" w:sz="0" w:space="0" w:color="auto"/>
        <w:left w:val="none" w:sz="0" w:space="0" w:color="auto"/>
        <w:bottom w:val="none" w:sz="0" w:space="0" w:color="auto"/>
        <w:right w:val="none" w:sz="0" w:space="0" w:color="auto"/>
      </w:divBdr>
      <w:divsChild>
        <w:div w:id="1705597335">
          <w:marLeft w:val="75"/>
          <w:marRight w:val="0"/>
          <w:marTop w:val="150"/>
          <w:marBottom w:val="0"/>
          <w:divBdr>
            <w:top w:val="single" w:sz="2" w:space="0" w:color="666666"/>
            <w:left w:val="single" w:sz="2" w:space="0" w:color="666666"/>
            <w:bottom w:val="single" w:sz="2" w:space="0" w:color="666666"/>
            <w:right w:val="single" w:sz="2" w:space="0" w:color="666666"/>
          </w:divBdr>
        </w:div>
      </w:divsChild>
    </w:div>
    <w:div w:id="495847893">
      <w:bodyDiv w:val="1"/>
      <w:marLeft w:val="0"/>
      <w:marRight w:val="0"/>
      <w:marTop w:val="0"/>
      <w:marBottom w:val="0"/>
      <w:divBdr>
        <w:top w:val="none" w:sz="0" w:space="0" w:color="auto"/>
        <w:left w:val="none" w:sz="0" w:space="0" w:color="auto"/>
        <w:bottom w:val="none" w:sz="0" w:space="0" w:color="auto"/>
        <w:right w:val="none" w:sz="0" w:space="0" w:color="auto"/>
      </w:divBdr>
    </w:div>
    <w:div w:id="496000670">
      <w:bodyDiv w:val="1"/>
      <w:marLeft w:val="0"/>
      <w:marRight w:val="0"/>
      <w:marTop w:val="0"/>
      <w:marBottom w:val="0"/>
      <w:divBdr>
        <w:top w:val="none" w:sz="0" w:space="0" w:color="auto"/>
        <w:left w:val="none" w:sz="0" w:space="0" w:color="auto"/>
        <w:bottom w:val="none" w:sz="0" w:space="0" w:color="auto"/>
        <w:right w:val="none" w:sz="0" w:space="0" w:color="auto"/>
      </w:divBdr>
    </w:div>
    <w:div w:id="496192939">
      <w:bodyDiv w:val="1"/>
      <w:marLeft w:val="0"/>
      <w:marRight w:val="0"/>
      <w:marTop w:val="0"/>
      <w:marBottom w:val="0"/>
      <w:divBdr>
        <w:top w:val="none" w:sz="0" w:space="0" w:color="auto"/>
        <w:left w:val="none" w:sz="0" w:space="0" w:color="auto"/>
        <w:bottom w:val="none" w:sz="0" w:space="0" w:color="auto"/>
        <w:right w:val="none" w:sz="0" w:space="0" w:color="auto"/>
      </w:divBdr>
    </w:div>
    <w:div w:id="496459579">
      <w:bodyDiv w:val="1"/>
      <w:marLeft w:val="0"/>
      <w:marRight w:val="0"/>
      <w:marTop w:val="0"/>
      <w:marBottom w:val="0"/>
      <w:divBdr>
        <w:top w:val="none" w:sz="0" w:space="0" w:color="auto"/>
        <w:left w:val="none" w:sz="0" w:space="0" w:color="auto"/>
        <w:bottom w:val="none" w:sz="0" w:space="0" w:color="auto"/>
        <w:right w:val="none" w:sz="0" w:space="0" w:color="auto"/>
      </w:divBdr>
    </w:div>
    <w:div w:id="496503500">
      <w:bodyDiv w:val="1"/>
      <w:marLeft w:val="0"/>
      <w:marRight w:val="0"/>
      <w:marTop w:val="0"/>
      <w:marBottom w:val="0"/>
      <w:divBdr>
        <w:top w:val="none" w:sz="0" w:space="0" w:color="auto"/>
        <w:left w:val="none" w:sz="0" w:space="0" w:color="auto"/>
        <w:bottom w:val="none" w:sz="0" w:space="0" w:color="auto"/>
        <w:right w:val="none" w:sz="0" w:space="0" w:color="auto"/>
      </w:divBdr>
    </w:div>
    <w:div w:id="496846339">
      <w:bodyDiv w:val="1"/>
      <w:marLeft w:val="0"/>
      <w:marRight w:val="0"/>
      <w:marTop w:val="0"/>
      <w:marBottom w:val="0"/>
      <w:divBdr>
        <w:top w:val="none" w:sz="0" w:space="0" w:color="auto"/>
        <w:left w:val="none" w:sz="0" w:space="0" w:color="auto"/>
        <w:bottom w:val="none" w:sz="0" w:space="0" w:color="auto"/>
        <w:right w:val="none" w:sz="0" w:space="0" w:color="auto"/>
      </w:divBdr>
      <w:divsChild>
        <w:div w:id="421296124">
          <w:marLeft w:val="0"/>
          <w:marRight w:val="0"/>
          <w:marTop w:val="0"/>
          <w:marBottom w:val="0"/>
          <w:divBdr>
            <w:top w:val="none" w:sz="0" w:space="0" w:color="auto"/>
            <w:left w:val="none" w:sz="0" w:space="0" w:color="auto"/>
            <w:bottom w:val="none" w:sz="0" w:space="0" w:color="auto"/>
            <w:right w:val="none" w:sz="0" w:space="0" w:color="auto"/>
          </w:divBdr>
          <w:divsChild>
            <w:div w:id="273095239">
              <w:marLeft w:val="0"/>
              <w:marRight w:val="0"/>
              <w:marTop w:val="0"/>
              <w:marBottom w:val="0"/>
              <w:divBdr>
                <w:top w:val="none" w:sz="0" w:space="0" w:color="auto"/>
                <w:left w:val="none" w:sz="0" w:space="0" w:color="auto"/>
                <w:bottom w:val="none" w:sz="0" w:space="0" w:color="auto"/>
                <w:right w:val="none" w:sz="0" w:space="0" w:color="auto"/>
              </w:divBdr>
            </w:div>
          </w:divsChild>
        </w:div>
        <w:div w:id="1832941047">
          <w:marLeft w:val="0"/>
          <w:marRight w:val="0"/>
          <w:marTop w:val="0"/>
          <w:marBottom w:val="0"/>
          <w:divBdr>
            <w:top w:val="none" w:sz="0" w:space="0" w:color="auto"/>
            <w:left w:val="none" w:sz="0" w:space="0" w:color="auto"/>
            <w:bottom w:val="none" w:sz="0" w:space="0" w:color="auto"/>
            <w:right w:val="none" w:sz="0" w:space="0" w:color="auto"/>
          </w:divBdr>
          <w:divsChild>
            <w:div w:id="800922735">
              <w:marLeft w:val="0"/>
              <w:marRight w:val="0"/>
              <w:marTop w:val="0"/>
              <w:marBottom w:val="0"/>
              <w:divBdr>
                <w:top w:val="none" w:sz="0" w:space="0" w:color="auto"/>
                <w:left w:val="none" w:sz="0" w:space="0" w:color="auto"/>
                <w:bottom w:val="none" w:sz="0" w:space="0" w:color="auto"/>
                <w:right w:val="none" w:sz="0" w:space="0" w:color="auto"/>
              </w:divBdr>
              <w:divsChild>
                <w:div w:id="18092501">
                  <w:marLeft w:val="0"/>
                  <w:marRight w:val="0"/>
                  <w:marTop w:val="0"/>
                  <w:marBottom w:val="0"/>
                  <w:divBdr>
                    <w:top w:val="none" w:sz="0" w:space="0" w:color="auto"/>
                    <w:left w:val="none" w:sz="0" w:space="0" w:color="auto"/>
                    <w:bottom w:val="none" w:sz="0" w:space="0" w:color="auto"/>
                    <w:right w:val="none" w:sz="0" w:space="0" w:color="auto"/>
                  </w:divBdr>
                  <w:divsChild>
                    <w:div w:id="93220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6894011">
      <w:bodyDiv w:val="1"/>
      <w:marLeft w:val="0"/>
      <w:marRight w:val="0"/>
      <w:marTop w:val="0"/>
      <w:marBottom w:val="0"/>
      <w:divBdr>
        <w:top w:val="none" w:sz="0" w:space="0" w:color="auto"/>
        <w:left w:val="none" w:sz="0" w:space="0" w:color="auto"/>
        <w:bottom w:val="none" w:sz="0" w:space="0" w:color="auto"/>
        <w:right w:val="none" w:sz="0" w:space="0" w:color="auto"/>
      </w:divBdr>
    </w:div>
    <w:div w:id="497426177">
      <w:bodyDiv w:val="1"/>
      <w:marLeft w:val="0"/>
      <w:marRight w:val="0"/>
      <w:marTop w:val="0"/>
      <w:marBottom w:val="0"/>
      <w:divBdr>
        <w:top w:val="none" w:sz="0" w:space="0" w:color="auto"/>
        <w:left w:val="none" w:sz="0" w:space="0" w:color="auto"/>
        <w:bottom w:val="none" w:sz="0" w:space="0" w:color="auto"/>
        <w:right w:val="none" w:sz="0" w:space="0" w:color="auto"/>
      </w:divBdr>
    </w:div>
    <w:div w:id="497812176">
      <w:bodyDiv w:val="1"/>
      <w:marLeft w:val="0"/>
      <w:marRight w:val="0"/>
      <w:marTop w:val="0"/>
      <w:marBottom w:val="0"/>
      <w:divBdr>
        <w:top w:val="none" w:sz="0" w:space="0" w:color="auto"/>
        <w:left w:val="none" w:sz="0" w:space="0" w:color="auto"/>
        <w:bottom w:val="none" w:sz="0" w:space="0" w:color="auto"/>
        <w:right w:val="none" w:sz="0" w:space="0" w:color="auto"/>
      </w:divBdr>
      <w:divsChild>
        <w:div w:id="1187912453">
          <w:marLeft w:val="0"/>
          <w:marRight w:val="0"/>
          <w:marTop w:val="0"/>
          <w:marBottom w:val="0"/>
          <w:divBdr>
            <w:top w:val="none" w:sz="0" w:space="0" w:color="auto"/>
            <w:left w:val="none" w:sz="0" w:space="0" w:color="auto"/>
            <w:bottom w:val="none" w:sz="0" w:space="0" w:color="auto"/>
            <w:right w:val="none" w:sz="0" w:space="0" w:color="auto"/>
          </w:divBdr>
        </w:div>
      </w:divsChild>
    </w:div>
    <w:div w:id="498009478">
      <w:bodyDiv w:val="1"/>
      <w:marLeft w:val="0"/>
      <w:marRight w:val="0"/>
      <w:marTop w:val="0"/>
      <w:marBottom w:val="0"/>
      <w:divBdr>
        <w:top w:val="none" w:sz="0" w:space="0" w:color="auto"/>
        <w:left w:val="none" w:sz="0" w:space="0" w:color="auto"/>
        <w:bottom w:val="none" w:sz="0" w:space="0" w:color="auto"/>
        <w:right w:val="none" w:sz="0" w:space="0" w:color="auto"/>
      </w:divBdr>
    </w:div>
    <w:div w:id="499663376">
      <w:bodyDiv w:val="1"/>
      <w:marLeft w:val="0"/>
      <w:marRight w:val="0"/>
      <w:marTop w:val="0"/>
      <w:marBottom w:val="0"/>
      <w:divBdr>
        <w:top w:val="none" w:sz="0" w:space="0" w:color="auto"/>
        <w:left w:val="none" w:sz="0" w:space="0" w:color="auto"/>
        <w:bottom w:val="none" w:sz="0" w:space="0" w:color="auto"/>
        <w:right w:val="none" w:sz="0" w:space="0" w:color="auto"/>
      </w:divBdr>
    </w:div>
    <w:div w:id="500395886">
      <w:bodyDiv w:val="1"/>
      <w:marLeft w:val="0"/>
      <w:marRight w:val="0"/>
      <w:marTop w:val="0"/>
      <w:marBottom w:val="0"/>
      <w:divBdr>
        <w:top w:val="none" w:sz="0" w:space="0" w:color="auto"/>
        <w:left w:val="none" w:sz="0" w:space="0" w:color="auto"/>
        <w:bottom w:val="none" w:sz="0" w:space="0" w:color="auto"/>
        <w:right w:val="none" w:sz="0" w:space="0" w:color="auto"/>
      </w:divBdr>
    </w:div>
    <w:div w:id="500705154">
      <w:bodyDiv w:val="1"/>
      <w:marLeft w:val="0"/>
      <w:marRight w:val="0"/>
      <w:marTop w:val="0"/>
      <w:marBottom w:val="0"/>
      <w:divBdr>
        <w:top w:val="none" w:sz="0" w:space="0" w:color="auto"/>
        <w:left w:val="none" w:sz="0" w:space="0" w:color="auto"/>
        <w:bottom w:val="none" w:sz="0" w:space="0" w:color="auto"/>
        <w:right w:val="none" w:sz="0" w:space="0" w:color="auto"/>
      </w:divBdr>
    </w:div>
    <w:div w:id="501120201">
      <w:bodyDiv w:val="1"/>
      <w:marLeft w:val="0"/>
      <w:marRight w:val="0"/>
      <w:marTop w:val="0"/>
      <w:marBottom w:val="0"/>
      <w:divBdr>
        <w:top w:val="none" w:sz="0" w:space="0" w:color="auto"/>
        <w:left w:val="none" w:sz="0" w:space="0" w:color="auto"/>
        <w:bottom w:val="none" w:sz="0" w:space="0" w:color="auto"/>
        <w:right w:val="none" w:sz="0" w:space="0" w:color="auto"/>
      </w:divBdr>
    </w:div>
    <w:div w:id="501895263">
      <w:bodyDiv w:val="1"/>
      <w:marLeft w:val="0"/>
      <w:marRight w:val="0"/>
      <w:marTop w:val="0"/>
      <w:marBottom w:val="0"/>
      <w:divBdr>
        <w:top w:val="none" w:sz="0" w:space="0" w:color="auto"/>
        <w:left w:val="none" w:sz="0" w:space="0" w:color="auto"/>
        <w:bottom w:val="none" w:sz="0" w:space="0" w:color="auto"/>
        <w:right w:val="none" w:sz="0" w:space="0" w:color="auto"/>
      </w:divBdr>
    </w:div>
    <w:div w:id="502358178">
      <w:bodyDiv w:val="1"/>
      <w:marLeft w:val="0"/>
      <w:marRight w:val="0"/>
      <w:marTop w:val="0"/>
      <w:marBottom w:val="0"/>
      <w:divBdr>
        <w:top w:val="none" w:sz="0" w:space="0" w:color="auto"/>
        <w:left w:val="none" w:sz="0" w:space="0" w:color="auto"/>
        <w:bottom w:val="none" w:sz="0" w:space="0" w:color="auto"/>
        <w:right w:val="none" w:sz="0" w:space="0" w:color="auto"/>
      </w:divBdr>
    </w:div>
    <w:div w:id="502748668">
      <w:bodyDiv w:val="1"/>
      <w:marLeft w:val="0"/>
      <w:marRight w:val="0"/>
      <w:marTop w:val="0"/>
      <w:marBottom w:val="0"/>
      <w:divBdr>
        <w:top w:val="none" w:sz="0" w:space="0" w:color="auto"/>
        <w:left w:val="none" w:sz="0" w:space="0" w:color="auto"/>
        <w:bottom w:val="none" w:sz="0" w:space="0" w:color="auto"/>
        <w:right w:val="none" w:sz="0" w:space="0" w:color="auto"/>
      </w:divBdr>
    </w:div>
    <w:div w:id="502822741">
      <w:bodyDiv w:val="1"/>
      <w:marLeft w:val="0"/>
      <w:marRight w:val="0"/>
      <w:marTop w:val="0"/>
      <w:marBottom w:val="0"/>
      <w:divBdr>
        <w:top w:val="none" w:sz="0" w:space="0" w:color="auto"/>
        <w:left w:val="none" w:sz="0" w:space="0" w:color="auto"/>
        <w:bottom w:val="none" w:sz="0" w:space="0" w:color="auto"/>
        <w:right w:val="none" w:sz="0" w:space="0" w:color="auto"/>
      </w:divBdr>
    </w:div>
    <w:div w:id="503472439">
      <w:bodyDiv w:val="1"/>
      <w:marLeft w:val="0"/>
      <w:marRight w:val="0"/>
      <w:marTop w:val="0"/>
      <w:marBottom w:val="0"/>
      <w:divBdr>
        <w:top w:val="none" w:sz="0" w:space="0" w:color="auto"/>
        <w:left w:val="none" w:sz="0" w:space="0" w:color="auto"/>
        <w:bottom w:val="none" w:sz="0" w:space="0" w:color="auto"/>
        <w:right w:val="none" w:sz="0" w:space="0" w:color="auto"/>
      </w:divBdr>
    </w:div>
    <w:div w:id="503591568">
      <w:bodyDiv w:val="1"/>
      <w:marLeft w:val="0"/>
      <w:marRight w:val="0"/>
      <w:marTop w:val="0"/>
      <w:marBottom w:val="0"/>
      <w:divBdr>
        <w:top w:val="none" w:sz="0" w:space="0" w:color="auto"/>
        <w:left w:val="none" w:sz="0" w:space="0" w:color="auto"/>
        <w:bottom w:val="none" w:sz="0" w:space="0" w:color="auto"/>
        <w:right w:val="none" w:sz="0" w:space="0" w:color="auto"/>
      </w:divBdr>
      <w:divsChild>
        <w:div w:id="91364832">
          <w:marLeft w:val="0"/>
          <w:marRight w:val="0"/>
          <w:marTop w:val="0"/>
          <w:marBottom w:val="0"/>
          <w:divBdr>
            <w:top w:val="none" w:sz="0" w:space="0" w:color="auto"/>
            <w:left w:val="none" w:sz="0" w:space="0" w:color="auto"/>
            <w:bottom w:val="none" w:sz="0" w:space="0" w:color="auto"/>
            <w:right w:val="none" w:sz="0" w:space="0" w:color="auto"/>
          </w:divBdr>
        </w:div>
      </w:divsChild>
    </w:div>
    <w:div w:id="504441207">
      <w:bodyDiv w:val="1"/>
      <w:marLeft w:val="0"/>
      <w:marRight w:val="0"/>
      <w:marTop w:val="0"/>
      <w:marBottom w:val="0"/>
      <w:divBdr>
        <w:top w:val="none" w:sz="0" w:space="0" w:color="auto"/>
        <w:left w:val="none" w:sz="0" w:space="0" w:color="auto"/>
        <w:bottom w:val="none" w:sz="0" w:space="0" w:color="auto"/>
        <w:right w:val="none" w:sz="0" w:space="0" w:color="auto"/>
      </w:divBdr>
    </w:div>
    <w:div w:id="504828682">
      <w:bodyDiv w:val="1"/>
      <w:marLeft w:val="0"/>
      <w:marRight w:val="0"/>
      <w:marTop w:val="0"/>
      <w:marBottom w:val="0"/>
      <w:divBdr>
        <w:top w:val="none" w:sz="0" w:space="0" w:color="auto"/>
        <w:left w:val="none" w:sz="0" w:space="0" w:color="auto"/>
        <w:bottom w:val="none" w:sz="0" w:space="0" w:color="auto"/>
        <w:right w:val="none" w:sz="0" w:space="0" w:color="auto"/>
      </w:divBdr>
    </w:div>
    <w:div w:id="504907230">
      <w:bodyDiv w:val="1"/>
      <w:marLeft w:val="0"/>
      <w:marRight w:val="0"/>
      <w:marTop w:val="0"/>
      <w:marBottom w:val="0"/>
      <w:divBdr>
        <w:top w:val="none" w:sz="0" w:space="0" w:color="auto"/>
        <w:left w:val="none" w:sz="0" w:space="0" w:color="auto"/>
        <w:bottom w:val="none" w:sz="0" w:space="0" w:color="auto"/>
        <w:right w:val="none" w:sz="0" w:space="0" w:color="auto"/>
      </w:divBdr>
      <w:divsChild>
        <w:div w:id="1103955786">
          <w:marLeft w:val="0"/>
          <w:marRight w:val="0"/>
          <w:marTop w:val="0"/>
          <w:marBottom w:val="0"/>
          <w:divBdr>
            <w:top w:val="none" w:sz="0" w:space="0" w:color="auto"/>
            <w:left w:val="none" w:sz="0" w:space="0" w:color="auto"/>
            <w:bottom w:val="none" w:sz="0" w:space="0" w:color="auto"/>
            <w:right w:val="none" w:sz="0" w:space="0" w:color="auto"/>
          </w:divBdr>
        </w:div>
      </w:divsChild>
    </w:div>
    <w:div w:id="504981855">
      <w:bodyDiv w:val="1"/>
      <w:marLeft w:val="0"/>
      <w:marRight w:val="0"/>
      <w:marTop w:val="0"/>
      <w:marBottom w:val="0"/>
      <w:divBdr>
        <w:top w:val="none" w:sz="0" w:space="0" w:color="auto"/>
        <w:left w:val="none" w:sz="0" w:space="0" w:color="auto"/>
        <w:bottom w:val="none" w:sz="0" w:space="0" w:color="auto"/>
        <w:right w:val="none" w:sz="0" w:space="0" w:color="auto"/>
      </w:divBdr>
      <w:divsChild>
        <w:div w:id="1390108319">
          <w:marLeft w:val="0"/>
          <w:marRight w:val="0"/>
          <w:marTop w:val="0"/>
          <w:marBottom w:val="0"/>
          <w:divBdr>
            <w:top w:val="none" w:sz="0" w:space="0" w:color="auto"/>
            <w:left w:val="none" w:sz="0" w:space="0" w:color="auto"/>
            <w:bottom w:val="none" w:sz="0" w:space="0" w:color="auto"/>
            <w:right w:val="none" w:sz="0" w:space="0" w:color="auto"/>
          </w:divBdr>
        </w:div>
      </w:divsChild>
    </w:div>
    <w:div w:id="506135182">
      <w:bodyDiv w:val="1"/>
      <w:marLeft w:val="0"/>
      <w:marRight w:val="0"/>
      <w:marTop w:val="0"/>
      <w:marBottom w:val="0"/>
      <w:divBdr>
        <w:top w:val="none" w:sz="0" w:space="0" w:color="auto"/>
        <w:left w:val="none" w:sz="0" w:space="0" w:color="auto"/>
        <w:bottom w:val="none" w:sz="0" w:space="0" w:color="auto"/>
        <w:right w:val="none" w:sz="0" w:space="0" w:color="auto"/>
      </w:divBdr>
      <w:divsChild>
        <w:div w:id="1474130899">
          <w:marLeft w:val="0"/>
          <w:marRight w:val="0"/>
          <w:marTop w:val="0"/>
          <w:marBottom w:val="0"/>
          <w:divBdr>
            <w:top w:val="none" w:sz="0" w:space="0" w:color="auto"/>
            <w:left w:val="none" w:sz="0" w:space="0" w:color="auto"/>
            <w:bottom w:val="none" w:sz="0" w:space="0" w:color="auto"/>
            <w:right w:val="none" w:sz="0" w:space="0" w:color="auto"/>
          </w:divBdr>
        </w:div>
      </w:divsChild>
    </w:div>
    <w:div w:id="506137436">
      <w:bodyDiv w:val="1"/>
      <w:marLeft w:val="0"/>
      <w:marRight w:val="0"/>
      <w:marTop w:val="0"/>
      <w:marBottom w:val="0"/>
      <w:divBdr>
        <w:top w:val="none" w:sz="0" w:space="0" w:color="auto"/>
        <w:left w:val="none" w:sz="0" w:space="0" w:color="auto"/>
        <w:bottom w:val="none" w:sz="0" w:space="0" w:color="auto"/>
        <w:right w:val="none" w:sz="0" w:space="0" w:color="auto"/>
      </w:divBdr>
    </w:div>
    <w:div w:id="506209985">
      <w:bodyDiv w:val="1"/>
      <w:marLeft w:val="0"/>
      <w:marRight w:val="0"/>
      <w:marTop w:val="0"/>
      <w:marBottom w:val="0"/>
      <w:divBdr>
        <w:top w:val="none" w:sz="0" w:space="0" w:color="auto"/>
        <w:left w:val="none" w:sz="0" w:space="0" w:color="auto"/>
        <w:bottom w:val="none" w:sz="0" w:space="0" w:color="auto"/>
        <w:right w:val="none" w:sz="0" w:space="0" w:color="auto"/>
      </w:divBdr>
    </w:div>
    <w:div w:id="506747030">
      <w:bodyDiv w:val="1"/>
      <w:marLeft w:val="0"/>
      <w:marRight w:val="0"/>
      <w:marTop w:val="0"/>
      <w:marBottom w:val="0"/>
      <w:divBdr>
        <w:top w:val="none" w:sz="0" w:space="0" w:color="auto"/>
        <w:left w:val="none" w:sz="0" w:space="0" w:color="auto"/>
        <w:bottom w:val="none" w:sz="0" w:space="0" w:color="auto"/>
        <w:right w:val="none" w:sz="0" w:space="0" w:color="auto"/>
      </w:divBdr>
      <w:divsChild>
        <w:div w:id="22485168">
          <w:marLeft w:val="0"/>
          <w:marRight w:val="0"/>
          <w:marTop w:val="0"/>
          <w:marBottom w:val="0"/>
          <w:divBdr>
            <w:top w:val="none" w:sz="0" w:space="0" w:color="auto"/>
            <w:left w:val="none" w:sz="0" w:space="0" w:color="auto"/>
            <w:bottom w:val="none" w:sz="0" w:space="0" w:color="auto"/>
            <w:right w:val="none" w:sz="0" w:space="0" w:color="auto"/>
          </w:divBdr>
        </w:div>
      </w:divsChild>
    </w:div>
    <w:div w:id="506869832">
      <w:bodyDiv w:val="1"/>
      <w:marLeft w:val="0"/>
      <w:marRight w:val="0"/>
      <w:marTop w:val="0"/>
      <w:marBottom w:val="0"/>
      <w:divBdr>
        <w:top w:val="none" w:sz="0" w:space="0" w:color="auto"/>
        <w:left w:val="none" w:sz="0" w:space="0" w:color="auto"/>
        <w:bottom w:val="none" w:sz="0" w:space="0" w:color="auto"/>
        <w:right w:val="none" w:sz="0" w:space="0" w:color="auto"/>
      </w:divBdr>
    </w:div>
    <w:div w:id="507598099">
      <w:bodyDiv w:val="1"/>
      <w:marLeft w:val="0"/>
      <w:marRight w:val="0"/>
      <w:marTop w:val="0"/>
      <w:marBottom w:val="0"/>
      <w:divBdr>
        <w:top w:val="none" w:sz="0" w:space="0" w:color="auto"/>
        <w:left w:val="none" w:sz="0" w:space="0" w:color="auto"/>
        <w:bottom w:val="none" w:sz="0" w:space="0" w:color="auto"/>
        <w:right w:val="none" w:sz="0" w:space="0" w:color="auto"/>
      </w:divBdr>
    </w:div>
    <w:div w:id="508102195">
      <w:bodyDiv w:val="1"/>
      <w:marLeft w:val="0"/>
      <w:marRight w:val="0"/>
      <w:marTop w:val="0"/>
      <w:marBottom w:val="0"/>
      <w:divBdr>
        <w:top w:val="none" w:sz="0" w:space="0" w:color="auto"/>
        <w:left w:val="none" w:sz="0" w:space="0" w:color="auto"/>
        <w:bottom w:val="none" w:sz="0" w:space="0" w:color="auto"/>
        <w:right w:val="none" w:sz="0" w:space="0" w:color="auto"/>
      </w:divBdr>
      <w:divsChild>
        <w:div w:id="361134300">
          <w:marLeft w:val="0"/>
          <w:marRight w:val="0"/>
          <w:marTop w:val="0"/>
          <w:marBottom w:val="0"/>
          <w:divBdr>
            <w:top w:val="none" w:sz="0" w:space="0" w:color="auto"/>
            <w:left w:val="none" w:sz="0" w:space="0" w:color="auto"/>
            <w:bottom w:val="none" w:sz="0" w:space="0" w:color="auto"/>
            <w:right w:val="none" w:sz="0" w:space="0" w:color="auto"/>
          </w:divBdr>
        </w:div>
        <w:div w:id="1182477192">
          <w:marLeft w:val="0"/>
          <w:marRight w:val="0"/>
          <w:marTop w:val="0"/>
          <w:marBottom w:val="0"/>
          <w:divBdr>
            <w:top w:val="none" w:sz="0" w:space="0" w:color="auto"/>
            <w:left w:val="none" w:sz="0" w:space="0" w:color="auto"/>
            <w:bottom w:val="none" w:sz="0" w:space="0" w:color="auto"/>
            <w:right w:val="none" w:sz="0" w:space="0" w:color="auto"/>
          </w:divBdr>
        </w:div>
      </w:divsChild>
    </w:div>
    <w:div w:id="508450870">
      <w:bodyDiv w:val="1"/>
      <w:marLeft w:val="0"/>
      <w:marRight w:val="0"/>
      <w:marTop w:val="0"/>
      <w:marBottom w:val="0"/>
      <w:divBdr>
        <w:top w:val="none" w:sz="0" w:space="0" w:color="auto"/>
        <w:left w:val="none" w:sz="0" w:space="0" w:color="auto"/>
        <w:bottom w:val="none" w:sz="0" w:space="0" w:color="auto"/>
        <w:right w:val="none" w:sz="0" w:space="0" w:color="auto"/>
      </w:divBdr>
    </w:div>
    <w:div w:id="508522672">
      <w:bodyDiv w:val="1"/>
      <w:marLeft w:val="0"/>
      <w:marRight w:val="0"/>
      <w:marTop w:val="0"/>
      <w:marBottom w:val="0"/>
      <w:divBdr>
        <w:top w:val="none" w:sz="0" w:space="0" w:color="auto"/>
        <w:left w:val="none" w:sz="0" w:space="0" w:color="auto"/>
        <w:bottom w:val="none" w:sz="0" w:space="0" w:color="auto"/>
        <w:right w:val="none" w:sz="0" w:space="0" w:color="auto"/>
      </w:divBdr>
    </w:div>
    <w:div w:id="508562046">
      <w:bodyDiv w:val="1"/>
      <w:marLeft w:val="0"/>
      <w:marRight w:val="0"/>
      <w:marTop w:val="0"/>
      <w:marBottom w:val="0"/>
      <w:divBdr>
        <w:top w:val="none" w:sz="0" w:space="0" w:color="auto"/>
        <w:left w:val="none" w:sz="0" w:space="0" w:color="auto"/>
        <w:bottom w:val="none" w:sz="0" w:space="0" w:color="auto"/>
        <w:right w:val="none" w:sz="0" w:space="0" w:color="auto"/>
      </w:divBdr>
    </w:div>
    <w:div w:id="508761924">
      <w:bodyDiv w:val="1"/>
      <w:marLeft w:val="0"/>
      <w:marRight w:val="0"/>
      <w:marTop w:val="0"/>
      <w:marBottom w:val="0"/>
      <w:divBdr>
        <w:top w:val="none" w:sz="0" w:space="0" w:color="auto"/>
        <w:left w:val="none" w:sz="0" w:space="0" w:color="auto"/>
        <w:bottom w:val="none" w:sz="0" w:space="0" w:color="auto"/>
        <w:right w:val="none" w:sz="0" w:space="0" w:color="auto"/>
      </w:divBdr>
      <w:divsChild>
        <w:div w:id="1275289274">
          <w:marLeft w:val="0"/>
          <w:marRight w:val="0"/>
          <w:marTop w:val="0"/>
          <w:marBottom w:val="0"/>
          <w:divBdr>
            <w:top w:val="none" w:sz="0" w:space="0" w:color="auto"/>
            <w:left w:val="none" w:sz="0" w:space="0" w:color="auto"/>
            <w:bottom w:val="none" w:sz="0" w:space="0" w:color="auto"/>
            <w:right w:val="none" w:sz="0" w:space="0" w:color="auto"/>
          </w:divBdr>
          <w:divsChild>
            <w:div w:id="1924216074">
              <w:marLeft w:val="0"/>
              <w:marRight w:val="0"/>
              <w:marTop w:val="0"/>
              <w:marBottom w:val="0"/>
              <w:divBdr>
                <w:top w:val="none" w:sz="0" w:space="0" w:color="auto"/>
                <w:left w:val="none" w:sz="0" w:space="0" w:color="auto"/>
                <w:bottom w:val="none" w:sz="0" w:space="0" w:color="auto"/>
                <w:right w:val="none" w:sz="0" w:space="0" w:color="auto"/>
              </w:divBdr>
              <w:divsChild>
                <w:div w:id="1609965660">
                  <w:marLeft w:val="-3240"/>
                  <w:marRight w:val="0"/>
                  <w:marTop w:val="0"/>
                  <w:marBottom w:val="0"/>
                  <w:divBdr>
                    <w:top w:val="none" w:sz="0" w:space="0" w:color="auto"/>
                    <w:left w:val="none" w:sz="0" w:space="0" w:color="auto"/>
                    <w:bottom w:val="none" w:sz="0" w:space="0" w:color="auto"/>
                    <w:right w:val="none" w:sz="0" w:space="0" w:color="auto"/>
                  </w:divBdr>
                </w:div>
                <w:div w:id="180900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178042">
      <w:bodyDiv w:val="1"/>
      <w:marLeft w:val="0"/>
      <w:marRight w:val="0"/>
      <w:marTop w:val="0"/>
      <w:marBottom w:val="0"/>
      <w:divBdr>
        <w:top w:val="none" w:sz="0" w:space="0" w:color="auto"/>
        <w:left w:val="none" w:sz="0" w:space="0" w:color="auto"/>
        <w:bottom w:val="none" w:sz="0" w:space="0" w:color="auto"/>
        <w:right w:val="none" w:sz="0" w:space="0" w:color="auto"/>
      </w:divBdr>
    </w:div>
    <w:div w:id="509181569">
      <w:bodyDiv w:val="1"/>
      <w:marLeft w:val="0"/>
      <w:marRight w:val="0"/>
      <w:marTop w:val="0"/>
      <w:marBottom w:val="0"/>
      <w:divBdr>
        <w:top w:val="none" w:sz="0" w:space="0" w:color="auto"/>
        <w:left w:val="none" w:sz="0" w:space="0" w:color="auto"/>
        <w:bottom w:val="none" w:sz="0" w:space="0" w:color="auto"/>
        <w:right w:val="none" w:sz="0" w:space="0" w:color="auto"/>
      </w:divBdr>
    </w:div>
    <w:div w:id="509417925">
      <w:bodyDiv w:val="1"/>
      <w:marLeft w:val="0"/>
      <w:marRight w:val="0"/>
      <w:marTop w:val="0"/>
      <w:marBottom w:val="0"/>
      <w:divBdr>
        <w:top w:val="none" w:sz="0" w:space="0" w:color="auto"/>
        <w:left w:val="none" w:sz="0" w:space="0" w:color="auto"/>
        <w:bottom w:val="none" w:sz="0" w:space="0" w:color="auto"/>
        <w:right w:val="none" w:sz="0" w:space="0" w:color="auto"/>
      </w:divBdr>
      <w:divsChild>
        <w:div w:id="114452888">
          <w:marLeft w:val="0"/>
          <w:marRight w:val="0"/>
          <w:marTop w:val="0"/>
          <w:marBottom w:val="0"/>
          <w:divBdr>
            <w:top w:val="none" w:sz="0" w:space="0" w:color="auto"/>
            <w:left w:val="none" w:sz="0" w:space="0" w:color="auto"/>
            <w:bottom w:val="none" w:sz="0" w:space="0" w:color="auto"/>
            <w:right w:val="none" w:sz="0" w:space="0" w:color="auto"/>
          </w:divBdr>
        </w:div>
      </w:divsChild>
    </w:div>
    <w:div w:id="510027036">
      <w:bodyDiv w:val="1"/>
      <w:marLeft w:val="0"/>
      <w:marRight w:val="0"/>
      <w:marTop w:val="0"/>
      <w:marBottom w:val="0"/>
      <w:divBdr>
        <w:top w:val="none" w:sz="0" w:space="0" w:color="auto"/>
        <w:left w:val="none" w:sz="0" w:space="0" w:color="auto"/>
        <w:bottom w:val="none" w:sz="0" w:space="0" w:color="auto"/>
        <w:right w:val="none" w:sz="0" w:space="0" w:color="auto"/>
      </w:divBdr>
      <w:divsChild>
        <w:div w:id="220945482">
          <w:marLeft w:val="0"/>
          <w:marRight w:val="0"/>
          <w:marTop w:val="120"/>
          <w:marBottom w:val="0"/>
          <w:divBdr>
            <w:top w:val="none" w:sz="0" w:space="0" w:color="auto"/>
            <w:left w:val="none" w:sz="0" w:space="0" w:color="auto"/>
            <w:bottom w:val="none" w:sz="0" w:space="0" w:color="auto"/>
            <w:right w:val="none" w:sz="0" w:space="0" w:color="auto"/>
          </w:divBdr>
        </w:div>
        <w:div w:id="421727243">
          <w:marLeft w:val="0"/>
          <w:marRight w:val="0"/>
          <w:marTop w:val="0"/>
          <w:marBottom w:val="0"/>
          <w:divBdr>
            <w:top w:val="none" w:sz="0" w:space="0" w:color="auto"/>
            <w:left w:val="none" w:sz="0" w:space="0" w:color="auto"/>
            <w:bottom w:val="none" w:sz="0" w:space="0" w:color="auto"/>
            <w:right w:val="none" w:sz="0" w:space="0" w:color="auto"/>
          </w:divBdr>
        </w:div>
        <w:div w:id="492987015">
          <w:marLeft w:val="0"/>
          <w:marRight w:val="0"/>
          <w:marTop w:val="0"/>
          <w:marBottom w:val="0"/>
          <w:divBdr>
            <w:top w:val="none" w:sz="0" w:space="0" w:color="auto"/>
            <w:left w:val="none" w:sz="0" w:space="0" w:color="auto"/>
            <w:bottom w:val="none" w:sz="0" w:space="0" w:color="auto"/>
            <w:right w:val="none" w:sz="0" w:space="0" w:color="auto"/>
          </w:divBdr>
        </w:div>
      </w:divsChild>
    </w:div>
    <w:div w:id="510412436">
      <w:bodyDiv w:val="1"/>
      <w:marLeft w:val="0"/>
      <w:marRight w:val="0"/>
      <w:marTop w:val="0"/>
      <w:marBottom w:val="0"/>
      <w:divBdr>
        <w:top w:val="none" w:sz="0" w:space="0" w:color="auto"/>
        <w:left w:val="none" w:sz="0" w:space="0" w:color="auto"/>
        <w:bottom w:val="none" w:sz="0" w:space="0" w:color="auto"/>
        <w:right w:val="none" w:sz="0" w:space="0" w:color="auto"/>
      </w:divBdr>
    </w:div>
    <w:div w:id="510682739">
      <w:bodyDiv w:val="1"/>
      <w:marLeft w:val="0"/>
      <w:marRight w:val="0"/>
      <w:marTop w:val="0"/>
      <w:marBottom w:val="0"/>
      <w:divBdr>
        <w:top w:val="none" w:sz="0" w:space="0" w:color="auto"/>
        <w:left w:val="none" w:sz="0" w:space="0" w:color="auto"/>
        <w:bottom w:val="none" w:sz="0" w:space="0" w:color="auto"/>
        <w:right w:val="none" w:sz="0" w:space="0" w:color="auto"/>
      </w:divBdr>
    </w:div>
    <w:div w:id="510800455">
      <w:bodyDiv w:val="1"/>
      <w:marLeft w:val="0"/>
      <w:marRight w:val="0"/>
      <w:marTop w:val="0"/>
      <w:marBottom w:val="0"/>
      <w:divBdr>
        <w:top w:val="none" w:sz="0" w:space="0" w:color="auto"/>
        <w:left w:val="none" w:sz="0" w:space="0" w:color="auto"/>
        <w:bottom w:val="none" w:sz="0" w:space="0" w:color="auto"/>
        <w:right w:val="none" w:sz="0" w:space="0" w:color="auto"/>
      </w:divBdr>
    </w:div>
    <w:div w:id="510950323">
      <w:bodyDiv w:val="1"/>
      <w:marLeft w:val="0"/>
      <w:marRight w:val="0"/>
      <w:marTop w:val="0"/>
      <w:marBottom w:val="0"/>
      <w:divBdr>
        <w:top w:val="none" w:sz="0" w:space="0" w:color="auto"/>
        <w:left w:val="none" w:sz="0" w:space="0" w:color="auto"/>
        <w:bottom w:val="none" w:sz="0" w:space="0" w:color="auto"/>
        <w:right w:val="none" w:sz="0" w:space="0" w:color="auto"/>
      </w:divBdr>
    </w:div>
    <w:div w:id="510993825">
      <w:bodyDiv w:val="1"/>
      <w:marLeft w:val="0"/>
      <w:marRight w:val="0"/>
      <w:marTop w:val="0"/>
      <w:marBottom w:val="0"/>
      <w:divBdr>
        <w:top w:val="none" w:sz="0" w:space="0" w:color="auto"/>
        <w:left w:val="none" w:sz="0" w:space="0" w:color="auto"/>
        <w:bottom w:val="none" w:sz="0" w:space="0" w:color="auto"/>
        <w:right w:val="none" w:sz="0" w:space="0" w:color="auto"/>
      </w:divBdr>
    </w:div>
    <w:div w:id="511722343">
      <w:bodyDiv w:val="1"/>
      <w:marLeft w:val="0"/>
      <w:marRight w:val="0"/>
      <w:marTop w:val="0"/>
      <w:marBottom w:val="0"/>
      <w:divBdr>
        <w:top w:val="none" w:sz="0" w:space="0" w:color="auto"/>
        <w:left w:val="none" w:sz="0" w:space="0" w:color="auto"/>
        <w:bottom w:val="none" w:sz="0" w:space="0" w:color="auto"/>
        <w:right w:val="none" w:sz="0" w:space="0" w:color="auto"/>
      </w:divBdr>
    </w:div>
    <w:div w:id="512034454">
      <w:bodyDiv w:val="1"/>
      <w:marLeft w:val="0"/>
      <w:marRight w:val="0"/>
      <w:marTop w:val="0"/>
      <w:marBottom w:val="0"/>
      <w:divBdr>
        <w:top w:val="none" w:sz="0" w:space="0" w:color="auto"/>
        <w:left w:val="none" w:sz="0" w:space="0" w:color="auto"/>
        <w:bottom w:val="none" w:sz="0" w:space="0" w:color="auto"/>
        <w:right w:val="none" w:sz="0" w:space="0" w:color="auto"/>
      </w:divBdr>
    </w:div>
    <w:div w:id="512839118">
      <w:bodyDiv w:val="1"/>
      <w:marLeft w:val="0"/>
      <w:marRight w:val="0"/>
      <w:marTop w:val="0"/>
      <w:marBottom w:val="0"/>
      <w:divBdr>
        <w:top w:val="none" w:sz="0" w:space="0" w:color="auto"/>
        <w:left w:val="none" w:sz="0" w:space="0" w:color="auto"/>
        <w:bottom w:val="none" w:sz="0" w:space="0" w:color="auto"/>
        <w:right w:val="none" w:sz="0" w:space="0" w:color="auto"/>
      </w:divBdr>
    </w:div>
    <w:div w:id="513081663">
      <w:bodyDiv w:val="1"/>
      <w:marLeft w:val="0"/>
      <w:marRight w:val="0"/>
      <w:marTop w:val="0"/>
      <w:marBottom w:val="0"/>
      <w:divBdr>
        <w:top w:val="none" w:sz="0" w:space="0" w:color="auto"/>
        <w:left w:val="none" w:sz="0" w:space="0" w:color="auto"/>
        <w:bottom w:val="none" w:sz="0" w:space="0" w:color="auto"/>
        <w:right w:val="none" w:sz="0" w:space="0" w:color="auto"/>
      </w:divBdr>
    </w:div>
    <w:div w:id="513810265">
      <w:bodyDiv w:val="1"/>
      <w:marLeft w:val="0"/>
      <w:marRight w:val="0"/>
      <w:marTop w:val="0"/>
      <w:marBottom w:val="0"/>
      <w:divBdr>
        <w:top w:val="none" w:sz="0" w:space="0" w:color="auto"/>
        <w:left w:val="none" w:sz="0" w:space="0" w:color="auto"/>
        <w:bottom w:val="none" w:sz="0" w:space="0" w:color="auto"/>
        <w:right w:val="none" w:sz="0" w:space="0" w:color="auto"/>
      </w:divBdr>
    </w:div>
    <w:div w:id="514072545">
      <w:bodyDiv w:val="1"/>
      <w:marLeft w:val="0"/>
      <w:marRight w:val="0"/>
      <w:marTop w:val="0"/>
      <w:marBottom w:val="0"/>
      <w:divBdr>
        <w:top w:val="none" w:sz="0" w:space="0" w:color="auto"/>
        <w:left w:val="none" w:sz="0" w:space="0" w:color="auto"/>
        <w:bottom w:val="none" w:sz="0" w:space="0" w:color="auto"/>
        <w:right w:val="none" w:sz="0" w:space="0" w:color="auto"/>
      </w:divBdr>
    </w:div>
    <w:div w:id="514077383">
      <w:bodyDiv w:val="1"/>
      <w:marLeft w:val="0"/>
      <w:marRight w:val="0"/>
      <w:marTop w:val="0"/>
      <w:marBottom w:val="0"/>
      <w:divBdr>
        <w:top w:val="none" w:sz="0" w:space="0" w:color="auto"/>
        <w:left w:val="none" w:sz="0" w:space="0" w:color="auto"/>
        <w:bottom w:val="none" w:sz="0" w:space="0" w:color="auto"/>
        <w:right w:val="none" w:sz="0" w:space="0" w:color="auto"/>
      </w:divBdr>
    </w:div>
    <w:div w:id="514222780">
      <w:bodyDiv w:val="1"/>
      <w:marLeft w:val="0"/>
      <w:marRight w:val="0"/>
      <w:marTop w:val="0"/>
      <w:marBottom w:val="0"/>
      <w:divBdr>
        <w:top w:val="none" w:sz="0" w:space="0" w:color="auto"/>
        <w:left w:val="none" w:sz="0" w:space="0" w:color="auto"/>
        <w:bottom w:val="none" w:sz="0" w:space="0" w:color="auto"/>
        <w:right w:val="none" w:sz="0" w:space="0" w:color="auto"/>
      </w:divBdr>
    </w:div>
    <w:div w:id="514883143">
      <w:bodyDiv w:val="1"/>
      <w:marLeft w:val="0"/>
      <w:marRight w:val="0"/>
      <w:marTop w:val="0"/>
      <w:marBottom w:val="0"/>
      <w:divBdr>
        <w:top w:val="none" w:sz="0" w:space="0" w:color="auto"/>
        <w:left w:val="none" w:sz="0" w:space="0" w:color="auto"/>
        <w:bottom w:val="none" w:sz="0" w:space="0" w:color="auto"/>
        <w:right w:val="none" w:sz="0" w:space="0" w:color="auto"/>
      </w:divBdr>
      <w:divsChild>
        <w:div w:id="1524174896">
          <w:marLeft w:val="0"/>
          <w:marRight w:val="0"/>
          <w:marTop w:val="0"/>
          <w:marBottom w:val="0"/>
          <w:divBdr>
            <w:top w:val="none" w:sz="0" w:space="0" w:color="auto"/>
            <w:left w:val="none" w:sz="0" w:space="0" w:color="auto"/>
            <w:bottom w:val="none" w:sz="0" w:space="0" w:color="auto"/>
            <w:right w:val="none" w:sz="0" w:space="0" w:color="auto"/>
          </w:divBdr>
          <w:divsChild>
            <w:div w:id="205318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079718">
      <w:bodyDiv w:val="1"/>
      <w:marLeft w:val="0"/>
      <w:marRight w:val="0"/>
      <w:marTop w:val="0"/>
      <w:marBottom w:val="0"/>
      <w:divBdr>
        <w:top w:val="none" w:sz="0" w:space="0" w:color="auto"/>
        <w:left w:val="none" w:sz="0" w:space="0" w:color="auto"/>
        <w:bottom w:val="none" w:sz="0" w:space="0" w:color="auto"/>
        <w:right w:val="none" w:sz="0" w:space="0" w:color="auto"/>
      </w:divBdr>
    </w:div>
    <w:div w:id="515268745">
      <w:bodyDiv w:val="1"/>
      <w:marLeft w:val="0"/>
      <w:marRight w:val="0"/>
      <w:marTop w:val="0"/>
      <w:marBottom w:val="0"/>
      <w:divBdr>
        <w:top w:val="none" w:sz="0" w:space="0" w:color="auto"/>
        <w:left w:val="none" w:sz="0" w:space="0" w:color="auto"/>
        <w:bottom w:val="none" w:sz="0" w:space="0" w:color="auto"/>
        <w:right w:val="none" w:sz="0" w:space="0" w:color="auto"/>
      </w:divBdr>
      <w:divsChild>
        <w:div w:id="86705306">
          <w:marLeft w:val="0"/>
          <w:marRight w:val="0"/>
          <w:marTop w:val="0"/>
          <w:marBottom w:val="0"/>
          <w:divBdr>
            <w:top w:val="none" w:sz="0" w:space="0" w:color="auto"/>
            <w:left w:val="none" w:sz="0" w:space="0" w:color="auto"/>
            <w:bottom w:val="none" w:sz="0" w:space="0" w:color="auto"/>
            <w:right w:val="none" w:sz="0" w:space="0" w:color="auto"/>
          </w:divBdr>
        </w:div>
        <w:div w:id="1235430508">
          <w:marLeft w:val="0"/>
          <w:marRight w:val="0"/>
          <w:marTop w:val="0"/>
          <w:marBottom w:val="0"/>
          <w:divBdr>
            <w:top w:val="none" w:sz="0" w:space="0" w:color="auto"/>
            <w:left w:val="none" w:sz="0" w:space="0" w:color="auto"/>
            <w:bottom w:val="none" w:sz="0" w:space="0" w:color="auto"/>
            <w:right w:val="none" w:sz="0" w:space="0" w:color="auto"/>
          </w:divBdr>
          <w:divsChild>
            <w:div w:id="1136993648">
              <w:marLeft w:val="0"/>
              <w:marRight w:val="0"/>
              <w:marTop w:val="0"/>
              <w:marBottom w:val="0"/>
              <w:divBdr>
                <w:top w:val="none" w:sz="0" w:space="0" w:color="auto"/>
                <w:left w:val="none" w:sz="0" w:space="0" w:color="auto"/>
                <w:bottom w:val="none" w:sz="0" w:space="0" w:color="auto"/>
                <w:right w:val="none" w:sz="0" w:space="0" w:color="auto"/>
              </w:divBdr>
              <w:divsChild>
                <w:div w:id="2143763278">
                  <w:marLeft w:val="0"/>
                  <w:marRight w:val="0"/>
                  <w:marTop w:val="0"/>
                  <w:marBottom w:val="0"/>
                  <w:divBdr>
                    <w:top w:val="none" w:sz="0" w:space="0" w:color="auto"/>
                    <w:left w:val="none" w:sz="0" w:space="0" w:color="auto"/>
                    <w:bottom w:val="none" w:sz="0" w:space="0" w:color="auto"/>
                    <w:right w:val="none" w:sz="0" w:space="0" w:color="auto"/>
                  </w:divBdr>
                  <w:divsChild>
                    <w:div w:id="164688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755887">
          <w:marLeft w:val="0"/>
          <w:marRight w:val="0"/>
          <w:marTop w:val="0"/>
          <w:marBottom w:val="0"/>
          <w:divBdr>
            <w:top w:val="none" w:sz="0" w:space="0" w:color="auto"/>
            <w:left w:val="none" w:sz="0" w:space="0" w:color="auto"/>
            <w:bottom w:val="none" w:sz="0" w:space="0" w:color="auto"/>
            <w:right w:val="none" w:sz="0" w:space="0" w:color="auto"/>
          </w:divBdr>
          <w:divsChild>
            <w:div w:id="1443377535">
              <w:marLeft w:val="0"/>
              <w:marRight w:val="0"/>
              <w:marTop w:val="0"/>
              <w:marBottom w:val="0"/>
              <w:divBdr>
                <w:top w:val="none" w:sz="0" w:space="0" w:color="auto"/>
                <w:left w:val="none" w:sz="0" w:space="0" w:color="auto"/>
                <w:bottom w:val="none" w:sz="0" w:space="0" w:color="auto"/>
                <w:right w:val="none" w:sz="0" w:space="0" w:color="auto"/>
              </w:divBdr>
              <w:divsChild>
                <w:div w:id="1576356541">
                  <w:marLeft w:val="0"/>
                  <w:marRight w:val="0"/>
                  <w:marTop w:val="0"/>
                  <w:marBottom w:val="0"/>
                  <w:divBdr>
                    <w:top w:val="none" w:sz="0" w:space="0" w:color="auto"/>
                    <w:left w:val="none" w:sz="0" w:space="0" w:color="auto"/>
                    <w:bottom w:val="none" w:sz="0" w:space="0" w:color="auto"/>
                    <w:right w:val="none" w:sz="0" w:space="0" w:color="auto"/>
                  </w:divBdr>
                  <w:divsChild>
                    <w:div w:id="133348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458364">
      <w:bodyDiv w:val="1"/>
      <w:marLeft w:val="0"/>
      <w:marRight w:val="0"/>
      <w:marTop w:val="0"/>
      <w:marBottom w:val="0"/>
      <w:divBdr>
        <w:top w:val="none" w:sz="0" w:space="0" w:color="auto"/>
        <w:left w:val="none" w:sz="0" w:space="0" w:color="auto"/>
        <w:bottom w:val="none" w:sz="0" w:space="0" w:color="auto"/>
        <w:right w:val="none" w:sz="0" w:space="0" w:color="auto"/>
      </w:divBdr>
    </w:div>
    <w:div w:id="515584928">
      <w:bodyDiv w:val="1"/>
      <w:marLeft w:val="0"/>
      <w:marRight w:val="0"/>
      <w:marTop w:val="0"/>
      <w:marBottom w:val="0"/>
      <w:divBdr>
        <w:top w:val="none" w:sz="0" w:space="0" w:color="auto"/>
        <w:left w:val="none" w:sz="0" w:space="0" w:color="auto"/>
        <w:bottom w:val="none" w:sz="0" w:space="0" w:color="auto"/>
        <w:right w:val="none" w:sz="0" w:space="0" w:color="auto"/>
      </w:divBdr>
    </w:div>
    <w:div w:id="516192204">
      <w:bodyDiv w:val="1"/>
      <w:marLeft w:val="0"/>
      <w:marRight w:val="0"/>
      <w:marTop w:val="0"/>
      <w:marBottom w:val="0"/>
      <w:divBdr>
        <w:top w:val="none" w:sz="0" w:space="0" w:color="auto"/>
        <w:left w:val="none" w:sz="0" w:space="0" w:color="auto"/>
        <w:bottom w:val="none" w:sz="0" w:space="0" w:color="auto"/>
        <w:right w:val="none" w:sz="0" w:space="0" w:color="auto"/>
      </w:divBdr>
    </w:div>
    <w:div w:id="516308263">
      <w:bodyDiv w:val="1"/>
      <w:marLeft w:val="0"/>
      <w:marRight w:val="0"/>
      <w:marTop w:val="0"/>
      <w:marBottom w:val="0"/>
      <w:divBdr>
        <w:top w:val="none" w:sz="0" w:space="0" w:color="auto"/>
        <w:left w:val="none" w:sz="0" w:space="0" w:color="auto"/>
        <w:bottom w:val="none" w:sz="0" w:space="0" w:color="auto"/>
        <w:right w:val="none" w:sz="0" w:space="0" w:color="auto"/>
      </w:divBdr>
    </w:div>
    <w:div w:id="516313795">
      <w:bodyDiv w:val="1"/>
      <w:marLeft w:val="0"/>
      <w:marRight w:val="0"/>
      <w:marTop w:val="0"/>
      <w:marBottom w:val="0"/>
      <w:divBdr>
        <w:top w:val="none" w:sz="0" w:space="0" w:color="auto"/>
        <w:left w:val="none" w:sz="0" w:space="0" w:color="auto"/>
        <w:bottom w:val="none" w:sz="0" w:space="0" w:color="auto"/>
        <w:right w:val="none" w:sz="0" w:space="0" w:color="auto"/>
      </w:divBdr>
    </w:div>
    <w:div w:id="516577271">
      <w:bodyDiv w:val="1"/>
      <w:marLeft w:val="0"/>
      <w:marRight w:val="0"/>
      <w:marTop w:val="0"/>
      <w:marBottom w:val="0"/>
      <w:divBdr>
        <w:top w:val="none" w:sz="0" w:space="0" w:color="auto"/>
        <w:left w:val="none" w:sz="0" w:space="0" w:color="auto"/>
        <w:bottom w:val="none" w:sz="0" w:space="0" w:color="auto"/>
        <w:right w:val="none" w:sz="0" w:space="0" w:color="auto"/>
      </w:divBdr>
    </w:div>
    <w:div w:id="516651479">
      <w:bodyDiv w:val="1"/>
      <w:marLeft w:val="0"/>
      <w:marRight w:val="0"/>
      <w:marTop w:val="0"/>
      <w:marBottom w:val="0"/>
      <w:divBdr>
        <w:top w:val="none" w:sz="0" w:space="0" w:color="auto"/>
        <w:left w:val="none" w:sz="0" w:space="0" w:color="auto"/>
        <w:bottom w:val="none" w:sz="0" w:space="0" w:color="auto"/>
        <w:right w:val="none" w:sz="0" w:space="0" w:color="auto"/>
      </w:divBdr>
    </w:div>
    <w:div w:id="516697751">
      <w:bodyDiv w:val="1"/>
      <w:marLeft w:val="0"/>
      <w:marRight w:val="0"/>
      <w:marTop w:val="0"/>
      <w:marBottom w:val="0"/>
      <w:divBdr>
        <w:top w:val="none" w:sz="0" w:space="0" w:color="auto"/>
        <w:left w:val="none" w:sz="0" w:space="0" w:color="auto"/>
        <w:bottom w:val="none" w:sz="0" w:space="0" w:color="auto"/>
        <w:right w:val="none" w:sz="0" w:space="0" w:color="auto"/>
      </w:divBdr>
    </w:div>
    <w:div w:id="519316342">
      <w:bodyDiv w:val="1"/>
      <w:marLeft w:val="0"/>
      <w:marRight w:val="0"/>
      <w:marTop w:val="0"/>
      <w:marBottom w:val="0"/>
      <w:divBdr>
        <w:top w:val="none" w:sz="0" w:space="0" w:color="auto"/>
        <w:left w:val="none" w:sz="0" w:space="0" w:color="auto"/>
        <w:bottom w:val="none" w:sz="0" w:space="0" w:color="auto"/>
        <w:right w:val="none" w:sz="0" w:space="0" w:color="auto"/>
      </w:divBdr>
      <w:divsChild>
        <w:div w:id="1638996961">
          <w:marLeft w:val="0"/>
          <w:marRight w:val="0"/>
          <w:marTop w:val="0"/>
          <w:marBottom w:val="150"/>
          <w:divBdr>
            <w:top w:val="none" w:sz="0" w:space="0" w:color="auto"/>
            <w:left w:val="none" w:sz="0" w:space="0" w:color="auto"/>
            <w:bottom w:val="none" w:sz="0" w:space="0" w:color="auto"/>
            <w:right w:val="none" w:sz="0" w:space="0" w:color="auto"/>
          </w:divBdr>
          <w:divsChild>
            <w:div w:id="2083678625">
              <w:marLeft w:val="0"/>
              <w:marRight w:val="0"/>
              <w:marTop w:val="0"/>
              <w:marBottom w:val="0"/>
              <w:divBdr>
                <w:top w:val="none" w:sz="0" w:space="0" w:color="auto"/>
                <w:left w:val="none" w:sz="0" w:space="0" w:color="auto"/>
                <w:bottom w:val="none" w:sz="0" w:space="0" w:color="auto"/>
                <w:right w:val="none" w:sz="0" w:space="0" w:color="auto"/>
              </w:divBdr>
              <w:divsChild>
                <w:div w:id="105238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319043">
      <w:bodyDiv w:val="1"/>
      <w:marLeft w:val="0"/>
      <w:marRight w:val="0"/>
      <w:marTop w:val="0"/>
      <w:marBottom w:val="0"/>
      <w:divBdr>
        <w:top w:val="none" w:sz="0" w:space="0" w:color="auto"/>
        <w:left w:val="none" w:sz="0" w:space="0" w:color="auto"/>
        <w:bottom w:val="none" w:sz="0" w:space="0" w:color="auto"/>
        <w:right w:val="none" w:sz="0" w:space="0" w:color="auto"/>
      </w:divBdr>
    </w:div>
    <w:div w:id="519397632">
      <w:bodyDiv w:val="1"/>
      <w:marLeft w:val="0"/>
      <w:marRight w:val="0"/>
      <w:marTop w:val="0"/>
      <w:marBottom w:val="0"/>
      <w:divBdr>
        <w:top w:val="none" w:sz="0" w:space="0" w:color="auto"/>
        <w:left w:val="none" w:sz="0" w:space="0" w:color="auto"/>
        <w:bottom w:val="none" w:sz="0" w:space="0" w:color="auto"/>
        <w:right w:val="none" w:sz="0" w:space="0" w:color="auto"/>
      </w:divBdr>
      <w:divsChild>
        <w:div w:id="1062874156">
          <w:marLeft w:val="0"/>
          <w:marRight w:val="0"/>
          <w:marTop w:val="0"/>
          <w:marBottom w:val="180"/>
          <w:divBdr>
            <w:top w:val="none" w:sz="0" w:space="0" w:color="auto"/>
            <w:left w:val="none" w:sz="0" w:space="0" w:color="auto"/>
            <w:bottom w:val="none" w:sz="0" w:space="0" w:color="auto"/>
            <w:right w:val="none" w:sz="0" w:space="0" w:color="auto"/>
          </w:divBdr>
        </w:div>
      </w:divsChild>
    </w:div>
    <w:div w:id="519469476">
      <w:bodyDiv w:val="1"/>
      <w:marLeft w:val="0"/>
      <w:marRight w:val="0"/>
      <w:marTop w:val="0"/>
      <w:marBottom w:val="0"/>
      <w:divBdr>
        <w:top w:val="none" w:sz="0" w:space="0" w:color="auto"/>
        <w:left w:val="none" w:sz="0" w:space="0" w:color="auto"/>
        <w:bottom w:val="none" w:sz="0" w:space="0" w:color="auto"/>
        <w:right w:val="none" w:sz="0" w:space="0" w:color="auto"/>
      </w:divBdr>
      <w:divsChild>
        <w:div w:id="354577722">
          <w:marLeft w:val="0"/>
          <w:marRight w:val="0"/>
          <w:marTop w:val="0"/>
          <w:marBottom w:val="0"/>
          <w:divBdr>
            <w:top w:val="none" w:sz="0" w:space="0" w:color="auto"/>
            <w:left w:val="none" w:sz="0" w:space="0" w:color="auto"/>
            <w:bottom w:val="none" w:sz="0" w:space="0" w:color="auto"/>
            <w:right w:val="none" w:sz="0" w:space="0" w:color="auto"/>
          </w:divBdr>
          <w:divsChild>
            <w:div w:id="1445684895">
              <w:marLeft w:val="0"/>
              <w:marRight w:val="0"/>
              <w:marTop w:val="0"/>
              <w:marBottom w:val="0"/>
              <w:divBdr>
                <w:top w:val="none" w:sz="0" w:space="0" w:color="auto"/>
                <w:left w:val="none" w:sz="0" w:space="0" w:color="auto"/>
                <w:bottom w:val="none" w:sz="0" w:space="0" w:color="auto"/>
                <w:right w:val="none" w:sz="0" w:space="0" w:color="auto"/>
              </w:divBdr>
              <w:divsChild>
                <w:div w:id="1875730194">
                  <w:marLeft w:val="-450"/>
                  <w:marRight w:val="0"/>
                  <w:marTop w:val="0"/>
                  <w:marBottom w:val="0"/>
                  <w:divBdr>
                    <w:top w:val="none" w:sz="0" w:space="0" w:color="auto"/>
                    <w:left w:val="none" w:sz="0" w:space="0" w:color="auto"/>
                    <w:bottom w:val="none" w:sz="0" w:space="0" w:color="auto"/>
                    <w:right w:val="none" w:sz="0" w:space="0" w:color="auto"/>
                  </w:divBdr>
                  <w:divsChild>
                    <w:div w:id="487864136">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393864">
          <w:marLeft w:val="0"/>
          <w:marRight w:val="0"/>
          <w:marTop w:val="0"/>
          <w:marBottom w:val="0"/>
          <w:divBdr>
            <w:top w:val="none" w:sz="0" w:space="0" w:color="auto"/>
            <w:left w:val="none" w:sz="0" w:space="0" w:color="auto"/>
            <w:bottom w:val="none" w:sz="0" w:space="0" w:color="auto"/>
            <w:right w:val="none" w:sz="0" w:space="0" w:color="auto"/>
          </w:divBdr>
          <w:divsChild>
            <w:div w:id="397302">
              <w:marLeft w:val="0"/>
              <w:marRight w:val="0"/>
              <w:marTop w:val="0"/>
              <w:marBottom w:val="0"/>
              <w:divBdr>
                <w:top w:val="none" w:sz="0" w:space="0" w:color="auto"/>
                <w:left w:val="none" w:sz="0" w:space="0" w:color="auto"/>
                <w:bottom w:val="none" w:sz="0" w:space="0" w:color="auto"/>
                <w:right w:val="none" w:sz="0" w:space="0" w:color="auto"/>
              </w:divBdr>
              <w:divsChild>
                <w:div w:id="996035486">
                  <w:marLeft w:val="-450"/>
                  <w:marRight w:val="0"/>
                  <w:marTop w:val="0"/>
                  <w:marBottom w:val="0"/>
                  <w:divBdr>
                    <w:top w:val="none" w:sz="0" w:space="0" w:color="auto"/>
                    <w:left w:val="none" w:sz="0" w:space="0" w:color="auto"/>
                    <w:bottom w:val="none" w:sz="0" w:space="0" w:color="auto"/>
                    <w:right w:val="none" w:sz="0" w:space="0" w:color="auto"/>
                  </w:divBdr>
                  <w:divsChild>
                    <w:div w:id="754470595">
                      <w:marLeft w:val="450"/>
                      <w:marRight w:val="0"/>
                      <w:marTop w:val="0"/>
                      <w:marBottom w:val="0"/>
                      <w:divBdr>
                        <w:top w:val="none" w:sz="0" w:space="0" w:color="auto"/>
                        <w:left w:val="none" w:sz="0" w:space="0" w:color="auto"/>
                        <w:bottom w:val="none" w:sz="0" w:space="0" w:color="auto"/>
                        <w:right w:val="none" w:sz="0" w:space="0" w:color="auto"/>
                      </w:divBdr>
                      <w:divsChild>
                        <w:div w:id="182465683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519666783">
      <w:bodyDiv w:val="1"/>
      <w:marLeft w:val="0"/>
      <w:marRight w:val="0"/>
      <w:marTop w:val="0"/>
      <w:marBottom w:val="0"/>
      <w:divBdr>
        <w:top w:val="none" w:sz="0" w:space="0" w:color="auto"/>
        <w:left w:val="none" w:sz="0" w:space="0" w:color="auto"/>
        <w:bottom w:val="none" w:sz="0" w:space="0" w:color="auto"/>
        <w:right w:val="none" w:sz="0" w:space="0" w:color="auto"/>
      </w:divBdr>
    </w:div>
    <w:div w:id="519779429">
      <w:bodyDiv w:val="1"/>
      <w:marLeft w:val="0"/>
      <w:marRight w:val="0"/>
      <w:marTop w:val="0"/>
      <w:marBottom w:val="0"/>
      <w:divBdr>
        <w:top w:val="none" w:sz="0" w:space="0" w:color="auto"/>
        <w:left w:val="none" w:sz="0" w:space="0" w:color="auto"/>
        <w:bottom w:val="none" w:sz="0" w:space="0" w:color="auto"/>
        <w:right w:val="none" w:sz="0" w:space="0" w:color="auto"/>
      </w:divBdr>
    </w:div>
    <w:div w:id="520433355">
      <w:bodyDiv w:val="1"/>
      <w:marLeft w:val="0"/>
      <w:marRight w:val="0"/>
      <w:marTop w:val="0"/>
      <w:marBottom w:val="0"/>
      <w:divBdr>
        <w:top w:val="none" w:sz="0" w:space="0" w:color="auto"/>
        <w:left w:val="none" w:sz="0" w:space="0" w:color="auto"/>
        <w:bottom w:val="none" w:sz="0" w:space="0" w:color="auto"/>
        <w:right w:val="none" w:sz="0" w:space="0" w:color="auto"/>
      </w:divBdr>
    </w:div>
    <w:div w:id="520708337">
      <w:bodyDiv w:val="1"/>
      <w:marLeft w:val="0"/>
      <w:marRight w:val="0"/>
      <w:marTop w:val="0"/>
      <w:marBottom w:val="0"/>
      <w:divBdr>
        <w:top w:val="none" w:sz="0" w:space="0" w:color="auto"/>
        <w:left w:val="none" w:sz="0" w:space="0" w:color="auto"/>
        <w:bottom w:val="none" w:sz="0" w:space="0" w:color="auto"/>
        <w:right w:val="none" w:sz="0" w:space="0" w:color="auto"/>
      </w:divBdr>
      <w:divsChild>
        <w:div w:id="1865972309">
          <w:marLeft w:val="0"/>
          <w:marRight w:val="0"/>
          <w:marTop w:val="0"/>
          <w:marBottom w:val="0"/>
          <w:divBdr>
            <w:top w:val="none" w:sz="0" w:space="0" w:color="auto"/>
            <w:left w:val="none" w:sz="0" w:space="0" w:color="auto"/>
            <w:bottom w:val="none" w:sz="0" w:space="0" w:color="auto"/>
            <w:right w:val="none" w:sz="0" w:space="0" w:color="auto"/>
          </w:divBdr>
        </w:div>
        <w:div w:id="813791114">
          <w:marLeft w:val="0"/>
          <w:marRight w:val="0"/>
          <w:marTop w:val="0"/>
          <w:marBottom w:val="0"/>
          <w:divBdr>
            <w:top w:val="none" w:sz="0" w:space="0" w:color="auto"/>
            <w:left w:val="none" w:sz="0" w:space="0" w:color="auto"/>
            <w:bottom w:val="none" w:sz="0" w:space="0" w:color="auto"/>
            <w:right w:val="none" w:sz="0" w:space="0" w:color="auto"/>
          </w:divBdr>
        </w:div>
      </w:divsChild>
    </w:div>
    <w:div w:id="521627980">
      <w:marLeft w:val="0"/>
      <w:marRight w:val="0"/>
      <w:marTop w:val="0"/>
      <w:marBottom w:val="0"/>
      <w:divBdr>
        <w:top w:val="none" w:sz="0" w:space="0" w:color="auto"/>
        <w:left w:val="none" w:sz="0" w:space="0" w:color="auto"/>
        <w:bottom w:val="none" w:sz="0" w:space="0" w:color="auto"/>
        <w:right w:val="none" w:sz="0" w:space="0" w:color="auto"/>
      </w:divBdr>
    </w:div>
    <w:div w:id="521631577">
      <w:bodyDiv w:val="1"/>
      <w:marLeft w:val="0"/>
      <w:marRight w:val="0"/>
      <w:marTop w:val="0"/>
      <w:marBottom w:val="0"/>
      <w:divBdr>
        <w:top w:val="none" w:sz="0" w:space="0" w:color="auto"/>
        <w:left w:val="none" w:sz="0" w:space="0" w:color="auto"/>
        <w:bottom w:val="none" w:sz="0" w:space="0" w:color="auto"/>
        <w:right w:val="none" w:sz="0" w:space="0" w:color="auto"/>
      </w:divBdr>
    </w:div>
    <w:div w:id="522134265">
      <w:bodyDiv w:val="1"/>
      <w:marLeft w:val="0"/>
      <w:marRight w:val="0"/>
      <w:marTop w:val="0"/>
      <w:marBottom w:val="0"/>
      <w:divBdr>
        <w:top w:val="none" w:sz="0" w:space="0" w:color="auto"/>
        <w:left w:val="none" w:sz="0" w:space="0" w:color="auto"/>
        <w:bottom w:val="none" w:sz="0" w:space="0" w:color="auto"/>
        <w:right w:val="none" w:sz="0" w:space="0" w:color="auto"/>
      </w:divBdr>
    </w:div>
    <w:div w:id="522282151">
      <w:bodyDiv w:val="1"/>
      <w:marLeft w:val="0"/>
      <w:marRight w:val="0"/>
      <w:marTop w:val="0"/>
      <w:marBottom w:val="0"/>
      <w:divBdr>
        <w:top w:val="none" w:sz="0" w:space="0" w:color="auto"/>
        <w:left w:val="none" w:sz="0" w:space="0" w:color="auto"/>
        <w:bottom w:val="none" w:sz="0" w:space="0" w:color="auto"/>
        <w:right w:val="none" w:sz="0" w:space="0" w:color="auto"/>
      </w:divBdr>
    </w:div>
    <w:div w:id="522943531">
      <w:bodyDiv w:val="1"/>
      <w:marLeft w:val="0"/>
      <w:marRight w:val="0"/>
      <w:marTop w:val="0"/>
      <w:marBottom w:val="0"/>
      <w:divBdr>
        <w:top w:val="none" w:sz="0" w:space="0" w:color="auto"/>
        <w:left w:val="none" w:sz="0" w:space="0" w:color="auto"/>
        <w:bottom w:val="none" w:sz="0" w:space="0" w:color="auto"/>
        <w:right w:val="none" w:sz="0" w:space="0" w:color="auto"/>
      </w:divBdr>
      <w:divsChild>
        <w:div w:id="298732406">
          <w:marLeft w:val="0"/>
          <w:marRight w:val="0"/>
          <w:marTop w:val="0"/>
          <w:marBottom w:val="0"/>
          <w:divBdr>
            <w:top w:val="none" w:sz="0" w:space="0" w:color="auto"/>
            <w:left w:val="none" w:sz="0" w:space="0" w:color="auto"/>
            <w:bottom w:val="none" w:sz="0" w:space="0" w:color="auto"/>
            <w:right w:val="none" w:sz="0" w:space="0" w:color="auto"/>
          </w:divBdr>
          <w:divsChild>
            <w:div w:id="843087050">
              <w:marLeft w:val="0"/>
              <w:marRight w:val="0"/>
              <w:marTop w:val="0"/>
              <w:marBottom w:val="0"/>
              <w:divBdr>
                <w:top w:val="none" w:sz="0" w:space="0" w:color="auto"/>
                <w:left w:val="none" w:sz="0" w:space="0" w:color="auto"/>
                <w:bottom w:val="none" w:sz="0" w:space="0" w:color="auto"/>
                <w:right w:val="none" w:sz="0" w:space="0" w:color="auto"/>
              </w:divBdr>
            </w:div>
          </w:divsChild>
        </w:div>
        <w:div w:id="1522934937">
          <w:marLeft w:val="0"/>
          <w:marRight w:val="0"/>
          <w:marTop w:val="0"/>
          <w:marBottom w:val="0"/>
          <w:divBdr>
            <w:top w:val="none" w:sz="0" w:space="0" w:color="auto"/>
            <w:left w:val="none" w:sz="0" w:space="0" w:color="auto"/>
            <w:bottom w:val="none" w:sz="0" w:space="0" w:color="auto"/>
            <w:right w:val="none" w:sz="0" w:space="0" w:color="auto"/>
          </w:divBdr>
          <w:divsChild>
            <w:div w:id="1052922868">
              <w:marLeft w:val="0"/>
              <w:marRight w:val="0"/>
              <w:marTop w:val="0"/>
              <w:marBottom w:val="0"/>
              <w:divBdr>
                <w:top w:val="none" w:sz="0" w:space="0" w:color="auto"/>
                <w:left w:val="none" w:sz="0" w:space="0" w:color="auto"/>
                <w:bottom w:val="none" w:sz="0" w:space="0" w:color="auto"/>
                <w:right w:val="none" w:sz="0" w:space="0" w:color="auto"/>
              </w:divBdr>
              <w:divsChild>
                <w:div w:id="206722506">
                  <w:marLeft w:val="0"/>
                  <w:marRight w:val="0"/>
                  <w:marTop w:val="0"/>
                  <w:marBottom w:val="0"/>
                  <w:divBdr>
                    <w:top w:val="none" w:sz="0" w:space="0" w:color="auto"/>
                    <w:left w:val="none" w:sz="0" w:space="0" w:color="auto"/>
                    <w:bottom w:val="none" w:sz="0" w:space="0" w:color="auto"/>
                    <w:right w:val="none" w:sz="0" w:space="0" w:color="auto"/>
                  </w:divBdr>
                  <w:divsChild>
                    <w:div w:id="205280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636887">
      <w:bodyDiv w:val="1"/>
      <w:marLeft w:val="0"/>
      <w:marRight w:val="0"/>
      <w:marTop w:val="0"/>
      <w:marBottom w:val="0"/>
      <w:divBdr>
        <w:top w:val="none" w:sz="0" w:space="0" w:color="auto"/>
        <w:left w:val="none" w:sz="0" w:space="0" w:color="auto"/>
        <w:bottom w:val="none" w:sz="0" w:space="0" w:color="auto"/>
        <w:right w:val="none" w:sz="0" w:space="0" w:color="auto"/>
      </w:divBdr>
      <w:divsChild>
        <w:div w:id="1100489998">
          <w:marLeft w:val="0"/>
          <w:marRight w:val="0"/>
          <w:marTop w:val="0"/>
          <w:marBottom w:val="0"/>
          <w:divBdr>
            <w:top w:val="none" w:sz="0" w:space="0" w:color="auto"/>
            <w:left w:val="none" w:sz="0" w:space="0" w:color="auto"/>
            <w:bottom w:val="none" w:sz="0" w:space="0" w:color="auto"/>
            <w:right w:val="none" w:sz="0" w:space="0" w:color="auto"/>
          </w:divBdr>
          <w:divsChild>
            <w:div w:id="838619113">
              <w:marLeft w:val="150"/>
              <w:marRight w:val="0"/>
              <w:marTop w:val="0"/>
              <w:marBottom w:val="0"/>
              <w:divBdr>
                <w:top w:val="single" w:sz="6" w:space="0" w:color="DDDDDD"/>
                <w:left w:val="single" w:sz="6" w:space="0" w:color="DDDDDD"/>
                <w:bottom w:val="single" w:sz="6" w:space="0" w:color="DDDDDD"/>
                <w:right w:val="single" w:sz="6" w:space="0" w:color="DDDDDD"/>
              </w:divBdr>
              <w:divsChild>
                <w:div w:id="76684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327130">
          <w:marLeft w:val="0"/>
          <w:marRight w:val="0"/>
          <w:marTop w:val="90"/>
          <w:marBottom w:val="0"/>
          <w:divBdr>
            <w:top w:val="none" w:sz="0" w:space="0" w:color="auto"/>
            <w:left w:val="none" w:sz="0" w:space="0" w:color="auto"/>
            <w:bottom w:val="none" w:sz="0" w:space="0" w:color="auto"/>
            <w:right w:val="none" w:sz="0" w:space="0" w:color="auto"/>
          </w:divBdr>
        </w:div>
        <w:div w:id="1902250643">
          <w:marLeft w:val="0"/>
          <w:marRight w:val="0"/>
          <w:marTop w:val="0"/>
          <w:marBottom w:val="0"/>
          <w:divBdr>
            <w:top w:val="none" w:sz="0" w:space="0" w:color="auto"/>
            <w:left w:val="none" w:sz="0" w:space="0" w:color="auto"/>
            <w:bottom w:val="none" w:sz="0" w:space="0" w:color="auto"/>
            <w:right w:val="none" w:sz="0" w:space="0" w:color="auto"/>
          </w:divBdr>
        </w:div>
      </w:divsChild>
    </w:div>
    <w:div w:id="523716868">
      <w:bodyDiv w:val="1"/>
      <w:marLeft w:val="0"/>
      <w:marRight w:val="0"/>
      <w:marTop w:val="0"/>
      <w:marBottom w:val="0"/>
      <w:divBdr>
        <w:top w:val="none" w:sz="0" w:space="0" w:color="auto"/>
        <w:left w:val="none" w:sz="0" w:space="0" w:color="auto"/>
        <w:bottom w:val="none" w:sz="0" w:space="0" w:color="auto"/>
        <w:right w:val="none" w:sz="0" w:space="0" w:color="auto"/>
      </w:divBdr>
    </w:div>
    <w:div w:id="524103963">
      <w:bodyDiv w:val="1"/>
      <w:marLeft w:val="0"/>
      <w:marRight w:val="0"/>
      <w:marTop w:val="0"/>
      <w:marBottom w:val="0"/>
      <w:divBdr>
        <w:top w:val="none" w:sz="0" w:space="0" w:color="auto"/>
        <w:left w:val="none" w:sz="0" w:space="0" w:color="auto"/>
        <w:bottom w:val="none" w:sz="0" w:space="0" w:color="auto"/>
        <w:right w:val="none" w:sz="0" w:space="0" w:color="auto"/>
      </w:divBdr>
    </w:div>
    <w:div w:id="524246182">
      <w:bodyDiv w:val="1"/>
      <w:marLeft w:val="0"/>
      <w:marRight w:val="0"/>
      <w:marTop w:val="0"/>
      <w:marBottom w:val="0"/>
      <w:divBdr>
        <w:top w:val="none" w:sz="0" w:space="0" w:color="auto"/>
        <w:left w:val="none" w:sz="0" w:space="0" w:color="auto"/>
        <w:bottom w:val="none" w:sz="0" w:space="0" w:color="auto"/>
        <w:right w:val="none" w:sz="0" w:space="0" w:color="auto"/>
      </w:divBdr>
    </w:div>
    <w:div w:id="524288221">
      <w:bodyDiv w:val="1"/>
      <w:marLeft w:val="0"/>
      <w:marRight w:val="0"/>
      <w:marTop w:val="0"/>
      <w:marBottom w:val="0"/>
      <w:divBdr>
        <w:top w:val="none" w:sz="0" w:space="0" w:color="auto"/>
        <w:left w:val="none" w:sz="0" w:space="0" w:color="auto"/>
        <w:bottom w:val="none" w:sz="0" w:space="0" w:color="auto"/>
        <w:right w:val="none" w:sz="0" w:space="0" w:color="auto"/>
      </w:divBdr>
      <w:divsChild>
        <w:div w:id="433405897">
          <w:marLeft w:val="0"/>
          <w:marRight w:val="0"/>
          <w:marTop w:val="0"/>
          <w:marBottom w:val="0"/>
          <w:divBdr>
            <w:top w:val="none" w:sz="0" w:space="0" w:color="auto"/>
            <w:left w:val="none" w:sz="0" w:space="0" w:color="auto"/>
            <w:bottom w:val="none" w:sz="0" w:space="0" w:color="auto"/>
            <w:right w:val="none" w:sz="0" w:space="0" w:color="auto"/>
          </w:divBdr>
        </w:div>
      </w:divsChild>
    </w:div>
    <w:div w:id="524485717">
      <w:bodyDiv w:val="1"/>
      <w:marLeft w:val="0"/>
      <w:marRight w:val="0"/>
      <w:marTop w:val="0"/>
      <w:marBottom w:val="0"/>
      <w:divBdr>
        <w:top w:val="none" w:sz="0" w:space="0" w:color="auto"/>
        <w:left w:val="none" w:sz="0" w:space="0" w:color="auto"/>
        <w:bottom w:val="none" w:sz="0" w:space="0" w:color="auto"/>
        <w:right w:val="none" w:sz="0" w:space="0" w:color="auto"/>
      </w:divBdr>
    </w:div>
    <w:div w:id="524486940">
      <w:bodyDiv w:val="1"/>
      <w:marLeft w:val="0"/>
      <w:marRight w:val="0"/>
      <w:marTop w:val="0"/>
      <w:marBottom w:val="0"/>
      <w:divBdr>
        <w:top w:val="none" w:sz="0" w:space="0" w:color="auto"/>
        <w:left w:val="none" w:sz="0" w:space="0" w:color="auto"/>
        <w:bottom w:val="none" w:sz="0" w:space="0" w:color="auto"/>
        <w:right w:val="none" w:sz="0" w:space="0" w:color="auto"/>
      </w:divBdr>
      <w:divsChild>
        <w:div w:id="1226792490">
          <w:marLeft w:val="180"/>
          <w:marRight w:val="180"/>
          <w:marTop w:val="360"/>
          <w:marBottom w:val="360"/>
          <w:divBdr>
            <w:top w:val="none" w:sz="0" w:space="0" w:color="auto"/>
            <w:left w:val="none" w:sz="0" w:space="9" w:color="auto"/>
            <w:bottom w:val="single" w:sz="18" w:space="18" w:color="F4F5EF"/>
            <w:right w:val="none" w:sz="0" w:space="9" w:color="auto"/>
          </w:divBdr>
          <w:divsChild>
            <w:div w:id="55581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800922">
      <w:bodyDiv w:val="1"/>
      <w:marLeft w:val="0"/>
      <w:marRight w:val="0"/>
      <w:marTop w:val="0"/>
      <w:marBottom w:val="0"/>
      <w:divBdr>
        <w:top w:val="none" w:sz="0" w:space="0" w:color="auto"/>
        <w:left w:val="none" w:sz="0" w:space="0" w:color="auto"/>
        <w:bottom w:val="none" w:sz="0" w:space="0" w:color="auto"/>
        <w:right w:val="none" w:sz="0" w:space="0" w:color="auto"/>
      </w:divBdr>
    </w:div>
    <w:div w:id="525825194">
      <w:bodyDiv w:val="1"/>
      <w:marLeft w:val="0"/>
      <w:marRight w:val="0"/>
      <w:marTop w:val="0"/>
      <w:marBottom w:val="0"/>
      <w:divBdr>
        <w:top w:val="none" w:sz="0" w:space="0" w:color="auto"/>
        <w:left w:val="none" w:sz="0" w:space="0" w:color="auto"/>
        <w:bottom w:val="none" w:sz="0" w:space="0" w:color="auto"/>
        <w:right w:val="none" w:sz="0" w:space="0" w:color="auto"/>
      </w:divBdr>
    </w:div>
    <w:div w:id="526602949">
      <w:bodyDiv w:val="1"/>
      <w:marLeft w:val="0"/>
      <w:marRight w:val="0"/>
      <w:marTop w:val="0"/>
      <w:marBottom w:val="0"/>
      <w:divBdr>
        <w:top w:val="none" w:sz="0" w:space="0" w:color="auto"/>
        <w:left w:val="none" w:sz="0" w:space="0" w:color="auto"/>
        <w:bottom w:val="none" w:sz="0" w:space="0" w:color="auto"/>
        <w:right w:val="none" w:sz="0" w:space="0" w:color="auto"/>
      </w:divBdr>
    </w:div>
    <w:div w:id="526913214">
      <w:bodyDiv w:val="1"/>
      <w:marLeft w:val="0"/>
      <w:marRight w:val="0"/>
      <w:marTop w:val="0"/>
      <w:marBottom w:val="0"/>
      <w:divBdr>
        <w:top w:val="none" w:sz="0" w:space="0" w:color="auto"/>
        <w:left w:val="none" w:sz="0" w:space="0" w:color="auto"/>
        <w:bottom w:val="none" w:sz="0" w:space="0" w:color="auto"/>
        <w:right w:val="none" w:sz="0" w:space="0" w:color="auto"/>
      </w:divBdr>
    </w:div>
    <w:div w:id="526917376">
      <w:bodyDiv w:val="1"/>
      <w:marLeft w:val="0"/>
      <w:marRight w:val="0"/>
      <w:marTop w:val="0"/>
      <w:marBottom w:val="0"/>
      <w:divBdr>
        <w:top w:val="none" w:sz="0" w:space="0" w:color="auto"/>
        <w:left w:val="none" w:sz="0" w:space="0" w:color="auto"/>
        <w:bottom w:val="none" w:sz="0" w:space="0" w:color="auto"/>
        <w:right w:val="none" w:sz="0" w:space="0" w:color="auto"/>
      </w:divBdr>
    </w:div>
    <w:div w:id="527371895">
      <w:bodyDiv w:val="1"/>
      <w:marLeft w:val="0"/>
      <w:marRight w:val="0"/>
      <w:marTop w:val="0"/>
      <w:marBottom w:val="0"/>
      <w:divBdr>
        <w:top w:val="none" w:sz="0" w:space="0" w:color="auto"/>
        <w:left w:val="none" w:sz="0" w:space="0" w:color="auto"/>
        <w:bottom w:val="none" w:sz="0" w:space="0" w:color="auto"/>
        <w:right w:val="none" w:sz="0" w:space="0" w:color="auto"/>
      </w:divBdr>
    </w:div>
    <w:div w:id="527724161">
      <w:bodyDiv w:val="1"/>
      <w:marLeft w:val="0"/>
      <w:marRight w:val="0"/>
      <w:marTop w:val="0"/>
      <w:marBottom w:val="0"/>
      <w:divBdr>
        <w:top w:val="none" w:sz="0" w:space="0" w:color="auto"/>
        <w:left w:val="none" w:sz="0" w:space="0" w:color="auto"/>
        <w:bottom w:val="none" w:sz="0" w:space="0" w:color="auto"/>
        <w:right w:val="none" w:sz="0" w:space="0" w:color="auto"/>
      </w:divBdr>
    </w:div>
    <w:div w:id="528101401">
      <w:bodyDiv w:val="1"/>
      <w:marLeft w:val="0"/>
      <w:marRight w:val="0"/>
      <w:marTop w:val="0"/>
      <w:marBottom w:val="0"/>
      <w:divBdr>
        <w:top w:val="none" w:sz="0" w:space="0" w:color="auto"/>
        <w:left w:val="none" w:sz="0" w:space="0" w:color="auto"/>
        <w:bottom w:val="none" w:sz="0" w:space="0" w:color="auto"/>
        <w:right w:val="none" w:sz="0" w:space="0" w:color="auto"/>
      </w:divBdr>
    </w:div>
    <w:div w:id="528297321">
      <w:bodyDiv w:val="1"/>
      <w:marLeft w:val="0"/>
      <w:marRight w:val="0"/>
      <w:marTop w:val="0"/>
      <w:marBottom w:val="0"/>
      <w:divBdr>
        <w:top w:val="none" w:sz="0" w:space="0" w:color="auto"/>
        <w:left w:val="none" w:sz="0" w:space="0" w:color="auto"/>
        <w:bottom w:val="none" w:sz="0" w:space="0" w:color="auto"/>
        <w:right w:val="none" w:sz="0" w:space="0" w:color="auto"/>
      </w:divBdr>
    </w:div>
    <w:div w:id="528374105">
      <w:bodyDiv w:val="1"/>
      <w:marLeft w:val="0"/>
      <w:marRight w:val="0"/>
      <w:marTop w:val="0"/>
      <w:marBottom w:val="0"/>
      <w:divBdr>
        <w:top w:val="none" w:sz="0" w:space="0" w:color="auto"/>
        <w:left w:val="none" w:sz="0" w:space="0" w:color="auto"/>
        <w:bottom w:val="none" w:sz="0" w:space="0" w:color="auto"/>
        <w:right w:val="none" w:sz="0" w:space="0" w:color="auto"/>
      </w:divBdr>
      <w:divsChild>
        <w:div w:id="74711562">
          <w:marLeft w:val="0"/>
          <w:marRight w:val="0"/>
          <w:marTop w:val="0"/>
          <w:marBottom w:val="0"/>
          <w:divBdr>
            <w:top w:val="none" w:sz="0" w:space="0" w:color="auto"/>
            <w:left w:val="none" w:sz="0" w:space="0" w:color="auto"/>
            <w:bottom w:val="none" w:sz="0" w:space="0" w:color="auto"/>
            <w:right w:val="none" w:sz="0" w:space="0" w:color="auto"/>
          </w:divBdr>
        </w:div>
        <w:div w:id="858083371">
          <w:marLeft w:val="0"/>
          <w:marRight w:val="0"/>
          <w:marTop w:val="0"/>
          <w:marBottom w:val="0"/>
          <w:divBdr>
            <w:top w:val="none" w:sz="0" w:space="0" w:color="auto"/>
            <w:left w:val="none" w:sz="0" w:space="0" w:color="auto"/>
            <w:bottom w:val="none" w:sz="0" w:space="0" w:color="auto"/>
            <w:right w:val="none" w:sz="0" w:space="0" w:color="auto"/>
          </w:divBdr>
        </w:div>
      </w:divsChild>
    </w:div>
    <w:div w:id="528376262">
      <w:bodyDiv w:val="1"/>
      <w:marLeft w:val="0"/>
      <w:marRight w:val="0"/>
      <w:marTop w:val="0"/>
      <w:marBottom w:val="0"/>
      <w:divBdr>
        <w:top w:val="none" w:sz="0" w:space="0" w:color="auto"/>
        <w:left w:val="none" w:sz="0" w:space="0" w:color="auto"/>
        <w:bottom w:val="none" w:sz="0" w:space="0" w:color="auto"/>
        <w:right w:val="none" w:sz="0" w:space="0" w:color="auto"/>
      </w:divBdr>
    </w:div>
    <w:div w:id="528756853">
      <w:bodyDiv w:val="1"/>
      <w:marLeft w:val="0"/>
      <w:marRight w:val="0"/>
      <w:marTop w:val="0"/>
      <w:marBottom w:val="0"/>
      <w:divBdr>
        <w:top w:val="none" w:sz="0" w:space="0" w:color="auto"/>
        <w:left w:val="none" w:sz="0" w:space="0" w:color="auto"/>
        <w:bottom w:val="none" w:sz="0" w:space="0" w:color="auto"/>
        <w:right w:val="none" w:sz="0" w:space="0" w:color="auto"/>
      </w:divBdr>
      <w:divsChild>
        <w:div w:id="1585920504">
          <w:marLeft w:val="0"/>
          <w:marRight w:val="0"/>
          <w:marTop w:val="0"/>
          <w:marBottom w:val="0"/>
          <w:divBdr>
            <w:top w:val="none" w:sz="0" w:space="0" w:color="auto"/>
            <w:left w:val="none" w:sz="0" w:space="0" w:color="auto"/>
            <w:bottom w:val="none" w:sz="0" w:space="0" w:color="auto"/>
            <w:right w:val="none" w:sz="0" w:space="0" w:color="auto"/>
          </w:divBdr>
          <w:divsChild>
            <w:div w:id="713387495">
              <w:marLeft w:val="0"/>
              <w:marRight w:val="0"/>
              <w:marTop w:val="0"/>
              <w:marBottom w:val="0"/>
              <w:divBdr>
                <w:top w:val="none" w:sz="0" w:space="0" w:color="auto"/>
                <w:left w:val="none" w:sz="0" w:space="0" w:color="auto"/>
                <w:bottom w:val="none" w:sz="0" w:space="0" w:color="auto"/>
                <w:right w:val="none" w:sz="0" w:space="0" w:color="auto"/>
              </w:divBdr>
            </w:div>
          </w:divsChild>
        </w:div>
        <w:div w:id="134642270">
          <w:marLeft w:val="0"/>
          <w:marRight w:val="0"/>
          <w:marTop w:val="0"/>
          <w:marBottom w:val="0"/>
          <w:divBdr>
            <w:top w:val="none" w:sz="0" w:space="0" w:color="auto"/>
            <w:left w:val="none" w:sz="0" w:space="0" w:color="auto"/>
            <w:bottom w:val="none" w:sz="0" w:space="0" w:color="auto"/>
            <w:right w:val="none" w:sz="0" w:space="0" w:color="auto"/>
          </w:divBdr>
          <w:divsChild>
            <w:div w:id="401408891">
              <w:marLeft w:val="0"/>
              <w:marRight w:val="0"/>
              <w:marTop w:val="0"/>
              <w:marBottom w:val="0"/>
              <w:divBdr>
                <w:top w:val="none" w:sz="0" w:space="0" w:color="auto"/>
                <w:left w:val="none" w:sz="0" w:space="0" w:color="auto"/>
                <w:bottom w:val="none" w:sz="0" w:space="0" w:color="auto"/>
                <w:right w:val="none" w:sz="0" w:space="0" w:color="auto"/>
              </w:divBdr>
              <w:divsChild>
                <w:div w:id="1898011979">
                  <w:marLeft w:val="0"/>
                  <w:marRight w:val="0"/>
                  <w:marTop w:val="0"/>
                  <w:marBottom w:val="0"/>
                  <w:divBdr>
                    <w:top w:val="none" w:sz="0" w:space="0" w:color="auto"/>
                    <w:left w:val="none" w:sz="0" w:space="0" w:color="auto"/>
                    <w:bottom w:val="none" w:sz="0" w:space="0" w:color="auto"/>
                    <w:right w:val="none" w:sz="0" w:space="0" w:color="auto"/>
                  </w:divBdr>
                  <w:divsChild>
                    <w:div w:id="205199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878407">
      <w:bodyDiv w:val="1"/>
      <w:marLeft w:val="0"/>
      <w:marRight w:val="0"/>
      <w:marTop w:val="0"/>
      <w:marBottom w:val="0"/>
      <w:divBdr>
        <w:top w:val="none" w:sz="0" w:space="0" w:color="auto"/>
        <w:left w:val="none" w:sz="0" w:space="0" w:color="auto"/>
        <w:bottom w:val="none" w:sz="0" w:space="0" w:color="auto"/>
        <w:right w:val="none" w:sz="0" w:space="0" w:color="auto"/>
      </w:divBdr>
    </w:div>
    <w:div w:id="528878456">
      <w:bodyDiv w:val="1"/>
      <w:marLeft w:val="0"/>
      <w:marRight w:val="0"/>
      <w:marTop w:val="0"/>
      <w:marBottom w:val="0"/>
      <w:divBdr>
        <w:top w:val="none" w:sz="0" w:space="0" w:color="auto"/>
        <w:left w:val="none" w:sz="0" w:space="0" w:color="auto"/>
        <w:bottom w:val="none" w:sz="0" w:space="0" w:color="auto"/>
        <w:right w:val="none" w:sz="0" w:space="0" w:color="auto"/>
      </w:divBdr>
    </w:div>
    <w:div w:id="528956772">
      <w:bodyDiv w:val="1"/>
      <w:marLeft w:val="0"/>
      <w:marRight w:val="0"/>
      <w:marTop w:val="0"/>
      <w:marBottom w:val="0"/>
      <w:divBdr>
        <w:top w:val="none" w:sz="0" w:space="0" w:color="auto"/>
        <w:left w:val="none" w:sz="0" w:space="0" w:color="auto"/>
        <w:bottom w:val="none" w:sz="0" w:space="0" w:color="auto"/>
        <w:right w:val="none" w:sz="0" w:space="0" w:color="auto"/>
      </w:divBdr>
    </w:div>
    <w:div w:id="529563515">
      <w:bodyDiv w:val="1"/>
      <w:marLeft w:val="0"/>
      <w:marRight w:val="0"/>
      <w:marTop w:val="0"/>
      <w:marBottom w:val="0"/>
      <w:divBdr>
        <w:top w:val="none" w:sz="0" w:space="0" w:color="auto"/>
        <w:left w:val="none" w:sz="0" w:space="0" w:color="auto"/>
        <w:bottom w:val="none" w:sz="0" w:space="0" w:color="auto"/>
        <w:right w:val="none" w:sz="0" w:space="0" w:color="auto"/>
      </w:divBdr>
    </w:div>
    <w:div w:id="530652431">
      <w:bodyDiv w:val="1"/>
      <w:marLeft w:val="0"/>
      <w:marRight w:val="0"/>
      <w:marTop w:val="0"/>
      <w:marBottom w:val="0"/>
      <w:divBdr>
        <w:top w:val="none" w:sz="0" w:space="0" w:color="auto"/>
        <w:left w:val="none" w:sz="0" w:space="0" w:color="auto"/>
        <w:bottom w:val="none" w:sz="0" w:space="0" w:color="auto"/>
        <w:right w:val="none" w:sz="0" w:space="0" w:color="auto"/>
      </w:divBdr>
    </w:div>
    <w:div w:id="530726656">
      <w:bodyDiv w:val="1"/>
      <w:marLeft w:val="0"/>
      <w:marRight w:val="0"/>
      <w:marTop w:val="0"/>
      <w:marBottom w:val="0"/>
      <w:divBdr>
        <w:top w:val="none" w:sz="0" w:space="0" w:color="auto"/>
        <w:left w:val="none" w:sz="0" w:space="0" w:color="auto"/>
        <w:bottom w:val="none" w:sz="0" w:space="0" w:color="auto"/>
        <w:right w:val="none" w:sz="0" w:space="0" w:color="auto"/>
      </w:divBdr>
      <w:divsChild>
        <w:div w:id="1302463532">
          <w:marLeft w:val="0"/>
          <w:marRight w:val="0"/>
          <w:marTop w:val="0"/>
          <w:marBottom w:val="150"/>
          <w:divBdr>
            <w:top w:val="none" w:sz="0" w:space="0" w:color="auto"/>
            <w:left w:val="none" w:sz="0" w:space="0" w:color="auto"/>
            <w:bottom w:val="none" w:sz="0" w:space="0" w:color="auto"/>
            <w:right w:val="none" w:sz="0" w:space="0" w:color="auto"/>
          </w:divBdr>
        </w:div>
      </w:divsChild>
    </w:div>
    <w:div w:id="531502582">
      <w:bodyDiv w:val="1"/>
      <w:marLeft w:val="0"/>
      <w:marRight w:val="0"/>
      <w:marTop w:val="0"/>
      <w:marBottom w:val="0"/>
      <w:divBdr>
        <w:top w:val="none" w:sz="0" w:space="0" w:color="auto"/>
        <w:left w:val="none" w:sz="0" w:space="0" w:color="auto"/>
        <w:bottom w:val="none" w:sz="0" w:space="0" w:color="auto"/>
        <w:right w:val="none" w:sz="0" w:space="0" w:color="auto"/>
      </w:divBdr>
      <w:divsChild>
        <w:div w:id="1006712593">
          <w:marLeft w:val="0"/>
          <w:marRight w:val="0"/>
          <w:marTop w:val="0"/>
          <w:marBottom w:val="0"/>
          <w:divBdr>
            <w:top w:val="none" w:sz="0" w:space="0" w:color="auto"/>
            <w:left w:val="none" w:sz="0" w:space="0" w:color="auto"/>
            <w:bottom w:val="none" w:sz="0" w:space="0" w:color="auto"/>
            <w:right w:val="none" w:sz="0" w:space="0" w:color="auto"/>
          </w:divBdr>
        </w:div>
        <w:div w:id="758991668">
          <w:marLeft w:val="0"/>
          <w:marRight w:val="0"/>
          <w:marTop w:val="0"/>
          <w:marBottom w:val="0"/>
          <w:divBdr>
            <w:top w:val="none" w:sz="0" w:space="0" w:color="auto"/>
            <w:left w:val="none" w:sz="0" w:space="0" w:color="auto"/>
            <w:bottom w:val="none" w:sz="0" w:space="0" w:color="auto"/>
            <w:right w:val="none" w:sz="0" w:space="0" w:color="auto"/>
          </w:divBdr>
        </w:div>
      </w:divsChild>
    </w:div>
    <w:div w:id="532352350">
      <w:bodyDiv w:val="1"/>
      <w:marLeft w:val="0"/>
      <w:marRight w:val="0"/>
      <w:marTop w:val="0"/>
      <w:marBottom w:val="0"/>
      <w:divBdr>
        <w:top w:val="none" w:sz="0" w:space="0" w:color="auto"/>
        <w:left w:val="none" w:sz="0" w:space="0" w:color="auto"/>
        <w:bottom w:val="none" w:sz="0" w:space="0" w:color="auto"/>
        <w:right w:val="none" w:sz="0" w:space="0" w:color="auto"/>
      </w:divBdr>
      <w:divsChild>
        <w:div w:id="268245078">
          <w:marLeft w:val="0"/>
          <w:marRight w:val="0"/>
          <w:marTop w:val="0"/>
          <w:marBottom w:val="0"/>
          <w:divBdr>
            <w:top w:val="none" w:sz="0" w:space="0" w:color="auto"/>
            <w:left w:val="none" w:sz="0" w:space="0" w:color="auto"/>
            <w:bottom w:val="none" w:sz="0" w:space="0" w:color="auto"/>
            <w:right w:val="none" w:sz="0" w:space="0" w:color="auto"/>
          </w:divBdr>
        </w:div>
      </w:divsChild>
    </w:div>
    <w:div w:id="532421963">
      <w:bodyDiv w:val="1"/>
      <w:marLeft w:val="0"/>
      <w:marRight w:val="0"/>
      <w:marTop w:val="0"/>
      <w:marBottom w:val="0"/>
      <w:divBdr>
        <w:top w:val="none" w:sz="0" w:space="0" w:color="auto"/>
        <w:left w:val="none" w:sz="0" w:space="0" w:color="auto"/>
        <w:bottom w:val="none" w:sz="0" w:space="0" w:color="auto"/>
        <w:right w:val="none" w:sz="0" w:space="0" w:color="auto"/>
      </w:divBdr>
      <w:divsChild>
        <w:div w:id="757411395">
          <w:marLeft w:val="0"/>
          <w:marRight w:val="0"/>
          <w:marTop w:val="0"/>
          <w:marBottom w:val="0"/>
          <w:divBdr>
            <w:top w:val="none" w:sz="0" w:space="0" w:color="auto"/>
            <w:left w:val="none" w:sz="0" w:space="0" w:color="auto"/>
            <w:bottom w:val="single" w:sz="6" w:space="2" w:color="FFFFFF"/>
            <w:right w:val="none" w:sz="0" w:space="0" w:color="auto"/>
          </w:divBdr>
        </w:div>
        <w:div w:id="903836407">
          <w:marLeft w:val="0"/>
          <w:marRight w:val="0"/>
          <w:marTop w:val="0"/>
          <w:marBottom w:val="0"/>
          <w:divBdr>
            <w:top w:val="none" w:sz="0" w:space="0" w:color="auto"/>
            <w:left w:val="none" w:sz="0" w:space="0" w:color="auto"/>
            <w:bottom w:val="single" w:sz="6" w:space="10" w:color="FFFFFF"/>
            <w:right w:val="none" w:sz="0" w:space="0" w:color="auto"/>
          </w:divBdr>
          <w:divsChild>
            <w:div w:id="126191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539344">
      <w:bodyDiv w:val="1"/>
      <w:marLeft w:val="0"/>
      <w:marRight w:val="0"/>
      <w:marTop w:val="0"/>
      <w:marBottom w:val="0"/>
      <w:divBdr>
        <w:top w:val="none" w:sz="0" w:space="0" w:color="auto"/>
        <w:left w:val="none" w:sz="0" w:space="0" w:color="auto"/>
        <w:bottom w:val="none" w:sz="0" w:space="0" w:color="auto"/>
        <w:right w:val="none" w:sz="0" w:space="0" w:color="auto"/>
      </w:divBdr>
    </w:div>
    <w:div w:id="533688185">
      <w:bodyDiv w:val="1"/>
      <w:marLeft w:val="0"/>
      <w:marRight w:val="0"/>
      <w:marTop w:val="0"/>
      <w:marBottom w:val="0"/>
      <w:divBdr>
        <w:top w:val="none" w:sz="0" w:space="0" w:color="auto"/>
        <w:left w:val="none" w:sz="0" w:space="0" w:color="auto"/>
        <w:bottom w:val="none" w:sz="0" w:space="0" w:color="auto"/>
        <w:right w:val="none" w:sz="0" w:space="0" w:color="auto"/>
      </w:divBdr>
    </w:div>
    <w:div w:id="534151027">
      <w:bodyDiv w:val="1"/>
      <w:marLeft w:val="0"/>
      <w:marRight w:val="0"/>
      <w:marTop w:val="0"/>
      <w:marBottom w:val="0"/>
      <w:divBdr>
        <w:top w:val="none" w:sz="0" w:space="0" w:color="auto"/>
        <w:left w:val="none" w:sz="0" w:space="0" w:color="auto"/>
        <w:bottom w:val="none" w:sz="0" w:space="0" w:color="auto"/>
        <w:right w:val="none" w:sz="0" w:space="0" w:color="auto"/>
      </w:divBdr>
    </w:div>
    <w:div w:id="534389696">
      <w:bodyDiv w:val="1"/>
      <w:marLeft w:val="0"/>
      <w:marRight w:val="0"/>
      <w:marTop w:val="0"/>
      <w:marBottom w:val="0"/>
      <w:divBdr>
        <w:top w:val="none" w:sz="0" w:space="0" w:color="auto"/>
        <w:left w:val="none" w:sz="0" w:space="0" w:color="auto"/>
        <w:bottom w:val="none" w:sz="0" w:space="0" w:color="auto"/>
        <w:right w:val="none" w:sz="0" w:space="0" w:color="auto"/>
      </w:divBdr>
    </w:div>
    <w:div w:id="535235384">
      <w:bodyDiv w:val="1"/>
      <w:marLeft w:val="0"/>
      <w:marRight w:val="0"/>
      <w:marTop w:val="0"/>
      <w:marBottom w:val="0"/>
      <w:divBdr>
        <w:top w:val="none" w:sz="0" w:space="0" w:color="auto"/>
        <w:left w:val="none" w:sz="0" w:space="0" w:color="auto"/>
        <w:bottom w:val="none" w:sz="0" w:space="0" w:color="auto"/>
        <w:right w:val="none" w:sz="0" w:space="0" w:color="auto"/>
      </w:divBdr>
    </w:div>
    <w:div w:id="535318625">
      <w:bodyDiv w:val="1"/>
      <w:marLeft w:val="0"/>
      <w:marRight w:val="0"/>
      <w:marTop w:val="0"/>
      <w:marBottom w:val="0"/>
      <w:divBdr>
        <w:top w:val="none" w:sz="0" w:space="0" w:color="auto"/>
        <w:left w:val="none" w:sz="0" w:space="0" w:color="auto"/>
        <w:bottom w:val="none" w:sz="0" w:space="0" w:color="auto"/>
        <w:right w:val="none" w:sz="0" w:space="0" w:color="auto"/>
      </w:divBdr>
      <w:divsChild>
        <w:div w:id="447625981">
          <w:marLeft w:val="0"/>
          <w:marRight w:val="0"/>
          <w:marTop w:val="0"/>
          <w:marBottom w:val="0"/>
          <w:divBdr>
            <w:top w:val="none" w:sz="0" w:space="0" w:color="auto"/>
            <w:left w:val="none" w:sz="0" w:space="0" w:color="auto"/>
            <w:bottom w:val="none" w:sz="0" w:space="0" w:color="auto"/>
            <w:right w:val="none" w:sz="0" w:space="0" w:color="auto"/>
          </w:divBdr>
        </w:div>
      </w:divsChild>
    </w:div>
    <w:div w:id="535892734">
      <w:bodyDiv w:val="1"/>
      <w:marLeft w:val="0"/>
      <w:marRight w:val="0"/>
      <w:marTop w:val="0"/>
      <w:marBottom w:val="0"/>
      <w:divBdr>
        <w:top w:val="none" w:sz="0" w:space="0" w:color="auto"/>
        <w:left w:val="none" w:sz="0" w:space="0" w:color="auto"/>
        <w:bottom w:val="none" w:sz="0" w:space="0" w:color="auto"/>
        <w:right w:val="none" w:sz="0" w:space="0" w:color="auto"/>
      </w:divBdr>
      <w:divsChild>
        <w:div w:id="1935282338">
          <w:marLeft w:val="0"/>
          <w:marRight w:val="0"/>
          <w:marTop w:val="0"/>
          <w:marBottom w:val="60"/>
          <w:divBdr>
            <w:top w:val="none" w:sz="0" w:space="0" w:color="auto"/>
            <w:left w:val="none" w:sz="0" w:space="0" w:color="auto"/>
            <w:bottom w:val="none" w:sz="0" w:space="0" w:color="auto"/>
            <w:right w:val="none" w:sz="0" w:space="0" w:color="auto"/>
          </w:divBdr>
        </w:div>
      </w:divsChild>
    </w:div>
    <w:div w:id="536087830">
      <w:bodyDiv w:val="1"/>
      <w:marLeft w:val="0"/>
      <w:marRight w:val="0"/>
      <w:marTop w:val="0"/>
      <w:marBottom w:val="0"/>
      <w:divBdr>
        <w:top w:val="none" w:sz="0" w:space="0" w:color="auto"/>
        <w:left w:val="none" w:sz="0" w:space="0" w:color="auto"/>
        <w:bottom w:val="none" w:sz="0" w:space="0" w:color="auto"/>
        <w:right w:val="none" w:sz="0" w:space="0" w:color="auto"/>
      </w:divBdr>
    </w:div>
    <w:div w:id="536702028">
      <w:bodyDiv w:val="1"/>
      <w:marLeft w:val="0"/>
      <w:marRight w:val="0"/>
      <w:marTop w:val="0"/>
      <w:marBottom w:val="0"/>
      <w:divBdr>
        <w:top w:val="none" w:sz="0" w:space="0" w:color="auto"/>
        <w:left w:val="none" w:sz="0" w:space="0" w:color="auto"/>
        <w:bottom w:val="none" w:sz="0" w:space="0" w:color="auto"/>
        <w:right w:val="none" w:sz="0" w:space="0" w:color="auto"/>
      </w:divBdr>
    </w:div>
    <w:div w:id="536890100">
      <w:bodyDiv w:val="1"/>
      <w:marLeft w:val="0"/>
      <w:marRight w:val="0"/>
      <w:marTop w:val="0"/>
      <w:marBottom w:val="0"/>
      <w:divBdr>
        <w:top w:val="none" w:sz="0" w:space="0" w:color="auto"/>
        <w:left w:val="none" w:sz="0" w:space="0" w:color="auto"/>
        <w:bottom w:val="none" w:sz="0" w:space="0" w:color="auto"/>
        <w:right w:val="none" w:sz="0" w:space="0" w:color="auto"/>
      </w:divBdr>
    </w:div>
    <w:div w:id="537621417">
      <w:bodyDiv w:val="1"/>
      <w:marLeft w:val="0"/>
      <w:marRight w:val="0"/>
      <w:marTop w:val="0"/>
      <w:marBottom w:val="0"/>
      <w:divBdr>
        <w:top w:val="none" w:sz="0" w:space="0" w:color="auto"/>
        <w:left w:val="none" w:sz="0" w:space="0" w:color="auto"/>
        <w:bottom w:val="none" w:sz="0" w:space="0" w:color="auto"/>
        <w:right w:val="none" w:sz="0" w:space="0" w:color="auto"/>
      </w:divBdr>
    </w:div>
    <w:div w:id="537623643">
      <w:bodyDiv w:val="1"/>
      <w:marLeft w:val="0"/>
      <w:marRight w:val="0"/>
      <w:marTop w:val="0"/>
      <w:marBottom w:val="0"/>
      <w:divBdr>
        <w:top w:val="none" w:sz="0" w:space="0" w:color="auto"/>
        <w:left w:val="none" w:sz="0" w:space="0" w:color="auto"/>
        <w:bottom w:val="none" w:sz="0" w:space="0" w:color="auto"/>
        <w:right w:val="none" w:sz="0" w:space="0" w:color="auto"/>
      </w:divBdr>
      <w:divsChild>
        <w:div w:id="677342501">
          <w:marLeft w:val="0"/>
          <w:marRight w:val="0"/>
          <w:marTop w:val="0"/>
          <w:marBottom w:val="0"/>
          <w:divBdr>
            <w:top w:val="none" w:sz="0" w:space="0" w:color="auto"/>
            <w:left w:val="none" w:sz="0" w:space="0" w:color="auto"/>
            <w:bottom w:val="none" w:sz="0" w:space="0" w:color="auto"/>
            <w:right w:val="none" w:sz="0" w:space="0" w:color="auto"/>
          </w:divBdr>
        </w:div>
        <w:div w:id="1491361005">
          <w:marLeft w:val="0"/>
          <w:marRight w:val="0"/>
          <w:marTop w:val="0"/>
          <w:marBottom w:val="0"/>
          <w:divBdr>
            <w:top w:val="none" w:sz="0" w:space="0" w:color="auto"/>
            <w:left w:val="none" w:sz="0" w:space="0" w:color="auto"/>
            <w:bottom w:val="none" w:sz="0" w:space="0" w:color="auto"/>
            <w:right w:val="none" w:sz="0" w:space="0" w:color="auto"/>
          </w:divBdr>
        </w:div>
      </w:divsChild>
    </w:div>
    <w:div w:id="537812758">
      <w:bodyDiv w:val="1"/>
      <w:marLeft w:val="0"/>
      <w:marRight w:val="0"/>
      <w:marTop w:val="0"/>
      <w:marBottom w:val="0"/>
      <w:divBdr>
        <w:top w:val="none" w:sz="0" w:space="0" w:color="auto"/>
        <w:left w:val="none" w:sz="0" w:space="0" w:color="auto"/>
        <w:bottom w:val="none" w:sz="0" w:space="0" w:color="auto"/>
        <w:right w:val="none" w:sz="0" w:space="0" w:color="auto"/>
      </w:divBdr>
    </w:div>
    <w:div w:id="538081771">
      <w:bodyDiv w:val="1"/>
      <w:marLeft w:val="0"/>
      <w:marRight w:val="0"/>
      <w:marTop w:val="0"/>
      <w:marBottom w:val="0"/>
      <w:divBdr>
        <w:top w:val="none" w:sz="0" w:space="0" w:color="auto"/>
        <w:left w:val="none" w:sz="0" w:space="0" w:color="auto"/>
        <w:bottom w:val="none" w:sz="0" w:space="0" w:color="auto"/>
        <w:right w:val="none" w:sz="0" w:space="0" w:color="auto"/>
      </w:divBdr>
    </w:div>
    <w:div w:id="538199564">
      <w:bodyDiv w:val="1"/>
      <w:marLeft w:val="0"/>
      <w:marRight w:val="0"/>
      <w:marTop w:val="0"/>
      <w:marBottom w:val="0"/>
      <w:divBdr>
        <w:top w:val="none" w:sz="0" w:space="0" w:color="auto"/>
        <w:left w:val="none" w:sz="0" w:space="0" w:color="auto"/>
        <w:bottom w:val="none" w:sz="0" w:space="0" w:color="auto"/>
        <w:right w:val="none" w:sz="0" w:space="0" w:color="auto"/>
      </w:divBdr>
    </w:div>
    <w:div w:id="538392585">
      <w:bodyDiv w:val="1"/>
      <w:marLeft w:val="0"/>
      <w:marRight w:val="0"/>
      <w:marTop w:val="0"/>
      <w:marBottom w:val="0"/>
      <w:divBdr>
        <w:top w:val="none" w:sz="0" w:space="0" w:color="auto"/>
        <w:left w:val="none" w:sz="0" w:space="0" w:color="auto"/>
        <w:bottom w:val="none" w:sz="0" w:space="0" w:color="auto"/>
        <w:right w:val="none" w:sz="0" w:space="0" w:color="auto"/>
      </w:divBdr>
    </w:div>
    <w:div w:id="538668035">
      <w:bodyDiv w:val="1"/>
      <w:marLeft w:val="0"/>
      <w:marRight w:val="0"/>
      <w:marTop w:val="0"/>
      <w:marBottom w:val="0"/>
      <w:divBdr>
        <w:top w:val="none" w:sz="0" w:space="0" w:color="auto"/>
        <w:left w:val="none" w:sz="0" w:space="0" w:color="auto"/>
        <w:bottom w:val="none" w:sz="0" w:space="0" w:color="auto"/>
        <w:right w:val="none" w:sz="0" w:space="0" w:color="auto"/>
      </w:divBdr>
    </w:div>
    <w:div w:id="538710898">
      <w:bodyDiv w:val="1"/>
      <w:marLeft w:val="0"/>
      <w:marRight w:val="0"/>
      <w:marTop w:val="0"/>
      <w:marBottom w:val="0"/>
      <w:divBdr>
        <w:top w:val="none" w:sz="0" w:space="0" w:color="auto"/>
        <w:left w:val="none" w:sz="0" w:space="0" w:color="auto"/>
        <w:bottom w:val="none" w:sz="0" w:space="0" w:color="auto"/>
        <w:right w:val="none" w:sz="0" w:space="0" w:color="auto"/>
      </w:divBdr>
    </w:div>
    <w:div w:id="538932021">
      <w:bodyDiv w:val="1"/>
      <w:marLeft w:val="0"/>
      <w:marRight w:val="0"/>
      <w:marTop w:val="0"/>
      <w:marBottom w:val="0"/>
      <w:divBdr>
        <w:top w:val="none" w:sz="0" w:space="0" w:color="auto"/>
        <w:left w:val="none" w:sz="0" w:space="0" w:color="auto"/>
        <w:bottom w:val="none" w:sz="0" w:space="0" w:color="auto"/>
        <w:right w:val="none" w:sz="0" w:space="0" w:color="auto"/>
      </w:divBdr>
    </w:div>
    <w:div w:id="540240834">
      <w:bodyDiv w:val="1"/>
      <w:marLeft w:val="0"/>
      <w:marRight w:val="0"/>
      <w:marTop w:val="0"/>
      <w:marBottom w:val="0"/>
      <w:divBdr>
        <w:top w:val="none" w:sz="0" w:space="0" w:color="auto"/>
        <w:left w:val="none" w:sz="0" w:space="0" w:color="auto"/>
        <w:bottom w:val="none" w:sz="0" w:space="0" w:color="auto"/>
        <w:right w:val="none" w:sz="0" w:space="0" w:color="auto"/>
      </w:divBdr>
      <w:divsChild>
        <w:div w:id="1216086465">
          <w:marLeft w:val="0"/>
          <w:marRight w:val="0"/>
          <w:marTop w:val="90"/>
          <w:marBottom w:val="75"/>
          <w:divBdr>
            <w:top w:val="none" w:sz="0" w:space="0" w:color="auto"/>
            <w:left w:val="none" w:sz="0" w:space="0" w:color="auto"/>
            <w:bottom w:val="none" w:sz="0" w:space="0" w:color="auto"/>
            <w:right w:val="none" w:sz="0" w:space="0" w:color="auto"/>
          </w:divBdr>
        </w:div>
        <w:div w:id="1657755738">
          <w:marLeft w:val="0"/>
          <w:marRight w:val="0"/>
          <w:marTop w:val="60"/>
          <w:marBottom w:val="120"/>
          <w:divBdr>
            <w:top w:val="none" w:sz="0" w:space="0" w:color="auto"/>
            <w:left w:val="none" w:sz="0" w:space="0" w:color="auto"/>
            <w:bottom w:val="none" w:sz="0" w:space="0" w:color="auto"/>
            <w:right w:val="none" w:sz="0" w:space="0" w:color="auto"/>
          </w:divBdr>
        </w:div>
      </w:divsChild>
    </w:div>
    <w:div w:id="540290048">
      <w:bodyDiv w:val="1"/>
      <w:marLeft w:val="0"/>
      <w:marRight w:val="0"/>
      <w:marTop w:val="0"/>
      <w:marBottom w:val="0"/>
      <w:divBdr>
        <w:top w:val="none" w:sz="0" w:space="0" w:color="auto"/>
        <w:left w:val="none" w:sz="0" w:space="0" w:color="auto"/>
        <w:bottom w:val="none" w:sz="0" w:space="0" w:color="auto"/>
        <w:right w:val="none" w:sz="0" w:space="0" w:color="auto"/>
      </w:divBdr>
    </w:div>
    <w:div w:id="540631201">
      <w:bodyDiv w:val="1"/>
      <w:marLeft w:val="0"/>
      <w:marRight w:val="0"/>
      <w:marTop w:val="0"/>
      <w:marBottom w:val="0"/>
      <w:divBdr>
        <w:top w:val="none" w:sz="0" w:space="0" w:color="auto"/>
        <w:left w:val="none" w:sz="0" w:space="0" w:color="auto"/>
        <w:bottom w:val="none" w:sz="0" w:space="0" w:color="auto"/>
        <w:right w:val="none" w:sz="0" w:space="0" w:color="auto"/>
      </w:divBdr>
      <w:divsChild>
        <w:div w:id="1850369152">
          <w:marLeft w:val="0"/>
          <w:marRight w:val="0"/>
          <w:marTop w:val="0"/>
          <w:marBottom w:val="300"/>
          <w:divBdr>
            <w:top w:val="none" w:sz="0" w:space="0" w:color="auto"/>
            <w:left w:val="none" w:sz="0" w:space="0" w:color="auto"/>
            <w:bottom w:val="none" w:sz="0" w:space="0" w:color="auto"/>
            <w:right w:val="none" w:sz="0" w:space="0" w:color="auto"/>
          </w:divBdr>
        </w:div>
        <w:div w:id="710618336">
          <w:marLeft w:val="0"/>
          <w:marRight w:val="0"/>
          <w:marTop w:val="0"/>
          <w:marBottom w:val="600"/>
          <w:divBdr>
            <w:top w:val="none" w:sz="0" w:space="0" w:color="auto"/>
            <w:left w:val="none" w:sz="0" w:space="0" w:color="auto"/>
            <w:bottom w:val="none" w:sz="0" w:space="0" w:color="auto"/>
            <w:right w:val="none" w:sz="0" w:space="0" w:color="auto"/>
          </w:divBdr>
        </w:div>
      </w:divsChild>
    </w:div>
    <w:div w:id="540632455">
      <w:bodyDiv w:val="1"/>
      <w:marLeft w:val="0"/>
      <w:marRight w:val="0"/>
      <w:marTop w:val="0"/>
      <w:marBottom w:val="0"/>
      <w:divBdr>
        <w:top w:val="none" w:sz="0" w:space="0" w:color="auto"/>
        <w:left w:val="none" w:sz="0" w:space="0" w:color="auto"/>
        <w:bottom w:val="none" w:sz="0" w:space="0" w:color="auto"/>
        <w:right w:val="none" w:sz="0" w:space="0" w:color="auto"/>
      </w:divBdr>
    </w:div>
    <w:div w:id="541090023">
      <w:bodyDiv w:val="1"/>
      <w:marLeft w:val="0"/>
      <w:marRight w:val="0"/>
      <w:marTop w:val="0"/>
      <w:marBottom w:val="0"/>
      <w:divBdr>
        <w:top w:val="none" w:sz="0" w:space="0" w:color="auto"/>
        <w:left w:val="none" w:sz="0" w:space="0" w:color="auto"/>
        <w:bottom w:val="none" w:sz="0" w:space="0" w:color="auto"/>
        <w:right w:val="none" w:sz="0" w:space="0" w:color="auto"/>
      </w:divBdr>
    </w:div>
    <w:div w:id="541097307">
      <w:bodyDiv w:val="1"/>
      <w:marLeft w:val="0"/>
      <w:marRight w:val="0"/>
      <w:marTop w:val="0"/>
      <w:marBottom w:val="0"/>
      <w:divBdr>
        <w:top w:val="none" w:sz="0" w:space="0" w:color="auto"/>
        <w:left w:val="none" w:sz="0" w:space="0" w:color="auto"/>
        <w:bottom w:val="none" w:sz="0" w:space="0" w:color="auto"/>
        <w:right w:val="none" w:sz="0" w:space="0" w:color="auto"/>
      </w:divBdr>
    </w:div>
    <w:div w:id="541138470">
      <w:bodyDiv w:val="1"/>
      <w:marLeft w:val="0"/>
      <w:marRight w:val="0"/>
      <w:marTop w:val="0"/>
      <w:marBottom w:val="0"/>
      <w:divBdr>
        <w:top w:val="none" w:sz="0" w:space="0" w:color="auto"/>
        <w:left w:val="none" w:sz="0" w:space="0" w:color="auto"/>
        <w:bottom w:val="none" w:sz="0" w:space="0" w:color="auto"/>
        <w:right w:val="none" w:sz="0" w:space="0" w:color="auto"/>
      </w:divBdr>
    </w:div>
    <w:div w:id="541290652">
      <w:bodyDiv w:val="1"/>
      <w:marLeft w:val="0"/>
      <w:marRight w:val="0"/>
      <w:marTop w:val="0"/>
      <w:marBottom w:val="0"/>
      <w:divBdr>
        <w:top w:val="none" w:sz="0" w:space="0" w:color="auto"/>
        <w:left w:val="none" w:sz="0" w:space="0" w:color="auto"/>
        <w:bottom w:val="none" w:sz="0" w:space="0" w:color="auto"/>
        <w:right w:val="none" w:sz="0" w:space="0" w:color="auto"/>
      </w:divBdr>
    </w:div>
    <w:div w:id="541789890">
      <w:bodyDiv w:val="1"/>
      <w:marLeft w:val="0"/>
      <w:marRight w:val="0"/>
      <w:marTop w:val="0"/>
      <w:marBottom w:val="0"/>
      <w:divBdr>
        <w:top w:val="none" w:sz="0" w:space="0" w:color="auto"/>
        <w:left w:val="none" w:sz="0" w:space="0" w:color="auto"/>
        <w:bottom w:val="none" w:sz="0" w:space="0" w:color="auto"/>
        <w:right w:val="none" w:sz="0" w:space="0" w:color="auto"/>
      </w:divBdr>
    </w:div>
    <w:div w:id="542180474">
      <w:bodyDiv w:val="1"/>
      <w:marLeft w:val="0"/>
      <w:marRight w:val="0"/>
      <w:marTop w:val="0"/>
      <w:marBottom w:val="0"/>
      <w:divBdr>
        <w:top w:val="none" w:sz="0" w:space="0" w:color="auto"/>
        <w:left w:val="none" w:sz="0" w:space="0" w:color="auto"/>
        <w:bottom w:val="none" w:sz="0" w:space="0" w:color="auto"/>
        <w:right w:val="none" w:sz="0" w:space="0" w:color="auto"/>
      </w:divBdr>
    </w:div>
    <w:div w:id="542257082">
      <w:bodyDiv w:val="1"/>
      <w:marLeft w:val="0"/>
      <w:marRight w:val="0"/>
      <w:marTop w:val="0"/>
      <w:marBottom w:val="0"/>
      <w:divBdr>
        <w:top w:val="none" w:sz="0" w:space="0" w:color="auto"/>
        <w:left w:val="none" w:sz="0" w:space="0" w:color="auto"/>
        <w:bottom w:val="none" w:sz="0" w:space="0" w:color="auto"/>
        <w:right w:val="none" w:sz="0" w:space="0" w:color="auto"/>
      </w:divBdr>
    </w:div>
    <w:div w:id="542442118">
      <w:bodyDiv w:val="1"/>
      <w:marLeft w:val="0"/>
      <w:marRight w:val="0"/>
      <w:marTop w:val="0"/>
      <w:marBottom w:val="0"/>
      <w:divBdr>
        <w:top w:val="none" w:sz="0" w:space="0" w:color="auto"/>
        <w:left w:val="none" w:sz="0" w:space="0" w:color="auto"/>
        <w:bottom w:val="none" w:sz="0" w:space="0" w:color="auto"/>
        <w:right w:val="none" w:sz="0" w:space="0" w:color="auto"/>
      </w:divBdr>
    </w:div>
    <w:div w:id="542789002">
      <w:bodyDiv w:val="1"/>
      <w:marLeft w:val="0"/>
      <w:marRight w:val="0"/>
      <w:marTop w:val="0"/>
      <w:marBottom w:val="0"/>
      <w:divBdr>
        <w:top w:val="none" w:sz="0" w:space="0" w:color="auto"/>
        <w:left w:val="none" w:sz="0" w:space="0" w:color="auto"/>
        <w:bottom w:val="none" w:sz="0" w:space="0" w:color="auto"/>
        <w:right w:val="none" w:sz="0" w:space="0" w:color="auto"/>
      </w:divBdr>
    </w:div>
    <w:div w:id="542836735">
      <w:bodyDiv w:val="1"/>
      <w:marLeft w:val="0"/>
      <w:marRight w:val="0"/>
      <w:marTop w:val="0"/>
      <w:marBottom w:val="0"/>
      <w:divBdr>
        <w:top w:val="none" w:sz="0" w:space="0" w:color="auto"/>
        <w:left w:val="none" w:sz="0" w:space="0" w:color="auto"/>
        <w:bottom w:val="none" w:sz="0" w:space="0" w:color="auto"/>
        <w:right w:val="none" w:sz="0" w:space="0" w:color="auto"/>
      </w:divBdr>
    </w:div>
    <w:div w:id="543178563">
      <w:marLeft w:val="0"/>
      <w:marRight w:val="0"/>
      <w:marTop w:val="150"/>
      <w:marBottom w:val="240"/>
      <w:divBdr>
        <w:top w:val="none" w:sz="0" w:space="0" w:color="auto"/>
        <w:left w:val="none" w:sz="0" w:space="0" w:color="auto"/>
        <w:bottom w:val="none" w:sz="0" w:space="0" w:color="auto"/>
        <w:right w:val="none" w:sz="0" w:space="0" w:color="auto"/>
      </w:divBdr>
    </w:div>
    <w:div w:id="543299720">
      <w:bodyDiv w:val="1"/>
      <w:marLeft w:val="0"/>
      <w:marRight w:val="0"/>
      <w:marTop w:val="0"/>
      <w:marBottom w:val="0"/>
      <w:divBdr>
        <w:top w:val="none" w:sz="0" w:space="0" w:color="auto"/>
        <w:left w:val="none" w:sz="0" w:space="0" w:color="auto"/>
        <w:bottom w:val="none" w:sz="0" w:space="0" w:color="auto"/>
        <w:right w:val="none" w:sz="0" w:space="0" w:color="auto"/>
      </w:divBdr>
    </w:div>
    <w:div w:id="543450123">
      <w:bodyDiv w:val="1"/>
      <w:marLeft w:val="0"/>
      <w:marRight w:val="0"/>
      <w:marTop w:val="0"/>
      <w:marBottom w:val="0"/>
      <w:divBdr>
        <w:top w:val="none" w:sz="0" w:space="0" w:color="auto"/>
        <w:left w:val="none" w:sz="0" w:space="0" w:color="auto"/>
        <w:bottom w:val="none" w:sz="0" w:space="0" w:color="auto"/>
        <w:right w:val="none" w:sz="0" w:space="0" w:color="auto"/>
      </w:divBdr>
    </w:div>
    <w:div w:id="543563065">
      <w:bodyDiv w:val="1"/>
      <w:marLeft w:val="0"/>
      <w:marRight w:val="0"/>
      <w:marTop w:val="0"/>
      <w:marBottom w:val="0"/>
      <w:divBdr>
        <w:top w:val="none" w:sz="0" w:space="0" w:color="auto"/>
        <w:left w:val="none" w:sz="0" w:space="0" w:color="auto"/>
        <w:bottom w:val="none" w:sz="0" w:space="0" w:color="auto"/>
        <w:right w:val="none" w:sz="0" w:space="0" w:color="auto"/>
      </w:divBdr>
    </w:div>
    <w:div w:id="543636718">
      <w:bodyDiv w:val="1"/>
      <w:marLeft w:val="0"/>
      <w:marRight w:val="0"/>
      <w:marTop w:val="0"/>
      <w:marBottom w:val="0"/>
      <w:divBdr>
        <w:top w:val="none" w:sz="0" w:space="0" w:color="auto"/>
        <w:left w:val="none" w:sz="0" w:space="0" w:color="auto"/>
        <w:bottom w:val="none" w:sz="0" w:space="0" w:color="auto"/>
        <w:right w:val="none" w:sz="0" w:space="0" w:color="auto"/>
      </w:divBdr>
    </w:div>
    <w:div w:id="544026498">
      <w:bodyDiv w:val="1"/>
      <w:marLeft w:val="0"/>
      <w:marRight w:val="0"/>
      <w:marTop w:val="0"/>
      <w:marBottom w:val="0"/>
      <w:divBdr>
        <w:top w:val="none" w:sz="0" w:space="0" w:color="auto"/>
        <w:left w:val="none" w:sz="0" w:space="0" w:color="auto"/>
        <w:bottom w:val="none" w:sz="0" w:space="0" w:color="auto"/>
        <w:right w:val="none" w:sz="0" w:space="0" w:color="auto"/>
      </w:divBdr>
    </w:div>
    <w:div w:id="544829464">
      <w:bodyDiv w:val="1"/>
      <w:marLeft w:val="0"/>
      <w:marRight w:val="0"/>
      <w:marTop w:val="0"/>
      <w:marBottom w:val="0"/>
      <w:divBdr>
        <w:top w:val="none" w:sz="0" w:space="0" w:color="auto"/>
        <w:left w:val="none" w:sz="0" w:space="0" w:color="auto"/>
        <w:bottom w:val="none" w:sz="0" w:space="0" w:color="auto"/>
        <w:right w:val="none" w:sz="0" w:space="0" w:color="auto"/>
      </w:divBdr>
    </w:div>
    <w:div w:id="545069701">
      <w:bodyDiv w:val="1"/>
      <w:marLeft w:val="0"/>
      <w:marRight w:val="0"/>
      <w:marTop w:val="0"/>
      <w:marBottom w:val="0"/>
      <w:divBdr>
        <w:top w:val="none" w:sz="0" w:space="0" w:color="auto"/>
        <w:left w:val="none" w:sz="0" w:space="0" w:color="auto"/>
        <w:bottom w:val="none" w:sz="0" w:space="0" w:color="auto"/>
        <w:right w:val="none" w:sz="0" w:space="0" w:color="auto"/>
      </w:divBdr>
    </w:div>
    <w:div w:id="545341075">
      <w:bodyDiv w:val="1"/>
      <w:marLeft w:val="0"/>
      <w:marRight w:val="0"/>
      <w:marTop w:val="0"/>
      <w:marBottom w:val="0"/>
      <w:divBdr>
        <w:top w:val="none" w:sz="0" w:space="0" w:color="auto"/>
        <w:left w:val="none" w:sz="0" w:space="0" w:color="auto"/>
        <w:bottom w:val="none" w:sz="0" w:space="0" w:color="auto"/>
        <w:right w:val="none" w:sz="0" w:space="0" w:color="auto"/>
      </w:divBdr>
      <w:divsChild>
        <w:div w:id="605775252">
          <w:marLeft w:val="0"/>
          <w:marRight w:val="0"/>
          <w:marTop w:val="0"/>
          <w:marBottom w:val="0"/>
          <w:divBdr>
            <w:top w:val="none" w:sz="0" w:space="0" w:color="auto"/>
            <w:left w:val="none" w:sz="0" w:space="0" w:color="auto"/>
            <w:bottom w:val="none" w:sz="0" w:space="0" w:color="auto"/>
            <w:right w:val="none" w:sz="0" w:space="0" w:color="auto"/>
          </w:divBdr>
          <w:divsChild>
            <w:div w:id="901983109">
              <w:marLeft w:val="0"/>
              <w:marRight w:val="0"/>
              <w:marTop w:val="0"/>
              <w:marBottom w:val="0"/>
              <w:divBdr>
                <w:top w:val="none" w:sz="0" w:space="0" w:color="auto"/>
                <w:left w:val="none" w:sz="0" w:space="0" w:color="auto"/>
                <w:bottom w:val="none" w:sz="0" w:space="0" w:color="auto"/>
                <w:right w:val="none" w:sz="0" w:space="0" w:color="auto"/>
              </w:divBdr>
            </w:div>
          </w:divsChild>
        </w:div>
        <w:div w:id="2104448550">
          <w:marLeft w:val="0"/>
          <w:marRight w:val="0"/>
          <w:marTop w:val="0"/>
          <w:marBottom w:val="0"/>
          <w:divBdr>
            <w:top w:val="none" w:sz="0" w:space="0" w:color="auto"/>
            <w:left w:val="none" w:sz="0" w:space="0" w:color="auto"/>
            <w:bottom w:val="none" w:sz="0" w:space="0" w:color="auto"/>
            <w:right w:val="none" w:sz="0" w:space="0" w:color="auto"/>
          </w:divBdr>
          <w:divsChild>
            <w:div w:id="565723427">
              <w:marLeft w:val="0"/>
              <w:marRight w:val="0"/>
              <w:marTop w:val="0"/>
              <w:marBottom w:val="0"/>
              <w:divBdr>
                <w:top w:val="none" w:sz="0" w:space="0" w:color="auto"/>
                <w:left w:val="none" w:sz="0" w:space="0" w:color="auto"/>
                <w:bottom w:val="none" w:sz="0" w:space="0" w:color="auto"/>
                <w:right w:val="none" w:sz="0" w:space="0" w:color="auto"/>
              </w:divBdr>
              <w:divsChild>
                <w:div w:id="376047871">
                  <w:marLeft w:val="0"/>
                  <w:marRight w:val="0"/>
                  <w:marTop w:val="0"/>
                  <w:marBottom w:val="0"/>
                  <w:divBdr>
                    <w:top w:val="none" w:sz="0" w:space="0" w:color="auto"/>
                    <w:left w:val="none" w:sz="0" w:space="0" w:color="auto"/>
                    <w:bottom w:val="none" w:sz="0" w:space="0" w:color="auto"/>
                    <w:right w:val="none" w:sz="0" w:space="0" w:color="auto"/>
                  </w:divBdr>
                  <w:divsChild>
                    <w:div w:id="138765019">
                      <w:marLeft w:val="0"/>
                      <w:marRight w:val="0"/>
                      <w:marTop w:val="0"/>
                      <w:marBottom w:val="0"/>
                      <w:divBdr>
                        <w:top w:val="none" w:sz="0" w:space="0" w:color="auto"/>
                        <w:left w:val="none" w:sz="0" w:space="0" w:color="auto"/>
                        <w:bottom w:val="none" w:sz="0" w:space="0" w:color="auto"/>
                        <w:right w:val="none" w:sz="0" w:space="0" w:color="auto"/>
                      </w:divBdr>
                    </w:div>
                  </w:divsChild>
                </w:div>
                <w:div w:id="136999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800900">
      <w:bodyDiv w:val="1"/>
      <w:marLeft w:val="0"/>
      <w:marRight w:val="0"/>
      <w:marTop w:val="0"/>
      <w:marBottom w:val="0"/>
      <w:divBdr>
        <w:top w:val="none" w:sz="0" w:space="0" w:color="auto"/>
        <w:left w:val="none" w:sz="0" w:space="0" w:color="auto"/>
        <w:bottom w:val="none" w:sz="0" w:space="0" w:color="auto"/>
        <w:right w:val="none" w:sz="0" w:space="0" w:color="auto"/>
      </w:divBdr>
    </w:div>
    <w:div w:id="546642518">
      <w:bodyDiv w:val="1"/>
      <w:marLeft w:val="0"/>
      <w:marRight w:val="0"/>
      <w:marTop w:val="0"/>
      <w:marBottom w:val="0"/>
      <w:divBdr>
        <w:top w:val="none" w:sz="0" w:space="0" w:color="auto"/>
        <w:left w:val="none" w:sz="0" w:space="0" w:color="auto"/>
        <w:bottom w:val="none" w:sz="0" w:space="0" w:color="auto"/>
        <w:right w:val="none" w:sz="0" w:space="0" w:color="auto"/>
      </w:divBdr>
    </w:div>
    <w:div w:id="547839679">
      <w:bodyDiv w:val="1"/>
      <w:marLeft w:val="0"/>
      <w:marRight w:val="0"/>
      <w:marTop w:val="0"/>
      <w:marBottom w:val="0"/>
      <w:divBdr>
        <w:top w:val="none" w:sz="0" w:space="0" w:color="auto"/>
        <w:left w:val="none" w:sz="0" w:space="0" w:color="auto"/>
        <w:bottom w:val="none" w:sz="0" w:space="0" w:color="auto"/>
        <w:right w:val="none" w:sz="0" w:space="0" w:color="auto"/>
      </w:divBdr>
      <w:divsChild>
        <w:div w:id="389623221">
          <w:marLeft w:val="0"/>
          <w:marRight w:val="0"/>
          <w:marTop w:val="0"/>
          <w:marBottom w:val="0"/>
          <w:divBdr>
            <w:top w:val="none" w:sz="0" w:space="0" w:color="auto"/>
            <w:left w:val="none" w:sz="0" w:space="0" w:color="auto"/>
            <w:bottom w:val="none" w:sz="0" w:space="0" w:color="auto"/>
            <w:right w:val="none" w:sz="0" w:space="0" w:color="auto"/>
          </w:divBdr>
          <w:divsChild>
            <w:div w:id="199055203">
              <w:marLeft w:val="0"/>
              <w:marRight w:val="0"/>
              <w:marTop w:val="0"/>
              <w:marBottom w:val="0"/>
              <w:divBdr>
                <w:top w:val="none" w:sz="0" w:space="0" w:color="auto"/>
                <w:left w:val="none" w:sz="0" w:space="0" w:color="auto"/>
                <w:bottom w:val="none" w:sz="0" w:space="0" w:color="auto"/>
                <w:right w:val="none" w:sz="0" w:space="0" w:color="auto"/>
              </w:divBdr>
              <w:divsChild>
                <w:div w:id="899948043">
                  <w:marLeft w:val="0"/>
                  <w:marRight w:val="0"/>
                  <w:marTop w:val="0"/>
                  <w:marBottom w:val="0"/>
                  <w:divBdr>
                    <w:top w:val="none" w:sz="0" w:space="0" w:color="auto"/>
                    <w:left w:val="none" w:sz="0" w:space="0" w:color="auto"/>
                    <w:bottom w:val="none" w:sz="0" w:space="0" w:color="auto"/>
                    <w:right w:val="none" w:sz="0" w:space="0" w:color="auto"/>
                  </w:divBdr>
                </w:div>
                <w:div w:id="109644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897011">
          <w:marLeft w:val="0"/>
          <w:marRight w:val="165"/>
          <w:marTop w:val="0"/>
          <w:marBottom w:val="0"/>
          <w:divBdr>
            <w:top w:val="none" w:sz="0" w:space="0" w:color="auto"/>
            <w:left w:val="none" w:sz="0" w:space="0" w:color="auto"/>
            <w:bottom w:val="none" w:sz="0" w:space="0" w:color="auto"/>
            <w:right w:val="single" w:sz="6" w:space="0" w:color="D3DAE8"/>
          </w:divBdr>
        </w:div>
        <w:div w:id="590116206">
          <w:marLeft w:val="0"/>
          <w:marRight w:val="0"/>
          <w:marTop w:val="225"/>
          <w:marBottom w:val="225"/>
          <w:divBdr>
            <w:top w:val="none" w:sz="0" w:space="0" w:color="auto"/>
            <w:left w:val="none" w:sz="0" w:space="0" w:color="auto"/>
            <w:bottom w:val="none" w:sz="0" w:space="0" w:color="auto"/>
            <w:right w:val="none" w:sz="0" w:space="0" w:color="auto"/>
          </w:divBdr>
          <w:divsChild>
            <w:div w:id="145768083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48614509">
      <w:bodyDiv w:val="1"/>
      <w:marLeft w:val="0"/>
      <w:marRight w:val="0"/>
      <w:marTop w:val="0"/>
      <w:marBottom w:val="0"/>
      <w:divBdr>
        <w:top w:val="none" w:sz="0" w:space="0" w:color="auto"/>
        <w:left w:val="none" w:sz="0" w:space="0" w:color="auto"/>
        <w:bottom w:val="none" w:sz="0" w:space="0" w:color="auto"/>
        <w:right w:val="none" w:sz="0" w:space="0" w:color="auto"/>
      </w:divBdr>
    </w:div>
    <w:div w:id="548690223">
      <w:bodyDiv w:val="1"/>
      <w:marLeft w:val="0"/>
      <w:marRight w:val="0"/>
      <w:marTop w:val="0"/>
      <w:marBottom w:val="0"/>
      <w:divBdr>
        <w:top w:val="none" w:sz="0" w:space="0" w:color="auto"/>
        <w:left w:val="none" w:sz="0" w:space="0" w:color="auto"/>
        <w:bottom w:val="none" w:sz="0" w:space="0" w:color="auto"/>
        <w:right w:val="none" w:sz="0" w:space="0" w:color="auto"/>
      </w:divBdr>
    </w:div>
    <w:div w:id="548735571">
      <w:bodyDiv w:val="1"/>
      <w:marLeft w:val="0"/>
      <w:marRight w:val="0"/>
      <w:marTop w:val="0"/>
      <w:marBottom w:val="0"/>
      <w:divBdr>
        <w:top w:val="none" w:sz="0" w:space="0" w:color="auto"/>
        <w:left w:val="none" w:sz="0" w:space="0" w:color="auto"/>
        <w:bottom w:val="none" w:sz="0" w:space="0" w:color="auto"/>
        <w:right w:val="none" w:sz="0" w:space="0" w:color="auto"/>
      </w:divBdr>
    </w:div>
    <w:div w:id="549458391">
      <w:bodyDiv w:val="1"/>
      <w:marLeft w:val="0"/>
      <w:marRight w:val="0"/>
      <w:marTop w:val="0"/>
      <w:marBottom w:val="0"/>
      <w:divBdr>
        <w:top w:val="none" w:sz="0" w:space="0" w:color="auto"/>
        <w:left w:val="none" w:sz="0" w:space="0" w:color="auto"/>
        <w:bottom w:val="none" w:sz="0" w:space="0" w:color="auto"/>
        <w:right w:val="none" w:sz="0" w:space="0" w:color="auto"/>
      </w:divBdr>
    </w:div>
    <w:div w:id="550072596">
      <w:bodyDiv w:val="1"/>
      <w:marLeft w:val="0"/>
      <w:marRight w:val="0"/>
      <w:marTop w:val="0"/>
      <w:marBottom w:val="0"/>
      <w:divBdr>
        <w:top w:val="none" w:sz="0" w:space="0" w:color="auto"/>
        <w:left w:val="none" w:sz="0" w:space="0" w:color="auto"/>
        <w:bottom w:val="none" w:sz="0" w:space="0" w:color="auto"/>
        <w:right w:val="none" w:sz="0" w:space="0" w:color="auto"/>
      </w:divBdr>
    </w:div>
    <w:div w:id="550386881">
      <w:bodyDiv w:val="1"/>
      <w:marLeft w:val="0"/>
      <w:marRight w:val="0"/>
      <w:marTop w:val="0"/>
      <w:marBottom w:val="0"/>
      <w:divBdr>
        <w:top w:val="none" w:sz="0" w:space="0" w:color="auto"/>
        <w:left w:val="none" w:sz="0" w:space="0" w:color="auto"/>
        <w:bottom w:val="none" w:sz="0" w:space="0" w:color="auto"/>
        <w:right w:val="none" w:sz="0" w:space="0" w:color="auto"/>
      </w:divBdr>
    </w:div>
    <w:div w:id="551624945">
      <w:bodyDiv w:val="1"/>
      <w:marLeft w:val="0"/>
      <w:marRight w:val="0"/>
      <w:marTop w:val="0"/>
      <w:marBottom w:val="0"/>
      <w:divBdr>
        <w:top w:val="none" w:sz="0" w:space="0" w:color="auto"/>
        <w:left w:val="none" w:sz="0" w:space="0" w:color="auto"/>
        <w:bottom w:val="none" w:sz="0" w:space="0" w:color="auto"/>
        <w:right w:val="none" w:sz="0" w:space="0" w:color="auto"/>
      </w:divBdr>
    </w:div>
    <w:div w:id="552040860">
      <w:bodyDiv w:val="1"/>
      <w:marLeft w:val="0"/>
      <w:marRight w:val="0"/>
      <w:marTop w:val="0"/>
      <w:marBottom w:val="0"/>
      <w:divBdr>
        <w:top w:val="none" w:sz="0" w:space="0" w:color="auto"/>
        <w:left w:val="none" w:sz="0" w:space="0" w:color="auto"/>
        <w:bottom w:val="none" w:sz="0" w:space="0" w:color="auto"/>
        <w:right w:val="none" w:sz="0" w:space="0" w:color="auto"/>
      </w:divBdr>
    </w:div>
    <w:div w:id="552155783">
      <w:bodyDiv w:val="1"/>
      <w:marLeft w:val="0"/>
      <w:marRight w:val="0"/>
      <w:marTop w:val="0"/>
      <w:marBottom w:val="0"/>
      <w:divBdr>
        <w:top w:val="none" w:sz="0" w:space="0" w:color="auto"/>
        <w:left w:val="none" w:sz="0" w:space="0" w:color="auto"/>
        <w:bottom w:val="none" w:sz="0" w:space="0" w:color="auto"/>
        <w:right w:val="none" w:sz="0" w:space="0" w:color="auto"/>
      </w:divBdr>
      <w:divsChild>
        <w:div w:id="232662309">
          <w:marLeft w:val="0"/>
          <w:marRight w:val="0"/>
          <w:marTop w:val="0"/>
          <w:marBottom w:val="300"/>
          <w:divBdr>
            <w:top w:val="none" w:sz="0" w:space="0" w:color="auto"/>
            <w:left w:val="none" w:sz="0" w:space="0" w:color="auto"/>
            <w:bottom w:val="none" w:sz="0" w:space="0" w:color="auto"/>
            <w:right w:val="none" w:sz="0" w:space="0" w:color="auto"/>
          </w:divBdr>
        </w:div>
      </w:divsChild>
    </w:div>
    <w:div w:id="552733035">
      <w:bodyDiv w:val="1"/>
      <w:marLeft w:val="0"/>
      <w:marRight w:val="0"/>
      <w:marTop w:val="0"/>
      <w:marBottom w:val="0"/>
      <w:divBdr>
        <w:top w:val="none" w:sz="0" w:space="0" w:color="auto"/>
        <w:left w:val="none" w:sz="0" w:space="0" w:color="auto"/>
        <w:bottom w:val="none" w:sz="0" w:space="0" w:color="auto"/>
        <w:right w:val="none" w:sz="0" w:space="0" w:color="auto"/>
      </w:divBdr>
    </w:div>
    <w:div w:id="553006737">
      <w:bodyDiv w:val="1"/>
      <w:marLeft w:val="0"/>
      <w:marRight w:val="0"/>
      <w:marTop w:val="0"/>
      <w:marBottom w:val="0"/>
      <w:divBdr>
        <w:top w:val="none" w:sz="0" w:space="0" w:color="auto"/>
        <w:left w:val="none" w:sz="0" w:space="0" w:color="auto"/>
        <w:bottom w:val="none" w:sz="0" w:space="0" w:color="auto"/>
        <w:right w:val="none" w:sz="0" w:space="0" w:color="auto"/>
      </w:divBdr>
    </w:div>
    <w:div w:id="553274558">
      <w:bodyDiv w:val="1"/>
      <w:marLeft w:val="0"/>
      <w:marRight w:val="0"/>
      <w:marTop w:val="0"/>
      <w:marBottom w:val="0"/>
      <w:divBdr>
        <w:top w:val="none" w:sz="0" w:space="0" w:color="auto"/>
        <w:left w:val="none" w:sz="0" w:space="0" w:color="auto"/>
        <w:bottom w:val="none" w:sz="0" w:space="0" w:color="auto"/>
        <w:right w:val="none" w:sz="0" w:space="0" w:color="auto"/>
      </w:divBdr>
    </w:div>
    <w:div w:id="553346755">
      <w:bodyDiv w:val="1"/>
      <w:marLeft w:val="0"/>
      <w:marRight w:val="0"/>
      <w:marTop w:val="0"/>
      <w:marBottom w:val="0"/>
      <w:divBdr>
        <w:top w:val="none" w:sz="0" w:space="0" w:color="auto"/>
        <w:left w:val="none" w:sz="0" w:space="0" w:color="auto"/>
        <w:bottom w:val="none" w:sz="0" w:space="0" w:color="auto"/>
        <w:right w:val="none" w:sz="0" w:space="0" w:color="auto"/>
      </w:divBdr>
    </w:div>
    <w:div w:id="553390232">
      <w:bodyDiv w:val="1"/>
      <w:marLeft w:val="0"/>
      <w:marRight w:val="0"/>
      <w:marTop w:val="0"/>
      <w:marBottom w:val="0"/>
      <w:divBdr>
        <w:top w:val="none" w:sz="0" w:space="0" w:color="auto"/>
        <w:left w:val="none" w:sz="0" w:space="0" w:color="auto"/>
        <w:bottom w:val="none" w:sz="0" w:space="0" w:color="auto"/>
        <w:right w:val="none" w:sz="0" w:space="0" w:color="auto"/>
      </w:divBdr>
    </w:div>
    <w:div w:id="554122941">
      <w:bodyDiv w:val="1"/>
      <w:marLeft w:val="0"/>
      <w:marRight w:val="0"/>
      <w:marTop w:val="0"/>
      <w:marBottom w:val="0"/>
      <w:divBdr>
        <w:top w:val="none" w:sz="0" w:space="0" w:color="auto"/>
        <w:left w:val="none" w:sz="0" w:space="0" w:color="auto"/>
        <w:bottom w:val="none" w:sz="0" w:space="0" w:color="auto"/>
        <w:right w:val="none" w:sz="0" w:space="0" w:color="auto"/>
      </w:divBdr>
      <w:divsChild>
        <w:div w:id="1250846374">
          <w:marLeft w:val="0"/>
          <w:marRight w:val="120"/>
          <w:marTop w:val="0"/>
          <w:marBottom w:val="0"/>
          <w:divBdr>
            <w:top w:val="none" w:sz="0" w:space="0" w:color="auto"/>
            <w:left w:val="none" w:sz="0" w:space="0" w:color="auto"/>
            <w:bottom w:val="none" w:sz="0" w:space="0" w:color="auto"/>
            <w:right w:val="none" w:sz="0" w:space="0" w:color="auto"/>
          </w:divBdr>
        </w:div>
      </w:divsChild>
    </w:div>
    <w:div w:id="555359270">
      <w:bodyDiv w:val="1"/>
      <w:marLeft w:val="0"/>
      <w:marRight w:val="0"/>
      <w:marTop w:val="0"/>
      <w:marBottom w:val="0"/>
      <w:divBdr>
        <w:top w:val="none" w:sz="0" w:space="0" w:color="auto"/>
        <w:left w:val="none" w:sz="0" w:space="0" w:color="auto"/>
        <w:bottom w:val="none" w:sz="0" w:space="0" w:color="auto"/>
        <w:right w:val="none" w:sz="0" w:space="0" w:color="auto"/>
      </w:divBdr>
    </w:div>
    <w:div w:id="555433536">
      <w:bodyDiv w:val="1"/>
      <w:marLeft w:val="0"/>
      <w:marRight w:val="0"/>
      <w:marTop w:val="0"/>
      <w:marBottom w:val="0"/>
      <w:divBdr>
        <w:top w:val="none" w:sz="0" w:space="0" w:color="auto"/>
        <w:left w:val="none" w:sz="0" w:space="0" w:color="auto"/>
        <w:bottom w:val="none" w:sz="0" w:space="0" w:color="auto"/>
        <w:right w:val="none" w:sz="0" w:space="0" w:color="auto"/>
      </w:divBdr>
    </w:div>
    <w:div w:id="555555923">
      <w:bodyDiv w:val="1"/>
      <w:marLeft w:val="0"/>
      <w:marRight w:val="0"/>
      <w:marTop w:val="0"/>
      <w:marBottom w:val="0"/>
      <w:divBdr>
        <w:top w:val="none" w:sz="0" w:space="0" w:color="auto"/>
        <w:left w:val="none" w:sz="0" w:space="0" w:color="auto"/>
        <w:bottom w:val="none" w:sz="0" w:space="0" w:color="auto"/>
        <w:right w:val="none" w:sz="0" w:space="0" w:color="auto"/>
      </w:divBdr>
    </w:div>
    <w:div w:id="555627495">
      <w:bodyDiv w:val="1"/>
      <w:marLeft w:val="0"/>
      <w:marRight w:val="0"/>
      <w:marTop w:val="0"/>
      <w:marBottom w:val="0"/>
      <w:divBdr>
        <w:top w:val="none" w:sz="0" w:space="0" w:color="auto"/>
        <w:left w:val="none" w:sz="0" w:space="0" w:color="auto"/>
        <w:bottom w:val="none" w:sz="0" w:space="0" w:color="auto"/>
        <w:right w:val="none" w:sz="0" w:space="0" w:color="auto"/>
      </w:divBdr>
    </w:div>
    <w:div w:id="555819496">
      <w:bodyDiv w:val="1"/>
      <w:marLeft w:val="0"/>
      <w:marRight w:val="0"/>
      <w:marTop w:val="0"/>
      <w:marBottom w:val="0"/>
      <w:divBdr>
        <w:top w:val="none" w:sz="0" w:space="0" w:color="auto"/>
        <w:left w:val="none" w:sz="0" w:space="0" w:color="auto"/>
        <w:bottom w:val="none" w:sz="0" w:space="0" w:color="auto"/>
        <w:right w:val="none" w:sz="0" w:space="0" w:color="auto"/>
      </w:divBdr>
    </w:div>
    <w:div w:id="557473629">
      <w:bodyDiv w:val="1"/>
      <w:marLeft w:val="0"/>
      <w:marRight w:val="0"/>
      <w:marTop w:val="0"/>
      <w:marBottom w:val="0"/>
      <w:divBdr>
        <w:top w:val="none" w:sz="0" w:space="0" w:color="auto"/>
        <w:left w:val="none" w:sz="0" w:space="0" w:color="auto"/>
        <w:bottom w:val="none" w:sz="0" w:space="0" w:color="auto"/>
        <w:right w:val="none" w:sz="0" w:space="0" w:color="auto"/>
      </w:divBdr>
    </w:div>
    <w:div w:id="557474162">
      <w:bodyDiv w:val="1"/>
      <w:marLeft w:val="0"/>
      <w:marRight w:val="0"/>
      <w:marTop w:val="0"/>
      <w:marBottom w:val="0"/>
      <w:divBdr>
        <w:top w:val="none" w:sz="0" w:space="0" w:color="auto"/>
        <w:left w:val="none" w:sz="0" w:space="0" w:color="auto"/>
        <w:bottom w:val="none" w:sz="0" w:space="0" w:color="auto"/>
        <w:right w:val="none" w:sz="0" w:space="0" w:color="auto"/>
      </w:divBdr>
    </w:div>
    <w:div w:id="557478193">
      <w:bodyDiv w:val="1"/>
      <w:marLeft w:val="0"/>
      <w:marRight w:val="0"/>
      <w:marTop w:val="0"/>
      <w:marBottom w:val="0"/>
      <w:divBdr>
        <w:top w:val="none" w:sz="0" w:space="0" w:color="auto"/>
        <w:left w:val="none" w:sz="0" w:space="0" w:color="auto"/>
        <w:bottom w:val="none" w:sz="0" w:space="0" w:color="auto"/>
        <w:right w:val="none" w:sz="0" w:space="0" w:color="auto"/>
      </w:divBdr>
    </w:div>
    <w:div w:id="557665653">
      <w:bodyDiv w:val="1"/>
      <w:marLeft w:val="0"/>
      <w:marRight w:val="0"/>
      <w:marTop w:val="0"/>
      <w:marBottom w:val="0"/>
      <w:divBdr>
        <w:top w:val="none" w:sz="0" w:space="0" w:color="auto"/>
        <w:left w:val="none" w:sz="0" w:space="0" w:color="auto"/>
        <w:bottom w:val="none" w:sz="0" w:space="0" w:color="auto"/>
        <w:right w:val="none" w:sz="0" w:space="0" w:color="auto"/>
      </w:divBdr>
    </w:div>
    <w:div w:id="557739841">
      <w:bodyDiv w:val="1"/>
      <w:marLeft w:val="0"/>
      <w:marRight w:val="0"/>
      <w:marTop w:val="0"/>
      <w:marBottom w:val="0"/>
      <w:divBdr>
        <w:top w:val="none" w:sz="0" w:space="0" w:color="auto"/>
        <w:left w:val="none" w:sz="0" w:space="0" w:color="auto"/>
        <w:bottom w:val="none" w:sz="0" w:space="0" w:color="auto"/>
        <w:right w:val="none" w:sz="0" w:space="0" w:color="auto"/>
      </w:divBdr>
    </w:div>
    <w:div w:id="557740747">
      <w:bodyDiv w:val="1"/>
      <w:marLeft w:val="0"/>
      <w:marRight w:val="0"/>
      <w:marTop w:val="0"/>
      <w:marBottom w:val="0"/>
      <w:divBdr>
        <w:top w:val="none" w:sz="0" w:space="0" w:color="auto"/>
        <w:left w:val="none" w:sz="0" w:space="0" w:color="auto"/>
        <w:bottom w:val="none" w:sz="0" w:space="0" w:color="auto"/>
        <w:right w:val="none" w:sz="0" w:space="0" w:color="auto"/>
      </w:divBdr>
    </w:div>
    <w:div w:id="558440830">
      <w:bodyDiv w:val="1"/>
      <w:marLeft w:val="0"/>
      <w:marRight w:val="0"/>
      <w:marTop w:val="0"/>
      <w:marBottom w:val="0"/>
      <w:divBdr>
        <w:top w:val="none" w:sz="0" w:space="0" w:color="auto"/>
        <w:left w:val="none" w:sz="0" w:space="0" w:color="auto"/>
        <w:bottom w:val="none" w:sz="0" w:space="0" w:color="auto"/>
        <w:right w:val="none" w:sz="0" w:space="0" w:color="auto"/>
      </w:divBdr>
    </w:div>
    <w:div w:id="559095028">
      <w:bodyDiv w:val="1"/>
      <w:marLeft w:val="0"/>
      <w:marRight w:val="0"/>
      <w:marTop w:val="0"/>
      <w:marBottom w:val="0"/>
      <w:divBdr>
        <w:top w:val="none" w:sz="0" w:space="0" w:color="auto"/>
        <w:left w:val="none" w:sz="0" w:space="0" w:color="auto"/>
        <w:bottom w:val="none" w:sz="0" w:space="0" w:color="auto"/>
        <w:right w:val="none" w:sz="0" w:space="0" w:color="auto"/>
      </w:divBdr>
    </w:div>
    <w:div w:id="559436532">
      <w:bodyDiv w:val="1"/>
      <w:marLeft w:val="0"/>
      <w:marRight w:val="0"/>
      <w:marTop w:val="0"/>
      <w:marBottom w:val="0"/>
      <w:divBdr>
        <w:top w:val="none" w:sz="0" w:space="0" w:color="auto"/>
        <w:left w:val="none" w:sz="0" w:space="0" w:color="auto"/>
        <w:bottom w:val="none" w:sz="0" w:space="0" w:color="auto"/>
        <w:right w:val="none" w:sz="0" w:space="0" w:color="auto"/>
      </w:divBdr>
    </w:div>
    <w:div w:id="560093613">
      <w:bodyDiv w:val="1"/>
      <w:marLeft w:val="0"/>
      <w:marRight w:val="0"/>
      <w:marTop w:val="0"/>
      <w:marBottom w:val="0"/>
      <w:divBdr>
        <w:top w:val="none" w:sz="0" w:space="0" w:color="auto"/>
        <w:left w:val="none" w:sz="0" w:space="0" w:color="auto"/>
        <w:bottom w:val="none" w:sz="0" w:space="0" w:color="auto"/>
        <w:right w:val="none" w:sz="0" w:space="0" w:color="auto"/>
      </w:divBdr>
    </w:div>
    <w:div w:id="560288616">
      <w:bodyDiv w:val="1"/>
      <w:marLeft w:val="0"/>
      <w:marRight w:val="0"/>
      <w:marTop w:val="0"/>
      <w:marBottom w:val="0"/>
      <w:divBdr>
        <w:top w:val="none" w:sz="0" w:space="0" w:color="auto"/>
        <w:left w:val="none" w:sz="0" w:space="0" w:color="auto"/>
        <w:bottom w:val="none" w:sz="0" w:space="0" w:color="auto"/>
        <w:right w:val="none" w:sz="0" w:space="0" w:color="auto"/>
      </w:divBdr>
      <w:divsChild>
        <w:div w:id="1919559510">
          <w:marLeft w:val="0"/>
          <w:marRight w:val="0"/>
          <w:marTop w:val="0"/>
          <w:marBottom w:val="0"/>
          <w:divBdr>
            <w:top w:val="none" w:sz="0" w:space="0" w:color="auto"/>
            <w:left w:val="none" w:sz="0" w:space="0" w:color="auto"/>
            <w:bottom w:val="none" w:sz="0" w:space="0" w:color="auto"/>
            <w:right w:val="none" w:sz="0" w:space="0" w:color="auto"/>
          </w:divBdr>
        </w:div>
      </w:divsChild>
    </w:div>
    <w:div w:id="560529565">
      <w:bodyDiv w:val="1"/>
      <w:marLeft w:val="0"/>
      <w:marRight w:val="0"/>
      <w:marTop w:val="0"/>
      <w:marBottom w:val="0"/>
      <w:divBdr>
        <w:top w:val="none" w:sz="0" w:space="0" w:color="auto"/>
        <w:left w:val="none" w:sz="0" w:space="0" w:color="auto"/>
        <w:bottom w:val="none" w:sz="0" w:space="0" w:color="auto"/>
        <w:right w:val="none" w:sz="0" w:space="0" w:color="auto"/>
      </w:divBdr>
    </w:div>
    <w:div w:id="560755376">
      <w:bodyDiv w:val="1"/>
      <w:marLeft w:val="0"/>
      <w:marRight w:val="0"/>
      <w:marTop w:val="0"/>
      <w:marBottom w:val="0"/>
      <w:divBdr>
        <w:top w:val="none" w:sz="0" w:space="0" w:color="auto"/>
        <w:left w:val="none" w:sz="0" w:space="0" w:color="auto"/>
        <w:bottom w:val="none" w:sz="0" w:space="0" w:color="auto"/>
        <w:right w:val="none" w:sz="0" w:space="0" w:color="auto"/>
      </w:divBdr>
    </w:div>
    <w:div w:id="561253666">
      <w:bodyDiv w:val="1"/>
      <w:marLeft w:val="0"/>
      <w:marRight w:val="0"/>
      <w:marTop w:val="0"/>
      <w:marBottom w:val="0"/>
      <w:divBdr>
        <w:top w:val="none" w:sz="0" w:space="0" w:color="auto"/>
        <w:left w:val="none" w:sz="0" w:space="0" w:color="auto"/>
        <w:bottom w:val="none" w:sz="0" w:space="0" w:color="auto"/>
        <w:right w:val="none" w:sz="0" w:space="0" w:color="auto"/>
      </w:divBdr>
      <w:divsChild>
        <w:div w:id="642849979">
          <w:marLeft w:val="0"/>
          <w:marRight w:val="0"/>
          <w:marTop w:val="0"/>
          <w:marBottom w:val="0"/>
          <w:divBdr>
            <w:top w:val="none" w:sz="0" w:space="0" w:color="auto"/>
            <w:left w:val="none" w:sz="0" w:space="0" w:color="auto"/>
            <w:bottom w:val="none" w:sz="0" w:space="0" w:color="auto"/>
            <w:right w:val="none" w:sz="0" w:space="0" w:color="auto"/>
          </w:divBdr>
        </w:div>
        <w:div w:id="1145468964">
          <w:marLeft w:val="0"/>
          <w:marRight w:val="0"/>
          <w:marTop w:val="0"/>
          <w:marBottom w:val="0"/>
          <w:divBdr>
            <w:top w:val="none" w:sz="0" w:space="0" w:color="auto"/>
            <w:left w:val="none" w:sz="0" w:space="0" w:color="auto"/>
            <w:bottom w:val="none" w:sz="0" w:space="0" w:color="auto"/>
            <w:right w:val="none" w:sz="0" w:space="0" w:color="auto"/>
          </w:divBdr>
        </w:div>
      </w:divsChild>
    </w:div>
    <w:div w:id="561333426">
      <w:bodyDiv w:val="1"/>
      <w:marLeft w:val="0"/>
      <w:marRight w:val="0"/>
      <w:marTop w:val="0"/>
      <w:marBottom w:val="0"/>
      <w:divBdr>
        <w:top w:val="none" w:sz="0" w:space="0" w:color="auto"/>
        <w:left w:val="none" w:sz="0" w:space="0" w:color="auto"/>
        <w:bottom w:val="none" w:sz="0" w:space="0" w:color="auto"/>
        <w:right w:val="none" w:sz="0" w:space="0" w:color="auto"/>
      </w:divBdr>
    </w:div>
    <w:div w:id="561408128">
      <w:bodyDiv w:val="1"/>
      <w:marLeft w:val="0"/>
      <w:marRight w:val="0"/>
      <w:marTop w:val="0"/>
      <w:marBottom w:val="0"/>
      <w:divBdr>
        <w:top w:val="none" w:sz="0" w:space="0" w:color="auto"/>
        <w:left w:val="none" w:sz="0" w:space="0" w:color="auto"/>
        <w:bottom w:val="none" w:sz="0" w:space="0" w:color="auto"/>
        <w:right w:val="none" w:sz="0" w:space="0" w:color="auto"/>
      </w:divBdr>
    </w:div>
    <w:div w:id="562063883">
      <w:bodyDiv w:val="1"/>
      <w:marLeft w:val="0"/>
      <w:marRight w:val="0"/>
      <w:marTop w:val="0"/>
      <w:marBottom w:val="0"/>
      <w:divBdr>
        <w:top w:val="none" w:sz="0" w:space="0" w:color="auto"/>
        <w:left w:val="none" w:sz="0" w:space="0" w:color="auto"/>
        <w:bottom w:val="none" w:sz="0" w:space="0" w:color="auto"/>
        <w:right w:val="none" w:sz="0" w:space="0" w:color="auto"/>
      </w:divBdr>
    </w:div>
    <w:div w:id="562103921">
      <w:bodyDiv w:val="1"/>
      <w:marLeft w:val="0"/>
      <w:marRight w:val="0"/>
      <w:marTop w:val="0"/>
      <w:marBottom w:val="0"/>
      <w:divBdr>
        <w:top w:val="none" w:sz="0" w:space="0" w:color="auto"/>
        <w:left w:val="none" w:sz="0" w:space="0" w:color="auto"/>
        <w:bottom w:val="none" w:sz="0" w:space="0" w:color="auto"/>
        <w:right w:val="none" w:sz="0" w:space="0" w:color="auto"/>
      </w:divBdr>
    </w:div>
    <w:div w:id="562642143">
      <w:bodyDiv w:val="1"/>
      <w:marLeft w:val="0"/>
      <w:marRight w:val="0"/>
      <w:marTop w:val="0"/>
      <w:marBottom w:val="0"/>
      <w:divBdr>
        <w:top w:val="none" w:sz="0" w:space="0" w:color="auto"/>
        <w:left w:val="none" w:sz="0" w:space="0" w:color="auto"/>
        <w:bottom w:val="none" w:sz="0" w:space="0" w:color="auto"/>
        <w:right w:val="none" w:sz="0" w:space="0" w:color="auto"/>
      </w:divBdr>
    </w:div>
    <w:div w:id="564877300">
      <w:bodyDiv w:val="1"/>
      <w:marLeft w:val="0"/>
      <w:marRight w:val="0"/>
      <w:marTop w:val="0"/>
      <w:marBottom w:val="0"/>
      <w:divBdr>
        <w:top w:val="none" w:sz="0" w:space="0" w:color="auto"/>
        <w:left w:val="none" w:sz="0" w:space="0" w:color="auto"/>
        <w:bottom w:val="none" w:sz="0" w:space="0" w:color="auto"/>
        <w:right w:val="none" w:sz="0" w:space="0" w:color="auto"/>
      </w:divBdr>
    </w:div>
    <w:div w:id="564948810">
      <w:bodyDiv w:val="1"/>
      <w:marLeft w:val="0"/>
      <w:marRight w:val="0"/>
      <w:marTop w:val="0"/>
      <w:marBottom w:val="0"/>
      <w:divBdr>
        <w:top w:val="none" w:sz="0" w:space="0" w:color="auto"/>
        <w:left w:val="none" w:sz="0" w:space="0" w:color="auto"/>
        <w:bottom w:val="none" w:sz="0" w:space="0" w:color="auto"/>
        <w:right w:val="none" w:sz="0" w:space="0" w:color="auto"/>
      </w:divBdr>
    </w:div>
    <w:div w:id="565189435">
      <w:bodyDiv w:val="1"/>
      <w:marLeft w:val="0"/>
      <w:marRight w:val="0"/>
      <w:marTop w:val="0"/>
      <w:marBottom w:val="0"/>
      <w:divBdr>
        <w:top w:val="none" w:sz="0" w:space="0" w:color="auto"/>
        <w:left w:val="none" w:sz="0" w:space="0" w:color="auto"/>
        <w:bottom w:val="none" w:sz="0" w:space="0" w:color="auto"/>
        <w:right w:val="none" w:sz="0" w:space="0" w:color="auto"/>
      </w:divBdr>
    </w:div>
    <w:div w:id="565337113">
      <w:bodyDiv w:val="1"/>
      <w:marLeft w:val="0"/>
      <w:marRight w:val="0"/>
      <w:marTop w:val="0"/>
      <w:marBottom w:val="0"/>
      <w:divBdr>
        <w:top w:val="none" w:sz="0" w:space="0" w:color="auto"/>
        <w:left w:val="none" w:sz="0" w:space="0" w:color="auto"/>
        <w:bottom w:val="none" w:sz="0" w:space="0" w:color="auto"/>
        <w:right w:val="none" w:sz="0" w:space="0" w:color="auto"/>
      </w:divBdr>
    </w:div>
    <w:div w:id="565455732">
      <w:bodyDiv w:val="1"/>
      <w:marLeft w:val="0"/>
      <w:marRight w:val="0"/>
      <w:marTop w:val="0"/>
      <w:marBottom w:val="0"/>
      <w:divBdr>
        <w:top w:val="none" w:sz="0" w:space="0" w:color="auto"/>
        <w:left w:val="none" w:sz="0" w:space="0" w:color="auto"/>
        <w:bottom w:val="none" w:sz="0" w:space="0" w:color="auto"/>
        <w:right w:val="none" w:sz="0" w:space="0" w:color="auto"/>
      </w:divBdr>
    </w:div>
    <w:div w:id="565459649">
      <w:bodyDiv w:val="1"/>
      <w:marLeft w:val="0"/>
      <w:marRight w:val="0"/>
      <w:marTop w:val="0"/>
      <w:marBottom w:val="0"/>
      <w:divBdr>
        <w:top w:val="none" w:sz="0" w:space="0" w:color="auto"/>
        <w:left w:val="none" w:sz="0" w:space="0" w:color="auto"/>
        <w:bottom w:val="none" w:sz="0" w:space="0" w:color="auto"/>
        <w:right w:val="none" w:sz="0" w:space="0" w:color="auto"/>
      </w:divBdr>
    </w:div>
    <w:div w:id="566064698">
      <w:bodyDiv w:val="1"/>
      <w:marLeft w:val="0"/>
      <w:marRight w:val="0"/>
      <w:marTop w:val="0"/>
      <w:marBottom w:val="0"/>
      <w:divBdr>
        <w:top w:val="none" w:sz="0" w:space="0" w:color="auto"/>
        <w:left w:val="none" w:sz="0" w:space="0" w:color="auto"/>
        <w:bottom w:val="none" w:sz="0" w:space="0" w:color="auto"/>
        <w:right w:val="none" w:sz="0" w:space="0" w:color="auto"/>
      </w:divBdr>
    </w:div>
    <w:div w:id="566231163">
      <w:bodyDiv w:val="1"/>
      <w:marLeft w:val="0"/>
      <w:marRight w:val="0"/>
      <w:marTop w:val="0"/>
      <w:marBottom w:val="0"/>
      <w:divBdr>
        <w:top w:val="none" w:sz="0" w:space="0" w:color="auto"/>
        <w:left w:val="none" w:sz="0" w:space="0" w:color="auto"/>
        <w:bottom w:val="none" w:sz="0" w:space="0" w:color="auto"/>
        <w:right w:val="none" w:sz="0" w:space="0" w:color="auto"/>
      </w:divBdr>
    </w:div>
    <w:div w:id="566377422">
      <w:bodyDiv w:val="1"/>
      <w:marLeft w:val="0"/>
      <w:marRight w:val="0"/>
      <w:marTop w:val="0"/>
      <w:marBottom w:val="0"/>
      <w:divBdr>
        <w:top w:val="none" w:sz="0" w:space="0" w:color="auto"/>
        <w:left w:val="none" w:sz="0" w:space="0" w:color="auto"/>
        <w:bottom w:val="none" w:sz="0" w:space="0" w:color="auto"/>
        <w:right w:val="none" w:sz="0" w:space="0" w:color="auto"/>
      </w:divBdr>
    </w:div>
    <w:div w:id="567035073">
      <w:bodyDiv w:val="1"/>
      <w:marLeft w:val="0"/>
      <w:marRight w:val="0"/>
      <w:marTop w:val="0"/>
      <w:marBottom w:val="0"/>
      <w:divBdr>
        <w:top w:val="none" w:sz="0" w:space="0" w:color="auto"/>
        <w:left w:val="none" w:sz="0" w:space="0" w:color="auto"/>
        <w:bottom w:val="none" w:sz="0" w:space="0" w:color="auto"/>
        <w:right w:val="none" w:sz="0" w:space="0" w:color="auto"/>
      </w:divBdr>
    </w:div>
    <w:div w:id="567040665">
      <w:bodyDiv w:val="1"/>
      <w:marLeft w:val="0"/>
      <w:marRight w:val="0"/>
      <w:marTop w:val="0"/>
      <w:marBottom w:val="0"/>
      <w:divBdr>
        <w:top w:val="none" w:sz="0" w:space="0" w:color="auto"/>
        <w:left w:val="none" w:sz="0" w:space="0" w:color="auto"/>
        <w:bottom w:val="none" w:sz="0" w:space="0" w:color="auto"/>
        <w:right w:val="none" w:sz="0" w:space="0" w:color="auto"/>
      </w:divBdr>
    </w:div>
    <w:div w:id="567348490">
      <w:bodyDiv w:val="1"/>
      <w:marLeft w:val="0"/>
      <w:marRight w:val="0"/>
      <w:marTop w:val="0"/>
      <w:marBottom w:val="0"/>
      <w:divBdr>
        <w:top w:val="none" w:sz="0" w:space="0" w:color="auto"/>
        <w:left w:val="none" w:sz="0" w:space="0" w:color="auto"/>
        <w:bottom w:val="none" w:sz="0" w:space="0" w:color="auto"/>
        <w:right w:val="none" w:sz="0" w:space="0" w:color="auto"/>
      </w:divBdr>
    </w:div>
    <w:div w:id="567612403">
      <w:bodyDiv w:val="1"/>
      <w:marLeft w:val="0"/>
      <w:marRight w:val="0"/>
      <w:marTop w:val="0"/>
      <w:marBottom w:val="0"/>
      <w:divBdr>
        <w:top w:val="none" w:sz="0" w:space="0" w:color="auto"/>
        <w:left w:val="none" w:sz="0" w:space="0" w:color="auto"/>
        <w:bottom w:val="none" w:sz="0" w:space="0" w:color="auto"/>
        <w:right w:val="none" w:sz="0" w:space="0" w:color="auto"/>
      </w:divBdr>
    </w:div>
    <w:div w:id="567885411">
      <w:bodyDiv w:val="1"/>
      <w:marLeft w:val="0"/>
      <w:marRight w:val="0"/>
      <w:marTop w:val="0"/>
      <w:marBottom w:val="0"/>
      <w:divBdr>
        <w:top w:val="none" w:sz="0" w:space="0" w:color="auto"/>
        <w:left w:val="none" w:sz="0" w:space="0" w:color="auto"/>
        <w:bottom w:val="none" w:sz="0" w:space="0" w:color="auto"/>
        <w:right w:val="none" w:sz="0" w:space="0" w:color="auto"/>
      </w:divBdr>
    </w:div>
    <w:div w:id="567889029">
      <w:bodyDiv w:val="1"/>
      <w:marLeft w:val="0"/>
      <w:marRight w:val="0"/>
      <w:marTop w:val="0"/>
      <w:marBottom w:val="0"/>
      <w:divBdr>
        <w:top w:val="none" w:sz="0" w:space="0" w:color="auto"/>
        <w:left w:val="none" w:sz="0" w:space="0" w:color="auto"/>
        <w:bottom w:val="none" w:sz="0" w:space="0" w:color="auto"/>
        <w:right w:val="none" w:sz="0" w:space="0" w:color="auto"/>
      </w:divBdr>
    </w:div>
    <w:div w:id="568223970">
      <w:bodyDiv w:val="1"/>
      <w:marLeft w:val="0"/>
      <w:marRight w:val="0"/>
      <w:marTop w:val="0"/>
      <w:marBottom w:val="0"/>
      <w:divBdr>
        <w:top w:val="none" w:sz="0" w:space="0" w:color="auto"/>
        <w:left w:val="none" w:sz="0" w:space="0" w:color="auto"/>
        <w:bottom w:val="none" w:sz="0" w:space="0" w:color="auto"/>
        <w:right w:val="none" w:sz="0" w:space="0" w:color="auto"/>
      </w:divBdr>
    </w:div>
    <w:div w:id="568227695">
      <w:bodyDiv w:val="1"/>
      <w:marLeft w:val="0"/>
      <w:marRight w:val="0"/>
      <w:marTop w:val="0"/>
      <w:marBottom w:val="0"/>
      <w:divBdr>
        <w:top w:val="none" w:sz="0" w:space="0" w:color="auto"/>
        <w:left w:val="none" w:sz="0" w:space="0" w:color="auto"/>
        <w:bottom w:val="none" w:sz="0" w:space="0" w:color="auto"/>
        <w:right w:val="none" w:sz="0" w:space="0" w:color="auto"/>
      </w:divBdr>
      <w:divsChild>
        <w:div w:id="677393583">
          <w:marLeft w:val="0"/>
          <w:marRight w:val="120"/>
          <w:marTop w:val="0"/>
          <w:marBottom w:val="240"/>
          <w:divBdr>
            <w:top w:val="none" w:sz="0" w:space="0" w:color="auto"/>
            <w:left w:val="none" w:sz="0" w:space="0" w:color="auto"/>
            <w:bottom w:val="none" w:sz="0" w:space="0" w:color="auto"/>
            <w:right w:val="none" w:sz="0" w:space="0" w:color="auto"/>
          </w:divBdr>
        </w:div>
        <w:div w:id="1031420819">
          <w:marLeft w:val="0"/>
          <w:marRight w:val="120"/>
          <w:marTop w:val="240"/>
          <w:marBottom w:val="0"/>
          <w:divBdr>
            <w:top w:val="none" w:sz="0" w:space="0" w:color="auto"/>
            <w:left w:val="none" w:sz="0" w:space="0" w:color="auto"/>
            <w:bottom w:val="none" w:sz="0" w:space="0" w:color="auto"/>
            <w:right w:val="none" w:sz="0" w:space="0" w:color="auto"/>
          </w:divBdr>
        </w:div>
      </w:divsChild>
    </w:div>
    <w:div w:id="568880010">
      <w:bodyDiv w:val="1"/>
      <w:marLeft w:val="0"/>
      <w:marRight w:val="0"/>
      <w:marTop w:val="0"/>
      <w:marBottom w:val="0"/>
      <w:divBdr>
        <w:top w:val="none" w:sz="0" w:space="0" w:color="auto"/>
        <w:left w:val="none" w:sz="0" w:space="0" w:color="auto"/>
        <w:bottom w:val="none" w:sz="0" w:space="0" w:color="auto"/>
        <w:right w:val="none" w:sz="0" w:space="0" w:color="auto"/>
      </w:divBdr>
    </w:div>
    <w:div w:id="569000643">
      <w:bodyDiv w:val="1"/>
      <w:marLeft w:val="0"/>
      <w:marRight w:val="0"/>
      <w:marTop w:val="0"/>
      <w:marBottom w:val="0"/>
      <w:divBdr>
        <w:top w:val="none" w:sz="0" w:space="0" w:color="auto"/>
        <w:left w:val="none" w:sz="0" w:space="0" w:color="auto"/>
        <w:bottom w:val="none" w:sz="0" w:space="0" w:color="auto"/>
        <w:right w:val="none" w:sz="0" w:space="0" w:color="auto"/>
      </w:divBdr>
      <w:divsChild>
        <w:div w:id="1932158423">
          <w:marLeft w:val="0"/>
          <w:marRight w:val="0"/>
          <w:marTop w:val="0"/>
          <w:marBottom w:val="0"/>
          <w:divBdr>
            <w:top w:val="none" w:sz="0" w:space="0" w:color="auto"/>
            <w:left w:val="none" w:sz="0" w:space="0" w:color="auto"/>
            <w:bottom w:val="none" w:sz="0" w:space="0" w:color="auto"/>
            <w:right w:val="none" w:sz="0" w:space="0" w:color="auto"/>
          </w:divBdr>
        </w:div>
      </w:divsChild>
    </w:div>
    <w:div w:id="569118084">
      <w:bodyDiv w:val="1"/>
      <w:marLeft w:val="0"/>
      <w:marRight w:val="0"/>
      <w:marTop w:val="0"/>
      <w:marBottom w:val="0"/>
      <w:divBdr>
        <w:top w:val="none" w:sz="0" w:space="0" w:color="auto"/>
        <w:left w:val="none" w:sz="0" w:space="0" w:color="auto"/>
        <w:bottom w:val="none" w:sz="0" w:space="0" w:color="auto"/>
        <w:right w:val="none" w:sz="0" w:space="0" w:color="auto"/>
      </w:divBdr>
    </w:div>
    <w:div w:id="569466696">
      <w:bodyDiv w:val="1"/>
      <w:marLeft w:val="0"/>
      <w:marRight w:val="0"/>
      <w:marTop w:val="0"/>
      <w:marBottom w:val="0"/>
      <w:divBdr>
        <w:top w:val="none" w:sz="0" w:space="0" w:color="auto"/>
        <w:left w:val="none" w:sz="0" w:space="0" w:color="auto"/>
        <w:bottom w:val="none" w:sz="0" w:space="0" w:color="auto"/>
        <w:right w:val="none" w:sz="0" w:space="0" w:color="auto"/>
      </w:divBdr>
    </w:div>
    <w:div w:id="569658946">
      <w:bodyDiv w:val="1"/>
      <w:marLeft w:val="0"/>
      <w:marRight w:val="0"/>
      <w:marTop w:val="0"/>
      <w:marBottom w:val="0"/>
      <w:divBdr>
        <w:top w:val="none" w:sz="0" w:space="0" w:color="auto"/>
        <w:left w:val="none" w:sz="0" w:space="0" w:color="auto"/>
        <w:bottom w:val="none" w:sz="0" w:space="0" w:color="auto"/>
        <w:right w:val="none" w:sz="0" w:space="0" w:color="auto"/>
      </w:divBdr>
    </w:div>
    <w:div w:id="569773740">
      <w:bodyDiv w:val="1"/>
      <w:marLeft w:val="0"/>
      <w:marRight w:val="0"/>
      <w:marTop w:val="0"/>
      <w:marBottom w:val="0"/>
      <w:divBdr>
        <w:top w:val="none" w:sz="0" w:space="0" w:color="auto"/>
        <w:left w:val="none" w:sz="0" w:space="0" w:color="auto"/>
        <w:bottom w:val="none" w:sz="0" w:space="0" w:color="auto"/>
        <w:right w:val="none" w:sz="0" w:space="0" w:color="auto"/>
      </w:divBdr>
      <w:divsChild>
        <w:div w:id="89201316">
          <w:marLeft w:val="0"/>
          <w:marRight w:val="0"/>
          <w:marTop w:val="0"/>
          <w:marBottom w:val="0"/>
          <w:divBdr>
            <w:top w:val="none" w:sz="0" w:space="0" w:color="auto"/>
            <w:left w:val="none" w:sz="0" w:space="0" w:color="auto"/>
            <w:bottom w:val="none" w:sz="0" w:space="0" w:color="auto"/>
            <w:right w:val="none" w:sz="0" w:space="0" w:color="auto"/>
          </w:divBdr>
        </w:div>
        <w:div w:id="779648740">
          <w:marLeft w:val="0"/>
          <w:marRight w:val="0"/>
          <w:marTop w:val="0"/>
          <w:marBottom w:val="0"/>
          <w:divBdr>
            <w:top w:val="none" w:sz="0" w:space="0" w:color="auto"/>
            <w:left w:val="none" w:sz="0" w:space="0" w:color="auto"/>
            <w:bottom w:val="none" w:sz="0" w:space="0" w:color="auto"/>
            <w:right w:val="none" w:sz="0" w:space="0" w:color="auto"/>
          </w:divBdr>
        </w:div>
        <w:div w:id="2053535956">
          <w:marLeft w:val="0"/>
          <w:marRight w:val="0"/>
          <w:marTop w:val="0"/>
          <w:marBottom w:val="0"/>
          <w:divBdr>
            <w:top w:val="none" w:sz="0" w:space="0" w:color="auto"/>
            <w:left w:val="none" w:sz="0" w:space="0" w:color="auto"/>
            <w:bottom w:val="none" w:sz="0" w:space="0" w:color="auto"/>
            <w:right w:val="none" w:sz="0" w:space="0" w:color="auto"/>
          </w:divBdr>
        </w:div>
      </w:divsChild>
    </w:div>
    <w:div w:id="569970998">
      <w:bodyDiv w:val="1"/>
      <w:marLeft w:val="0"/>
      <w:marRight w:val="0"/>
      <w:marTop w:val="0"/>
      <w:marBottom w:val="0"/>
      <w:divBdr>
        <w:top w:val="none" w:sz="0" w:space="0" w:color="auto"/>
        <w:left w:val="none" w:sz="0" w:space="0" w:color="auto"/>
        <w:bottom w:val="none" w:sz="0" w:space="0" w:color="auto"/>
        <w:right w:val="none" w:sz="0" w:space="0" w:color="auto"/>
      </w:divBdr>
    </w:div>
    <w:div w:id="570122805">
      <w:bodyDiv w:val="1"/>
      <w:marLeft w:val="0"/>
      <w:marRight w:val="0"/>
      <w:marTop w:val="0"/>
      <w:marBottom w:val="0"/>
      <w:divBdr>
        <w:top w:val="none" w:sz="0" w:space="0" w:color="auto"/>
        <w:left w:val="none" w:sz="0" w:space="0" w:color="auto"/>
        <w:bottom w:val="none" w:sz="0" w:space="0" w:color="auto"/>
        <w:right w:val="none" w:sz="0" w:space="0" w:color="auto"/>
      </w:divBdr>
    </w:div>
    <w:div w:id="570585247">
      <w:bodyDiv w:val="1"/>
      <w:marLeft w:val="0"/>
      <w:marRight w:val="0"/>
      <w:marTop w:val="0"/>
      <w:marBottom w:val="0"/>
      <w:divBdr>
        <w:top w:val="none" w:sz="0" w:space="0" w:color="auto"/>
        <w:left w:val="none" w:sz="0" w:space="0" w:color="auto"/>
        <w:bottom w:val="none" w:sz="0" w:space="0" w:color="auto"/>
        <w:right w:val="none" w:sz="0" w:space="0" w:color="auto"/>
      </w:divBdr>
    </w:div>
    <w:div w:id="570626673">
      <w:bodyDiv w:val="1"/>
      <w:marLeft w:val="0"/>
      <w:marRight w:val="0"/>
      <w:marTop w:val="0"/>
      <w:marBottom w:val="0"/>
      <w:divBdr>
        <w:top w:val="none" w:sz="0" w:space="0" w:color="auto"/>
        <w:left w:val="none" w:sz="0" w:space="0" w:color="auto"/>
        <w:bottom w:val="none" w:sz="0" w:space="0" w:color="auto"/>
        <w:right w:val="none" w:sz="0" w:space="0" w:color="auto"/>
      </w:divBdr>
    </w:div>
    <w:div w:id="570892135">
      <w:bodyDiv w:val="1"/>
      <w:marLeft w:val="0"/>
      <w:marRight w:val="0"/>
      <w:marTop w:val="0"/>
      <w:marBottom w:val="0"/>
      <w:divBdr>
        <w:top w:val="none" w:sz="0" w:space="0" w:color="auto"/>
        <w:left w:val="none" w:sz="0" w:space="0" w:color="auto"/>
        <w:bottom w:val="none" w:sz="0" w:space="0" w:color="auto"/>
        <w:right w:val="none" w:sz="0" w:space="0" w:color="auto"/>
      </w:divBdr>
    </w:div>
    <w:div w:id="571086097">
      <w:bodyDiv w:val="1"/>
      <w:marLeft w:val="0"/>
      <w:marRight w:val="0"/>
      <w:marTop w:val="0"/>
      <w:marBottom w:val="0"/>
      <w:divBdr>
        <w:top w:val="none" w:sz="0" w:space="0" w:color="auto"/>
        <w:left w:val="none" w:sz="0" w:space="0" w:color="auto"/>
        <w:bottom w:val="none" w:sz="0" w:space="0" w:color="auto"/>
        <w:right w:val="none" w:sz="0" w:space="0" w:color="auto"/>
      </w:divBdr>
      <w:divsChild>
        <w:div w:id="1169447730">
          <w:marLeft w:val="0"/>
          <w:marRight w:val="0"/>
          <w:marTop w:val="0"/>
          <w:marBottom w:val="0"/>
          <w:divBdr>
            <w:top w:val="none" w:sz="0" w:space="0" w:color="auto"/>
            <w:left w:val="none" w:sz="0" w:space="0" w:color="auto"/>
            <w:bottom w:val="none" w:sz="0" w:space="0" w:color="auto"/>
            <w:right w:val="none" w:sz="0" w:space="0" w:color="auto"/>
          </w:divBdr>
        </w:div>
        <w:div w:id="2024549181">
          <w:marLeft w:val="0"/>
          <w:marRight w:val="0"/>
          <w:marTop w:val="0"/>
          <w:marBottom w:val="0"/>
          <w:divBdr>
            <w:top w:val="none" w:sz="0" w:space="0" w:color="auto"/>
            <w:left w:val="none" w:sz="0" w:space="0" w:color="auto"/>
            <w:bottom w:val="none" w:sz="0" w:space="0" w:color="auto"/>
            <w:right w:val="none" w:sz="0" w:space="0" w:color="auto"/>
          </w:divBdr>
        </w:div>
      </w:divsChild>
    </w:div>
    <w:div w:id="571280915">
      <w:bodyDiv w:val="1"/>
      <w:marLeft w:val="0"/>
      <w:marRight w:val="0"/>
      <w:marTop w:val="0"/>
      <w:marBottom w:val="0"/>
      <w:divBdr>
        <w:top w:val="none" w:sz="0" w:space="0" w:color="auto"/>
        <w:left w:val="none" w:sz="0" w:space="0" w:color="auto"/>
        <w:bottom w:val="none" w:sz="0" w:space="0" w:color="auto"/>
        <w:right w:val="none" w:sz="0" w:space="0" w:color="auto"/>
      </w:divBdr>
    </w:div>
    <w:div w:id="571542388">
      <w:bodyDiv w:val="1"/>
      <w:marLeft w:val="0"/>
      <w:marRight w:val="0"/>
      <w:marTop w:val="0"/>
      <w:marBottom w:val="0"/>
      <w:divBdr>
        <w:top w:val="none" w:sz="0" w:space="0" w:color="auto"/>
        <w:left w:val="none" w:sz="0" w:space="0" w:color="auto"/>
        <w:bottom w:val="none" w:sz="0" w:space="0" w:color="auto"/>
        <w:right w:val="none" w:sz="0" w:space="0" w:color="auto"/>
      </w:divBdr>
      <w:divsChild>
        <w:div w:id="1619024339">
          <w:marLeft w:val="240"/>
          <w:marRight w:val="240"/>
          <w:marTop w:val="240"/>
          <w:marBottom w:val="240"/>
          <w:divBdr>
            <w:top w:val="none" w:sz="0" w:space="0" w:color="auto"/>
            <w:left w:val="none" w:sz="0" w:space="0" w:color="auto"/>
            <w:bottom w:val="none" w:sz="0" w:space="0" w:color="auto"/>
            <w:right w:val="none" w:sz="0" w:space="0" w:color="auto"/>
          </w:divBdr>
        </w:div>
      </w:divsChild>
    </w:div>
    <w:div w:id="571702215">
      <w:bodyDiv w:val="1"/>
      <w:marLeft w:val="0"/>
      <w:marRight w:val="0"/>
      <w:marTop w:val="0"/>
      <w:marBottom w:val="0"/>
      <w:divBdr>
        <w:top w:val="none" w:sz="0" w:space="0" w:color="auto"/>
        <w:left w:val="none" w:sz="0" w:space="0" w:color="auto"/>
        <w:bottom w:val="none" w:sz="0" w:space="0" w:color="auto"/>
        <w:right w:val="none" w:sz="0" w:space="0" w:color="auto"/>
      </w:divBdr>
    </w:div>
    <w:div w:id="572159668">
      <w:bodyDiv w:val="1"/>
      <w:marLeft w:val="0"/>
      <w:marRight w:val="0"/>
      <w:marTop w:val="0"/>
      <w:marBottom w:val="0"/>
      <w:divBdr>
        <w:top w:val="none" w:sz="0" w:space="0" w:color="auto"/>
        <w:left w:val="none" w:sz="0" w:space="0" w:color="auto"/>
        <w:bottom w:val="none" w:sz="0" w:space="0" w:color="auto"/>
        <w:right w:val="none" w:sz="0" w:space="0" w:color="auto"/>
      </w:divBdr>
      <w:divsChild>
        <w:div w:id="590821614">
          <w:marLeft w:val="0"/>
          <w:marRight w:val="0"/>
          <w:marTop w:val="0"/>
          <w:marBottom w:val="0"/>
          <w:divBdr>
            <w:top w:val="none" w:sz="0" w:space="0" w:color="auto"/>
            <w:left w:val="none" w:sz="0" w:space="0" w:color="auto"/>
            <w:bottom w:val="single" w:sz="6" w:space="2" w:color="A6B6C3"/>
            <w:right w:val="none" w:sz="0" w:space="0" w:color="auto"/>
          </w:divBdr>
        </w:div>
      </w:divsChild>
    </w:div>
    <w:div w:id="572618062">
      <w:bodyDiv w:val="1"/>
      <w:marLeft w:val="0"/>
      <w:marRight w:val="0"/>
      <w:marTop w:val="0"/>
      <w:marBottom w:val="0"/>
      <w:divBdr>
        <w:top w:val="none" w:sz="0" w:space="0" w:color="auto"/>
        <w:left w:val="none" w:sz="0" w:space="0" w:color="auto"/>
        <w:bottom w:val="none" w:sz="0" w:space="0" w:color="auto"/>
        <w:right w:val="none" w:sz="0" w:space="0" w:color="auto"/>
      </w:divBdr>
    </w:div>
    <w:div w:id="572859169">
      <w:bodyDiv w:val="1"/>
      <w:marLeft w:val="0"/>
      <w:marRight w:val="0"/>
      <w:marTop w:val="0"/>
      <w:marBottom w:val="0"/>
      <w:divBdr>
        <w:top w:val="none" w:sz="0" w:space="0" w:color="auto"/>
        <w:left w:val="none" w:sz="0" w:space="0" w:color="auto"/>
        <w:bottom w:val="none" w:sz="0" w:space="0" w:color="auto"/>
        <w:right w:val="none" w:sz="0" w:space="0" w:color="auto"/>
      </w:divBdr>
      <w:divsChild>
        <w:div w:id="440146433">
          <w:marLeft w:val="0"/>
          <w:marRight w:val="0"/>
          <w:marTop w:val="0"/>
          <w:marBottom w:val="0"/>
          <w:divBdr>
            <w:top w:val="none" w:sz="0" w:space="0" w:color="auto"/>
            <w:left w:val="none" w:sz="0" w:space="0" w:color="auto"/>
            <w:bottom w:val="none" w:sz="0" w:space="0" w:color="auto"/>
            <w:right w:val="none" w:sz="0" w:space="0" w:color="auto"/>
          </w:divBdr>
        </w:div>
      </w:divsChild>
    </w:div>
    <w:div w:id="573009166">
      <w:bodyDiv w:val="1"/>
      <w:marLeft w:val="0"/>
      <w:marRight w:val="0"/>
      <w:marTop w:val="0"/>
      <w:marBottom w:val="0"/>
      <w:divBdr>
        <w:top w:val="none" w:sz="0" w:space="0" w:color="auto"/>
        <w:left w:val="none" w:sz="0" w:space="0" w:color="auto"/>
        <w:bottom w:val="none" w:sz="0" w:space="0" w:color="auto"/>
        <w:right w:val="none" w:sz="0" w:space="0" w:color="auto"/>
      </w:divBdr>
      <w:divsChild>
        <w:div w:id="243537815">
          <w:marLeft w:val="150"/>
          <w:marRight w:val="90"/>
          <w:marTop w:val="0"/>
          <w:marBottom w:val="0"/>
          <w:divBdr>
            <w:top w:val="none" w:sz="0" w:space="0" w:color="auto"/>
            <w:left w:val="none" w:sz="0" w:space="0" w:color="auto"/>
            <w:bottom w:val="none" w:sz="0" w:space="0" w:color="auto"/>
            <w:right w:val="none" w:sz="0" w:space="0" w:color="auto"/>
          </w:divBdr>
        </w:div>
        <w:div w:id="1246302816">
          <w:marLeft w:val="150"/>
          <w:marRight w:val="90"/>
          <w:marTop w:val="0"/>
          <w:marBottom w:val="0"/>
          <w:divBdr>
            <w:top w:val="none" w:sz="0" w:space="0" w:color="auto"/>
            <w:left w:val="none" w:sz="0" w:space="0" w:color="auto"/>
            <w:bottom w:val="none" w:sz="0" w:space="0" w:color="auto"/>
            <w:right w:val="none" w:sz="0" w:space="0" w:color="auto"/>
          </w:divBdr>
        </w:div>
        <w:div w:id="971133328">
          <w:marLeft w:val="150"/>
          <w:marRight w:val="90"/>
          <w:marTop w:val="0"/>
          <w:marBottom w:val="0"/>
          <w:divBdr>
            <w:top w:val="none" w:sz="0" w:space="0" w:color="auto"/>
            <w:left w:val="none" w:sz="0" w:space="0" w:color="auto"/>
            <w:bottom w:val="none" w:sz="0" w:space="0" w:color="auto"/>
            <w:right w:val="none" w:sz="0" w:space="0" w:color="auto"/>
          </w:divBdr>
        </w:div>
        <w:div w:id="484973631">
          <w:marLeft w:val="150"/>
          <w:marRight w:val="90"/>
          <w:marTop w:val="0"/>
          <w:marBottom w:val="0"/>
          <w:divBdr>
            <w:top w:val="none" w:sz="0" w:space="0" w:color="auto"/>
            <w:left w:val="none" w:sz="0" w:space="0" w:color="auto"/>
            <w:bottom w:val="none" w:sz="0" w:space="0" w:color="auto"/>
            <w:right w:val="none" w:sz="0" w:space="0" w:color="auto"/>
          </w:divBdr>
        </w:div>
        <w:div w:id="657611150">
          <w:marLeft w:val="150"/>
          <w:marRight w:val="90"/>
          <w:marTop w:val="0"/>
          <w:marBottom w:val="0"/>
          <w:divBdr>
            <w:top w:val="none" w:sz="0" w:space="0" w:color="auto"/>
            <w:left w:val="none" w:sz="0" w:space="0" w:color="auto"/>
            <w:bottom w:val="none" w:sz="0" w:space="0" w:color="auto"/>
            <w:right w:val="none" w:sz="0" w:space="0" w:color="auto"/>
          </w:divBdr>
        </w:div>
        <w:div w:id="1347632469">
          <w:marLeft w:val="150"/>
          <w:marRight w:val="90"/>
          <w:marTop w:val="0"/>
          <w:marBottom w:val="0"/>
          <w:divBdr>
            <w:top w:val="none" w:sz="0" w:space="0" w:color="auto"/>
            <w:left w:val="none" w:sz="0" w:space="0" w:color="auto"/>
            <w:bottom w:val="none" w:sz="0" w:space="0" w:color="auto"/>
            <w:right w:val="none" w:sz="0" w:space="0" w:color="auto"/>
          </w:divBdr>
        </w:div>
        <w:div w:id="2106411877">
          <w:marLeft w:val="150"/>
          <w:marRight w:val="90"/>
          <w:marTop w:val="0"/>
          <w:marBottom w:val="0"/>
          <w:divBdr>
            <w:top w:val="none" w:sz="0" w:space="0" w:color="auto"/>
            <w:left w:val="none" w:sz="0" w:space="0" w:color="auto"/>
            <w:bottom w:val="none" w:sz="0" w:space="0" w:color="auto"/>
            <w:right w:val="none" w:sz="0" w:space="0" w:color="auto"/>
          </w:divBdr>
        </w:div>
        <w:div w:id="1937514251">
          <w:marLeft w:val="150"/>
          <w:marRight w:val="90"/>
          <w:marTop w:val="0"/>
          <w:marBottom w:val="0"/>
          <w:divBdr>
            <w:top w:val="none" w:sz="0" w:space="0" w:color="auto"/>
            <w:left w:val="none" w:sz="0" w:space="0" w:color="auto"/>
            <w:bottom w:val="none" w:sz="0" w:space="0" w:color="auto"/>
            <w:right w:val="none" w:sz="0" w:space="0" w:color="auto"/>
          </w:divBdr>
        </w:div>
        <w:div w:id="19361904">
          <w:marLeft w:val="150"/>
          <w:marRight w:val="90"/>
          <w:marTop w:val="0"/>
          <w:marBottom w:val="0"/>
          <w:divBdr>
            <w:top w:val="none" w:sz="0" w:space="0" w:color="auto"/>
            <w:left w:val="none" w:sz="0" w:space="0" w:color="auto"/>
            <w:bottom w:val="none" w:sz="0" w:space="0" w:color="auto"/>
            <w:right w:val="none" w:sz="0" w:space="0" w:color="auto"/>
          </w:divBdr>
        </w:div>
      </w:divsChild>
    </w:div>
    <w:div w:id="573391075">
      <w:bodyDiv w:val="1"/>
      <w:marLeft w:val="0"/>
      <w:marRight w:val="0"/>
      <w:marTop w:val="0"/>
      <w:marBottom w:val="0"/>
      <w:divBdr>
        <w:top w:val="none" w:sz="0" w:space="0" w:color="auto"/>
        <w:left w:val="none" w:sz="0" w:space="0" w:color="auto"/>
        <w:bottom w:val="none" w:sz="0" w:space="0" w:color="auto"/>
        <w:right w:val="none" w:sz="0" w:space="0" w:color="auto"/>
      </w:divBdr>
    </w:div>
    <w:div w:id="573513411">
      <w:bodyDiv w:val="1"/>
      <w:marLeft w:val="0"/>
      <w:marRight w:val="0"/>
      <w:marTop w:val="0"/>
      <w:marBottom w:val="0"/>
      <w:divBdr>
        <w:top w:val="none" w:sz="0" w:space="0" w:color="auto"/>
        <w:left w:val="none" w:sz="0" w:space="0" w:color="auto"/>
        <w:bottom w:val="none" w:sz="0" w:space="0" w:color="auto"/>
        <w:right w:val="none" w:sz="0" w:space="0" w:color="auto"/>
      </w:divBdr>
    </w:div>
    <w:div w:id="573977907">
      <w:bodyDiv w:val="1"/>
      <w:marLeft w:val="0"/>
      <w:marRight w:val="0"/>
      <w:marTop w:val="0"/>
      <w:marBottom w:val="0"/>
      <w:divBdr>
        <w:top w:val="none" w:sz="0" w:space="0" w:color="auto"/>
        <w:left w:val="none" w:sz="0" w:space="0" w:color="auto"/>
        <w:bottom w:val="none" w:sz="0" w:space="0" w:color="auto"/>
        <w:right w:val="none" w:sz="0" w:space="0" w:color="auto"/>
      </w:divBdr>
    </w:div>
    <w:div w:id="574819497">
      <w:bodyDiv w:val="1"/>
      <w:marLeft w:val="0"/>
      <w:marRight w:val="0"/>
      <w:marTop w:val="0"/>
      <w:marBottom w:val="0"/>
      <w:divBdr>
        <w:top w:val="none" w:sz="0" w:space="0" w:color="auto"/>
        <w:left w:val="none" w:sz="0" w:space="0" w:color="auto"/>
        <w:bottom w:val="none" w:sz="0" w:space="0" w:color="auto"/>
        <w:right w:val="none" w:sz="0" w:space="0" w:color="auto"/>
      </w:divBdr>
    </w:div>
    <w:div w:id="575172145">
      <w:bodyDiv w:val="1"/>
      <w:marLeft w:val="0"/>
      <w:marRight w:val="0"/>
      <w:marTop w:val="0"/>
      <w:marBottom w:val="0"/>
      <w:divBdr>
        <w:top w:val="none" w:sz="0" w:space="0" w:color="auto"/>
        <w:left w:val="none" w:sz="0" w:space="0" w:color="auto"/>
        <w:bottom w:val="none" w:sz="0" w:space="0" w:color="auto"/>
        <w:right w:val="none" w:sz="0" w:space="0" w:color="auto"/>
      </w:divBdr>
    </w:div>
    <w:div w:id="575238618">
      <w:bodyDiv w:val="1"/>
      <w:marLeft w:val="0"/>
      <w:marRight w:val="0"/>
      <w:marTop w:val="0"/>
      <w:marBottom w:val="0"/>
      <w:divBdr>
        <w:top w:val="none" w:sz="0" w:space="0" w:color="auto"/>
        <w:left w:val="none" w:sz="0" w:space="0" w:color="auto"/>
        <w:bottom w:val="none" w:sz="0" w:space="0" w:color="auto"/>
        <w:right w:val="none" w:sz="0" w:space="0" w:color="auto"/>
      </w:divBdr>
    </w:div>
    <w:div w:id="575435301">
      <w:bodyDiv w:val="1"/>
      <w:marLeft w:val="0"/>
      <w:marRight w:val="0"/>
      <w:marTop w:val="0"/>
      <w:marBottom w:val="0"/>
      <w:divBdr>
        <w:top w:val="none" w:sz="0" w:space="0" w:color="auto"/>
        <w:left w:val="none" w:sz="0" w:space="0" w:color="auto"/>
        <w:bottom w:val="none" w:sz="0" w:space="0" w:color="auto"/>
        <w:right w:val="none" w:sz="0" w:space="0" w:color="auto"/>
      </w:divBdr>
      <w:divsChild>
        <w:div w:id="5447202">
          <w:marLeft w:val="0"/>
          <w:marRight w:val="0"/>
          <w:marTop w:val="0"/>
          <w:marBottom w:val="0"/>
          <w:divBdr>
            <w:top w:val="none" w:sz="0" w:space="0" w:color="auto"/>
            <w:left w:val="none" w:sz="0" w:space="0" w:color="auto"/>
            <w:bottom w:val="none" w:sz="0" w:space="0" w:color="auto"/>
            <w:right w:val="none" w:sz="0" w:space="0" w:color="auto"/>
          </w:divBdr>
        </w:div>
      </w:divsChild>
    </w:div>
    <w:div w:id="575557761">
      <w:bodyDiv w:val="1"/>
      <w:marLeft w:val="0"/>
      <w:marRight w:val="0"/>
      <w:marTop w:val="0"/>
      <w:marBottom w:val="0"/>
      <w:divBdr>
        <w:top w:val="none" w:sz="0" w:space="0" w:color="auto"/>
        <w:left w:val="none" w:sz="0" w:space="0" w:color="auto"/>
        <w:bottom w:val="none" w:sz="0" w:space="0" w:color="auto"/>
        <w:right w:val="none" w:sz="0" w:space="0" w:color="auto"/>
      </w:divBdr>
    </w:div>
    <w:div w:id="575822425">
      <w:bodyDiv w:val="1"/>
      <w:marLeft w:val="0"/>
      <w:marRight w:val="0"/>
      <w:marTop w:val="0"/>
      <w:marBottom w:val="0"/>
      <w:divBdr>
        <w:top w:val="none" w:sz="0" w:space="0" w:color="auto"/>
        <w:left w:val="none" w:sz="0" w:space="0" w:color="auto"/>
        <w:bottom w:val="none" w:sz="0" w:space="0" w:color="auto"/>
        <w:right w:val="none" w:sz="0" w:space="0" w:color="auto"/>
      </w:divBdr>
      <w:divsChild>
        <w:div w:id="1037465876">
          <w:marLeft w:val="0"/>
          <w:marRight w:val="0"/>
          <w:marTop w:val="0"/>
          <w:marBottom w:val="180"/>
          <w:divBdr>
            <w:top w:val="none" w:sz="0" w:space="0" w:color="auto"/>
            <w:left w:val="none" w:sz="0" w:space="0" w:color="auto"/>
            <w:bottom w:val="none" w:sz="0" w:space="0" w:color="auto"/>
            <w:right w:val="none" w:sz="0" w:space="0" w:color="auto"/>
          </w:divBdr>
        </w:div>
      </w:divsChild>
    </w:div>
    <w:div w:id="576020016">
      <w:bodyDiv w:val="1"/>
      <w:marLeft w:val="0"/>
      <w:marRight w:val="0"/>
      <w:marTop w:val="0"/>
      <w:marBottom w:val="0"/>
      <w:divBdr>
        <w:top w:val="none" w:sz="0" w:space="0" w:color="auto"/>
        <w:left w:val="none" w:sz="0" w:space="0" w:color="auto"/>
        <w:bottom w:val="none" w:sz="0" w:space="0" w:color="auto"/>
        <w:right w:val="none" w:sz="0" w:space="0" w:color="auto"/>
      </w:divBdr>
    </w:div>
    <w:div w:id="576288330">
      <w:bodyDiv w:val="1"/>
      <w:marLeft w:val="0"/>
      <w:marRight w:val="0"/>
      <w:marTop w:val="0"/>
      <w:marBottom w:val="0"/>
      <w:divBdr>
        <w:top w:val="none" w:sz="0" w:space="0" w:color="auto"/>
        <w:left w:val="none" w:sz="0" w:space="0" w:color="auto"/>
        <w:bottom w:val="none" w:sz="0" w:space="0" w:color="auto"/>
        <w:right w:val="none" w:sz="0" w:space="0" w:color="auto"/>
      </w:divBdr>
    </w:div>
    <w:div w:id="576742297">
      <w:bodyDiv w:val="1"/>
      <w:marLeft w:val="0"/>
      <w:marRight w:val="0"/>
      <w:marTop w:val="0"/>
      <w:marBottom w:val="0"/>
      <w:divBdr>
        <w:top w:val="none" w:sz="0" w:space="0" w:color="auto"/>
        <w:left w:val="none" w:sz="0" w:space="0" w:color="auto"/>
        <w:bottom w:val="none" w:sz="0" w:space="0" w:color="auto"/>
        <w:right w:val="none" w:sz="0" w:space="0" w:color="auto"/>
      </w:divBdr>
      <w:divsChild>
        <w:div w:id="700939125">
          <w:marLeft w:val="0"/>
          <w:marRight w:val="0"/>
          <w:marTop w:val="0"/>
          <w:marBottom w:val="0"/>
          <w:divBdr>
            <w:top w:val="none" w:sz="0" w:space="0" w:color="auto"/>
            <w:left w:val="none" w:sz="0" w:space="0" w:color="auto"/>
            <w:bottom w:val="none" w:sz="0" w:space="0" w:color="auto"/>
            <w:right w:val="none" w:sz="0" w:space="0" w:color="auto"/>
          </w:divBdr>
        </w:div>
        <w:div w:id="1583681318">
          <w:marLeft w:val="0"/>
          <w:marRight w:val="0"/>
          <w:marTop w:val="0"/>
          <w:marBottom w:val="0"/>
          <w:divBdr>
            <w:top w:val="none" w:sz="0" w:space="0" w:color="auto"/>
            <w:left w:val="none" w:sz="0" w:space="0" w:color="auto"/>
            <w:bottom w:val="none" w:sz="0" w:space="0" w:color="auto"/>
            <w:right w:val="none" w:sz="0" w:space="0" w:color="auto"/>
          </w:divBdr>
          <w:divsChild>
            <w:div w:id="185159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440540">
      <w:bodyDiv w:val="1"/>
      <w:marLeft w:val="0"/>
      <w:marRight w:val="0"/>
      <w:marTop w:val="0"/>
      <w:marBottom w:val="0"/>
      <w:divBdr>
        <w:top w:val="none" w:sz="0" w:space="0" w:color="auto"/>
        <w:left w:val="none" w:sz="0" w:space="0" w:color="auto"/>
        <w:bottom w:val="none" w:sz="0" w:space="0" w:color="auto"/>
        <w:right w:val="none" w:sz="0" w:space="0" w:color="auto"/>
      </w:divBdr>
    </w:div>
    <w:div w:id="578099359">
      <w:bodyDiv w:val="1"/>
      <w:marLeft w:val="0"/>
      <w:marRight w:val="0"/>
      <w:marTop w:val="0"/>
      <w:marBottom w:val="0"/>
      <w:divBdr>
        <w:top w:val="none" w:sz="0" w:space="0" w:color="auto"/>
        <w:left w:val="none" w:sz="0" w:space="0" w:color="auto"/>
        <w:bottom w:val="none" w:sz="0" w:space="0" w:color="auto"/>
        <w:right w:val="none" w:sz="0" w:space="0" w:color="auto"/>
      </w:divBdr>
    </w:div>
    <w:div w:id="579407213">
      <w:bodyDiv w:val="1"/>
      <w:marLeft w:val="0"/>
      <w:marRight w:val="0"/>
      <w:marTop w:val="0"/>
      <w:marBottom w:val="0"/>
      <w:divBdr>
        <w:top w:val="none" w:sz="0" w:space="0" w:color="auto"/>
        <w:left w:val="none" w:sz="0" w:space="0" w:color="auto"/>
        <w:bottom w:val="none" w:sz="0" w:space="0" w:color="auto"/>
        <w:right w:val="none" w:sz="0" w:space="0" w:color="auto"/>
      </w:divBdr>
    </w:div>
    <w:div w:id="580679057">
      <w:bodyDiv w:val="1"/>
      <w:marLeft w:val="0"/>
      <w:marRight w:val="0"/>
      <w:marTop w:val="0"/>
      <w:marBottom w:val="0"/>
      <w:divBdr>
        <w:top w:val="none" w:sz="0" w:space="0" w:color="auto"/>
        <w:left w:val="none" w:sz="0" w:space="0" w:color="auto"/>
        <w:bottom w:val="none" w:sz="0" w:space="0" w:color="auto"/>
        <w:right w:val="none" w:sz="0" w:space="0" w:color="auto"/>
      </w:divBdr>
    </w:div>
    <w:div w:id="581110816">
      <w:bodyDiv w:val="1"/>
      <w:marLeft w:val="0"/>
      <w:marRight w:val="0"/>
      <w:marTop w:val="0"/>
      <w:marBottom w:val="0"/>
      <w:divBdr>
        <w:top w:val="none" w:sz="0" w:space="0" w:color="auto"/>
        <w:left w:val="none" w:sz="0" w:space="0" w:color="auto"/>
        <w:bottom w:val="none" w:sz="0" w:space="0" w:color="auto"/>
        <w:right w:val="none" w:sz="0" w:space="0" w:color="auto"/>
      </w:divBdr>
    </w:div>
    <w:div w:id="581136977">
      <w:marLeft w:val="0"/>
      <w:marRight w:val="0"/>
      <w:marTop w:val="0"/>
      <w:marBottom w:val="0"/>
      <w:divBdr>
        <w:top w:val="none" w:sz="0" w:space="0" w:color="auto"/>
        <w:left w:val="none" w:sz="0" w:space="0" w:color="auto"/>
        <w:bottom w:val="none" w:sz="0" w:space="0" w:color="auto"/>
        <w:right w:val="none" w:sz="0" w:space="0" w:color="auto"/>
      </w:divBdr>
    </w:div>
    <w:div w:id="581454093">
      <w:bodyDiv w:val="1"/>
      <w:marLeft w:val="0"/>
      <w:marRight w:val="0"/>
      <w:marTop w:val="0"/>
      <w:marBottom w:val="0"/>
      <w:divBdr>
        <w:top w:val="none" w:sz="0" w:space="0" w:color="auto"/>
        <w:left w:val="none" w:sz="0" w:space="0" w:color="auto"/>
        <w:bottom w:val="none" w:sz="0" w:space="0" w:color="auto"/>
        <w:right w:val="none" w:sz="0" w:space="0" w:color="auto"/>
      </w:divBdr>
    </w:div>
    <w:div w:id="581790863">
      <w:bodyDiv w:val="1"/>
      <w:marLeft w:val="0"/>
      <w:marRight w:val="0"/>
      <w:marTop w:val="0"/>
      <w:marBottom w:val="0"/>
      <w:divBdr>
        <w:top w:val="none" w:sz="0" w:space="0" w:color="auto"/>
        <w:left w:val="none" w:sz="0" w:space="0" w:color="auto"/>
        <w:bottom w:val="none" w:sz="0" w:space="0" w:color="auto"/>
        <w:right w:val="none" w:sz="0" w:space="0" w:color="auto"/>
      </w:divBdr>
    </w:div>
    <w:div w:id="582494146">
      <w:bodyDiv w:val="1"/>
      <w:marLeft w:val="0"/>
      <w:marRight w:val="0"/>
      <w:marTop w:val="0"/>
      <w:marBottom w:val="0"/>
      <w:divBdr>
        <w:top w:val="none" w:sz="0" w:space="0" w:color="auto"/>
        <w:left w:val="none" w:sz="0" w:space="0" w:color="auto"/>
        <w:bottom w:val="none" w:sz="0" w:space="0" w:color="auto"/>
        <w:right w:val="none" w:sz="0" w:space="0" w:color="auto"/>
      </w:divBdr>
      <w:divsChild>
        <w:div w:id="1940217590">
          <w:marLeft w:val="0"/>
          <w:marRight w:val="0"/>
          <w:marTop w:val="300"/>
          <w:marBottom w:val="0"/>
          <w:divBdr>
            <w:top w:val="none" w:sz="0" w:space="0" w:color="auto"/>
            <w:left w:val="none" w:sz="0" w:space="0" w:color="auto"/>
            <w:bottom w:val="none" w:sz="0" w:space="0" w:color="auto"/>
            <w:right w:val="none" w:sz="0" w:space="0" w:color="auto"/>
          </w:divBdr>
        </w:div>
      </w:divsChild>
    </w:div>
    <w:div w:id="582763149">
      <w:bodyDiv w:val="1"/>
      <w:marLeft w:val="0"/>
      <w:marRight w:val="0"/>
      <w:marTop w:val="0"/>
      <w:marBottom w:val="0"/>
      <w:divBdr>
        <w:top w:val="none" w:sz="0" w:space="0" w:color="auto"/>
        <w:left w:val="none" w:sz="0" w:space="0" w:color="auto"/>
        <w:bottom w:val="none" w:sz="0" w:space="0" w:color="auto"/>
        <w:right w:val="none" w:sz="0" w:space="0" w:color="auto"/>
      </w:divBdr>
    </w:div>
    <w:div w:id="583026553">
      <w:bodyDiv w:val="1"/>
      <w:marLeft w:val="0"/>
      <w:marRight w:val="0"/>
      <w:marTop w:val="0"/>
      <w:marBottom w:val="0"/>
      <w:divBdr>
        <w:top w:val="none" w:sz="0" w:space="0" w:color="auto"/>
        <w:left w:val="none" w:sz="0" w:space="0" w:color="auto"/>
        <w:bottom w:val="none" w:sz="0" w:space="0" w:color="auto"/>
        <w:right w:val="none" w:sz="0" w:space="0" w:color="auto"/>
      </w:divBdr>
    </w:div>
    <w:div w:id="583492122">
      <w:bodyDiv w:val="1"/>
      <w:marLeft w:val="0"/>
      <w:marRight w:val="0"/>
      <w:marTop w:val="0"/>
      <w:marBottom w:val="0"/>
      <w:divBdr>
        <w:top w:val="none" w:sz="0" w:space="0" w:color="auto"/>
        <w:left w:val="none" w:sz="0" w:space="0" w:color="auto"/>
        <w:bottom w:val="none" w:sz="0" w:space="0" w:color="auto"/>
        <w:right w:val="none" w:sz="0" w:space="0" w:color="auto"/>
      </w:divBdr>
    </w:div>
    <w:div w:id="583877951">
      <w:bodyDiv w:val="1"/>
      <w:marLeft w:val="0"/>
      <w:marRight w:val="0"/>
      <w:marTop w:val="0"/>
      <w:marBottom w:val="0"/>
      <w:divBdr>
        <w:top w:val="none" w:sz="0" w:space="0" w:color="auto"/>
        <w:left w:val="none" w:sz="0" w:space="0" w:color="auto"/>
        <w:bottom w:val="none" w:sz="0" w:space="0" w:color="auto"/>
        <w:right w:val="none" w:sz="0" w:space="0" w:color="auto"/>
      </w:divBdr>
    </w:div>
    <w:div w:id="584461848">
      <w:bodyDiv w:val="1"/>
      <w:marLeft w:val="0"/>
      <w:marRight w:val="0"/>
      <w:marTop w:val="0"/>
      <w:marBottom w:val="0"/>
      <w:divBdr>
        <w:top w:val="none" w:sz="0" w:space="0" w:color="auto"/>
        <w:left w:val="none" w:sz="0" w:space="0" w:color="auto"/>
        <w:bottom w:val="none" w:sz="0" w:space="0" w:color="auto"/>
        <w:right w:val="none" w:sz="0" w:space="0" w:color="auto"/>
      </w:divBdr>
    </w:div>
    <w:div w:id="584925244">
      <w:bodyDiv w:val="1"/>
      <w:marLeft w:val="0"/>
      <w:marRight w:val="0"/>
      <w:marTop w:val="0"/>
      <w:marBottom w:val="0"/>
      <w:divBdr>
        <w:top w:val="none" w:sz="0" w:space="0" w:color="auto"/>
        <w:left w:val="none" w:sz="0" w:space="0" w:color="auto"/>
        <w:bottom w:val="none" w:sz="0" w:space="0" w:color="auto"/>
        <w:right w:val="none" w:sz="0" w:space="0" w:color="auto"/>
      </w:divBdr>
    </w:div>
    <w:div w:id="585381137">
      <w:bodyDiv w:val="1"/>
      <w:marLeft w:val="0"/>
      <w:marRight w:val="0"/>
      <w:marTop w:val="0"/>
      <w:marBottom w:val="0"/>
      <w:divBdr>
        <w:top w:val="none" w:sz="0" w:space="0" w:color="auto"/>
        <w:left w:val="none" w:sz="0" w:space="0" w:color="auto"/>
        <w:bottom w:val="none" w:sz="0" w:space="0" w:color="auto"/>
        <w:right w:val="none" w:sz="0" w:space="0" w:color="auto"/>
      </w:divBdr>
    </w:div>
    <w:div w:id="586037202">
      <w:bodyDiv w:val="1"/>
      <w:marLeft w:val="0"/>
      <w:marRight w:val="0"/>
      <w:marTop w:val="0"/>
      <w:marBottom w:val="0"/>
      <w:divBdr>
        <w:top w:val="none" w:sz="0" w:space="0" w:color="auto"/>
        <w:left w:val="none" w:sz="0" w:space="0" w:color="auto"/>
        <w:bottom w:val="none" w:sz="0" w:space="0" w:color="auto"/>
        <w:right w:val="none" w:sz="0" w:space="0" w:color="auto"/>
      </w:divBdr>
      <w:divsChild>
        <w:div w:id="1938056256">
          <w:marLeft w:val="0"/>
          <w:marRight w:val="0"/>
          <w:marTop w:val="0"/>
          <w:marBottom w:val="0"/>
          <w:divBdr>
            <w:top w:val="none" w:sz="0" w:space="0" w:color="auto"/>
            <w:left w:val="none" w:sz="0" w:space="0" w:color="auto"/>
            <w:bottom w:val="none" w:sz="0" w:space="0" w:color="auto"/>
            <w:right w:val="none" w:sz="0" w:space="0" w:color="auto"/>
          </w:divBdr>
        </w:div>
      </w:divsChild>
    </w:div>
    <w:div w:id="586038722">
      <w:bodyDiv w:val="1"/>
      <w:marLeft w:val="0"/>
      <w:marRight w:val="0"/>
      <w:marTop w:val="0"/>
      <w:marBottom w:val="0"/>
      <w:divBdr>
        <w:top w:val="none" w:sz="0" w:space="0" w:color="auto"/>
        <w:left w:val="none" w:sz="0" w:space="0" w:color="auto"/>
        <w:bottom w:val="none" w:sz="0" w:space="0" w:color="auto"/>
        <w:right w:val="none" w:sz="0" w:space="0" w:color="auto"/>
      </w:divBdr>
      <w:divsChild>
        <w:div w:id="1858419644">
          <w:marLeft w:val="0"/>
          <w:marRight w:val="0"/>
          <w:marTop w:val="0"/>
          <w:marBottom w:val="0"/>
          <w:divBdr>
            <w:top w:val="none" w:sz="0" w:space="0" w:color="auto"/>
            <w:left w:val="none" w:sz="0" w:space="0" w:color="auto"/>
            <w:bottom w:val="none" w:sz="0" w:space="0" w:color="auto"/>
            <w:right w:val="none" w:sz="0" w:space="0" w:color="auto"/>
          </w:divBdr>
        </w:div>
        <w:div w:id="887717287">
          <w:marLeft w:val="0"/>
          <w:marRight w:val="0"/>
          <w:marTop w:val="0"/>
          <w:marBottom w:val="0"/>
          <w:divBdr>
            <w:top w:val="none" w:sz="0" w:space="0" w:color="auto"/>
            <w:left w:val="none" w:sz="0" w:space="0" w:color="auto"/>
            <w:bottom w:val="none" w:sz="0" w:space="0" w:color="auto"/>
            <w:right w:val="none" w:sz="0" w:space="0" w:color="auto"/>
          </w:divBdr>
        </w:div>
      </w:divsChild>
    </w:div>
    <w:div w:id="586354341">
      <w:bodyDiv w:val="1"/>
      <w:marLeft w:val="0"/>
      <w:marRight w:val="0"/>
      <w:marTop w:val="0"/>
      <w:marBottom w:val="0"/>
      <w:divBdr>
        <w:top w:val="none" w:sz="0" w:space="0" w:color="auto"/>
        <w:left w:val="none" w:sz="0" w:space="0" w:color="auto"/>
        <w:bottom w:val="none" w:sz="0" w:space="0" w:color="auto"/>
        <w:right w:val="none" w:sz="0" w:space="0" w:color="auto"/>
      </w:divBdr>
    </w:div>
    <w:div w:id="586884973">
      <w:bodyDiv w:val="1"/>
      <w:marLeft w:val="0"/>
      <w:marRight w:val="0"/>
      <w:marTop w:val="0"/>
      <w:marBottom w:val="0"/>
      <w:divBdr>
        <w:top w:val="none" w:sz="0" w:space="0" w:color="auto"/>
        <w:left w:val="none" w:sz="0" w:space="0" w:color="auto"/>
        <w:bottom w:val="none" w:sz="0" w:space="0" w:color="auto"/>
        <w:right w:val="none" w:sz="0" w:space="0" w:color="auto"/>
      </w:divBdr>
    </w:div>
    <w:div w:id="587083454">
      <w:bodyDiv w:val="1"/>
      <w:marLeft w:val="0"/>
      <w:marRight w:val="0"/>
      <w:marTop w:val="0"/>
      <w:marBottom w:val="0"/>
      <w:divBdr>
        <w:top w:val="none" w:sz="0" w:space="0" w:color="auto"/>
        <w:left w:val="none" w:sz="0" w:space="0" w:color="auto"/>
        <w:bottom w:val="none" w:sz="0" w:space="0" w:color="auto"/>
        <w:right w:val="none" w:sz="0" w:space="0" w:color="auto"/>
      </w:divBdr>
    </w:div>
    <w:div w:id="587739187">
      <w:bodyDiv w:val="1"/>
      <w:marLeft w:val="0"/>
      <w:marRight w:val="0"/>
      <w:marTop w:val="0"/>
      <w:marBottom w:val="0"/>
      <w:divBdr>
        <w:top w:val="none" w:sz="0" w:space="0" w:color="auto"/>
        <w:left w:val="none" w:sz="0" w:space="0" w:color="auto"/>
        <w:bottom w:val="none" w:sz="0" w:space="0" w:color="auto"/>
        <w:right w:val="none" w:sz="0" w:space="0" w:color="auto"/>
      </w:divBdr>
    </w:div>
    <w:div w:id="588006174">
      <w:bodyDiv w:val="1"/>
      <w:marLeft w:val="0"/>
      <w:marRight w:val="0"/>
      <w:marTop w:val="0"/>
      <w:marBottom w:val="0"/>
      <w:divBdr>
        <w:top w:val="none" w:sz="0" w:space="0" w:color="auto"/>
        <w:left w:val="none" w:sz="0" w:space="0" w:color="auto"/>
        <w:bottom w:val="none" w:sz="0" w:space="0" w:color="auto"/>
        <w:right w:val="none" w:sz="0" w:space="0" w:color="auto"/>
      </w:divBdr>
    </w:div>
    <w:div w:id="589003501">
      <w:bodyDiv w:val="1"/>
      <w:marLeft w:val="0"/>
      <w:marRight w:val="0"/>
      <w:marTop w:val="0"/>
      <w:marBottom w:val="0"/>
      <w:divBdr>
        <w:top w:val="none" w:sz="0" w:space="0" w:color="auto"/>
        <w:left w:val="none" w:sz="0" w:space="0" w:color="auto"/>
        <w:bottom w:val="none" w:sz="0" w:space="0" w:color="auto"/>
        <w:right w:val="none" w:sz="0" w:space="0" w:color="auto"/>
      </w:divBdr>
    </w:div>
    <w:div w:id="589168878">
      <w:bodyDiv w:val="1"/>
      <w:marLeft w:val="0"/>
      <w:marRight w:val="0"/>
      <w:marTop w:val="0"/>
      <w:marBottom w:val="0"/>
      <w:divBdr>
        <w:top w:val="none" w:sz="0" w:space="0" w:color="auto"/>
        <w:left w:val="none" w:sz="0" w:space="0" w:color="auto"/>
        <w:bottom w:val="none" w:sz="0" w:space="0" w:color="auto"/>
        <w:right w:val="none" w:sz="0" w:space="0" w:color="auto"/>
      </w:divBdr>
    </w:div>
    <w:div w:id="589508958">
      <w:bodyDiv w:val="1"/>
      <w:marLeft w:val="0"/>
      <w:marRight w:val="0"/>
      <w:marTop w:val="0"/>
      <w:marBottom w:val="0"/>
      <w:divBdr>
        <w:top w:val="none" w:sz="0" w:space="0" w:color="auto"/>
        <w:left w:val="none" w:sz="0" w:space="0" w:color="auto"/>
        <w:bottom w:val="none" w:sz="0" w:space="0" w:color="auto"/>
        <w:right w:val="none" w:sz="0" w:space="0" w:color="auto"/>
      </w:divBdr>
    </w:div>
    <w:div w:id="589584364">
      <w:bodyDiv w:val="1"/>
      <w:marLeft w:val="0"/>
      <w:marRight w:val="0"/>
      <w:marTop w:val="0"/>
      <w:marBottom w:val="0"/>
      <w:divBdr>
        <w:top w:val="none" w:sz="0" w:space="0" w:color="auto"/>
        <w:left w:val="none" w:sz="0" w:space="0" w:color="auto"/>
        <w:bottom w:val="none" w:sz="0" w:space="0" w:color="auto"/>
        <w:right w:val="none" w:sz="0" w:space="0" w:color="auto"/>
      </w:divBdr>
    </w:div>
    <w:div w:id="589629321">
      <w:bodyDiv w:val="1"/>
      <w:marLeft w:val="0"/>
      <w:marRight w:val="0"/>
      <w:marTop w:val="0"/>
      <w:marBottom w:val="0"/>
      <w:divBdr>
        <w:top w:val="none" w:sz="0" w:space="0" w:color="auto"/>
        <w:left w:val="none" w:sz="0" w:space="0" w:color="auto"/>
        <w:bottom w:val="none" w:sz="0" w:space="0" w:color="auto"/>
        <w:right w:val="none" w:sz="0" w:space="0" w:color="auto"/>
      </w:divBdr>
      <w:divsChild>
        <w:div w:id="1183401180">
          <w:marLeft w:val="0"/>
          <w:marRight w:val="0"/>
          <w:marTop w:val="0"/>
          <w:marBottom w:val="0"/>
          <w:divBdr>
            <w:top w:val="none" w:sz="0" w:space="0" w:color="auto"/>
            <w:left w:val="none" w:sz="0" w:space="0" w:color="auto"/>
            <w:bottom w:val="none" w:sz="0" w:space="0" w:color="auto"/>
            <w:right w:val="none" w:sz="0" w:space="0" w:color="auto"/>
          </w:divBdr>
        </w:div>
        <w:div w:id="902955369">
          <w:marLeft w:val="0"/>
          <w:marRight w:val="0"/>
          <w:marTop w:val="0"/>
          <w:marBottom w:val="0"/>
          <w:divBdr>
            <w:top w:val="none" w:sz="0" w:space="0" w:color="auto"/>
            <w:left w:val="none" w:sz="0" w:space="0" w:color="auto"/>
            <w:bottom w:val="none" w:sz="0" w:space="0" w:color="auto"/>
            <w:right w:val="none" w:sz="0" w:space="0" w:color="auto"/>
          </w:divBdr>
        </w:div>
      </w:divsChild>
    </w:div>
    <w:div w:id="589971909">
      <w:bodyDiv w:val="1"/>
      <w:marLeft w:val="0"/>
      <w:marRight w:val="0"/>
      <w:marTop w:val="0"/>
      <w:marBottom w:val="0"/>
      <w:divBdr>
        <w:top w:val="none" w:sz="0" w:space="0" w:color="auto"/>
        <w:left w:val="none" w:sz="0" w:space="0" w:color="auto"/>
        <w:bottom w:val="none" w:sz="0" w:space="0" w:color="auto"/>
        <w:right w:val="none" w:sz="0" w:space="0" w:color="auto"/>
      </w:divBdr>
    </w:div>
    <w:div w:id="590236386">
      <w:bodyDiv w:val="1"/>
      <w:marLeft w:val="0"/>
      <w:marRight w:val="0"/>
      <w:marTop w:val="0"/>
      <w:marBottom w:val="0"/>
      <w:divBdr>
        <w:top w:val="none" w:sz="0" w:space="0" w:color="auto"/>
        <w:left w:val="none" w:sz="0" w:space="0" w:color="auto"/>
        <w:bottom w:val="none" w:sz="0" w:space="0" w:color="auto"/>
        <w:right w:val="none" w:sz="0" w:space="0" w:color="auto"/>
      </w:divBdr>
    </w:div>
    <w:div w:id="590820355">
      <w:bodyDiv w:val="1"/>
      <w:marLeft w:val="0"/>
      <w:marRight w:val="0"/>
      <w:marTop w:val="0"/>
      <w:marBottom w:val="0"/>
      <w:divBdr>
        <w:top w:val="none" w:sz="0" w:space="0" w:color="auto"/>
        <w:left w:val="none" w:sz="0" w:space="0" w:color="auto"/>
        <w:bottom w:val="none" w:sz="0" w:space="0" w:color="auto"/>
        <w:right w:val="none" w:sz="0" w:space="0" w:color="auto"/>
      </w:divBdr>
    </w:div>
    <w:div w:id="590889248">
      <w:bodyDiv w:val="1"/>
      <w:marLeft w:val="0"/>
      <w:marRight w:val="0"/>
      <w:marTop w:val="0"/>
      <w:marBottom w:val="0"/>
      <w:divBdr>
        <w:top w:val="none" w:sz="0" w:space="0" w:color="auto"/>
        <w:left w:val="none" w:sz="0" w:space="0" w:color="auto"/>
        <w:bottom w:val="none" w:sz="0" w:space="0" w:color="auto"/>
        <w:right w:val="none" w:sz="0" w:space="0" w:color="auto"/>
      </w:divBdr>
    </w:div>
    <w:div w:id="590895333">
      <w:bodyDiv w:val="1"/>
      <w:marLeft w:val="0"/>
      <w:marRight w:val="0"/>
      <w:marTop w:val="0"/>
      <w:marBottom w:val="0"/>
      <w:divBdr>
        <w:top w:val="none" w:sz="0" w:space="0" w:color="auto"/>
        <w:left w:val="none" w:sz="0" w:space="0" w:color="auto"/>
        <w:bottom w:val="none" w:sz="0" w:space="0" w:color="auto"/>
        <w:right w:val="none" w:sz="0" w:space="0" w:color="auto"/>
      </w:divBdr>
      <w:divsChild>
        <w:div w:id="349333701">
          <w:marLeft w:val="0"/>
          <w:marRight w:val="0"/>
          <w:marTop w:val="0"/>
          <w:marBottom w:val="0"/>
          <w:divBdr>
            <w:top w:val="none" w:sz="0" w:space="0" w:color="auto"/>
            <w:left w:val="none" w:sz="0" w:space="0" w:color="auto"/>
            <w:bottom w:val="none" w:sz="0" w:space="0" w:color="auto"/>
            <w:right w:val="none" w:sz="0" w:space="0" w:color="auto"/>
          </w:divBdr>
        </w:div>
        <w:div w:id="1723794463">
          <w:marLeft w:val="0"/>
          <w:marRight w:val="0"/>
          <w:marTop w:val="0"/>
          <w:marBottom w:val="0"/>
          <w:divBdr>
            <w:top w:val="none" w:sz="0" w:space="0" w:color="auto"/>
            <w:left w:val="none" w:sz="0" w:space="0" w:color="auto"/>
            <w:bottom w:val="none" w:sz="0" w:space="0" w:color="auto"/>
            <w:right w:val="none" w:sz="0" w:space="0" w:color="auto"/>
          </w:divBdr>
        </w:div>
      </w:divsChild>
    </w:div>
    <w:div w:id="591397266">
      <w:bodyDiv w:val="1"/>
      <w:marLeft w:val="0"/>
      <w:marRight w:val="0"/>
      <w:marTop w:val="0"/>
      <w:marBottom w:val="0"/>
      <w:divBdr>
        <w:top w:val="none" w:sz="0" w:space="0" w:color="auto"/>
        <w:left w:val="none" w:sz="0" w:space="0" w:color="auto"/>
        <w:bottom w:val="none" w:sz="0" w:space="0" w:color="auto"/>
        <w:right w:val="none" w:sz="0" w:space="0" w:color="auto"/>
      </w:divBdr>
    </w:div>
    <w:div w:id="591473741">
      <w:bodyDiv w:val="1"/>
      <w:marLeft w:val="0"/>
      <w:marRight w:val="0"/>
      <w:marTop w:val="0"/>
      <w:marBottom w:val="0"/>
      <w:divBdr>
        <w:top w:val="none" w:sz="0" w:space="0" w:color="auto"/>
        <w:left w:val="none" w:sz="0" w:space="0" w:color="auto"/>
        <w:bottom w:val="none" w:sz="0" w:space="0" w:color="auto"/>
        <w:right w:val="none" w:sz="0" w:space="0" w:color="auto"/>
      </w:divBdr>
    </w:div>
    <w:div w:id="591664551">
      <w:bodyDiv w:val="1"/>
      <w:marLeft w:val="0"/>
      <w:marRight w:val="0"/>
      <w:marTop w:val="0"/>
      <w:marBottom w:val="0"/>
      <w:divBdr>
        <w:top w:val="none" w:sz="0" w:space="0" w:color="auto"/>
        <w:left w:val="none" w:sz="0" w:space="0" w:color="auto"/>
        <w:bottom w:val="none" w:sz="0" w:space="0" w:color="auto"/>
        <w:right w:val="none" w:sz="0" w:space="0" w:color="auto"/>
      </w:divBdr>
    </w:div>
    <w:div w:id="591739720">
      <w:bodyDiv w:val="1"/>
      <w:marLeft w:val="0"/>
      <w:marRight w:val="0"/>
      <w:marTop w:val="0"/>
      <w:marBottom w:val="0"/>
      <w:divBdr>
        <w:top w:val="none" w:sz="0" w:space="0" w:color="auto"/>
        <w:left w:val="none" w:sz="0" w:space="0" w:color="auto"/>
        <w:bottom w:val="none" w:sz="0" w:space="0" w:color="auto"/>
        <w:right w:val="none" w:sz="0" w:space="0" w:color="auto"/>
      </w:divBdr>
      <w:divsChild>
        <w:div w:id="187643930">
          <w:marLeft w:val="60"/>
          <w:marRight w:val="0"/>
          <w:marTop w:val="0"/>
          <w:marBottom w:val="0"/>
          <w:divBdr>
            <w:top w:val="none" w:sz="0" w:space="0" w:color="auto"/>
            <w:left w:val="none" w:sz="0" w:space="0" w:color="auto"/>
            <w:bottom w:val="none" w:sz="0" w:space="0" w:color="auto"/>
            <w:right w:val="none" w:sz="0" w:space="0" w:color="auto"/>
          </w:divBdr>
        </w:div>
        <w:div w:id="1225337583">
          <w:marLeft w:val="0"/>
          <w:marRight w:val="0"/>
          <w:marTop w:val="0"/>
          <w:marBottom w:val="0"/>
          <w:divBdr>
            <w:top w:val="none" w:sz="0" w:space="0" w:color="auto"/>
            <w:left w:val="none" w:sz="0" w:space="0" w:color="auto"/>
            <w:bottom w:val="none" w:sz="0" w:space="0" w:color="auto"/>
            <w:right w:val="none" w:sz="0" w:space="0" w:color="auto"/>
          </w:divBdr>
          <w:divsChild>
            <w:div w:id="169418326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591746326">
      <w:bodyDiv w:val="1"/>
      <w:marLeft w:val="0"/>
      <w:marRight w:val="0"/>
      <w:marTop w:val="0"/>
      <w:marBottom w:val="0"/>
      <w:divBdr>
        <w:top w:val="none" w:sz="0" w:space="0" w:color="auto"/>
        <w:left w:val="none" w:sz="0" w:space="0" w:color="auto"/>
        <w:bottom w:val="none" w:sz="0" w:space="0" w:color="auto"/>
        <w:right w:val="none" w:sz="0" w:space="0" w:color="auto"/>
      </w:divBdr>
    </w:div>
    <w:div w:id="592711349">
      <w:bodyDiv w:val="1"/>
      <w:marLeft w:val="0"/>
      <w:marRight w:val="0"/>
      <w:marTop w:val="0"/>
      <w:marBottom w:val="0"/>
      <w:divBdr>
        <w:top w:val="none" w:sz="0" w:space="0" w:color="auto"/>
        <w:left w:val="none" w:sz="0" w:space="0" w:color="auto"/>
        <w:bottom w:val="none" w:sz="0" w:space="0" w:color="auto"/>
        <w:right w:val="none" w:sz="0" w:space="0" w:color="auto"/>
      </w:divBdr>
    </w:div>
    <w:div w:id="592933847">
      <w:bodyDiv w:val="1"/>
      <w:marLeft w:val="0"/>
      <w:marRight w:val="0"/>
      <w:marTop w:val="0"/>
      <w:marBottom w:val="0"/>
      <w:divBdr>
        <w:top w:val="none" w:sz="0" w:space="0" w:color="auto"/>
        <w:left w:val="none" w:sz="0" w:space="0" w:color="auto"/>
        <w:bottom w:val="none" w:sz="0" w:space="0" w:color="auto"/>
        <w:right w:val="none" w:sz="0" w:space="0" w:color="auto"/>
      </w:divBdr>
      <w:divsChild>
        <w:div w:id="824664727">
          <w:marLeft w:val="0"/>
          <w:marRight w:val="0"/>
          <w:marTop w:val="0"/>
          <w:marBottom w:val="540"/>
          <w:divBdr>
            <w:top w:val="none" w:sz="0" w:space="0" w:color="auto"/>
            <w:left w:val="none" w:sz="0" w:space="0" w:color="auto"/>
            <w:bottom w:val="none" w:sz="0" w:space="0" w:color="auto"/>
            <w:right w:val="none" w:sz="0" w:space="0" w:color="auto"/>
          </w:divBdr>
        </w:div>
        <w:div w:id="1001157694">
          <w:marLeft w:val="0"/>
          <w:marRight w:val="150"/>
          <w:marTop w:val="0"/>
          <w:marBottom w:val="0"/>
          <w:divBdr>
            <w:top w:val="none" w:sz="0" w:space="0" w:color="auto"/>
            <w:left w:val="none" w:sz="0" w:space="0" w:color="auto"/>
            <w:bottom w:val="none" w:sz="0" w:space="0" w:color="auto"/>
            <w:right w:val="none" w:sz="0" w:space="0" w:color="auto"/>
          </w:divBdr>
          <w:divsChild>
            <w:div w:id="2011328001">
              <w:marLeft w:val="0"/>
              <w:marRight w:val="0"/>
              <w:marTop w:val="0"/>
              <w:marBottom w:val="0"/>
              <w:divBdr>
                <w:top w:val="none" w:sz="0" w:space="0" w:color="auto"/>
                <w:left w:val="none" w:sz="0" w:space="0" w:color="auto"/>
                <w:bottom w:val="none" w:sz="0" w:space="0" w:color="auto"/>
                <w:right w:val="none" w:sz="0" w:space="0" w:color="auto"/>
              </w:divBdr>
              <w:divsChild>
                <w:div w:id="1518081742">
                  <w:marLeft w:val="0"/>
                  <w:marRight w:val="0"/>
                  <w:marTop w:val="135"/>
                  <w:marBottom w:val="135"/>
                  <w:divBdr>
                    <w:top w:val="none" w:sz="0" w:space="0" w:color="auto"/>
                    <w:left w:val="none" w:sz="0" w:space="0" w:color="auto"/>
                    <w:bottom w:val="none" w:sz="0" w:space="0" w:color="auto"/>
                    <w:right w:val="none" w:sz="0" w:space="0" w:color="auto"/>
                  </w:divBdr>
                </w:div>
              </w:divsChild>
            </w:div>
          </w:divsChild>
        </w:div>
      </w:divsChild>
    </w:div>
    <w:div w:id="593131672">
      <w:bodyDiv w:val="1"/>
      <w:marLeft w:val="0"/>
      <w:marRight w:val="0"/>
      <w:marTop w:val="0"/>
      <w:marBottom w:val="0"/>
      <w:divBdr>
        <w:top w:val="none" w:sz="0" w:space="0" w:color="auto"/>
        <w:left w:val="none" w:sz="0" w:space="0" w:color="auto"/>
        <w:bottom w:val="none" w:sz="0" w:space="0" w:color="auto"/>
        <w:right w:val="none" w:sz="0" w:space="0" w:color="auto"/>
      </w:divBdr>
    </w:div>
    <w:div w:id="593518823">
      <w:bodyDiv w:val="1"/>
      <w:marLeft w:val="0"/>
      <w:marRight w:val="0"/>
      <w:marTop w:val="0"/>
      <w:marBottom w:val="0"/>
      <w:divBdr>
        <w:top w:val="none" w:sz="0" w:space="0" w:color="auto"/>
        <w:left w:val="none" w:sz="0" w:space="0" w:color="auto"/>
        <w:bottom w:val="none" w:sz="0" w:space="0" w:color="auto"/>
        <w:right w:val="none" w:sz="0" w:space="0" w:color="auto"/>
      </w:divBdr>
    </w:div>
    <w:div w:id="593785457">
      <w:bodyDiv w:val="1"/>
      <w:marLeft w:val="0"/>
      <w:marRight w:val="0"/>
      <w:marTop w:val="0"/>
      <w:marBottom w:val="0"/>
      <w:divBdr>
        <w:top w:val="none" w:sz="0" w:space="0" w:color="auto"/>
        <w:left w:val="none" w:sz="0" w:space="0" w:color="auto"/>
        <w:bottom w:val="none" w:sz="0" w:space="0" w:color="auto"/>
        <w:right w:val="none" w:sz="0" w:space="0" w:color="auto"/>
      </w:divBdr>
    </w:div>
    <w:div w:id="593827385">
      <w:bodyDiv w:val="1"/>
      <w:marLeft w:val="0"/>
      <w:marRight w:val="0"/>
      <w:marTop w:val="0"/>
      <w:marBottom w:val="0"/>
      <w:divBdr>
        <w:top w:val="none" w:sz="0" w:space="0" w:color="auto"/>
        <w:left w:val="none" w:sz="0" w:space="0" w:color="auto"/>
        <w:bottom w:val="none" w:sz="0" w:space="0" w:color="auto"/>
        <w:right w:val="none" w:sz="0" w:space="0" w:color="auto"/>
      </w:divBdr>
    </w:div>
    <w:div w:id="594678774">
      <w:bodyDiv w:val="1"/>
      <w:marLeft w:val="0"/>
      <w:marRight w:val="0"/>
      <w:marTop w:val="0"/>
      <w:marBottom w:val="0"/>
      <w:divBdr>
        <w:top w:val="none" w:sz="0" w:space="0" w:color="auto"/>
        <w:left w:val="none" w:sz="0" w:space="0" w:color="auto"/>
        <w:bottom w:val="none" w:sz="0" w:space="0" w:color="auto"/>
        <w:right w:val="none" w:sz="0" w:space="0" w:color="auto"/>
      </w:divBdr>
    </w:div>
    <w:div w:id="595405666">
      <w:bodyDiv w:val="1"/>
      <w:marLeft w:val="0"/>
      <w:marRight w:val="0"/>
      <w:marTop w:val="0"/>
      <w:marBottom w:val="0"/>
      <w:divBdr>
        <w:top w:val="none" w:sz="0" w:space="0" w:color="auto"/>
        <w:left w:val="none" w:sz="0" w:space="0" w:color="auto"/>
        <w:bottom w:val="none" w:sz="0" w:space="0" w:color="auto"/>
        <w:right w:val="none" w:sz="0" w:space="0" w:color="auto"/>
      </w:divBdr>
    </w:div>
    <w:div w:id="595752418">
      <w:bodyDiv w:val="1"/>
      <w:marLeft w:val="0"/>
      <w:marRight w:val="0"/>
      <w:marTop w:val="0"/>
      <w:marBottom w:val="0"/>
      <w:divBdr>
        <w:top w:val="none" w:sz="0" w:space="0" w:color="auto"/>
        <w:left w:val="none" w:sz="0" w:space="0" w:color="auto"/>
        <w:bottom w:val="none" w:sz="0" w:space="0" w:color="auto"/>
        <w:right w:val="none" w:sz="0" w:space="0" w:color="auto"/>
      </w:divBdr>
    </w:div>
    <w:div w:id="595752434">
      <w:bodyDiv w:val="1"/>
      <w:marLeft w:val="0"/>
      <w:marRight w:val="0"/>
      <w:marTop w:val="0"/>
      <w:marBottom w:val="0"/>
      <w:divBdr>
        <w:top w:val="none" w:sz="0" w:space="0" w:color="auto"/>
        <w:left w:val="none" w:sz="0" w:space="0" w:color="auto"/>
        <w:bottom w:val="none" w:sz="0" w:space="0" w:color="auto"/>
        <w:right w:val="none" w:sz="0" w:space="0" w:color="auto"/>
      </w:divBdr>
      <w:divsChild>
        <w:div w:id="1750271874">
          <w:marLeft w:val="0"/>
          <w:marRight w:val="0"/>
          <w:marTop w:val="0"/>
          <w:marBottom w:val="0"/>
          <w:divBdr>
            <w:top w:val="none" w:sz="0" w:space="0" w:color="auto"/>
            <w:left w:val="none" w:sz="0" w:space="0" w:color="auto"/>
            <w:bottom w:val="none" w:sz="0" w:space="0" w:color="auto"/>
            <w:right w:val="none" w:sz="0" w:space="0" w:color="auto"/>
          </w:divBdr>
        </w:div>
      </w:divsChild>
    </w:div>
    <w:div w:id="595820521">
      <w:bodyDiv w:val="1"/>
      <w:marLeft w:val="0"/>
      <w:marRight w:val="0"/>
      <w:marTop w:val="0"/>
      <w:marBottom w:val="0"/>
      <w:divBdr>
        <w:top w:val="none" w:sz="0" w:space="0" w:color="auto"/>
        <w:left w:val="none" w:sz="0" w:space="0" w:color="auto"/>
        <w:bottom w:val="none" w:sz="0" w:space="0" w:color="auto"/>
        <w:right w:val="none" w:sz="0" w:space="0" w:color="auto"/>
      </w:divBdr>
    </w:div>
    <w:div w:id="596134929">
      <w:bodyDiv w:val="1"/>
      <w:marLeft w:val="0"/>
      <w:marRight w:val="0"/>
      <w:marTop w:val="0"/>
      <w:marBottom w:val="0"/>
      <w:divBdr>
        <w:top w:val="none" w:sz="0" w:space="0" w:color="auto"/>
        <w:left w:val="none" w:sz="0" w:space="0" w:color="auto"/>
        <w:bottom w:val="none" w:sz="0" w:space="0" w:color="auto"/>
        <w:right w:val="none" w:sz="0" w:space="0" w:color="auto"/>
      </w:divBdr>
    </w:div>
    <w:div w:id="596213216">
      <w:bodyDiv w:val="1"/>
      <w:marLeft w:val="0"/>
      <w:marRight w:val="0"/>
      <w:marTop w:val="0"/>
      <w:marBottom w:val="0"/>
      <w:divBdr>
        <w:top w:val="none" w:sz="0" w:space="0" w:color="auto"/>
        <w:left w:val="none" w:sz="0" w:space="0" w:color="auto"/>
        <w:bottom w:val="none" w:sz="0" w:space="0" w:color="auto"/>
        <w:right w:val="none" w:sz="0" w:space="0" w:color="auto"/>
      </w:divBdr>
    </w:div>
    <w:div w:id="597450803">
      <w:bodyDiv w:val="1"/>
      <w:marLeft w:val="0"/>
      <w:marRight w:val="0"/>
      <w:marTop w:val="0"/>
      <w:marBottom w:val="0"/>
      <w:divBdr>
        <w:top w:val="none" w:sz="0" w:space="0" w:color="auto"/>
        <w:left w:val="none" w:sz="0" w:space="0" w:color="auto"/>
        <w:bottom w:val="none" w:sz="0" w:space="0" w:color="auto"/>
        <w:right w:val="none" w:sz="0" w:space="0" w:color="auto"/>
      </w:divBdr>
    </w:div>
    <w:div w:id="597644557">
      <w:bodyDiv w:val="1"/>
      <w:marLeft w:val="0"/>
      <w:marRight w:val="0"/>
      <w:marTop w:val="0"/>
      <w:marBottom w:val="0"/>
      <w:divBdr>
        <w:top w:val="none" w:sz="0" w:space="0" w:color="auto"/>
        <w:left w:val="none" w:sz="0" w:space="0" w:color="auto"/>
        <w:bottom w:val="none" w:sz="0" w:space="0" w:color="auto"/>
        <w:right w:val="none" w:sz="0" w:space="0" w:color="auto"/>
      </w:divBdr>
    </w:div>
    <w:div w:id="598802520">
      <w:bodyDiv w:val="1"/>
      <w:marLeft w:val="0"/>
      <w:marRight w:val="0"/>
      <w:marTop w:val="0"/>
      <w:marBottom w:val="0"/>
      <w:divBdr>
        <w:top w:val="none" w:sz="0" w:space="0" w:color="auto"/>
        <w:left w:val="none" w:sz="0" w:space="0" w:color="auto"/>
        <w:bottom w:val="none" w:sz="0" w:space="0" w:color="auto"/>
        <w:right w:val="none" w:sz="0" w:space="0" w:color="auto"/>
      </w:divBdr>
    </w:div>
    <w:div w:id="598955180">
      <w:bodyDiv w:val="1"/>
      <w:marLeft w:val="0"/>
      <w:marRight w:val="0"/>
      <w:marTop w:val="0"/>
      <w:marBottom w:val="0"/>
      <w:divBdr>
        <w:top w:val="none" w:sz="0" w:space="0" w:color="auto"/>
        <w:left w:val="none" w:sz="0" w:space="0" w:color="auto"/>
        <w:bottom w:val="none" w:sz="0" w:space="0" w:color="auto"/>
        <w:right w:val="none" w:sz="0" w:space="0" w:color="auto"/>
      </w:divBdr>
    </w:div>
    <w:div w:id="599721029">
      <w:bodyDiv w:val="1"/>
      <w:marLeft w:val="0"/>
      <w:marRight w:val="0"/>
      <w:marTop w:val="0"/>
      <w:marBottom w:val="0"/>
      <w:divBdr>
        <w:top w:val="none" w:sz="0" w:space="0" w:color="auto"/>
        <w:left w:val="none" w:sz="0" w:space="0" w:color="auto"/>
        <w:bottom w:val="none" w:sz="0" w:space="0" w:color="auto"/>
        <w:right w:val="none" w:sz="0" w:space="0" w:color="auto"/>
      </w:divBdr>
      <w:divsChild>
        <w:div w:id="62915975">
          <w:marLeft w:val="0"/>
          <w:marRight w:val="0"/>
          <w:marTop w:val="0"/>
          <w:marBottom w:val="0"/>
          <w:divBdr>
            <w:top w:val="none" w:sz="0" w:space="0" w:color="auto"/>
            <w:left w:val="none" w:sz="0" w:space="0" w:color="auto"/>
            <w:bottom w:val="none" w:sz="0" w:space="0" w:color="auto"/>
            <w:right w:val="none" w:sz="0" w:space="0" w:color="auto"/>
          </w:divBdr>
        </w:div>
        <w:div w:id="621306440">
          <w:marLeft w:val="0"/>
          <w:marRight w:val="0"/>
          <w:marTop w:val="0"/>
          <w:marBottom w:val="0"/>
          <w:divBdr>
            <w:top w:val="none" w:sz="0" w:space="0" w:color="auto"/>
            <w:left w:val="none" w:sz="0" w:space="0" w:color="auto"/>
            <w:bottom w:val="none" w:sz="0" w:space="0" w:color="auto"/>
            <w:right w:val="none" w:sz="0" w:space="0" w:color="auto"/>
          </w:divBdr>
        </w:div>
      </w:divsChild>
    </w:div>
    <w:div w:id="600575031">
      <w:bodyDiv w:val="1"/>
      <w:marLeft w:val="0"/>
      <w:marRight w:val="0"/>
      <w:marTop w:val="0"/>
      <w:marBottom w:val="0"/>
      <w:divBdr>
        <w:top w:val="none" w:sz="0" w:space="0" w:color="auto"/>
        <w:left w:val="none" w:sz="0" w:space="0" w:color="auto"/>
        <w:bottom w:val="none" w:sz="0" w:space="0" w:color="auto"/>
        <w:right w:val="none" w:sz="0" w:space="0" w:color="auto"/>
      </w:divBdr>
    </w:div>
    <w:div w:id="600720781">
      <w:bodyDiv w:val="1"/>
      <w:marLeft w:val="0"/>
      <w:marRight w:val="0"/>
      <w:marTop w:val="0"/>
      <w:marBottom w:val="0"/>
      <w:divBdr>
        <w:top w:val="none" w:sz="0" w:space="0" w:color="auto"/>
        <w:left w:val="none" w:sz="0" w:space="0" w:color="auto"/>
        <w:bottom w:val="none" w:sz="0" w:space="0" w:color="auto"/>
        <w:right w:val="none" w:sz="0" w:space="0" w:color="auto"/>
      </w:divBdr>
      <w:divsChild>
        <w:div w:id="1439641647">
          <w:marLeft w:val="0"/>
          <w:marRight w:val="0"/>
          <w:marTop w:val="0"/>
          <w:marBottom w:val="0"/>
          <w:divBdr>
            <w:top w:val="none" w:sz="0" w:space="0" w:color="auto"/>
            <w:left w:val="none" w:sz="0" w:space="0" w:color="auto"/>
            <w:bottom w:val="none" w:sz="0" w:space="0" w:color="auto"/>
            <w:right w:val="none" w:sz="0" w:space="0" w:color="auto"/>
          </w:divBdr>
        </w:div>
      </w:divsChild>
    </w:div>
    <w:div w:id="600797758">
      <w:bodyDiv w:val="1"/>
      <w:marLeft w:val="0"/>
      <w:marRight w:val="0"/>
      <w:marTop w:val="0"/>
      <w:marBottom w:val="0"/>
      <w:divBdr>
        <w:top w:val="none" w:sz="0" w:space="0" w:color="auto"/>
        <w:left w:val="none" w:sz="0" w:space="0" w:color="auto"/>
        <w:bottom w:val="none" w:sz="0" w:space="0" w:color="auto"/>
        <w:right w:val="none" w:sz="0" w:space="0" w:color="auto"/>
      </w:divBdr>
    </w:div>
    <w:div w:id="601186786">
      <w:bodyDiv w:val="1"/>
      <w:marLeft w:val="0"/>
      <w:marRight w:val="0"/>
      <w:marTop w:val="0"/>
      <w:marBottom w:val="0"/>
      <w:divBdr>
        <w:top w:val="none" w:sz="0" w:space="0" w:color="auto"/>
        <w:left w:val="none" w:sz="0" w:space="0" w:color="auto"/>
        <w:bottom w:val="none" w:sz="0" w:space="0" w:color="auto"/>
        <w:right w:val="none" w:sz="0" w:space="0" w:color="auto"/>
      </w:divBdr>
    </w:div>
    <w:div w:id="601259224">
      <w:bodyDiv w:val="1"/>
      <w:marLeft w:val="0"/>
      <w:marRight w:val="0"/>
      <w:marTop w:val="0"/>
      <w:marBottom w:val="0"/>
      <w:divBdr>
        <w:top w:val="none" w:sz="0" w:space="0" w:color="auto"/>
        <w:left w:val="none" w:sz="0" w:space="0" w:color="auto"/>
        <w:bottom w:val="none" w:sz="0" w:space="0" w:color="auto"/>
        <w:right w:val="none" w:sz="0" w:space="0" w:color="auto"/>
      </w:divBdr>
    </w:div>
    <w:div w:id="601452909">
      <w:bodyDiv w:val="1"/>
      <w:marLeft w:val="0"/>
      <w:marRight w:val="0"/>
      <w:marTop w:val="0"/>
      <w:marBottom w:val="0"/>
      <w:divBdr>
        <w:top w:val="none" w:sz="0" w:space="0" w:color="auto"/>
        <w:left w:val="none" w:sz="0" w:space="0" w:color="auto"/>
        <w:bottom w:val="none" w:sz="0" w:space="0" w:color="auto"/>
        <w:right w:val="none" w:sz="0" w:space="0" w:color="auto"/>
      </w:divBdr>
    </w:div>
    <w:div w:id="601843539">
      <w:bodyDiv w:val="1"/>
      <w:marLeft w:val="0"/>
      <w:marRight w:val="0"/>
      <w:marTop w:val="0"/>
      <w:marBottom w:val="0"/>
      <w:divBdr>
        <w:top w:val="none" w:sz="0" w:space="0" w:color="auto"/>
        <w:left w:val="none" w:sz="0" w:space="0" w:color="auto"/>
        <w:bottom w:val="none" w:sz="0" w:space="0" w:color="auto"/>
        <w:right w:val="none" w:sz="0" w:space="0" w:color="auto"/>
      </w:divBdr>
      <w:divsChild>
        <w:div w:id="1320184253">
          <w:marLeft w:val="0"/>
          <w:marRight w:val="0"/>
          <w:marTop w:val="0"/>
          <w:marBottom w:val="0"/>
          <w:divBdr>
            <w:top w:val="none" w:sz="0" w:space="0" w:color="auto"/>
            <w:left w:val="none" w:sz="0" w:space="0" w:color="auto"/>
            <w:bottom w:val="none" w:sz="0" w:space="0" w:color="auto"/>
            <w:right w:val="none" w:sz="0" w:space="0" w:color="auto"/>
          </w:divBdr>
          <w:divsChild>
            <w:div w:id="1125543482">
              <w:marLeft w:val="0"/>
              <w:marRight w:val="0"/>
              <w:marTop w:val="0"/>
              <w:marBottom w:val="0"/>
              <w:divBdr>
                <w:top w:val="none" w:sz="0" w:space="0" w:color="auto"/>
                <w:left w:val="none" w:sz="0" w:space="0" w:color="auto"/>
                <w:bottom w:val="none" w:sz="0" w:space="0" w:color="auto"/>
                <w:right w:val="none" w:sz="0" w:space="0" w:color="auto"/>
              </w:divBdr>
              <w:divsChild>
                <w:div w:id="168718392">
                  <w:marLeft w:val="0"/>
                  <w:marRight w:val="0"/>
                  <w:marTop w:val="0"/>
                  <w:marBottom w:val="0"/>
                  <w:divBdr>
                    <w:top w:val="none" w:sz="0" w:space="0" w:color="auto"/>
                    <w:left w:val="none" w:sz="0" w:space="0" w:color="auto"/>
                    <w:bottom w:val="none" w:sz="0" w:space="0" w:color="auto"/>
                    <w:right w:val="none" w:sz="0" w:space="0" w:color="auto"/>
                  </w:divBdr>
                  <w:divsChild>
                    <w:div w:id="1086656783">
                      <w:marLeft w:val="0"/>
                      <w:marRight w:val="0"/>
                      <w:marTop w:val="0"/>
                      <w:marBottom w:val="0"/>
                      <w:divBdr>
                        <w:top w:val="none" w:sz="0" w:space="0" w:color="auto"/>
                        <w:left w:val="none" w:sz="0" w:space="0" w:color="auto"/>
                        <w:bottom w:val="none" w:sz="0" w:space="0" w:color="auto"/>
                        <w:right w:val="none" w:sz="0" w:space="0" w:color="auto"/>
                      </w:divBdr>
                      <w:divsChild>
                        <w:div w:id="2093382142">
                          <w:marLeft w:val="0"/>
                          <w:marRight w:val="0"/>
                          <w:marTop w:val="0"/>
                          <w:marBottom w:val="0"/>
                          <w:divBdr>
                            <w:top w:val="none" w:sz="0" w:space="0" w:color="auto"/>
                            <w:left w:val="none" w:sz="0" w:space="0" w:color="auto"/>
                            <w:bottom w:val="none" w:sz="0" w:space="0" w:color="auto"/>
                            <w:right w:val="none" w:sz="0" w:space="0" w:color="auto"/>
                          </w:divBdr>
                          <w:divsChild>
                            <w:div w:id="2082487423">
                              <w:marLeft w:val="0"/>
                              <w:marRight w:val="150"/>
                              <w:marTop w:val="0"/>
                              <w:marBottom w:val="0"/>
                              <w:divBdr>
                                <w:top w:val="none" w:sz="0" w:space="0" w:color="auto"/>
                                <w:left w:val="none" w:sz="0" w:space="0" w:color="auto"/>
                                <w:bottom w:val="none" w:sz="0" w:space="0" w:color="auto"/>
                                <w:right w:val="none" w:sz="0" w:space="0" w:color="auto"/>
                              </w:divBdr>
                              <w:divsChild>
                                <w:div w:id="1881085803">
                                  <w:marLeft w:val="0"/>
                                  <w:marRight w:val="0"/>
                                  <w:marTop w:val="0"/>
                                  <w:marBottom w:val="0"/>
                                  <w:divBdr>
                                    <w:top w:val="none" w:sz="0" w:space="0" w:color="auto"/>
                                    <w:left w:val="none" w:sz="0" w:space="0" w:color="auto"/>
                                    <w:bottom w:val="none" w:sz="0" w:space="0" w:color="auto"/>
                                    <w:right w:val="none" w:sz="0" w:space="0" w:color="auto"/>
                                  </w:divBdr>
                                  <w:divsChild>
                                    <w:div w:id="1719275908">
                                      <w:marLeft w:val="0"/>
                                      <w:marRight w:val="0"/>
                                      <w:marTop w:val="0"/>
                                      <w:marBottom w:val="0"/>
                                      <w:divBdr>
                                        <w:top w:val="none" w:sz="0" w:space="0" w:color="auto"/>
                                        <w:left w:val="none" w:sz="0" w:space="0" w:color="auto"/>
                                        <w:bottom w:val="none" w:sz="0" w:space="0" w:color="auto"/>
                                        <w:right w:val="none" w:sz="0" w:space="0" w:color="auto"/>
                                      </w:divBdr>
                                      <w:divsChild>
                                        <w:div w:id="8724114">
                                          <w:marLeft w:val="0"/>
                                          <w:marRight w:val="0"/>
                                          <w:marTop w:val="0"/>
                                          <w:marBottom w:val="0"/>
                                          <w:divBdr>
                                            <w:top w:val="none" w:sz="0" w:space="0" w:color="auto"/>
                                            <w:left w:val="none" w:sz="0" w:space="0" w:color="auto"/>
                                            <w:bottom w:val="none" w:sz="0" w:space="0" w:color="auto"/>
                                            <w:right w:val="none" w:sz="0" w:space="0" w:color="auto"/>
                                          </w:divBdr>
                                          <w:divsChild>
                                            <w:div w:id="1001810227">
                                              <w:marLeft w:val="0"/>
                                              <w:marRight w:val="0"/>
                                              <w:marTop w:val="0"/>
                                              <w:marBottom w:val="0"/>
                                              <w:divBdr>
                                                <w:top w:val="none" w:sz="0" w:space="0" w:color="auto"/>
                                                <w:left w:val="none" w:sz="0" w:space="0" w:color="auto"/>
                                                <w:bottom w:val="none" w:sz="0" w:space="0" w:color="auto"/>
                                                <w:right w:val="none" w:sz="0" w:space="0" w:color="auto"/>
                                              </w:divBdr>
                                              <w:divsChild>
                                                <w:div w:id="32062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4304278">
          <w:marLeft w:val="0"/>
          <w:marRight w:val="0"/>
          <w:marTop w:val="0"/>
          <w:marBottom w:val="0"/>
          <w:divBdr>
            <w:top w:val="none" w:sz="0" w:space="0" w:color="auto"/>
            <w:left w:val="none" w:sz="0" w:space="0" w:color="auto"/>
            <w:bottom w:val="none" w:sz="0" w:space="0" w:color="auto"/>
            <w:right w:val="none" w:sz="0" w:space="0" w:color="auto"/>
          </w:divBdr>
          <w:divsChild>
            <w:div w:id="949119028">
              <w:marLeft w:val="0"/>
              <w:marRight w:val="0"/>
              <w:marTop w:val="0"/>
              <w:marBottom w:val="0"/>
              <w:divBdr>
                <w:top w:val="none" w:sz="0" w:space="0" w:color="auto"/>
                <w:left w:val="none" w:sz="0" w:space="0" w:color="auto"/>
                <w:bottom w:val="none" w:sz="0" w:space="0" w:color="auto"/>
                <w:right w:val="none" w:sz="0" w:space="0" w:color="auto"/>
              </w:divBdr>
              <w:divsChild>
                <w:div w:id="2042245939">
                  <w:marLeft w:val="0"/>
                  <w:marRight w:val="0"/>
                  <w:marTop w:val="0"/>
                  <w:marBottom w:val="0"/>
                  <w:divBdr>
                    <w:top w:val="none" w:sz="0" w:space="0" w:color="auto"/>
                    <w:left w:val="none" w:sz="0" w:space="0" w:color="auto"/>
                    <w:bottom w:val="none" w:sz="0" w:space="0" w:color="auto"/>
                    <w:right w:val="none" w:sz="0" w:space="0" w:color="auto"/>
                  </w:divBdr>
                  <w:divsChild>
                    <w:div w:id="372997839">
                      <w:marLeft w:val="0"/>
                      <w:marRight w:val="0"/>
                      <w:marTop w:val="0"/>
                      <w:marBottom w:val="0"/>
                      <w:divBdr>
                        <w:top w:val="none" w:sz="0" w:space="0" w:color="auto"/>
                        <w:left w:val="none" w:sz="0" w:space="0" w:color="auto"/>
                        <w:bottom w:val="none" w:sz="0" w:space="0" w:color="auto"/>
                        <w:right w:val="none" w:sz="0" w:space="0" w:color="auto"/>
                      </w:divBdr>
                      <w:divsChild>
                        <w:div w:id="1702389484">
                          <w:marLeft w:val="0"/>
                          <w:marRight w:val="0"/>
                          <w:marTop w:val="0"/>
                          <w:marBottom w:val="0"/>
                          <w:divBdr>
                            <w:top w:val="none" w:sz="0" w:space="0" w:color="auto"/>
                            <w:left w:val="none" w:sz="0" w:space="0" w:color="auto"/>
                            <w:bottom w:val="none" w:sz="0" w:space="0" w:color="auto"/>
                            <w:right w:val="none" w:sz="0" w:space="0" w:color="auto"/>
                          </w:divBdr>
                          <w:divsChild>
                            <w:div w:id="731537844">
                              <w:marLeft w:val="0"/>
                              <w:marRight w:val="150"/>
                              <w:marTop w:val="0"/>
                              <w:marBottom w:val="0"/>
                              <w:divBdr>
                                <w:top w:val="none" w:sz="0" w:space="0" w:color="auto"/>
                                <w:left w:val="none" w:sz="0" w:space="0" w:color="auto"/>
                                <w:bottom w:val="none" w:sz="0" w:space="0" w:color="auto"/>
                                <w:right w:val="none" w:sz="0" w:space="0" w:color="auto"/>
                              </w:divBdr>
                              <w:divsChild>
                                <w:div w:id="366756366">
                                  <w:marLeft w:val="0"/>
                                  <w:marRight w:val="0"/>
                                  <w:marTop w:val="0"/>
                                  <w:marBottom w:val="0"/>
                                  <w:divBdr>
                                    <w:top w:val="none" w:sz="0" w:space="0" w:color="auto"/>
                                    <w:left w:val="none" w:sz="0" w:space="0" w:color="auto"/>
                                    <w:bottom w:val="none" w:sz="0" w:space="0" w:color="auto"/>
                                    <w:right w:val="none" w:sz="0" w:space="0" w:color="auto"/>
                                  </w:divBdr>
                                  <w:divsChild>
                                    <w:div w:id="2048555537">
                                      <w:marLeft w:val="0"/>
                                      <w:marRight w:val="0"/>
                                      <w:marTop w:val="0"/>
                                      <w:marBottom w:val="0"/>
                                      <w:divBdr>
                                        <w:top w:val="none" w:sz="0" w:space="0" w:color="auto"/>
                                        <w:left w:val="none" w:sz="0" w:space="0" w:color="auto"/>
                                        <w:bottom w:val="none" w:sz="0" w:space="0" w:color="auto"/>
                                        <w:right w:val="none" w:sz="0" w:space="0" w:color="auto"/>
                                      </w:divBdr>
                                      <w:divsChild>
                                        <w:div w:id="1072850057">
                                          <w:marLeft w:val="0"/>
                                          <w:marRight w:val="0"/>
                                          <w:marTop w:val="0"/>
                                          <w:marBottom w:val="0"/>
                                          <w:divBdr>
                                            <w:top w:val="none" w:sz="0" w:space="0" w:color="auto"/>
                                            <w:left w:val="none" w:sz="0" w:space="0" w:color="auto"/>
                                            <w:bottom w:val="none" w:sz="0" w:space="0" w:color="auto"/>
                                            <w:right w:val="none" w:sz="0" w:space="0" w:color="auto"/>
                                          </w:divBdr>
                                          <w:divsChild>
                                            <w:div w:id="10766246">
                                              <w:marLeft w:val="0"/>
                                              <w:marRight w:val="0"/>
                                              <w:marTop w:val="0"/>
                                              <w:marBottom w:val="0"/>
                                              <w:divBdr>
                                                <w:top w:val="none" w:sz="0" w:space="0" w:color="auto"/>
                                                <w:left w:val="none" w:sz="0" w:space="0" w:color="auto"/>
                                                <w:bottom w:val="none" w:sz="0" w:space="0" w:color="auto"/>
                                                <w:right w:val="none" w:sz="0" w:space="0" w:color="auto"/>
                                              </w:divBdr>
                                              <w:divsChild>
                                                <w:div w:id="53747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6287718">
          <w:marLeft w:val="0"/>
          <w:marRight w:val="0"/>
          <w:marTop w:val="0"/>
          <w:marBottom w:val="0"/>
          <w:divBdr>
            <w:top w:val="none" w:sz="0" w:space="0" w:color="auto"/>
            <w:left w:val="none" w:sz="0" w:space="0" w:color="auto"/>
            <w:bottom w:val="none" w:sz="0" w:space="0" w:color="auto"/>
            <w:right w:val="none" w:sz="0" w:space="0" w:color="auto"/>
          </w:divBdr>
          <w:divsChild>
            <w:div w:id="1326201174">
              <w:marLeft w:val="0"/>
              <w:marRight w:val="0"/>
              <w:marTop w:val="0"/>
              <w:marBottom w:val="0"/>
              <w:divBdr>
                <w:top w:val="none" w:sz="0" w:space="0" w:color="auto"/>
                <w:left w:val="none" w:sz="0" w:space="0" w:color="auto"/>
                <w:bottom w:val="none" w:sz="0" w:space="0" w:color="auto"/>
                <w:right w:val="none" w:sz="0" w:space="0" w:color="auto"/>
              </w:divBdr>
              <w:divsChild>
                <w:div w:id="318389701">
                  <w:marLeft w:val="0"/>
                  <w:marRight w:val="0"/>
                  <w:marTop w:val="0"/>
                  <w:marBottom w:val="0"/>
                  <w:divBdr>
                    <w:top w:val="none" w:sz="0" w:space="0" w:color="auto"/>
                    <w:left w:val="none" w:sz="0" w:space="0" w:color="auto"/>
                    <w:bottom w:val="none" w:sz="0" w:space="0" w:color="auto"/>
                    <w:right w:val="none" w:sz="0" w:space="0" w:color="auto"/>
                  </w:divBdr>
                  <w:divsChild>
                    <w:div w:id="260332701">
                      <w:marLeft w:val="0"/>
                      <w:marRight w:val="0"/>
                      <w:marTop w:val="0"/>
                      <w:marBottom w:val="0"/>
                      <w:divBdr>
                        <w:top w:val="none" w:sz="0" w:space="0" w:color="auto"/>
                        <w:left w:val="none" w:sz="0" w:space="0" w:color="auto"/>
                        <w:bottom w:val="none" w:sz="0" w:space="0" w:color="auto"/>
                        <w:right w:val="none" w:sz="0" w:space="0" w:color="auto"/>
                      </w:divBdr>
                      <w:divsChild>
                        <w:div w:id="1945259934">
                          <w:marLeft w:val="0"/>
                          <w:marRight w:val="0"/>
                          <w:marTop w:val="0"/>
                          <w:marBottom w:val="0"/>
                          <w:divBdr>
                            <w:top w:val="none" w:sz="0" w:space="0" w:color="auto"/>
                            <w:left w:val="none" w:sz="0" w:space="0" w:color="auto"/>
                            <w:bottom w:val="none" w:sz="0" w:space="0" w:color="auto"/>
                            <w:right w:val="none" w:sz="0" w:space="0" w:color="auto"/>
                          </w:divBdr>
                          <w:divsChild>
                            <w:div w:id="1250458953">
                              <w:marLeft w:val="0"/>
                              <w:marRight w:val="150"/>
                              <w:marTop w:val="0"/>
                              <w:marBottom w:val="0"/>
                              <w:divBdr>
                                <w:top w:val="none" w:sz="0" w:space="0" w:color="auto"/>
                                <w:left w:val="none" w:sz="0" w:space="0" w:color="auto"/>
                                <w:bottom w:val="none" w:sz="0" w:space="0" w:color="auto"/>
                                <w:right w:val="none" w:sz="0" w:space="0" w:color="auto"/>
                              </w:divBdr>
                              <w:divsChild>
                                <w:div w:id="1246453829">
                                  <w:marLeft w:val="0"/>
                                  <w:marRight w:val="0"/>
                                  <w:marTop w:val="0"/>
                                  <w:marBottom w:val="0"/>
                                  <w:divBdr>
                                    <w:top w:val="none" w:sz="0" w:space="0" w:color="auto"/>
                                    <w:left w:val="none" w:sz="0" w:space="0" w:color="auto"/>
                                    <w:bottom w:val="none" w:sz="0" w:space="0" w:color="auto"/>
                                    <w:right w:val="none" w:sz="0" w:space="0" w:color="auto"/>
                                  </w:divBdr>
                                  <w:divsChild>
                                    <w:div w:id="264192263">
                                      <w:marLeft w:val="0"/>
                                      <w:marRight w:val="0"/>
                                      <w:marTop w:val="0"/>
                                      <w:marBottom w:val="0"/>
                                      <w:divBdr>
                                        <w:top w:val="none" w:sz="0" w:space="0" w:color="auto"/>
                                        <w:left w:val="none" w:sz="0" w:space="0" w:color="auto"/>
                                        <w:bottom w:val="none" w:sz="0" w:space="0" w:color="auto"/>
                                        <w:right w:val="none" w:sz="0" w:space="0" w:color="auto"/>
                                      </w:divBdr>
                                      <w:divsChild>
                                        <w:div w:id="335496934">
                                          <w:marLeft w:val="0"/>
                                          <w:marRight w:val="0"/>
                                          <w:marTop w:val="0"/>
                                          <w:marBottom w:val="0"/>
                                          <w:divBdr>
                                            <w:top w:val="none" w:sz="0" w:space="0" w:color="auto"/>
                                            <w:left w:val="none" w:sz="0" w:space="0" w:color="auto"/>
                                            <w:bottom w:val="none" w:sz="0" w:space="0" w:color="auto"/>
                                            <w:right w:val="none" w:sz="0" w:space="0" w:color="auto"/>
                                          </w:divBdr>
                                          <w:divsChild>
                                            <w:div w:id="1313024871">
                                              <w:marLeft w:val="0"/>
                                              <w:marRight w:val="0"/>
                                              <w:marTop w:val="0"/>
                                              <w:marBottom w:val="0"/>
                                              <w:divBdr>
                                                <w:top w:val="none" w:sz="0" w:space="0" w:color="auto"/>
                                                <w:left w:val="none" w:sz="0" w:space="0" w:color="auto"/>
                                                <w:bottom w:val="none" w:sz="0" w:space="0" w:color="auto"/>
                                                <w:right w:val="none" w:sz="0" w:space="0" w:color="auto"/>
                                              </w:divBdr>
                                              <w:divsChild>
                                                <w:div w:id="1358458472">
                                                  <w:marLeft w:val="0"/>
                                                  <w:marRight w:val="0"/>
                                                  <w:marTop w:val="0"/>
                                                  <w:marBottom w:val="0"/>
                                                  <w:divBdr>
                                                    <w:top w:val="none" w:sz="0" w:space="0" w:color="auto"/>
                                                    <w:left w:val="none" w:sz="0" w:space="0" w:color="auto"/>
                                                    <w:bottom w:val="none" w:sz="0" w:space="0" w:color="auto"/>
                                                    <w:right w:val="none" w:sz="0" w:space="0" w:color="auto"/>
                                                  </w:divBdr>
                                                </w:div>
                                                <w:div w:id="65977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9406730">
          <w:marLeft w:val="0"/>
          <w:marRight w:val="0"/>
          <w:marTop w:val="0"/>
          <w:marBottom w:val="0"/>
          <w:divBdr>
            <w:top w:val="none" w:sz="0" w:space="0" w:color="auto"/>
            <w:left w:val="none" w:sz="0" w:space="0" w:color="auto"/>
            <w:bottom w:val="none" w:sz="0" w:space="0" w:color="auto"/>
            <w:right w:val="none" w:sz="0" w:space="0" w:color="auto"/>
          </w:divBdr>
          <w:divsChild>
            <w:div w:id="1974479647">
              <w:marLeft w:val="0"/>
              <w:marRight w:val="0"/>
              <w:marTop w:val="0"/>
              <w:marBottom w:val="0"/>
              <w:divBdr>
                <w:top w:val="none" w:sz="0" w:space="0" w:color="auto"/>
                <w:left w:val="none" w:sz="0" w:space="0" w:color="auto"/>
                <w:bottom w:val="none" w:sz="0" w:space="0" w:color="auto"/>
                <w:right w:val="none" w:sz="0" w:space="0" w:color="auto"/>
              </w:divBdr>
              <w:divsChild>
                <w:div w:id="430857806">
                  <w:marLeft w:val="0"/>
                  <w:marRight w:val="0"/>
                  <w:marTop w:val="0"/>
                  <w:marBottom w:val="0"/>
                  <w:divBdr>
                    <w:top w:val="none" w:sz="0" w:space="0" w:color="auto"/>
                    <w:left w:val="none" w:sz="0" w:space="0" w:color="auto"/>
                    <w:bottom w:val="none" w:sz="0" w:space="0" w:color="auto"/>
                    <w:right w:val="none" w:sz="0" w:space="0" w:color="auto"/>
                  </w:divBdr>
                  <w:divsChild>
                    <w:div w:id="593633857">
                      <w:marLeft w:val="0"/>
                      <w:marRight w:val="0"/>
                      <w:marTop w:val="0"/>
                      <w:marBottom w:val="0"/>
                      <w:divBdr>
                        <w:top w:val="none" w:sz="0" w:space="0" w:color="auto"/>
                        <w:left w:val="none" w:sz="0" w:space="0" w:color="auto"/>
                        <w:bottom w:val="none" w:sz="0" w:space="0" w:color="auto"/>
                        <w:right w:val="none" w:sz="0" w:space="0" w:color="auto"/>
                      </w:divBdr>
                      <w:divsChild>
                        <w:div w:id="1600797491">
                          <w:marLeft w:val="0"/>
                          <w:marRight w:val="0"/>
                          <w:marTop w:val="0"/>
                          <w:marBottom w:val="0"/>
                          <w:divBdr>
                            <w:top w:val="none" w:sz="0" w:space="0" w:color="auto"/>
                            <w:left w:val="none" w:sz="0" w:space="0" w:color="auto"/>
                            <w:bottom w:val="none" w:sz="0" w:space="0" w:color="auto"/>
                            <w:right w:val="none" w:sz="0" w:space="0" w:color="auto"/>
                          </w:divBdr>
                          <w:divsChild>
                            <w:div w:id="1266621207">
                              <w:marLeft w:val="0"/>
                              <w:marRight w:val="150"/>
                              <w:marTop w:val="0"/>
                              <w:marBottom w:val="0"/>
                              <w:divBdr>
                                <w:top w:val="none" w:sz="0" w:space="0" w:color="auto"/>
                                <w:left w:val="none" w:sz="0" w:space="0" w:color="auto"/>
                                <w:bottom w:val="none" w:sz="0" w:space="0" w:color="auto"/>
                                <w:right w:val="none" w:sz="0" w:space="0" w:color="auto"/>
                              </w:divBdr>
                              <w:divsChild>
                                <w:div w:id="1835140218">
                                  <w:marLeft w:val="0"/>
                                  <w:marRight w:val="0"/>
                                  <w:marTop w:val="0"/>
                                  <w:marBottom w:val="0"/>
                                  <w:divBdr>
                                    <w:top w:val="none" w:sz="0" w:space="0" w:color="auto"/>
                                    <w:left w:val="none" w:sz="0" w:space="0" w:color="auto"/>
                                    <w:bottom w:val="none" w:sz="0" w:space="0" w:color="auto"/>
                                    <w:right w:val="none" w:sz="0" w:space="0" w:color="auto"/>
                                  </w:divBdr>
                                  <w:divsChild>
                                    <w:div w:id="1676348493">
                                      <w:marLeft w:val="0"/>
                                      <w:marRight w:val="0"/>
                                      <w:marTop w:val="0"/>
                                      <w:marBottom w:val="0"/>
                                      <w:divBdr>
                                        <w:top w:val="none" w:sz="0" w:space="0" w:color="auto"/>
                                        <w:left w:val="none" w:sz="0" w:space="0" w:color="auto"/>
                                        <w:bottom w:val="none" w:sz="0" w:space="0" w:color="auto"/>
                                        <w:right w:val="none" w:sz="0" w:space="0" w:color="auto"/>
                                      </w:divBdr>
                                      <w:divsChild>
                                        <w:div w:id="1444568113">
                                          <w:marLeft w:val="0"/>
                                          <w:marRight w:val="0"/>
                                          <w:marTop w:val="0"/>
                                          <w:marBottom w:val="0"/>
                                          <w:divBdr>
                                            <w:top w:val="none" w:sz="0" w:space="0" w:color="auto"/>
                                            <w:left w:val="none" w:sz="0" w:space="0" w:color="auto"/>
                                            <w:bottom w:val="none" w:sz="0" w:space="0" w:color="auto"/>
                                            <w:right w:val="none" w:sz="0" w:space="0" w:color="auto"/>
                                          </w:divBdr>
                                          <w:divsChild>
                                            <w:div w:id="1046949740">
                                              <w:marLeft w:val="0"/>
                                              <w:marRight w:val="0"/>
                                              <w:marTop w:val="0"/>
                                              <w:marBottom w:val="0"/>
                                              <w:divBdr>
                                                <w:top w:val="none" w:sz="0" w:space="0" w:color="auto"/>
                                                <w:left w:val="none" w:sz="0" w:space="0" w:color="auto"/>
                                                <w:bottom w:val="none" w:sz="0" w:space="0" w:color="auto"/>
                                                <w:right w:val="none" w:sz="0" w:space="0" w:color="auto"/>
                                              </w:divBdr>
                                              <w:divsChild>
                                                <w:div w:id="154239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1095683">
          <w:marLeft w:val="0"/>
          <w:marRight w:val="0"/>
          <w:marTop w:val="0"/>
          <w:marBottom w:val="0"/>
          <w:divBdr>
            <w:top w:val="none" w:sz="0" w:space="0" w:color="auto"/>
            <w:left w:val="none" w:sz="0" w:space="0" w:color="auto"/>
            <w:bottom w:val="none" w:sz="0" w:space="0" w:color="auto"/>
            <w:right w:val="none" w:sz="0" w:space="0" w:color="auto"/>
          </w:divBdr>
          <w:divsChild>
            <w:div w:id="787165002">
              <w:marLeft w:val="0"/>
              <w:marRight w:val="0"/>
              <w:marTop w:val="0"/>
              <w:marBottom w:val="0"/>
              <w:divBdr>
                <w:top w:val="none" w:sz="0" w:space="0" w:color="auto"/>
                <w:left w:val="none" w:sz="0" w:space="0" w:color="auto"/>
                <w:bottom w:val="none" w:sz="0" w:space="0" w:color="auto"/>
                <w:right w:val="none" w:sz="0" w:space="0" w:color="auto"/>
              </w:divBdr>
              <w:divsChild>
                <w:div w:id="1048068559">
                  <w:marLeft w:val="0"/>
                  <w:marRight w:val="0"/>
                  <w:marTop w:val="0"/>
                  <w:marBottom w:val="0"/>
                  <w:divBdr>
                    <w:top w:val="none" w:sz="0" w:space="0" w:color="auto"/>
                    <w:left w:val="none" w:sz="0" w:space="0" w:color="auto"/>
                    <w:bottom w:val="none" w:sz="0" w:space="0" w:color="auto"/>
                    <w:right w:val="none" w:sz="0" w:space="0" w:color="auto"/>
                  </w:divBdr>
                  <w:divsChild>
                    <w:div w:id="2135438161">
                      <w:marLeft w:val="0"/>
                      <w:marRight w:val="0"/>
                      <w:marTop w:val="0"/>
                      <w:marBottom w:val="0"/>
                      <w:divBdr>
                        <w:top w:val="none" w:sz="0" w:space="0" w:color="auto"/>
                        <w:left w:val="none" w:sz="0" w:space="0" w:color="auto"/>
                        <w:bottom w:val="none" w:sz="0" w:space="0" w:color="auto"/>
                        <w:right w:val="none" w:sz="0" w:space="0" w:color="auto"/>
                      </w:divBdr>
                      <w:divsChild>
                        <w:div w:id="1453474700">
                          <w:marLeft w:val="0"/>
                          <w:marRight w:val="0"/>
                          <w:marTop w:val="0"/>
                          <w:marBottom w:val="0"/>
                          <w:divBdr>
                            <w:top w:val="none" w:sz="0" w:space="0" w:color="auto"/>
                            <w:left w:val="none" w:sz="0" w:space="0" w:color="auto"/>
                            <w:bottom w:val="none" w:sz="0" w:space="0" w:color="auto"/>
                            <w:right w:val="none" w:sz="0" w:space="0" w:color="auto"/>
                          </w:divBdr>
                          <w:divsChild>
                            <w:div w:id="259457210">
                              <w:marLeft w:val="0"/>
                              <w:marRight w:val="150"/>
                              <w:marTop w:val="0"/>
                              <w:marBottom w:val="0"/>
                              <w:divBdr>
                                <w:top w:val="none" w:sz="0" w:space="0" w:color="auto"/>
                                <w:left w:val="none" w:sz="0" w:space="0" w:color="auto"/>
                                <w:bottom w:val="none" w:sz="0" w:space="0" w:color="auto"/>
                                <w:right w:val="none" w:sz="0" w:space="0" w:color="auto"/>
                              </w:divBdr>
                              <w:divsChild>
                                <w:div w:id="1296132691">
                                  <w:marLeft w:val="0"/>
                                  <w:marRight w:val="0"/>
                                  <w:marTop w:val="0"/>
                                  <w:marBottom w:val="0"/>
                                  <w:divBdr>
                                    <w:top w:val="none" w:sz="0" w:space="0" w:color="auto"/>
                                    <w:left w:val="none" w:sz="0" w:space="0" w:color="auto"/>
                                    <w:bottom w:val="none" w:sz="0" w:space="0" w:color="auto"/>
                                    <w:right w:val="none" w:sz="0" w:space="0" w:color="auto"/>
                                  </w:divBdr>
                                  <w:divsChild>
                                    <w:div w:id="2077360981">
                                      <w:marLeft w:val="0"/>
                                      <w:marRight w:val="0"/>
                                      <w:marTop w:val="0"/>
                                      <w:marBottom w:val="0"/>
                                      <w:divBdr>
                                        <w:top w:val="none" w:sz="0" w:space="0" w:color="auto"/>
                                        <w:left w:val="none" w:sz="0" w:space="0" w:color="auto"/>
                                        <w:bottom w:val="none" w:sz="0" w:space="0" w:color="auto"/>
                                        <w:right w:val="none" w:sz="0" w:space="0" w:color="auto"/>
                                      </w:divBdr>
                                      <w:divsChild>
                                        <w:div w:id="1273241335">
                                          <w:marLeft w:val="0"/>
                                          <w:marRight w:val="0"/>
                                          <w:marTop w:val="0"/>
                                          <w:marBottom w:val="0"/>
                                          <w:divBdr>
                                            <w:top w:val="none" w:sz="0" w:space="0" w:color="auto"/>
                                            <w:left w:val="none" w:sz="0" w:space="0" w:color="auto"/>
                                            <w:bottom w:val="none" w:sz="0" w:space="0" w:color="auto"/>
                                            <w:right w:val="none" w:sz="0" w:space="0" w:color="auto"/>
                                          </w:divBdr>
                                          <w:divsChild>
                                            <w:div w:id="1814176148">
                                              <w:marLeft w:val="0"/>
                                              <w:marRight w:val="0"/>
                                              <w:marTop w:val="0"/>
                                              <w:marBottom w:val="0"/>
                                              <w:divBdr>
                                                <w:top w:val="none" w:sz="0" w:space="0" w:color="auto"/>
                                                <w:left w:val="none" w:sz="0" w:space="0" w:color="auto"/>
                                                <w:bottom w:val="none" w:sz="0" w:space="0" w:color="auto"/>
                                                <w:right w:val="none" w:sz="0" w:space="0" w:color="auto"/>
                                              </w:divBdr>
                                              <w:divsChild>
                                                <w:div w:id="9070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1736152">
          <w:marLeft w:val="0"/>
          <w:marRight w:val="0"/>
          <w:marTop w:val="0"/>
          <w:marBottom w:val="0"/>
          <w:divBdr>
            <w:top w:val="none" w:sz="0" w:space="0" w:color="auto"/>
            <w:left w:val="none" w:sz="0" w:space="0" w:color="auto"/>
            <w:bottom w:val="none" w:sz="0" w:space="0" w:color="auto"/>
            <w:right w:val="none" w:sz="0" w:space="0" w:color="auto"/>
          </w:divBdr>
          <w:divsChild>
            <w:div w:id="1205947138">
              <w:marLeft w:val="0"/>
              <w:marRight w:val="0"/>
              <w:marTop w:val="0"/>
              <w:marBottom w:val="0"/>
              <w:divBdr>
                <w:top w:val="none" w:sz="0" w:space="0" w:color="auto"/>
                <w:left w:val="none" w:sz="0" w:space="0" w:color="auto"/>
                <w:bottom w:val="none" w:sz="0" w:space="0" w:color="auto"/>
                <w:right w:val="none" w:sz="0" w:space="0" w:color="auto"/>
              </w:divBdr>
              <w:divsChild>
                <w:div w:id="836772371">
                  <w:marLeft w:val="0"/>
                  <w:marRight w:val="0"/>
                  <w:marTop w:val="0"/>
                  <w:marBottom w:val="0"/>
                  <w:divBdr>
                    <w:top w:val="none" w:sz="0" w:space="0" w:color="auto"/>
                    <w:left w:val="none" w:sz="0" w:space="0" w:color="auto"/>
                    <w:bottom w:val="none" w:sz="0" w:space="0" w:color="auto"/>
                    <w:right w:val="none" w:sz="0" w:space="0" w:color="auto"/>
                  </w:divBdr>
                  <w:divsChild>
                    <w:div w:id="717974737">
                      <w:marLeft w:val="0"/>
                      <w:marRight w:val="0"/>
                      <w:marTop w:val="0"/>
                      <w:marBottom w:val="0"/>
                      <w:divBdr>
                        <w:top w:val="none" w:sz="0" w:space="0" w:color="auto"/>
                        <w:left w:val="none" w:sz="0" w:space="0" w:color="auto"/>
                        <w:bottom w:val="none" w:sz="0" w:space="0" w:color="auto"/>
                        <w:right w:val="none" w:sz="0" w:space="0" w:color="auto"/>
                      </w:divBdr>
                      <w:divsChild>
                        <w:div w:id="1745639628">
                          <w:marLeft w:val="0"/>
                          <w:marRight w:val="0"/>
                          <w:marTop w:val="0"/>
                          <w:marBottom w:val="0"/>
                          <w:divBdr>
                            <w:top w:val="none" w:sz="0" w:space="0" w:color="auto"/>
                            <w:left w:val="none" w:sz="0" w:space="0" w:color="auto"/>
                            <w:bottom w:val="none" w:sz="0" w:space="0" w:color="auto"/>
                            <w:right w:val="none" w:sz="0" w:space="0" w:color="auto"/>
                          </w:divBdr>
                          <w:divsChild>
                            <w:div w:id="1530953066">
                              <w:marLeft w:val="0"/>
                              <w:marRight w:val="150"/>
                              <w:marTop w:val="0"/>
                              <w:marBottom w:val="0"/>
                              <w:divBdr>
                                <w:top w:val="none" w:sz="0" w:space="0" w:color="auto"/>
                                <w:left w:val="none" w:sz="0" w:space="0" w:color="auto"/>
                                <w:bottom w:val="none" w:sz="0" w:space="0" w:color="auto"/>
                                <w:right w:val="none" w:sz="0" w:space="0" w:color="auto"/>
                              </w:divBdr>
                              <w:divsChild>
                                <w:div w:id="1402213356">
                                  <w:marLeft w:val="0"/>
                                  <w:marRight w:val="0"/>
                                  <w:marTop w:val="0"/>
                                  <w:marBottom w:val="0"/>
                                  <w:divBdr>
                                    <w:top w:val="none" w:sz="0" w:space="0" w:color="auto"/>
                                    <w:left w:val="none" w:sz="0" w:space="0" w:color="auto"/>
                                    <w:bottom w:val="none" w:sz="0" w:space="0" w:color="auto"/>
                                    <w:right w:val="none" w:sz="0" w:space="0" w:color="auto"/>
                                  </w:divBdr>
                                  <w:divsChild>
                                    <w:div w:id="1877618610">
                                      <w:marLeft w:val="0"/>
                                      <w:marRight w:val="0"/>
                                      <w:marTop w:val="0"/>
                                      <w:marBottom w:val="0"/>
                                      <w:divBdr>
                                        <w:top w:val="none" w:sz="0" w:space="0" w:color="auto"/>
                                        <w:left w:val="none" w:sz="0" w:space="0" w:color="auto"/>
                                        <w:bottom w:val="none" w:sz="0" w:space="0" w:color="auto"/>
                                        <w:right w:val="none" w:sz="0" w:space="0" w:color="auto"/>
                                      </w:divBdr>
                                      <w:divsChild>
                                        <w:div w:id="301277109">
                                          <w:marLeft w:val="0"/>
                                          <w:marRight w:val="0"/>
                                          <w:marTop w:val="0"/>
                                          <w:marBottom w:val="0"/>
                                          <w:divBdr>
                                            <w:top w:val="none" w:sz="0" w:space="0" w:color="auto"/>
                                            <w:left w:val="none" w:sz="0" w:space="0" w:color="auto"/>
                                            <w:bottom w:val="none" w:sz="0" w:space="0" w:color="auto"/>
                                            <w:right w:val="none" w:sz="0" w:space="0" w:color="auto"/>
                                          </w:divBdr>
                                          <w:divsChild>
                                            <w:div w:id="1065031562">
                                              <w:marLeft w:val="0"/>
                                              <w:marRight w:val="0"/>
                                              <w:marTop w:val="0"/>
                                              <w:marBottom w:val="0"/>
                                              <w:divBdr>
                                                <w:top w:val="none" w:sz="0" w:space="0" w:color="auto"/>
                                                <w:left w:val="none" w:sz="0" w:space="0" w:color="auto"/>
                                                <w:bottom w:val="none" w:sz="0" w:space="0" w:color="auto"/>
                                                <w:right w:val="none" w:sz="0" w:space="0" w:color="auto"/>
                                              </w:divBdr>
                                              <w:divsChild>
                                                <w:div w:id="134998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2029677">
      <w:bodyDiv w:val="1"/>
      <w:marLeft w:val="0"/>
      <w:marRight w:val="0"/>
      <w:marTop w:val="0"/>
      <w:marBottom w:val="0"/>
      <w:divBdr>
        <w:top w:val="none" w:sz="0" w:space="0" w:color="auto"/>
        <w:left w:val="none" w:sz="0" w:space="0" w:color="auto"/>
        <w:bottom w:val="none" w:sz="0" w:space="0" w:color="auto"/>
        <w:right w:val="none" w:sz="0" w:space="0" w:color="auto"/>
      </w:divBdr>
    </w:div>
    <w:div w:id="602149915">
      <w:bodyDiv w:val="1"/>
      <w:marLeft w:val="0"/>
      <w:marRight w:val="0"/>
      <w:marTop w:val="0"/>
      <w:marBottom w:val="0"/>
      <w:divBdr>
        <w:top w:val="none" w:sz="0" w:space="0" w:color="auto"/>
        <w:left w:val="none" w:sz="0" w:space="0" w:color="auto"/>
        <w:bottom w:val="none" w:sz="0" w:space="0" w:color="auto"/>
        <w:right w:val="none" w:sz="0" w:space="0" w:color="auto"/>
      </w:divBdr>
      <w:divsChild>
        <w:div w:id="675771381">
          <w:marLeft w:val="0"/>
          <w:marRight w:val="0"/>
          <w:marTop w:val="0"/>
          <w:marBottom w:val="115"/>
          <w:divBdr>
            <w:top w:val="none" w:sz="0" w:space="0" w:color="auto"/>
            <w:left w:val="none" w:sz="0" w:space="0" w:color="auto"/>
            <w:bottom w:val="none" w:sz="0" w:space="0" w:color="auto"/>
            <w:right w:val="none" w:sz="0" w:space="0" w:color="auto"/>
          </w:divBdr>
          <w:divsChild>
            <w:div w:id="39960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00103">
      <w:bodyDiv w:val="1"/>
      <w:marLeft w:val="0"/>
      <w:marRight w:val="0"/>
      <w:marTop w:val="0"/>
      <w:marBottom w:val="0"/>
      <w:divBdr>
        <w:top w:val="none" w:sz="0" w:space="0" w:color="auto"/>
        <w:left w:val="none" w:sz="0" w:space="0" w:color="auto"/>
        <w:bottom w:val="none" w:sz="0" w:space="0" w:color="auto"/>
        <w:right w:val="none" w:sz="0" w:space="0" w:color="auto"/>
      </w:divBdr>
      <w:divsChild>
        <w:div w:id="393940003">
          <w:marLeft w:val="405"/>
          <w:marRight w:val="0"/>
          <w:marTop w:val="0"/>
          <w:marBottom w:val="0"/>
          <w:divBdr>
            <w:top w:val="none" w:sz="0" w:space="0" w:color="auto"/>
            <w:left w:val="none" w:sz="0" w:space="0" w:color="auto"/>
            <w:bottom w:val="none" w:sz="0" w:space="0" w:color="auto"/>
            <w:right w:val="none" w:sz="0" w:space="0" w:color="auto"/>
          </w:divBdr>
        </w:div>
      </w:divsChild>
    </w:div>
    <w:div w:id="602959099">
      <w:bodyDiv w:val="1"/>
      <w:marLeft w:val="0"/>
      <w:marRight w:val="0"/>
      <w:marTop w:val="0"/>
      <w:marBottom w:val="0"/>
      <w:divBdr>
        <w:top w:val="none" w:sz="0" w:space="0" w:color="auto"/>
        <w:left w:val="none" w:sz="0" w:space="0" w:color="auto"/>
        <w:bottom w:val="none" w:sz="0" w:space="0" w:color="auto"/>
        <w:right w:val="none" w:sz="0" w:space="0" w:color="auto"/>
      </w:divBdr>
      <w:divsChild>
        <w:div w:id="589847460">
          <w:marLeft w:val="0"/>
          <w:marRight w:val="0"/>
          <w:marTop w:val="0"/>
          <w:marBottom w:val="0"/>
          <w:divBdr>
            <w:top w:val="none" w:sz="0" w:space="0" w:color="auto"/>
            <w:left w:val="none" w:sz="0" w:space="0" w:color="auto"/>
            <w:bottom w:val="none" w:sz="0" w:space="0" w:color="auto"/>
            <w:right w:val="none" w:sz="0" w:space="0" w:color="auto"/>
          </w:divBdr>
        </w:div>
        <w:div w:id="1192064883">
          <w:marLeft w:val="0"/>
          <w:marRight w:val="0"/>
          <w:marTop w:val="0"/>
          <w:marBottom w:val="0"/>
          <w:divBdr>
            <w:top w:val="none" w:sz="0" w:space="0" w:color="auto"/>
            <w:left w:val="none" w:sz="0" w:space="0" w:color="auto"/>
            <w:bottom w:val="none" w:sz="0" w:space="0" w:color="auto"/>
            <w:right w:val="none" w:sz="0" w:space="0" w:color="auto"/>
          </w:divBdr>
          <w:divsChild>
            <w:div w:id="1494374048">
              <w:marLeft w:val="0"/>
              <w:marRight w:val="0"/>
              <w:marTop w:val="0"/>
              <w:marBottom w:val="0"/>
              <w:divBdr>
                <w:top w:val="none" w:sz="0" w:space="0" w:color="auto"/>
                <w:left w:val="none" w:sz="0" w:space="0" w:color="auto"/>
                <w:bottom w:val="none" w:sz="0" w:space="0" w:color="auto"/>
                <w:right w:val="none" w:sz="0" w:space="0" w:color="auto"/>
              </w:divBdr>
              <w:divsChild>
                <w:div w:id="1899438888">
                  <w:marLeft w:val="0"/>
                  <w:marRight w:val="0"/>
                  <w:marTop w:val="0"/>
                  <w:marBottom w:val="0"/>
                  <w:divBdr>
                    <w:top w:val="single" w:sz="6" w:space="0" w:color="5E5E5E"/>
                    <w:left w:val="single" w:sz="6" w:space="0" w:color="5E5E5E"/>
                    <w:bottom w:val="single" w:sz="6" w:space="0" w:color="5E5E5E"/>
                    <w:right w:val="single" w:sz="6" w:space="0" w:color="5E5E5E"/>
                  </w:divBdr>
                  <w:divsChild>
                    <w:div w:id="1085767598">
                      <w:marLeft w:val="0"/>
                      <w:marRight w:val="0"/>
                      <w:marTop w:val="0"/>
                      <w:marBottom w:val="0"/>
                      <w:divBdr>
                        <w:top w:val="none" w:sz="0" w:space="0" w:color="auto"/>
                        <w:left w:val="none" w:sz="0" w:space="0" w:color="auto"/>
                        <w:bottom w:val="none" w:sz="0" w:space="0" w:color="auto"/>
                        <w:right w:val="none" w:sz="0" w:space="0" w:color="auto"/>
                      </w:divBdr>
                      <w:divsChild>
                        <w:div w:id="114316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154590">
      <w:bodyDiv w:val="1"/>
      <w:marLeft w:val="0"/>
      <w:marRight w:val="0"/>
      <w:marTop w:val="0"/>
      <w:marBottom w:val="0"/>
      <w:divBdr>
        <w:top w:val="none" w:sz="0" w:space="0" w:color="auto"/>
        <w:left w:val="none" w:sz="0" w:space="0" w:color="auto"/>
        <w:bottom w:val="none" w:sz="0" w:space="0" w:color="auto"/>
        <w:right w:val="none" w:sz="0" w:space="0" w:color="auto"/>
      </w:divBdr>
    </w:div>
    <w:div w:id="603421699">
      <w:bodyDiv w:val="1"/>
      <w:marLeft w:val="0"/>
      <w:marRight w:val="0"/>
      <w:marTop w:val="0"/>
      <w:marBottom w:val="0"/>
      <w:divBdr>
        <w:top w:val="none" w:sz="0" w:space="0" w:color="auto"/>
        <w:left w:val="none" w:sz="0" w:space="0" w:color="auto"/>
        <w:bottom w:val="none" w:sz="0" w:space="0" w:color="auto"/>
        <w:right w:val="none" w:sz="0" w:space="0" w:color="auto"/>
      </w:divBdr>
    </w:div>
    <w:div w:id="603459950">
      <w:bodyDiv w:val="1"/>
      <w:marLeft w:val="0"/>
      <w:marRight w:val="0"/>
      <w:marTop w:val="0"/>
      <w:marBottom w:val="0"/>
      <w:divBdr>
        <w:top w:val="none" w:sz="0" w:space="0" w:color="auto"/>
        <w:left w:val="none" w:sz="0" w:space="0" w:color="auto"/>
        <w:bottom w:val="none" w:sz="0" w:space="0" w:color="auto"/>
        <w:right w:val="none" w:sz="0" w:space="0" w:color="auto"/>
      </w:divBdr>
    </w:div>
    <w:div w:id="603535936">
      <w:bodyDiv w:val="1"/>
      <w:marLeft w:val="0"/>
      <w:marRight w:val="0"/>
      <w:marTop w:val="0"/>
      <w:marBottom w:val="0"/>
      <w:divBdr>
        <w:top w:val="none" w:sz="0" w:space="0" w:color="auto"/>
        <w:left w:val="none" w:sz="0" w:space="0" w:color="auto"/>
        <w:bottom w:val="none" w:sz="0" w:space="0" w:color="auto"/>
        <w:right w:val="none" w:sz="0" w:space="0" w:color="auto"/>
      </w:divBdr>
    </w:div>
    <w:div w:id="603850351">
      <w:bodyDiv w:val="1"/>
      <w:marLeft w:val="0"/>
      <w:marRight w:val="0"/>
      <w:marTop w:val="0"/>
      <w:marBottom w:val="0"/>
      <w:divBdr>
        <w:top w:val="none" w:sz="0" w:space="0" w:color="auto"/>
        <w:left w:val="none" w:sz="0" w:space="0" w:color="auto"/>
        <w:bottom w:val="none" w:sz="0" w:space="0" w:color="auto"/>
        <w:right w:val="none" w:sz="0" w:space="0" w:color="auto"/>
      </w:divBdr>
      <w:divsChild>
        <w:div w:id="1705862252">
          <w:marLeft w:val="0"/>
          <w:marRight w:val="0"/>
          <w:marTop w:val="225"/>
          <w:marBottom w:val="0"/>
          <w:divBdr>
            <w:top w:val="none" w:sz="0" w:space="0" w:color="auto"/>
            <w:left w:val="none" w:sz="0" w:space="0" w:color="auto"/>
            <w:bottom w:val="none" w:sz="0" w:space="0" w:color="auto"/>
            <w:right w:val="none" w:sz="0" w:space="0" w:color="auto"/>
          </w:divBdr>
        </w:div>
      </w:divsChild>
    </w:div>
    <w:div w:id="604116271">
      <w:bodyDiv w:val="1"/>
      <w:marLeft w:val="0"/>
      <w:marRight w:val="0"/>
      <w:marTop w:val="0"/>
      <w:marBottom w:val="0"/>
      <w:divBdr>
        <w:top w:val="none" w:sz="0" w:space="0" w:color="auto"/>
        <w:left w:val="none" w:sz="0" w:space="0" w:color="auto"/>
        <w:bottom w:val="none" w:sz="0" w:space="0" w:color="auto"/>
        <w:right w:val="none" w:sz="0" w:space="0" w:color="auto"/>
      </w:divBdr>
    </w:div>
    <w:div w:id="604532169">
      <w:bodyDiv w:val="1"/>
      <w:marLeft w:val="0"/>
      <w:marRight w:val="0"/>
      <w:marTop w:val="0"/>
      <w:marBottom w:val="0"/>
      <w:divBdr>
        <w:top w:val="none" w:sz="0" w:space="0" w:color="auto"/>
        <w:left w:val="none" w:sz="0" w:space="0" w:color="auto"/>
        <w:bottom w:val="none" w:sz="0" w:space="0" w:color="auto"/>
        <w:right w:val="none" w:sz="0" w:space="0" w:color="auto"/>
      </w:divBdr>
    </w:div>
    <w:div w:id="604653377">
      <w:bodyDiv w:val="1"/>
      <w:marLeft w:val="0"/>
      <w:marRight w:val="0"/>
      <w:marTop w:val="0"/>
      <w:marBottom w:val="0"/>
      <w:divBdr>
        <w:top w:val="none" w:sz="0" w:space="0" w:color="auto"/>
        <w:left w:val="none" w:sz="0" w:space="0" w:color="auto"/>
        <w:bottom w:val="none" w:sz="0" w:space="0" w:color="auto"/>
        <w:right w:val="none" w:sz="0" w:space="0" w:color="auto"/>
      </w:divBdr>
    </w:div>
    <w:div w:id="604654723">
      <w:bodyDiv w:val="1"/>
      <w:marLeft w:val="0"/>
      <w:marRight w:val="0"/>
      <w:marTop w:val="0"/>
      <w:marBottom w:val="0"/>
      <w:divBdr>
        <w:top w:val="none" w:sz="0" w:space="0" w:color="auto"/>
        <w:left w:val="none" w:sz="0" w:space="0" w:color="auto"/>
        <w:bottom w:val="none" w:sz="0" w:space="0" w:color="auto"/>
        <w:right w:val="none" w:sz="0" w:space="0" w:color="auto"/>
      </w:divBdr>
    </w:div>
    <w:div w:id="605425356">
      <w:bodyDiv w:val="1"/>
      <w:marLeft w:val="0"/>
      <w:marRight w:val="0"/>
      <w:marTop w:val="0"/>
      <w:marBottom w:val="0"/>
      <w:divBdr>
        <w:top w:val="none" w:sz="0" w:space="0" w:color="auto"/>
        <w:left w:val="none" w:sz="0" w:space="0" w:color="auto"/>
        <w:bottom w:val="none" w:sz="0" w:space="0" w:color="auto"/>
        <w:right w:val="none" w:sz="0" w:space="0" w:color="auto"/>
      </w:divBdr>
    </w:div>
    <w:div w:id="605699880">
      <w:bodyDiv w:val="1"/>
      <w:marLeft w:val="0"/>
      <w:marRight w:val="0"/>
      <w:marTop w:val="0"/>
      <w:marBottom w:val="0"/>
      <w:divBdr>
        <w:top w:val="none" w:sz="0" w:space="0" w:color="auto"/>
        <w:left w:val="none" w:sz="0" w:space="0" w:color="auto"/>
        <w:bottom w:val="none" w:sz="0" w:space="0" w:color="auto"/>
        <w:right w:val="none" w:sz="0" w:space="0" w:color="auto"/>
      </w:divBdr>
      <w:divsChild>
        <w:div w:id="1996447194">
          <w:marLeft w:val="0"/>
          <w:marRight w:val="0"/>
          <w:marTop w:val="0"/>
          <w:marBottom w:val="180"/>
          <w:divBdr>
            <w:top w:val="none" w:sz="0" w:space="0" w:color="auto"/>
            <w:left w:val="none" w:sz="0" w:space="0" w:color="auto"/>
            <w:bottom w:val="none" w:sz="0" w:space="0" w:color="auto"/>
            <w:right w:val="none" w:sz="0" w:space="0" w:color="auto"/>
          </w:divBdr>
        </w:div>
      </w:divsChild>
    </w:div>
    <w:div w:id="606229771">
      <w:bodyDiv w:val="1"/>
      <w:marLeft w:val="0"/>
      <w:marRight w:val="0"/>
      <w:marTop w:val="0"/>
      <w:marBottom w:val="0"/>
      <w:divBdr>
        <w:top w:val="none" w:sz="0" w:space="0" w:color="auto"/>
        <w:left w:val="none" w:sz="0" w:space="0" w:color="auto"/>
        <w:bottom w:val="none" w:sz="0" w:space="0" w:color="auto"/>
        <w:right w:val="none" w:sz="0" w:space="0" w:color="auto"/>
      </w:divBdr>
    </w:div>
    <w:div w:id="607350163">
      <w:bodyDiv w:val="1"/>
      <w:marLeft w:val="0"/>
      <w:marRight w:val="0"/>
      <w:marTop w:val="0"/>
      <w:marBottom w:val="0"/>
      <w:divBdr>
        <w:top w:val="none" w:sz="0" w:space="0" w:color="auto"/>
        <w:left w:val="none" w:sz="0" w:space="0" w:color="auto"/>
        <w:bottom w:val="none" w:sz="0" w:space="0" w:color="auto"/>
        <w:right w:val="none" w:sz="0" w:space="0" w:color="auto"/>
      </w:divBdr>
      <w:divsChild>
        <w:div w:id="603652731">
          <w:marLeft w:val="0"/>
          <w:marRight w:val="0"/>
          <w:marTop w:val="0"/>
          <w:marBottom w:val="75"/>
          <w:divBdr>
            <w:top w:val="none" w:sz="0" w:space="0" w:color="auto"/>
            <w:left w:val="none" w:sz="0" w:space="0" w:color="auto"/>
            <w:bottom w:val="none" w:sz="0" w:space="0" w:color="auto"/>
            <w:right w:val="none" w:sz="0" w:space="0" w:color="auto"/>
          </w:divBdr>
        </w:div>
      </w:divsChild>
    </w:div>
    <w:div w:id="607662865">
      <w:marLeft w:val="0"/>
      <w:marRight w:val="0"/>
      <w:marTop w:val="0"/>
      <w:marBottom w:val="0"/>
      <w:divBdr>
        <w:top w:val="none" w:sz="0" w:space="0" w:color="auto"/>
        <w:left w:val="none" w:sz="0" w:space="0" w:color="auto"/>
        <w:bottom w:val="none" w:sz="0" w:space="0" w:color="auto"/>
        <w:right w:val="none" w:sz="0" w:space="0" w:color="auto"/>
      </w:divBdr>
    </w:div>
    <w:div w:id="607740863">
      <w:bodyDiv w:val="1"/>
      <w:marLeft w:val="0"/>
      <w:marRight w:val="0"/>
      <w:marTop w:val="0"/>
      <w:marBottom w:val="0"/>
      <w:divBdr>
        <w:top w:val="none" w:sz="0" w:space="0" w:color="auto"/>
        <w:left w:val="none" w:sz="0" w:space="0" w:color="auto"/>
        <w:bottom w:val="none" w:sz="0" w:space="0" w:color="auto"/>
        <w:right w:val="none" w:sz="0" w:space="0" w:color="auto"/>
      </w:divBdr>
    </w:div>
    <w:div w:id="608321846">
      <w:bodyDiv w:val="1"/>
      <w:marLeft w:val="0"/>
      <w:marRight w:val="0"/>
      <w:marTop w:val="0"/>
      <w:marBottom w:val="0"/>
      <w:divBdr>
        <w:top w:val="none" w:sz="0" w:space="0" w:color="auto"/>
        <w:left w:val="none" w:sz="0" w:space="0" w:color="auto"/>
        <w:bottom w:val="none" w:sz="0" w:space="0" w:color="auto"/>
        <w:right w:val="none" w:sz="0" w:space="0" w:color="auto"/>
      </w:divBdr>
    </w:div>
    <w:div w:id="608515001">
      <w:bodyDiv w:val="1"/>
      <w:marLeft w:val="0"/>
      <w:marRight w:val="0"/>
      <w:marTop w:val="0"/>
      <w:marBottom w:val="0"/>
      <w:divBdr>
        <w:top w:val="none" w:sz="0" w:space="0" w:color="auto"/>
        <w:left w:val="none" w:sz="0" w:space="0" w:color="auto"/>
        <w:bottom w:val="none" w:sz="0" w:space="0" w:color="auto"/>
        <w:right w:val="none" w:sz="0" w:space="0" w:color="auto"/>
      </w:divBdr>
      <w:divsChild>
        <w:div w:id="380130764">
          <w:marLeft w:val="0"/>
          <w:marRight w:val="0"/>
          <w:marTop w:val="0"/>
          <w:marBottom w:val="0"/>
          <w:divBdr>
            <w:top w:val="none" w:sz="0" w:space="0" w:color="auto"/>
            <w:left w:val="none" w:sz="0" w:space="0" w:color="auto"/>
            <w:bottom w:val="none" w:sz="0" w:space="0" w:color="auto"/>
            <w:right w:val="none" w:sz="0" w:space="0" w:color="auto"/>
          </w:divBdr>
        </w:div>
      </w:divsChild>
    </w:div>
    <w:div w:id="608658894">
      <w:bodyDiv w:val="1"/>
      <w:marLeft w:val="0"/>
      <w:marRight w:val="0"/>
      <w:marTop w:val="0"/>
      <w:marBottom w:val="0"/>
      <w:divBdr>
        <w:top w:val="none" w:sz="0" w:space="0" w:color="auto"/>
        <w:left w:val="none" w:sz="0" w:space="0" w:color="auto"/>
        <w:bottom w:val="none" w:sz="0" w:space="0" w:color="auto"/>
        <w:right w:val="none" w:sz="0" w:space="0" w:color="auto"/>
      </w:divBdr>
    </w:div>
    <w:div w:id="608976963">
      <w:bodyDiv w:val="1"/>
      <w:marLeft w:val="0"/>
      <w:marRight w:val="0"/>
      <w:marTop w:val="0"/>
      <w:marBottom w:val="0"/>
      <w:divBdr>
        <w:top w:val="none" w:sz="0" w:space="0" w:color="auto"/>
        <w:left w:val="none" w:sz="0" w:space="0" w:color="auto"/>
        <w:bottom w:val="none" w:sz="0" w:space="0" w:color="auto"/>
        <w:right w:val="none" w:sz="0" w:space="0" w:color="auto"/>
      </w:divBdr>
    </w:div>
    <w:div w:id="609094019">
      <w:bodyDiv w:val="1"/>
      <w:marLeft w:val="0"/>
      <w:marRight w:val="0"/>
      <w:marTop w:val="0"/>
      <w:marBottom w:val="0"/>
      <w:divBdr>
        <w:top w:val="none" w:sz="0" w:space="0" w:color="auto"/>
        <w:left w:val="none" w:sz="0" w:space="0" w:color="auto"/>
        <w:bottom w:val="none" w:sz="0" w:space="0" w:color="auto"/>
        <w:right w:val="none" w:sz="0" w:space="0" w:color="auto"/>
      </w:divBdr>
    </w:div>
    <w:div w:id="609511954">
      <w:bodyDiv w:val="1"/>
      <w:marLeft w:val="0"/>
      <w:marRight w:val="0"/>
      <w:marTop w:val="0"/>
      <w:marBottom w:val="0"/>
      <w:divBdr>
        <w:top w:val="none" w:sz="0" w:space="0" w:color="auto"/>
        <w:left w:val="none" w:sz="0" w:space="0" w:color="auto"/>
        <w:bottom w:val="none" w:sz="0" w:space="0" w:color="auto"/>
        <w:right w:val="none" w:sz="0" w:space="0" w:color="auto"/>
      </w:divBdr>
    </w:div>
    <w:div w:id="609778096">
      <w:bodyDiv w:val="1"/>
      <w:marLeft w:val="0"/>
      <w:marRight w:val="0"/>
      <w:marTop w:val="0"/>
      <w:marBottom w:val="0"/>
      <w:divBdr>
        <w:top w:val="none" w:sz="0" w:space="0" w:color="auto"/>
        <w:left w:val="none" w:sz="0" w:space="0" w:color="auto"/>
        <w:bottom w:val="none" w:sz="0" w:space="0" w:color="auto"/>
        <w:right w:val="none" w:sz="0" w:space="0" w:color="auto"/>
      </w:divBdr>
    </w:div>
    <w:div w:id="610094770">
      <w:bodyDiv w:val="1"/>
      <w:marLeft w:val="0"/>
      <w:marRight w:val="0"/>
      <w:marTop w:val="0"/>
      <w:marBottom w:val="0"/>
      <w:divBdr>
        <w:top w:val="none" w:sz="0" w:space="0" w:color="auto"/>
        <w:left w:val="none" w:sz="0" w:space="0" w:color="auto"/>
        <w:bottom w:val="none" w:sz="0" w:space="0" w:color="auto"/>
        <w:right w:val="none" w:sz="0" w:space="0" w:color="auto"/>
      </w:divBdr>
    </w:div>
    <w:div w:id="610477034">
      <w:bodyDiv w:val="1"/>
      <w:marLeft w:val="0"/>
      <w:marRight w:val="0"/>
      <w:marTop w:val="0"/>
      <w:marBottom w:val="0"/>
      <w:divBdr>
        <w:top w:val="none" w:sz="0" w:space="0" w:color="auto"/>
        <w:left w:val="none" w:sz="0" w:space="0" w:color="auto"/>
        <w:bottom w:val="none" w:sz="0" w:space="0" w:color="auto"/>
        <w:right w:val="none" w:sz="0" w:space="0" w:color="auto"/>
      </w:divBdr>
    </w:div>
    <w:div w:id="611085828">
      <w:bodyDiv w:val="1"/>
      <w:marLeft w:val="0"/>
      <w:marRight w:val="0"/>
      <w:marTop w:val="0"/>
      <w:marBottom w:val="0"/>
      <w:divBdr>
        <w:top w:val="none" w:sz="0" w:space="0" w:color="auto"/>
        <w:left w:val="none" w:sz="0" w:space="0" w:color="auto"/>
        <w:bottom w:val="none" w:sz="0" w:space="0" w:color="auto"/>
        <w:right w:val="none" w:sz="0" w:space="0" w:color="auto"/>
      </w:divBdr>
    </w:div>
    <w:div w:id="611286281">
      <w:bodyDiv w:val="1"/>
      <w:marLeft w:val="0"/>
      <w:marRight w:val="0"/>
      <w:marTop w:val="0"/>
      <w:marBottom w:val="0"/>
      <w:divBdr>
        <w:top w:val="none" w:sz="0" w:space="0" w:color="auto"/>
        <w:left w:val="none" w:sz="0" w:space="0" w:color="auto"/>
        <w:bottom w:val="none" w:sz="0" w:space="0" w:color="auto"/>
        <w:right w:val="none" w:sz="0" w:space="0" w:color="auto"/>
      </w:divBdr>
    </w:div>
    <w:div w:id="611324693">
      <w:bodyDiv w:val="1"/>
      <w:marLeft w:val="0"/>
      <w:marRight w:val="0"/>
      <w:marTop w:val="0"/>
      <w:marBottom w:val="0"/>
      <w:divBdr>
        <w:top w:val="none" w:sz="0" w:space="0" w:color="auto"/>
        <w:left w:val="none" w:sz="0" w:space="0" w:color="auto"/>
        <w:bottom w:val="none" w:sz="0" w:space="0" w:color="auto"/>
        <w:right w:val="none" w:sz="0" w:space="0" w:color="auto"/>
      </w:divBdr>
    </w:div>
    <w:div w:id="611404447">
      <w:bodyDiv w:val="1"/>
      <w:marLeft w:val="0"/>
      <w:marRight w:val="0"/>
      <w:marTop w:val="0"/>
      <w:marBottom w:val="0"/>
      <w:divBdr>
        <w:top w:val="none" w:sz="0" w:space="0" w:color="auto"/>
        <w:left w:val="none" w:sz="0" w:space="0" w:color="auto"/>
        <w:bottom w:val="none" w:sz="0" w:space="0" w:color="auto"/>
        <w:right w:val="none" w:sz="0" w:space="0" w:color="auto"/>
      </w:divBdr>
    </w:div>
    <w:div w:id="611862720">
      <w:bodyDiv w:val="1"/>
      <w:marLeft w:val="0"/>
      <w:marRight w:val="0"/>
      <w:marTop w:val="0"/>
      <w:marBottom w:val="0"/>
      <w:divBdr>
        <w:top w:val="none" w:sz="0" w:space="0" w:color="auto"/>
        <w:left w:val="none" w:sz="0" w:space="0" w:color="auto"/>
        <w:bottom w:val="none" w:sz="0" w:space="0" w:color="auto"/>
        <w:right w:val="none" w:sz="0" w:space="0" w:color="auto"/>
      </w:divBdr>
    </w:div>
    <w:div w:id="612517744">
      <w:bodyDiv w:val="1"/>
      <w:marLeft w:val="0"/>
      <w:marRight w:val="0"/>
      <w:marTop w:val="0"/>
      <w:marBottom w:val="0"/>
      <w:divBdr>
        <w:top w:val="none" w:sz="0" w:space="0" w:color="auto"/>
        <w:left w:val="none" w:sz="0" w:space="0" w:color="auto"/>
        <w:bottom w:val="none" w:sz="0" w:space="0" w:color="auto"/>
        <w:right w:val="none" w:sz="0" w:space="0" w:color="auto"/>
      </w:divBdr>
    </w:div>
    <w:div w:id="613173030">
      <w:bodyDiv w:val="1"/>
      <w:marLeft w:val="0"/>
      <w:marRight w:val="0"/>
      <w:marTop w:val="0"/>
      <w:marBottom w:val="0"/>
      <w:divBdr>
        <w:top w:val="none" w:sz="0" w:space="0" w:color="auto"/>
        <w:left w:val="none" w:sz="0" w:space="0" w:color="auto"/>
        <w:bottom w:val="none" w:sz="0" w:space="0" w:color="auto"/>
        <w:right w:val="none" w:sz="0" w:space="0" w:color="auto"/>
      </w:divBdr>
      <w:divsChild>
        <w:div w:id="639268883">
          <w:marLeft w:val="0"/>
          <w:marRight w:val="0"/>
          <w:marTop w:val="240"/>
          <w:marBottom w:val="240"/>
          <w:divBdr>
            <w:top w:val="none" w:sz="0" w:space="0" w:color="auto"/>
            <w:left w:val="none" w:sz="0" w:space="0" w:color="auto"/>
            <w:bottom w:val="none" w:sz="0" w:space="0" w:color="auto"/>
            <w:right w:val="none" w:sz="0" w:space="0" w:color="auto"/>
          </w:divBdr>
        </w:div>
        <w:div w:id="1613708390">
          <w:marLeft w:val="0"/>
          <w:marRight w:val="0"/>
          <w:marTop w:val="240"/>
          <w:marBottom w:val="240"/>
          <w:divBdr>
            <w:top w:val="none" w:sz="0" w:space="0" w:color="auto"/>
            <w:left w:val="none" w:sz="0" w:space="0" w:color="auto"/>
            <w:bottom w:val="none" w:sz="0" w:space="0" w:color="auto"/>
            <w:right w:val="none" w:sz="0" w:space="0" w:color="auto"/>
          </w:divBdr>
        </w:div>
      </w:divsChild>
    </w:div>
    <w:div w:id="613243762">
      <w:bodyDiv w:val="1"/>
      <w:marLeft w:val="0"/>
      <w:marRight w:val="0"/>
      <w:marTop w:val="0"/>
      <w:marBottom w:val="0"/>
      <w:divBdr>
        <w:top w:val="none" w:sz="0" w:space="0" w:color="auto"/>
        <w:left w:val="none" w:sz="0" w:space="0" w:color="auto"/>
        <w:bottom w:val="none" w:sz="0" w:space="0" w:color="auto"/>
        <w:right w:val="none" w:sz="0" w:space="0" w:color="auto"/>
      </w:divBdr>
    </w:div>
    <w:div w:id="613828051">
      <w:bodyDiv w:val="1"/>
      <w:marLeft w:val="0"/>
      <w:marRight w:val="0"/>
      <w:marTop w:val="0"/>
      <w:marBottom w:val="0"/>
      <w:divBdr>
        <w:top w:val="none" w:sz="0" w:space="0" w:color="auto"/>
        <w:left w:val="none" w:sz="0" w:space="0" w:color="auto"/>
        <w:bottom w:val="none" w:sz="0" w:space="0" w:color="auto"/>
        <w:right w:val="none" w:sz="0" w:space="0" w:color="auto"/>
      </w:divBdr>
    </w:div>
    <w:div w:id="613907569">
      <w:bodyDiv w:val="1"/>
      <w:marLeft w:val="0"/>
      <w:marRight w:val="0"/>
      <w:marTop w:val="0"/>
      <w:marBottom w:val="0"/>
      <w:divBdr>
        <w:top w:val="none" w:sz="0" w:space="0" w:color="auto"/>
        <w:left w:val="none" w:sz="0" w:space="0" w:color="auto"/>
        <w:bottom w:val="none" w:sz="0" w:space="0" w:color="auto"/>
        <w:right w:val="none" w:sz="0" w:space="0" w:color="auto"/>
      </w:divBdr>
    </w:div>
    <w:div w:id="614867569">
      <w:bodyDiv w:val="1"/>
      <w:marLeft w:val="0"/>
      <w:marRight w:val="0"/>
      <w:marTop w:val="0"/>
      <w:marBottom w:val="0"/>
      <w:divBdr>
        <w:top w:val="none" w:sz="0" w:space="0" w:color="auto"/>
        <w:left w:val="none" w:sz="0" w:space="0" w:color="auto"/>
        <w:bottom w:val="none" w:sz="0" w:space="0" w:color="auto"/>
        <w:right w:val="none" w:sz="0" w:space="0" w:color="auto"/>
      </w:divBdr>
    </w:div>
    <w:div w:id="614867834">
      <w:bodyDiv w:val="1"/>
      <w:marLeft w:val="0"/>
      <w:marRight w:val="0"/>
      <w:marTop w:val="0"/>
      <w:marBottom w:val="0"/>
      <w:divBdr>
        <w:top w:val="none" w:sz="0" w:space="0" w:color="auto"/>
        <w:left w:val="none" w:sz="0" w:space="0" w:color="auto"/>
        <w:bottom w:val="none" w:sz="0" w:space="0" w:color="auto"/>
        <w:right w:val="none" w:sz="0" w:space="0" w:color="auto"/>
      </w:divBdr>
    </w:div>
    <w:div w:id="614870255">
      <w:bodyDiv w:val="1"/>
      <w:marLeft w:val="0"/>
      <w:marRight w:val="0"/>
      <w:marTop w:val="0"/>
      <w:marBottom w:val="0"/>
      <w:divBdr>
        <w:top w:val="none" w:sz="0" w:space="0" w:color="auto"/>
        <w:left w:val="none" w:sz="0" w:space="0" w:color="auto"/>
        <w:bottom w:val="none" w:sz="0" w:space="0" w:color="auto"/>
        <w:right w:val="none" w:sz="0" w:space="0" w:color="auto"/>
      </w:divBdr>
      <w:divsChild>
        <w:div w:id="1510826272">
          <w:marLeft w:val="0"/>
          <w:marRight w:val="0"/>
          <w:marTop w:val="225"/>
          <w:marBottom w:val="0"/>
          <w:divBdr>
            <w:top w:val="none" w:sz="0" w:space="0" w:color="auto"/>
            <w:left w:val="none" w:sz="0" w:space="0" w:color="auto"/>
            <w:bottom w:val="none" w:sz="0" w:space="0" w:color="auto"/>
            <w:right w:val="none" w:sz="0" w:space="0" w:color="auto"/>
          </w:divBdr>
        </w:div>
      </w:divsChild>
    </w:div>
    <w:div w:id="616065927">
      <w:bodyDiv w:val="1"/>
      <w:marLeft w:val="0"/>
      <w:marRight w:val="0"/>
      <w:marTop w:val="0"/>
      <w:marBottom w:val="0"/>
      <w:divBdr>
        <w:top w:val="none" w:sz="0" w:space="0" w:color="auto"/>
        <w:left w:val="none" w:sz="0" w:space="0" w:color="auto"/>
        <w:bottom w:val="none" w:sz="0" w:space="0" w:color="auto"/>
        <w:right w:val="none" w:sz="0" w:space="0" w:color="auto"/>
      </w:divBdr>
    </w:div>
    <w:div w:id="616253584">
      <w:bodyDiv w:val="1"/>
      <w:marLeft w:val="0"/>
      <w:marRight w:val="0"/>
      <w:marTop w:val="0"/>
      <w:marBottom w:val="0"/>
      <w:divBdr>
        <w:top w:val="none" w:sz="0" w:space="0" w:color="auto"/>
        <w:left w:val="none" w:sz="0" w:space="0" w:color="auto"/>
        <w:bottom w:val="none" w:sz="0" w:space="0" w:color="auto"/>
        <w:right w:val="none" w:sz="0" w:space="0" w:color="auto"/>
      </w:divBdr>
    </w:div>
    <w:div w:id="616330542">
      <w:bodyDiv w:val="1"/>
      <w:marLeft w:val="0"/>
      <w:marRight w:val="0"/>
      <w:marTop w:val="0"/>
      <w:marBottom w:val="0"/>
      <w:divBdr>
        <w:top w:val="none" w:sz="0" w:space="0" w:color="auto"/>
        <w:left w:val="none" w:sz="0" w:space="0" w:color="auto"/>
        <w:bottom w:val="none" w:sz="0" w:space="0" w:color="auto"/>
        <w:right w:val="none" w:sz="0" w:space="0" w:color="auto"/>
      </w:divBdr>
    </w:div>
    <w:div w:id="616453543">
      <w:marLeft w:val="0"/>
      <w:marRight w:val="0"/>
      <w:marTop w:val="0"/>
      <w:marBottom w:val="0"/>
      <w:divBdr>
        <w:top w:val="none" w:sz="0" w:space="0" w:color="auto"/>
        <w:left w:val="none" w:sz="0" w:space="0" w:color="auto"/>
        <w:bottom w:val="none" w:sz="0" w:space="0" w:color="auto"/>
        <w:right w:val="none" w:sz="0" w:space="0" w:color="auto"/>
      </w:divBdr>
      <w:divsChild>
        <w:div w:id="245307124">
          <w:marLeft w:val="0"/>
          <w:marRight w:val="0"/>
          <w:marTop w:val="0"/>
          <w:marBottom w:val="0"/>
          <w:divBdr>
            <w:top w:val="none" w:sz="0" w:space="0" w:color="auto"/>
            <w:left w:val="none" w:sz="0" w:space="0" w:color="auto"/>
            <w:bottom w:val="none" w:sz="0" w:space="0" w:color="auto"/>
            <w:right w:val="none" w:sz="0" w:space="0" w:color="auto"/>
          </w:divBdr>
          <w:divsChild>
            <w:div w:id="374281081">
              <w:marLeft w:val="0"/>
              <w:marRight w:val="0"/>
              <w:marTop w:val="0"/>
              <w:marBottom w:val="0"/>
              <w:divBdr>
                <w:top w:val="none" w:sz="0" w:space="0" w:color="auto"/>
                <w:left w:val="none" w:sz="0" w:space="0" w:color="auto"/>
                <w:bottom w:val="none" w:sz="0" w:space="0" w:color="auto"/>
                <w:right w:val="none" w:sz="0" w:space="0" w:color="auto"/>
              </w:divBdr>
            </w:div>
            <w:div w:id="190679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299485">
      <w:bodyDiv w:val="1"/>
      <w:marLeft w:val="0"/>
      <w:marRight w:val="0"/>
      <w:marTop w:val="0"/>
      <w:marBottom w:val="0"/>
      <w:divBdr>
        <w:top w:val="none" w:sz="0" w:space="0" w:color="auto"/>
        <w:left w:val="none" w:sz="0" w:space="0" w:color="auto"/>
        <w:bottom w:val="none" w:sz="0" w:space="0" w:color="auto"/>
        <w:right w:val="none" w:sz="0" w:space="0" w:color="auto"/>
      </w:divBdr>
    </w:div>
    <w:div w:id="617495996">
      <w:bodyDiv w:val="1"/>
      <w:marLeft w:val="0"/>
      <w:marRight w:val="0"/>
      <w:marTop w:val="0"/>
      <w:marBottom w:val="0"/>
      <w:divBdr>
        <w:top w:val="none" w:sz="0" w:space="0" w:color="auto"/>
        <w:left w:val="none" w:sz="0" w:space="0" w:color="auto"/>
        <w:bottom w:val="none" w:sz="0" w:space="0" w:color="auto"/>
        <w:right w:val="none" w:sz="0" w:space="0" w:color="auto"/>
      </w:divBdr>
    </w:div>
    <w:div w:id="617496253">
      <w:bodyDiv w:val="1"/>
      <w:marLeft w:val="0"/>
      <w:marRight w:val="0"/>
      <w:marTop w:val="0"/>
      <w:marBottom w:val="0"/>
      <w:divBdr>
        <w:top w:val="none" w:sz="0" w:space="0" w:color="auto"/>
        <w:left w:val="none" w:sz="0" w:space="0" w:color="auto"/>
        <w:bottom w:val="none" w:sz="0" w:space="0" w:color="auto"/>
        <w:right w:val="none" w:sz="0" w:space="0" w:color="auto"/>
      </w:divBdr>
      <w:divsChild>
        <w:div w:id="87966339">
          <w:marLeft w:val="0"/>
          <w:marRight w:val="0"/>
          <w:marTop w:val="0"/>
          <w:marBottom w:val="240"/>
          <w:divBdr>
            <w:top w:val="none" w:sz="0" w:space="0" w:color="auto"/>
            <w:left w:val="single" w:sz="48" w:space="11" w:color="CCCCCC"/>
            <w:bottom w:val="none" w:sz="0" w:space="0" w:color="auto"/>
            <w:right w:val="none" w:sz="0" w:space="11" w:color="auto"/>
          </w:divBdr>
        </w:div>
      </w:divsChild>
    </w:div>
    <w:div w:id="617568962">
      <w:bodyDiv w:val="1"/>
      <w:marLeft w:val="0"/>
      <w:marRight w:val="0"/>
      <w:marTop w:val="0"/>
      <w:marBottom w:val="0"/>
      <w:divBdr>
        <w:top w:val="none" w:sz="0" w:space="0" w:color="auto"/>
        <w:left w:val="none" w:sz="0" w:space="0" w:color="auto"/>
        <w:bottom w:val="none" w:sz="0" w:space="0" w:color="auto"/>
        <w:right w:val="none" w:sz="0" w:space="0" w:color="auto"/>
      </w:divBdr>
      <w:divsChild>
        <w:div w:id="262155742">
          <w:marLeft w:val="0"/>
          <w:marRight w:val="0"/>
          <w:marTop w:val="0"/>
          <w:marBottom w:val="300"/>
          <w:divBdr>
            <w:top w:val="none" w:sz="0" w:space="0" w:color="auto"/>
            <w:left w:val="none" w:sz="0" w:space="0" w:color="auto"/>
            <w:bottom w:val="dotted" w:sz="12" w:space="19" w:color="CDCDCD"/>
            <w:right w:val="none" w:sz="0" w:space="0" w:color="auto"/>
          </w:divBdr>
          <w:divsChild>
            <w:div w:id="1143306208">
              <w:marLeft w:val="0"/>
              <w:marRight w:val="0"/>
              <w:marTop w:val="0"/>
              <w:marBottom w:val="0"/>
              <w:divBdr>
                <w:top w:val="none" w:sz="0" w:space="0" w:color="auto"/>
                <w:left w:val="none" w:sz="0" w:space="0" w:color="auto"/>
                <w:bottom w:val="none" w:sz="0" w:space="0" w:color="auto"/>
                <w:right w:val="none" w:sz="0" w:space="0" w:color="auto"/>
              </w:divBdr>
              <w:divsChild>
                <w:div w:id="1469472653">
                  <w:marLeft w:val="0"/>
                  <w:marRight w:val="0"/>
                  <w:marTop w:val="0"/>
                  <w:marBottom w:val="0"/>
                  <w:divBdr>
                    <w:top w:val="none" w:sz="0" w:space="0" w:color="auto"/>
                    <w:left w:val="none" w:sz="0" w:space="0" w:color="auto"/>
                    <w:bottom w:val="none" w:sz="0" w:space="0" w:color="auto"/>
                    <w:right w:val="none" w:sz="0" w:space="0" w:color="auto"/>
                  </w:divBdr>
                </w:div>
              </w:divsChild>
            </w:div>
            <w:div w:id="1840079312">
              <w:marLeft w:val="0"/>
              <w:marRight w:val="0"/>
              <w:marTop w:val="0"/>
              <w:marBottom w:val="0"/>
              <w:divBdr>
                <w:top w:val="none" w:sz="0" w:space="0" w:color="auto"/>
                <w:left w:val="none" w:sz="0" w:space="0" w:color="auto"/>
                <w:bottom w:val="none" w:sz="0" w:space="0" w:color="auto"/>
                <w:right w:val="none" w:sz="0" w:space="0" w:color="auto"/>
              </w:divBdr>
              <w:divsChild>
                <w:div w:id="212110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143512">
      <w:bodyDiv w:val="1"/>
      <w:marLeft w:val="0"/>
      <w:marRight w:val="0"/>
      <w:marTop w:val="0"/>
      <w:marBottom w:val="0"/>
      <w:divBdr>
        <w:top w:val="none" w:sz="0" w:space="0" w:color="auto"/>
        <w:left w:val="none" w:sz="0" w:space="0" w:color="auto"/>
        <w:bottom w:val="none" w:sz="0" w:space="0" w:color="auto"/>
        <w:right w:val="none" w:sz="0" w:space="0" w:color="auto"/>
      </w:divBdr>
    </w:div>
    <w:div w:id="618293303">
      <w:bodyDiv w:val="1"/>
      <w:marLeft w:val="0"/>
      <w:marRight w:val="0"/>
      <w:marTop w:val="0"/>
      <w:marBottom w:val="0"/>
      <w:divBdr>
        <w:top w:val="none" w:sz="0" w:space="0" w:color="auto"/>
        <w:left w:val="none" w:sz="0" w:space="0" w:color="auto"/>
        <w:bottom w:val="none" w:sz="0" w:space="0" w:color="auto"/>
        <w:right w:val="none" w:sz="0" w:space="0" w:color="auto"/>
      </w:divBdr>
      <w:divsChild>
        <w:div w:id="820585097">
          <w:marLeft w:val="0"/>
          <w:marRight w:val="0"/>
          <w:marTop w:val="0"/>
          <w:marBottom w:val="0"/>
          <w:divBdr>
            <w:top w:val="none" w:sz="0" w:space="0" w:color="auto"/>
            <w:left w:val="none" w:sz="0" w:space="0" w:color="auto"/>
            <w:bottom w:val="none" w:sz="0" w:space="0" w:color="auto"/>
            <w:right w:val="none" w:sz="0" w:space="0" w:color="auto"/>
          </w:divBdr>
          <w:divsChild>
            <w:div w:id="2137212631">
              <w:marLeft w:val="0"/>
              <w:marRight w:val="0"/>
              <w:marTop w:val="0"/>
              <w:marBottom w:val="0"/>
              <w:divBdr>
                <w:top w:val="none" w:sz="0" w:space="0" w:color="auto"/>
                <w:left w:val="none" w:sz="0" w:space="0" w:color="auto"/>
                <w:bottom w:val="none" w:sz="0" w:space="0" w:color="auto"/>
                <w:right w:val="none" w:sz="0" w:space="0" w:color="auto"/>
              </w:divBdr>
            </w:div>
          </w:divsChild>
        </w:div>
        <w:div w:id="1804539826">
          <w:marLeft w:val="0"/>
          <w:marRight w:val="0"/>
          <w:marTop w:val="0"/>
          <w:marBottom w:val="0"/>
          <w:divBdr>
            <w:top w:val="none" w:sz="0" w:space="0" w:color="auto"/>
            <w:left w:val="none" w:sz="0" w:space="0" w:color="auto"/>
            <w:bottom w:val="none" w:sz="0" w:space="0" w:color="auto"/>
            <w:right w:val="none" w:sz="0" w:space="0" w:color="auto"/>
          </w:divBdr>
          <w:divsChild>
            <w:div w:id="7752939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18727206">
      <w:bodyDiv w:val="1"/>
      <w:marLeft w:val="0"/>
      <w:marRight w:val="0"/>
      <w:marTop w:val="0"/>
      <w:marBottom w:val="0"/>
      <w:divBdr>
        <w:top w:val="none" w:sz="0" w:space="0" w:color="auto"/>
        <w:left w:val="none" w:sz="0" w:space="0" w:color="auto"/>
        <w:bottom w:val="none" w:sz="0" w:space="0" w:color="auto"/>
        <w:right w:val="none" w:sz="0" w:space="0" w:color="auto"/>
      </w:divBdr>
      <w:divsChild>
        <w:div w:id="101654578">
          <w:marLeft w:val="0"/>
          <w:marRight w:val="0"/>
          <w:marTop w:val="0"/>
          <w:marBottom w:val="0"/>
          <w:divBdr>
            <w:top w:val="none" w:sz="0" w:space="0" w:color="auto"/>
            <w:left w:val="none" w:sz="0" w:space="0" w:color="auto"/>
            <w:bottom w:val="none" w:sz="0" w:space="0" w:color="auto"/>
            <w:right w:val="none" w:sz="0" w:space="0" w:color="auto"/>
          </w:divBdr>
          <w:divsChild>
            <w:div w:id="1631740588">
              <w:marLeft w:val="0"/>
              <w:marRight w:val="0"/>
              <w:marTop w:val="0"/>
              <w:marBottom w:val="0"/>
              <w:divBdr>
                <w:top w:val="none" w:sz="0" w:space="0" w:color="auto"/>
                <w:left w:val="none" w:sz="0" w:space="0" w:color="auto"/>
                <w:bottom w:val="none" w:sz="0" w:space="0" w:color="auto"/>
                <w:right w:val="none" w:sz="0" w:space="0" w:color="auto"/>
              </w:divBdr>
              <w:divsChild>
                <w:div w:id="135949687">
                  <w:marLeft w:val="0"/>
                  <w:marRight w:val="0"/>
                  <w:marTop w:val="0"/>
                  <w:marBottom w:val="0"/>
                  <w:divBdr>
                    <w:top w:val="none" w:sz="0" w:space="0" w:color="auto"/>
                    <w:left w:val="none" w:sz="0" w:space="0" w:color="auto"/>
                    <w:bottom w:val="none" w:sz="0" w:space="0" w:color="auto"/>
                    <w:right w:val="none" w:sz="0" w:space="0" w:color="auto"/>
                  </w:divBdr>
                </w:div>
                <w:div w:id="527372218">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293604848">
          <w:marLeft w:val="0"/>
          <w:marRight w:val="0"/>
          <w:marTop w:val="0"/>
          <w:marBottom w:val="0"/>
          <w:divBdr>
            <w:top w:val="none" w:sz="0" w:space="0" w:color="auto"/>
            <w:left w:val="none" w:sz="0" w:space="0" w:color="auto"/>
            <w:bottom w:val="none" w:sz="0" w:space="0" w:color="auto"/>
            <w:right w:val="none" w:sz="0" w:space="0" w:color="auto"/>
          </w:divBdr>
        </w:div>
        <w:div w:id="826365792">
          <w:marLeft w:val="0"/>
          <w:marRight w:val="0"/>
          <w:marTop w:val="0"/>
          <w:marBottom w:val="0"/>
          <w:divBdr>
            <w:top w:val="none" w:sz="0" w:space="0" w:color="auto"/>
            <w:left w:val="none" w:sz="0" w:space="0" w:color="auto"/>
            <w:bottom w:val="none" w:sz="0" w:space="0" w:color="auto"/>
            <w:right w:val="none" w:sz="0" w:space="0" w:color="auto"/>
          </w:divBdr>
          <w:divsChild>
            <w:div w:id="1440099382">
              <w:marLeft w:val="0"/>
              <w:marRight w:val="0"/>
              <w:marTop w:val="0"/>
              <w:marBottom w:val="0"/>
              <w:divBdr>
                <w:top w:val="none" w:sz="0" w:space="0" w:color="auto"/>
                <w:left w:val="none" w:sz="0" w:space="0" w:color="auto"/>
                <w:bottom w:val="none" w:sz="0" w:space="0" w:color="auto"/>
                <w:right w:val="none" w:sz="0" w:space="0" w:color="auto"/>
              </w:divBdr>
              <w:divsChild>
                <w:div w:id="31075473">
                  <w:marLeft w:val="825"/>
                  <w:marRight w:val="0"/>
                  <w:marTop w:val="0"/>
                  <w:marBottom w:val="0"/>
                  <w:divBdr>
                    <w:top w:val="none" w:sz="0" w:space="0" w:color="auto"/>
                    <w:left w:val="none" w:sz="0" w:space="0" w:color="auto"/>
                    <w:bottom w:val="none" w:sz="0" w:space="0" w:color="auto"/>
                    <w:right w:val="none" w:sz="0" w:space="0" w:color="auto"/>
                  </w:divBdr>
                </w:div>
                <w:div w:id="83276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220759">
          <w:marLeft w:val="0"/>
          <w:marRight w:val="0"/>
          <w:marTop w:val="0"/>
          <w:marBottom w:val="0"/>
          <w:divBdr>
            <w:top w:val="none" w:sz="0" w:space="0" w:color="auto"/>
            <w:left w:val="none" w:sz="0" w:space="0" w:color="auto"/>
            <w:bottom w:val="none" w:sz="0" w:space="0" w:color="auto"/>
            <w:right w:val="none" w:sz="0" w:space="0" w:color="auto"/>
          </w:divBdr>
          <w:divsChild>
            <w:div w:id="2035572771">
              <w:marLeft w:val="0"/>
              <w:marRight w:val="0"/>
              <w:marTop w:val="0"/>
              <w:marBottom w:val="0"/>
              <w:divBdr>
                <w:top w:val="none" w:sz="0" w:space="0" w:color="auto"/>
                <w:left w:val="none" w:sz="0" w:space="0" w:color="auto"/>
                <w:bottom w:val="none" w:sz="0" w:space="0" w:color="auto"/>
                <w:right w:val="none" w:sz="0" w:space="0" w:color="auto"/>
              </w:divBdr>
              <w:divsChild>
                <w:div w:id="1177697817">
                  <w:marLeft w:val="0"/>
                  <w:marRight w:val="0"/>
                  <w:marTop w:val="0"/>
                  <w:marBottom w:val="0"/>
                  <w:divBdr>
                    <w:top w:val="none" w:sz="0" w:space="0" w:color="auto"/>
                    <w:left w:val="none" w:sz="0" w:space="0" w:color="auto"/>
                    <w:bottom w:val="none" w:sz="0" w:space="0" w:color="auto"/>
                    <w:right w:val="none" w:sz="0" w:space="0" w:color="auto"/>
                  </w:divBdr>
                </w:div>
                <w:div w:id="1389913135">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1557283052">
          <w:marLeft w:val="0"/>
          <w:marRight w:val="0"/>
          <w:marTop w:val="0"/>
          <w:marBottom w:val="0"/>
          <w:divBdr>
            <w:top w:val="none" w:sz="0" w:space="0" w:color="auto"/>
            <w:left w:val="none" w:sz="0" w:space="0" w:color="auto"/>
            <w:bottom w:val="none" w:sz="0" w:space="0" w:color="auto"/>
            <w:right w:val="none" w:sz="0" w:space="0" w:color="auto"/>
          </w:divBdr>
          <w:divsChild>
            <w:div w:id="1146048673">
              <w:marLeft w:val="0"/>
              <w:marRight w:val="0"/>
              <w:marTop w:val="0"/>
              <w:marBottom w:val="0"/>
              <w:divBdr>
                <w:top w:val="none" w:sz="0" w:space="0" w:color="auto"/>
                <w:left w:val="none" w:sz="0" w:space="0" w:color="auto"/>
                <w:bottom w:val="none" w:sz="0" w:space="0" w:color="auto"/>
                <w:right w:val="none" w:sz="0" w:space="0" w:color="auto"/>
              </w:divBdr>
              <w:divsChild>
                <w:div w:id="429393972">
                  <w:marLeft w:val="0"/>
                  <w:marRight w:val="0"/>
                  <w:marTop w:val="0"/>
                  <w:marBottom w:val="0"/>
                  <w:divBdr>
                    <w:top w:val="none" w:sz="0" w:space="0" w:color="auto"/>
                    <w:left w:val="none" w:sz="0" w:space="0" w:color="auto"/>
                    <w:bottom w:val="none" w:sz="0" w:space="0" w:color="auto"/>
                    <w:right w:val="none" w:sz="0" w:space="0" w:color="auto"/>
                  </w:divBdr>
                </w:div>
                <w:div w:id="1118328680">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1605527753">
          <w:marLeft w:val="0"/>
          <w:marRight w:val="0"/>
          <w:marTop w:val="0"/>
          <w:marBottom w:val="0"/>
          <w:divBdr>
            <w:top w:val="none" w:sz="0" w:space="0" w:color="auto"/>
            <w:left w:val="none" w:sz="0" w:space="0" w:color="auto"/>
            <w:bottom w:val="none" w:sz="0" w:space="0" w:color="auto"/>
            <w:right w:val="none" w:sz="0" w:space="0" w:color="auto"/>
          </w:divBdr>
          <w:divsChild>
            <w:div w:id="1915385283">
              <w:marLeft w:val="0"/>
              <w:marRight w:val="0"/>
              <w:marTop w:val="0"/>
              <w:marBottom w:val="0"/>
              <w:divBdr>
                <w:top w:val="none" w:sz="0" w:space="0" w:color="auto"/>
                <w:left w:val="none" w:sz="0" w:space="0" w:color="auto"/>
                <w:bottom w:val="none" w:sz="0" w:space="0" w:color="auto"/>
                <w:right w:val="none" w:sz="0" w:space="0" w:color="auto"/>
              </w:divBdr>
              <w:divsChild>
                <w:div w:id="70124534">
                  <w:marLeft w:val="825"/>
                  <w:marRight w:val="0"/>
                  <w:marTop w:val="0"/>
                  <w:marBottom w:val="0"/>
                  <w:divBdr>
                    <w:top w:val="none" w:sz="0" w:space="0" w:color="auto"/>
                    <w:left w:val="none" w:sz="0" w:space="0" w:color="auto"/>
                    <w:bottom w:val="none" w:sz="0" w:space="0" w:color="auto"/>
                    <w:right w:val="none" w:sz="0" w:space="0" w:color="auto"/>
                  </w:divBdr>
                </w:div>
                <w:div w:id="46813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235308">
          <w:marLeft w:val="0"/>
          <w:marRight w:val="0"/>
          <w:marTop w:val="0"/>
          <w:marBottom w:val="0"/>
          <w:divBdr>
            <w:top w:val="none" w:sz="0" w:space="0" w:color="auto"/>
            <w:left w:val="none" w:sz="0" w:space="0" w:color="auto"/>
            <w:bottom w:val="none" w:sz="0" w:space="0" w:color="auto"/>
            <w:right w:val="none" w:sz="0" w:space="0" w:color="auto"/>
          </w:divBdr>
          <w:divsChild>
            <w:div w:id="1193806564">
              <w:marLeft w:val="0"/>
              <w:marRight w:val="0"/>
              <w:marTop w:val="0"/>
              <w:marBottom w:val="0"/>
              <w:divBdr>
                <w:top w:val="none" w:sz="0" w:space="0" w:color="auto"/>
                <w:left w:val="none" w:sz="0" w:space="0" w:color="auto"/>
                <w:bottom w:val="none" w:sz="0" w:space="0" w:color="auto"/>
                <w:right w:val="none" w:sz="0" w:space="0" w:color="auto"/>
              </w:divBdr>
              <w:divsChild>
                <w:div w:id="916213123">
                  <w:marLeft w:val="825"/>
                  <w:marRight w:val="0"/>
                  <w:marTop w:val="0"/>
                  <w:marBottom w:val="0"/>
                  <w:divBdr>
                    <w:top w:val="none" w:sz="0" w:space="0" w:color="auto"/>
                    <w:left w:val="none" w:sz="0" w:space="0" w:color="auto"/>
                    <w:bottom w:val="none" w:sz="0" w:space="0" w:color="auto"/>
                    <w:right w:val="none" w:sz="0" w:space="0" w:color="auto"/>
                  </w:divBdr>
                </w:div>
                <w:div w:id="102282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049516">
          <w:marLeft w:val="0"/>
          <w:marRight w:val="0"/>
          <w:marTop w:val="0"/>
          <w:marBottom w:val="0"/>
          <w:divBdr>
            <w:top w:val="none" w:sz="0" w:space="0" w:color="auto"/>
            <w:left w:val="none" w:sz="0" w:space="0" w:color="auto"/>
            <w:bottom w:val="none" w:sz="0" w:space="0" w:color="auto"/>
            <w:right w:val="none" w:sz="0" w:space="0" w:color="auto"/>
          </w:divBdr>
          <w:divsChild>
            <w:div w:id="206455679">
              <w:marLeft w:val="0"/>
              <w:marRight w:val="0"/>
              <w:marTop w:val="0"/>
              <w:marBottom w:val="0"/>
              <w:divBdr>
                <w:top w:val="none" w:sz="0" w:space="0" w:color="auto"/>
                <w:left w:val="none" w:sz="0" w:space="0" w:color="auto"/>
                <w:bottom w:val="none" w:sz="0" w:space="0" w:color="auto"/>
                <w:right w:val="none" w:sz="0" w:space="0" w:color="auto"/>
              </w:divBdr>
              <w:divsChild>
                <w:div w:id="431122479">
                  <w:marLeft w:val="825"/>
                  <w:marRight w:val="0"/>
                  <w:marTop w:val="0"/>
                  <w:marBottom w:val="0"/>
                  <w:divBdr>
                    <w:top w:val="none" w:sz="0" w:space="0" w:color="auto"/>
                    <w:left w:val="none" w:sz="0" w:space="0" w:color="auto"/>
                    <w:bottom w:val="none" w:sz="0" w:space="0" w:color="auto"/>
                    <w:right w:val="none" w:sz="0" w:space="0" w:color="auto"/>
                  </w:divBdr>
                </w:div>
                <w:div w:id="101804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075318">
      <w:bodyDiv w:val="1"/>
      <w:marLeft w:val="0"/>
      <w:marRight w:val="0"/>
      <w:marTop w:val="0"/>
      <w:marBottom w:val="0"/>
      <w:divBdr>
        <w:top w:val="none" w:sz="0" w:space="0" w:color="auto"/>
        <w:left w:val="none" w:sz="0" w:space="0" w:color="auto"/>
        <w:bottom w:val="none" w:sz="0" w:space="0" w:color="auto"/>
        <w:right w:val="none" w:sz="0" w:space="0" w:color="auto"/>
      </w:divBdr>
    </w:div>
    <w:div w:id="619386840">
      <w:bodyDiv w:val="1"/>
      <w:marLeft w:val="0"/>
      <w:marRight w:val="0"/>
      <w:marTop w:val="0"/>
      <w:marBottom w:val="0"/>
      <w:divBdr>
        <w:top w:val="none" w:sz="0" w:space="0" w:color="auto"/>
        <w:left w:val="none" w:sz="0" w:space="0" w:color="auto"/>
        <w:bottom w:val="none" w:sz="0" w:space="0" w:color="auto"/>
        <w:right w:val="none" w:sz="0" w:space="0" w:color="auto"/>
      </w:divBdr>
    </w:div>
    <w:div w:id="619923620">
      <w:bodyDiv w:val="1"/>
      <w:marLeft w:val="0"/>
      <w:marRight w:val="0"/>
      <w:marTop w:val="0"/>
      <w:marBottom w:val="0"/>
      <w:divBdr>
        <w:top w:val="none" w:sz="0" w:space="0" w:color="auto"/>
        <w:left w:val="none" w:sz="0" w:space="0" w:color="auto"/>
        <w:bottom w:val="none" w:sz="0" w:space="0" w:color="auto"/>
        <w:right w:val="none" w:sz="0" w:space="0" w:color="auto"/>
      </w:divBdr>
      <w:divsChild>
        <w:div w:id="1541086901">
          <w:marLeft w:val="0"/>
          <w:marRight w:val="0"/>
          <w:marTop w:val="0"/>
          <w:marBottom w:val="0"/>
          <w:divBdr>
            <w:top w:val="none" w:sz="0" w:space="0" w:color="auto"/>
            <w:left w:val="none" w:sz="0" w:space="0" w:color="auto"/>
            <w:bottom w:val="none" w:sz="0" w:space="0" w:color="auto"/>
            <w:right w:val="none" w:sz="0" w:space="0" w:color="auto"/>
          </w:divBdr>
        </w:div>
      </w:divsChild>
    </w:div>
    <w:div w:id="619996026">
      <w:bodyDiv w:val="1"/>
      <w:marLeft w:val="0"/>
      <w:marRight w:val="0"/>
      <w:marTop w:val="0"/>
      <w:marBottom w:val="0"/>
      <w:divBdr>
        <w:top w:val="none" w:sz="0" w:space="0" w:color="auto"/>
        <w:left w:val="none" w:sz="0" w:space="0" w:color="auto"/>
        <w:bottom w:val="none" w:sz="0" w:space="0" w:color="auto"/>
        <w:right w:val="none" w:sz="0" w:space="0" w:color="auto"/>
      </w:divBdr>
    </w:div>
    <w:div w:id="620114026">
      <w:bodyDiv w:val="1"/>
      <w:marLeft w:val="0"/>
      <w:marRight w:val="0"/>
      <w:marTop w:val="0"/>
      <w:marBottom w:val="0"/>
      <w:divBdr>
        <w:top w:val="none" w:sz="0" w:space="0" w:color="auto"/>
        <w:left w:val="none" w:sz="0" w:space="0" w:color="auto"/>
        <w:bottom w:val="none" w:sz="0" w:space="0" w:color="auto"/>
        <w:right w:val="none" w:sz="0" w:space="0" w:color="auto"/>
      </w:divBdr>
      <w:divsChild>
        <w:div w:id="1663771474">
          <w:marLeft w:val="0"/>
          <w:marRight w:val="0"/>
          <w:marTop w:val="0"/>
          <w:marBottom w:val="125"/>
          <w:divBdr>
            <w:top w:val="none" w:sz="0" w:space="0" w:color="auto"/>
            <w:left w:val="none" w:sz="0" w:space="0" w:color="auto"/>
            <w:bottom w:val="none" w:sz="0" w:space="0" w:color="auto"/>
            <w:right w:val="none" w:sz="0" w:space="0" w:color="auto"/>
          </w:divBdr>
          <w:divsChild>
            <w:div w:id="45117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375630">
      <w:bodyDiv w:val="1"/>
      <w:marLeft w:val="0"/>
      <w:marRight w:val="0"/>
      <w:marTop w:val="0"/>
      <w:marBottom w:val="0"/>
      <w:divBdr>
        <w:top w:val="none" w:sz="0" w:space="0" w:color="auto"/>
        <w:left w:val="none" w:sz="0" w:space="0" w:color="auto"/>
        <w:bottom w:val="none" w:sz="0" w:space="0" w:color="auto"/>
        <w:right w:val="none" w:sz="0" w:space="0" w:color="auto"/>
      </w:divBdr>
    </w:div>
    <w:div w:id="621620123">
      <w:bodyDiv w:val="1"/>
      <w:marLeft w:val="0"/>
      <w:marRight w:val="0"/>
      <w:marTop w:val="0"/>
      <w:marBottom w:val="0"/>
      <w:divBdr>
        <w:top w:val="none" w:sz="0" w:space="0" w:color="auto"/>
        <w:left w:val="none" w:sz="0" w:space="0" w:color="auto"/>
        <w:bottom w:val="none" w:sz="0" w:space="0" w:color="auto"/>
        <w:right w:val="none" w:sz="0" w:space="0" w:color="auto"/>
      </w:divBdr>
    </w:div>
    <w:div w:id="621884793">
      <w:bodyDiv w:val="1"/>
      <w:marLeft w:val="0"/>
      <w:marRight w:val="0"/>
      <w:marTop w:val="0"/>
      <w:marBottom w:val="0"/>
      <w:divBdr>
        <w:top w:val="none" w:sz="0" w:space="0" w:color="auto"/>
        <w:left w:val="none" w:sz="0" w:space="0" w:color="auto"/>
        <w:bottom w:val="none" w:sz="0" w:space="0" w:color="auto"/>
        <w:right w:val="none" w:sz="0" w:space="0" w:color="auto"/>
      </w:divBdr>
    </w:div>
    <w:div w:id="622155763">
      <w:bodyDiv w:val="1"/>
      <w:marLeft w:val="0"/>
      <w:marRight w:val="0"/>
      <w:marTop w:val="0"/>
      <w:marBottom w:val="0"/>
      <w:divBdr>
        <w:top w:val="none" w:sz="0" w:space="0" w:color="auto"/>
        <w:left w:val="none" w:sz="0" w:space="0" w:color="auto"/>
        <w:bottom w:val="none" w:sz="0" w:space="0" w:color="auto"/>
        <w:right w:val="none" w:sz="0" w:space="0" w:color="auto"/>
      </w:divBdr>
    </w:div>
    <w:div w:id="622227892">
      <w:bodyDiv w:val="1"/>
      <w:marLeft w:val="0"/>
      <w:marRight w:val="0"/>
      <w:marTop w:val="0"/>
      <w:marBottom w:val="0"/>
      <w:divBdr>
        <w:top w:val="none" w:sz="0" w:space="0" w:color="auto"/>
        <w:left w:val="none" w:sz="0" w:space="0" w:color="auto"/>
        <w:bottom w:val="none" w:sz="0" w:space="0" w:color="auto"/>
        <w:right w:val="none" w:sz="0" w:space="0" w:color="auto"/>
      </w:divBdr>
    </w:div>
    <w:div w:id="623124636">
      <w:bodyDiv w:val="1"/>
      <w:marLeft w:val="0"/>
      <w:marRight w:val="0"/>
      <w:marTop w:val="0"/>
      <w:marBottom w:val="0"/>
      <w:divBdr>
        <w:top w:val="none" w:sz="0" w:space="0" w:color="auto"/>
        <w:left w:val="none" w:sz="0" w:space="0" w:color="auto"/>
        <w:bottom w:val="none" w:sz="0" w:space="0" w:color="auto"/>
        <w:right w:val="none" w:sz="0" w:space="0" w:color="auto"/>
      </w:divBdr>
    </w:div>
    <w:div w:id="623266924">
      <w:bodyDiv w:val="1"/>
      <w:marLeft w:val="0"/>
      <w:marRight w:val="0"/>
      <w:marTop w:val="0"/>
      <w:marBottom w:val="0"/>
      <w:divBdr>
        <w:top w:val="none" w:sz="0" w:space="0" w:color="auto"/>
        <w:left w:val="none" w:sz="0" w:space="0" w:color="auto"/>
        <w:bottom w:val="none" w:sz="0" w:space="0" w:color="auto"/>
        <w:right w:val="none" w:sz="0" w:space="0" w:color="auto"/>
      </w:divBdr>
    </w:div>
    <w:div w:id="623316127">
      <w:bodyDiv w:val="1"/>
      <w:marLeft w:val="0"/>
      <w:marRight w:val="0"/>
      <w:marTop w:val="0"/>
      <w:marBottom w:val="0"/>
      <w:divBdr>
        <w:top w:val="none" w:sz="0" w:space="0" w:color="auto"/>
        <w:left w:val="none" w:sz="0" w:space="0" w:color="auto"/>
        <w:bottom w:val="none" w:sz="0" w:space="0" w:color="auto"/>
        <w:right w:val="none" w:sz="0" w:space="0" w:color="auto"/>
      </w:divBdr>
    </w:div>
    <w:div w:id="623774132">
      <w:bodyDiv w:val="1"/>
      <w:marLeft w:val="0"/>
      <w:marRight w:val="0"/>
      <w:marTop w:val="0"/>
      <w:marBottom w:val="0"/>
      <w:divBdr>
        <w:top w:val="none" w:sz="0" w:space="0" w:color="auto"/>
        <w:left w:val="none" w:sz="0" w:space="0" w:color="auto"/>
        <w:bottom w:val="none" w:sz="0" w:space="0" w:color="auto"/>
        <w:right w:val="none" w:sz="0" w:space="0" w:color="auto"/>
      </w:divBdr>
    </w:div>
    <w:div w:id="624310172">
      <w:bodyDiv w:val="1"/>
      <w:marLeft w:val="0"/>
      <w:marRight w:val="0"/>
      <w:marTop w:val="0"/>
      <w:marBottom w:val="0"/>
      <w:divBdr>
        <w:top w:val="none" w:sz="0" w:space="0" w:color="auto"/>
        <w:left w:val="none" w:sz="0" w:space="0" w:color="auto"/>
        <w:bottom w:val="none" w:sz="0" w:space="0" w:color="auto"/>
        <w:right w:val="none" w:sz="0" w:space="0" w:color="auto"/>
      </w:divBdr>
    </w:div>
    <w:div w:id="625428728">
      <w:bodyDiv w:val="1"/>
      <w:marLeft w:val="0"/>
      <w:marRight w:val="0"/>
      <w:marTop w:val="0"/>
      <w:marBottom w:val="0"/>
      <w:divBdr>
        <w:top w:val="none" w:sz="0" w:space="0" w:color="auto"/>
        <w:left w:val="none" w:sz="0" w:space="0" w:color="auto"/>
        <w:bottom w:val="none" w:sz="0" w:space="0" w:color="auto"/>
        <w:right w:val="none" w:sz="0" w:space="0" w:color="auto"/>
      </w:divBdr>
    </w:div>
    <w:div w:id="625504678">
      <w:bodyDiv w:val="1"/>
      <w:marLeft w:val="0"/>
      <w:marRight w:val="0"/>
      <w:marTop w:val="0"/>
      <w:marBottom w:val="0"/>
      <w:divBdr>
        <w:top w:val="none" w:sz="0" w:space="0" w:color="auto"/>
        <w:left w:val="none" w:sz="0" w:space="0" w:color="auto"/>
        <w:bottom w:val="none" w:sz="0" w:space="0" w:color="auto"/>
        <w:right w:val="none" w:sz="0" w:space="0" w:color="auto"/>
      </w:divBdr>
    </w:div>
    <w:div w:id="625813236">
      <w:bodyDiv w:val="1"/>
      <w:marLeft w:val="0"/>
      <w:marRight w:val="0"/>
      <w:marTop w:val="0"/>
      <w:marBottom w:val="0"/>
      <w:divBdr>
        <w:top w:val="none" w:sz="0" w:space="0" w:color="auto"/>
        <w:left w:val="none" w:sz="0" w:space="0" w:color="auto"/>
        <w:bottom w:val="none" w:sz="0" w:space="0" w:color="auto"/>
        <w:right w:val="none" w:sz="0" w:space="0" w:color="auto"/>
      </w:divBdr>
    </w:div>
    <w:div w:id="626088437">
      <w:bodyDiv w:val="1"/>
      <w:marLeft w:val="0"/>
      <w:marRight w:val="0"/>
      <w:marTop w:val="0"/>
      <w:marBottom w:val="0"/>
      <w:divBdr>
        <w:top w:val="none" w:sz="0" w:space="0" w:color="auto"/>
        <w:left w:val="none" w:sz="0" w:space="0" w:color="auto"/>
        <w:bottom w:val="none" w:sz="0" w:space="0" w:color="auto"/>
        <w:right w:val="none" w:sz="0" w:space="0" w:color="auto"/>
      </w:divBdr>
      <w:divsChild>
        <w:div w:id="1502240134">
          <w:marLeft w:val="0"/>
          <w:marRight w:val="0"/>
          <w:marTop w:val="0"/>
          <w:marBottom w:val="150"/>
          <w:divBdr>
            <w:top w:val="none" w:sz="0" w:space="0" w:color="auto"/>
            <w:left w:val="none" w:sz="0" w:space="0" w:color="auto"/>
            <w:bottom w:val="none" w:sz="0" w:space="0" w:color="auto"/>
            <w:right w:val="none" w:sz="0" w:space="0" w:color="auto"/>
          </w:divBdr>
          <w:divsChild>
            <w:div w:id="510609699">
              <w:marLeft w:val="0"/>
              <w:marRight w:val="0"/>
              <w:marTop w:val="0"/>
              <w:marBottom w:val="0"/>
              <w:divBdr>
                <w:top w:val="none" w:sz="0" w:space="0" w:color="auto"/>
                <w:left w:val="none" w:sz="0" w:space="0" w:color="auto"/>
                <w:bottom w:val="none" w:sz="0" w:space="0" w:color="auto"/>
                <w:right w:val="none" w:sz="0" w:space="0" w:color="auto"/>
              </w:divBdr>
              <w:divsChild>
                <w:div w:id="1142886765">
                  <w:marLeft w:val="0"/>
                  <w:marRight w:val="0"/>
                  <w:marTop w:val="0"/>
                  <w:marBottom w:val="0"/>
                  <w:divBdr>
                    <w:top w:val="none" w:sz="0" w:space="0" w:color="auto"/>
                    <w:left w:val="none" w:sz="0" w:space="0" w:color="auto"/>
                    <w:bottom w:val="none" w:sz="0" w:space="0" w:color="auto"/>
                    <w:right w:val="none" w:sz="0" w:space="0" w:color="auto"/>
                  </w:divBdr>
                  <w:divsChild>
                    <w:div w:id="870068548">
                      <w:marLeft w:val="0"/>
                      <w:marRight w:val="0"/>
                      <w:marTop w:val="0"/>
                      <w:marBottom w:val="0"/>
                      <w:divBdr>
                        <w:top w:val="none" w:sz="0" w:space="0" w:color="auto"/>
                        <w:left w:val="none" w:sz="0" w:space="0" w:color="auto"/>
                        <w:bottom w:val="none" w:sz="0" w:space="0" w:color="auto"/>
                        <w:right w:val="none" w:sz="0" w:space="0" w:color="auto"/>
                      </w:divBdr>
                      <w:divsChild>
                        <w:div w:id="864517207">
                          <w:marLeft w:val="0"/>
                          <w:marRight w:val="0"/>
                          <w:marTop w:val="0"/>
                          <w:marBottom w:val="0"/>
                          <w:divBdr>
                            <w:top w:val="none" w:sz="0" w:space="0" w:color="auto"/>
                            <w:left w:val="none" w:sz="0" w:space="0" w:color="auto"/>
                            <w:bottom w:val="none" w:sz="0" w:space="0" w:color="auto"/>
                            <w:right w:val="none" w:sz="0" w:space="0" w:color="auto"/>
                          </w:divBdr>
                        </w:div>
                      </w:divsChild>
                    </w:div>
                    <w:div w:id="256521438">
                      <w:marLeft w:val="0"/>
                      <w:marRight w:val="0"/>
                      <w:marTop w:val="0"/>
                      <w:marBottom w:val="0"/>
                      <w:divBdr>
                        <w:top w:val="none" w:sz="0" w:space="0" w:color="auto"/>
                        <w:left w:val="none" w:sz="0" w:space="0" w:color="auto"/>
                        <w:bottom w:val="none" w:sz="0" w:space="0" w:color="auto"/>
                        <w:right w:val="none" w:sz="0" w:space="0" w:color="auto"/>
                      </w:divBdr>
                      <w:divsChild>
                        <w:div w:id="965089835">
                          <w:marLeft w:val="0"/>
                          <w:marRight w:val="0"/>
                          <w:marTop w:val="0"/>
                          <w:marBottom w:val="75"/>
                          <w:divBdr>
                            <w:top w:val="none" w:sz="0" w:space="0" w:color="auto"/>
                            <w:left w:val="none" w:sz="0" w:space="0" w:color="auto"/>
                            <w:bottom w:val="none" w:sz="0" w:space="0" w:color="auto"/>
                            <w:right w:val="none" w:sz="0" w:space="0" w:color="auto"/>
                          </w:divBdr>
                        </w:div>
                        <w:div w:id="233004426">
                          <w:marLeft w:val="75"/>
                          <w:marRight w:val="0"/>
                          <w:marTop w:val="0"/>
                          <w:marBottom w:val="75"/>
                          <w:divBdr>
                            <w:top w:val="none" w:sz="0" w:space="0" w:color="auto"/>
                            <w:left w:val="none" w:sz="0" w:space="0" w:color="auto"/>
                            <w:bottom w:val="none" w:sz="0" w:space="0" w:color="auto"/>
                            <w:right w:val="none" w:sz="0" w:space="0" w:color="auto"/>
                          </w:divBdr>
                        </w:div>
                        <w:div w:id="1686592793">
                          <w:marLeft w:val="75"/>
                          <w:marRight w:val="0"/>
                          <w:marTop w:val="0"/>
                          <w:marBottom w:val="75"/>
                          <w:divBdr>
                            <w:top w:val="none" w:sz="0" w:space="0" w:color="auto"/>
                            <w:left w:val="none" w:sz="0" w:space="0" w:color="auto"/>
                            <w:bottom w:val="none" w:sz="0" w:space="0" w:color="auto"/>
                            <w:right w:val="none" w:sz="0" w:space="0" w:color="auto"/>
                          </w:divBdr>
                        </w:div>
                        <w:div w:id="652874951">
                          <w:marLeft w:val="75"/>
                          <w:marRight w:val="0"/>
                          <w:marTop w:val="0"/>
                          <w:marBottom w:val="75"/>
                          <w:divBdr>
                            <w:top w:val="none" w:sz="0" w:space="0" w:color="auto"/>
                            <w:left w:val="none" w:sz="0" w:space="0" w:color="auto"/>
                            <w:bottom w:val="none" w:sz="0" w:space="0" w:color="auto"/>
                            <w:right w:val="none" w:sz="0" w:space="0" w:color="auto"/>
                          </w:divBdr>
                        </w:div>
                        <w:div w:id="200485332">
                          <w:marLeft w:val="75"/>
                          <w:marRight w:val="0"/>
                          <w:marTop w:val="0"/>
                          <w:marBottom w:val="75"/>
                          <w:divBdr>
                            <w:top w:val="none" w:sz="0" w:space="0" w:color="auto"/>
                            <w:left w:val="none" w:sz="0" w:space="0" w:color="auto"/>
                            <w:bottom w:val="none" w:sz="0" w:space="0" w:color="auto"/>
                            <w:right w:val="none" w:sz="0" w:space="0" w:color="auto"/>
                          </w:divBdr>
                        </w:div>
                        <w:div w:id="2028631872">
                          <w:marLeft w:val="0"/>
                          <w:marRight w:val="0"/>
                          <w:marTop w:val="0"/>
                          <w:marBottom w:val="0"/>
                          <w:divBdr>
                            <w:top w:val="none" w:sz="0" w:space="0" w:color="auto"/>
                            <w:left w:val="none" w:sz="0" w:space="0" w:color="auto"/>
                            <w:bottom w:val="none" w:sz="0" w:space="0" w:color="auto"/>
                            <w:right w:val="none" w:sz="0" w:space="0" w:color="auto"/>
                          </w:divBdr>
                          <w:divsChild>
                            <w:div w:id="12851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7354646">
          <w:marLeft w:val="0"/>
          <w:marRight w:val="0"/>
          <w:marTop w:val="0"/>
          <w:marBottom w:val="150"/>
          <w:divBdr>
            <w:top w:val="none" w:sz="0" w:space="0" w:color="auto"/>
            <w:left w:val="none" w:sz="0" w:space="0" w:color="auto"/>
            <w:bottom w:val="none" w:sz="0" w:space="0" w:color="auto"/>
            <w:right w:val="none" w:sz="0" w:space="0" w:color="auto"/>
          </w:divBdr>
        </w:div>
        <w:div w:id="1842157605">
          <w:marLeft w:val="0"/>
          <w:marRight w:val="0"/>
          <w:marTop w:val="0"/>
          <w:marBottom w:val="375"/>
          <w:divBdr>
            <w:top w:val="none" w:sz="0" w:space="0" w:color="auto"/>
            <w:left w:val="none" w:sz="0" w:space="0" w:color="auto"/>
            <w:bottom w:val="none" w:sz="0" w:space="0" w:color="auto"/>
            <w:right w:val="none" w:sz="0" w:space="0" w:color="auto"/>
          </w:divBdr>
          <w:divsChild>
            <w:div w:id="706107755">
              <w:marLeft w:val="0"/>
              <w:marRight w:val="0"/>
              <w:marTop w:val="0"/>
              <w:marBottom w:val="0"/>
              <w:divBdr>
                <w:top w:val="none" w:sz="0" w:space="0" w:color="auto"/>
                <w:left w:val="none" w:sz="0" w:space="0" w:color="auto"/>
                <w:bottom w:val="none" w:sz="0" w:space="0" w:color="auto"/>
                <w:right w:val="none" w:sz="0" w:space="0" w:color="auto"/>
              </w:divBdr>
              <w:divsChild>
                <w:div w:id="8876374">
                  <w:marLeft w:val="0"/>
                  <w:marRight w:val="0"/>
                  <w:marTop w:val="0"/>
                  <w:marBottom w:val="0"/>
                  <w:divBdr>
                    <w:top w:val="none" w:sz="0" w:space="0" w:color="auto"/>
                    <w:left w:val="none" w:sz="0" w:space="0" w:color="auto"/>
                    <w:bottom w:val="none" w:sz="0" w:space="0" w:color="auto"/>
                    <w:right w:val="none" w:sz="0" w:space="0" w:color="auto"/>
                  </w:divBdr>
                  <w:divsChild>
                    <w:div w:id="1062873441">
                      <w:marLeft w:val="0"/>
                      <w:marRight w:val="0"/>
                      <w:marTop w:val="0"/>
                      <w:marBottom w:val="0"/>
                      <w:divBdr>
                        <w:top w:val="none" w:sz="0" w:space="0" w:color="auto"/>
                        <w:left w:val="none" w:sz="0" w:space="0" w:color="auto"/>
                        <w:bottom w:val="none" w:sz="0" w:space="0" w:color="auto"/>
                        <w:right w:val="none" w:sz="0" w:space="0" w:color="auto"/>
                      </w:divBdr>
                      <w:divsChild>
                        <w:div w:id="141581283">
                          <w:marLeft w:val="0"/>
                          <w:marRight w:val="0"/>
                          <w:marTop w:val="0"/>
                          <w:marBottom w:val="0"/>
                          <w:divBdr>
                            <w:top w:val="none" w:sz="0" w:space="0" w:color="auto"/>
                            <w:left w:val="none" w:sz="0" w:space="0" w:color="auto"/>
                            <w:bottom w:val="none" w:sz="0" w:space="0" w:color="auto"/>
                            <w:right w:val="none" w:sz="0" w:space="0" w:color="auto"/>
                          </w:divBdr>
                        </w:div>
                      </w:divsChild>
                    </w:div>
                    <w:div w:id="1644315839">
                      <w:marLeft w:val="0"/>
                      <w:marRight w:val="0"/>
                      <w:marTop w:val="0"/>
                      <w:marBottom w:val="0"/>
                      <w:divBdr>
                        <w:top w:val="none" w:sz="0" w:space="0" w:color="auto"/>
                        <w:left w:val="none" w:sz="0" w:space="0" w:color="auto"/>
                        <w:bottom w:val="none" w:sz="0" w:space="0" w:color="auto"/>
                        <w:right w:val="none" w:sz="0" w:space="0" w:color="auto"/>
                      </w:divBdr>
                      <w:divsChild>
                        <w:div w:id="1169179345">
                          <w:marLeft w:val="0"/>
                          <w:marRight w:val="0"/>
                          <w:marTop w:val="0"/>
                          <w:marBottom w:val="75"/>
                          <w:divBdr>
                            <w:top w:val="none" w:sz="0" w:space="0" w:color="auto"/>
                            <w:left w:val="none" w:sz="0" w:space="0" w:color="auto"/>
                            <w:bottom w:val="none" w:sz="0" w:space="0" w:color="auto"/>
                            <w:right w:val="none" w:sz="0" w:space="0" w:color="auto"/>
                          </w:divBdr>
                        </w:div>
                        <w:div w:id="189221277">
                          <w:marLeft w:val="75"/>
                          <w:marRight w:val="0"/>
                          <w:marTop w:val="0"/>
                          <w:marBottom w:val="75"/>
                          <w:divBdr>
                            <w:top w:val="none" w:sz="0" w:space="0" w:color="auto"/>
                            <w:left w:val="none" w:sz="0" w:space="0" w:color="auto"/>
                            <w:bottom w:val="none" w:sz="0" w:space="0" w:color="auto"/>
                            <w:right w:val="none" w:sz="0" w:space="0" w:color="auto"/>
                          </w:divBdr>
                        </w:div>
                        <w:div w:id="1104039085">
                          <w:marLeft w:val="75"/>
                          <w:marRight w:val="0"/>
                          <w:marTop w:val="0"/>
                          <w:marBottom w:val="75"/>
                          <w:divBdr>
                            <w:top w:val="none" w:sz="0" w:space="0" w:color="auto"/>
                            <w:left w:val="none" w:sz="0" w:space="0" w:color="auto"/>
                            <w:bottom w:val="none" w:sz="0" w:space="0" w:color="auto"/>
                            <w:right w:val="none" w:sz="0" w:space="0" w:color="auto"/>
                          </w:divBdr>
                        </w:div>
                        <w:div w:id="1465154765">
                          <w:marLeft w:val="75"/>
                          <w:marRight w:val="0"/>
                          <w:marTop w:val="0"/>
                          <w:marBottom w:val="75"/>
                          <w:divBdr>
                            <w:top w:val="none" w:sz="0" w:space="0" w:color="auto"/>
                            <w:left w:val="none" w:sz="0" w:space="0" w:color="auto"/>
                            <w:bottom w:val="none" w:sz="0" w:space="0" w:color="auto"/>
                            <w:right w:val="none" w:sz="0" w:space="0" w:color="auto"/>
                          </w:divBdr>
                        </w:div>
                        <w:div w:id="6642972">
                          <w:marLeft w:val="75"/>
                          <w:marRight w:val="0"/>
                          <w:marTop w:val="0"/>
                          <w:marBottom w:val="75"/>
                          <w:divBdr>
                            <w:top w:val="none" w:sz="0" w:space="0" w:color="auto"/>
                            <w:left w:val="none" w:sz="0" w:space="0" w:color="auto"/>
                            <w:bottom w:val="none" w:sz="0" w:space="0" w:color="auto"/>
                            <w:right w:val="none" w:sz="0" w:space="0" w:color="auto"/>
                          </w:divBdr>
                        </w:div>
                        <w:div w:id="744183289">
                          <w:marLeft w:val="0"/>
                          <w:marRight w:val="0"/>
                          <w:marTop w:val="0"/>
                          <w:marBottom w:val="0"/>
                          <w:divBdr>
                            <w:top w:val="none" w:sz="0" w:space="0" w:color="auto"/>
                            <w:left w:val="none" w:sz="0" w:space="0" w:color="auto"/>
                            <w:bottom w:val="none" w:sz="0" w:space="0" w:color="auto"/>
                            <w:right w:val="none" w:sz="0" w:space="0" w:color="auto"/>
                          </w:divBdr>
                          <w:divsChild>
                            <w:div w:id="48524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4179864">
          <w:marLeft w:val="0"/>
          <w:marRight w:val="0"/>
          <w:marTop w:val="0"/>
          <w:marBottom w:val="375"/>
          <w:divBdr>
            <w:top w:val="none" w:sz="0" w:space="0" w:color="auto"/>
            <w:left w:val="none" w:sz="0" w:space="0" w:color="auto"/>
            <w:bottom w:val="none" w:sz="0" w:space="0" w:color="auto"/>
            <w:right w:val="none" w:sz="0" w:space="0" w:color="auto"/>
          </w:divBdr>
          <w:divsChild>
            <w:div w:id="1151679727">
              <w:marLeft w:val="0"/>
              <w:marRight w:val="0"/>
              <w:marTop w:val="0"/>
              <w:marBottom w:val="0"/>
              <w:divBdr>
                <w:top w:val="none" w:sz="0" w:space="0" w:color="auto"/>
                <w:left w:val="none" w:sz="0" w:space="0" w:color="auto"/>
                <w:bottom w:val="none" w:sz="0" w:space="0" w:color="auto"/>
                <w:right w:val="none" w:sz="0" w:space="0" w:color="auto"/>
              </w:divBdr>
              <w:divsChild>
                <w:div w:id="1143306400">
                  <w:marLeft w:val="0"/>
                  <w:marRight w:val="0"/>
                  <w:marTop w:val="0"/>
                  <w:marBottom w:val="0"/>
                  <w:divBdr>
                    <w:top w:val="none" w:sz="0" w:space="0" w:color="auto"/>
                    <w:left w:val="none" w:sz="0" w:space="0" w:color="auto"/>
                    <w:bottom w:val="none" w:sz="0" w:space="0" w:color="auto"/>
                    <w:right w:val="none" w:sz="0" w:space="0" w:color="auto"/>
                  </w:divBdr>
                  <w:divsChild>
                    <w:div w:id="771587327">
                      <w:marLeft w:val="0"/>
                      <w:marRight w:val="0"/>
                      <w:marTop w:val="0"/>
                      <w:marBottom w:val="0"/>
                      <w:divBdr>
                        <w:top w:val="none" w:sz="0" w:space="0" w:color="auto"/>
                        <w:left w:val="none" w:sz="0" w:space="0" w:color="auto"/>
                        <w:bottom w:val="none" w:sz="0" w:space="0" w:color="auto"/>
                        <w:right w:val="none" w:sz="0" w:space="0" w:color="auto"/>
                      </w:divBdr>
                      <w:divsChild>
                        <w:div w:id="1542785242">
                          <w:marLeft w:val="0"/>
                          <w:marRight w:val="0"/>
                          <w:marTop w:val="0"/>
                          <w:marBottom w:val="0"/>
                          <w:divBdr>
                            <w:top w:val="none" w:sz="0" w:space="0" w:color="auto"/>
                            <w:left w:val="none" w:sz="0" w:space="0" w:color="auto"/>
                            <w:bottom w:val="none" w:sz="0" w:space="0" w:color="auto"/>
                            <w:right w:val="none" w:sz="0" w:space="0" w:color="auto"/>
                          </w:divBdr>
                        </w:div>
                      </w:divsChild>
                    </w:div>
                    <w:div w:id="442379646">
                      <w:marLeft w:val="0"/>
                      <w:marRight w:val="0"/>
                      <w:marTop w:val="0"/>
                      <w:marBottom w:val="0"/>
                      <w:divBdr>
                        <w:top w:val="none" w:sz="0" w:space="0" w:color="auto"/>
                        <w:left w:val="none" w:sz="0" w:space="0" w:color="auto"/>
                        <w:bottom w:val="none" w:sz="0" w:space="0" w:color="auto"/>
                        <w:right w:val="none" w:sz="0" w:space="0" w:color="auto"/>
                      </w:divBdr>
                      <w:divsChild>
                        <w:div w:id="1117993598">
                          <w:marLeft w:val="0"/>
                          <w:marRight w:val="0"/>
                          <w:marTop w:val="0"/>
                          <w:marBottom w:val="75"/>
                          <w:divBdr>
                            <w:top w:val="none" w:sz="0" w:space="0" w:color="auto"/>
                            <w:left w:val="none" w:sz="0" w:space="0" w:color="auto"/>
                            <w:bottom w:val="none" w:sz="0" w:space="0" w:color="auto"/>
                            <w:right w:val="none" w:sz="0" w:space="0" w:color="auto"/>
                          </w:divBdr>
                        </w:div>
                        <w:div w:id="1323777229">
                          <w:marLeft w:val="75"/>
                          <w:marRight w:val="0"/>
                          <w:marTop w:val="0"/>
                          <w:marBottom w:val="75"/>
                          <w:divBdr>
                            <w:top w:val="none" w:sz="0" w:space="0" w:color="auto"/>
                            <w:left w:val="none" w:sz="0" w:space="0" w:color="auto"/>
                            <w:bottom w:val="none" w:sz="0" w:space="0" w:color="auto"/>
                            <w:right w:val="none" w:sz="0" w:space="0" w:color="auto"/>
                          </w:divBdr>
                        </w:div>
                        <w:div w:id="287660431">
                          <w:marLeft w:val="75"/>
                          <w:marRight w:val="0"/>
                          <w:marTop w:val="0"/>
                          <w:marBottom w:val="75"/>
                          <w:divBdr>
                            <w:top w:val="none" w:sz="0" w:space="0" w:color="auto"/>
                            <w:left w:val="none" w:sz="0" w:space="0" w:color="auto"/>
                            <w:bottom w:val="none" w:sz="0" w:space="0" w:color="auto"/>
                            <w:right w:val="none" w:sz="0" w:space="0" w:color="auto"/>
                          </w:divBdr>
                        </w:div>
                        <w:div w:id="1538733432">
                          <w:marLeft w:val="75"/>
                          <w:marRight w:val="0"/>
                          <w:marTop w:val="0"/>
                          <w:marBottom w:val="75"/>
                          <w:divBdr>
                            <w:top w:val="none" w:sz="0" w:space="0" w:color="auto"/>
                            <w:left w:val="none" w:sz="0" w:space="0" w:color="auto"/>
                            <w:bottom w:val="none" w:sz="0" w:space="0" w:color="auto"/>
                            <w:right w:val="none" w:sz="0" w:space="0" w:color="auto"/>
                          </w:divBdr>
                        </w:div>
                        <w:div w:id="482089750">
                          <w:marLeft w:val="75"/>
                          <w:marRight w:val="0"/>
                          <w:marTop w:val="0"/>
                          <w:marBottom w:val="75"/>
                          <w:divBdr>
                            <w:top w:val="none" w:sz="0" w:space="0" w:color="auto"/>
                            <w:left w:val="none" w:sz="0" w:space="0" w:color="auto"/>
                            <w:bottom w:val="none" w:sz="0" w:space="0" w:color="auto"/>
                            <w:right w:val="none" w:sz="0" w:space="0" w:color="auto"/>
                          </w:divBdr>
                        </w:div>
                        <w:div w:id="744033198">
                          <w:marLeft w:val="0"/>
                          <w:marRight w:val="0"/>
                          <w:marTop w:val="0"/>
                          <w:marBottom w:val="0"/>
                          <w:divBdr>
                            <w:top w:val="none" w:sz="0" w:space="0" w:color="auto"/>
                            <w:left w:val="none" w:sz="0" w:space="0" w:color="auto"/>
                            <w:bottom w:val="none" w:sz="0" w:space="0" w:color="auto"/>
                            <w:right w:val="none" w:sz="0" w:space="0" w:color="auto"/>
                          </w:divBdr>
                          <w:divsChild>
                            <w:div w:id="71192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8893855">
          <w:marLeft w:val="0"/>
          <w:marRight w:val="0"/>
          <w:marTop w:val="0"/>
          <w:marBottom w:val="0"/>
          <w:divBdr>
            <w:top w:val="none" w:sz="0" w:space="0" w:color="auto"/>
            <w:left w:val="none" w:sz="0" w:space="0" w:color="auto"/>
            <w:bottom w:val="none" w:sz="0" w:space="0" w:color="auto"/>
            <w:right w:val="none" w:sz="0" w:space="0" w:color="auto"/>
          </w:divBdr>
          <w:divsChild>
            <w:div w:id="644428996">
              <w:marLeft w:val="0"/>
              <w:marRight w:val="0"/>
              <w:marTop w:val="0"/>
              <w:marBottom w:val="0"/>
              <w:divBdr>
                <w:top w:val="single" w:sz="6" w:space="3" w:color="DDDDDD"/>
                <w:left w:val="single" w:sz="6" w:space="3" w:color="DDDDDD"/>
                <w:bottom w:val="single" w:sz="6" w:space="3" w:color="DDDDDD"/>
                <w:right w:val="single" w:sz="6" w:space="3" w:color="DDDDDD"/>
              </w:divBdr>
              <w:divsChild>
                <w:div w:id="1961912750">
                  <w:marLeft w:val="0"/>
                  <w:marRight w:val="0"/>
                  <w:marTop w:val="0"/>
                  <w:marBottom w:val="405"/>
                  <w:divBdr>
                    <w:top w:val="none" w:sz="0" w:space="0" w:color="auto"/>
                    <w:left w:val="none" w:sz="0" w:space="0" w:color="auto"/>
                    <w:bottom w:val="single" w:sz="6" w:space="0" w:color="EEEEEE"/>
                    <w:right w:val="none" w:sz="0" w:space="0" w:color="auto"/>
                  </w:divBdr>
                </w:div>
                <w:div w:id="271599051">
                  <w:marLeft w:val="75"/>
                  <w:marRight w:val="0"/>
                  <w:marTop w:val="75"/>
                  <w:marBottom w:val="75"/>
                  <w:divBdr>
                    <w:top w:val="none" w:sz="0" w:space="0" w:color="auto"/>
                    <w:left w:val="none" w:sz="0" w:space="0" w:color="auto"/>
                    <w:bottom w:val="none" w:sz="0" w:space="0" w:color="auto"/>
                    <w:right w:val="none" w:sz="0" w:space="0" w:color="auto"/>
                  </w:divBdr>
                  <w:divsChild>
                    <w:div w:id="158047648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605113511">
          <w:marLeft w:val="0"/>
          <w:marRight w:val="0"/>
          <w:marTop w:val="0"/>
          <w:marBottom w:val="375"/>
          <w:divBdr>
            <w:top w:val="none" w:sz="0" w:space="0" w:color="auto"/>
            <w:left w:val="none" w:sz="0" w:space="0" w:color="auto"/>
            <w:bottom w:val="none" w:sz="0" w:space="0" w:color="auto"/>
            <w:right w:val="none" w:sz="0" w:space="0" w:color="auto"/>
          </w:divBdr>
          <w:divsChild>
            <w:div w:id="956833004">
              <w:marLeft w:val="0"/>
              <w:marRight w:val="0"/>
              <w:marTop w:val="0"/>
              <w:marBottom w:val="0"/>
              <w:divBdr>
                <w:top w:val="none" w:sz="0" w:space="0" w:color="auto"/>
                <w:left w:val="none" w:sz="0" w:space="0" w:color="auto"/>
                <w:bottom w:val="none" w:sz="0" w:space="0" w:color="auto"/>
                <w:right w:val="none" w:sz="0" w:space="0" w:color="auto"/>
              </w:divBdr>
              <w:divsChild>
                <w:div w:id="1456480757">
                  <w:marLeft w:val="0"/>
                  <w:marRight w:val="0"/>
                  <w:marTop w:val="0"/>
                  <w:marBottom w:val="0"/>
                  <w:divBdr>
                    <w:top w:val="none" w:sz="0" w:space="0" w:color="auto"/>
                    <w:left w:val="none" w:sz="0" w:space="0" w:color="auto"/>
                    <w:bottom w:val="none" w:sz="0" w:space="0" w:color="auto"/>
                    <w:right w:val="none" w:sz="0" w:space="0" w:color="auto"/>
                  </w:divBdr>
                  <w:divsChild>
                    <w:div w:id="2061588441">
                      <w:marLeft w:val="0"/>
                      <w:marRight w:val="0"/>
                      <w:marTop w:val="0"/>
                      <w:marBottom w:val="0"/>
                      <w:divBdr>
                        <w:top w:val="none" w:sz="0" w:space="0" w:color="auto"/>
                        <w:left w:val="none" w:sz="0" w:space="0" w:color="auto"/>
                        <w:bottom w:val="none" w:sz="0" w:space="0" w:color="auto"/>
                        <w:right w:val="none" w:sz="0" w:space="0" w:color="auto"/>
                      </w:divBdr>
                      <w:divsChild>
                        <w:div w:id="1446540299">
                          <w:marLeft w:val="0"/>
                          <w:marRight w:val="0"/>
                          <w:marTop w:val="0"/>
                          <w:marBottom w:val="0"/>
                          <w:divBdr>
                            <w:top w:val="none" w:sz="0" w:space="0" w:color="auto"/>
                            <w:left w:val="none" w:sz="0" w:space="0" w:color="auto"/>
                            <w:bottom w:val="none" w:sz="0" w:space="0" w:color="auto"/>
                            <w:right w:val="none" w:sz="0" w:space="0" w:color="auto"/>
                          </w:divBdr>
                        </w:div>
                      </w:divsChild>
                    </w:div>
                    <w:div w:id="1352797627">
                      <w:marLeft w:val="0"/>
                      <w:marRight w:val="0"/>
                      <w:marTop w:val="0"/>
                      <w:marBottom w:val="0"/>
                      <w:divBdr>
                        <w:top w:val="none" w:sz="0" w:space="0" w:color="auto"/>
                        <w:left w:val="none" w:sz="0" w:space="0" w:color="auto"/>
                        <w:bottom w:val="none" w:sz="0" w:space="0" w:color="auto"/>
                        <w:right w:val="none" w:sz="0" w:space="0" w:color="auto"/>
                      </w:divBdr>
                      <w:divsChild>
                        <w:div w:id="961115183">
                          <w:marLeft w:val="0"/>
                          <w:marRight w:val="0"/>
                          <w:marTop w:val="0"/>
                          <w:marBottom w:val="75"/>
                          <w:divBdr>
                            <w:top w:val="none" w:sz="0" w:space="0" w:color="auto"/>
                            <w:left w:val="none" w:sz="0" w:space="0" w:color="auto"/>
                            <w:bottom w:val="none" w:sz="0" w:space="0" w:color="auto"/>
                            <w:right w:val="none" w:sz="0" w:space="0" w:color="auto"/>
                          </w:divBdr>
                        </w:div>
                        <w:div w:id="1591309518">
                          <w:marLeft w:val="75"/>
                          <w:marRight w:val="0"/>
                          <w:marTop w:val="0"/>
                          <w:marBottom w:val="75"/>
                          <w:divBdr>
                            <w:top w:val="none" w:sz="0" w:space="0" w:color="auto"/>
                            <w:left w:val="none" w:sz="0" w:space="0" w:color="auto"/>
                            <w:bottom w:val="none" w:sz="0" w:space="0" w:color="auto"/>
                            <w:right w:val="none" w:sz="0" w:space="0" w:color="auto"/>
                          </w:divBdr>
                        </w:div>
                        <w:div w:id="865408566">
                          <w:marLeft w:val="75"/>
                          <w:marRight w:val="0"/>
                          <w:marTop w:val="0"/>
                          <w:marBottom w:val="75"/>
                          <w:divBdr>
                            <w:top w:val="none" w:sz="0" w:space="0" w:color="auto"/>
                            <w:left w:val="none" w:sz="0" w:space="0" w:color="auto"/>
                            <w:bottom w:val="none" w:sz="0" w:space="0" w:color="auto"/>
                            <w:right w:val="none" w:sz="0" w:space="0" w:color="auto"/>
                          </w:divBdr>
                        </w:div>
                        <w:div w:id="704136077">
                          <w:marLeft w:val="75"/>
                          <w:marRight w:val="0"/>
                          <w:marTop w:val="0"/>
                          <w:marBottom w:val="75"/>
                          <w:divBdr>
                            <w:top w:val="none" w:sz="0" w:space="0" w:color="auto"/>
                            <w:left w:val="none" w:sz="0" w:space="0" w:color="auto"/>
                            <w:bottom w:val="none" w:sz="0" w:space="0" w:color="auto"/>
                            <w:right w:val="none" w:sz="0" w:space="0" w:color="auto"/>
                          </w:divBdr>
                        </w:div>
                        <w:div w:id="963924848">
                          <w:marLeft w:val="75"/>
                          <w:marRight w:val="0"/>
                          <w:marTop w:val="0"/>
                          <w:marBottom w:val="75"/>
                          <w:divBdr>
                            <w:top w:val="none" w:sz="0" w:space="0" w:color="auto"/>
                            <w:left w:val="none" w:sz="0" w:space="0" w:color="auto"/>
                            <w:bottom w:val="none" w:sz="0" w:space="0" w:color="auto"/>
                            <w:right w:val="none" w:sz="0" w:space="0" w:color="auto"/>
                          </w:divBdr>
                        </w:div>
                        <w:div w:id="1646474129">
                          <w:marLeft w:val="0"/>
                          <w:marRight w:val="0"/>
                          <w:marTop w:val="0"/>
                          <w:marBottom w:val="0"/>
                          <w:divBdr>
                            <w:top w:val="none" w:sz="0" w:space="0" w:color="auto"/>
                            <w:left w:val="none" w:sz="0" w:space="0" w:color="auto"/>
                            <w:bottom w:val="none" w:sz="0" w:space="0" w:color="auto"/>
                            <w:right w:val="none" w:sz="0" w:space="0" w:color="auto"/>
                          </w:divBdr>
                          <w:divsChild>
                            <w:div w:id="35173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974920">
          <w:marLeft w:val="0"/>
          <w:marRight w:val="0"/>
          <w:marTop w:val="0"/>
          <w:marBottom w:val="375"/>
          <w:divBdr>
            <w:top w:val="none" w:sz="0" w:space="0" w:color="auto"/>
            <w:left w:val="none" w:sz="0" w:space="0" w:color="auto"/>
            <w:bottom w:val="none" w:sz="0" w:space="0" w:color="auto"/>
            <w:right w:val="none" w:sz="0" w:space="0" w:color="auto"/>
          </w:divBdr>
          <w:divsChild>
            <w:div w:id="842428737">
              <w:marLeft w:val="0"/>
              <w:marRight w:val="0"/>
              <w:marTop w:val="0"/>
              <w:marBottom w:val="0"/>
              <w:divBdr>
                <w:top w:val="none" w:sz="0" w:space="0" w:color="auto"/>
                <w:left w:val="none" w:sz="0" w:space="0" w:color="auto"/>
                <w:bottom w:val="none" w:sz="0" w:space="0" w:color="auto"/>
                <w:right w:val="none" w:sz="0" w:space="0" w:color="auto"/>
              </w:divBdr>
              <w:divsChild>
                <w:div w:id="133723936">
                  <w:marLeft w:val="0"/>
                  <w:marRight w:val="0"/>
                  <w:marTop w:val="0"/>
                  <w:marBottom w:val="0"/>
                  <w:divBdr>
                    <w:top w:val="none" w:sz="0" w:space="0" w:color="auto"/>
                    <w:left w:val="none" w:sz="0" w:space="0" w:color="auto"/>
                    <w:bottom w:val="none" w:sz="0" w:space="0" w:color="auto"/>
                    <w:right w:val="none" w:sz="0" w:space="0" w:color="auto"/>
                  </w:divBdr>
                  <w:divsChild>
                    <w:div w:id="814420114">
                      <w:marLeft w:val="0"/>
                      <w:marRight w:val="0"/>
                      <w:marTop w:val="0"/>
                      <w:marBottom w:val="0"/>
                      <w:divBdr>
                        <w:top w:val="none" w:sz="0" w:space="0" w:color="auto"/>
                        <w:left w:val="none" w:sz="0" w:space="0" w:color="auto"/>
                        <w:bottom w:val="none" w:sz="0" w:space="0" w:color="auto"/>
                        <w:right w:val="none" w:sz="0" w:space="0" w:color="auto"/>
                      </w:divBdr>
                      <w:divsChild>
                        <w:div w:id="1380979424">
                          <w:marLeft w:val="0"/>
                          <w:marRight w:val="0"/>
                          <w:marTop w:val="0"/>
                          <w:marBottom w:val="0"/>
                          <w:divBdr>
                            <w:top w:val="none" w:sz="0" w:space="0" w:color="auto"/>
                            <w:left w:val="none" w:sz="0" w:space="0" w:color="auto"/>
                            <w:bottom w:val="none" w:sz="0" w:space="0" w:color="auto"/>
                            <w:right w:val="none" w:sz="0" w:space="0" w:color="auto"/>
                          </w:divBdr>
                        </w:div>
                      </w:divsChild>
                    </w:div>
                    <w:div w:id="1653214506">
                      <w:marLeft w:val="0"/>
                      <w:marRight w:val="0"/>
                      <w:marTop w:val="0"/>
                      <w:marBottom w:val="0"/>
                      <w:divBdr>
                        <w:top w:val="none" w:sz="0" w:space="0" w:color="auto"/>
                        <w:left w:val="none" w:sz="0" w:space="0" w:color="auto"/>
                        <w:bottom w:val="none" w:sz="0" w:space="0" w:color="auto"/>
                        <w:right w:val="none" w:sz="0" w:space="0" w:color="auto"/>
                      </w:divBdr>
                      <w:divsChild>
                        <w:div w:id="32537930">
                          <w:marLeft w:val="0"/>
                          <w:marRight w:val="0"/>
                          <w:marTop w:val="0"/>
                          <w:marBottom w:val="75"/>
                          <w:divBdr>
                            <w:top w:val="none" w:sz="0" w:space="0" w:color="auto"/>
                            <w:left w:val="none" w:sz="0" w:space="0" w:color="auto"/>
                            <w:bottom w:val="none" w:sz="0" w:space="0" w:color="auto"/>
                            <w:right w:val="none" w:sz="0" w:space="0" w:color="auto"/>
                          </w:divBdr>
                        </w:div>
                        <w:div w:id="1466043159">
                          <w:marLeft w:val="75"/>
                          <w:marRight w:val="0"/>
                          <w:marTop w:val="0"/>
                          <w:marBottom w:val="75"/>
                          <w:divBdr>
                            <w:top w:val="none" w:sz="0" w:space="0" w:color="auto"/>
                            <w:left w:val="none" w:sz="0" w:space="0" w:color="auto"/>
                            <w:bottom w:val="none" w:sz="0" w:space="0" w:color="auto"/>
                            <w:right w:val="none" w:sz="0" w:space="0" w:color="auto"/>
                          </w:divBdr>
                        </w:div>
                        <w:div w:id="1819029187">
                          <w:marLeft w:val="75"/>
                          <w:marRight w:val="0"/>
                          <w:marTop w:val="0"/>
                          <w:marBottom w:val="75"/>
                          <w:divBdr>
                            <w:top w:val="none" w:sz="0" w:space="0" w:color="auto"/>
                            <w:left w:val="none" w:sz="0" w:space="0" w:color="auto"/>
                            <w:bottom w:val="none" w:sz="0" w:space="0" w:color="auto"/>
                            <w:right w:val="none" w:sz="0" w:space="0" w:color="auto"/>
                          </w:divBdr>
                        </w:div>
                        <w:div w:id="1018003133">
                          <w:marLeft w:val="75"/>
                          <w:marRight w:val="0"/>
                          <w:marTop w:val="0"/>
                          <w:marBottom w:val="75"/>
                          <w:divBdr>
                            <w:top w:val="none" w:sz="0" w:space="0" w:color="auto"/>
                            <w:left w:val="none" w:sz="0" w:space="0" w:color="auto"/>
                            <w:bottom w:val="none" w:sz="0" w:space="0" w:color="auto"/>
                            <w:right w:val="none" w:sz="0" w:space="0" w:color="auto"/>
                          </w:divBdr>
                        </w:div>
                        <w:div w:id="25763967">
                          <w:marLeft w:val="75"/>
                          <w:marRight w:val="0"/>
                          <w:marTop w:val="0"/>
                          <w:marBottom w:val="75"/>
                          <w:divBdr>
                            <w:top w:val="none" w:sz="0" w:space="0" w:color="auto"/>
                            <w:left w:val="none" w:sz="0" w:space="0" w:color="auto"/>
                            <w:bottom w:val="none" w:sz="0" w:space="0" w:color="auto"/>
                            <w:right w:val="none" w:sz="0" w:space="0" w:color="auto"/>
                          </w:divBdr>
                        </w:div>
                        <w:div w:id="2074429828">
                          <w:marLeft w:val="0"/>
                          <w:marRight w:val="0"/>
                          <w:marTop w:val="0"/>
                          <w:marBottom w:val="0"/>
                          <w:divBdr>
                            <w:top w:val="none" w:sz="0" w:space="0" w:color="auto"/>
                            <w:left w:val="none" w:sz="0" w:space="0" w:color="auto"/>
                            <w:bottom w:val="none" w:sz="0" w:space="0" w:color="auto"/>
                            <w:right w:val="none" w:sz="0" w:space="0" w:color="auto"/>
                          </w:divBdr>
                          <w:divsChild>
                            <w:div w:id="91482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342259">
          <w:marLeft w:val="0"/>
          <w:marRight w:val="0"/>
          <w:marTop w:val="0"/>
          <w:marBottom w:val="375"/>
          <w:divBdr>
            <w:top w:val="none" w:sz="0" w:space="0" w:color="auto"/>
            <w:left w:val="none" w:sz="0" w:space="0" w:color="auto"/>
            <w:bottom w:val="none" w:sz="0" w:space="0" w:color="auto"/>
            <w:right w:val="none" w:sz="0" w:space="0" w:color="auto"/>
          </w:divBdr>
          <w:divsChild>
            <w:div w:id="818545956">
              <w:marLeft w:val="0"/>
              <w:marRight w:val="0"/>
              <w:marTop w:val="0"/>
              <w:marBottom w:val="0"/>
              <w:divBdr>
                <w:top w:val="none" w:sz="0" w:space="0" w:color="auto"/>
                <w:left w:val="none" w:sz="0" w:space="0" w:color="auto"/>
                <w:bottom w:val="none" w:sz="0" w:space="0" w:color="auto"/>
                <w:right w:val="none" w:sz="0" w:space="0" w:color="auto"/>
              </w:divBdr>
              <w:divsChild>
                <w:div w:id="1701929885">
                  <w:marLeft w:val="0"/>
                  <w:marRight w:val="0"/>
                  <w:marTop w:val="0"/>
                  <w:marBottom w:val="0"/>
                  <w:divBdr>
                    <w:top w:val="none" w:sz="0" w:space="0" w:color="auto"/>
                    <w:left w:val="none" w:sz="0" w:space="0" w:color="auto"/>
                    <w:bottom w:val="none" w:sz="0" w:space="0" w:color="auto"/>
                    <w:right w:val="none" w:sz="0" w:space="0" w:color="auto"/>
                  </w:divBdr>
                  <w:divsChild>
                    <w:div w:id="1320353872">
                      <w:marLeft w:val="0"/>
                      <w:marRight w:val="0"/>
                      <w:marTop w:val="0"/>
                      <w:marBottom w:val="0"/>
                      <w:divBdr>
                        <w:top w:val="none" w:sz="0" w:space="0" w:color="auto"/>
                        <w:left w:val="none" w:sz="0" w:space="0" w:color="auto"/>
                        <w:bottom w:val="none" w:sz="0" w:space="0" w:color="auto"/>
                        <w:right w:val="none" w:sz="0" w:space="0" w:color="auto"/>
                      </w:divBdr>
                      <w:divsChild>
                        <w:div w:id="780808945">
                          <w:marLeft w:val="0"/>
                          <w:marRight w:val="0"/>
                          <w:marTop w:val="0"/>
                          <w:marBottom w:val="0"/>
                          <w:divBdr>
                            <w:top w:val="none" w:sz="0" w:space="0" w:color="auto"/>
                            <w:left w:val="none" w:sz="0" w:space="0" w:color="auto"/>
                            <w:bottom w:val="none" w:sz="0" w:space="0" w:color="auto"/>
                            <w:right w:val="none" w:sz="0" w:space="0" w:color="auto"/>
                          </w:divBdr>
                        </w:div>
                      </w:divsChild>
                    </w:div>
                    <w:div w:id="2135636942">
                      <w:marLeft w:val="0"/>
                      <w:marRight w:val="0"/>
                      <w:marTop w:val="0"/>
                      <w:marBottom w:val="0"/>
                      <w:divBdr>
                        <w:top w:val="none" w:sz="0" w:space="0" w:color="auto"/>
                        <w:left w:val="none" w:sz="0" w:space="0" w:color="auto"/>
                        <w:bottom w:val="none" w:sz="0" w:space="0" w:color="auto"/>
                        <w:right w:val="none" w:sz="0" w:space="0" w:color="auto"/>
                      </w:divBdr>
                      <w:divsChild>
                        <w:div w:id="1520462239">
                          <w:marLeft w:val="0"/>
                          <w:marRight w:val="0"/>
                          <w:marTop w:val="0"/>
                          <w:marBottom w:val="75"/>
                          <w:divBdr>
                            <w:top w:val="none" w:sz="0" w:space="0" w:color="auto"/>
                            <w:left w:val="none" w:sz="0" w:space="0" w:color="auto"/>
                            <w:bottom w:val="none" w:sz="0" w:space="0" w:color="auto"/>
                            <w:right w:val="none" w:sz="0" w:space="0" w:color="auto"/>
                          </w:divBdr>
                        </w:div>
                        <w:div w:id="2116171452">
                          <w:marLeft w:val="75"/>
                          <w:marRight w:val="0"/>
                          <w:marTop w:val="0"/>
                          <w:marBottom w:val="75"/>
                          <w:divBdr>
                            <w:top w:val="none" w:sz="0" w:space="0" w:color="auto"/>
                            <w:left w:val="none" w:sz="0" w:space="0" w:color="auto"/>
                            <w:bottom w:val="none" w:sz="0" w:space="0" w:color="auto"/>
                            <w:right w:val="none" w:sz="0" w:space="0" w:color="auto"/>
                          </w:divBdr>
                        </w:div>
                        <w:div w:id="310133662">
                          <w:marLeft w:val="75"/>
                          <w:marRight w:val="0"/>
                          <w:marTop w:val="0"/>
                          <w:marBottom w:val="75"/>
                          <w:divBdr>
                            <w:top w:val="none" w:sz="0" w:space="0" w:color="auto"/>
                            <w:left w:val="none" w:sz="0" w:space="0" w:color="auto"/>
                            <w:bottom w:val="none" w:sz="0" w:space="0" w:color="auto"/>
                            <w:right w:val="none" w:sz="0" w:space="0" w:color="auto"/>
                          </w:divBdr>
                        </w:div>
                        <w:div w:id="1707750063">
                          <w:marLeft w:val="75"/>
                          <w:marRight w:val="0"/>
                          <w:marTop w:val="0"/>
                          <w:marBottom w:val="75"/>
                          <w:divBdr>
                            <w:top w:val="none" w:sz="0" w:space="0" w:color="auto"/>
                            <w:left w:val="none" w:sz="0" w:space="0" w:color="auto"/>
                            <w:bottom w:val="none" w:sz="0" w:space="0" w:color="auto"/>
                            <w:right w:val="none" w:sz="0" w:space="0" w:color="auto"/>
                          </w:divBdr>
                        </w:div>
                        <w:div w:id="1264335459">
                          <w:marLeft w:val="75"/>
                          <w:marRight w:val="0"/>
                          <w:marTop w:val="0"/>
                          <w:marBottom w:val="75"/>
                          <w:divBdr>
                            <w:top w:val="none" w:sz="0" w:space="0" w:color="auto"/>
                            <w:left w:val="none" w:sz="0" w:space="0" w:color="auto"/>
                            <w:bottom w:val="none" w:sz="0" w:space="0" w:color="auto"/>
                            <w:right w:val="none" w:sz="0" w:space="0" w:color="auto"/>
                          </w:divBdr>
                        </w:div>
                        <w:div w:id="1945570511">
                          <w:marLeft w:val="0"/>
                          <w:marRight w:val="0"/>
                          <w:marTop w:val="0"/>
                          <w:marBottom w:val="0"/>
                          <w:divBdr>
                            <w:top w:val="none" w:sz="0" w:space="0" w:color="auto"/>
                            <w:left w:val="none" w:sz="0" w:space="0" w:color="auto"/>
                            <w:bottom w:val="none" w:sz="0" w:space="0" w:color="auto"/>
                            <w:right w:val="none" w:sz="0" w:space="0" w:color="auto"/>
                          </w:divBdr>
                          <w:divsChild>
                            <w:div w:id="11083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469774">
          <w:marLeft w:val="0"/>
          <w:marRight w:val="0"/>
          <w:marTop w:val="0"/>
          <w:marBottom w:val="375"/>
          <w:divBdr>
            <w:top w:val="none" w:sz="0" w:space="0" w:color="auto"/>
            <w:left w:val="none" w:sz="0" w:space="0" w:color="auto"/>
            <w:bottom w:val="none" w:sz="0" w:space="0" w:color="auto"/>
            <w:right w:val="none" w:sz="0" w:space="0" w:color="auto"/>
          </w:divBdr>
          <w:divsChild>
            <w:div w:id="688532360">
              <w:marLeft w:val="0"/>
              <w:marRight w:val="0"/>
              <w:marTop w:val="0"/>
              <w:marBottom w:val="0"/>
              <w:divBdr>
                <w:top w:val="none" w:sz="0" w:space="0" w:color="auto"/>
                <w:left w:val="none" w:sz="0" w:space="0" w:color="auto"/>
                <w:bottom w:val="none" w:sz="0" w:space="0" w:color="auto"/>
                <w:right w:val="none" w:sz="0" w:space="0" w:color="auto"/>
              </w:divBdr>
              <w:divsChild>
                <w:div w:id="710614900">
                  <w:marLeft w:val="0"/>
                  <w:marRight w:val="0"/>
                  <w:marTop w:val="0"/>
                  <w:marBottom w:val="0"/>
                  <w:divBdr>
                    <w:top w:val="none" w:sz="0" w:space="0" w:color="auto"/>
                    <w:left w:val="none" w:sz="0" w:space="0" w:color="auto"/>
                    <w:bottom w:val="none" w:sz="0" w:space="0" w:color="auto"/>
                    <w:right w:val="none" w:sz="0" w:space="0" w:color="auto"/>
                  </w:divBdr>
                  <w:divsChild>
                    <w:div w:id="896553688">
                      <w:marLeft w:val="0"/>
                      <w:marRight w:val="0"/>
                      <w:marTop w:val="0"/>
                      <w:marBottom w:val="0"/>
                      <w:divBdr>
                        <w:top w:val="none" w:sz="0" w:space="0" w:color="auto"/>
                        <w:left w:val="none" w:sz="0" w:space="0" w:color="auto"/>
                        <w:bottom w:val="none" w:sz="0" w:space="0" w:color="auto"/>
                        <w:right w:val="none" w:sz="0" w:space="0" w:color="auto"/>
                      </w:divBdr>
                      <w:divsChild>
                        <w:div w:id="1086464077">
                          <w:marLeft w:val="0"/>
                          <w:marRight w:val="0"/>
                          <w:marTop w:val="0"/>
                          <w:marBottom w:val="0"/>
                          <w:divBdr>
                            <w:top w:val="none" w:sz="0" w:space="0" w:color="auto"/>
                            <w:left w:val="none" w:sz="0" w:space="0" w:color="auto"/>
                            <w:bottom w:val="none" w:sz="0" w:space="0" w:color="auto"/>
                            <w:right w:val="none" w:sz="0" w:space="0" w:color="auto"/>
                          </w:divBdr>
                        </w:div>
                      </w:divsChild>
                    </w:div>
                    <w:div w:id="2031566229">
                      <w:marLeft w:val="0"/>
                      <w:marRight w:val="0"/>
                      <w:marTop w:val="0"/>
                      <w:marBottom w:val="0"/>
                      <w:divBdr>
                        <w:top w:val="none" w:sz="0" w:space="0" w:color="auto"/>
                        <w:left w:val="none" w:sz="0" w:space="0" w:color="auto"/>
                        <w:bottom w:val="none" w:sz="0" w:space="0" w:color="auto"/>
                        <w:right w:val="none" w:sz="0" w:space="0" w:color="auto"/>
                      </w:divBdr>
                      <w:divsChild>
                        <w:div w:id="1284850547">
                          <w:marLeft w:val="0"/>
                          <w:marRight w:val="0"/>
                          <w:marTop w:val="0"/>
                          <w:marBottom w:val="75"/>
                          <w:divBdr>
                            <w:top w:val="none" w:sz="0" w:space="0" w:color="auto"/>
                            <w:left w:val="none" w:sz="0" w:space="0" w:color="auto"/>
                            <w:bottom w:val="none" w:sz="0" w:space="0" w:color="auto"/>
                            <w:right w:val="none" w:sz="0" w:space="0" w:color="auto"/>
                          </w:divBdr>
                        </w:div>
                        <w:div w:id="1894851057">
                          <w:marLeft w:val="75"/>
                          <w:marRight w:val="0"/>
                          <w:marTop w:val="0"/>
                          <w:marBottom w:val="75"/>
                          <w:divBdr>
                            <w:top w:val="none" w:sz="0" w:space="0" w:color="auto"/>
                            <w:left w:val="none" w:sz="0" w:space="0" w:color="auto"/>
                            <w:bottom w:val="none" w:sz="0" w:space="0" w:color="auto"/>
                            <w:right w:val="none" w:sz="0" w:space="0" w:color="auto"/>
                          </w:divBdr>
                        </w:div>
                        <w:div w:id="46884634">
                          <w:marLeft w:val="75"/>
                          <w:marRight w:val="0"/>
                          <w:marTop w:val="0"/>
                          <w:marBottom w:val="75"/>
                          <w:divBdr>
                            <w:top w:val="none" w:sz="0" w:space="0" w:color="auto"/>
                            <w:left w:val="none" w:sz="0" w:space="0" w:color="auto"/>
                            <w:bottom w:val="none" w:sz="0" w:space="0" w:color="auto"/>
                            <w:right w:val="none" w:sz="0" w:space="0" w:color="auto"/>
                          </w:divBdr>
                        </w:div>
                        <w:div w:id="419527858">
                          <w:marLeft w:val="75"/>
                          <w:marRight w:val="0"/>
                          <w:marTop w:val="0"/>
                          <w:marBottom w:val="75"/>
                          <w:divBdr>
                            <w:top w:val="none" w:sz="0" w:space="0" w:color="auto"/>
                            <w:left w:val="none" w:sz="0" w:space="0" w:color="auto"/>
                            <w:bottom w:val="none" w:sz="0" w:space="0" w:color="auto"/>
                            <w:right w:val="none" w:sz="0" w:space="0" w:color="auto"/>
                          </w:divBdr>
                        </w:div>
                        <w:div w:id="1749158051">
                          <w:marLeft w:val="75"/>
                          <w:marRight w:val="0"/>
                          <w:marTop w:val="0"/>
                          <w:marBottom w:val="75"/>
                          <w:divBdr>
                            <w:top w:val="none" w:sz="0" w:space="0" w:color="auto"/>
                            <w:left w:val="none" w:sz="0" w:space="0" w:color="auto"/>
                            <w:bottom w:val="none" w:sz="0" w:space="0" w:color="auto"/>
                            <w:right w:val="none" w:sz="0" w:space="0" w:color="auto"/>
                          </w:divBdr>
                        </w:div>
                        <w:div w:id="451634950">
                          <w:marLeft w:val="0"/>
                          <w:marRight w:val="0"/>
                          <w:marTop w:val="0"/>
                          <w:marBottom w:val="0"/>
                          <w:divBdr>
                            <w:top w:val="none" w:sz="0" w:space="0" w:color="auto"/>
                            <w:left w:val="none" w:sz="0" w:space="0" w:color="auto"/>
                            <w:bottom w:val="none" w:sz="0" w:space="0" w:color="auto"/>
                            <w:right w:val="none" w:sz="0" w:space="0" w:color="auto"/>
                          </w:divBdr>
                          <w:divsChild>
                            <w:div w:id="162276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8920505">
          <w:marLeft w:val="0"/>
          <w:marRight w:val="0"/>
          <w:marTop w:val="0"/>
          <w:marBottom w:val="375"/>
          <w:divBdr>
            <w:top w:val="none" w:sz="0" w:space="0" w:color="auto"/>
            <w:left w:val="none" w:sz="0" w:space="0" w:color="auto"/>
            <w:bottom w:val="none" w:sz="0" w:space="0" w:color="auto"/>
            <w:right w:val="none" w:sz="0" w:space="0" w:color="auto"/>
          </w:divBdr>
          <w:divsChild>
            <w:div w:id="1146093983">
              <w:marLeft w:val="0"/>
              <w:marRight w:val="0"/>
              <w:marTop w:val="0"/>
              <w:marBottom w:val="0"/>
              <w:divBdr>
                <w:top w:val="none" w:sz="0" w:space="0" w:color="auto"/>
                <w:left w:val="none" w:sz="0" w:space="0" w:color="auto"/>
                <w:bottom w:val="none" w:sz="0" w:space="0" w:color="auto"/>
                <w:right w:val="none" w:sz="0" w:space="0" w:color="auto"/>
              </w:divBdr>
              <w:divsChild>
                <w:div w:id="39401227">
                  <w:marLeft w:val="0"/>
                  <w:marRight w:val="0"/>
                  <w:marTop w:val="0"/>
                  <w:marBottom w:val="0"/>
                  <w:divBdr>
                    <w:top w:val="none" w:sz="0" w:space="0" w:color="auto"/>
                    <w:left w:val="none" w:sz="0" w:space="0" w:color="auto"/>
                    <w:bottom w:val="none" w:sz="0" w:space="0" w:color="auto"/>
                    <w:right w:val="none" w:sz="0" w:space="0" w:color="auto"/>
                  </w:divBdr>
                  <w:divsChild>
                    <w:div w:id="193350473">
                      <w:marLeft w:val="0"/>
                      <w:marRight w:val="0"/>
                      <w:marTop w:val="0"/>
                      <w:marBottom w:val="0"/>
                      <w:divBdr>
                        <w:top w:val="none" w:sz="0" w:space="0" w:color="auto"/>
                        <w:left w:val="none" w:sz="0" w:space="0" w:color="auto"/>
                        <w:bottom w:val="none" w:sz="0" w:space="0" w:color="auto"/>
                        <w:right w:val="none" w:sz="0" w:space="0" w:color="auto"/>
                      </w:divBdr>
                      <w:divsChild>
                        <w:div w:id="254091310">
                          <w:marLeft w:val="0"/>
                          <w:marRight w:val="0"/>
                          <w:marTop w:val="0"/>
                          <w:marBottom w:val="0"/>
                          <w:divBdr>
                            <w:top w:val="none" w:sz="0" w:space="0" w:color="auto"/>
                            <w:left w:val="none" w:sz="0" w:space="0" w:color="auto"/>
                            <w:bottom w:val="none" w:sz="0" w:space="0" w:color="auto"/>
                            <w:right w:val="none" w:sz="0" w:space="0" w:color="auto"/>
                          </w:divBdr>
                        </w:div>
                      </w:divsChild>
                    </w:div>
                    <w:div w:id="268901421">
                      <w:marLeft w:val="0"/>
                      <w:marRight w:val="0"/>
                      <w:marTop w:val="0"/>
                      <w:marBottom w:val="0"/>
                      <w:divBdr>
                        <w:top w:val="none" w:sz="0" w:space="0" w:color="auto"/>
                        <w:left w:val="none" w:sz="0" w:space="0" w:color="auto"/>
                        <w:bottom w:val="none" w:sz="0" w:space="0" w:color="auto"/>
                        <w:right w:val="none" w:sz="0" w:space="0" w:color="auto"/>
                      </w:divBdr>
                      <w:divsChild>
                        <w:div w:id="94058365">
                          <w:marLeft w:val="0"/>
                          <w:marRight w:val="0"/>
                          <w:marTop w:val="0"/>
                          <w:marBottom w:val="75"/>
                          <w:divBdr>
                            <w:top w:val="none" w:sz="0" w:space="0" w:color="auto"/>
                            <w:left w:val="none" w:sz="0" w:space="0" w:color="auto"/>
                            <w:bottom w:val="none" w:sz="0" w:space="0" w:color="auto"/>
                            <w:right w:val="none" w:sz="0" w:space="0" w:color="auto"/>
                          </w:divBdr>
                        </w:div>
                        <w:div w:id="1610698654">
                          <w:marLeft w:val="75"/>
                          <w:marRight w:val="0"/>
                          <w:marTop w:val="0"/>
                          <w:marBottom w:val="75"/>
                          <w:divBdr>
                            <w:top w:val="none" w:sz="0" w:space="0" w:color="auto"/>
                            <w:left w:val="none" w:sz="0" w:space="0" w:color="auto"/>
                            <w:bottom w:val="none" w:sz="0" w:space="0" w:color="auto"/>
                            <w:right w:val="none" w:sz="0" w:space="0" w:color="auto"/>
                          </w:divBdr>
                        </w:div>
                        <w:div w:id="310017719">
                          <w:marLeft w:val="75"/>
                          <w:marRight w:val="0"/>
                          <w:marTop w:val="0"/>
                          <w:marBottom w:val="75"/>
                          <w:divBdr>
                            <w:top w:val="none" w:sz="0" w:space="0" w:color="auto"/>
                            <w:left w:val="none" w:sz="0" w:space="0" w:color="auto"/>
                            <w:bottom w:val="none" w:sz="0" w:space="0" w:color="auto"/>
                            <w:right w:val="none" w:sz="0" w:space="0" w:color="auto"/>
                          </w:divBdr>
                        </w:div>
                        <w:div w:id="1234000614">
                          <w:marLeft w:val="75"/>
                          <w:marRight w:val="0"/>
                          <w:marTop w:val="0"/>
                          <w:marBottom w:val="75"/>
                          <w:divBdr>
                            <w:top w:val="none" w:sz="0" w:space="0" w:color="auto"/>
                            <w:left w:val="none" w:sz="0" w:space="0" w:color="auto"/>
                            <w:bottom w:val="none" w:sz="0" w:space="0" w:color="auto"/>
                            <w:right w:val="none" w:sz="0" w:space="0" w:color="auto"/>
                          </w:divBdr>
                        </w:div>
                        <w:div w:id="1636986546">
                          <w:marLeft w:val="75"/>
                          <w:marRight w:val="0"/>
                          <w:marTop w:val="0"/>
                          <w:marBottom w:val="75"/>
                          <w:divBdr>
                            <w:top w:val="none" w:sz="0" w:space="0" w:color="auto"/>
                            <w:left w:val="none" w:sz="0" w:space="0" w:color="auto"/>
                            <w:bottom w:val="none" w:sz="0" w:space="0" w:color="auto"/>
                            <w:right w:val="none" w:sz="0" w:space="0" w:color="auto"/>
                          </w:divBdr>
                        </w:div>
                        <w:div w:id="526483175">
                          <w:marLeft w:val="0"/>
                          <w:marRight w:val="0"/>
                          <w:marTop w:val="0"/>
                          <w:marBottom w:val="0"/>
                          <w:divBdr>
                            <w:top w:val="none" w:sz="0" w:space="0" w:color="auto"/>
                            <w:left w:val="none" w:sz="0" w:space="0" w:color="auto"/>
                            <w:bottom w:val="none" w:sz="0" w:space="0" w:color="auto"/>
                            <w:right w:val="none" w:sz="0" w:space="0" w:color="auto"/>
                          </w:divBdr>
                          <w:divsChild>
                            <w:div w:id="151652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2628790">
          <w:marLeft w:val="0"/>
          <w:marRight w:val="0"/>
          <w:marTop w:val="0"/>
          <w:marBottom w:val="375"/>
          <w:divBdr>
            <w:top w:val="none" w:sz="0" w:space="0" w:color="auto"/>
            <w:left w:val="none" w:sz="0" w:space="0" w:color="auto"/>
            <w:bottom w:val="none" w:sz="0" w:space="0" w:color="auto"/>
            <w:right w:val="none" w:sz="0" w:space="0" w:color="auto"/>
          </w:divBdr>
          <w:divsChild>
            <w:div w:id="2029792514">
              <w:marLeft w:val="0"/>
              <w:marRight w:val="0"/>
              <w:marTop w:val="0"/>
              <w:marBottom w:val="0"/>
              <w:divBdr>
                <w:top w:val="none" w:sz="0" w:space="0" w:color="auto"/>
                <w:left w:val="none" w:sz="0" w:space="0" w:color="auto"/>
                <w:bottom w:val="none" w:sz="0" w:space="0" w:color="auto"/>
                <w:right w:val="none" w:sz="0" w:space="0" w:color="auto"/>
              </w:divBdr>
              <w:divsChild>
                <w:div w:id="1727143004">
                  <w:marLeft w:val="0"/>
                  <w:marRight w:val="0"/>
                  <w:marTop w:val="0"/>
                  <w:marBottom w:val="0"/>
                  <w:divBdr>
                    <w:top w:val="none" w:sz="0" w:space="0" w:color="auto"/>
                    <w:left w:val="none" w:sz="0" w:space="0" w:color="auto"/>
                    <w:bottom w:val="none" w:sz="0" w:space="0" w:color="auto"/>
                    <w:right w:val="none" w:sz="0" w:space="0" w:color="auto"/>
                  </w:divBdr>
                  <w:divsChild>
                    <w:div w:id="1878618873">
                      <w:marLeft w:val="0"/>
                      <w:marRight w:val="0"/>
                      <w:marTop w:val="0"/>
                      <w:marBottom w:val="0"/>
                      <w:divBdr>
                        <w:top w:val="none" w:sz="0" w:space="0" w:color="auto"/>
                        <w:left w:val="none" w:sz="0" w:space="0" w:color="auto"/>
                        <w:bottom w:val="none" w:sz="0" w:space="0" w:color="auto"/>
                        <w:right w:val="none" w:sz="0" w:space="0" w:color="auto"/>
                      </w:divBdr>
                      <w:divsChild>
                        <w:div w:id="123601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6857581">
      <w:bodyDiv w:val="1"/>
      <w:marLeft w:val="0"/>
      <w:marRight w:val="0"/>
      <w:marTop w:val="0"/>
      <w:marBottom w:val="0"/>
      <w:divBdr>
        <w:top w:val="none" w:sz="0" w:space="0" w:color="auto"/>
        <w:left w:val="none" w:sz="0" w:space="0" w:color="auto"/>
        <w:bottom w:val="none" w:sz="0" w:space="0" w:color="auto"/>
        <w:right w:val="none" w:sz="0" w:space="0" w:color="auto"/>
      </w:divBdr>
    </w:div>
    <w:div w:id="627317522">
      <w:bodyDiv w:val="1"/>
      <w:marLeft w:val="0"/>
      <w:marRight w:val="0"/>
      <w:marTop w:val="0"/>
      <w:marBottom w:val="0"/>
      <w:divBdr>
        <w:top w:val="none" w:sz="0" w:space="0" w:color="auto"/>
        <w:left w:val="none" w:sz="0" w:space="0" w:color="auto"/>
        <w:bottom w:val="none" w:sz="0" w:space="0" w:color="auto"/>
        <w:right w:val="none" w:sz="0" w:space="0" w:color="auto"/>
      </w:divBdr>
    </w:div>
    <w:div w:id="627586641">
      <w:bodyDiv w:val="1"/>
      <w:marLeft w:val="0"/>
      <w:marRight w:val="0"/>
      <w:marTop w:val="0"/>
      <w:marBottom w:val="0"/>
      <w:divBdr>
        <w:top w:val="none" w:sz="0" w:space="0" w:color="auto"/>
        <w:left w:val="none" w:sz="0" w:space="0" w:color="auto"/>
        <w:bottom w:val="none" w:sz="0" w:space="0" w:color="auto"/>
        <w:right w:val="none" w:sz="0" w:space="0" w:color="auto"/>
      </w:divBdr>
    </w:div>
    <w:div w:id="627979997">
      <w:bodyDiv w:val="1"/>
      <w:marLeft w:val="0"/>
      <w:marRight w:val="0"/>
      <w:marTop w:val="0"/>
      <w:marBottom w:val="0"/>
      <w:divBdr>
        <w:top w:val="none" w:sz="0" w:space="0" w:color="auto"/>
        <w:left w:val="none" w:sz="0" w:space="0" w:color="auto"/>
        <w:bottom w:val="none" w:sz="0" w:space="0" w:color="auto"/>
        <w:right w:val="none" w:sz="0" w:space="0" w:color="auto"/>
      </w:divBdr>
      <w:divsChild>
        <w:div w:id="263849905">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628438439">
      <w:bodyDiv w:val="1"/>
      <w:marLeft w:val="0"/>
      <w:marRight w:val="0"/>
      <w:marTop w:val="0"/>
      <w:marBottom w:val="0"/>
      <w:divBdr>
        <w:top w:val="none" w:sz="0" w:space="0" w:color="auto"/>
        <w:left w:val="none" w:sz="0" w:space="0" w:color="auto"/>
        <w:bottom w:val="none" w:sz="0" w:space="0" w:color="auto"/>
        <w:right w:val="none" w:sz="0" w:space="0" w:color="auto"/>
      </w:divBdr>
    </w:div>
    <w:div w:id="628440530">
      <w:bodyDiv w:val="1"/>
      <w:marLeft w:val="0"/>
      <w:marRight w:val="0"/>
      <w:marTop w:val="0"/>
      <w:marBottom w:val="0"/>
      <w:divBdr>
        <w:top w:val="none" w:sz="0" w:space="0" w:color="auto"/>
        <w:left w:val="none" w:sz="0" w:space="0" w:color="auto"/>
        <w:bottom w:val="none" w:sz="0" w:space="0" w:color="auto"/>
        <w:right w:val="none" w:sz="0" w:space="0" w:color="auto"/>
      </w:divBdr>
      <w:divsChild>
        <w:div w:id="1898515088">
          <w:marLeft w:val="0"/>
          <w:marRight w:val="0"/>
          <w:marTop w:val="0"/>
          <w:marBottom w:val="0"/>
          <w:divBdr>
            <w:top w:val="none" w:sz="0" w:space="0" w:color="auto"/>
            <w:left w:val="none" w:sz="0" w:space="0" w:color="auto"/>
            <w:bottom w:val="none" w:sz="0" w:space="0" w:color="auto"/>
            <w:right w:val="none" w:sz="0" w:space="0" w:color="auto"/>
          </w:divBdr>
          <w:divsChild>
            <w:div w:id="728066919">
              <w:marLeft w:val="0"/>
              <w:marRight w:val="0"/>
              <w:marTop w:val="0"/>
              <w:marBottom w:val="0"/>
              <w:divBdr>
                <w:top w:val="none" w:sz="0" w:space="0" w:color="auto"/>
                <w:left w:val="none" w:sz="0" w:space="0" w:color="auto"/>
                <w:bottom w:val="none" w:sz="0" w:space="0" w:color="auto"/>
                <w:right w:val="none" w:sz="0" w:space="0" w:color="auto"/>
              </w:divBdr>
            </w:div>
          </w:divsChild>
        </w:div>
        <w:div w:id="1634945250">
          <w:marLeft w:val="0"/>
          <w:marRight w:val="0"/>
          <w:marTop w:val="0"/>
          <w:marBottom w:val="0"/>
          <w:divBdr>
            <w:top w:val="none" w:sz="0" w:space="0" w:color="auto"/>
            <w:left w:val="none" w:sz="0" w:space="0" w:color="auto"/>
            <w:bottom w:val="none" w:sz="0" w:space="0" w:color="auto"/>
            <w:right w:val="none" w:sz="0" w:space="0" w:color="auto"/>
          </w:divBdr>
          <w:divsChild>
            <w:div w:id="1708992414">
              <w:marLeft w:val="0"/>
              <w:marRight w:val="0"/>
              <w:marTop w:val="0"/>
              <w:marBottom w:val="0"/>
              <w:divBdr>
                <w:top w:val="none" w:sz="0" w:space="0" w:color="auto"/>
                <w:left w:val="none" w:sz="0" w:space="0" w:color="auto"/>
                <w:bottom w:val="none" w:sz="0" w:space="0" w:color="auto"/>
                <w:right w:val="none" w:sz="0" w:space="0" w:color="auto"/>
              </w:divBdr>
              <w:divsChild>
                <w:div w:id="532351553">
                  <w:marLeft w:val="0"/>
                  <w:marRight w:val="0"/>
                  <w:marTop w:val="0"/>
                  <w:marBottom w:val="0"/>
                  <w:divBdr>
                    <w:top w:val="none" w:sz="0" w:space="0" w:color="auto"/>
                    <w:left w:val="none" w:sz="0" w:space="0" w:color="auto"/>
                    <w:bottom w:val="none" w:sz="0" w:space="0" w:color="auto"/>
                    <w:right w:val="none" w:sz="0" w:space="0" w:color="auto"/>
                  </w:divBdr>
                  <w:divsChild>
                    <w:div w:id="135268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779771">
      <w:bodyDiv w:val="1"/>
      <w:marLeft w:val="0"/>
      <w:marRight w:val="0"/>
      <w:marTop w:val="0"/>
      <w:marBottom w:val="0"/>
      <w:divBdr>
        <w:top w:val="none" w:sz="0" w:space="0" w:color="auto"/>
        <w:left w:val="none" w:sz="0" w:space="0" w:color="auto"/>
        <w:bottom w:val="none" w:sz="0" w:space="0" w:color="auto"/>
        <w:right w:val="none" w:sz="0" w:space="0" w:color="auto"/>
      </w:divBdr>
    </w:div>
    <w:div w:id="629018048">
      <w:bodyDiv w:val="1"/>
      <w:marLeft w:val="0"/>
      <w:marRight w:val="0"/>
      <w:marTop w:val="0"/>
      <w:marBottom w:val="0"/>
      <w:divBdr>
        <w:top w:val="none" w:sz="0" w:space="0" w:color="auto"/>
        <w:left w:val="none" w:sz="0" w:space="0" w:color="auto"/>
        <w:bottom w:val="none" w:sz="0" w:space="0" w:color="auto"/>
        <w:right w:val="none" w:sz="0" w:space="0" w:color="auto"/>
      </w:divBdr>
    </w:div>
    <w:div w:id="629748391">
      <w:bodyDiv w:val="1"/>
      <w:marLeft w:val="0"/>
      <w:marRight w:val="0"/>
      <w:marTop w:val="0"/>
      <w:marBottom w:val="0"/>
      <w:divBdr>
        <w:top w:val="none" w:sz="0" w:space="0" w:color="auto"/>
        <w:left w:val="none" w:sz="0" w:space="0" w:color="auto"/>
        <w:bottom w:val="none" w:sz="0" w:space="0" w:color="auto"/>
        <w:right w:val="none" w:sz="0" w:space="0" w:color="auto"/>
      </w:divBdr>
    </w:div>
    <w:div w:id="630554548">
      <w:bodyDiv w:val="1"/>
      <w:marLeft w:val="0"/>
      <w:marRight w:val="0"/>
      <w:marTop w:val="0"/>
      <w:marBottom w:val="0"/>
      <w:divBdr>
        <w:top w:val="none" w:sz="0" w:space="0" w:color="auto"/>
        <w:left w:val="none" w:sz="0" w:space="0" w:color="auto"/>
        <w:bottom w:val="none" w:sz="0" w:space="0" w:color="auto"/>
        <w:right w:val="none" w:sz="0" w:space="0" w:color="auto"/>
      </w:divBdr>
    </w:div>
    <w:div w:id="631256373">
      <w:bodyDiv w:val="1"/>
      <w:marLeft w:val="0"/>
      <w:marRight w:val="0"/>
      <w:marTop w:val="0"/>
      <w:marBottom w:val="0"/>
      <w:divBdr>
        <w:top w:val="none" w:sz="0" w:space="0" w:color="auto"/>
        <w:left w:val="none" w:sz="0" w:space="0" w:color="auto"/>
        <w:bottom w:val="none" w:sz="0" w:space="0" w:color="auto"/>
        <w:right w:val="none" w:sz="0" w:space="0" w:color="auto"/>
      </w:divBdr>
    </w:div>
    <w:div w:id="631325422">
      <w:bodyDiv w:val="1"/>
      <w:marLeft w:val="0"/>
      <w:marRight w:val="0"/>
      <w:marTop w:val="0"/>
      <w:marBottom w:val="0"/>
      <w:divBdr>
        <w:top w:val="none" w:sz="0" w:space="0" w:color="auto"/>
        <w:left w:val="none" w:sz="0" w:space="0" w:color="auto"/>
        <w:bottom w:val="none" w:sz="0" w:space="0" w:color="auto"/>
        <w:right w:val="none" w:sz="0" w:space="0" w:color="auto"/>
      </w:divBdr>
    </w:div>
    <w:div w:id="631714644">
      <w:bodyDiv w:val="1"/>
      <w:marLeft w:val="0"/>
      <w:marRight w:val="0"/>
      <w:marTop w:val="0"/>
      <w:marBottom w:val="0"/>
      <w:divBdr>
        <w:top w:val="none" w:sz="0" w:space="0" w:color="auto"/>
        <w:left w:val="none" w:sz="0" w:space="0" w:color="auto"/>
        <w:bottom w:val="none" w:sz="0" w:space="0" w:color="auto"/>
        <w:right w:val="none" w:sz="0" w:space="0" w:color="auto"/>
      </w:divBdr>
    </w:div>
    <w:div w:id="632029469">
      <w:bodyDiv w:val="1"/>
      <w:marLeft w:val="0"/>
      <w:marRight w:val="0"/>
      <w:marTop w:val="0"/>
      <w:marBottom w:val="0"/>
      <w:divBdr>
        <w:top w:val="none" w:sz="0" w:space="0" w:color="auto"/>
        <w:left w:val="none" w:sz="0" w:space="0" w:color="auto"/>
        <w:bottom w:val="none" w:sz="0" w:space="0" w:color="auto"/>
        <w:right w:val="none" w:sz="0" w:space="0" w:color="auto"/>
      </w:divBdr>
    </w:div>
    <w:div w:id="632058381">
      <w:bodyDiv w:val="1"/>
      <w:marLeft w:val="0"/>
      <w:marRight w:val="0"/>
      <w:marTop w:val="0"/>
      <w:marBottom w:val="0"/>
      <w:divBdr>
        <w:top w:val="none" w:sz="0" w:space="0" w:color="auto"/>
        <w:left w:val="none" w:sz="0" w:space="0" w:color="auto"/>
        <w:bottom w:val="none" w:sz="0" w:space="0" w:color="auto"/>
        <w:right w:val="none" w:sz="0" w:space="0" w:color="auto"/>
      </w:divBdr>
      <w:divsChild>
        <w:div w:id="1409155640">
          <w:marLeft w:val="0"/>
          <w:marRight w:val="0"/>
          <w:marTop w:val="0"/>
          <w:marBottom w:val="0"/>
          <w:divBdr>
            <w:top w:val="none" w:sz="0" w:space="0" w:color="auto"/>
            <w:left w:val="none" w:sz="0" w:space="0" w:color="auto"/>
            <w:bottom w:val="none" w:sz="0" w:space="0" w:color="auto"/>
            <w:right w:val="none" w:sz="0" w:space="0" w:color="auto"/>
          </w:divBdr>
        </w:div>
      </w:divsChild>
    </w:div>
    <w:div w:id="632366295">
      <w:bodyDiv w:val="1"/>
      <w:marLeft w:val="0"/>
      <w:marRight w:val="0"/>
      <w:marTop w:val="0"/>
      <w:marBottom w:val="0"/>
      <w:divBdr>
        <w:top w:val="none" w:sz="0" w:space="0" w:color="auto"/>
        <w:left w:val="none" w:sz="0" w:space="0" w:color="auto"/>
        <w:bottom w:val="none" w:sz="0" w:space="0" w:color="auto"/>
        <w:right w:val="none" w:sz="0" w:space="0" w:color="auto"/>
      </w:divBdr>
    </w:div>
    <w:div w:id="632951888">
      <w:marLeft w:val="0"/>
      <w:marRight w:val="0"/>
      <w:marTop w:val="0"/>
      <w:marBottom w:val="0"/>
      <w:divBdr>
        <w:top w:val="none" w:sz="0" w:space="0" w:color="auto"/>
        <w:left w:val="none" w:sz="0" w:space="0" w:color="auto"/>
        <w:bottom w:val="none" w:sz="0" w:space="0" w:color="auto"/>
        <w:right w:val="none" w:sz="0" w:space="0" w:color="auto"/>
      </w:divBdr>
      <w:divsChild>
        <w:div w:id="264967651">
          <w:marLeft w:val="0"/>
          <w:marRight w:val="0"/>
          <w:marTop w:val="0"/>
          <w:marBottom w:val="0"/>
          <w:divBdr>
            <w:top w:val="none" w:sz="0" w:space="0" w:color="auto"/>
            <w:left w:val="none" w:sz="0" w:space="0" w:color="auto"/>
            <w:bottom w:val="none" w:sz="0" w:space="0" w:color="auto"/>
            <w:right w:val="none" w:sz="0" w:space="0" w:color="auto"/>
          </w:divBdr>
          <w:divsChild>
            <w:div w:id="1768111235">
              <w:marLeft w:val="0"/>
              <w:marRight w:val="0"/>
              <w:marTop w:val="0"/>
              <w:marBottom w:val="0"/>
              <w:divBdr>
                <w:top w:val="none" w:sz="0" w:space="0" w:color="auto"/>
                <w:left w:val="none" w:sz="0" w:space="0" w:color="auto"/>
                <w:bottom w:val="none" w:sz="0" w:space="0" w:color="auto"/>
                <w:right w:val="none" w:sz="0" w:space="0" w:color="auto"/>
              </w:divBdr>
              <w:divsChild>
                <w:div w:id="1484084846">
                  <w:marLeft w:val="0"/>
                  <w:marRight w:val="0"/>
                  <w:marTop w:val="0"/>
                  <w:marBottom w:val="0"/>
                  <w:divBdr>
                    <w:top w:val="none" w:sz="0" w:space="0" w:color="auto"/>
                    <w:left w:val="none" w:sz="0" w:space="0" w:color="auto"/>
                    <w:bottom w:val="none" w:sz="0" w:space="0" w:color="auto"/>
                    <w:right w:val="none" w:sz="0" w:space="0" w:color="auto"/>
                  </w:divBdr>
                </w:div>
                <w:div w:id="1846162331">
                  <w:marLeft w:val="0"/>
                  <w:marRight w:val="0"/>
                  <w:marTop w:val="0"/>
                  <w:marBottom w:val="0"/>
                  <w:divBdr>
                    <w:top w:val="none" w:sz="0" w:space="0" w:color="auto"/>
                    <w:left w:val="none" w:sz="0" w:space="0" w:color="auto"/>
                    <w:bottom w:val="none" w:sz="0" w:space="0" w:color="auto"/>
                    <w:right w:val="none" w:sz="0" w:space="0" w:color="auto"/>
                  </w:divBdr>
                </w:div>
              </w:divsChild>
            </w:div>
            <w:div w:id="208332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793956">
      <w:bodyDiv w:val="1"/>
      <w:marLeft w:val="0"/>
      <w:marRight w:val="0"/>
      <w:marTop w:val="0"/>
      <w:marBottom w:val="0"/>
      <w:divBdr>
        <w:top w:val="none" w:sz="0" w:space="0" w:color="auto"/>
        <w:left w:val="none" w:sz="0" w:space="0" w:color="auto"/>
        <w:bottom w:val="none" w:sz="0" w:space="0" w:color="auto"/>
        <w:right w:val="none" w:sz="0" w:space="0" w:color="auto"/>
      </w:divBdr>
      <w:divsChild>
        <w:div w:id="2118283600">
          <w:marLeft w:val="0"/>
          <w:marRight w:val="0"/>
          <w:marTop w:val="0"/>
          <w:marBottom w:val="0"/>
          <w:divBdr>
            <w:top w:val="none" w:sz="0" w:space="0" w:color="auto"/>
            <w:left w:val="none" w:sz="0" w:space="0" w:color="auto"/>
            <w:bottom w:val="none" w:sz="0" w:space="0" w:color="auto"/>
            <w:right w:val="none" w:sz="0" w:space="0" w:color="auto"/>
          </w:divBdr>
        </w:div>
      </w:divsChild>
    </w:div>
    <w:div w:id="635646799">
      <w:bodyDiv w:val="1"/>
      <w:marLeft w:val="0"/>
      <w:marRight w:val="0"/>
      <w:marTop w:val="0"/>
      <w:marBottom w:val="0"/>
      <w:divBdr>
        <w:top w:val="none" w:sz="0" w:space="0" w:color="auto"/>
        <w:left w:val="none" w:sz="0" w:space="0" w:color="auto"/>
        <w:bottom w:val="none" w:sz="0" w:space="0" w:color="auto"/>
        <w:right w:val="none" w:sz="0" w:space="0" w:color="auto"/>
      </w:divBdr>
    </w:div>
    <w:div w:id="635768524">
      <w:bodyDiv w:val="1"/>
      <w:marLeft w:val="0"/>
      <w:marRight w:val="0"/>
      <w:marTop w:val="0"/>
      <w:marBottom w:val="0"/>
      <w:divBdr>
        <w:top w:val="none" w:sz="0" w:space="0" w:color="auto"/>
        <w:left w:val="none" w:sz="0" w:space="0" w:color="auto"/>
        <w:bottom w:val="none" w:sz="0" w:space="0" w:color="auto"/>
        <w:right w:val="none" w:sz="0" w:space="0" w:color="auto"/>
      </w:divBdr>
    </w:div>
    <w:div w:id="635911633">
      <w:bodyDiv w:val="1"/>
      <w:marLeft w:val="0"/>
      <w:marRight w:val="0"/>
      <w:marTop w:val="0"/>
      <w:marBottom w:val="0"/>
      <w:divBdr>
        <w:top w:val="none" w:sz="0" w:space="0" w:color="auto"/>
        <w:left w:val="none" w:sz="0" w:space="0" w:color="auto"/>
        <w:bottom w:val="none" w:sz="0" w:space="0" w:color="auto"/>
        <w:right w:val="none" w:sz="0" w:space="0" w:color="auto"/>
      </w:divBdr>
    </w:div>
    <w:div w:id="636297673">
      <w:bodyDiv w:val="1"/>
      <w:marLeft w:val="0"/>
      <w:marRight w:val="0"/>
      <w:marTop w:val="0"/>
      <w:marBottom w:val="0"/>
      <w:divBdr>
        <w:top w:val="none" w:sz="0" w:space="0" w:color="auto"/>
        <w:left w:val="none" w:sz="0" w:space="0" w:color="auto"/>
        <w:bottom w:val="none" w:sz="0" w:space="0" w:color="auto"/>
        <w:right w:val="none" w:sz="0" w:space="0" w:color="auto"/>
      </w:divBdr>
    </w:div>
    <w:div w:id="636494925">
      <w:bodyDiv w:val="1"/>
      <w:marLeft w:val="0"/>
      <w:marRight w:val="0"/>
      <w:marTop w:val="0"/>
      <w:marBottom w:val="0"/>
      <w:divBdr>
        <w:top w:val="none" w:sz="0" w:space="0" w:color="auto"/>
        <w:left w:val="none" w:sz="0" w:space="0" w:color="auto"/>
        <w:bottom w:val="none" w:sz="0" w:space="0" w:color="auto"/>
        <w:right w:val="none" w:sz="0" w:space="0" w:color="auto"/>
      </w:divBdr>
    </w:div>
    <w:div w:id="636762728">
      <w:bodyDiv w:val="1"/>
      <w:marLeft w:val="0"/>
      <w:marRight w:val="0"/>
      <w:marTop w:val="0"/>
      <w:marBottom w:val="0"/>
      <w:divBdr>
        <w:top w:val="none" w:sz="0" w:space="0" w:color="auto"/>
        <w:left w:val="none" w:sz="0" w:space="0" w:color="auto"/>
        <w:bottom w:val="none" w:sz="0" w:space="0" w:color="auto"/>
        <w:right w:val="none" w:sz="0" w:space="0" w:color="auto"/>
      </w:divBdr>
    </w:div>
    <w:div w:id="637228378">
      <w:bodyDiv w:val="1"/>
      <w:marLeft w:val="0"/>
      <w:marRight w:val="0"/>
      <w:marTop w:val="0"/>
      <w:marBottom w:val="0"/>
      <w:divBdr>
        <w:top w:val="none" w:sz="0" w:space="0" w:color="auto"/>
        <w:left w:val="none" w:sz="0" w:space="0" w:color="auto"/>
        <w:bottom w:val="none" w:sz="0" w:space="0" w:color="auto"/>
        <w:right w:val="none" w:sz="0" w:space="0" w:color="auto"/>
      </w:divBdr>
    </w:div>
    <w:div w:id="638145036">
      <w:marLeft w:val="0"/>
      <w:marRight w:val="0"/>
      <w:marTop w:val="0"/>
      <w:marBottom w:val="0"/>
      <w:divBdr>
        <w:top w:val="none" w:sz="0" w:space="0" w:color="auto"/>
        <w:left w:val="none" w:sz="0" w:space="0" w:color="auto"/>
        <w:bottom w:val="none" w:sz="0" w:space="0" w:color="auto"/>
        <w:right w:val="none" w:sz="0" w:space="0" w:color="auto"/>
      </w:divBdr>
      <w:divsChild>
        <w:div w:id="296374666">
          <w:marLeft w:val="0"/>
          <w:marRight w:val="0"/>
          <w:marTop w:val="0"/>
          <w:marBottom w:val="0"/>
          <w:divBdr>
            <w:top w:val="none" w:sz="0" w:space="0" w:color="auto"/>
            <w:left w:val="none" w:sz="0" w:space="0" w:color="auto"/>
            <w:bottom w:val="none" w:sz="0" w:space="0" w:color="auto"/>
            <w:right w:val="none" w:sz="0" w:space="0" w:color="auto"/>
          </w:divBdr>
          <w:divsChild>
            <w:div w:id="1591347474">
              <w:marLeft w:val="0"/>
              <w:marRight w:val="0"/>
              <w:marTop w:val="0"/>
              <w:marBottom w:val="0"/>
              <w:divBdr>
                <w:top w:val="none" w:sz="0" w:space="0" w:color="auto"/>
                <w:left w:val="none" w:sz="0" w:space="0" w:color="auto"/>
                <w:bottom w:val="none" w:sz="0" w:space="0" w:color="auto"/>
                <w:right w:val="none" w:sz="0" w:space="0" w:color="auto"/>
              </w:divBdr>
              <w:divsChild>
                <w:div w:id="1394348876">
                  <w:marLeft w:val="0"/>
                  <w:marRight w:val="0"/>
                  <w:marTop w:val="0"/>
                  <w:marBottom w:val="0"/>
                  <w:divBdr>
                    <w:top w:val="none" w:sz="0" w:space="0" w:color="auto"/>
                    <w:left w:val="none" w:sz="0" w:space="0" w:color="auto"/>
                    <w:bottom w:val="none" w:sz="0" w:space="0" w:color="auto"/>
                    <w:right w:val="none" w:sz="0" w:space="0" w:color="auto"/>
                  </w:divBdr>
                </w:div>
                <w:div w:id="186378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83711">
          <w:marLeft w:val="0"/>
          <w:marRight w:val="0"/>
          <w:marTop w:val="0"/>
          <w:marBottom w:val="0"/>
          <w:divBdr>
            <w:top w:val="none" w:sz="0" w:space="0" w:color="auto"/>
            <w:left w:val="none" w:sz="0" w:space="0" w:color="auto"/>
            <w:bottom w:val="none" w:sz="0" w:space="0" w:color="auto"/>
            <w:right w:val="none" w:sz="0" w:space="0" w:color="auto"/>
          </w:divBdr>
          <w:divsChild>
            <w:div w:id="376200979">
              <w:marLeft w:val="0"/>
              <w:marRight w:val="0"/>
              <w:marTop w:val="0"/>
              <w:marBottom w:val="0"/>
              <w:divBdr>
                <w:top w:val="none" w:sz="0" w:space="0" w:color="auto"/>
                <w:left w:val="none" w:sz="0" w:space="0" w:color="auto"/>
                <w:bottom w:val="none" w:sz="0" w:space="0" w:color="auto"/>
                <w:right w:val="none" w:sz="0" w:space="0" w:color="auto"/>
              </w:divBdr>
              <w:divsChild>
                <w:div w:id="887181863">
                  <w:marLeft w:val="0"/>
                  <w:marRight w:val="0"/>
                  <w:marTop w:val="0"/>
                  <w:marBottom w:val="0"/>
                  <w:divBdr>
                    <w:top w:val="none" w:sz="0" w:space="0" w:color="auto"/>
                    <w:left w:val="none" w:sz="0" w:space="0" w:color="auto"/>
                    <w:bottom w:val="none" w:sz="0" w:space="0" w:color="auto"/>
                    <w:right w:val="none" w:sz="0" w:space="0" w:color="auto"/>
                  </w:divBdr>
                </w:div>
                <w:div w:id="142229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669530">
          <w:marLeft w:val="0"/>
          <w:marRight w:val="0"/>
          <w:marTop w:val="0"/>
          <w:marBottom w:val="0"/>
          <w:divBdr>
            <w:top w:val="none" w:sz="0" w:space="0" w:color="auto"/>
            <w:left w:val="none" w:sz="0" w:space="0" w:color="auto"/>
            <w:bottom w:val="none" w:sz="0" w:space="0" w:color="auto"/>
            <w:right w:val="none" w:sz="0" w:space="0" w:color="auto"/>
          </w:divBdr>
          <w:divsChild>
            <w:div w:id="141234321">
              <w:marLeft w:val="0"/>
              <w:marRight w:val="0"/>
              <w:marTop w:val="0"/>
              <w:marBottom w:val="0"/>
              <w:divBdr>
                <w:top w:val="none" w:sz="0" w:space="0" w:color="auto"/>
                <w:left w:val="none" w:sz="0" w:space="0" w:color="auto"/>
                <w:bottom w:val="none" w:sz="0" w:space="0" w:color="auto"/>
                <w:right w:val="none" w:sz="0" w:space="0" w:color="auto"/>
              </w:divBdr>
              <w:divsChild>
                <w:div w:id="52822360">
                  <w:marLeft w:val="0"/>
                  <w:marRight w:val="0"/>
                  <w:marTop w:val="0"/>
                  <w:marBottom w:val="0"/>
                  <w:divBdr>
                    <w:top w:val="none" w:sz="0" w:space="0" w:color="auto"/>
                    <w:left w:val="none" w:sz="0" w:space="0" w:color="auto"/>
                    <w:bottom w:val="none" w:sz="0" w:space="0" w:color="auto"/>
                    <w:right w:val="none" w:sz="0" w:space="0" w:color="auto"/>
                  </w:divBdr>
                </w:div>
                <w:div w:id="211282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748271">
          <w:marLeft w:val="0"/>
          <w:marRight w:val="0"/>
          <w:marTop w:val="0"/>
          <w:marBottom w:val="0"/>
          <w:divBdr>
            <w:top w:val="none" w:sz="0" w:space="0" w:color="auto"/>
            <w:left w:val="none" w:sz="0" w:space="0" w:color="auto"/>
            <w:bottom w:val="none" w:sz="0" w:space="0" w:color="auto"/>
            <w:right w:val="none" w:sz="0" w:space="0" w:color="auto"/>
          </w:divBdr>
          <w:divsChild>
            <w:div w:id="1231891180">
              <w:marLeft w:val="0"/>
              <w:marRight w:val="0"/>
              <w:marTop w:val="0"/>
              <w:marBottom w:val="0"/>
              <w:divBdr>
                <w:top w:val="none" w:sz="0" w:space="0" w:color="auto"/>
                <w:left w:val="none" w:sz="0" w:space="0" w:color="auto"/>
                <w:bottom w:val="none" w:sz="0" w:space="0" w:color="auto"/>
                <w:right w:val="none" w:sz="0" w:space="0" w:color="auto"/>
              </w:divBdr>
              <w:divsChild>
                <w:div w:id="708527888">
                  <w:marLeft w:val="0"/>
                  <w:marRight w:val="0"/>
                  <w:marTop w:val="0"/>
                  <w:marBottom w:val="0"/>
                  <w:divBdr>
                    <w:top w:val="none" w:sz="0" w:space="0" w:color="auto"/>
                    <w:left w:val="none" w:sz="0" w:space="0" w:color="auto"/>
                    <w:bottom w:val="none" w:sz="0" w:space="0" w:color="auto"/>
                    <w:right w:val="none" w:sz="0" w:space="0" w:color="auto"/>
                  </w:divBdr>
                </w:div>
                <w:div w:id="150231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362761">
          <w:marLeft w:val="0"/>
          <w:marRight w:val="0"/>
          <w:marTop w:val="0"/>
          <w:marBottom w:val="0"/>
          <w:divBdr>
            <w:top w:val="none" w:sz="0" w:space="0" w:color="auto"/>
            <w:left w:val="none" w:sz="0" w:space="0" w:color="auto"/>
            <w:bottom w:val="none" w:sz="0" w:space="0" w:color="auto"/>
            <w:right w:val="none" w:sz="0" w:space="0" w:color="auto"/>
          </w:divBdr>
          <w:divsChild>
            <w:div w:id="870267645">
              <w:marLeft w:val="0"/>
              <w:marRight w:val="0"/>
              <w:marTop w:val="0"/>
              <w:marBottom w:val="0"/>
              <w:divBdr>
                <w:top w:val="none" w:sz="0" w:space="0" w:color="auto"/>
                <w:left w:val="none" w:sz="0" w:space="0" w:color="auto"/>
                <w:bottom w:val="none" w:sz="0" w:space="0" w:color="auto"/>
                <w:right w:val="none" w:sz="0" w:space="0" w:color="auto"/>
              </w:divBdr>
              <w:divsChild>
                <w:div w:id="135034355">
                  <w:marLeft w:val="0"/>
                  <w:marRight w:val="0"/>
                  <w:marTop w:val="0"/>
                  <w:marBottom w:val="0"/>
                  <w:divBdr>
                    <w:top w:val="none" w:sz="0" w:space="0" w:color="auto"/>
                    <w:left w:val="none" w:sz="0" w:space="0" w:color="auto"/>
                    <w:bottom w:val="none" w:sz="0" w:space="0" w:color="auto"/>
                    <w:right w:val="none" w:sz="0" w:space="0" w:color="auto"/>
                  </w:divBdr>
                </w:div>
                <w:div w:id="16543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695530">
          <w:marLeft w:val="0"/>
          <w:marRight w:val="0"/>
          <w:marTop w:val="0"/>
          <w:marBottom w:val="0"/>
          <w:divBdr>
            <w:top w:val="none" w:sz="0" w:space="0" w:color="auto"/>
            <w:left w:val="none" w:sz="0" w:space="0" w:color="auto"/>
            <w:bottom w:val="none" w:sz="0" w:space="0" w:color="auto"/>
            <w:right w:val="none" w:sz="0" w:space="0" w:color="auto"/>
          </w:divBdr>
          <w:divsChild>
            <w:div w:id="50541299">
              <w:marLeft w:val="0"/>
              <w:marRight w:val="0"/>
              <w:marTop w:val="0"/>
              <w:marBottom w:val="0"/>
              <w:divBdr>
                <w:top w:val="none" w:sz="0" w:space="0" w:color="auto"/>
                <w:left w:val="none" w:sz="0" w:space="0" w:color="auto"/>
                <w:bottom w:val="none" w:sz="0" w:space="0" w:color="auto"/>
                <w:right w:val="none" w:sz="0" w:space="0" w:color="auto"/>
              </w:divBdr>
              <w:divsChild>
                <w:div w:id="1031536790">
                  <w:marLeft w:val="0"/>
                  <w:marRight w:val="0"/>
                  <w:marTop w:val="0"/>
                  <w:marBottom w:val="0"/>
                  <w:divBdr>
                    <w:top w:val="none" w:sz="0" w:space="0" w:color="auto"/>
                    <w:left w:val="none" w:sz="0" w:space="0" w:color="auto"/>
                    <w:bottom w:val="none" w:sz="0" w:space="0" w:color="auto"/>
                    <w:right w:val="none" w:sz="0" w:space="0" w:color="auto"/>
                  </w:divBdr>
                </w:div>
                <w:div w:id="151704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32470">
          <w:marLeft w:val="0"/>
          <w:marRight w:val="0"/>
          <w:marTop w:val="0"/>
          <w:marBottom w:val="0"/>
          <w:divBdr>
            <w:top w:val="none" w:sz="0" w:space="0" w:color="auto"/>
            <w:left w:val="none" w:sz="0" w:space="0" w:color="auto"/>
            <w:bottom w:val="none" w:sz="0" w:space="0" w:color="auto"/>
            <w:right w:val="none" w:sz="0" w:space="0" w:color="auto"/>
          </w:divBdr>
          <w:divsChild>
            <w:div w:id="179852979">
              <w:marLeft w:val="0"/>
              <w:marRight w:val="0"/>
              <w:marTop w:val="0"/>
              <w:marBottom w:val="0"/>
              <w:divBdr>
                <w:top w:val="none" w:sz="0" w:space="0" w:color="auto"/>
                <w:left w:val="none" w:sz="0" w:space="0" w:color="auto"/>
                <w:bottom w:val="none" w:sz="0" w:space="0" w:color="auto"/>
                <w:right w:val="none" w:sz="0" w:space="0" w:color="auto"/>
              </w:divBdr>
              <w:divsChild>
                <w:div w:id="538586554">
                  <w:marLeft w:val="0"/>
                  <w:marRight w:val="0"/>
                  <w:marTop w:val="0"/>
                  <w:marBottom w:val="0"/>
                  <w:divBdr>
                    <w:top w:val="none" w:sz="0" w:space="0" w:color="auto"/>
                    <w:left w:val="none" w:sz="0" w:space="0" w:color="auto"/>
                    <w:bottom w:val="none" w:sz="0" w:space="0" w:color="auto"/>
                    <w:right w:val="none" w:sz="0" w:space="0" w:color="auto"/>
                  </w:divBdr>
                </w:div>
                <w:div w:id="152104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291648">
          <w:marLeft w:val="0"/>
          <w:marRight w:val="0"/>
          <w:marTop w:val="0"/>
          <w:marBottom w:val="0"/>
          <w:divBdr>
            <w:top w:val="none" w:sz="0" w:space="0" w:color="auto"/>
            <w:left w:val="none" w:sz="0" w:space="0" w:color="auto"/>
            <w:bottom w:val="none" w:sz="0" w:space="0" w:color="auto"/>
            <w:right w:val="none" w:sz="0" w:space="0" w:color="auto"/>
          </w:divBdr>
          <w:divsChild>
            <w:div w:id="386610042">
              <w:marLeft w:val="0"/>
              <w:marRight w:val="0"/>
              <w:marTop w:val="0"/>
              <w:marBottom w:val="0"/>
              <w:divBdr>
                <w:top w:val="none" w:sz="0" w:space="0" w:color="auto"/>
                <w:left w:val="none" w:sz="0" w:space="0" w:color="auto"/>
                <w:bottom w:val="none" w:sz="0" w:space="0" w:color="auto"/>
                <w:right w:val="none" w:sz="0" w:space="0" w:color="auto"/>
              </w:divBdr>
              <w:divsChild>
                <w:div w:id="356346955">
                  <w:marLeft w:val="0"/>
                  <w:marRight w:val="0"/>
                  <w:marTop w:val="0"/>
                  <w:marBottom w:val="0"/>
                  <w:divBdr>
                    <w:top w:val="none" w:sz="0" w:space="0" w:color="auto"/>
                    <w:left w:val="none" w:sz="0" w:space="0" w:color="auto"/>
                    <w:bottom w:val="none" w:sz="0" w:space="0" w:color="auto"/>
                    <w:right w:val="none" w:sz="0" w:space="0" w:color="auto"/>
                  </w:divBdr>
                </w:div>
                <w:div w:id="180291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344545">
      <w:bodyDiv w:val="1"/>
      <w:marLeft w:val="0"/>
      <w:marRight w:val="0"/>
      <w:marTop w:val="0"/>
      <w:marBottom w:val="0"/>
      <w:divBdr>
        <w:top w:val="none" w:sz="0" w:space="0" w:color="auto"/>
        <w:left w:val="none" w:sz="0" w:space="0" w:color="auto"/>
        <w:bottom w:val="none" w:sz="0" w:space="0" w:color="auto"/>
        <w:right w:val="none" w:sz="0" w:space="0" w:color="auto"/>
      </w:divBdr>
    </w:div>
    <w:div w:id="638613327">
      <w:bodyDiv w:val="1"/>
      <w:marLeft w:val="0"/>
      <w:marRight w:val="0"/>
      <w:marTop w:val="0"/>
      <w:marBottom w:val="0"/>
      <w:divBdr>
        <w:top w:val="none" w:sz="0" w:space="0" w:color="auto"/>
        <w:left w:val="none" w:sz="0" w:space="0" w:color="auto"/>
        <w:bottom w:val="none" w:sz="0" w:space="0" w:color="auto"/>
        <w:right w:val="none" w:sz="0" w:space="0" w:color="auto"/>
      </w:divBdr>
    </w:div>
    <w:div w:id="639193146">
      <w:bodyDiv w:val="1"/>
      <w:marLeft w:val="0"/>
      <w:marRight w:val="0"/>
      <w:marTop w:val="0"/>
      <w:marBottom w:val="0"/>
      <w:divBdr>
        <w:top w:val="none" w:sz="0" w:space="0" w:color="auto"/>
        <w:left w:val="none" w:sz="0" w:space="0" w:color="auto"/>
        <w:bottom w:val="none" w:sz="0" w:space="0" w:color="auto"/>
        <w:right w:val="none" w:sz="0" w:space="0" w:color="auto"/>
      </w:divBdr>
    </w:div>
    <w:div w:id="639918477">
      <w:bodyDiv w:val="1"/>
      <w:marLeft w:val="0"/>
      <w:marRight w:val="0"/>
      <w:marTop w:val="0"/>
      <w:marBottom w:val="0"/>
      <w:divBdr>
        <w:top w:val="none" w:sz="0" w:space="0" w:color="auto"/>
        <w:left w:val="none" w:sz="0" w:space="0" w:color="auto"/>
        <w:bottom w:val="none" w:sz="0" w:space="0" w:color="auto"/>
        <w:right w:val="none" w:sz="0" w:space="0" w:color="auto"/>
      </w:divBdr>
      <w:divsChild>
        <w:div w:id="656692157">
          <w:marLeft w:val="0"/>
          <w:marRight w:val="0"/>
          <w:marTop w:val="0"/>
          <w:marBottom w:val="0"/>
          <w:divBdr>
            <w:top w:val="none" w:sz="0" w:space="0" w:color="auto"/>
            <w:left w:val="none" w:sz="0" w:space="0" w:color="auto"/>
            <w:bottom w:val="none" w:sz="0" w:space="0" w:color="auto"/>
            <w:right w:val="none" w:sz="0" w:space="0" w:color="auto"/>
          </w:divBdr>
        </w:div>
        <w:div w:id="930699595">
          <w:marLeft w:val="0"/>
          <w:marRight w:val="0"/>
          <w:marTop w:val="0"/>
          <w:marBottom w:val="0"/>
          <w:divBdr>
            <w:top w:val="none" w:sz="0" w:space="0" w:color="auto"/>
            <w:left w:val="none" w:sz="0" w:space="0" w:color="auto"/>
            <w:bottom w:val="none" w:sz="0" w:space="0" w:color="auto"/>
            <w:right w:val="none" w:sz="0" w:space="0" w:color="auto"/>
          </w:divBdr>
        </w:div>
      </w:divsChild>
    </w:div>
    <w:div w:id="640111101">
      <w:bodyDiv w:val="1"/>
      <w:marLeft w:val="0"/>
      <w:marRight w:val="0"/>
      <w:marTop w:val="0"/>
      <w:marBottom w:val="0"/>
      <w:divBdr>
        <w:top w:val="none" w:sz="0" w:space="0" w:color="auto"/>
        <w:left w:val="none" w:sz="0" w:space="0" w:color="auto"/>
        <w:bottom w:val="none" w:sz="0" w:space="0" w:color="auto"/>
        <w:right w:val="none" w:sz="0" w:space="0" w:color="auto"/>
      </w:divBdr>
      <w:divsChild>
        <w:div w:id="1816293962">
          <w:marLeft w:val="0"/>
          <w:marRight w:val="0"/>
          <w:marTop w:val="0"/>
          <w:marBottom w:val="0"/>
          <w:divBdr>
            <w:top w:val="none" w:sz="0" w:space="0" w:color="auto"/>
            <w:left w:val="none" w:sz="0" w:space="0" w:color="auto"/>
            <w:bottom w:val="none" w:sz="0" w:space="0" w:color="auto"/>
            <w:right w:val="none" w:sz="0" w:space="0" w:color="auto"/>
          </w:divBdr>
          <w:divsChild>
            <w:div w:id="12216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159379">
      <w:bodyDiv w:val="1"/>
      <w:marLeft w:val="0"/>
      <w:marRight w:val="0"/>
      <w:marTop w:val="0"/>
      <w:marBottom w:val="0"/>
      <w:divBdr>
        <w:top w:val="none" w:sz="0" w:space="0" w:color="auto"/>
        <w:left w:val="none" w:sz="0" w:space="0" w:color="auto"/>
        <w:bottom w:val="none" w:sz="0" w:space="0" w:color="auto"/>
        <w:right w:val="none" w:sz="0" w:space="0" w:color="auto"/>
      </w:divBdr>
    </w:div>
    <w:div w:id="641229014">
      <w:bodyDiv w:val="1"/>
      <w:marLeft w:val="0"/>
      <w:marRight w:val="0"/>
      <w:marTop w:val="0"/>
      <w:marBottom w:val="0"/>
      <w:divBdr>
        <w:top w:val="none" w:sz="0" w:space="0" w:color="auto"/>
        <w:left w:val="none" w:sz="0" w:space="0" w:color="auto"/>
        <w:bottom w:val="none" w:sz="0" w:space="0" w:color="auto"/>
        <w:right w:val="none" w:sz="0" w:space="0" w:color="auto"/>
      </w:divBdr>
      <w:divsChild>
        <w:div w:id="628557830">
          <w:marLeft w:val="0"/>
          <w:marRight w:val="0"/>
          <w:marTop w:val="0"/>
          <w:marBottom w:val="450"/>
          <w:divBdr>
            <w:top w:val="none" w:sz="0" w:space="0" w:color="auto"/>
            <w:left w:val="none" w:sz="0" w:space="0" w:color="auto"/>
            <w:bottom w:val="none" w:sz="0" w:space="0" w:color="auto"/>
            <w:right w:val="none" w:sz="0" w:space="0" w:color="auto"/>
          </w:divBdr>
          <w:divsChild>
            <w:div w:id="1729186125">
              <w:marLeft w:val="0"/>
              <w:marRight w:val="0"/>
              <w:marTop w:val="0"/>
              <w:marBottom w:val="0"/>
              <w:divBdr>
                <w:top w:val="none" w:sz="0" w:space="0" w:color="auto"/>
                <w:left w:val="none" w:sz="0" w:space="0" w:color="auto"/>
                <w:bottom w:val="single" w:sz="6" w:space="5" w:color="999999"/>
                <w:right w:val="none" w:sz="0" w:space="0" w:color="auto"/>
              </w:divBdr>
              <w:divsChild>
                <w:div w:id="344983175">
                  <w:marLeft w:val="0"/>
                  <w:marRight w:val="0"/>
                  <w:marTop w:val="105"/>
                  <w:marBottom w:val="0"/>
                  <w:divBdr>
                    <w:top w:val="none" w:sz="0" w:space="0" w:color="auto"/>
                    <w:left w:val="none" w:sz="0" w:space="0" w:color="auto"/>
                    <w:bottom w:val="none" w:sz="0" w:space="0" w:color="auto"/>
                    <w:right w:val="none" w:sz="0" w:space="0" w:color="auto"/>
                  </w:divBdr>
                  <w:divsChild>
                    <w:div w:id="1318344307">
                      <w:marLeft w:val="0"/>
                      <w:marRight w:val="0"/>
                      <w:marTop w:val="0"/>
                      <w:marBottom w:val="0"/>
                      <w:divBdr>
                        <w:top w:val="none" w:sz="0" w:space="0" w:color="auto"/>
                        <w:left w:val="none" w:sz="0" w:space="0" w:color="auto"/>
                        <w:bottom w:val="single" w:sz="6" w:space="0" w:color="999999"/>
                        <w:right w:val="none" w:sz="0" w:space="0" w:color="auto"/>
                      </w:divBdr>
                    </w:div>
                  </w:divsChild>
                </w:div>
              </w:divsChild>
            </w:div>
          </w:divsChild>
        </w:div>
        <w:div w:id="1963339076">
          <w:marLeft w:val="0"/>
          <w:marRight w:val="0"/>
          <w:marTop w:val="0"/>
          <w:marBottom w:val="450"/>
          <w:divBdr>
            <w:top w:val="none" w:sz="0" w:space="0" w:color="auto"/>
            <w:left w:val="none" w:sz="0" w:space="0" w:color="auto"/>
            <w:bottom w:val="none" w:sz="0" w:space="0" w:color="auto"/>
            <w:right w:val="none" w:sz="0" w:space="0" w:color="auto"/>
          </w:divBdr>
          <w:divsChild>
            <w:div w:id="448816568">
              <w:marLeft w:val="0"/>
              <w:marRight w:val="0"/>
              <w:marTop w:val="0"/>
              <w:marBottom w:val="0"/>
              <w:divBdr>
                <w:top w:val="none" w:sz="0" w:space="0" w:color="auto"/>
                <w:left w:val="none" w:sz="0" w:space="0" w:color="auto"/>
                <w:bottom w:val="single" w:sz="6" w:space="5" w:color="999999"/>
                <w:right w:val="none" w:sz="0" w:space="0" w:color="auto"/>
              </w:divBdr>
              <w:divsChild>
                <w:div w:id="643003220">
                  <w:marLeft w:val="0"/>
                  <w:marRight w:val="0"/>
                  <w:marTop w:val="105"/>
                  <w:marBottom w:val="0"/>
                  <w:divBdr>
                    <w:top w:val="none" w:sz="0" w:space="0" w:color="auto"/>
                    <w:left w:val="none" w:sz="0" w:space="0" w:color="auto"/>
                    <w:bottom w:val="none" w:sz="0" w:space="0" w:color="auto"/>
                    <w:right w:val="none" w:sz="0" w:space="0" w:color="auto"/>
                  </w:divBdr>
                  <w:divsChild>
                    <w:div w:id="506870722">
                      <w:marLeft w:val="0"/>
                      <w:marRight w:val="0"/>
                      <w:marTop w:val="0"/>
                      <w:marBottom w:val="0"/>
                      <w:divBdr>
                        <w:top w:val="none" w:sz="0" w:space="0" w:color="auto"/>
                        <w:left w:val="none" w:sz="0" w:space="0" w:color="auto"/>
                        <w:bottom w:val="single" w:sz="6" w:space="0" w:color="999999"/>
                        <w:right w:val="none" w:sz="0" w:space="0" w:color="auto"/>
                      </w:divBdr>
                    </w:div>
                  </w:divsChild>
                </w:div>
              </w:divsChild>
            </w:div>
          </w:divsChild>
        </w:div>
      </w:divsChild>
    </w:div>
    <w:div w:id="642199442">
      <w:bodyDiv w:val="1"/>
      <w:marLeft w:val="0"/>
      <w:marRight w:val="0"/>
      <w:marTop w:val="0"/>
      <w:marBottom w:val="0"/>
      <w:divBdr>
        <w:top w:val="none" w:sz="0" w:space="0" w:color="auto"/>
        <w:left w:val="none" w:sz="0" w:space="0" w:color="auto"/>
        <w:bottom w:val="none" w:sz="0" w:space="0" w:color="auto"/>
        <w:right w:val="none" w:sz="0" w:space="0" w:color="auto"/>
      </w:divBdr>
      <w:divsChild>
        <w:div w:id="1736775799">
          <w:marLeft w:val="0"/>
          <w:marRight w:val="0"/>
          <w:marTop w:val="0"/>
          <w:marBottom w:val="0"/>
          <w:divBdr>
            <w:top w:val="none" w:sz="0" w:space="0" w:color="auto"/>
            <w:left w:val="none" w:sz="0" w:space="0" w:color="auto"/>
            <w:bottom w:val="none" w:sz="0" w:space="0" w:color="auto"/>
            <w:right w:val="none" w:sz="0" w:space="0" w:color="auto"/>
          </w:divBdr>
        </w:div>
      </w:divsChild>
    </w:div>
    <w:div w:id="642348152">
      <w:bodyDiv w:val="1"/>
      <w:marLeft w:val="0"/>
      <w:marRight w:val="0"/>
      <w:marTop w:val="0"/>
      <w:marBottom w:val="0"/>
      <w:divBdr>
        <w:top w:val="none" w:sz="0" w:space="0" w:color="auto"/>
        <w:left w:val="none" w:sz="0" w:space="0" w:color="auto"/>
        <w:bottom w:val="none" w:sz="0" w:space="0" w:color="auto"/>
        <w:right w:val="none" w:sz="0" w:space="0" w:color="auto"/>
      </w:divBdr>
      <w:divsChild>
        <w:div w:id="274142245">
          <w:marLeft w:val="0"/>
          <w:marRight w:val="0"/>
          <w:marTop w:val="0"/>
          <w:marBottom w:val="0"/>
          <w:divBdr>
            <w:top w:val="none" w:sz="0" w:space="0" w:color="auto"/>
            <w:left w:val="none" w:sz="0" w:space="0" w:color="auto"/>
            <w:bottom w:val="none" w:sz="0" w:space="0" w:color="auto"/>
            <w:right w:val="none" w:sz="0" w:space="0" w:color="auto"/>
          </w:divBdr>
        </w:div>
      </w:divsChild>
    </w:div>
    <w:div w:id="643314456">
      <w:bodyDiv w:val="1"/>
      <w:marLeft w:val="0"/>
      <w:marRight w:val="0"/>
      <w:marTop w:val="0"/>
      <w:marBottom w:val="0"/>
      <w:divBdr>
        <w:top w:val="none" w:sz="0" w:space="0" w:color="auto"/>
        <w:left w:val="none" w:sz="0" w:space="0" w:color="auto"/>
        <w:bottom w:val="none" w:sz="0" w:space="0" w:color="auto"/>
        <w:right w:val="none" w:sz="0" w:space="0" w:color="auto"/>
      </w:divBdr>
    </w:div>
    <w:div w:id="643512308">
      <w:bodyDiv w:val="1"/>
      <w:marLeft w:val="0"/>
      <w:marRight w:val="0"/>
      <w:marTop w:val="0"/>
      <w:marBottom w:val="0"/>
      <w:divBdr>
        <w:top w:val="none" w:sz="0" w:space="0" w:color="auto"/>
        <w:left w:val="none" w:sz="0" w:space="0" w:color="auto"/>
        <w:bottom w:val="none" w:sz="0" w:space="0" w:color="auto"/>
        <w:right w:val="none" w:sz="0" w:space="0" w:color="auto"/>
      </w:divBdr>
    </w:div>
    <w:div w:id="643782345">
      <w:bodyDiv w:val="1"/>
      <w:marLeft w:val="0"/>
      <w:marRight w:val="0"/>
      <w:marTop w:val="0"/>
      <w:marBottom w:val="0"/>
      <w:divBdr>
        <w:top w:val="none" w:sz="0" w:space="0" w:color="auto"/>
        <w:left w:val="none" w:sz="0" w:space="0" w:color="auto"/>
        <w:bottom w:val="none" w:sz="0" w:space="0" w:color="auto"/>
        <w:right w:val="none" w:sz="0" w:space="0" w:color="auto"/>
      </w:divBdr>
    </w:div>
    <w:div w:id="643852893">
      <w:bodyDiv w:val="1"/>
      <w:marLeft w:val="0"/>
      <w:marRight w:val="0"/>
      <w:marTop w:val="0"/>
      <w:marBottom w:val="0"/>
      <w:divBdr>
        <w:top w:val="none" w:sz="0" w:space="0" w:color="auto"/>
        <w:left w:val="none" w:sz="0" w:space="0" w:color="auto"/>
        <w:bottom w:val="none" w:sz="0" w:space="0" w:color="auto"/>
        <w:right w:val="none" w:sz="0" w:space="0" w:color="auto"/>
      </w:divBdr>
    </w:div>
    <w:div w:id="644359663">
      <w:bodyDiv w:val="1"/>
      <w:marLeft w:val="0"/>
      <w:marRight w:val="0"/>
      <w:marTop w:val="0"/>
      <w:marBottom w:val="0"/>
      <w:divBdr>
        <w:top w:val="none" w:sz="0" w:space="0" w:color="auto"/>
        <w:left w:val="none" w:sz="0" w:space="0" w:color="auto"/>
        <w:bottom w:val="none" w:sz="0" w:space="0" w:color="auto"/>
        <w:right w:val="none" w:sz="0" w:space="0" w:color="auto"/>
      </w:divBdr>
    </w:div>
    <w:div w:id="644745494">
      <w:bodyDiv w:val="1"/>
      <w:marLeft w:val="0"/>
      <w:marRight w:val="0"/>
      <w:marTop w:val="0"/>
      <w:marBottom w:val="0"/>
      <w:divBdr>
        <w:top w:val="none" w:sz="0" w:space="0" w:color="auto"/>
        <w:left w:val="none" w:sz="0" w:space="0" w:color="auto"/>
        <w:bottom w:val="none" w:sz="0" w:space="0" w:color="auto"/>
        <w:right w:val="none" w:sz="0" w:space="0" w:color="auto"/>
      </w:divBdr>
    </w:div>
    <w:div w:id="644890487">
      <w:bodyDiv w:val="1"/>
      <w:marLeft w:val="0"/>
      <w:marRight w:val="0"/>
      <w:marTop w:val="0"/>
      <w:marBottom w:val="0"/>
      <w:divBdr>
        <w:top w:val="none" w:sz="0" w:space="0" w:color="auto"/>
        <w:left w:val="none" w:sz="0" w:space="0" w:color="auto"/>
        <w:bottom w:val="none" w:sz="0" w:space="0" w:color="auto"/>
        <w:right w:val="none" w:sz="0" w:space="0" w:color="auto"/>
      </w:divBdr>
    </w:div>
    <w:div w:id="645547716">
      <w:bodyDiv w:val="1"/>
      <w:marLeft w:val="0"/>
      <w:marRight w:val="0"/>
      <w:marTop w:val="0"/>
      <w:marBottom w:val="0"/>
      <w:divBdr>
        <w:top w:val="none" w:sz="0" w:space="0" w:color="auto"/>
        <w:left w:val="none" w:sz="0" w:space="0" w:color="auto"/>
        <w:bottom w:val="none" w:sz="0" w:space="0" w:color="auto"/>
        <w:right w:val="none" w:sz="0" w:space="0" w:color="auto"/>
      </w:divBdr>
    </w:div>
    <w:div w:id="646780537">
      <w:bodyDiv w:val="1"/>
      <w:marLeft w:val="0"/>
      <w:marRight w:val="0"/>
      <w:marTop w:val="0"/>
      <w:marBottom w:val="0"/>
      <w:divBdr>
        <w:top w:val="none" w:sz="0" w:space="0" w:color="auto"/>
        <w:left w:val="none" w:sz="0" w:space="0" w:color="auto"/>
        <w:bottom w:val="none" w:sz="0" w:space="0" w:color="auto"/>
        <w:right w:val="none" w:sz="0" w:space="0" w:color="auto"/>
      </w:divBdr>
    </w:div>
    <w:div w:id="646858599">
      <w:bodyDiv w:val="1"/>
      <w:marLeft w:val="0"/>
      <w:marRight w:val="0"/>
      <w:marTop w:val="0"/>
      <w:marBottom w:val="0"/>
      <w:divBdr>
        <w:top w:val="none" w:sz="0" w:space="0" w:color="auto"/>
        <w:left w:val="none" w:sz="0" w:space="0" w:color="auto"/>
        <w:bottom w:val="none" w:sz="0" w:space="0" w:color="auto"/>
        <w:right w:val="none" w:sz="0" w:space="0" w:color="auto"/>
      </w:divBdr>
      <w:divsChild>
        <w:div w:id="273292161">
          <w:marLeft w:val="0"/>
          <w:marRight w:val="0"/>
          <w:marTop w:val="360"/>
          <w:marBottom w:val="0"/>
          <w:divBdr>
            <w:top w:val="none" w:sz="0" w:space="0" w:color="auto"/>
            <w:left w:val="none" w:sz="0" w:space="0" w:color="auto"/>
            <w:bottom w:val="none" w:sz="0" w:space="0" w:color="auto"/>
            <w:right w:val="none" w:sz="0" w:space="0" w:color="auto"/>
          </w:divBdr>
        </w:div>
      </w:divsChild>
    </w:div>
    <w:div w:id="647394622">
      <w:marLeft w:val="0"/>
      <w:marRight w:val="0"/>
      <w:marTop w:val="0"/>
      <w:marBottom w:val="0"/>
      <w:divBdr>
        <w:top w:val="none" w:sz="0" w:space="0" w:color="auto"/>
        <w:left w:val="none" w:sz="0" w:space="0" w:color="auto"/>
        <w:bottom w:val="none" w:sz="0" w:space="0" w:color="auto"/>
        <w:right w:val="none" w:sz="0" w:space="0" w:color="auto"/>
      </w:divBdr>
    </w:div>
    <w:div w:id="647705832">
      <w:bodyDiv w:val="1"/>
      <w:marLeft w:val="0"/>
      <w:marRight w:val="0"/>
      <w:marTop w:val="0"/>
      <w:marBottom w:val="0"/>
      <w:divBdr>
        <w:top w:val="none" w:sz="0" w:space="0" w:color="auto"/>
        <w:left w:val="none" w:sz="0" w:space="0" w:color="auto"/>
        <w:bottom w:val="none" w:sz="0" w:space="0" w:color="auto"/>
        <w:right w:val="none" w:sz="0" w:space="0" w:color="auto"/>
      </w:divBdr>
      <w:divsChild>
        <w:div w:id="1897080994">
          <w:marLeft w:val="2400"/>
          <w:marRight w:val="0"/>
          <w:marTop w:val="0"/>
          <w:marBottom w:val="0"/>
          <w:divBdr>
            <w:top w:val="none" w:sz="0" w:space="0" w:color="auto"/>
            <w:left w:val="none" w:sz="0" w:space="0" w:color="auto"/>
            <w:bottom w:val="none" w:sz="0" w:space="0" w:color="auto"/>
            <w:right w:val="none" w:sz="0" w:space="0" w:color="auto"/>
          </w:divBdr>
        </w:div>
        <w:div w:id="2002076254">
          <w:marLeft w:val="0"/>
          <w:marRight w:val="0"/>
          <w:marTop w:val="0"/>
          <w:marBottom w:val="0"/>
          <w:divBdr>
            <w:top w:val="none" w:sz="0" w:space="0" w:color="auto"/>
            <w:left w:val="none" w:sz="0" w:space="0" w:color="auto"/>
            <w:bottom w:val="none" w:sz="0" w:space="0" w:color="auto"/>
            <w:right w:val="none" w:sz="0" w:space="0" w:color="auto"/>
          </w:divBdr>
          <w:divsChild>
            <w:div w:id="1805000646">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 w:id="647855211">
      <w:bodyDiv w:val="1"/>
      <w:marLeft w:val="0"/>
      <w:marRight w:val="0"/>
      <w:marTop w:val="0"/>
      <w:marBottom w:val="0"/>
      <w:divBdr>
        <w:top w:val="none" w:sz="0" w:space="0" w:color="auto"/>
        <w:left w:val="none" w:sz="0" w:space="0" w:color="auto"/>
        <w:bottom w:val="none" w:sz="0" w:space="0" w:color="auto"/>
        <w:right w:val="none" w:sz="0" w:space="0" w:color="auto"/>
      </w:divBdr>
    </w:div>
    <w:div w:id="648704434">
      <w:bodyDiv w:val="1"/>
      <w:marLeft w:val="0"/>
      <w:marRight w:val="0"/>
      <w:marTop w:val="0"/>
      <w:marBottom w:val="0"/>
      <w:divBdr>
        <w:top w:val="none" w:sz="0" w:space="0" w:color="auto"/>
        <w:left w:val="none" w:sz="0" w:space="0" w:color="auto"/>
        <w:bottom w:val="none" w:sz="0" w:space="0" w:color="auto"/>
        <w:right w:val="none" w:sz="0" w:space="0" w:color="auto"/>
      </w:divBdr>
    </w:div>
    <w:div w:id="648753940">
      <w:bodyDiv w:val="1"/>
      <w:marLeft w:val="0"/>
      <w:marRight w:val="0"/>
      <w:marTop w:val="0"/>
      <w:marBottom w:val="0"/>
      <w:divBdr>
        <w:top w:val="none" w:sz="0" w:space="0" w:color="auto"/>
        <w:left w:val="none" w:sz="0" w:space="0" w:color="auto"/>
        <w:bottom w:val="none" w:sz="0" w:space="0" w:color="auto"/>
        <w:right w:val="none" w:sz="0" w:space="0" w:color="auto"/>
      </w:divBdr>
    </w:div>
    <w:div w:id="648897284">
      <w:bodyDiv w:val="1"/>
      <w:marLeft w:val="0"/>
      <w:marRight w:val="0"/>
      <w:marTop w:val="0"/>
      <w:marBottom w:val="0"/>
      <w:divBdr>
        <w:top w:val="none" w:sz="0" w:space="0" w:color="auto"/>
        <w:left w:val="none" w:sz="0" w:space="0" w:color="auto"/>
        <w:bottom w:val="none" w:sz="0" w:space="0" w:color="auto"/>
        <w:right w:val="none" w:sz="0" w:space="0" w:color="auto"/>
      </w:divBdr>
    </w:div>
    <w:div w:id="648902477">
      <w:bodyDiv w:val="1"/>
      <w:marLeft w:val="0"/>
      <w:marRight w:val="0"/>
      <w:marTop w:val="0"/>
      <w:marBottom w:val="0"/>
      <w:divBdr>
        <w:top w:val="none" w:sz="0" w:space="0" w:color="auto"/>
        <w:left w:val="none" w:sz="0" w:space="0" w:color="auto"/>
        <w:bottom w:val="none" w:sz="0" w:space="0" w:color="auto"/>
        <w:right w:val="none" w:sz="0" w:space="0" w:color="auto"/>
      </w:divBdr>
    </w:div>
    <w:div w:id="649213629">
      <w:bodyDiv w:val="1"/>
      <w:marLeft w:val="0"/>
      <w:marRight w:val="0"/>
      <w:marTop w:val="0"/>
      <w:marBottom w:val="0"/>
      <w:divBdr>
        <w:top w:val="none" w:sz="0" w:space="0" w:color="auto"/>
        <w:left w:val="none" w:sz="0" w:space="0" w:color="auto"/>
        <w:bottom w:val="none" w:sz="0" w:space="0" w:color="auto"/>
        <w:right w:val="none" w:sz="0" w:space="0" w:color="auto"/>
      </w:divBdr>
    </w:div>
    <w:div w:id="649822168">
      <w:bodyDiv w:val="1"/>
      <w:marLeft w:val="0"/>
      <w:marRight w:val="0"/>
      <w:marTop w:val="0"/>
      <w:marBottom w:val="0"/>
      <w:divBdr>
        <w:top w:val="none" w:sz="0" w:space="0" w:color="auto"/>
        <w:left w:val="none" w:sz="0" w:space="0" w:color="auto"/>
        <w:bottom w:val="none" w:sz="0" w:space="0" w:color="auto"/>
        <w:right w:val="none" w:sz="0" w:space="0" w:color="auto"/>
      </w:divBdr>
    </w:div>
    <w:div w:id="650787382">
      <w:bodyDiv w:val="1"/>
      <w:marLeft w:val="0"/>
      <w:marRight w:val="0"/>
      <w:marTop w:val="0"/>
      <w:marBottom w:val="0"/>
      <w:divBdr>
        <w:top w:val="none" w:sz="0" w:space="0" w:color="auto"/>
        <w:left w:val="none" w:sz="0" w:space="0" w:color="auto"/>
        <w:bottom w:val="none" w:sz="0" w:space="0" w:color="auto"/>
        <w:right w:val="none" w:sz="0" w:space="0" w:color="auto"/>
      </w:divBdr>
    </w:div>
    <w:div w:id="650868922">
      <w:bodyDiv w:val="1"/>
      <w:marLeft w:val="0"/>
      <w:marRight w:val="0"/>
      <w:marTop w:val="0"/>
      <w:marBottom w:val="0"/>
      <w:divBdr>
        <w:top w:val="none" w:sz="0" w:space="0" w:color="auto"/>
        <w:left w:val="none" w:sz="0" w:space="0" w:color="auto"/>
        <w:bottom w:val="none" w:sz="0" w:space="0" w:color="auto"/>
        <w:right w:val="none" w:sz="0" w:space="0" w:color="auto"/>
      </w:divBdr>
      <w:divsChild>
        <w:div w:id="328874386">
          <w:marLeft w:val="0"/>
          <w:marRight w:val="0"/>
          <w:marTop w:val="0"/>
          <w:marBottom w:val="0"/>
          <w:divBdr>
            <w:top w:val="none" w:sz="0" w:space="0" w:color="auto"/>
            <w:left w:val="none" w:sz="0" w:space="0" w:color="auto"/>
            <w:bottom w:val="none" w:sz="0" w:space="0" w:color="auto"/>
            <w:right w:val="none" w:sz="0" w:space="0" w:color="auto"/>
          </w:divBdr>
        </w:div>
      </w:divsChild>
    </w:div>
    <w:div w:id="650988216">
      <w:bodyDiv w:val="1"/>
      <w:marLeft w:val="0"/>
      <w:marRight w:val="0"/>
      <w:marTop w:val="0"/>
      <w:marBottom w:val="0"/>
      <w:divBdr>
        <w:top w:val="none" w:sz="0" w:space="0" w:color="auto"/>
        <w:left w:val="none" w:sz="0" w:space="0" w:color="auto"/>
        <w:bottom w:val="none" w:sz="0" w:space="0" w:color="auto"/>
        <w:right w:val="none" w:sz="0" w:space="0" w:color="auto"/>
      </w:divBdr>
    </w:div>
    <w:div w:id="651561812">
      <w:bodyDiv w:val="1"/>
      <w:marLeft w:val="0"/>
      <w:marRight w:val="0"/>
      <w:marTop w:val="0"/>
      <w:marBottom w:val="0"/>
      <w:divBdr>
        <w:top w:val="none" w:sz="0" w:space="0" w:color="auto"/>
        <w:left w:val="none" w:sz="0" w:space="0" w:color="auto"/>
        <w:bottom w:val="none" w:sz="0" w:space="0" w:color="auto"/>
        <w:right w:val="none" w:sz="0" w:space="0" w:color="auto"/>
      </w:divBdr>
    </w:div>
    <w:div w:id="651715991">
      <w:bodyDiv w:val="1"/>
      <w:marLeft w:val="0"/>
      <w:marRight w:val="0"/>
      <w:marTop w:val="0"/>
      <w:marBottom w:val="0"/>
      <w:divBdr>
        <w:top w:val="none" w:sz="0" w:space="0" w:color="auto"/>
        <w:left w:val="none" w:sz="0" w:space="0" w:color="auto"/>
        <w:bottom w:val="none" w:sz="0" w:space="0" w:color="auto"/>
        <w:right w:val="none" w:sz="0" w:space="0" w:color="auto"/>
      </w:divBdr>
    </w:div>
    <w:div w:id="651716099">
      <w:bodyDiv w:val="1"/>
      <w:marLeft w:val="0"/>
      <w:marRight w:val="0"/>
      <w:marTop w:val="0"/>
      <w:marBottom w:val="0"/>
      <w:divBdr>
        <w:top w:val="none" w:sz="0" w:space="0" w:color="auto"/>
        <w:left w:val="none" w:sz="0" w:space="0" w:color="auto"/>
        <w:bottom w:val="none" w:sz="0" w:space="0" w:color="auto"/>
        <w:right w:val="none" w:sz="0" w:space="0" w:color="auto"/>
      </w:divBdr>
      <w:divsChild>
        <w:div w:id="885678695">
          <w:marLeft w:val="0"/>
          <w:marRight w:val="0"/>
          <w:marTop w:val="0"/>
          <w:marBottom w:val="225"/>
          <w:divBdr>
            <w:top w:val="none" w:sz="0" w:space="0" w:color="auto"/>
            <w:left w:val="none" w:sz="0" w:space="0" w:color="auto"/>
            <w:bottom w:val="none" w:sz="0" w:space="0" w:color="auto"/>
            <w:right w:val="none" w:sz="0" w:space="0" w:color="auto"/>
          </w:divBdr>
        </w:div>
      </w:divsChild>
    </w:div>
    <w:div w:id="651911545">
      <w:bodyDiv w:val="1"/>
      <w:marLeft w:val="0"/>
      <w:marRight w:val="0"/>
      <w:marTop w:val="0"/>
      <w:marBottom w:val="0"/>
      <w:divBdr>
        <w:top w:val="none" w:sz="0" w:space="0" w:color="auto"/>
        <w:left w:val="none" w:sz="0" w:space="0" w:color="auto"/>
        <w:bottom w:val="none" w:sz="0" w:space="0" w:color="auto"/>
        <w:right w:val="none" w:sz="0" w:space="0" w:color="auto"/>
      </w:divBdr>
    </w:div>
    <w:div w:id="652374704">
      <w:bodyDiv w:val="1"/>
      <w:marLeft w:val="0"/>
      <w:marRight w:val="0"/>
      <w:marTop w:val="0"/>
      <w:marBottom w:val="0"/>
      <w:divBdr>
        <w:top w:val="none" w:sz="0" w:space="0" w:color="auto"/>
        <w:left w:val="none" w:sz="0" w:space="0" w:color="auto"/>
        <w:bottom w:val="none" w:sz="0" w:space="0" w:color="auto"/>
        <w:right w:val="none" w:sz="0" w:space="0" w:color="auto"/>
      </w:divBdr>
    </w:div>
    <w:div w:id="652488870">
      <w:bodyDiv w:val="1"/>
      <w:marLeft w:val="0"/>
      <w:marRight w:val="0"/>
      <w:marTop w:val="0"/>
      <w:marBottom w:val="0"/>
      <w:divBdr>
        <w:top w:val="none" w:sz="0" w:space="0" w:color="auto"/>
        <w:left w:val="none" w:sz="0" w:space="0" w:color="auto"/>
        <w:bottom w:val="none" w:sz="0" w:space="0" w:color="auto"/>
        <w:right w:val="none" w:sz="0" w:space="0" w:color="auto"/>
      </w:divBdr>
      <w:divsChild>
        <w:div w:id="562259052">
          <w:marLeft w:val="0"/>
          <w:marRight w:val="0"/>
          <w:marTop w:val="0"/>
          <w:marBottom w:val="75"/>
          <w:divBdr>
            <w:top w:val="none" w:sz="0" w:space="0" w:color="auto"/>
            <w:left w:val="none" w:sz="0" w:space="0" w:color="auto"/>
            <w:bottom w:val="none" w:sz="0" w:space="0" w:color="auto"/>
            <w:right w:val="none" w:sz="0" w:space="0" w:color="auto"/>
          </w:divBdr>
        </w:div>
        <w:div w:id="866992580">
          <w:marLeft w:val="0"/>
          <w:marRight w:val="0"/>
          <w:marTop w:val="0"/>
          <w:marBottom w:val="150"/>
          <w:divBdr>
            <w:top w:val="none" w:sz="0" w:space="0" w:color="auto"/>
            <w:left w:val="none" w:sz="0" w:space="0" w:color="auto"/>
            <w:bottom w:val="single" w:sz="6" w:space="0" w:color="CACACA"/>
            <w:right w:val="none" w:sz="0" w:space="0" w:color="auto"/>
          </w:divBdr>
        </w:div>
      </w:divsChild>
    </w:div>
    <w:div w:id="652762339">
      <w:bodyDiv w:val="1"/>
      <w:marLeft w:val="0"/>
      <w:marRight w:val="0"/>
      <w:marTop w:val="0"/>
      <w:marBottom w:val="0"/>
      <w:divBdr>
        <w:top w:val="none" w:sz="0" w:space="0" w:color="auto"/>
        <w:left w:val="none" w:sz="0" w:space="0" w:color="auto"/>
        <w:bottom w:val="none" w:sz="0" w:space="0" w:color="auto"/>
        <w:right w:val="none" w:sz="0" w:space="0" w:color="auto"/>
      </w:divBdr>
    </w:div>
    <w:div w:id="653290516">
      <w:bodyDiv w:val="1"/>
      <w:marLeft w:val="0"/>
      <w:marRight w:val="0"/>
      <w:marTop w:val="0"/>
      <w:marBottom w:val="0"/>
      <w:divBdr>
        <w:top w:val="none" w:sz="0" w:space="0" w:color="auto"/>
        <w:left w:val="none" w:sz="0" w:space="0" w:color="auto"/>
        <w:bottom w:val="none" w:sz="0" w:space="0" w:color="auto"/>
        <w:right w:val="none" w:sz="0" w:space="0" w:color="auto"/>
      </w:divBdr>
      <w:divsChild>
        <w:div w:id="1062555164">
          <w:marLeft w:val="0"/>
          <w:marRight w:val="0"/>
          <w:marTop w:val="0"/>
          <w:marBottom w:val="0"/>
          <w:divBdr>
            <w:top w:val="none" w:sz="0" w:space="0" w:color="auto"/>
            <w:left w:val="none" w:sz="0" w:space="0" w:color="auto"/>
            <w:bottom w:val="none" w:sz="0" w:space="0" w:color="auto"/>
            <w:right w:val="none" w:sz="0" w:space="0" w:color="auto"/>
          </w:divBdr>
        </w:div>
      </w:divsChild>
    </w:div>
    <w:div w:id="654723489">
      <w:bodyDiv w:val="1"/>
      <w:marLeft w:val="0"/>
      <w:marRight w:val="0"/>
      <w:marTop w:val="0"/>
      <w:marBottom w:val="0"/>
      <w:divBdr>
        <w:top w:val="none" w:sz="0" w:space="0" w:color="auto"/>
        <w:left w:val="none" w:sz="0" w:space="0" w:color="auto"/>
        <w:bottom w:val="none" w:sz="0" w:space="0" w:color="auto"/>
        <w:right w:val="none" w:sz="0" w:space="0" w:color="auto"/>
      </w:divBdr>
    </w:div>
    <w:div w:id="654798825">
      <w:bodyDiv w:val="1"/>
      <w:marLeft w:val="0"/>
      <w:marRight w:val="0"/>
      <w:marTop w:val="0"/>
      <w:marBottom w:val="0"/>
      <w:divBdr>
        <w:top w:val="none" w:sz="0" w:space="0" w:color="auto"/>
        <w:left w:val="none" w:sz="0" w:space="0" w:color="auto"/>
        <w:bottom w:val="none" w:sz="0" w:space="0" w:color="auto"/>
        <w:right w:val="none" w:sz="0" w:space="0" w:color="auto"/>
      </w:divBdr>
    </w:div>
    <w:div w:id="655105575">
      <w:bodyDiv w:val="1"/>
      <w:marLeft w:val="0"/>
      <w:marRight w:val="0"/>
      <w:marTop w:val="0"/>
      <w:marBottom w:val="0"/>
      <w:divBdr>
        <w:top w:val="none" w:sz="0" w:space="0" w:color="auto"/>
        <w:left w:val="none" w:sz="0" w:space="0" w:color="auto"/>
        <w:bottom w:val="none" w:sz="0" w:space="0" w:color="auto"/>
        <w:right w:val="none" w:sz="0" w:space="0" w:color="auto"/>
      </w:divBdr>
    </w:div>
    <w:div w:id="655186412">
      <w:bodyDiv w:val="1"/>
      <w:marLeft w:val="0"/>
      <w:marRight w:val="0"/>
      <w:marTop w:val="0"/>
      <w:marBottom w:val="0"/>
      <w:divBdr>
        <w:top w:val="none" w:sz="0" w:space="0" w:color="auto"/>
        <w:left w:val="none" w:sz="0" w:space="0" w:color="auto"/>
        <w:bottom w:val="none" w:sz="0" w:space="0" w:color="auto"/>
        <w:right w:val="none" w:sz="0" w:space="0" w:color="auto"/>
      </w:divBdr>
      <w:divsChild>
        <w:div w:id="319843861">
          <w:marLeft w:val="0"/>
          <w:marRight w:val="0"/>
          <w:marTop w:val="0"/>
          <w:marBottom w:val="0"/>
          <w:divBdr>
            <w:top w:val="none" w:sz="0" w:space="0" w:color="auto"/>
            <w:left w:val="none" w:sz="0" w:space="0" w:color="auto"/>
            <w:bottom w:val="none" w:sz="0" w:space="0" w:color="auto"/>
            <w:right w:val="none" w:sz="0" w:space="0" w:color="auto"/>
          </w:divBdr>
        </w:div>
        <w:div w:id="956520984">
          <w:marLeft w:val="0"/>
          <w:marRight w:val="0"/>
          <w:marTop w:val="0"/>
          <w:marBottom w:val="0"/>
          <w:divBdr>
            <w:top w:val="none" w:sz="0" w:space="0" w:color="auto"/>
            <w:left w:val="none" w:sz="0" w:space="0" w:color="auto"/>
            <w:bottom w:val="none" w:sz="0" w:space="0" w:color="auto"/>
            <w:right w:val="none" w:sz="0" w:space="0" w:color="auto"/>
          </w:divBdr>
        </w:div>
        <w:div w:id="1325550999">
          <w:marLeft w:val="0"/>
          <w:marRight w:val="0"/>
          <w:marTop w:val="0"/>
          <w:marBottom w:val="0"/>
          <w:divBdr>
            <w:top w:val="none" w:sz="0" w:space="0" w:color="auto"/>
            <w:left w:val="none" w:sz="0" w:space="0" w:color="auto"/>
            <w:bottom w:val="none" w:sz="0" w:space="0" w:color="auto"/>
            <w:right w:val="none" w:sz="0" w:space="0" w:color="auto"/>
          </w:divBdr>
        </w:div>
        <w:div w:id="1811164335">
          <w:marLeft w:val="0"/>
          <w:marRight w:val="0"/>
          <w:marTop w:val="0"/>
          <w:marBottom w:val="0"/>
          <w:divBdr>
            <w:top w:val="none" w:sz="0" w:space="0" w:color="auto"/>
            <w:left w:val="none" w:sz="0" w:space="0" w:color="auto"/>
            <w:bottom w:val="none" w:sz="0" w:space="0" w:color="auto"/>
            <w:right w:val="none" w:sz="0" w:space="0" w:color="auto"/>
          </w:divBdr>
        </w:div>
      </w:divsChild>
    </w:div>
    <w:div w:id="655452181">
      <w:bodyDiv w:val="1"/>
      <w:marLeft w:val="0"/>
      <w:marRight w:val="0"/>
      <w:marTop w:val="0"/>
      <w:marBottom w:val="0"/>
      <w:divBdr>
        <w:top w:val="none" w:sz="0" w:space="0" w:color="auto"/>
        <w:left w:val="none" w:sz="0" w:space="0" w:color="auto"/>
        <w:bottom w:val="none" w:sz="0" w:space="0" w:color="auto"/>
        <w:right w:val="none" w:sz="0" w:space="0" w:color="auto"/>
      </w:divBdr>
      <w:divsChild>
        <w:div w:id="46533861">
          <w:marLeft w:val="0"/>
          <w:marRight w:val="0"/>
          <w:marTop w:val="300"/>
          <w:marBottom w:val="0"/>
          <w:divBdr>
            <w:top w:val="none" w:sz="0" w:space="0" w:color="auto"/>
            <w:left w:val="none" w:sz="0" w:space="0" w:color="auto"/>
            <w:bottom w:val="none" w:sz="0" w:space="0" w:color="auto"/>
            <w:right w:val="none" w:sz="0" w:space="0" w:color="auto"/>
          </w:divBdr>
        </w:div>
        <w:div w:id="1571691665">
          <w:marLeft w:val="0"/>
          <w:marRight w:val="0"/>
          <w:marTop w:val="0"/>
          <w:marBottom w:val="300"/>
          <w:divBdr>
            <w:top w:val="single" w:sz="6" w:space="5" w:color="ECECEC"/>
            <w:left w:val="none" w:sz="0" w:space="0" w:color="auto"/>
            <w:bottom w:val="single" w:sz="6" w:space="5" w:color="ECECEC"/>
            <w:right w:val="none" w:sz="0" w:space="0" w:color="auto"/>
          </w:divBdr>
          <w:divsChild>
            <w:div w:id="462819748">
              <w:marLeft w:val="0"/>
              <w:marRight w:val="300"/>
              <w:marTop w:val="0"/>
              <w:marBottom w:val="0"/>
              <w:divBdr>
                <w:top w:val="none" w:sz="0" w:space="0" w:color="auto"/>
                <w:left w:val="none" w:sz="0" w:space="0" w:color="auto"/>
                <w:bottom w:val="none" w:sz="0" w:space="0" w:color="auto"/>
                <w:right w:val="none" w:sz="0" w:space="0" w:color="auto"/>
              </w:divBdr>
            </w:div>
            <w:div w:id="1531843678">
              <w:marLeft w:val="0"/>
              <w:marRight w:val="0"/>
              <w:marTop w:val="0"/>
              <w:marBottom w:val="0"/>
              <w:divBdr>
                <w:top w:val="none" w:sz="0" w:space="0" w:color="auto"/>
                <w:left w:val="none" w:sz="0" w:space="0" w:color="auto"/>
                <w:bottom w:val="none" w:sz="0" w:space="0" w:color="auto"/>
                <w:right w:val="none" w:sz="0" w:space="0" w:color="auto"/>
              </w:divBdr>
            </w:div>
            <w:div w:id="160402396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655458104">
      <w:marLeft w:val="0"/>
      <w:marRight w:val="0"/>
      <w:marTop w:val="0"/>
      <w:marBottom w:val="0"/>
      <w:divBdr>
        <w:top w:val="none" w:sz="0" w:space="0" w:color="auto"/>
        <w:left w:val="none" w:sz="0" w:space="0" w:color="auto"/>
        <w:bottom w:val="none" w:sz="0" w:space="0" w:color="auto"/>
        <w:right w:val="none" w:sz="0" w:space="0" w:color="auto"/>
      </w:divBdr>
      <w:divsChild>
        <w:div w:id="1631278023">
          <w:marLeft w:val="0"/>
          <w:marRight w:val="0"/>
          <w:marTop w:val="0"/>
          <w:marBottom w:val="0"/>
          <w:divBdr>
            <w:top w:val="none" w:sz="0" w:space="0" w:color="auto"/>
            <w:left w:val="none" w:sz="0" w:space="0" w:color="auto"/>
            <w:bottom w:val="none" w:sz="0" w:space="0" w:color="auto"/>
            <w:right w:val="none" w:sz="0" w:space="0" w:color="auto"/>
          </w:divBdr>
          <w:divsChild>
            <w:div w:id="2055150308">
              <w:marLeft w:val="0"/>
              <w:marRight w:val="0"/>
              <w:marTop w:val="0"/>
              <w:marBottom w:val="0"/>
              <w:divBdr>
                <w:top w:val="none" w:sz="0" w:space="0" w:color="auto"/>
                <w:left w:val="none" w:sz="0" w:space="0" w:color="auto"/>
                <w:bottom w:val="none" w:sz="0" w:space="0" w:color="auto"/>
                <w:right w:val="none" w:sz="0" w:space="0" w:color="auto"/>
              </w:divBdr>
            </w:div>
            <w:div w:id="2079084255">
              <w:marLeft w:val="0"/>
              <w:marRight w:val="0"/>
              <w:marTop w:val="0"/>
              <w:marBottom w:val="0"/>
              <w:divBdr>
                <w:top w:val="none" w:sz="0" w:space="0" w:color="auto"/>
                <w:left w:val="none" w:sz="0" w:space="0" w:color="auto"/>
                <w:bottom w:val="none" w:sz="0" w:space="0" w:color="auto"/>
                <w:right w:val="none" w:sz="0" w:space="0" w:color="auto"/>
              </w:divBdr>
              <w:divsChild>
                <w:div w:id="410663196">
                  <w:marLeft w:val="0"/>
                  <w:marRight w:val="0"/>
                  <w:marTop w:val="0"/>
                  <w:marBottom w:val="0"/>
                  <w:divBdr>
                    <w:top w:val="none" w:sz="0" w:space="0" w:color="auto"/>
                    <w:left w:val="none" w:sz="0" w:space="0" w:color="auto"/>
                    <w:bottom w:val="none" w:sz="0" w:space="0" w:color="auto"/>
                    <w:right w:val="none" w:sz="0" w:space="0" w:color="auto"/>
                  </w:divBdr>
                </w:div>
                <w:div w:id="45333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619096">
      <w:bodyDiv w:val="1"/>
      <w:marLeft w:val="0"/>
      <w:marRight w:val="0"/>
      <w:marTop w:val="0"/>
      <w:marBottom w:val="0"/>
      <w:divBdr>
        <w:top w:val="none" w:sz="0" w:space="0" w:color="auto"/>
        <w:left w:val="none" w:sz="0" w:space="0" w:color="auto"/>
        <w:bottom w:val="none" w:sz="0" w:space="0" w:color="auto"/>
        <w:right w:val="none" w:sz="0" w:space="0" w:color="auto"/>
      </w:divBdr>
    </w:div>
    <w:div w:id="656886591">
      <w:bodyDiv w:val="1"/>
      <w:marLeft w:val="0"/>
      <w:marRight w:val="0"/>
      <w:marTop w:val="0"/>
      <w:marBottom w:val="0"/>
      <w:divBdr>
        <w:top w:val="none" w:sz="0" w:space="0" w:color="auto"/>
        <w:left w:val="none" w:sz="0" w:space="0" w:color="auto"/>
        <w:bottom w:val="none" w:sz="0" w:space="0" w:color="auto"/>
        <w:right w:val="none" w:sz="0" w:space="0" w:color="auto"/>
      </w:divBdr>
    </w:div>
    <w:div w:id="657420217">
      <w:bodyDiv w:val="1"/>
      <w:marLeft w:val="0"/>
      <w:marRight w:val="0"/>
      <w:marTop w:val="0"/>
      <w:marBottom w:val="0"/>
      <w:divBdr>
        <w:top w:val="none" w:sz="0" w:space="0" w:color="auto"/>
        <w:left w:val="none" w:sz="0" w:space="0" w:color="auto"/>
        <w:bottom w:val="none" w:sz="0" w:space="0" w:color="auto"/>
        <w:right w:val="none" w:sz="0" w:space="0" w:color="auto"/>
      </w:divBdr>
    </w:div>
    <w:div w:id="657804114">
      <w:bodyDiv w:val="1"/>
      <w:marLeft w:val="0"/>
      <w:marRight w:val="0"/>
      <w:marTop w:val="0"/>
      <w:marBottom w:val="0"/>
      <w:divBdr>
        <w:top w:val="none" w:sz="0" w:space="0" w:color="auto"/>
        <w:left w:val="none" w:sz="0" w:space="0" w:color="auto"/>
        <w:bottom w:val="none" w:sz="0" w:space="0" w:color="auto"/>
        <w:right w:val="none" w:sz="0" w:space="0" w:color="auto"/>
      </w:divBdr>
      <w:divsChild>
        <w:div w:id="235477608">
          <w:marLeft w:val="0"/>
          <w:marRight w:val="0"/>
          <w:marTop w:val="0"/>
          <w:marBottom w:val="0"/>
          <w:divBdr>
            <w:top w:val="none" w:sz="0" w:space="0" w:color="auto"/>
            <w:left w:val="none" w:sz="0" w:space="0" w:color="auto"/>
            <w:bottom w:val="none" w:sz="0" w:space="0" w:color="auto"/>
            <w:right w:val="none" w:sz="0" w:space="0" w:color="auto"/>
          </w:divBdr>
          <w:divsChild>
            <w:div w:id="499278088">
              <w:marLeft w:val="0"/>
              <w:marRight w:val="0"/>
              <w:marTop w:val="0"/>
              <w:marBottom w:val="0"/>
              <w:divBdr>
                <w:top w:val="none" w:sz="0" w:space="0" w:color="auto"/>
                <w:left w:val="none" w:sz="0" w:space="0" w:color="auto"/>
                <w:bottom w:val="none" w:sz="0" w:space="0" w:color="auto"/>
                <w:right w:val="none" w:sz="0" w:space="0" w:color="auto"/>
              </w:divBdr>
            </w:div>
            <w:div w:id="1554653467">
              <w:marLeft w:val="0"/>
              <w:marRight w:val="0"/>
              <w:marTop w:val="0"/>
              <w:marBottom w:val="0"/>
              <w:divBdr>
                <w:top w:val="none" w:sz="0" w:space="0" w:color="auto"/>
                <w:left w:val="none" w:sz="0" w:space="0" w:color="auto"/>
                <w:bottom w:val="none" w:sz="0" w:space="0" w:color="auto"/>
                <w:right w:val="none" w:sz="0" w:space="0" w:color="auto"/>
              </w:divBdr>
            </w:div>
          </w:divsChild>
        </w:div>
        <w:div w:id="270743447">
          <w:marLeft w:val="0"/>
          <w:marRight w:val="0"/>
          <w:marTop w:val="0"/>
          <w:marBottom w:val="0"/>
          <w:divBdr>
            <w:top w:val="none" w:sz="0" w:space="0" w:color="auto"/>
            <w:left w:val="none" w:sz="0" w:space="0" w:color="auto"/>
            <w:bottom w:val="none" w:sz="0" w:space="0" w:color="auto"/>
            <w:right w:val="none" w:sz="0" w:space="0" w:color="auto"/>
          </w:divBdr>
          <w:divsChild>
            <w:div w:id="404181823">
              <w:marLeft w:val="0"/>
              <w:marRight w:val="0"/>
              <w:marTop w:val="0"/>
              <w:marBottom w:val="0"/>
              <w:divBdr>
                <w:top w:val="none" w:sz="0" w:space="0" w:color="auto"/>
                <w:left w:val="none" w:sz="0" w:space="0" w:color="auto"/>
                <w:bottom w:val="none" w:sz="0" w:space="0" w:color="auto"/>
                <w:right w:val="none" w:sz="0" w:space="0" w:color="auto"/>
              </w:divBdr>
            </w:div>
            <w:div w:id="1201698665">
              <w:marLeft w:val="0"/>
              <w:marRight w:val="0"/>
              <w:marTop w:val="0"/>
              <w:marBottom w:val="0"/>
              <w:divBdr>
                <w:top w:val="none" w:sz="0" w:space="0" w:color="auto"/>
                <w:left w:val="none" w:sz="0" w:space="0" w:color="auto"/>
                <w:bottom w:val="none" w:sz="0" w:space="0" w:color="auto"/>
                <w:right w:val="none" w:sz="0" w:space="0" w:color="auto"/>
              </w:divBdr>
            </w:div>
          </w:divsChild>
        </w:div>
        <w:div w:id="908999769">
          <w:marLeft w:val="0"/>
          <w:marRight w:val="0"/>
          <w:marTop w:val="0"/>
          <w:marBottom w:val="0"/>
          <w:divBdr>
            <w:top w:val="none" w:sz="0" w:space="0" w:color="auto"/>
            <w:left w:val="none" w:sz="0" w:space="0" w:color="auto"/>
            <w:bottom w:val="none" w:sz="0" w:space="0" w:color="auto"/>
            <w:right w:val="none" w:sz="0" w:space="0" w:color="auto"/>
          </w:divBdr>
          <w:divsChild>
            <w:div w:id="93402928">
              <w:marLeft w:val="0"/>
              <w:marRight w:val="0"/>
              <w:marTop w:val="0"/>
              <w:marBottom w:val="0"/>
              <w:divBdr>
                <w:top w:val="none" w:sz="0" w:space="0" w:color="auto"/>
                <w:left w:val="none" w:sz="0" w:space="0" w:color="auto"/>
                <w:bottom w:val="none" w:sz="0" w:space="0" w:color="auto"/>
                <w:right w:val="none" w:sz="0" w:space="0" w:color="auto"/>
              </w:divBdr>
            </w:div>
            <w:div w:id="539241725">
              <w:marLeft w:val="0"/>
              <w:marRight w:val="0"/>
              <w:marTop w:val="0"/>
              <w:marBottom w:val="0"/>
              <w:divBdr>
                <w:top w:val="none" w:sz="0" w:space="0" w:color="auto"/>
                <w:left w:val="none" w:sz="0" w:space="0" w:color="auto"/>
                <w:bottom w:val="none" w:sz="0" w:space="0" w:color="auto"/>
                <w:right w:val="none" w:sz="0" w:space="0" w:color="auto"/>
              </w:divBdr>
            </w:div>
          </w:divsChild>
        </w:div>
        <w:div w:id="1186821135">
          <w:marLeft w:val="0"/>
          <w:marRight w:val="0"/>
          <w:marTop w:val="0"/>
          <w:marBottom w:val="0"/>
          <w:divBdr>
            <w:top w:val="none" w:sz="0" w:space="0" w:color="auto"/>
            <w:left w:val="none" w:sz="0" w:space="0" w:color="auto"/>
            <w:bottom w:val="none" w:sz="0" w:space="0" w:color="auto"/>
            <w:right w:val="none" w:sz="0" w:space="0" w:color="auto"/>
          </w:divBdr>
          <w:divsChild>
            <w:div w:id="706175024">
              <w:marLeft w:val="0"/>
              <w:marRight w:val="0"/>
              <w:marTop w:val="0"/>
              <w:marBottom w:val="0"/>
              <w:divBdr>
                <w:top w:val="none" w:sz="0" w:space="0" w:color="auto"/>
                <w:left w:val="none" w:sz="0" w:space="0" w:color="auto"/>
                <w:bottom w:val="none" w:sz="0" w:space="0" w:color="auto"/>
                <w:right w:val="none" w:sz="0" w:space="0" w:color="auto"/>
              </w:divBdr>
            </w:div>
            <w:div w:id="1179926321">
              <w:marLeft w:val="0"/>
              <w:marRight w:val="0"/>
              <w:marTop w:val="0"/>
              <w:marBottom w:val="0"/>
              <w:divBdr>
                <w:top w:val="none" w:sz="0" w:space="0" w:color="auto"/>
                <w:left w:val="none" w:sz="0" w:space="0" w:color="auto"/>
                <w:bottom w:val="none" w:sz="0" w:space="0" w:color="auto"/>
                <w:right w:val="none" w:sz="0" w:space="0" w:color="auto"/>
              </w:divBdr>
            </w:div>
          </w:divsChild>
        </w:div>
        <w:div w:id="1226255874">
          <w:marLeft w:val="0"/>
          <w:marRight w:val="0"/>
          <w:marTop w:val="0"/>
          <w:marBottom w:val="0"/>
          <w:divBdr>
            <w:top w:val="none" w:sz="0" w:space="0" w:color="auto"/>
            <w:left w:val="none" w:sz="0" w:space="0" w:color="auto"/>
            <w:bottom w:val="none" w:sz="0" w:space="0" w:color="auto"/>
            <w:right w:val="none" w:sz="0" w:space="0" w:color="auto"/>
          </w:divBdr>
          <w:divsChild>
            <w:div w:id="155077959">
              <w:marLeft w:val="0"/>
              <w:marRight w:val="0"/>
              <w:marTop w:val="0"/>
              <w:marBottom w:val="0"/>
              <w:divBdr>
                <w:top w:val="none" w:sz="0" w:space="0" w:color="auto"/>
                <w:left w:val="none" w:sz="0" w:space="0" w:color="auto"/>
                <w:bottom w:val="none" w:sz="0" w:space="0" w:color="auto"/>
                <w:right w:val="none" w:sz="0" w:space="0" w:color="auto"/>
              </w:divBdr>
            </w:div>
            <w:div w:id="2134053045">
              <w:marLeft w:val="0"/>
              <w:marRight w:val="0"/>
              <w:marTop w:val="0"/>
              <w:marBottom w:val="0"/>
              <w:divBdr>
                <w:top w:val="none" w:sz="0" w:space="0" w:color="auto"/>
                <w:left w:val="none" w:sz="0" w:space="0" w:color="auto"/>
                <w:bottom w:val="none" w:sz="0" w:space="0" w:color="auto"/>
                <w:right w:val="none" w:sz="0" w:space="0" w:color="auto"/>
              </w:divBdr>
            </w:div>
          </w:divsChild>
        </w:div>
        <w:div w:id="1272785545">
          <w:marLeft w:val="0"/>
          <w:marRight w:val="0"/>
          <w:marTop w:val="0"/>
          <w:marBottom w:val="0"/>
          <w:divBdr>
            <w:top w:val="none" w:sz="0" w:space="0" w:color="auto"/>
            <w:left w:val="none" w:sz="0" w:space="0" w:color="auto"/>
            <w:bottom w:val="none" w:sz="0" w:space="0" w:color="auto"/>
            <w:right w:val="none" w:sz="0" w:space="0" w:color="auto"/>
          </w:divBdr>
          <w:divsChild>
            <w:div w:id="818691939">
              <w:marLeft w:val="0"/>
              <w:marRight w:val="0"/>
              <w:marTop w:val="0"/>
              <w:marBottom w:val="0"/>
              <w:divBdr>
                <w:top w:val="none" w:sz="0" w:space="0" w:color="auto"/>
                <w:left w:val="none" w:sz="0" w:space="0" w:color="auto"/>
                <w:bottom w:val="none" w:sz="0" w:space="0" w:color="auto"/>
                <w:right w:val="none" w:sz="0" w:space="0" w:color="auto"/>
              </w:divBdr>
            </w:div>
          </w:divsChild>
        </w:div>
        <w:div w:id="1454396698">
          <w:marLeft w:val="0"/>
          <w:marRight w:val="0"/>
          <w:marTop w:val="0"/>
          <w:marBottom w:val="0"/>
          <w:divBdr>
            <w:top w:val="none" w:sz="0" w:space="0" w:color="auto"/>
            <w:left w:val="none" w:sz="0" w:space="0" w:color="auto"/>
            <w:bottom w:val="none" w:sz="0" w:space="0" w:color="auto"/>
            <w:right w:val="none" w:sz="0" w:space="0" w:color="auto"/>
          </w:divBdr>
        </w:div>
      </w:divsChild>
    </w:div>
    <w:div w:id="657879760">
      <w:bodyDiv w:val="1"/>
      <w:marLeft w:val="0"/>
      <w:marRight w:val="0"/>
      <w:marTop w:val="0"/>
      <w:marBottom w:val="0"/>
      <w:divBdr>
        <w:top w:val="none" w:sz="0" w:space="0" w:color="auto"/>
        <w:left w:val="none" w:sz="0" w:space="0" w:color="auto"/>
        <w:bottom w:val="none" w:sz="0" w:space="0" w:color="auto"/>
        <w:right w:val="none" w:sz="0" w:space="0" w:color="auto"/>
      </w:divBdr>
    </w:div>
    <w:div w:id="658387969">
      <w:bodyDiv w:val="1"/>
      <w:marLeft w:val="0"/>
      <w:marRight w:val="0"/>
      <w:marTop w:val="0"/>
      <w:marBottom w:val="0"/>
      <w:divBdr>
        <w:top w:val="none" w:sz="0" w:space="0" w:color="auto"/>
        <w:left w:val="none" w:sz="0" w:space="0" w:color="auto"/>
        <w:bottom w:val="none" w:sz="0" w:space="0" w:color="auto"/>
        <w:right w:val="none" w:sz="0" w:space="0" w:color="auto"/>
      </w:divBdr>
    </w:div>
    <w:div w:id="658507624">
      <w:bodyDiv w:val="1"/>
      <w:marLeft w:val="0"/>
      <w:marRight w:val="0"/>
      <w:marTop w:val="0"/>
      <w:marBottom w:val="0"/>
      <w:divBdr>
        <w:top w:val="none" w:sz="0" w:space="0" w:color="auto"/>
        <w:left w:val="none" w:sz="0" w:space="0" w:color="auto"/>
        <w:bottom w:val="none" w:sz="0" w:space="0" w:color="auto"/>
        <w:right w:val="none" w:sz="0" w:space="0" w:color="auto"/>
      </w:divBdr>
    </w:div>
    <w:div w:id="659230934">
      <w:bodyDiv w:val="1"/>
      <w:marLeft w:val="0"/>
      <w:marRight w:val="0"/>
      <w:marTop w:val="0"/>
      <w:marBottom w:val="0"/>
      <w:divBdr>
        <w:top w:val="none" w:sz="0" w:space="0" w:color="auto"/>
        <w:left w:val="none" w:sz="0" w:space="0" w:color="auto"/>
        <w:bottom w:val="none" w:sz="0" w:space="0" w:color="auto"/>
        <w:right w:val="none" w:sz="0" w:space="0" w:color="auto"/>
      </w:divBdr>
    </w:div>
    <w:div w:id="659232864">
      <w:bodyDiv w:val="1"/>
      <w:marLeft w:val="0"/>
      <w:marRight w:val="0"/>
      <w:marTop w:val="0"/>
      <w:marBottom w:val="0"/>
      <w:divBdr>
        <w:top w:val="none" w:sz="0" w:space="0" w:color="auto"/>
        <w:left w:val="none" w:sz="0" w:space="0" w:color="auto"/>
        <w:bottom w:val="none" w:sz="0" w:space="0" w:color="auto"/>
        <w:right w:val="none" w:sz="0" w:space="0" w:color="auto"/>
      </w:divBdr>
    </w:div>
    <w:div w:id="659358008">
      <w:bodyDiv w:val="1"/>
      <w:marLeft w:val="0"/>
      <w:marRight w:val="0"/>
      <w:marTop w:val="0"/>
      <w:marBottom w:val="0"/>
      <w:divBdr>
        <w:top w:val="none" w:sz="0" w:space="0" w:color="auto"/>
        <w:left w:val="none" w:sz="0" w:space="0" w:color="auto"/>
        <w:bottom w:val="none" w:sz="0" w:space="0" w:color="auto"/>
        <w:right w:val="none" w:sz="0" w:space="0" w:color="auto"/>
      </w:divBdr>
      <w:divsChild>
        <w:div w:id="1756856180">
          <w:marLeft w:val="0"/>
          <w:marRight w:val="0"/>
          <w:marTop w:val="0"/>
          <w:marBottom w:val="0"/>
          <w:divBdr>
            <w:top w:val="none" w:sz="0" w:space="0" w:color="auto"/>
            <w:left w:val="none" w:sz="0" w:space="0" w:color="auto"/>
            <w:bottom w:val="none" w:sz="0" w:space="0" w:color="auto"/>
            <w:right w:val="none" w:sz="0" w:space="0" w:color="auto"/>
          </w:divBdr>
        </w:div>
      </w:divsChild>
    </w:div>
    <w:div w:id="659574584">
      <w:bodyDiv w:val="1"/>
      <w:marLeft w:val="0"/>
      <w:marRight w:val="0"/>
      <w:marTop w:val="0"/>
      <w:marBottom w:val="0"/>
      <w:divBdr>
        <w:top w:val="none" w:sz="0" w:space="0" w:color="auto"/>
        <w:left w:val="none" w:sz="0" w:space="0" w:color="auto"/>
        <w:bottom w:val="none" w:sz="0" w:space="0" w:color="auto"/>
        <w:right w:val="none" w:sz="0" w:space="0" w:color="auto"/>
      </w:divBdr>
    </w:div>
    <w:div w:id="659579018">
      <w:bodyDiv w:val="1"/>
      <w:marLeft w:val="0"/>
      <w:marRight w:val="0"/>
      <w:marTop w:val="0"/>
      <w:marBottom w:val="0"/>
      <w:divBdr>
        <w:top w:val="none" w:sz="0" w:space="0" w:color="auto"/>
        <w:left w:val="none" w:sz="0" w:space="0" w:color="auto"/>
        <w:bottom w:val="none" w:sz="0" w:space="0" w:color="auto"/>
        <w:right w:val="none" w:sz="0" w:space="0" w:color="auto"/>
      </w:divBdr>
    </w:div>
    <w:div w:id="660159229">
      <w:bodyDiv w:val="1"/>
      <w:marLeft w:val="0"/>
      <w:marRight w:val="0"/>
      <w:marTop w:val="0"/>
      <w:marBottom w:val="0"/>
      <w:divBdr>
        <w:top w:val="none" w:sz="0" w:space="0" w:color="auto"/>
        <w:left w:val="none" w:sz="0" w:space="0" w:color="auto"/>
        <w:bottom w:val="none" w:sz="0" w:space="0" w:color="auto"/>
        <w:right w:val="none" w:sz="0" w:space="0" w:color="auto"/>
      </w:divBdr>
    </w:div>
    <w:div w:id="660236889">
      <w:bodyDiv w:val="1"/>
      <w:marLeft w:val="0"/>
      <w:marRight w:val="0"/>
      <w:marTop w:val="0"/>
      <w:marBottom w:val="0"/>
      <w:divBdr>
        <w:top w:val="none" w:sz="0" w:space="0" w:color="auto"/>
        <w:left w:val="none" w:sz="0" w:space="0" w:color="auto"/>
        <w:bottom w:val="none" w:sz="0" w:space="0" w:color="auto"/>
        <w:right w:val="none" w:sz="0" w:space="0" w:color="auto"/>
      </w:divBdr>
    </w:div>
    <w:div w:id="660498827">
      <w:bodyDiv w:val="1"/>
      <w:marLeft w:val="0"/>
      <w:marRight w:val="0"/>
      <w:marTop w:val="0"/>
      <w:marBottom w:val="0"/>
      <w:divBdr>
        <w:top w:val="none" w:sz="0" w:space="0" w:color="auto"/>
        <w:left w:val="none" w:sz="0" w:space="0" w:color="auto"/>
        <w:bottom w:val="none" w:sz="0" w:space="0" w:color="auto"/>
        <w:right w:val="none" w:sz="0" w:space="0" w:color="auto"/>
      </w:divBdr>
    </w:div>
    <w:div w:id="660735496">
      <w:bodyDiv w:val="1"/>
      <w:marLeft w:val="0"/>
      <w:marRight w:val="0"/>
      <w:marTop w:val="0"/>
      <w:marBottom w:val="0"/>
      <w:divBdr>
        <w:top w:val="none" w:sz="0" w:space="0" w:color="auto"/>
        <w:left w:val="none" w:sz="0" w:space="0" w:color="auto"/>
        <w:bottom w:val="none" w:sz="0" w:space="0" w:color="auto"/>
        <w:right w:val="none" w:sz="0" w:space="0" w:color="auto"/>
      </w:divBdr>
    </w:div>
    <w:div w:id="661586926">
      <w:bodyDiv w:val="1"/>
      <w:marLeft w:val="0"/>
      <w:marRight w:val="0"/>
      <w:marTop w:val="0"/>
      <w:marBottom w:val="0"/>
      <w:divBdr>
        <w:top w:val="none" w:sz="0" w:space="0" w:color="auto"/>
        <w:left w:val="none" w:sz="0" w:space="0" w:color="auto"/>
        <w:bottom w:val="none" w:sz="0" w:space="0" w:color="auto"/>
        <w:right w:val="none" w:sz="0" w:space="0" w:color="auto"/>
      </w:divBdr>
    </w:div>
    <w:div w:id="661858485">
      <w:bodyDiv w:val="1"/>
      <w:marLeft w:val="0"/>
      <w:marRight w:val="0"/>
      <w:marTop w:val="0"/>
      <w:marBottom w:val="0"/>
      <w:divBdr>
        <w:top w:val="none" w:sz="0" w:space="0" w:color="auto"/>
        <w:left w:val="none" w:sz="0" w:space="0" w:color="auto"/>
        <w:bottom w:val="none" w:sz="0" w:space="0" w:color="auto"/>
        <w:right w:val="none" w:sz="0" w:space="0" w:color="auto"/>
      </w:divBdr>
      <w:divsChild>
        <w:div w:id="881677456">
          <w:marLeft w:val="0"/>
          <w:marRight w:val="0"/>
          <w:marTop w:val="45"/>
          <w:marBottom w:val="300"/>
          <w:divBdr>
            <w:top w:val="single" w:sz="48" w:space="0" w:color="777777"/>
            <w:left w:val="none" w:sz="0" w:space="0" w:color="auto"/>
            <w:bottom w:val="single" w:sz="48" w:space="0" w:color="777777"/>
            <w:right w:val="none" w:sz="0" w:space="0" w:color="auto"/>
          </w:divBdr>
          <w:divsChild>
            <w:div w:id="108088813">
              <w:marLeft w:val="0"/>
              <w:marRight w:val="0"/>
              <w:marTop w:val="0"/>
              <w:marBottom w:val="0"/>
              <w:divBdr>
                <w:top w:val="none" w:sz="0" w:space="0" w:color="auto"/>
                <w:left w:val="none" w:sz="0" w:space="0" w:color="auto"/>
                <w:bottom w:val="none" w:sz="0" w:space="0" w:color="auto"/>
                <w:right w:val="none" w:sz="0" w:space="0" w:color="auto"/>
              </w:divBdr>
              <w:divsChild>
                <w:div w:id="476924531">
                  <w:marLeft w:val="0"/>
                  <w:marRight w:val="0"/>
                  <w:marTop w:val="0"/>
                  <w:marBottom w:val="0"/>
                  <w:divBdr>
                    <w:top w:val="none" w:sz="0" w:space="0" w:color="auto"/>
                    <w:left w:val="none" w:sz="0" w:space="0" w:color="auto"/>
                    <w:bottom w:val="none" w:sz="0" w:space="0" w:color="auto"/>
                    <w:right w:val="none" w:sz="0" w:space="0" w:color="auto"/>
                  </w:divBdr>
                </w:div>
                <w:div w:id="522474220">
                  <w:marLeft w:val="0"/>
                  <w:marRight w:val="0"/>
                  <w:marTop w:val="0"/>
                  <w:marBottom w:val="0"/>
                  <w:divBdr>
                    <w:top w:val="none" w:sz="0" w:space="0" w:color="auto"/>
                    <w:left w:val="none" w:sz="0" w:space="0" w:color="auto"/>
                    <w:bottom w:val="none" w:sz="0" w:space="0" w:color="auto"/>
                    <w:right w:val="none" w:sz="0" w:space="0" w:color="auto"/>
                  </w:divBdr>
                </w:div>
                <w:div w:id="685600223">
                  <w:marLeft w:val="0"/>
                  <w:marRight w:val="0"/>
                  <w:marTop w:val="0"/>
                  <w:marBottom w:val="0"/>
                  <w:divBdr>
                    <w:top w:val="none" w:sz="0" w:space="0" w:color="auto"/>
                    <w:left w:val="none" w:sz="0" w:space="0" w:color="auto"/>
                    <w:bottom w:val="none" w:sz="0" w:space="0" w:color="auto"/>
                    <w:right w:val="none" w:sz="0" w:space="0" w:color="auto"/>
                  </w:divBdr>
                </w:div>
                <w:div w:id="1366714112">
                  <w:marLeft w:val="0"/>
                  <w:marRight w:val="0"/>
                  <w:marTop w:val="0"/>
                  <w:marBottom w:val="0"/>
                  <w:divBdr>
                    <w:top w:val="none" w:sz="0" w:space="0" w:color="auto"/>
                    <w:left w:val="none" w:sz="0" w:space="0" w:color="auto"/>
                    <w:bottom w:val="none" w:sz="0" w:space="0" w:color="auto"/>
                    <w:right w:val="none" w:sz="0" w:space="0" w:color="auto"/>
                  </w:divBdr>
                </w:div>
              </w:divsChild>
            </w:div>
            <w:div w:id="344941950">
              <w:marLeft w:val="0"/>
              <w:marRight w:val="0"/>
              <w:marTop w:val="0"/>
              <w:marBottom w:val="0"/>
              <w:divBdr>
                <w:top w:val="none" w:sz="0" w:space="0" w:color="auto"/>
                <w:left w:val="none" w:sz="0" w:space="0" w:color="auto"/>
                <w:bottom w:val="none" w:sz="0" w:space="0" w:color="auto"/>
                <w:right w:val="none" w:sz="0" w:space="0" w:color="auto"/>
              </w:divBdr>
            </w:div>
            <w:div w:id="864750418">
              <w:marLeft w:val="0"/>
              <w:marRight w:val="0"/>
              <w:marTop w:val="0"/>
              <w:marBottom w:val="0"/>
              <w:divBdr>
                <w:top w:val="none" w:sz="0" w:space="0" w:color="auto"/>
                <w:left w:val="none" w:sz="0" w:space="0" w:color="auto"/>
                <w:bottom w:val="none" w:sz="0" w:space="0" w:color="auto"/>
                <w:right w:val="none" w:sz="0" w:space="0" w:color="auto"/>
              </w:divBdr>
              <w:divsChild>
                <w:div w:id="316342907">
                  <w:marLeft w:val="0"/>
                  <w:marRight w:val="0"/>
                  <w:marTop w:val="0"/>
                  <w:marBottom w:val="0"/>
                  <w:divBdr>
                    <w:top w:val="none" w:sz="0" w:space="0" w:color="auto"/>
                    <w:left w:val="none" w:sz="0" w:space="0" w:color="auto"/>
                    <w:bottom w:val="none" w:sz="0" w:space="0" w:color="auto"/>
                    <w:right w:val="none" w:sz="0" w:space="0" w:color="auto"/>
                  </w:divBdr>
                </w:div>
                <w:div w:id="1617524495">
                  <w:marLeft w:val="0"/>
                  <w:marRight w:val="225"/>
                  <w:marTop w:val="0"/>
                  <w:marBottom w:val="0"/>
                  <w:divBdr>
                    <w:top w:val="none" w:sz="0" w:space="0" w:color="auto"/>
                    <w:left w:val="none" w:sz="0" w:space="0" w:color="auto"/>
                    <w:bottom w:val="none" w:sz="0" w:space="0" w:color="auto"/>
                    <w:right w:val="none" w:sz="0" w:space="0" w:color="auto"/>
                  </w:divBdr>
                </w:div>
              </w:divsChild>
            </w:div>
            <w:div w:id="978340147">
              <w:marLeft w:val="0"/>
              <w:marRight w:val="0"/>
              <w:marTop w:val="0"/>
              <w:marBottom w:val="0"/>
              <w:divBdr>
                <w:top w:val="none" w:sz="0" w:space="0" w:color="auto"/>
                <w:left w:val="none" w:sz="0" w:space="0" w:color="auto"/>
                <w:bottom w:val="none" w:sz="0" w:space="0" w:color="auto"/>
                <w:right w:val="none" w:sz="0" w:space="0" w:color="auto"/>
              </w:divBdr>
            </w:div>
            <w:div w:id="1336423017">
              <w:marLeft w:val="0"/>
              <w:marRight w:val="0"/>
              <w:marTop w:val="0"/>
              <w:marBottom w:val="0"/>
              <w:divBdr>
                <w:top w:val="none" w:sz="0" w:space="0" w:color="auto"/>
                <w:left w:val="none" w:sz="0" w:space="0" w:color="auto"/>
                <w:bottom w:val="none" w:sz="0" w:space="0" w:color="auto"/>
                <w:right w:val="none" w:sz="0" w:space="0" w:color="auto"/>
              </w:divBdr>
            </w:div>
          </w:divsChild>
        </w:div>
        <w:div w:id="954412747">
          <w:marLeft w:val="0"/>
          <w:marRight w:val="0"/>
          <w:marTop w:val="0"/>
          <w:marBottom w:val="0"/>
          <w:divBdr>
            <w:top w:val="none" w:sz="0" w:space="0" w:color="auto"/>
            <w:left w:val="none" w:sz="0" w:space="0" w:color="auto"/>
            <w:bottom w:val="none" w:sz="0" w:space="0" w:color="auto"/>
            <w:right w:val="none" w:sz="0" w:space="0" w:color="auto"/>
          </w:divBdr>
        </w:div>
        <w:div w:id="1702243667">
          <w:marLeft w:val="0"/>
          <w:marRight w:val="1050"/>
          <w:marTop w:val="0"/>
          <w:marBottom w:val="0"/>
          <w:divBdr>
            <w:top w:val="none" w:sz="0" w:space="0" w:color="auto"/>
            <w:left w:val="none" w:sz="0" w:space="0" w:color="auto"/>
            <w:bottom w:val="none" w:sz="0" w:space="0" w:color="auto"/>
            <w:right w:val="none" w:sz="0" w:space="0" w:color="auto"/>
          </w:divBdr>
          <w:divsChild>
            <w:div w:id="2040662461">
              <w:marLeft w:val="0"/>
              <w:marRight w:val="0"/>
              <w:marTop w:val="0"/>
              <w:marBottom w:val="0"/>
              <w:divBdr>
                <w:top w:val="none" w:sz="0" w:space="0" w:color="auto"/>
                <w:left w:val="none" w:sz="0" w:space="0" w:color="auto"/>
                <w:bottom w:val="none" w:sz="0" w:space="0" w:color="auto"/>
                <w:right w:val="none" w:sz="0" w:space="0" w:color="auto"/>
              </w:divBdr>
              <w:divsChild>
                <w:div w:id="2068607634">
                  <w:marLeft w:val="0"/>
                  <w:marRight w:val="0"/>
                  <w:marTop w:val="0"/>
                  <w:marBottom w:val="0"/>
                  <w:divBdr>
                    <w:top w:val="none" w:sz="0" w:space="0" w:color="auto"/>
                    <w:left w:val="none" w:sz="0" w:space="0" w:color="auto"/>
                    <w:bottom w:val="none" w:sz="0" w:space="0" w:color="auto"/>
                    <w:right w:val="none" w:sz="0" w:space="0" w:color="auto"/>
                  </w:divBdr>
                </w:div>
                <w:div w:id="2121296443">
                  <w:marLeft w:val="0"/>
                  <w:marRight w:val="375"/>
                  <w:marTop w:val="0"/>
                  <w:marBottom w:val="0"/>
                  <w:divBdr>
                    <w:top w:val="none" w:sz="0" w:space="0" w:color="auto"/>
                    <w:left w:val="none" w:sz="0" w:space="0" w:color="auto"/>
                    <w:bottom w:val="none" w:sz="0" w:space="0" w:color="auto"/>
                    <w:right w:val="none" w:sz="0" w:space="0" w:color="auto"/>
                  </w:divBdr>
                </w:div>
              </w:divsChild>
            </w:div>
          </w:divsChild>
        </w:div>
      </w:divsChild>
    </w:div>
    <w:div w:id="662124802">
      <w:bodyDiv w:val="1"/>
      <w:marLeft w:val="0"/>
      <w:marRight w:val="0"/>
      <w:marTop w:val="0"/>
      <w:marBottom w:val="0"/>
      <w:divBdr>
        <w:top w:val="none" w:sz="0" w:space="0" w:color="auto"/>
        <w:left w:val="none" w:sz="0" w:space="0" w:color="auto"/>
        <w:bottom w:val="none" w:sz="0" w:space="0" w:color="auto"/>
        <w:right w:val="none" w:sz="0" w:space="0" w:color="auto"/>
      </w:divBdr>
    </w:div>
    <w:div w:id="662320260">
      <w:bodyDiv w:val="1"/>
      <w:marLeft w:val="0"/>
      <w:marRight w:val="0"/>
      <w:marTop w:val="0"/>
      <w:marBottom w:val="0"/>
      <w:divBdr>
        <w:top w:val="none" w:sz="0" w:space="0" w:color="auto"/>
        <w:left w:val="none" w:sz="0" w:space="0" w:color="auto"/>
        <w:bottom w:val="none" w:sz="0" w:space="0" w:color="auto"/>
        <w:right w:val="none" w:sz="0" w:space="0" w:color="auto"/>
      </w:divBdr>
    </w:div>
    <w:div w:id="662467512">
      <w:bodyDiv w:val="1"/>
      <w:marLeft w:val="0"/>
      <w:marRight w:val="0"/>
      <w:marTop w:val="0"/>
      <w:marBottom w:val="0"/>
      <w:divBdr>
        <w:top w:val="none" w:sz="0" w:space="0" w:color="auto"/>
        <w:left w:val="none" w:sz="0" w:space="0" w:color="auto"/>
        <w:bottom w:val="none" w:sz="0" w:space="0" w:color="auto"/>
        <w:right w:val="none" w:sz="0" w:space="0" w:color="auto"/>
      </w:divBdr>
    </w:div>
    <w:div w:id="663437007">
      <w:bodyDiv w:val="1"/>
      <w:marLeft w:val="0"/>
      <w:marRight w:val="0"/>
      <w:marTop w:val="0"/>
      <w:marBottom w:val="0"/>
      <w:divBdr>
        <w:top w:val="none" w:sz="0" w:space="0" w:color="auto"/>
        <w:left w:val="none" w:sz="0" w:space="0" w:color="auto"/>
        <w:bottom w:val="none" w:sz="0" w:space="0" w:color="auto"/>
        <w:right w:val="none" w:sz="0" w:space="0" w:color="auto"/>
      </w:divBdr>
    </w:div>
    <w:div w:id="663818274">
      <w:bodyDiv w:val="1"/>
      <w:marLeft w:val="0"/>
      <w:marRight w:val="0"/>
      <w:marTop w:val="0"/>
      <w:marBottom w:val="0"/>
      <w:divBdr>
        <w:top w:val="none" w:sz="0" w:space="0" w:color="auto"/>
        <w:left w:val="none" w:sz="0" w:space="0" w:color="auto"/>
        <w:bottom w:val="none" w:sz="0" w:space="0" w:color="auto"/>
        <w:right w:val="none" w:sz="0" w:space="0" w:color="auto"/>
      </w:divBdr>
    </w:div>
    <w:div w:id="664477043">
      <w:bodyDiv w:val="1"/>
      <w:marLeft w:val="0"/>
      <w:marRight w:val="0"/>
      <w:marTop w:val="0"/>
      <w:marBottom w:val="0"/>
      <w:divBdr>
        <w:top w:val="none" w:sz="0" w:space="0" w:color="auto"/>
        <w:left w:val="none" w:sz="0" w:space="0" w:color="auto"/>
        <w:bottom w:val="none" w:sz="0" w:space="0" w:color="auto"/>
        <w:right w:val="none" w:sz="0" w:space="0" w:color="auto"/>
      </w:divBdr>
    </w:div>
    <w:div w:id="665017858">
      <w:bodyDiv w:val="1"/>
      <w:marLeft w:val="0"/>
      <w:marRight w:val="0"/>
      <w:marTop w:val="0"/>
      <w:marBottom w:val="0"/>
      <w:divBdr>
        <w:top w:val="none" w:sz="0" w:space="0" w:color="auto"/>
        <w:left w:val="none" w:sz="0" w:space="0" w:color="auto"/>
        <w:bottom w:val="none" w:sz="0" w:space="0" w:color="auto"/>
        <w:right w:val="none" w:sz="0" w:space="0" w:color="auto"/>
      </w:divBdr>
    </w:div>
    <w:div w:id="665354235">
      <w:bodyDiv w:val="1"/>
      <w:marLeft w:val="0"/>
      <w:marRight w:val="0"/>
      <w:marTop w:val="0"/>
      <w:marBottom w:val="0"/>
      <w:divBdr>
        <w:top w:val="none" w:sz="0" w:space="0" w:color="auto"/>
        <w:left w:val="none" w:sz="0" w:space="0" w:color="auto"/>
        <w:bottom w:val="none" w:sz="0" w:space="0" w:color="auto"/>
        <w:right w:val="none" w:sz="0" w:space="0" w:color="auto"/>
      </w:divBdr>
      <w:divsChild>
        <w:div w:id="612130421">
          <w:marLeft w:val="0"/>
          <w:marRight w:val="0"/>
          <w:marTop w:val="0"/>
          <w:marBottom w:val="0"/>
          <w:divBdr>
            <w:top w:val="none" w:sz="0" w:space="0" w:color="auto"/>
            <w:left w:val="none" w:sz="0" w:space="0" w:color="auto"/>
            <w:bottom w:val="none" w:sz="0" w:space="0" w:color="auto"/>
            <w:right w:val="none" w:sz="0" w:space="0" w:color="auto"/>
          </w:divBdr>
        </w:div>
        <w:div w:id="1161432336">
          <w:marLeft w:val="0"/>
          <w:marRight w:val="0"/>
          <w:marTop w:val="0"/>
          <w:marBottom w:val="0"/>
          <w:divBdr>
            <w:top w:val="none" w:sz="0" w:space="0" w:color="auto"/>
            <w:left w:val="single" w:sz="6" w:space="12" w:color="BAC4C5"/>
            <w:bottom w:val="none" w:sz="0" w:space="0" w:color="auto"/>
            <w:right w:val="single" w:sz="6" w:space="12" w:color="BAC4C5"/>
          </w:divBdr>
        </w:div>
      </w:divsChild>
    </w:div>
    <w:div w:id="665594912">
      <w:bodyDiv w:val="1"/>
      <w:marLeft w:val="0"/>
      <w:marRight w:val="0"/>
      <w:marTop w:val="0"/>
      <w:marBottom w:val="0"/>
      <w:divBdr>
        <w:top w:val="none" w:sz="0" w:space="0" w:color="auto"/>
        <w:left w:val="none" w:sz="0" w:space="0" w:color="auto"/>
        <w:bottom w:val="none" w:sz="0" w:space="0" w:color="auto"/>
        <w:right w:val="none" w:sz="0" w:space="0" w:color="auto"/>
      </w:divBdr>
    </w:div>
    <w:div w:id="665940004">
      <w:bodyDiv w:val="1"/>
      <w:marLeft w:val="0"/>
      <w:marRight w:val="0"/>
      <w:marTop w:val="0"/>
      <w:marBottom w:val="0"/>
      <w:divBdr>
        <w:top w:val="none" w:sz="0" w:space="0" w:color="auto"/>
        <w:left w:val="none" w:sz="0" w:space="0" w:color="auto"/>
        <w:bottom w:val="none" w:sz="0" w:space="0" w:color="auto"/>
        <w:right w:val="none" w:sz="0" w:space="0" w:color="auto"/>
      </w:divBdr>
      <w:divsChild>
        <w:div w:id="1967663389">
          <w:marLeft w:val="0"/>
          <w:marRight w:val="0"/>
          <w:marTop w:val="0"/>
          <w:marBottom w:val="0"/>
          <w:divBdr>
            <w:top w:val="none" w:sz="0" w:space="0" w:color="auto"/>
            <w:left w:val="none" w:sz="0" w:space="0" w:color="auto"/>
            <w:bottom w:val="none" w:sz="0" w:space="0" w:color="auto"/>
            <w:right w:val="none" w:sz="0" w:space="0" w:color="auto"/>
          </w:divBdr>
        </w:div>
        <w:div w:id="269820167">
          <w:marLeft w:val="0"/>
          <w:marRight w:val="0"/>
          <w:marTop w:val="168"/>
          <w:marBottom w:val="0"/>
          <w:divBdr>
            <w:top w:val="none" w:sz="0" w:space="0" w:color="auto"/>
            <w:left w:val="none" w:sz="0" w:space="0" w:color="auto"/>
            <w:bottom w:val="none" w:sz="0" w:space="0" w:color="auto"/>
            <w:right w:val="none" w:sz="0" w:space="0" w:color="auto"/>
          </w:divBdr>
        </w:div>
      </w:divsChild>
    </w:div>
    <w:div w:id="666710677">
      <w:bodyDiv w:val="1"/>
      <w:marLeft w:val="0"/>
      <w:marRight w:val="0"/>
      <w:marTop w:val="0"/>
      <w:marBottom w:val="0"/>
      <w:divBdr>
        <w:top w:val="none" w:sz="0" w:space="0" w:color="auto"/>
        <w:left w:val="none" w:sz="0" w:space="0" w:color="auto"/>
        <w:bottom w:val="none" w:sz="0" w:space="0" w:color="auto"/>
        <w:right w:val="none" w:sz="0" w:space="0" w:color="auto"/>
      </w:divBdr>
    </w:div>
    <w:div w:id="666789720">
      <w:bodyDiv w:val="1"/>
      <w:marLeft w:val="0"/>
      <w:marRight w:val="0"/>
      <w:marTop w:val="0"/>
      <w:marBottom w:val="0"/>
      <w:divBdr>
        <w:top w:val="none" w:sz="0" w:space="0" w:color="auto"/>
        <w:left w:val="none" w:sz="0" w:space="0" w:color="auto"/>
        <w:bottom w:val="none" w:sz="0" w:space="0" w:color="auto"/>
        <w:right w:val="none" w:sz="0" w:space="0" w:color="auto"/>
      </w:divBdr>
    </w:div>
    <w:div w:id="667094122">
      <w:bodyDiv w:val="1"/>
      <w:marLeft w:val="0"/>
      <w:marRight w:val="0"/>
      <w:marTop w:val="0"/>
      <w:marBottom w:val="0"/>
      <w:divBdr>
        <w:top w:val="none" w:sz="0" w:space="0" w:color="auto"/>
        <w:left w:val="none" w:sz="0" w:space="0" w:color="auto"/>
        <w:bottom w:val="none" w:sz="0" w:space="0" w:color="auto"/>
        <w:right w:val="none" w:sz="0" w:space="0" w:color="auto"/>
      </w:divBdr>
      <w:divsChild>
        <w:div w:id="763839409">
          <w:marLeft w:val="0"/>
          <w:marRight w:val="0"/>
          <w:marTop w:val="0"/>
          <w:marBottom w:val="0"/>
          <w:divBdr>
            <w:top w:val="none" w:sz="0" w:space="0" w:color="auto"/>
            <w:left w:val="none" w:sz="0" w:space="0" w:color="auto"/>
            <w:bottom w:val="none" w:sz="0" w:space="0" w:color="auto"/>
            <w:right w:val="none" w:sz="0" w:space="0" w:color="auto"/>
          </w:divBdr>
        </w:div>
        <w:div w:id="2052803957">
          <w:marLeft w:val="0"/>
          <w:marRight w:val="0"/>
          <w:marTop w:val="0"/>
          <w:marBottom w:val="0"/>
          <w:divBdr>
            <w:top w:val="none" w:sz="0" w:space="0" w:color="auto"/>
            <w:left w:val="none" w:sz="0" w:space="0" w:color="auto"/>
            <w:bottom w:val="none" w:sz="0" w:space="0" w:color="auto"/>
            <w:right w:val="none" w:sz="0" w:space="0" w:color="auto"/>
          </w:divBdr>
        </w:div>
      </w:divsChild>
    </w:div>
    <w:div w:id="667172260">
      <w:bodyDiv w:val="1"/>
      <w:marLeft w:val="0"/>
      <w:marRight w:val="0"/>
      <w:marTop w:val="0"/>
      <w:marBottom w:val="0"/>
      <w:divBdr>
        <w:top w:val="none" w:sz="0" w:space="0" w:color="auto"/>
        <w:left w:val="none" w:sz="0" w:space="0" w:color="auto"/>
        <w:bottom w:val="none" w:sz="0" w:space="0" w:color="auto"/>
        <w:right w:val="none" w:sz="0" w:space="0" w:color="auto"/>
      </w:divBdr>
    </w:div>
    <w:div w:id="667515719">
      <w:bodyDiv w:val="1"/>
      <w:marLeft w:val="0"/>
      <w:marRight w:val="0"/>
      <w:marTop w:val="0"/>
      <w:marBottom w:val="0"/>
      <w:divBdr>
        <w:top w:val="none" w:sz="0" w:space="0" w:color="auto"/>
        <w:left w:val="none" w:sz="0" w:space="0" w:color="auto"/>
        <w:bottom w:val="none" w:sz="0" w:space="0" w:color="auto"/>
        <w:right w:val="none" w:sz="0" w:space="0" w:color="auto"/>
      </w:divBdr>
    </w:div>
    <w:div w:id="667757319">
      <w:bodyDiv w:val="1"/>
      <w:marLeft w:val="0"/>
      <w:marRight w:val="0"/>
      <w:marTop w:val="0"/>
      <w:marBottom w:val="0"/>
      <w:divBdr>
        <w:top w:val="none" w:sz="0" w:space="0" w:color="auto"/>
        <w:left w:val="none" w:sz="0" w:space="0" w:color="auto"/>
        <w:bottom w:val="none" w:sz="0" w:space="0" w:color="auto"/>
        <w:right w:val="none" w:sz="0" w:space="0" w:color="auto"/>
      </w:divBdr>
    </w:div>
    <w:div w:id="668555126">
      <w:bodyDiv w:val="1"/>
      <w:marLeft w:val="0"/>
      <w:marRight w:val="0"/>
      <w:marTop w:val="0"/>
      <w:marBottom w:val="0"/>
      <w:divBdr>
        <w:top w:val="none" w:sz="0" w:space="0" w:color="auto"/>
        <w:left w:val="none" w:sz="0" w:space="0" w:color="auto"/>
        <w:bottom w:val="none" w:sz="0" w:space="0" w:color="auto"/>
        <w:right w:val="none" w:sz="0" w:space="0" w:color="auto"/>
      </w:divBdr>
      <w:divsChild>
        <w:div w:id="1665813814">
          <w:marLeft w:val="0"/>
          <w:marRight w:val="0"/>
          <w:marTop w:val="0"/>
          <w:marBottom w:val="450"/>
          <w:divBdr>
            <w:top w:val="single" w:sz="2" w:space="0" w:color="F9DDA4"/>
            <w:left w:val="single" w:sz="2" w:space="0" w:color="F9DDA4"/>
            <w:bottom w:val="single" w:sz="2" w:space="0" w:color="F9DDA4"/>
            <w:right w:val="single" w:sz="2" w:space="0" w:color="F9DDA4"/>
          </w:divBdr>
        </w:div>
        <w:div w:id="743726611">
          <w:marLeft w:val="0"/>
          <w:marRight w:val="0"/>
          <w:marTop w:val="0"/>
          <w:marBottom w:val="0"/>
          <w:divBdr>
            <w:top w:val="none" w:sz="0" w:space="0" w:color="auto"/>
            <w:left w:val="none" w:sz="0" w:space="0" w:color="auto"/>
            <w:bottom w:val="none" w:sz="0" w:space="0" w:color="auto"/>
            <w:right w:val="none" w:sz="0" w:space="0" w:color="auto"/>
          </w:divBdr>
        </w:div>
      </w:divsChild>
    </w:div>
    <w:div w:id="668606692">
      <w:bodyDiv w:val="1"/>
      <w:marLeft w:val="0"/>
      <w:marRight w:val="0"/>
      <w:marTop w:val="0"/>
      <w:marBottom w:val="0"/>
      <w:divBdr>
        <w:top w:val="none" w:sz="0" w:space="0" w:color="auto"/>
        <w:left w:val="none" w:sz="0" w:space="0" w:color="auto"/>
        <w:bottom w:val="none" w:sz="0" w:space="0" w:color="auto"/>
        <w:right w:val="none" w:sz="0" w:space="0" w:color="auto"/>
      </w:divBdr>
      <w:divsChild>
        <w:div w:id="1470052760">
          <w:marLeft w:val="0"/>
          <w:marRight w:val="0"/>
          <w:marTop w:val="0"/>
          <w:marBottom w:val="0"/>
          <w:divBdr>
            <w:top w:val="none" w:sz="0" w:space="0" w:color="auto"/>
            <w:left w:val="none" w:sz="0" w:space="0" w:color="auto"/>
            <w:bottom w:val="none" w:sz="0" w:space="0" w:color="auto"/>
            <w:right w:val="none" w:sz="0" w:space="0" w:color="auto"/>
          </w:divBdr>
          <w:divsChild>
            <w:div w:id="1140344559">
              <w:marLeft w:val="0"/>
              <w:marRight w:val="150"/>
              <w:marTop w:val="0"/>
              <w:marBottom w:val="0"/>
              <w:divBdr>
                <w:top w:val="none" w:sz="0" w:space="0" w:color="auto"/>
                <w:left w:val="none" w:sz="0" w:space="0" w:color="auto"/>
                <w:bottom w:val="none" w:sz="0" w:space="0" w:color="auto"/>
                <w:right w:val="none" w:sz="0" w:space="0" w:color="auto"/>
              </w:divBdr>
            </w:div>
            <w:div w:id="1809087869">
              <w:marLeft w:val="2760"/>
              <w:marRight w:val="0"/>
              <w:marTop w:val="0"/>
              <w:marBottom w:val="225"/>
              <w:divBdr>
                <w:top w:val="none" w:sz="0" w:space="0" w:color="auto"/>
                <w:left w:val="none" w:sz="0" w:space="0" w:color="auto"/>
                <w:bottom w:val="none" w:sz="0" w:space="0" w:color="auto"/>
                <w:right w:val="none" w:sz="0" w:space="0" w:color="auto"/>
              </w:divBdr>
            </w:div>
          </w:divsChild>
        </w:div>
      </w:divsChild>
    </w:div>
    <w:div w:id="669067997">
      <w:bodyDiv w:val="1"/>
      <w:marLeft w:val="0"/>
      <w:marRight w:val="0"/>
      <w:marTop w:val="0"/>
      <w:marBottom w:val="0"/>
      <w:divBdr>
        <w:top w:val="none" w:sz="0" w:space="0" w:color="auto"/>
        <w:left w:val="none" w:sz="0" w:space="0" w:color="auto"/>
        <w:bottom w:val="none" w:sz="0" w:space="0" w:color="auto"/>
        <w:right w:val="none" w:sz="0" w:space="0" w:color="auto"/>
      </w:divBdr>
    </w:div>
    <w:div w:id="669139078">
      <w:bodyDiv w:val="1"/>
      <w:marLeft w:val="0"/>
      <w:marRight w:val="0"/>
      <w:marTop w:val="0"/>
      <w:marBottom w:val="0"/>
      <w:divBdr>
        <w:top w:val="none" w:sz="0" w:space="0" w:color="auto"/>
        <w:left w:val="none" w:sz="0" w:space="0" w:color="auto"/>
        <w:bottom w:val="none" w:sz="0" w:space="0" w:color="auto"/>
        <w:right w:val="none" w:sz="0" w:space="0" w:color="auto"/>
      </w:divBdr>
      <w:divsChild>
        <w:div w:id="1382749033">
          <w:marLeft w:val="450"/>
          <w:marRight w:val="0"/>
          <w:marTop w:val="0"/>
          <w:marBottom w:val="75"/>
          <w:divBdr>
            <w:top w:val="none" w:sz="0" w:space="0" w:color="auto"/>
            <w:left w:val="none" w:sz="0" w:space="0" w:color="auto"/>
            <w:bottom w:val="none" w:sz="0" w:space="0" w:color="auto"/>
            <w:right w:val="none" w:sz="0" w:space="0" w:color="auto"/>
          </w:divBdr>
        </w:div>
      </w:divsChild>
    </w:div>
    <w:div w:id="670379354">
      <w:bodyDiv w:val="1"/>
      <w:marLeft w:val="0"/>
      <w:marRight w:val="0"/>
      <w:marTop w:val="0"/>
      <w:marBottom w:val="0"/>
      <w:divBdr>
        <w:top w:val="none" w:sz="0" w:space="0" w:color="auto"/>
        <w:left w:val="none" w:sz="0" w:space="0" w:color="auto"/>
        <w:bottom w:val="none" w:sz="0" w:space="0" w:color="auto"/>
        <w:right w:val="none" w:sz="0" w:space="0" w:color="auto"/>
      </w:divBdr>
    </w:div>
    <w:div w:id="670644632">
      <w:bodyDiv w:val="1"/>
      <w:marLeft w:val="0"/>
      <w:marRight w:val="0"/>
      <w:marTop w:val="0"/>
      <w:marBottom w:val="0"/>
      <w:divBdr>
        <w:top w:val="none" w:sz="0" w:space="0" w:color="auto"/>
        <w:left w:val="none" w:sz="0" w:space="0" w:color="auto"/>
        <w:bottom w:val="none" w:sz="0" w:space="0" w:color="auto"/>
        <w:right w:val="none" w:sz="0" w:space="0" w:color="auto"/>
      </w:divBdr>
    </w:div>
    <w:div w:id="670792489">
      <w:bodyDiv w:val="1"/>
      <w:marLeft w:val="0"/>
      <w:marRight w:val="0"/>
      <w:marTop w:val="0"/>
      <w:marBottom w:val="0"/>
      <w:divBdr>
        <w:top w:val="none" w:sz="0" w:space="0" w:color="auto"/>
        <w:left w:val="none" w:sz="0" w:space="0" w:color="auto"/>
        <w:bottom w:val="none" w:sz="0" w:space="0" w:color="auto"/>
        <w:right w:val="none" w:sz="0" w:space="0" w:color="auto"/>
      </w:divBdr>
      <w:divsChild>
        <w:div w:id="274289694">
          <w:marLeft w:val="30"/>
          <w:marRight w:val="0"/>
          <w:marTop w:val="0"/>
          <w:marBottom w:val="0"/>
          <w:divBdr>
            <w:top w:val="none" w:sz="0" w:space="0" w:color="auto"/>
            <w:left w:val="none" w:sz="0" w:space="0" w:color="auto"/>
            <w:bottom w:val="none" w:sz="0" w:space="0" w:color="auto"/>
            <w:right w:val="none" w:sz="0" w:space="0" w:color="auto"/>
          </w:divBdr>
        </w:div>
        <w:div w:id="514734545">
          <w:marLeft w:val="30"/>
          <w:marRight w:val="0"/>
          <w:marTop w:val="0"/>
          <w:marBottom w:val="0"/>
          <w:divBdr>
            <w:top w:val="none" w:sz="0" w:space="0" w:color="auto"/>
            <w:left w:val="none" w:sz="0" w:space="0" w:color="auto"/>
            <w:bottom w:val="none" w:sz="0" w:space="0" w:color="auto"/>
            <w:right w:val="none" w:sz="0" w:space="0" w:color="auto"/>
          </w:divBdr>
        </w:div>
        <w:div w:id="522398621">
          <w:marLeft w:val="30"/>
          <w:marRight w:val="0"/>
          <w:marTop w:val="0"/>
          <w:marBottom w:val="0"/>
          <w:divBdr>
            <w:top w:val="none" w:sz="0" w:space="0" w:color="auto"/>
            <w:left w:val="none" w:sz="0" w:space="0" w:color="auto"/>
            <w:bottom w:val="none" w:sz="0" w:space="0" w:color="auto"/>
            <w:right w:val="none" w:sz="0" w:space="0" w:color="auto"/>
          </w:divBdr>
        </w:div>
        <w:div w:id="1485271676">
          <w:marLeft w:val="30"/>
          <w:marRight w:val="0"/>
          <w:marTop w:val="0"/>
          <w:marBottom w:val="0"/>
          <w:divBdr>
            <w:top w:val="none" w:sz="0" w:space="0" w:color="auto"/>
            <w:left w:val="none" w:sz="0" w:space="0" w:color="auto"/>
            <w:bottom w:val="none" w:sz="0" w:space="0" w:color="auto"/>
            <w:right w:val="none" w:sz="0" w:space="0" w:color="auto"/>
          </w:divBdr>
        </w:div>
        <w:div w:id="1585913319">
          <w:marLeft w:val="30"/>
          <w:marRight w:val="0"/>
          <w:marTop w:val="0"/>
          <w:marBottom w:val="0"/>
          <w:divBdr>
            <w:top w:val="none" w:sz="0" w:space="0" w:color="auto"/>
            <w:left w:val="none" w:sz="0" w:space="0" w:color="auto"/>
            <w:bottom w:val="none" w:sz="0" w:space="0" w:color="auto"/>
            <w:right w:val="none" w:sz="0" w:space="0" w:color="auto"/>
          </w:divBdr>
        </w:div>
        <w:div w:id="2008969992">
          <w:marLeft w:val="30"/>
          <w:marRight w:val="0"/>
          <w:marTop w:val="0"/>
          <w:marBottom w:val="0"/>
          <w:divBdr>
            <w:top w:val="none" w:sz="0" w:space="0" w:color="auto"/>
            <w:left w:val="none" w:sz="0" w:space="0" w:color="auto"/>
            <w:bottom w:val="none" w:sz="0" w:space="0" w:color="auto"/>
            <w:right w:val="none" w:sz="0" w:space="0" w:color="auto"/>
          </w:divBdr>
        </w:div>
      </w:divsChild>
    </w:div>
    <w:div w:id="670832807">
      <w:bodyDiv w:val="1"/>
      <w:marLeft w:val="0"/>
      <w:marRight w:val="0"/>
      <w:marTop w:val="0"/>
      <w:marBottom w:val="0"/>
      <w:divBdr>
        <w:top w:val="none" w:sz="0" w:space="0" w:color="auto"/>
        <w:left w:val="none" w:sz="0" w:space="0" w:color="auto"/>
        <w:bottom w:val="none" w:sz="0" w:space="0" w:color="auto"/>
        <w:right w:val="none" w:sz="0" w:space="0" w:color="auto"/>
      </w:divBdr>
      <w:divsChild>
        <w:div w:id="517081100">
          <w:marLeft w:val="0"/>
          <w:marRight w:val="300"/>
          <w:marTop w:val="60"/>
          <w:marBottom w:val="225"/>
          <w:divBdr>
            <w:top w:val="none" w:sz="0" w:space="0" w:color="auto"/>
            <w:left w:val="none" w:sz="0" w:space="0" w:color="auto"/>
            <w:bottom w:val="none" w:sz="0" w:space="0" w:color="auto"/>
            <w:right w:val="none" w:sz="0" w:space="0" w:color="auto"/>
          </w:divBdr>
          <w:divsChild>
            <w:div w:id="1135221829">
              <w:marLeft w:val="0"/>
              <w:marRight w:val="0"/>
              <w:marTop w:val="0"/>
              <w:marBottom w:val="0"/>
              <w:divBdr>
                <w:top w:val="none" w:sz="0" w:space="0" w:color="auto"/>
                <w:left w:val="none" w:sz="0" w:space="0" w:color="auto"/>
                <w:bottom w:val="none" w:sz="0" w:space="0" w:color="auto"/>
                <w:right w:val="none" w:sz="0" w:space="0" w:color="auto"/>
              </w:divBdr>
              <w:divsChild>
                <w:div w:id="1382902026">
                  <w:marLeft w:val="0"/>
                  <w:marRight w:val="75"/>
                  <w:marTop w:val="0"/>
                  <w:marBottom w:val="0"/>
                  <w:divBdr>
                    <w:top w:val="none" w:sz="0" w:space="0" w:color="auto"/>
                    <w:left w:val="none" w:sz="0" w:space="0" w:color="auto"/>
                    <w:bottom w:val="none" w:sz="0" w:space="0" w:color="auto"/>
                    <w:right w:val="none" w:sz="0" w:space="0" w:color="auto"/>
                  </w:divBdr>
                  <w:divsChild>
                    <w:div w:id="120032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868057">
          <w:marLeft w:val="0"/>
          <w:marRight w:val="0"/>
          <w:marTop w:val="0"/>
          <w:marBottom w:val="150"/>
          <w:divBdr>
            <w:top w:val="none" w:sz="0" w:space="0" w:color="auto"/>
            <w:left w:val="none" w:sz="0" w:space="0" w:color="auto"/>
            <w:bottom w:val="none" w:sz="0" w:space="0" w:color="auto"/>
            <w:right w:val="none" w:sz="0" w:space="0" w:color="auto"/>
          </w:divBdr>
          <w:divsChild>
            <w:div w:id="94426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837397">
      <w:bodyDiv w:val="1"/>
      <w:marLeft w:val="0"/>
      <w:marRight w:val="0"/>
      <w:marTop w:val="0"/>
      <w:marBottom w:val="0"/>
      <w:divBdr>
        <w:top w:val="none" w:sz="0" w:space="0" w:color="auto"/>
        <w:left w:val="none" w:sz="0" w:space="0" w:color="auto"/>
        <w:bottom w:val="none" w:sz="0" w:space="0" w:color="auto"/>
        <w:right w:val="none" w:sz="0" w:space="0" w:color="auto"/>
      </w:divBdr>
    </w:div>
    <w:div w:id="671102404">
      <w:bodyDiv w:val="1"/>
      <w:marLeft w:val="0"/>
      <w:marRight w:val="0"/>
      <w:marTop w:val="0"/>
      <w:marBottom w:val="0"/>
      <w:divBdr>
        <w:top w:val="none" w:sz="0" w:space="0" w:color="auto"/>
        <w:left w:val="none" w:sz="0" w:space="0" w:color="auto"/>
        <w:bottom w:val="none" w:sz="0" w:space="0" w:color="auto"/>
        <w:right w:val="none" w:sz="0" w:space="0" w:color="auto"/>
      </w:divBdr>
      <w:divsChild>
        <w:div w:id="1120077430">
          <w:marLeft w:val="2400"/>
          <w:marRight w:val="0"/>
          <w:marTop w:val="0"/>
          <w:marBottom w:val="0"/>
          <w:divBdr>
            <w:top w:val="none" w:sz="0" w:space="0" w:color="auto"/>
            <w:left w:val="none" w:sz="0" w:space="0" w:color="auto"/>
            <w:bottom w:val="none" w:sz="0" w:space="0" w:color="auto"/>
            <w:right w:val="none" w:sz="0" w:space="0" w:color="auto"/>
          </w:divBdr>
        </w:div>
        <w:div w:id="1260217382">
          <w:marLeft w:val="0"/>
          <w:marRight w:val="0"/>
          <w:marTop w:val="0"/>
          <w:marBottom w:val="0"/>
          <w:divBdr>
            <w:top w:val="none" w:sz="0" w:space="0" w:color="auto"/>
            <w:left w:val="none" w:sz="0" w:space="0" w:color="auto"/>
            <w:bottom w:val="none" w:sz="0" w:space="0" w:color="auto"/>
            <w:right w:val="none" w:sz="0" w:space="0" w:color="auto"/>
          </w:divBdr>
          <w:divsChild>
            <w:div w:id="1994337725">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 w:id="672758080">
      <w:bodyDiv w:val="1"/>
      <w:marLeft w:val="0"/>
      <w:marRight w:val="0"/>
      <w:marTop w:val="0"/>
      <w:marBottom w:val="0"/>
      <w:divBdr>
        <w:top w:val="none" w:sz="0" w:space="0" w:color="auto"/>
        <w:left w:val="none" w:sz="0" w:space="0" w:color="auto"/>
        <w:bottom w:val="none" w:sz="0" w:space="0" w:color="auto"/>
        <w:right w:val="none" w:sz="0" w:space="0" w:color="auto"/>
      </w:divBdr>
    </w:div>
    <w:div w:id="673411430">
      <w:bodyDiv w:val="1"/>
      <w:marLeft w:val="0"/>
      <w:marRight w:val="0"/>
      <w:marTop w:val="0"/>
      <w:marBottom w:val="0"/>
      <w:divBdr>
        <w:top w:val="none" w:sz="0" w:space="0" w:color="auto"/>
        <w:left w:val="none" w:sz="0" w:space="0" w:color="auto"/>
        <w:bottom w:val="none" w:sz="0" w:space="0" w:color="auto"/>
        <w:right w:val="none" w:sz="0" w:space="0" w:color="auto"/>
      </w:divBdr>
    </w:div>
    <w:div w:id="674646843">
      <w:bodyDiv w:val="1"/>
      <w:marLeft w:val="0"/>
      <w:marRight w:val="0"/>
      <w:marTop w:val="0"/>
      <w:marBottom w:val="0"/>
      <w:divBdr>
        <w:top w:val="none" w:sz="0" w:space="0" w:color="auto"/>
        <w:left w:val="none" w:sz="0" w:space="0" w:color="auto"/>
        <w:bottom w:val="none" w:sz="0" w:space="0" w:color="auto"/>
        <w:right w:val="none" w:sz="0" w:space="0" w:color="auto"/>
      </w:divBdr>
    </w:div>
    <w:div w:id="674764034">
      <w:bodyDiv w:val="1"/>
      <w:marLeft w:val="0"/>
      <w:marRight w:val="0"/>
      <w:marTop w:val="0"/>
      <w:marBottom w:val="0"/>
      <w:divBdr>
        <w:top w:val="none" w:sz="0" w:space="0" w:color="auto"/>
        <w:left w:val="none" w:sz="0" w:space="0" w:color="auto"/>
        <w:bottom w:val="none" w:sz="0" w:space="0" w:color="auto"/>
        <w:right w:val="none" w:sz="0" w:space="0" w:color="auto"/>
      </w:divBdr>
    </w:div>
    <w:div w:id="675881719">
      <w:bodyDiv w:val="1"/>
      <w:marLeft w:val="0"/>
      <w:marRight w:val="0"/>
      <w:marTop w:val="0"/>
      <w:marBottom w:val="0"/>
      <w:divBdr>
        <w:top w:val="none" w:sz="0" w:space="0" w:color="auto"/>
        <w:left w:val="none" w:sz="0" w:space="0" w:color="auto"/>
        <w:bottom w:val="none" w:sz="0" w:space="0" w:color="auto"/>
        <w:right w:val="none" w:sz="0" w:space="0" w:color="auto"/>
      </w:divBdr>
      <w:divsChild>
        <w:div w:id="1161116889">
          <w:marLeft w:val="0"/>
          <w:marRight w:val="0"/>
          <w:marTop w:val="90"/>
          <w:marBottom w:val="0"/>
          <w:divBdr>
            <w:top w:val="none" w:sz="0" w:space="0" w:color="auto"/>
            <w:left w:val="none" w:sz="0" w:space="0" w:color="auto"/>
            <w:bottom w:val="none" w:sz="0" w:space="0" w:color="auto"/>
            <w:right w:val="none" w:sz="0" w:space="0" w:color="auto"/>
          </w:divBdr>
        </w:div>
        <w:div w:id="1964310893">
          <w:marLeft w:val="0"/>
          <w:marRight w:val="0"/>
          <w:marTop w:val="60"/>
          <w:marBottom w:val="120"/>
          <w:divBdr>
            <w:top w:val="none" w:sz="0" w:space="0" w:color="auto"/>
            <w:left w:val="none" w:sz="0" w:space="0" w:color="auto"/>
            <w:bottom w:val="none" w:sz="0" w:space="0" w:color="auto"/>
            <w:right w:val="none" w:sz="0" w:space="0" w:color="auto"/>
          </w:divBdr>
        </w:div>
      </w:divsChild>
    </w:div>
    <w:div w:id="676421609">
      <w:bodyDiv w:val="1"/>
      <w:marLeft w:val="0"/>
      <w:marRight w:val="0"/>
      <w:marTop w:val="0"/>
      <w:marBottom w:val="0"/>
      <w:divBdr>
        <w:top w:val="none" w:sz="0" w:space="0" w:color="auto"/>
        <w:left w:val="none" w:sz="0" w:space="0" w:color="auto"/>
        <w:bottom w:val="none" w:sz="0" w:space="0" w:color="auto"/>
        <w:right w:val="none" w:sz="0" w:space="0" w:color="auto"/>
      </w:divBdr>
      <w:divsChild>
        <w:div w:id="1066877154">
          <w:marLeft w:val="0"/>
          <w:marRight w:val="0"/>
          <w:marTop w:val="0"/>
          <w:marBottom w:val="0"/>
          <w:divBdr>
            <w:top w:val="none" w:sz="0" w:space="0" w:color="auto"/>
            <w:left w:val="none" w:sz="0" w:space="0" w:color="auto"/>
            <w:bottom w:val="none" w:sz="0" w:space="0" w:color="auto"/>
            <w:right w:val="none" w:sz="0" w:space="0" w:color="auto"/>
          </w:divBdr>
        </w:div>
      </w:divsChild>
    </w:div>
    <w:div w:id="677079563">
      <w:bodyDiv w:val="1"/>
      <w:marLeft w:val="0"/>
      <w:marRight w:val="0"/>
      <w:marTop w:val="0"/>
      <w:marBottom w:val="0"/>
      <w:divBdr>
        <w:top w:val="none" w:sz="0" w:space="0" w:color="auto"/>
        <w:left w:val="none" w:sz="0" w:space="0" w:color="auto"/>
        <w:bottom w:val="none" w:sz="0" w:space="0" w:color="auto"/>
        <w:right w:val="none" w:sz="0" w:space="0" w:color="auto"/>
      </w:divBdr>
    </w:div>
    <w:div w:id="677316233">
      <w:bodyDiv w:val="1"/>
      <w:marLeft w:val="0"/>
      <w:marRight w:val="0"/>
      <w:marTop w:val="0"/>
      <w:marBottom w:val="0"/>
      <w:divBdr>
        <w:top w:val="none" w:sz="0" w:space="0" w:color="auto"/>
        <w:left w:val="none" w:sz="0" w:space="0" w:color="auto"/>
        <w:bottom w:val="none" w:sz="0" w:space="0" w:color="auto"/>
        <w:right w:val="none" w:sz="0" w:space="0" w:color="auto"/>
      </w:divBdr>
      <w:divsChild>
        <w:div w:id="1440182614">
          <w:marLeft w:val="0"/>
          <w:marRight w:val="0"/>
          <w:marTop w:val="0"/>
          <w:marBottom w:val="0"/>
          <w:divBdr>
            <w:top w:val="none" w:sz="0" w:space="0" w:color="auto"/>
            <w:left w:val="none" w:sz="0" w:space="0" w:color="auto"/>
            <w:bottom w:val="none" w:sz="0" w:space="0" w:color="auto"/>
            <w:right w:val="none" w:sz="0" w:space="0" w:color="auto"/>
          </w:divBdr>
        </w:div>
      </w:divsChild>
    </w:div>
    <w:div w:id="677928609">
      <w:bodyDiv w:val="1"/>
      <w:marLeft w:val="0"/>
      <w:marRight w:val="0"/>
      <w:marTop w:val="0"/>
      <w:marBottom w:val="0"/>
      <w:divBdr>
        <w:top w:val="none" w:sz="0" w:space="0" w:color="auto"/>
        <w:left w:val="none" w:sz="0" w:space="0" w:color="auto"/>
        <w:bottom w:val="none" w:sz="0" w:space="0" w:color="auto"/>
        <w:right w:val="none" w:sz="0" w:space="0" w:color="auto"/>
      </w:divBdr>
      <w:divsChild>
        <w:div w:id="677197622">
          <w:marLeft w:val="0"/>
          <w:marRight w:val="0"/>
          <w:marTop w:val="90"/>
          <w:marBottom w:val="75"/>
          <w:divBdr>
            <w:top w:val="none" w:sz="0" w:space="0" w:color="auto"/>
            <w:left w:val="none" w:sz="0" w:space="0" w:color="auto"/>
            <w:bottom w:val="none" w:sz="0" w:space="0" w:color="auto"/>
            <w:right w:val="none" w:sz="0" w:space="0" w:color="auto"/>
          </w:divBdr>
        </w:div>
        <w:div w:id="763377348">
          <w:marLeft w:val="0"/>
          <w:marRight w:val="0"/>
          <w:marTop w:val="60"/>
          <w:marBottom w:val="120"/>
          <w:divBdr>
            <w:top w:val="none" w:sz="0" w:space="0" w:color="auto"/>
            <w:left w:val="none" w:sz="0" w:space="0" w:color="auto"/>
            <w:bottom w:val="none" w:sz="0" w:space="0" w:color="auto"/>
            <w:right w:val="none" w:sz="0" w:space="0" w:color="auto"/>
          </w:divBdr>
        </w:div>
      </w:divsChild>
    </w:div>
    <w:div w:id="678000136">
      <w:bodyDiv w:val="1"/>
      <w:marLeft w:val="0"/>
      <w:marRight w:val="0"/>
      <w:marTop w:val="0"/>
      <w:marBottom w:val="0"/>
      <w:divBdr>
        <w:top w:val="none" w:sz="0" w:space="0" w:color="auto"/>
        <w:left w:val="none" w:sz="0" w:space="0" w:color="auto"/>
        <w:bottom w:val="none" w:sz="0" w:space="0" w:color="auto"/>
        <w:right w:val="none" w:sz="0" w:space="0" w:color="auto"/>
      </w:divBdr>
    </w:div>
    <w:div w:id="678122176">
      <w:bodyDiv w:val="1"/>
      <w:marLeft w:val="0"/>
      <w:marRight w:val="0"/>
      <w:marTop w:val="0"/>
      <w:marBottom w:val="0"/>
      <w:divBdr>
        <w:top w:val="none" w:sz="0" w:space="0" w:color="auto"/>
        <w:left w:val="none" w:sz="0" w:space="0" w:color="auto"/>
        <w:bottom w:val="none" w:sz="0" w:space="0" w:color="auto"/>
        <w:right w:val="none" w:sz="0" w:space="0" w:color="auto"/>
      </w:divBdr>
    </w:div>
    <w:div w:id="678628543">
      <w:bodyDiv w:val="1"/>
      <w:marLeft w:val="0"/>
      <w:marRight w:val="0"/>
      <w:marTop w:val="0"/>
      <w:marBottom w:val="0"/>
      <w:divBdr>
        <w:top w:val="none" w:sz="0" w:space="0" w:color="auto"/>
        <w:left w:val="none" w:sz="0" w:space="0" w:color="auto"/>
        <w:bottom w:val="none" w:sz="0" w:space="0" w:color="auto"/>
        <w:right w:val="none" w:sz="0" w:space="0" w:color="auto"/>
      </w:divBdr>
    </w:div>
    <w:div w:id="679309388">
      <w:bodyDiv w:val="1"/>
      <w:marLeft w:val="0"/>
      <w:marRight w:val="0"/>
      <w:marTop w:val="0"/>
      <w:marBottom w:val="0"/>
      <w:divBdr>
        <w:top w:val="none" w:sz="0" w:space="0" w:color="auto"/>
        <w:left w:val="none" w:sz="0" w:space="0" w:color="auto"/>
        <w:bottom w:val="none" w:sz="0" w:space="0" w:color="auto"/>
        <w:right w:val="none" w:sz="0" w:space="0" w:color="auto"/>
      </w:divBdr>
      <w:divsChild>
        <w:div w:id="1116365125">
          <w:marLeft w:val="0"/>
          <w:marRight w:val="0"/>
          <w:marTop w:val="0"/>
          <w:marBottom w:val="0"/>
          <w:divBdr>
            <w:top w:val="none" w:sz="0" w:space="0" w:color="auto"/>
            <w:left w:val="none" w:sz="0" w:space="0" w:color="auto"/>
            <w:bottom w:val="none" w:sz="0" w:space="0" w:color="auto"/>
            <w:right w:val="none" w:sz="0" w:space="0" w:color="auto"/>
          </w:divBdr>
        </w:div>
      </w:divsChild>
    </w:div>
    <w:div w:id="679429196">
      <w:bodyDiv w:val="1"/>
      <w:marLeft w:val="0"/>
      <w:marRight w:val="0"/>
      <w:marTop w:val="0"/>
      <w:marBottom w:val="0"/>
      <w:divBdr>
        <w:top w:val="none" w:sz="0" w:space="0" w:color="auto"/>
        <w:left w:val="none" w:sz="0" w:space="0" w:color="auto"/>
        <w:bottom w:val="none" w:sz="0" w:space="0" w:color="auto"/>
        <w:right w:val="none" w:sz="0" w:space="0" w:color="auto"/>
      </w:divBdr>
      <w:divsChild>
        <w:div w:id="1879508753">
          <w:marLeft w:val="0"/>
          <w:marRight w:val="150"/>
          <w:marTop w:val="0"/>
          <w:marBottom w:val="0"/>
          <w:divBdr>
            <w:top w:val="none" w:sz="0" w:space="0" w:color="auto"/>
            <w:left w:val="none" w:sz="0" w:space="0" w:color="auto"/>
            <w:bottom w:val="none" w:sz="0" w:space="0" w:color="auto"/>
            <w:right w:val="none" w:sz="0" w:space="0" w:color="auto"/>
          </w:divBdr>
          <w:divsChild>
            <w:div w:id="1939286769">
              <w:marLeft w:val="0"/>
              <w:marRight w:val="0"/>
              <w:marTop w:val="0"/>
              <w:marBottom w:val="0"/>
              <w:divBdr>
                <w:top w:val="none" w:sz="0" w:space="0" w:color="auto"/>
                <w:left w:val="none" w:sz="0" w:space="0" w:color="auto"/>
                <w:bottom w:val="none" w:sz="0" w:space="0" w:color="auto"/>
                <w:right w:val="none" w:sz="0" w:space="0" w:color="auto"/>
              </w:divBdr>
              <w:divsChild>
                <w:div w:id="1446849655">
                  <w:marLeft w:val="0"/>
                  <w:marRight w:val="0"/>
                  <w:marTop w:val="30"/>
                  <w:marBottom w:val="150"/>
                  <w:divBdr>
                    <w:top w:val="none" w:sz="0" w:space="0" w:color="auto"/>
                    <w:left w:val="none" w:sz="0" w:space="0" w:color="auto"/>
                    <w:bottom w:val="none" w:sz="0" w:space="0" w:color="auto"/>
                    <w:right w:val="none" w:sz="0" w:space="0" w:color="auto"/>
                  </w:divBdr>
                </w:div>
              </w:divsChild>
            </w:div>
          </w:divsChild>
        </w:div>
      </w:divsChild>
    </w:div>
    <w:div w:id="679503197">
      <w:bodyDiv w:val="1"/>
      <w:marLeft w:val="0"/>
      <w:marRight w:val="0"/>
      <w:marTop w:val="0"/>
      <w:marBottom w:val="0"/>
      <w:divBdr>
        <w:top w:val="none" w:sz="0" w:space="0" w:color="auto"/>
        <w:left w:val="none" w:sz="0" w:space="0" w:color="auto"/>
        <w:bottom w:val="none" w:sz="0" w:space="0" w:color="auto"/>
        <w:right w:val="none" w:sz="0" w:space="0" w:color="auto"/>
      </w:divBdr>
    </w:div>
    <w:div w:id="679551853">
      <w:bodyDiv w:val="1"/>
      <w:marLeft w:val="0"/>
      <w:marRight w:val="0"/>
      <w:marTop w:val="0"/>
      <w:marBottom w:val="0"/>
      <w:divBdr>
        <w:top w:val="none" w:sz="0" w:space="0" w:color="auto"/>
        <w:left w:val="none" w:sz="0" w:space="0" w:color="auto"/>
        <w:bottom w:val="none" w:sz="0" w:space="0" w:color="auto"/>
        <w:right w:val="none" w:sz="0" w:space="0" w:color="auto"/>
      </w:divBdr>
    </w:div>
    <w:div w:id="680204330">
      <w:bodyDiv w:val="1"/>
      <w:marLeft w:val="0"/>
      <w:marRight w:val="0"/>
      <w:marTop w:val="0"/>
      <w:marBottom w:val="0"/>
      <w:divBdr>
        <w:top w:val="none" w:sz="0" w:space="0" w:color="auto"/>
        <w:left w:val="none" w:sz="0" w:space="0" w:color="auto"/>
        <w:bottom w:val="none" w:sz="0" w:space="0" w:color="auto"/>
        <w:right w:val="none" w:sz="0" w:space="0" w:color="auto"/>
      </w:divBdr>
      <w:divsChild>
        <w:div w:id="696078960">
          <w:marLeft w:val="0"/>
          <w:marRight w:val="0"/>
          <w:marTop w:val="210"/>
          <w:marBottom w:val="30"/>
          <w:divBdr>
            <w:top w:val="none" w:sz="0" w:space="0" w:color="auto"/>
            <w:left w:val="none" w:sz="0" w:space="0" w:color="auto"/>
            <w:bottom w:val="none" w:sz="0" w:space="0" w:color="auto"/>
            <w:right w:val="none" w:sz="0" w:space="0" w:color="auto"/>
          </w:divBdr>
          <w:divsChild>
            <w:div w:id="879440320">
              <w:marLeft w:val="0"/>
              <w:marRight w:val="0"/>
              <w:marTop w:val="0"/>
              <w:marBottom w:val="0"/>
              <w:divBdr>
                <w:top w:val="none" w:sz="0" w:space="0" w:color="auto"/>
                <w:left w:val="none" w:sz="0" w:space="0" w:color="auto"/>
                <w:bottom w:val="none" w:sz="0" w:space="0" w:color="auto"/>
                <w:right w:val="none" w:sz="0" w:space="0" w:color="auto"/>
              </w:divBdr>
            </w:div>
          </w:divsChild>
        </w:div>
        <w:div w:id="1058822044">
          <w:marLeft w:val="0"/>
          <w:marRight w:val="0"/>
          <w:marTop w:val="225"/>
          <w:marBottom w:val="0"/>
          <w:divBdr>
            <w:top w:val="none" w:sz="0" w:space="0" w:color="auto"/>
            <w:left w:val="none" w:sz="0" w:space="0" w:color="auto"/>
            <w:bottom w:val="none" w:sz="0" w:space="0" w:color="auto"/>
            <w:right w:val="none" w:sz="0" w:space="0" w:color="auto"/>
          </w:divBdr>
        </w:div>
      </w:divsChild>
    </w:div>
    <w:div w:id="680278623">
      <w:bodyDiv w:val="1"/>
      <w:marLeft w:val="0"/>
      <w:marRight w:val="0"/>
      <w:marTop w:val="0"/>
      <w:marBottom w:val="0"/>
      <w:divBdr>
        <w:top w:val="none" w:sz="0" w:space="0" w:color="auto"/>
        <w:left w:val="none" w:sz="0" w:space="0" w:color="auto"/>
        <w:bottom w:val="none" w:sz="0" w:space="0" w:color="auto"/>
        <w:right w:val="none" w:sz="0" w:space="0" w:color="auto"/>
      </w:divBdr>
    </w:div>
    <w:div w:id="681510212">
      <w:marLeft w:val="0"/>
      <w:marRight w:val="0"/>
      <w:marTop w:val="0"/>
      <w:marBottom w:val="0"/>
      <w:divBdr>
        <w:top w:val="none" w:sz="0" w:space="0" w:color="auto"/>
        <w:left w:val="none" w:sz="0" w:space="0" w:color="auto"/>
        <w:bottom w:val="none" w:sz="0" w:space="0" w:color="auto"/>
        <w:right w:val="none" w:sz="0" w:space="0" w:color="auto"/>
      </w:divBdr>
    </w:div>
    <w:div w:id="681737355">
      <w:bodyDiv w:val="1"/>
      <w:marLeft w:val="0"/>
      <w:marRight w:val="0"/>
      <w:marTop w:val="0"/>
      <w:marBottom w:val="0"/>
      <w:divBdr>
        <w:top w:val="none" w:sz="0" w:space="0" w:color="auto"/>
        <w:left w:val="none" w:sz="0" w:space="0" w:color="auto"/>
        <w:bottom w:val="none" w:sz="0" w:space="0" w:color="auto"/>
        <w:right w:val="none" w:sz="0" w:space="0" w:color="auto"/>
      </w:divBdr>
    </w:div>
    <w:div w:id="682049192">
      <w:bodyDiv w:val="1"/>
      <w:marLeft w:val="0"/>
      <w:marRight w:val="0"/>
      <w:marTop w:val="0"/>
      <w:marBottom w:val="0"/>
      <w:divBdr>
        <w:top w:val="none" w:sz="0" w:space="0" w:color="auto"/>
        <w:left w:val="none" w:sz="0" w:space="0" w:color="auto"/>
        <w:bottom w:val="none" w:sz="0" w:space="0" w:color="auto"/>
        <w:right w:val="none" w:sz="0" w:space="0" w:color="auto"/>
      </w:divBdr>
    </w:div>
    <w:div w:id="682122988">
      <w:bodyDiv w:val="1"/>
      <w:marLeft w:val="0"/>
      <w:marRight w:val="0"/>
      <w:marTop w:val="0"/>
      <w:marBottom w:val="0"/>
      <w:divBdr>
        <w:top w:val="none" w:sz="0" w:space="0" w:color="auto"/>
        <w:left w:val="none" w:sz="0" w:space="0" w:color="auto"/>
        <w:bottom w:val="none" w:sz="0" w:space="0" w:color="auto"/>
        <w:right w:val="none" w:sz="0" w:space="0" w:color="auto"/>
      </w:divBdr>
    </w:div>
    <w:div w:id="682124551">
      <w:bodyDiv w:val="1"/>
      <w:marLeft w:val="0"/>
      <w:marRight w:val="0"/>
      <w:marTop w:val="0"/>
      <w:marBottom w:val="0"/>
      <w:divBdr>
        <w:top w:val="none" w:sz="0" w:space="0" w:color="auto"/>
        <w:left w:val="none" w:sz="0" w:space="0" w:color="auto"/>
        <w:bottom w:val="none" w:sz="0" w:space="0" w:color="auto"/>
        <w:right w:val="none" w:sz="0" w:space="0" w:color="auto"/>
      </w:divBdr>
    </w:div>
    <w:div w:id="682434428">
      <w:bodyDiv w:val="1"/>
      <w:marLeft w:val="0"/>
      <w:marRight w:val="0"/>
      <w:marTop w:val="0"/>
      <w:marBottom w:val="0"/>
      <w:divBdr>
        <w:top w:val="none" w:sz="0" w:space="0" w:color="auto"/>
        <w:left w:val="none" w:sz="0" w:space="0" w:color="auto"/>
        <w:bottom w:val="none" w:sz="0" w:space="0" w:color="auto"/>
        <w:right w:val="none" w:sz="0" w:space="0" w:color="auto"/>
      </w:divBdr>
    </w:div>
    <w:div w:id="682510501">
      <w:bodyDiv w:val="1"/>
      <w:marLeft w:val="0"/>
      <w:marRight w:val="0"/>
      <w:marTop w:val="0"/>
      <w:marBottom w:val="0"/>
      <w:divBdr>
        <w:top w:val="none" w:sz="0" w:space="0" w:color="auto"/>
        <w:left w:val="none" w:sz="0" w:space="0" w:color="auto"/>
        <w:bottom w:val="none" w:sz="0" w:space="0" w:color="auto"/>
        <w:right w:val="none" w:sz="0" w:space="0" w:color="auto"/>
      </w:divBdr>
      <w:divsChild>
        <w:div w:id="1592271673">
          <w:marLeft w:val="0"/>
          <w:marRight w:val="0"/>
          <w:marTop w:val="0"/>
          <w:marBottom w:val="0"/>
          <w:divBdr>
            <w:top w:val="none" w:sz="0" w:space="0" w:color="auto"/>
            <w:left w:val="none" w:sz="0" w:space="0" w:color="auto"/>
            <w:bottom w:val="none" w:sz="0" w:space="0" w:color="auto"/>
            <w:right w:val="none" w:sz="0" w:space="0" w:color="auto"/>
          </w:divBdr>
        </w:div>
        <w:div w:id="1721130059">
          <w:marLeft w:val="0"/>
          <w:marRight w:val="0"/>
          <w:marTop w:val="0"/>
          <w:marBottom w:val="0"/>
          <w:divBdr>
            <w:top w:val="none" w:sz="0" w:space="0" w:color="auto"/>
            <w:left w:val="none" w:sz="0" w:space="0" w:color="auto"/>
            <w:bottom w:val="none" w:sz="0" w:space="0" w:color="auto"/>
            <w:right w:val="none" w:sz="0" w:space="0" w:color="auto"/>
          </w:divBdr>
        </w:div>
        <w:div w:id="62484600">
          <w:marLeft w:val="0"/>
          <w:marRight w:val="0"/>
          <w:marTop w:val="0"/>
          <w:marBottom w:val="0"/>
          <w:divBdr>
            <w:top w:val="none" w:sz="0" w:space="0" w:color="auto"/>
            <w:left w:val="none" w:sz="0" w:space="0" w:color="auto"/>
            <w:bottom w:val="none" w:sz="0" w:space="0" w:color="auto"/>
            <w:right w:val="none" w:sz="0" w:space="0" w:color="auto"/>
          </w:divBdr>
        </w:div>
        <w:div w:id="1364476226">
          <w:marLeft w:val="0"/>
          <w:marRight w:val="0"/>
          <w:marTop w:val="0"/>
          <w:marBottom w:val="0"/>
          <w:divBdr>
            <w:top w:val="none" w:sz="0" w:space="0" w:color="auto"/>
            <w:left w:val="none" w:sz="0" w:space="0" w:color="auto"/>
            <w:bottom w:val="none" w:sz="0" w:space="0" w:color="auto"/>
            <w:right w:val="none" w:sz="0" w:space="0" w:color="auto"/>
          </w:divBdr>
        </w:div>
      </w:divsChild>
    </w:div>
    <w:div w:id="682821516">
      <w:bodyDiv w:val="1"/>
      <w:marLeft w:val="0"/>
      <w:marRight w:val="0"/>
      <w:marTop w:val="0"/>
      <w:marBottom w:val="0"/>
      <w:divBdr>
        <w:top w:val="none" w:sz="0" w:space="0" w:color="auto"/>
        <w:left w:val="none" w:sz="0" w:space="0" w:color="auto"/>
        <w:bottom w:val="none" w:sz="0" w:space="0" w:color="auto"/>
        <w:right w:val="none" w:sz="0" w:space="0" w:color="auto"/>
      </w:divBdr>
    </w:div>
    <w:div w:id="683241868">
      <w:bodyDiv w:val="1"/>
      <w:marLeft w:val="0"/>
      <w:marRight w:val="0"/>
      <w:marTop w:val="0"/>
      <w:marBottom w:val="0"/>
      <w:divBdr>
        <w:top w:val="none" w:sz="0" w:space="0" w:color="auto"/>
        <w:left w:val="none" w:sz="0" w:space="0" w:color="auto"/>
        <w:bottom w:val="none" w:sz="0" w:space="0" w:color="auto"/>
        <w:right w:val="none" w:sz="0" w:space="0" w:color="auto"/>
      </w:divBdr>
      <w:divsChild>
        <w:div w:id="972563978">
          <w:marLeft w:val="0"/>
          <w:marRight w:val="0"/>
          <w:marTop w:val="0"/>
          <w:marBottom w:val="0"/>
          <w:divBdr>
            <w:top w:val="none" w:sz="0" w:space="0" w:color="auto"/>
            <w:left w:val="none" w:sz="0" w:space="0" w:color="auto"/>
            <w:bottom w:val="none" w:sz="0" w:space="0" w:color="auto"/>
            <w:right w:val="none" w:sz="0" w:space="0" w:color="auto"/>
          </w:divBdr>
        </w:div>
        <w:div w:id="1783264118">
          <w:marLeft w:val="0"/>
          <w:marRight w:val="0"/>
          <w:marTop w:val="0"/>
          <w:marBottom w:val="0"/>
          <w:divBdr>
            <w:top w:val="none" w:sz="0" w:space="0" w:color="auto"/>
            <w:left w:val="none" w:sz="0" w:space="0" w:color="auto"/>
            <w:bottom w:val="none" w:sz="0" w:space="0" w:color="auto"/>
            <w:right w:val="none" w:sz="0" w:space="0" w:color="auto"/>
          </w:divBdr>
        </w:div>
      </w:divsChild>
    </w:div>
    <w:div w:id="683358776">
      <w:bodyDiv w:val="1"/>
      <w:marLeft w:val="0"/>
      <w:marRight w:val="0"/>
      <w:marTop w:val="0"/>
      <w:marBottom w:val="0"/>
      <w:divBdr>
        <w:top w:val="none" w:sz="0" w:space="0" w:color="auto"/>
        <w:left w:val="none" w:sz="0" w:space="0" w:color="auto"/>
        <w:bottom w:val="none" w:sz="0" w:space="0" w:color="auto"/>
        <w:right w:val="none" w:sz="0" w:space="0" w:color="auto"/>
      </w:divBdr>
    </w:div>
    <w:div w:id="683439958">
      <w:marLeft w:val="0"/>
      <w:marRight w:val="0"/>
      <w:marTop w:val="0"/>
      <w:marBottom w:val="0"/>
      <w:divBdr>
        <w:top w:val="none" w:sz="0" w:space="0" w:color="auto"/>
        <w:left w:val="none" w:sz="0" w:space="0" w:color="auto"/>
        <w:bottom w:val="none" w:sz="0" w:space="0" w:color="auto"/>
        <w:right w:val="none" w:sz="0" w:space="0" w:color="auto"/>
      </w:divBdr>
    </w:div>
    <w:div w:id="683631218">
      <w:bodyDiv w:val="1"/>
      <w:marLeft w:val="0"/>
      <w:marRight w:val="0"/>
      <w:marTop w:val="0"/>
      <w:marBottom w:val="0"/>
      <w:divBdr>
        <w:top w:val="none" w:sz="0" w:space="0" w:color="auto"/>
        <w:left w:val="none" w:sz="0" w:space="0" w:color="auto"/>
        <w:bottom w:val="none" w:sz="0" w:space="0" w:color="auto"/>
        <w:right w:val="none" w:sz="0" w:space="0" w:color="auto"/>
      </w:divBdr>
      <w:divsChild>
        <w:div w:id="34425379">
          <w:marLeft w:val="0"/>
          <w:marRight w:val="0"/>
          <w:marTop w:val="0"/>
          <w:marBottom w:val="150"/>
          <w:divBdr>
            <w:top w:val="none" w:sz="0" w:space="0" w:color="auto"/>
            <w:left w:val="none" w:sz="0" w:space="0" w:color="auto"/>
            <w:bottom w:val="none" w:sz="0" w:space="0" w:color="auto"/>
            <w:right w:val="none" w:sz="0" w:space="0" w:color="auto"/>
          </w:divBdr>
        </w:div>
        <w:div w:id="893277134">
          <w:marLeft w:val="0"/>
          <w:marRight w:val="0"/>
          <w:marTop w:val="0"/>
          <w:marBottom w:val="0"/>
          <w:divBdr>
            <w:top w:val="none" w:sz="0" w:space="0" w:color="auto"/>
            <w:left w:val="none" w:sz="0" w:space="0" w:color="auto"/>
            <w:bottom w:val="none" w:sz="0" w:space="0" w:color="auto"/>
            <w:right w:val="none" w:sz="0" w:space="0" w:color="auto"/>
          </w:divBdr>
        </w:div>
      </w:divsChild>
    </w:div>
    <w:div w:id="684017056">
      <w:bodyDiv w:val="1"/>
      <w:marLeft w:val="0"/>
      <w:marRight w:val="0"/>
      <w:marTop w:val="0"/>
      <w:marBottom w:val="0"/>
      <w:divBdr>
        <w:top w:val="none" w:sz="0" w:space="0" w:color="auto"/>
        <w:left w:val="none" w:sz="0" w:space="0" w:color="auto"/>
        <w:bottom w:val="none" w:sz="0" w:space="0" w:color="auto"/>
        <w:right w:val="none" w:sz="0" w:space="0" w:color="auto"/>
      </w:divBdr>
    </w:div>
    <w:div w:id="684673966">
      <w:bodyDiv w:val="1"/>
      <w:marLeft w:val="0"/>
      <w:marRight w:val="0"/>
      <w:marTop w:val="0"/>
      <w:marBottom w:val="0"/>
      <w:divBdr>
        <w:top w:val="none" w:sz="0" w:space="0" w:color="auto"/>
        <w:left w:val="none" w:sz="0" w:space="0" w:color="auto"/>
        <w:bottom w:val="none" w:sz="0" w:space="0" w:color="auto"/>
        <w:right w:val="none" w:sz="0" w:space="0" w:color="auto"/>
      </w:divBdr>
    </w:div>
    <w:div w:id="685139180">
      <w:bodyDiv w:val="1"/>
      <w:marLeft w:val="0"/>
      <w:marRight w:val="0"/>
      <w:marTop w:val="0"/>
      <w:marBottom w:val="0"/>
      <w:divBdr>
        <w:top w:val="none" w:sz="0" w:space="0" w:color="auto"/>
        <w:left w:val="none" w:sz="0" w:space="0" w:color="auto"/>
        <w:bottom w:val="none" w:sz="0" w:space="0" w:color="auto"/>
        <w:right w:val="none" w:sz="0" w:space="0" w:color="auto"/>
      </w:divBdr>
    </w:div>
    <w:div w:id="685981502">
      <w:bodyDiv w:val="1"/>
      <w:marLeft w:val="0"/>
      <w:marRight w:val="0"/>
      <w:marTop w:val="0"/>
      <w:marBottom w:val="0"/>
      <w:divBdr>
        <w:top w:val="none" w:sz="0" w:space="0" w:color="auto"/>
        <w:left w:val="none" w:sz="0" w:space="0" w:color="auto"/>
        <w:bottom w:val="none" w:sz="0" w:space="0" w:color="auto"/>
        <w:right w:val="none" w:sz="0" w:space="0" w:color="auto"/>
      </w:divBdr>
    </w:div>
    <w:div w:id="686294449">
      <w:bodyDiv w:val="1"/>
      <w:marLeft w:val="0"/>
      <w:marRight w:val="0"/>
      <w:marTop w:val="0"/>
      <w:marBottom w:val="0"/>
      <w:divBdr>
        <w:top w:val="none" w:sz="0" w:space="0" w:color="auto"/>
        <w:left w:val="none" w:sz="0" w:space="0" w:color="auto"/>
        <w:bottom w:val="none" w:sz="0" w:space="0" w:color="auto"/>
        <w:right w:val="none" w:sz="0" w:space="0" w:color="auto"/>
      </w:divBdr>
      <w:divsChild>
        <w:div w:id="1058551893">
          <w:marLeft w:val="0"/>
          <w:marRight w:val="0"/>
          <w:marTop w:val="0"/>
          <w:marBottom w:val="240"/>
          <w:divBdr>
            <w:top w:val="none" w:sz="0" w:space="0" w:color="auto"/>
            <w:left w:val="none" w:sz="0" w:space="0" w:color="auto"/>
            <w:bottom w:val="none" w:sz="0" w:space="0" w:color="auto"/>
            <w:right w:val="none" w:sz="0" w:space="0" w:color="auto"/>
          </w:divBdr>
        </w:div>
        <w:div w:id="920798447">
          <w:marLeft w:val="0"/>
          <w:marRight w:val="0"/>
          <w:marTop w:val="0"/>
          <w:marBottom w:val="240"/>
          <w:divBdr>
            <w:top w:val="none" w:sz="0" w:space="0" w:color="auto"/>
            <w:left w:val="none" w:sz="0" w:space="0" w:color="auto"/>
            <w:bottom w:val="none" w:sz="0" w:space="0" w:color="auto"/>
            <w:right w:val="none" w:sz="0" w:space="0" w:color="auto"/>
          </w:divBdr>
          <w:divsChild>
            <w:div w:id="57922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443268">
      <w:bodyDiv w:val="1"/>
      <w:marLeft w:val="0"/>
      <w:marRight w:val="0"/>
      <w:marTop w:val="0"/>
      <w:marBottom w:val="0"/>
      <w:divBdr>
        <w:top w:val="none" w:sz="0" w:space="0" w:color="auto"/>
        <w:left w:val="none" w:sz="0" w:space="0" w:color="auto"/>
        <w:bottom w:val="none" w:sz="0" w:space="0" w:color="auto"/>
        <w:right w:val="none" w:sz="0" w:space="0" w:color="auto"/>
      </w:divBdr>
    </w:div>
    <w:div w:id="686757682">
      <w:marLeft w:val="0"/>
      <w:marRight w:val="0"/>
      <w:marTop w:val="0"/>
      <w:marBottom w:val="0"/>
      <w:divBdr>
        <w:top w:val="none" w:sz="0" w:space="0" w:color="auto"/>
        <w:left w:val="none" w:sz="0" w:space="0" w:color="auto"/>
        <w:bottom w:val="none" w:sz="0" w:space="0" w:color="auto"/>
        <w:right w:val="none" w:sz="0" w:space="0" w:color="auto"/>
      </w:divBdr>
    </w:div>
    <w:div w:id="686951538">
      <w:marLeft w:val="0"/>
      <w:marRight w:val="0"/>
      <w:marTop w:val="0"/>
      <w:marBottom w:val="0"/>
      <w:divBdr>
        <w:top w:val="none" w:sz="0" w:space="0" w:color="auto"/>
        <w:left w:val="none" w:sz="0" w:space="0" w:color="auto"/>
        <w:bottom w:val="none" w:sz="0" w:space="0" w:color="auto"/>
        <w:right w:val="none" w:sz="0" w:space="0" w:color="auto"/>
      </w:divBdr>
    </w:div>
    <w:div w:id="687294470">
      <w:bodyDiv w:val="1"/>
      <w:marLeft w:val="0"/>
      <w:marRight w:val="0"/>
      <w:marTop w:val="0"/>
      <w:marBottom w:val="0"/>
      <w:divBdr>
        <w:top w:val="none" w:sz="0" w:space="0" w:color="auto"/>
        <w:left w:val="none" w:sz="0" w:space="0" w:color="auto"/>
        <w:bottom w:val="none" w:sz="0" w:space="0" w:color="auto"/>
        <w:right w:val="none" w:sz="0" w:space="0" w:color="auto"/>
      </w:divBdr>
    </w:div>
    <w:div w:id="687483342">
      <w:bodyDiv w:val="1"/>
      <w:marLeft w:val="0"/>
      <w:marRight w:val="0"/>
      <w:marTop w:val="0"/>
      <w:marBottom w:val="0"/>
      <w:divBdr>
        <w:top w:val="none" w:sz="0" w:space="0" w:color="auto"/>
        <w:left w:val="none" w:sz="0" w:space="0" w:color="auto"/>
        <w:bottom w:val="none" w:sz="0" w:space="0" w:color="auto"/>
        <w:right w:val="none" w:sz="0" w:space="0" w:color="auto"/>
      </w:divBdr>
      <w:divsChild>
        <w:div w:id="1283345007">
          <w:marLeft w:val="0"/>
          <w:marRight w:val="0"/>
          <w:marTop w:val="0"/>
          <w:marBottom w:val="0"/>
          <w:divBdr>
            <w:top w:val="none" w:sz="0" w:space="0" w:color="auto"/>
            <w:left w:val="none" w:sz="0" w:space="0" w:color="auto"/>
            <w:bottom w:val="none" w:sz="0" w:space="0" w:color="auto"/>
            <w:right w:val="single" w:sz="6" w:space="15" w:color="D9D9D9"/>
          </w:divBdr>
          <w:divsChild>
            <w:div w:id="1450664812">
              <w:marLeft w:val="-15"/>
              <w:marRight w:val="0"/>
              <w:marTop w:val="0"/>
              <w:marBottom w:val="0"/>
              <w:divBdr>
                <w:top w:val="none" w:sz="0" w:space="0" w:color="auto"/>
                <w:left w:val="none" w:sz="0" w:space="0" w:color="auto"/>
                <w:bottom w:val="none" w:sz="0" w:space="0" w:color="auto"/>
                <w:right w:val="none" w:sz="0" w:space="0" w:color="auto"/>
              </w:divBdr>
              <w:divsChild>
                <w:div w:id="164207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826355">
          <w:marLeft w:val="0"/>
          <w:marRight w:val="0"/>
          <w:marTop w:val="0"/>
          <w:marBottom w:val="0"/>
          <w:divBdr>
            <w:top w:val="single" w:sz="6" w:space="0" w:color="D9D9D9"/>
            <w:left w:val="none" w:sz="0" w:space="0" w:color="auto"/>
            <w:bottom w:val="none" w:sz="0" w:space="0" w:color="auto"/>
            <w:right w:val="single" w:sz="6" w:space="15" w:color="D9D9D9"/>
          </w:divBdr>
          <w:divsChild>
            <w:div w:id="1923642576">
              <w:marLeft w:val="0"/>
              <w:marRight w:val="0"/>
              <w:marTop w:val="0"/>
              <w:marBottom w:val="0"/>
              <w:divBdr>
                <w:top w:val="none" w:sz="0" w:space="0" w:color="auto"/>
                <w:left w:val="none" w:sz="0" w:space="0" w:color="auto"/>
                <w:bottom w:val="none" w:sz="0" w:space="0" w:color="auto"/>
                <w:right w:val="none" w:sz="0" w:space="0" w:color="auto"/>
              </w:divBdr>
              <w:divsChild>
                <w:div w:id="65853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487859">
      <w:bodyDiv w:val="1"/>
      <w:marLeft w:val="0"/>
      <w:marRight w:val="0"/>
      <w:marTop w:val="0"/>
      <w:marBottom w:val="0"/>
      <w:divBdr>
        <w:top w:val="none" w:sz="0" w:space="0" w:color="auto"/>
        <w:left w:val="none" w:sz="0" w:space="0" w:color="auto"/>
        <w:bottom w:val="none" w:sz="0" w:space="0" w:color="auto"/>
        <w:right w:val="none" w:sz="0" w:space="0" w:color="auto"/>
      </w:divBdr>
    </w:div>
    <w:div w:id="688023489">
      <w:bodyDiv w:val="1"/>
      <w:marLeft w:val="0"/>
      <w:marRight w:val="0"/>
      <w:marTop w:val="0"/>
      <w:marBottom w:val="0"/>
      <w:divBdr>
        <w:top w:val="none" w:sz="0" w:space="0" w:color="auto"/>
        <w:left w:val="none" w:sz="0" w:space="0" w:color="auto"/>
        <w:bottom w:val="none" w:sz="0" w:space="0" w:color="auto"/>
        <w:right w:val="none" w:sz="0" w:space="0" w:color="auto"/>
      </w:divBdr>
    </w:div>
    <w:div w:id="688482640">
      <w:bodyDiv w:val="1"/>
      <w:marLeft w:val="0"/>
      <w:marRight w:val="0"/>
      <w:marTop w:val="0"/>
      <w:marBottom w:val="0"/>
      <w:divBdr>
        <w:top w:val="none" w:sz="0" w:space="0" w:color="auto"/>
        <w:left w:val="none" w:sz="0" w:space="0" w:color="auto"/>
        <w:bottom w:val="none" w:sz="0" w:space="0" w:color="auto"/>
        <w:right w:val="none" w:sz="0" w:space="0" w:color="auto"/>
      </w:divBdr>
    </w:div>
    <w:div w:id="688526213">
      <w:marLeft w:val="0"/>
      <w:marRight w:val="0"/>
      <w:marTop w:val="0"/>
      <w:marBottom w:val="0"/>
      <w:divBdr>
        <w:top w:val="none" w:sz="0" w:space="0" w:color="auto"/>
        <w:left w:val="none" w:sz="0" w:space="0" w:color="auto"/>
        <w:bottom w:val="none" w:sz="0" w:space="0" w:color="auto"/>
        <w:right w:val="none" w:sz="0" w:space="0" w:color="auto"/>
      </w:divBdr>
      <w:divsChild>
        <w:div w:id="309796040">
          <w:marLeft w:val="0"/>
          <w:marRight w:val="0"/>
          <w:marTop w:val="0"/>
          <w:marBottom w:val="0"/>
          <w:divBdr>
            <w:top w:val="none" w:sz="0" w:space="0" w:color="auto"/>
            <w:left w:val="none" w:sz="0" w:space="0" w:color="auto"/>
            <w:bottom w:val="none" w:sz="0" w:space="0" w:color="auto"/>
            <w:right w:val="none" w:sz="0" w:space="0" w:color="auto"/>
          </w:divBdr>
          <w:divsChild>
            <w:div w:id="187191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532734">
      <w:bodyDiv w:val="1"/>
      <w:marLeft w:val="0"/>
      <w:marRight w:val="0"/>
      <w:marTop w:val="0"/>
      <w:marBottom w:val="0"/>
      <w:divBdr>
        <w:top w:val="none" w:sz="0" w:space="0" w:color="auto"/>
        <w:left w:val="none" w:sz="0" w:space="0" w:color="auto"/>
        <w:bottom w:val="none" w:sz="0" w:space="0" w:color="auto"/>
        <w:right w:val="none" w:sz="0" w:space="0" w:color="auto"/>
      </w:divBdr>
      <w:divsChild>
        <w:div w:id="1999574629">
          <w:marLeft w:val="0"/>
          <w:marRight w:val="0"/>
          <w:marTop w:val="0"/>
          <w:marBottom w:val="0"/>
          <w:divBdr>
            <w:top w:val="none" w:sz="0" w:space="0" w:color="auto"/>
            <w:left w:val="none" w:sz="0" w:space="0" w:color="auto"/>
            <w:bottom w:val="none" w:sz="0" w:space="0" w:color="auto"/>
            <w:right w:val="none" w:sz="0" w:space="0" w:color="auto"/>
          </w:divBdr>
        </w:div>
      </w:divsChild>
    </w:div>
    <w:div w:id="688677191">
      <w:bodyDiv w:val="1"/>
      <w:marLeft w:val="0"/>
      <w:marRight w:val="0"/>
      <w:marTop w:val="0"/>
      <w:marBottom w:val="0"/>
      <w:divBdr>
        <w:top w:val="none" w:sz="0" w:space="0" w:color="auto"/>
        <w:left w:val="none" w:sz="0" w:space="0" w:color="auto"/>
        <w:bottom w:val="none" w:sz="0" w:space="0" w:color="auto"/>
        <w:right w:val="none" w:sz="0" w:space="0" w:color="auto"/>
      </w:divBdr>
    </w:div>
    <w:div w:id="688988041">
      <w:bodyDiv w:val="1"/>
      <w:marLeft w:val="0"/>
      <w:marRight w:val="0"/>
      <w:marTop w:val="0"/>
      <w:marBottom w:val="0"/>
      <w:divBdr>
        <w:top w:val="none" w:sz="0" w:space="0" w:color="auto"/>
        <w:left w:val="none" w:sz="0" w:space="0" w:color="auto"/>
        <w:bottom w:val="none" w:sz="0" w:space="0" w:color="auto"/>
        <w:right w:val="none" w:sz="0" w:space="0" w:color="auto"/>
      </w:divBdr>
    </w:div>
    <w:div w:id="689061652">
      <w:bodyDiv w:val="1"/>
      <w:marLeft w:val="0"/>
      <w:marRight w:val="0"/>
      <w:marTop w:val="0"/>
      <w:marBottom w:val="0"/>
      <w:divBdr>
        <w:top w:val="none" w:sz="0" w:space="0" w:color="auto"/>
        <w:left w:val="none" w:sz="0" w:space="0" w:color="auto"/>
        <w:bottom w:val="none" w:sz="0" w:space="0" w:color="auto"/>
        <w:right w:val="none" w:sz="0" w:space="0" w:color="auto"/>
      </w:divBdr>
    </w:div>
    <w:div w:id="689916133">
      <w:bodyDiv w:val="1"/>
      <w:marLeft w:val="0"/>
      <w:marRight w:val="0"/>
      <w:marTop w:val="0"/>
      <w:marBottom w:val="0"/>
      <w:divBdr>
        <w:top w:val="none" w:sz="0" w:space="0" w:color="auto"/>
        <w:left w:val="none" w:sz="0" w:space="0" w:color="auto"/>
        <w:bottom w:val="none" w:sz="0" w:space="0" w:color="auto"/>
        <w:right w:val="none" w:sz="0" w:space="0" w:color="auto"/>
      </w:divBdr>
    </w:div>
    <w:div w:id="690104483">
      <w:bodyDiv w:val="1"/>
      <w:marLeft w:val="0"/>
      <w:marRight w:val="0"/>
      <w:marTop w:val="0"/>
      <w:marBottom w:val="0"/>
      <w:divBdr>
        <w:top w:val="none" w:sz="0" w:space="0" w:color="auto"/>
        <w:left w:val="none" w:sz="0" w:space="0" w:color="auto"/>
        <w:bottom w:val="none" w:sz="0" w:space="0" w:color="auto"/>
        <w:right w:val="none" w:sz="0" w:space="0" w:color="auto"/>
      </w:divBdr>
    </w:div>
    <w:div w:id="690566570">
      <w:bodyDiv w:val="1"/>
      <w:marLeft w:val="0"/>
      <w:marRight w:val="0"/>
      <w:marTop w:val="0"/>
      <w:marBottom w:val="0"/>
      <w:divBdr>
        <w:top w:val="none" w:sz="0" w:space="0" w:color="auto"/>
        <w:left w:val="none" w:sz="0" w:space="0" w:color="auto"/>
        <w:bottom w:val="none" w:sz="0" w:space="0" w:color="auto"/>
        <w:right w:val="none" w:sz="0" w:space="0" w:color="auto"/>
      </w:divBdr>
      <w:divsChild>
        <w:div w:id="456219210">
          <w:marLeft w:val="0"/>
          <w:marRight w:val="0"/>
          <w:marTop w:val="0"/>
          <w:marBottom w:val="0"/>
          <w:divBdr>
            <w:top w:val="none" w:sz="0" w:space="0" w:color="auto"/>
            <w:left w:val="none" w:sz="0" w:space="0" w:color="auto"/>
            <w:bottom w:val="none" w:sz="0" w:space="0" w:color="auto"/>
            <w:right w:val="none" w:sz="0" w:space="0" w:color="auto"/>
          </w:divBdr>
        </w:div>
        <w:div w:id="1134517358">
          <w:marLeft w:val="0"/>
          <w:marRight w:val="0"/>
          <w:marTop w:val="0"/>
          <w:marBottom w:val="0"/>
          <w:divBdr>
            <w:top w:val="none" w:sz="0" w:space="0" w:color="auto"/>
            <w:left w:val="none" w:sz="0" w:space="0" w:color="auto"/>
            <w:bottom w:val="none" w:sz="0" w:space="0" w:color="auto"/>
            <w:right w:val="none" w:sz="0" w:space="0" w:color="auto"/>
          </w:divBdr>
        </w:div>
        <w:div w:id="1259296251">
          <w:marLeft w:val="0"/>
          <w:marRight w:val="0"/>
          <w:marTop w:val="0"/>
          <w:marBottom w:val="0"/>
          <w:divBdr>
            <w:top w:val="none" w:sz="0" w:space="0" w:color="auto"/>
            <w:left w:val="none" w:sz="0" w:space="0" w:color="auto"/>
            <w:bottom w:val="none" w:sz="0" w:space="0" w:color="auto"/>
            <w:right w:val="none" w:sz="0" w:space="0" w:color="auto"/>
          </w:divBdr>
          <w:divsChild>
            <w:div w:id="1479375260">
              <w:marLeft w:val="0"/>
              <w:marRight w:val="0"/>
              <w:marTop w:val="0"/>
              <w:marBottom w:val="0"/>
              <w:divBdr>
                <w:top w:val="none" w:sz="0" w:space="0" w:color="auto"/>
                <w:left w:val="none" w:sz="0" w:space="0" w:color="auto"/>
                <w:bottom w:val="none" w:sz="0" w:space="0" w:color="auto"/>
                <w:right w:val="none" w:sz="0" w:space="0" w:color="auto"/>
              </w:divBdr>
            </w:div>
            <w:div w:id="2100104498">
              <w:marLeft w:val="0"/>
              <w:marRight w:val="0"/>
              <w:marTop w:val="0"/>
              <w:marBottom w:val="0"/>
              <w:divBdr>
                <w:top w:val="none" w:sz="0" w:space="0" w:color="auto"/>
                <w:left w:val="none" w:sz="0" w:space="0" w:color="auto"/>
                <w:bottom w:val="none" w:sz="0" w:space="0" w:color="auto"/>
                <w:right w:val="none" w:sz="0" w:space="0" w:color="auto"/>
              </w:divBdr>
              <w:divsChild>
                <w:div w:id="76288481">
                  <w:marLeft w:val="0"/>
                  <w:marRight w:val="0"/>
                  <w:marTop w:val="0"/>
                  <w:marBottom w:val="0"/>
                  <w:divBdr>
                    <w:top w:val="none" w:sz="0" w:space="0" w:color="auto"/>
                    <w:left w:val="none" w:sz="0" w:space="0" w:color="auto"/>
                    <w:bottom w:val="none" w:sz="0" w:space="0" w:color="auto"/>
                    <w:right w:val="none" w:sz="0" w:space="0" w:color="auto"/>
                  </w:divBdr>
                  <w:divsChild>
                    <w:div w:id="1514492680">
                      <w:marLeft w:val="0"/>
                      <w:marRight w:val="0"/>
                      <w:marTop w:val="0"/>
                      <w:marBottom w:val="0"/>
                      <w:divBdr>
                        <w:top w:val="none" w:sz="0" w:space="0" w:color="auto"/>
                        <w:left w:val="none" w:sz="0" w:space="0" w:color="auto"/>
                        <w:bottom w:val="none" w:sz="0" w:space="0" w:color="auto"/>
                        <w:right w:val="none" w:sz="0" w:space="0" w:color="auto"/>
                      </w:divBdr>
                      <w:divsChild>
                        <w:div w:id="746272350">
                          <w:marLeft w:val="0"/>
                          <w:marRight w:val="0"/>
                          <w:marTop w:val="0"/>
                          <w:marBottom w:val="0"/>
                          <w:divBdr>
                            <w:top w:val="none" w:sz="0" w:space="0" w:color="auto"/>
                            <w:left w:val="none" w:sz="0" w:space="0" w:color="auto"/>
                            <w:bottom w:val="none" w:sz="0" w:space="0" w:color="auto"/>
                            <w:right w:val="none" w:sz="0" w:space="0" w:color="auto"/>
                          </w:divBdr>
                          <w:divsChild>
                            <w:div w:id="1551184997">
                              <w:marLeft w:val="0"/>
                              <w:marRight w:val="0"/>
                              <w:marTop w:val="0"/>
                              <w:marBottom w:val="0"/>
                              <w:divBdr>
                                <w:top w:val="none" w:sz="0" w:space="0" w:color="auto"/>
                                <w:left w:val="none" w:sz="0" w:space="0" w:color="auto"/>
                                <w:bottom w:val="none" w:sz="0" w:space="0" w:color="auto"/>
                                <w:right w:val="none" w:sz="0" w:space="0" w:color="auto"/>
                              </w:divBdr>
                              <w:divsChild>
                                <w:div w:id="1456176076">
                                  <w:marLeft w:val="0"/>
                                  <w:marRight w:val="0"/>
                                  <w:marTop w:val="0"/>
                                  <w:marBottom w:val="0"/>
                                  <w:divBdr>
                                    <w:top w:val="none" w:sz="0" w:space="0" w:color="auto"/>
                                    <w:left w:val="none" w:sz="0" w:space="0" w:color="auto"/>
                                    <w:bottom w:val="none" w:sz="0" w:space="0" w:color="auto"/>
                                    <w:right w:val="none" w:sz="0" w:space="0" w:color="auto"/>
                                  </w:divBdr>
                                </w:div>
                                <w:div w:id="208602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0573726">
      <w:bodyDiv w:val="1"/>
      <w:marLeft w:val="0"/>
      <w:marRight w:val="0"/>
      <w:marTop w:val="0"/>
      <w:marBottom w:val="0"/>
      <w:divBdr>
        <w:top w:val="none" w:sz="0" w:space="0" w:color="auto"/>
        <w:left w:val="none" w:sz="0" w:space="0" w:color="auto"/>
        <w:bottom w:val="none" w:sz="0" w:space="0" w:color="auto"/>
        <w:right w:val="none" w:sz="0" w:space="0" w:color="auto"/>
      </w:divBdr>
      <w:divsChild>
        <w:div w:id="2082755738">
          <w:marLeft w:val="0"/>
          <w:marRight w:val="300"/>
          <w:marTop w:val="0"/>
          <w:marBottom w:val="0"/>
          <w:divBdr>
            <w:top w:val="none" w:sz="0" w:space="0" w:color="auto"/>
            <w:left w:val="none" w:sz="0" w:space="0" w:color="auto"/>
            <w:bottom w:val="none" w:sz="0" w:space="0" w:color="auto"/>
            <w:right w:val="none" w:sz="0" w:space="0" w:color="auto"/>
          </w:divBdr>
        </w:div>
      </w:divsChild>
    </w:div>
    <w:div w:id="690641127">
      <w:bodyDiv w:val="1"/>
      <w:marLeft w:val="0"/>
      <w:marRight w:val="0"/>
      <w:marTop w:val="0"/>
      <w:marBottom w:val="0"/>
      <w:divBdr>
        <w:top w:val="none" w:sz="0" w:space="0" w:color="auto"/>
        <w:left w:val="none" w:sz="0" w:space="0" w:color="auto"/>
        <w:bottom w:val="none" w:sz="0" w:space="0" w:color="auto"/>
        <w:right w:val="none" w:sz="0" w:space="0" w:color="auto"/>
      </w:divBdr>
    </w:div>
    <w:div w:id="690881115">
      <w:bodyDiv w:val="1"/>
      <w:marLeft w:val="0"/>
      <w:marRight w:val="0"/>
      <w:marTop w:val="0"/>
      <w:marBottom w:val="0"/>
      <w:divBdr>
        <w:top w:val="none" w:sz="0" w:space="0" w:color="auto"/>
        <w:left w:val="none" w:sz="0" w:space="0" w:color="auto"/>
        <w:bottom w:val="none" w:sz="0" w:space="0" w:color="auto"/>
        <w:right w:val="none" w:sz="0" w:space="0" w:color="auto"/>
      </w:divBdr>
    </w:div>
    <w:div w:id="691105305">
      <w:bodyDiv w:val="1"/>
      <w:marLeft w:val="0"/>
      <w:marRight w:val="0"/>
      <w:marTop w:val="0"/>
      <w:marBottom w:val="0"/>
      <w:divBdr>
        <w:top w:val="none" w:sz="0" w:space="0" w:color="auto"/>
        <w:left w:val="none" w:sz="0" w:space="0" w:color="auto"/>
        <w:bottom w:val="none" w:sz="0" w:space="0" w:color="auto"/>
        <w:right w:val="none" w:sz="0" w:space="0" w:color="auto"/>
      </w:divBdr>
    </w:div>
    <w:div w:id="691109867">
      <w:bodyDiv w:val="1"/>
      <w:marLeft w:val="0"/>
      <w:marRight w:val="0"/>
      <w:marTop w:val="0"/>
      <w:marBottom w:val="0"/>
      <w:divBdr>
        <w:top w:val="none" w:sz="0" w:space="0" w:color="auto"/>
        <w:left w:val="none" w:sz="0" w:space="0" w:color="auto"/>
        <w:bottom w:val="none" w:sz="0" w:space="0" w:color="auto"/>
        <w:right w:val="none" w:sz="0" w:space="0" w:color="auto"/>
      </w:divBdr>
    </w:div>
    <w:div w:id="691957693">
      <w:bodyDiv w:val="1"/>
      <w:marLeft w:val="0"/>
      <w:marRight w:val="0"/>
      <w:marTop w:val="0"/>
      <w:marBottom w:val="0"/>
      <w:divBdr>
        <w:top w:val="none" w:sz="0" w:space="0" w:color="auto"/>
        <w:left w:val="none" w:sz="0" w:space="0" w:color="auto"/>
        <w:bottom w:val="none" w:sz="0" w:space="0" w:color="auto"/>
        <w:right w:val="none" w:sz="0" w:space="0" w:color="auto"/>
      </w:divBdr>
    </w:div>
    <w:div w:id="692073155">
      <w:bodyDiv w:val="1"/>
      <w:marLeft w:val="0"/>
      <w:marRight w:val="0"/>
      <w:marTop w:val="0"/>
      <w:marBottom w:val="0"/>
      <w:divBdr>
        <w:top w:val="none" w:sz="0" w:space="0" w:color="auto"/>
        <w:left w:val="none" w:sz="0" w:space="0" w:color="auto"/>
        <w:bottom w:val="none" w:sz="0" w:space="0" w:color="auto"/>
        <w:right w:val="none" w:sz="0" w:space="0" w:color="auto"/>
      </w:divBdr>
    </w:div>
    <w:div w:id="692147370">
      <w:bodyDiv w:val="1"/>
      <w:marLeft w:val="0"/>
      <w:marRight w:val="0"/>
      <w:marTop w:val="0"/>
      <w:marBottom w:val="0"/>
      <w:divBdr>
        <w:top w:val="none" w:sz="0" w:space="0" w:color="auto"/>
        <w:left w:val="none" w:sz="0" w:space="0" w:color="auto"/>
        <w:bottom w:val="none" w:sz="0" w:space="0" w:color="auto"/>
        <w:right w:val="none" w:sz="0" w:space="0" w:color="auto"/>
      </w:divBdr>
      <w:divsChild>
        <w:div w:id="1760371177">
          <w:marLeft w:val="0"/>
          <w:marRight w:val="0"/>
          <w:marTop w:val="0"/>
          <w:marBottom w:val="0"/>
          <w:divBdr>
            <w:top w:val="none" w:sz="0" w:space="0" w:color="auto"/>
            <w:left w:val="none" w:sz="0" w:space="0" w:color="auto"/>
            <w:bottom w:val="none" w:sz="0" w:space="0" w:color="auto"/>
            <w:right w:val="none" w:sz="0" w:space="0" w:color="auto"/>
          </w:divBdr>
          <w:divsChild>
            <w:div w:id="1951159708">
              <w:marLeft w:val="3240"/>
              <w:marRight w:val="0"/>
              <w:marTop w:val="0"/>
              <w:marBottom w:val="0"/>
              <w:divBdr>
                <w:top w:val="none" w:sz="0" w:space="0" w:color="auto"/>
                <w:left w:val="none" w:sz="0" w:space="0" w:color="auto"/>
                <w:bottom w:val="none" w:sz="0" w:space="0" w:color="auto"/>
                <w:right w:val="none" w:sz="0" w:space="0" w:color="auto"/>
              </w:divBdr>
            </w:div>
          </w:divsChild>
        </w:div>
        <w:div w:id="2005890931">
          <w:marLeft w:val="0"/>
          <w:marRight w:val="0"/>
          <w:marTop w:val="192"/>
          <w:marBottom w:val="240"/>
          <w:divBdr>
            <w:top w:val="none" w:sz="0" w:space="0" w:color="auto"/>
            <w:left w:val="none" w:sz="0" w:space="0" w:color="auto"/>
            <w:bottom w:val="none" w:sz="0" w:space="0" w:color="auto"/>
            <w:right w:val="none" w:sz="0" w:space="0" w:color="auto"/>
          </w:divBdr>
        </w:div>
      </w:divsChild>
    </w:div>
    <w:div w:id="692345519">
      <w:marLeft w:val="0"/>
      <w:marRight w:val="0"/>
      <w:marTop w:val="150"/>
      <w:marBottom w:val="240"/>
      <w:divBdr>
        <w:top w:val="none" w:sz="0" w:space="0" w:color="auto"/>
        <w:left w:val="none" w:sz="0" w:space="0" w:color="auto"/>
        <w:bottom w:val="none" w:sz="0" w:space="0" w:color="auto"/>
        <w:right w:val="none" w:sz="0" w:space="0" w:color="auto"/>
      </w:divBdr>
    </w:div>
    <w:div w:id="692540155">
      <w:bodyDiv w:val="1"/>
      <w:marLeft w:val="0"/>
      <w:marRight w:val="0"/>
      <w:marTop w:val="0"/>
      <w:marBottom w:val="0"/>
      <w:divBdr>
        <w:top w:val="none" w:sz="0" w:space="0" w:color="auto"/>
        <w:left w:val="none" w:sz="0" w:space="0" w:color="auto"/>
        <w:bottom w:val="none" w:sz="0" w:space="0" w:color="auto"/>
        <w:right w:val="none" w:sz="0" w:space="0" w:color="auto"/>
      </w:divBdr>
      <w:divsChild>
        <w:div w:id="541748743">
          <w:marLeft w:val="0"/>
          <w:marRight w:val="0"/>
          <w:marTop w:val="0"/>
          <w:marBottom w:val="0"/>
          <w:divBdr>
            <w:top w:val="none" w:sz="0" w:space="0" w:color="auto"/>
            <w:left w:val="none" w:sz="0" w:space="0" w:color="auto"/>
            <w:bottom w:val="none" w:sz="0" w:space="0" w:color="auto"/>
            <w:right w:val="none" w:sz="0" w:space="0" w:color="auto"/>
          </w:divBdr>
        </w:div>
      </w:divsChild>
    </w:div>
    <w:div w:id="692650420">
      <w:bodyDiv w:val="1"/>
      <w:marLeft w:val="0"/>
      <w:marRight w:val="0"/>
      <w:marTop w:val="0"/>
      <w:marBottom w:val="0"/>
      <w:divBdr>
        <w:top w:val="none" w:sz="0" w:space="0" w:color="auto"/>
        <w:left w:val="none" w:sz="0" w:space="0" w:color="auto"/>
        <w:bottom w:val="none" w:sz="0" w:space="0" w:color="auto"/>
        <w:right w:val="none" w:sz="0" w:space="0" w:color="auto"/>
      </w:divBdr>
    </w:div>
    <w:div w:id="692805743">
      <w:bodyDiv w:val="1"/>
      <w:marLeft w:val="0"/>
      <w:marRight w:val="0"/>
      <w:marTop w:val="0"/>
      <w:marBottom w:val="0"/>
      <w:divBdr>
        <w:top w:val="none" w:sz="0" w:space="0" w:color="auto"/>
        <w:left w:val="none" w:sz="0" w:space="0" w:color="auto"/>
        <w:bottom w:val="none" w:sz="0" w:space="0" w:color="auto"/>
        <w:right w:val="none" w:sz="0" w:space="0" w:color="auto"/>
      </w:divBdr>
      <w:divsChild>
        <w:div w:id="1394154879">
          <w:marLeft w:val="0"/>
          <w:marRight w:val="0"/>
          <w:marTop w:val="0"/>
          <w:marBottom w:val="0"/>
          <w:divBdr>
            <w:top w:val="none" w:sz="0" w:space="0" w:color="auto"/>
            <w:left w:val="none" w:sz="0" w:space="0" w:color="auto"/>
            <w:bottom w:val="none" w:sz="0" w:space="0" w:color="auto"/>
            <w:right w:val="none" w:sz="0" w:space="0" w:color="auto"/>
          </w:divBdr>
        </w:div>
      </w:divsChild>
    </w:div>
    <w:div w:id="693075847">
      <w:bodyDiv w:val="1"/>
      <w:marLeft w:val="0"/>
      <w:marRight w:val="0"/>
      <w:marTop w:val="0"/>
      <w:marBottom w:val="0"/>
      <w:divBdr>
        <w:top w:val="none" w:sz="0" w:space="0" w:color="auto"/>
        <w:left w:val="none" w:sz="0" w:space="0" w:color="auto"/>
        <w:bottom w:val="none" w:sz="0" w:space="0" w:color="auto"/>
        <w:right w:val="none" w:sz="0" w:space="0" w:color="auto"/>
      </w:divBdr>
    </w:div>
    <w:div w:id="693455785">
      <w:bodyDiv w:val="1"/>
      <w:marLeft w:val="0"/>
      <w:marRight w:val="0"/>
      <w:marTop w:val="0"/>
      <w:marBottom w:val="0"/>
      <w:divBdr>
        <w:top w:val="none" w:sz="0" w:space="0" w:color="auto"/>
        <w:left w:val="none" w:sz="0" w:space="0" w:color="auto"/>
        <w:bottom w:val="none" w:sz="0" w:space="0" w:color="auto"/>
        <w:right w:val="none" w:sz="0" w:space="0" w:color="auto"/>
      </w:divBdr>
    </w:div>
    <w:div w:id="694042270">
      <w:bodyDiv w:val="1"/>
      <w:marLeft w:val="0"/>
      <w:marRight w:val="0"/>
      <w:marTop w:val="0"/>
      <w:marBottom w:val="0"/>
      <w:divBdr>
        <w:top w:val="none" w:sz="0" w:space="0" w:color="auto"/>
        <w:left w:val="none" w:sz="0" w:space="0" w:color="auto"/>
        <w:bottom w:val="none" w:sz="0" w:space="0" w:color="auto"/>
        <w:right w:val="none" w:sz="0" w:space="0" w:color="auto"/>
      </w:divBdr>
    </w:div>
    <w:div w:id="694966908">
      <w:bodyDiv w:val="1"/>
      <w:marLeft w:val="0"/>
      <w:marRight w:val="0"/>
      <w:marTop w:val="0"/>
      <w:marBottom w:val="0"/>
      <w:divBdr>
        <w:top w:val="none" w:sz="0" w:space="0" w:color="auto"/>
        <w:left w:val="none" w:sz="0" w:space="0" w:color="auto"/>
        <w:bottom w:val="none" w:sz="0" w:space="0" w:color="auto"/>
        <w:right w:val="none" w:sz="0" w:space="0" w:color="auto"/>
      </w:divBdr>
    </w:div>
    <w:div w:id="695617254">
      <w:bodyDiv w:val="1"/>
      <w:marLeft w:val="0"/>
      <w:marRight w:val="0"/>
      <w:marTop w:val="0"/>
      <w:marBottom w:val="0"/>
      <w:divBdr>
        <w:top w:val="none" w:sz="0" w:space="0" w:color="auto"/>
        <w:left w:val="none" w:sz="0" w:space="0" w:color="auto"/>
        <w:bottom w:val="none" w:sz="0" w:space="0" w:color="auto"/>
        <w:right w:val="none" w:sz="0" w:space="0" w:color="auto"/>
      </w:divBdr>
    </w:div>
    <w:div w:id="695691828">
      <w:bodyDiv w:val="1"/>
      <w:marLeft w:val="0"/>
      <w:marRight w:val="0"/>
      <w:marTop w:val="0"/>
      <w:marBottom w:val="0"/>
      <w:divBdr>
        <w:top w:val="none" w:sz="0" w:space="0" w:color="auto"/>
        <w:left w:val="none" w:sz="0" w:space="0" w:color="auto"/>
        <w:bottom w:val="none" w:sz="0" w:space="0" w:color="auto"/>
        <w:right w:val="none" w:sz="0" w:space="0" w:color="auto"/>
      </w:divBdr>
    </w:div>
    <w:div w:id="696278907">
      <w:bodyDiv w:val="1"/>
      <w:marLeft w:val="0"/>
      <w:marRight w:val="0"/>
      <w:marTop w:val="0"/>
      <w:marBottom w:val="0"/>
      <w:divBdr>
        <w:top w:val="none" w:sz="0" w:space="0" w:color="auto"/>
        <w:left w:val="none" w:sz="0" w:space="0" w:color="auto"/>
        <w:bottom w:val="none" w:sz="0" w:space="0" w:color="auto"/>
        <w:right w:val="none" w:sz="0" w:space="0" w:color="auto"/>
      </w:divBdr>
    </w:div>
    <w:div w:id="696321594">
      <w:bodyDiv w:val="1"/>
      <w:marLeft w:val="0"/>
      <w:marRight w:val="0"/>
      <w:marTop w:val="0"/>
      <w:marBottom w:val="0"/>
      <w:divBdr>
        <w:top w:val="none" w:sz="0" w:space="0" w:color="auto"/>
        <w:left w:val="none" w:sz="0" w:space="0" w:color="auto"/>
        <w:bottom w:val="none" w:sz="0" w:space="0" w:color="auto"/>
        <w:right w:val="none" w:sz="0" w:space="0" w:color="auto"/>
      </w:divBdr>
    </w:div>
    <w:div w:id="696393514">
      <w:bodyDiv w:val="1"/>
      <w:marLeft w:val="0"/>
      <w:marRight w:val="0"/>
      <w:marTop w:val="0"/>
      <w:marBottom w:val="0"/>
      <w:divBdr>
        <w:top w:val="none" w:sz="0" w:space="0" w:color="auto"/>
        <w:left w:val="none" w:sz="0" w:space="0" w:color="auto"/>
        <w:bottom w:val="none" w:sz="0" w:space="0" w:color="auto"/>
        <w:right w:val="none" w:sz="0" w:space="0" w:color="auto"/>
      </w:divBdr>
    </w:div>
    <w:div w:id="696662370">
      <w:bodyDiv w:val="1"/>
      <w:marLeft w:val="0"/>
      <w:marRight w:val="0"/>
      <w:marTop w:val="0"/>
      <w:marBottom w:val="0"/>
      <w:divBdr>
        <w:top w:val="none" w:sz="0" w:space="0" w:color="auto"/>
        <w:left w:val="none" w:sz="0" w:space="0" w:color="auto"/>
        <w:bottom w:val="none" w:sz="0" w:space="0" w:color="auto"/>
        <w:right w:val="none" w:sz="0" w:space="0" w:color="auto"/>
      </w:divBdr>
    </w:div>
    <w:div w:id="696736586">
      <w:bodyDiv w:val="1"/>
      <w:marLeft w:val="0"/>
      <w:marRight w:val="0"/>
      <w:marTop w:val="0"/>
      <w:marBottom w:val="0"/>
      <w:divBdr>
        <w:top w:val="none" w:sz="0" w:space="0" w:color="auto"/>
        <w:left w:val="none" w:sz="0" w:space="0" w:color="auto"/>
        <w:bottom w:val="none" w:sz="0" w:space="0" w:color="auto"/>
        <w:right w:val="none" w:sz="0" w:space="0" w:color="auto"/>
      </w:divBdr>
      <w:divsChild>
        <w:div w:id="1520972759">
          <w:marLeft w:val="0"/>
          <w:marRight w:val="0"/>
          <w:marTop w:val="0"/>
          <w:marBottom w:val="0"/>
          <w:divBdr>
            <w:top w:val="none" w:sz="0" w:space="0" w:color="auto"/>
            <w:left w:val="none" w:sz="0" w:space="0" w:color="auto"/>
            <w:bottom w:val="none" w:sz="0" w:space="0" w:color="auto"/>
            <w:right w:val="none" w:sz="0" w:space="0" w:color="auto"/>
          </w:divBdr>
        </w:div>
        <w:div w:id="1674332681">
          <w:marLeft w:val="0"/>
          <w:marRight w:val="0"/>
          <w:marTop w:val="0"/>
          <w:marBottom w:val="0"/>
          <w:divBdr>
            <w:top w:val="none" w:sz="0" w:space="0" w:color="auto"/>
            <w:left w:val="none" w:sz="0" w:space="0" w:color="auto"/>
            <w:bottom w:val="none" w:sz="0" w:space="0" w:color="auto"/>
            <w:right w:val="none" w:sz="0" w:space="0" w:color="auto"/>
          </w:divBdr>
        </w:div>
        <w:div w:id="1224486990">
          <w:marLeft w:val="0"/>
          <w:marRight w:val="0"/>
          <w:marTop w:val="0"/>
          <w:marBottom w:val="0"/>
          <w:divBdr>
            <w:top w:val="none" w:sz="0" w:space="0" w:color="auto"/>
            <w:left w:val="none" w:sz="0" w:space="0" w:color="auto"/>
            <w:bottom w:val="none" w:sz="0" w:space="0" w:color="auto"/>
            <w:right w:val="none" w:sz="0" w:space="0" w:color="auto"/>
          </w:divBdr>
        </w:div>
      </w:divsChild>
    </w:div>
    <w:div w:id="696856720">
      <w:bodyDiv w:val="1"/>
      <w:marLeft w:val="0"/>
      <w:marRight w:val="0"/>
      <w:marTop w:val="0"/>
      <w:marBottom w:val="0"/>
      <w:divBdr>
        <w:top w:val="none" w:sz="0" w:space="0" w:color="auto"/>
        <w:left w:val="none" w:sz="0" w:space="0" w:color="auto"/>
        <w:bottom w:val="none" w:sz="0" w:space="0" w:color="auto"/>
        <w:right w:val="none" w:sz="0" w:space="0" w:color="auto"/>
      </w:divBdr>
    </w:div>
    <w:div w:id="697318080">
      <w:bodyDiv w:val="1"/>
      <w:marLeft w:val="0"/>
      <w:marRight w:val="0"/>
      <w:marTop w:val="0"/>
      <w:marBottom w:val="0"/>
      <w:divBdr>
        <w:top w:val="none" w:sz="0" w:space="0" w:color="auto"/>
        <w:left w:val="none" w:sz="0" w:space="0" w:color="auto"/>
        <w:bottom w:val="none" w:sz="0" w:space="0" w:color="auto"/>
        <w:right w:val="none" w:sz="0" w:space="0" w:color="auto"/>
      </w:divBdr>
    </w:div>
    <w:div w:id="697588460">
      <w:bodyDiv w:val="1"/>
      <w:marLeft w:val="0"/>
      <w:marRight w:val="0"/>
      <w:marTop w:val="0"/>
      <w:marBottom w:val="0"/>
      <w:divBdr>
        <w:top w:val="none" w:sz="0" w:space="0" w:color="auto"/>
        <w:left w:val="none" w:sz="0" w:space="0" w:color="auto"/>
        <w:bottom w:val="none" w:sz="0" w:space="0" w:color="auto"/>
        <w:right w:val="none" w:sz="0" w:space="0" w:color="auto"/>
      </w:divBdr>
      <w:divsChild>
        <w:div w:id="413942009">
          <w:marLeft w:val="66"/>
          <w:marRight w:val="0"/>
          <w:marTop w:val="33"/>
          <w:marBottom w:val="0"/>
          <w:divBdr>
            <w:top w:val="none" w:sz="0" w:space="0" w:color="auto"/>
            <w:left w:val="none" w:sz="0" w:space="0" w:color="auto"/>
            <w:bottom w:val="none" w:sz="0" w:space="0" w:color="auto"/>
            <w:right w:val="none" w:sz="0" w:space="0" w:color="auto"/>
          </w:divBdr>
          <w:divsChild>
            <w:div w:id="585312476">
              <w:marLeft w:val="0"/>
              <w:marRight w:val="0"/>
              <w:marTop w:val="240"/>
              <w:marBottom w:val="0"/>
              <w:divBdr>
                <w:top w:val="none" w:sz="0" w:space="0" w:color="auto"/>
                <w:left w:val="none" w:sz="0" w:space="0" w:color="auto"/>
                <w:bottom w:val="none" w:sz="0" w:space="0" w:color="auto"/>
                <w:right w:val="none" w:sz="0" w:space="0" w:color="auto"/>
              </w:divBdr>
            </w:div>
          </w:divsChild>
        </w:div>
        <w:div w:id="555050489">
          <w:marLeft w:val="66"/>
          <w:marRight w:val="0"/>
          <w:marTop w:val="33"/>
          <w:marBottom w:val="0"/>
          <w:divBdr>
            <w:top w:val="none" w:sz="0" w:space="0" w:color="auto"/>
            <w:left w:val="none" w:sz="0" w:space="0" w:color="auto"/>
            <w:bottom w:val="none" w:sz="0" w:space="0" w:color="auto"/>
            <w:right w:val="none" w:sz="0" w:space="0" w:color="auto"/>
          </w:divBdr>
          <w:divsChild>
            <w:div w:id="750348213">
              <w:marLeft w:val="0"/>
              <w:marRight w:val="0"/>
              <w:marTop w:val="240"/>
              <w:marBottom w:val="0"/>
              <w:divBdr>
                <w:top w:val="none" w:sz="0" w:space="0" w:color="auto"/>
                <w:left w:val="none" w:sz="0" w:space="0" w:color="auto"/>
                <w:bottom w:val="none" w:sz="0" w:space="0" w:color="auto"/>
                <w:right w:val="none" w:sz="0" w:space="0" w:color="auto"/>
              </w:divBdr>
            </w:div>
          </w:divsChild>
        </w:div>
        <w:div w:id="601299103">
          <w:marLeft w:val="66"/>
          <w:marRight w:val="0"/>
          <w:marTop w:val="33"/>
          <w:marBottom w:val="0"/>
          <w:divBdr>
            <w:top w:val="none" w:sz="0" w:space="0" w:color="auto"/>
            <w:left w:val="none" w:sz="0" w:space="0" w:color="auto"/>
            <w:bottom w:val="none" w:sz="0" w:space="0" w:color="auto"/>
            <w:right w:val="none" w:sz="0" w:space="0" w:color="auto"/>
          </w:divBdr>
          <w:divsChild>
            <w:div w:id="1563255098">
              <w:marLeft w:val="0"/>
              <w:marRight w:val="0"/>
              <w:marTop w:val="240"/>
              <w:marBottom w:val="0"/>
              <w:divBdr>
                <w:top w:val="none" w:sz="0" w:space="0" w:color="auto"/>
                <w:left w:val="none" w:sz="0" w:space="0" w:color="auto"/>
                <w:bottom w:val="none" w:sz="0" w:space="0" w:color="auto"/>
                <w:right w:val="none" w:sz="0" w:space="0" w:color="auto"/>
              </w:divBdr>
            </w:div>
          </w:divsChild>
        </w:div>
        <w:div w:id="770246515">
          <w:marLeft w:val="66"/>
          <w:marRight w:val="0"/>
          <w:marTop w:val="33"/>
          <w:marBottom w:val="0"/>
          <w:divBdr>
            <w:top w:val="none" w:sz="0" w:space="0" w:color="auto"/>
            <w:left w:val="none" w:sz="0" w:space="0" w:color="auto"/>
            <w:bottom w:val="none" w:sz="0" w:space="0" w:color="auto"/>
            <w:right w:val="none" w:sz="0" w:space="0" w:color="auto"/>
          </w:divBdr>
          <w:divsChild>
            <w:div w:id="1852598647">
              <w:marLeft w:val="0"/>
              <w:marRight w:val="0"/>
              <w:marTop w:val="240"/>
              <w:marBottom w:val="0"/>
              <w:divBdr>
                <w:top w:val="none" w:sz="0" w:space="0" w:color="auto"/>
                <w:left w:val="none" w:sz="0" w:space="0" w:color="auto"/>
                <w:bottom w:val="none" w:sz="0" w:space="0" w:color="auto"/>
                <w:right w:val="none" w:sz="0" w:space="0" w:color="auto"/>
              </w:divBdr>
            </w:div>
          </w:divsChild>
        </w:div>
        <w:div w:id="1052079535">
          <w:marLeft w:val="66"/>
          <w:marRight w:val="0"/>
          <w:marTop w:val="33"/>
          <w:marBottom w:val="0"/>
          <w:divBdr>
            <w:top w:val="none" w:sz="0" w:space="0" w:color="auto"/>
            <w:left w:val="none" w:sz="0" w:space="0" w:color="auto"/>
            <w:bottom w:val="none" w:sz="0" w:space="0" w:color="auto"/>
            <w:right w:val="none" w:sz="0" w:space="0" w:color="auto"/>
          </w:divBdr>
          <w:divsChild>
            <w:div w:id="1527517697">
              <w:marLeft w:val="0"/>
              <w:marRight w:val="0"/>
              <w:marTop w:val="240"/>
              <w:marBottom w:val="0"/>
              <w:divBdr>
                <w:top w:val="none" w:sz="0" w:space="0" w:color="auto"/>
                <w:left w:val="none" w:sz="0" w:space="0" w:color="auto"/>
                <w:bottom w:val="none" w:sz="0" w:space="0" w:color="auto"/>
                <w:right w:val="none" w:sz="0" w:space="0" w:color="auto"/>
              </w:divBdr>
            </w:div>
          </w:divsChild>
        </w:div>
        <w:div w:id="1456217097">
          <w:marLeft w:val="66"/>
          <w:marRight w:val="0"/>
          <w:marTop w:val="33"/>
          <w:marBottom w:val="0"/>
          <w:divBdr>
            <w:top w:val="none" w:sz="0" w:space="0" w:color="auto"/>
            <w:left w:val="none" w:sz="0" w:space="0" w:color="auto"/>
            <w:bottom w:val="none" w:sz="0" w:space="0" w:color="auto"/>
            <w:right w:val="none" w:sz="0" w:space="0" w:color="auto"/>
          </w:divBdr>
          <w:divsChild>
            <w:div w:id="1042559966">
              <w:marLeft w:val="0"/>
              <w:marRight w:val="0"/>
              <w:marTop w:val="240"/>
              <w:marBottom w:val="0"/>
              <w:divBdr>
                <w:top w:val="none" w:sz="0" w:space="0" w:color="auto"/>
                <w:left w:val="none" w:sz="0" w:space="0" w:color="auto"/>
                <w:bottom w:val="none" w:sz="0" w:space="0" w:color="auto"/>
                <w:right w:val="none" w:sz="0" w:space="0" w:color="auto"/>
              </w:divBdr>
            </w:div>
          </w:divsChild>
        </w:div>
        <w:div w:id="1573589476">
          <w:marLeft w:val="66"/>
          <w:marRight w:val="0"/>
          <w:marTop w:val="33"/>
          <w:marBottom w:val="0"/>
          <w:divBdr>
            <w:top w:val="none" w:sz="0" w:space="0" w:color="auto"/>
            <w:left w:val="none" w:sz="0" w:space="0" w:color="auto"/>
            <w:bottom w:val="none" w:sz="0" w:space="0" w:color="auto"/>
            <w:right w:val="none" w:sz="0" w:space="0" w:color="auto"/>
          </w:divBdr>
          <w:divsChild>
            <w:div w:id="528568972">
              <w:marLeft w:val="0"/>
              <w:marRight w:val="0"/>
              <w:marTop w:val="240"/>
              <w:marBottom w:val="0"/>
              <w:divBdr>
                <w:top w:val="none" w:sz="0" w:space="0" w:color="auto"/>
                <w:left w:val="none" w:sz="0" w:space="0" w:color="auto"/>
                <w:bottom w:val="none" w:sz="0" w:space="0" w:color="auto"/>
                <w:right w:val="none" w:sz="0" w:space="0" w:color="auto"/>
              </w:divBdr>
            </w:div>
          </w:divsChild>
        </w:div>
        <w:div w:id="1642953512">
          <w:marLeft w:val="66"/>
          <w:marRight w:val="0"/>
          <w:marTop w:val="33"/>
          <w:marBottom w:val="0"/>
          <w:divBdr>
            <w:top w:val="none" w:sz="0" w:space="0" w:color="auto"/>
            <w:left w:val="none" w:sz="0" w:space="0" w:color="auto"/>
            <w:bottom w:val="none" w:sz="0" w:space="0" w:color="auto"/>
            <w:right w:val="none" w:sz="0" w:space="0" w:color="auto"/>
          </w:divBdr>
          <w:divsChild>
            <w:div w:id="343289655">
              <w:marLeft w:val="0"/>
              <w:marRight w:val="0"/>
              <w:marTop w:val="240"/>
              <w:marBottom w:val="0"/>
              <w:divBdr>
                <w:top w:val="none" w:sz="0" w:space="0" w:color="auto"/>
                <w:left w:val="none" w:sz="0" w:space="0" w:color="auto"/>
                <w:bottom w:val="none" w:sz="0" w:space="0" w:color="auto"/>
                <w:right w:val="none" w:sz="0" w:space="0" w:color="auto"/>
              </w:divBdr>
            </w:div>
          </w:divsChild>
        </w:div>
        <w:div w:id="1958097777">
          <w:marLeft w:val="66"/>
          <w:marRight w:val="0"/>
          <w:marTop w:val="33"/>
          <w:marBottom w:val="0"/>
          <w:divBdr>
            <w:top w:val="none" w:sz="0" w:space="0" w:color="auto"/>
            <w:left w:val="none" w:sz="0" w:space="0" w:color="auto"/>
            <w:bottom w:val="none" w:sz="0" w:space="0" w:color="auto"/>
            <w:right w:val="none" w:sz="0" w:space="0" w:color="auto"/>
          </w:divBdr>
          <w:divsChild>
            <w:div w:id="1714185506">
              <w:marLeft w:val="0"/>
              <w:marRight w:val="0"/>
              <w:marTop w:val="240"/>
              <w:marBottom w:val="0"/>
              <w:divBdr>
                <w:top w:val="none" w:sz="0" w:space="0" w:color="auto"/>
                <w:left w:val="none" w:sz="0" w:space="0" w:color="auto"/>
                <w:bottom w:val="none" w:sz="0" w:space="0" w:color="auto"/>
                <w:right w:val="none" w:sz="0" w:space="0" w:color="auto"/>
              </w:divBdr>
            </w:div>
          </w:divsChild>
        </w:div>
        <w:div w:id="1992519066">
          <w:marLeft w:val="66"/>
          <w:marRight w:val="0"/>
          <w:marTop w:val="33"/>
          <w:marBottom w:val="0"/>
          <w:divBdr>
            <w:top w:val="none" w:sz="0" w:space="0" w:color="auto"/>
            <w:left w:val="none" w:sz="0" w:space="0" w:color="auto"/>
            <w:bottom w:val="none" w:sz="0" w:space="0" w:color="auto"/>
            <w:right w:val="none" w:sz="0" w:space="0" w:color="auto"/>
          </w:divBdr>
          <w:divsChild>
            <w:div w:id="1615137422">
              <w:marLeft w:val="0"/>
              <w:marRight w:val="0"/>
              <w:marTop w:val="240"/>
              <w:marBottom w:val="0"/>
              <w:divBdr>
                <w:top w:val="none" w:sz="0" w:space="0" w:color="auto"/>
                <w:left w:val="none" w:sz="0" w:space="0" w:color="auto"/>
                <w:bottom w:val="none" w:sz="0" w:space="0" w:color="auto"/>
                <w:right w:val="none" w:sz="0" w:space="0" w:color="auto"/>
              </w:divBdr>
            </w:div>
          </w:divsChild>
        </w:div>
        <w:div w:id="2044741157">
          <w:marLeft w:val="66"/>
          <w:marRight w:val="0"/>
          <w:marTop w:val="33"/>
          <w:marBottom w:val="0"/>
          <w:divBdr>
            <w:top w:val="none" w:sz="0" w:space="0" w:color="auto"/>
            <w:left w:val="none" w:sz="0" w:space="0" w:color="auto"/>
            <w:bottom w:val="none" w:sz="0" w:space="0" w:color="auto"/>
            <w:right w:val="none" w:sz="0" w:space="0" w:color="auto"/>
          </w:divBdr>
          <w:divsChild>
            <w:div w:id="49650571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97588966">
      <w:bodyDiv w:val="1"/>
      <w:marLeft w:val="0"/>
      <w:marRight w:val="0"/>
      <w:marTop w:val="0"/>
      <w:marBottom w:val="0"/>
      <w:divBdr>
        <w:top w:val="none" w:sz="0" w:space="0" w:color="auto"/>
        <w:left w:val="none" w:sz="0" w:space="0" w:color="auto"/>
        <w:bottom w:val="none" w:sz="0" w:space="0" w:color="auto"/>
        <w:right w:val="none" w:sz="0" w:space="0" w:color="auto"/>
      </w:divBdr>
    </w:div>
    <w:div w:id="697896032">
      <w:bodyDiv w:val="1"/>
      <w:marLeft w:val="0"/>
      <w:marRight w:val="0"/>
      <w:marTop w:val="0"/>
      <w:marBottom w:val="0"/>
      <w:divBdr>
        <w:top w:val="none" w:sz="0" w:space="0" w:color="auto"/>
        <w:left w:val="none" w:sz="0" w:space="0" w:color="auto"/>
        <w:bottom w:val="none" w:sz="0" w:space="0" w:color="auto"/>
        <w:right w:val="none" w:sz="0" w:space="0" w:color="auto"/>
      </w:divBdr>
    </w:div>
    <w:div w:id="697966993">
      <w:bodyDiv w:val="1"/>
      <w:marLeft w:val="0"/>
      <w:marRight w:val="0"/>
      <w:marTop w:val="0"/>
      <w:marBottom w:val="0"/>
      <w:divBdr>
        <w:top w:val="none" w:sz="0" w:space="0" w:color="auto"/>
        <w:left w:val="none" w:sz="0" w:space="0" w:color="auto"/>
        <w:bottom w:val="none" w:sz="0" w:space="0" w:color="auto"/>
        <w:right w:val="none" w:sz="0" w:space="0" w:color="auto"/>
      </w:divBdr>
    </w:div>
    <w:div w:id="698047923">
      <w:bodyDiv w:val="1"/>
      <w:marLeft w:val="0"/>
      <w:marRight w:val="0"/>
      <w:marTop w:val="0"/>
      <w:marBottom w:val="0"/>
      <w:divBdr>
        <w:top w:val="none" w:sz="0" w:space="0" w:color="auto"/>
        <w:left w:val="none" w:sz="0" w:space="0" w:color="auto"/>
        <w:bottom w:val="none" w:sz="0" w:space="0" w:color="auto"/>
        <w:right w:val="none" w:sz="0" w:space="0" w:color="auto"/>
      </w:divBdr>
    </w:div>
    <w:div w:id="698164317">
      <w:bodyDiv w:val="1"/>
      <w:marLeft w:val="0"/>
      <w:marRight w:val="0"/>
      <w:marTop w:val="0"/>
      <w:marBottom w:val="0"/>
      <w:divBdr>
        <w:top w:val="none" w:sz="0" w:space="0" w:color="auto"/>
        <w:left w:val="none" w:sz="0" w:space="0" w:color="auto"/>
        <w:bottom w:val="none" w:sz="0" w:space="0" w:color="auto"/>
        <w:right w:val="none" w:sz="0" w:space="0" w:color="auto"/>
      </w:divBdr>
    </w:div>
    <w:div w:id="698823736">
      <w:bodyDiv w:val="1"/>
      <w:marLeft w:val="0"/>
      <w:marRight w:val="0"/>
      <w:marTop w:val="0"/>
      <w:marBottom w:val="0"/>
      <w:divBdr>
        <w:top w:val="none" w:sz="0" w:space="0" w:color="auto"/>
        <w:left w:val="none" w:sz="0" w:space="0" w:color="auto"/>
        <w:bottom w:val="none" w:sz="0" w:space="0" w:color="auto"/>
        <w:right w:val="none" w:sz="0" w:space="0" w:color="auto"/>
      </w:divBdr>
    </w:div>
    <w:div w:id="698824715">
      <w:bodyDiv w:val="1"/>
      <w:marLeft w:val="0"/>
      <w:marRight w:val="0"/>
      <w:marTop w:val="0"/>
      <w:marBottom w:val="0"/>
      <w:divBdr>
        <w:top w:val="none" w:sz="0" w:space="0" w:color="auto"/>
        <w:left w:val="none" w:sz="0" w:space="0" w:color="auto"/>
        <w:bottom w:val="none" w:sz="0" w:space="0" w:color="auto"/>
        <w:right w:val="none" w:sz="0" w:space="0" w:color="auto"/>
      </w:divBdr>
    </w:div>
    <w:div w:id="699281292">
      <w:bodyDiv w:val="1"/>
      <w:marLeft w:val="0"/>
      <w:marRight w:val="0"/>
      <w:marTop w:val="0"/>
      <w:marBottom w:val="0"/>
      <w:divBdr>
        <w:top w:val="none" w:sz="0" w:space="0" w:color="auto"/>
        <w:left w:val="none" w:sz="0" w:space="0" w:color="auto"/>
        <w:bottom w:val="none" w:sz="0" w:space="0" w:color="auto"/>
        <w:right w:val="none" w:sz="0" w:space="0" w:color="auto"/>
      </w:divBdr>
    </w:div>
    <w:div w:id="699669880">
      <w:bodyDiv w:val="1"/>
      <w:marLeft w:val="0"/>
      <w:marRight w:val="0"/>
      <w:marTop w:val="0"/>
      <w:marBottom w:val="0"/>
      <w:divBdr>
        <w:top w:val="none" w:sz="0" w:space="0" w:color="auto"/>
        <w:left w:val="none" w:sz="0" w:space="0" w:color="auto"/>
        <w:bottom w:val="none" w:sz="0" w:space="0" w:color="auto"/>
        <w:right w:val="none" w:sz="0" w:space="0" w:color="auto"/>
      </w:divBdr>
    </w:div>
    <w:div w:id="699741678">
      <w:bodyDiv w:val="1"/>
      <w:marLeft w:val="0"/>
      <w:marRight w:val="0"/>
      <w:marTop w:val="0"/>
      <w:marBottom w:val="0"/>
      <w:divBdr>
        <w:top w:val="none" w:sz="0" w:space="0" w:color="auto"/>
        <w:left w:val="none" w:sz="0" w:space="0" w:color="auto"/>
        <w:bottom w:val="none" w:sz="0" w:space="0" w:color="auto"/>
        <w:right w:val="none" w:sz="0" w:space="0" w:color="auto"/>
      </w:divBdr>
      <w:divsChild>
        <w:div w:id="1420443960">
          <w:marLeft w:val="0"/>
          <w:marRight w:val="0"/>
          <w:marTop w:val="90"/>
          <w:marBottom w:val="90"/>
          <w:divBdr>
            <w:top w:val="none" w:sz="0" w:space="0" w:color="auto"/>
            <w:left w:val="none" w:sz="0" w:space="0" w:color="auto"/>
            <w:bottom w:val="none" w:sz="0" w:space="0" w:color="auto"/>
            <w:right w:val="none" w:sz="0" w:space="0" w:color="auto"/>
          </w:divBdr>
        </w:div>
        <w:div w:id="830605453">
          <w:marLeft w:val="0"/>
          <w:marRight w:val="0"/>
          <w:marTop w:val="225"/>
          <w:marBottom w:val="0"/>
          <w:divBdr>
            <w:top w:val="none" w:sz="0" w:space="0" w:color="auto"/>
            <w:left w:val="none" w:sz="0" w:space="0" w:color="auto"/>
            <w:bottom w:val="none" w:sz="0" w:space="0" w:color="auto"/>
            <w:right w:val="none" w:sz="0" w:space="0" w:color="auto"/>
          </w:divBdr>
          <w:divsChild>
            <w:div w:id="379937857">
              <w:marLeft w:val="0"/>
              <w:marRight w:val="0"/>
              <w:marTop w:val="0"/>
              <w:marBottom w:val="0"/>
              <w:divBdr>
                <w:top w:val="none" w:sz="0" w:space="0" w:color="auto"/>
                <w:left w:val="none" w:sz="0" w:space="0" w:color="auto"/>
                <w:bottom w:val="none" w:sz="0" w:space="0" w:color="auto"/>
                <w:right w:val="none" w:sz="0" w:space="0" w:color="auto"/>
              </w:divBdr>
            </w:div>
          </w:divsChild>
        </w:div>
        <w:div w:id="14425319">
          <w:marLeft w:val="0"/>
          <w:marRight w:val="0"/>
          <w:marTop w:val="225"/>
          <w:marBottom w:val="225"/>
          <w:divBdr>
            <w:top w:val="none" w:sz="0" w:space="0" w:color="auto"/>
            <w:left w:val="none" w:sz="0" w:space="0" w:color="auto"/>
            <w:bottom w:val="none" w:sz="0" w:space="0" w:color="auto"/>
            <w:right w:val="none" w:sz="0" w:space="0" w:color="auto"/>
          </w:divBdr>
        </w:div>
        <w:div w:id="1799908954">
          <w:marLeft w:val="0"/>
          <w:marRight w:val="0"/>
          <w:marTop w:val="0"/>
          <w:marBottom w:val="225"/>
          <w:divBdr>
            <w:top w:val="none" w:sz="0" w:space="0" w:color="auto"/>
            <w:left w:val="none" w:sz="0" w:space="0" w:color="auto"/>
            <w:bottom w:val="none" w:sz="0" w:space="0" w:color="auto"/>
            <w:right w:val="none" w:sz="0" w:space="0" w:color="auto"/>
          </w:divBdr>
        </w:div>
        <w:div w:id="1204557175">
          <w:marLeft w:val="0"/>
          <w:marRight w:val="0"/>
          <w:marTop w:val="0"/>
          <w:marBottom w:val="225"/>
          <w:divBdr>
            <w:top w:val="none" w:sz="0" w:space="0" w:color="auto"/>
            <w:left w:val="none" w:sz="0" w:space="0" w:color="auto"/>
            <w:bottom w:val="none" w:sz="0" w:space="0" w:color="auto"/>
            <w:right w:val="none" w:sz="0" w:space="0" w:color="auto"/>
          </w:divBdr>
          <w:divsChild>
            <w:div w:id="104424230">
              <w:marLeft w:val="0"/>
              <w:marRight w:val="0"/>
              <w:marTop w:val="0"/>
              <w:marBottom w:val="0"/>
              <w:divBdr>
                <w:top w:val="none" w:sz="0" w:space="0" w:color="auto"/>
                <w:left w:val="none" w:sz="0" w:space="0" w:color="auto"/>
                <w:bottom w:val="none" w:sz="0" w:space="0" w:color="auto"/>
                <w:right w:val="none" w:sz="0" w:space="0" w:color="auto"/>
              </w:divBdr>
              <w:divsChild>
                <w:div w:id="598954764">
                  <w:marLeft w:val="0"/>
                  <w:marRight w:val="0"/>
                  <w:marTop w:val="0"/>
                  <w:marBottom w:val="0"/>
                  <w:divBdr>
                    <w:top w:val="single" w:sz="6" w:space="0" w:color="000000"/>
                    <w:left w:val="single" w:sz="6" w:space="0" w:color="000000"/>
                    <w:bottom w:val="single" w:sz="6" w:space="0" w:color="000000"/>
                    <w:right w:val="single" w:sz="6" w:space="0" w:color="000000"/>
                  </w:divBdr>
                </w:div>
                <w:div w:id="547037230">
                  <w:marLeft w:val="0"/>
                  <w:marRight w:val="0"/>
                  <w:marTop w:val="0"/>
                  <w:marBottom w:val="0"/>
                  <w:divBdr>
                    <w:top w:val="none" w:sz="0" w:space="0" w:color="auto"/>
                    <w:left w:val="none" w:sz="0" w:space="0" w:color="auto"/>
                    <w:bottom w:val="none" w:sz="0" w:space="0" w:color="auto"/>
                    <w:right w:val="none" w:sz="0" w:space="0" w:color="auto"/>
                  </w:divBdr>
                  <w:divsChild>
                    <w:div w:id="63467674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380131201">
          <w:marLeft w:val="0"/>
          <w:marRight w:val="0"/>
          <w:marTop w:val="0"/>
          <w:marBottom w:val="225"/>
          <w:divBdr>
            <w:top w:val="none" w:sz="0" w:space="0" w:color="auto"/>
            <w:left w:val="none" w:sz="0" w:space="0" w:color="auto"/>
            <w:bottom w:val="none" w:sz="0" w:space="0" w:color="auto"/>
            <w:right w:val="none" w:sz="0" w:space="0" w:color="auto"/>
          </w:divBdr>
        </w:div>
        <w:div w:id="173081841">
          <w:marLeft w:val="0"/>
          <w:marRight w:val="0"/>
          <w:marTop w:val="0"/>
          <w:marBottom w:val="225"/>
          <w:divBdr>
            <w:top w:val="none" w:sz="0" w:space="0" w:color="auto"/>
            <w:left w:val="none" w:sz="0" w:space="0" w:color="auto"/>
            <w:bottom w:val="none" w:sz="0" w:space="0" w:color="auto"/>
            <w:right w:val="none" w:sz="0" w:space="0" w:color="auto"/>
          </w:divBdr>
        </w:div>
      </w:divsChild>
    </w:div>
    <w:div w:id="700980778">
      <w:bodyDiv w:val="1"/>
      <w:marLeft w:val="0"/>
      <w:marRight w:val="0"/>
      <w:marTop w:val="0"/>
      <w:marBottom w:val="0"/>
      <w:divBdr>
        <w:top w:val="none" w:sz="0" w:space="0" w:color="auto"/>
        <w:left w:val="none" w:sz="0" w:space="0" w:color="auto"/>
        <w:bottom w:val="none" w:sz="0" w:space="0" w:color="auto"/>
        <w:right w:val="none" w:sz="0" w:space="0" w:color="auto"/>
      </w:divBdr>
    </w:div>
    <w:div w:id="703215076">
      <w:bodyDiv w:val="1"/>
      <w:marLeft w:val="0"/>
      <w:marRight w:val="0"/>
      <w:marTop w:val="0"/>
      <w:marBottom w:val="0"/>
      <w:divBdr>
        <w:top w:val="none" w:sz="0" w:space="0" w:color="auto"/>
        <w:left w:val="none" w:sz="0" w:space="0" w:color="auto"/>
        <w:bottom w:val="none" w:sz="0" w:space="0" w:color="auto"/>
        <w:right w:val="none" w:sz="0" w:space="0" w:color="auto"/>
      </w:divBdr>
    </w:div>
    <w:div w:id="703215794">
      <w:bodyDiv w:val="1"/>
      <w:marLeft w:val="0"/>
      <w:marRight w:val="0"/>
      <w:marTop w:val="0"/>
      <w:marBottom w:val="0"/>
      <w:divBdr>
        <w:top w:val="none" w:sz="0" w:space="0" w:color="auto"/>
        <w:left w:val="none" w:sz="0" w:space="0" w:color="auto"/>
        <w:bottom w:val="none" w:sz="0" w:space="0" w:color="auto"/>
        <w:right w:val="none" w:sz="0" w:space="0" w:color="auto"/>
      </w:divBdr>
      <w:divsChild>
        <w:div w:id="926576555">
          <w:marLeft w:val="0"/>
          <w:marRight w:val="0"/>
          <w:marTop w:val="0"/>
          <w:marBottom w:val="0"/>
          <w:divBdr>
            <w:top w:val="none" w:sz="0" w:space="0" w:color="auto"/>
            <w:left w:val="none" w:sz="0" w:space="0" w:color="auto"/>
            <w:bottom w:val="none" w:sz="0" w:space="0" w:color="auto"/>
            <w:right w:val="none" w:sz="0" w:space="0" w:color="auto"/>
          </w:divBdr>
        </w:div>
      </w:divsChild>
    </w:div>
    <w:div w:id="704253193">
      <w:bodyDiv w:val="1"/>
      <w:marLeft w:val="0"/>
      <w:marRight w:val="0"/>
      <w:marTop w:val="0"/>
      <w:marBottom w:val="0"/>
      <w:divBdr>
        <w:top w:val="none" w:sz="0" w:space="0" w:color="auto"/>
        <w:left w:val="none" w:sz="0" w:space="0" w:color="auto"/>
        <w:bottom w:val="none" w:sz="0" w:space="0" w:color="auto"/>
        <w:right w:val="none" w:sz="0" w:space="0" w:color="auto"/>
      </w:divBdr>
    </w:div>
    <w:div w:id="704260114">
      <w:bodyDiv w:val="1"/>
      <w:marLeft w:val="0"/>
      <w:marRight w:val="0"/>
      <w:marTop w:val="0"/>
      <w:marBottom w:val="0"/>
      <w:divBdr>
        <w:top w:val="none" w:sz="0" w:space="0" w:color="auto"/>
        <w:left w:val="none" w:sz="0" w:space="0" w:color="auto"/>
        <w:bottom w:val="none" w:sz="0" w:space="0" w:color="auto"/>
        <w:right w:val="none" w:sz="0" w:space="0" w:color="auto"/>
      </w:divBdr>
    </w:div>
    <w:div w:id="704520760">
      <w:bodyDiv w:val="1"/>
      <w:marLeft w:val="0"/>
      <w:marRight w:val="0"/>
      <w:marTop w:val="0"/>
      <w:marBottom w:val="0"/>
      <w:divBdr>
        <w:top w:val="none" w:sz="0" w:space="0" w:color="auto"/>
        <w:left w:val="none" w:sz="0" w:space="0" w:color="auto"/>
        <w:bottom w:val="none" w:sz="0" w:space="0" w:color="auto"/>
        <w:right w:val="none" w:sz="0" w:space="0" w:color="auto"/>
      </w:divBdr>
    </w:div>
    <w:div w:id="704527933">
      <w:bodyDiv w:val="1"/>
      <w:marLeft w:val="0"/>
      <w:marRight w:val="0"/>
      <w:marTop w:val="0"/>
      <w:marBottom w:val="0"/>
      <w:divBdr>
        <w:top w:val="none" w:sz="0" w:space="0" w:color="auto"/>
        <w:left w:val="none" w:sz="0" w:space="0" w:color="auto"/>
        <w:bottom w:val="none" w:sz="0" w:space="0" w:color="auto"/>
        <w:right w:val="none" w:sz="0" w:space="0" w:color="auto"/>
      </w:divBdr>
      <w:divsChild>
        <w:div w:id="2003318128">
          <w:marLeft w:val="0"/>
          <w:marRight w:val="0"/>
          <w:marTop w:val="0"/>
          <w:marBottom w:val="0"/>
          <w:divBdr>
            <w:top w:val="single" w:sz="6" w:space="8" w:color="DEDEDE"/>
            <w:left w:val="none" w:sz="0" w:space="0" w:color="auto"/>
            <w:bottom w:val="none" w:sz="0" w:space="0" w:color="auto"/>
            <w:right w:val="none" w:sz="0" w:space="0" w:color="auto"/>
          </w:divBdr>
        </w:div>
      </w:divsChild>
    </w:div>
    <w:div w:id="704989887">
      <w:bodyDiv w:val="1"/>
      <w:marLeft w:val="0"/>
      <w:marRight w:val="0"/>
      <w:marTop w:val="0"/>
      <w:marBottom w:val="0"/>
      <w:divBdr>
        <w:top w:val="none" w:sz="0" w:space="0" w:color="auto"/>
        <w:left w:val="none" w:sz="0" w:space="0" w:color="auto"/>
        <w:bottom w:val="none" w:sz="0" w:space="0" w:color="auto"/>
        <w:right w:val="none" w:sz="0" w:space="0" w:color="auto"/>
      </w:divBdr>
      <w:divsChild>
        <w:div w:id="1808350217">
          <w:marLeft w:val="0"/>
          <w:marRight w:val="0"/>
          <w:marTop w:val="0"/>
          <w:marBottom w:val="0"/>
          <w:divBdr>
            <w:top w:val="none" w:sz="0" w:space="0" w:color="auto"/>
            <w:left w:val="none" w:sz="0" w:space="0" w:color="auto"/>
            <w:bottom w:val="none" w:sz="0" w:space="0" w:color="auto"/>
            <w:right w:val="none" w:sz="0" w:space="0" w:color="auto"/>
          </w:divBdr>
        </w:div>
        <w:div w:id="1260867244">
          <w:marLeft w:val="0"/>
          <w:marRight w:val="0"/>
          <w:marTop w:val="0"/>
          <w:marBottom w:val="0"/>
          <w:divBdr>
            <w:top w:val="none" w:sz="0" w:space="0" w:color="auto"/>
            <w:left w:val="none" w:sz="0" w:space="0" w:color="auto"/>
            <w:bottom w:val="none" w:sz="0" w:space="0" w:color="auto"/>
            <w:right w:val="none" w:sz="0" w:space="0" w:color="auto"/>
          </w:divBdr>
        </w:div>
      </w:divsChild>
    </w:div>
    <w:div w:id="705176128">
      <w:bodyDiv w:val="1"/>
      <w:marLeft w:val="0"/>
      <w:marRight w:val="0"/>
      <w:marTop w:val="0"/>
      <w:marBottom w:val="0"/>
      <w:divBdr>
        <w:top w:val="none" w:sz="0" w:space="0" w:color="auto"/>
        <w:left w:val="none" w:sz="0" w:space="0" w:color="auto"/>
        <w:bottom w:val="none" w:sz="0" w:space="0" w:color="auto"/>
        <w:right w:val="none" w:sz="0" w:space="0" w:color="auto"/>
      </w:divBdr>
    </w:div>
    <w:div w:id="706222041">
      <w:bodyDiv w:val="1"/>
      <w:marLeft w:val="0"/>
      <w:marRight w:val="0"/>
      <w:marTop w:val="0"/>
      <w:marBottom w:val="0"/>
      <w:divBdr>
        <w:top w:val="none" w:sz="0" w:space="0" w:color="auto"/>
        <w:left w:val="none" w:sz="0" w:space="0" w:color="auto"/>
        <w:bottom w:val="none" w:sz="0" w:space="0" w:color="auto"/>
        <w:right w:val="none" w:sz="0" w:space="0" w:color="auto"/>
      </w:divBdr>
    </w:div>
    <w:div w:id="706757207">
      <w:bodyDiv w:val="1"/>
      <w:marLeft w:val="0"/>
      <w:marRight w:val="0"/>
      <w:marTop w:val="0"/>
      <w:marBottom w:val="0"/>
      <w:divBdr>
        <w:top w:val="none" w:sz="0" w:space="0" w:color="auto"/>
        <w:left w:val="none" w:sz="0" w:space="0" w:color="auto"/>
        <w:bottom w:val="none" w:sz="0" w:space="0" w:color="auto"/>
        <w:right w:val="none" w:sz="0" w:space="0" w:color="auto"/>
      </w:divBdr>
    </w:div>
    <w:div w:id="706761340">
      <w:bodyDiv w:val="1"/>
      <w:marLeft w:val="0"/>
      <w:marRight w:val="0"/>
      <w:marTop w:val="0"/>
      <w:marBottom w:val="0"/>
      <w:divBdr>
        <w:top w:val="none" w:sz="0" w:space="0" w:color="auto"/>
        <w:left w:val="none" w:sz="0" w:space="0" w:color="auto"/>
        <w:bottom w:val="none" w:sz="0" w:space="0" w:color="auto"/>
        <w:right w:val="none" w:sz="0" w:space="0" w:color="auto"/>
      </w:divBdr>
    </w:div>
    <w:div w:id="707338146">
      <w:bodyDiv w:val="1"/>
      <w:marLeft w:val="0"/>
      <w:marRight w:val="0"/>
      <w:marTop w:val="0"/>
      <w:marBottom w:val="0"/>
      <w:divBdr>
        <w:top w:val="none" w:sz="0" w:space="0" w:color="auto"/>
        <w:left w:val="none" w:sz="0" w:space="0" w:color="auto"/>
        <w:bottom w:val="none" w:sz="0" w:space="0" w:color="auto"/>
        <w:right w:val="none" w:sz="0" w:space="0" w:color="auto"/>
      </w:divBdr>
      <w:divsChild>
        <w:div w:id="400445733">
          <w:marLeft w:val="0"/>
          <w:marRight w:val="0"/>
          <w:marTop w:val="0"/>
          <w:marBottom w:val="0"/>
          <w:divBdr>
            <w:top w:val="none" w:sz="0" w:space="0" w:color="auto"/>
            <w:left w:val="none" w:sz="0" w:space="0" w:color="auto"/>
            <w:bottom w:val="none" w:sz="0" w:space="0" w:color="auto"/>
            <w:right w:val="none" w:sz="0" w:space="0" w:color="auto"/>
          </w:divBdr>
          <w:divsChild>
            <w:div w:id="1021317832">
              <w:marLeft w:val="0"/>
              <w:marRight w:val="150"/>
              <w:marTop w:val="60"/>
              <w:marBottom w:val="0"/>
              <w:divBdr>
                <w:top w:val="none" w:sz="0" w:space="0" w:color="auto"/>
                <w:left w:val="none" w:sz="0" w:space="0" w:color="auto"/>
                <w:bottom w:val="none" w:sz="0" w:space="0" w:color="auto"/>
                <w:right w:val="none" w:sz="0" w:space="0" w:color="auto"/>
              </w:divBdr>
            </w:div>
          </w:divsChild>
        </w:div>
        <w:div w:id="1577090265">
          <w:marLeft w:val="0"/>
          <w:marRight w:val="0"/>
          <w:marTop w:val="0"/>
          <w:marBottom w:val="120"/>
          <w:divBdr>
            <w:top w:val="none" w:sz="0" w:space="0" w:color="auto"/>
            <w:left w:val="none" w:sz="0" w:space="0" w:color="auto"/>
            <w:bottom w:val="none" w:sz="0" w:space="0" w:color="auto"/>
            <w:right w:val="none" w:sz="0" w:space="0" w:color="auto"/>
          </w:divBdr>
        </w:div>
      </w:divsChild>
    </w:div>
    <w:div w:id="708187203">
      <w:bodyDiv w:val="1"/>
      <w:marLeft w:val="0"/>
      <w:marRight w:val="0"/>
      <w:marTop w:val="0"/>
      <w:marBottom w:val="0"/>
      <w:divBdr>
        <w:top w:val="none" w:sz="0" w:space="0" w:color="auto"/>
        <w:left w:val="none" w:sz="0" w:space="0" w:color="auto"/>
        <w:bottom w:val="none" w:sz="0" w:space="0" w:color="auto"/>
        <w:right w:val="none" w:sz="0" w:space="0" w:color="auto"/>
      </w:divBdr>
    </w:div>
    <w:div w:id="708725787">
      <w:bodyDiv w:val="1"/>
      <w:marLeft w:val="0"/>
      <w:marRight w:val="0"/>
      <w:marTop w:val="0"/>
      <w:marBottom w:val="0"/>
      <w:divBdr>
        <w:top w:val="none" w:sz="0" w:space="0" w:color="auto"/>
        <w:left w:val="none" w:sz="0" w:space="0" w:color="auto"/>
        <w:bottom w:val="none" w:sz="0" w:space="0" w:color="auto"/>
        <w:right w:val="none" w:sz="0" w:space="0" w:color="auto"/>
      </w:divBdr>
    </w:div>
    <w:div w:id="708771880">
      <w:bodyDiv w:val="1"/>
      <w:marLeft w:val="0"/>
      <w:marRight w:val="0"/>
      <w:marTop w:val="0"/>
      <w:marBottom w:val="0"/>
      <w:divBdr>
        <w:top w:val="none" w:sz="0" w:space="0" w:color="auto"/>
        <w:left w:val="none" w:sz="0" w:space="0" w:color="auto"/>
        <w:bottom w:val="none" w:sz="0" w:space="0" w:color="auto"/>
        <w:right w:val="none" w:sz="0" w:space="0" w:color="auto"/>
      </w:divBdr>
    </w:div>
    <w:div w:id="709034750">
      <w:bodyDiv w:val="1"/>
      <w:marLeft w:val="0"/>
      <w:marRight w:val="0"/>
      <w:marTop w:val="0"/>
      <w:marBottom w:val="0"/>
      <w:divBdr>
        <w:top w:val="none" w:sz="0" w:space="0" w:color="auto"/>
        <w:left w:val="none" w:sz="0" w:space="0" w:color="auto"/>
        <w:bottom w:val="none" w:sz="0" w:space="0" w:color="auto"/>
        <w:right w:val="none" w:sz="0" w:space="0" w:color="auto"/>
      </w:divBdr>
      <w:divsChild>
        <w:div w:id="1182357529">
          <w:marLeft w:val="0"/>
          <w:marRight w:val="0"/>
          <w:marTop w:val="0"/>
          <w:marBottom w:val="0"/>
          <w:divBdr>
            <w:top w:val="none" w:sz="0" w:space="0" w:color="auto"/>
            <w:left w:val="none" w:sz="0" w:space="0" w:color="auto"/>
            <w:bottom w:val="none" w:sz="0" w:space="0" w:color="auto"/>
            <w:right w:val="none" w:sz="0" w:space="0" w:color="auto"/>
          </w:divBdr>
        </w:div>
        <w:div w:id="637297422">
          <w:marLeft w:val="0"/>
          <w:marRight w:val="0"/>
          <w:marTop w:val="168"/>
          <w:marBottom w:val="0"/>
          <w:divBdr>
            <w:top w:val="none" w:sz="0" w:space="0" w:color="auto"/>
            <w:left w:val="none" w:sz="0" w:space="0" w:color="auto"/>
            <w:bottom w:val="none" w:sz="0" w:space="0" w:color="auto"/>
            <w:right w:val="none" w:sz="0" w:space="0" w:color="auto"/>
          </w:divBdr>
        </w:div>
      </w:divsChild>
    </w:div>
    <w:div w:id="709114264">
      <w:bodyDiv w:val="1"/>
      <w:marLeft w:val="0"/>
      <w:marRight w:val="0"/>
      <w:marTop w:val="0"/>
      <w:marBottom w:val="0"/>
      <w:divBdr>
        <w:top w:val="none" w:sz="0" w:space="0" w:color="auto"/>
        <w:left w:val="none" w:sz="0" w:space="0" w:color="auto"/>
        <w:bottom w:val="none" w:sz="0" w:space="0" w:color="auto"/>
        <w:right w:val="none" w:sz="0" w:space="0" w:color="auto"/>
      </w:divBdr>
      <w:divsChild>
        <w:div w:id="1482772667">
          <w:marLeft w:val="0"/>
          <w:marRight w:val="0"/>
          <w:marTop w:val="0"/>
          <w:marBottom w:val="0"/>
          <w:divBdr>
            <w:top w:val="none" w:sz="0" w:space="0" w:color="auto"/>
            <w:left w:val="none" w:sz="0" w:space="0" w:color="auto"/>
            <w:bottom w:val="single" w:sz="6" w:space="2" w:color="A6B6C3"/>
            <w:right w:val="none" w:sz="0" w:space="0" w:color="auto"/>
          </w:divBdr>
        </w:div>
      </w:divsChild>
    </w:div>
    <w:div w:id="709257914">
      <w:bodyDiv w:val="1"/>
      <w:marLeft w:val="0"/>
      <w:marRight w:val="0"/>
      <w:marTop w:val="0"/>
      <w:marBottom w:val="0"/>
      <w:divBdr>
        <w:top w:val="none" w:sz="0" w:space="0" w:color="auto"/>
        <w:left w:val="none" w:sz="0" w:space="0" w:color="auto"/>
        <w:bottom w:val="none" w:sz="0" w:space="0" w:color="auto"/>
        <w:right w:val="none" w:sz="0" w:space="0" w:color="auto"/>
      </w:divBdr>
    </w:div>
    <w:div w:id="709381761">
      <w:bodyDiv w:val="1"/>
      <w:marLeft w:val="0"/>
      <w:marRight w:val="0"/>
      <w:marTop w:val="0"/>
      <w:marBottom w:val="0"/>
      <w:divBdr>
        <w:top w:val="none" w:sz="0" w:space="0" w:color="auto"/>
        <w:left w:val="none" w:sz="0" w:space="0" w:color="auto"/>
        <w:bottom w:val="none" w:sz="0" w:space="0" w:color="auto"/>
        <w:right w:val="none" w:sz="0" w:space="0" w:color="auto"/>
      </w:divBdr>
      <w:divsChild>
        <w:div w:id="841316688">
          <w:marLeft w:val="0"/>
          <w:marRight w:val="0"/>
          <w:marTop w:val="0"/>
          <w:marBottom w:val="0"/>
          <w:divBdr>
            <w:top w:val="none" w:sz="0" w:space="0" w:color="auto"/>
            <w:left w:val="none" w:sz="0" w:space="0" w:color="auto"/>
            <w:bottom w:val="none" w:sz="0" w:space="0" w:color="auto"/>
            <w:right w:val="none" w:sz="0" w:space="0" w:color="auto"/>
          </w:divBdr>
          <w:divsChild>
            <w:div w:id="1074007572">
              <w:marLeft w:val="0"/>
              <w:marRight w:val="0"/>
              <w:marTop w:val="0"/>
              <w:marBottom w:val="0"/>
              <w:divBdr>
                <w:top w:val="none" w:sz="0" w:space="0" w:color="auto"/>
                <w:left w:val="none" w:sz="0" w:space="0" w:color="auto"/>
                <w:bottom w:val="none" w:sz="0" w:space="0" w:color="auto"/>
                <w:right w:val="none" w:sz="0" w:space="0" w:color="auto"/>
              </w:divBdr>
              <w:divsChild>
                <w:div w:id="1952518213">
                  <w:marLeft w:val="0"/>
                  <w:marRight w:val="0"/>
                  <w:marTop w:val="0"/>
                  <w:marBottom w:val="0"/>
                  <w:divBdr>
                    <w:top w:val="none" w:sz="0" w:space="0" w:color="auto"/>
                    <w:left w:val="none" w:sz="0" w:space="0" w:color="auto"/>
                    <w:bottom w:val="none" w:sz="0" w:space="0" w:color="auto"/>
                    <w:right w:val="none" w:sz="0" w:space="0" w:color="auto"/>
                  </w:divBdr>
                  <w:divsChild>
                    <w:div w:id="1516389">
                      <w:marLeft w:val="0"/>
                      <w:marRight w:val="57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691460">
      <w:bodyDiv w:val="1"/>
      <w:marLeft w:val="0"/>
      <w:marRight w:val="0"/>
      <w:marTop w:val="0"/>
      <w:marBottom w:val="0"/>
      <w:divBdr>
        <w:top w:val="none" w:sz="0" w:space="0" w:color="auto"/>
        <w:left w:val="none" w:sz="0" w:space="0" w:color="auto"/>
        <w:bottom w:val="none" w:sz="0" w:space="0" w:color="auto"/>
        <w:right w:val="none" w:sz="0" w:space="0" w:color="auto"/>
      </w:divBdr>
    </w:div>
    <w:div w:id="710347833">
      <w:bodyDiv w:val="1"/>
      <w:marLeft w:val="0"/>
      <w:marRight w:val="0"/>
      <w:marTop w:val="0"/>
      <w:marBottom w:val="0"/>
      <w:divBdr>
        <w:top w:val="none" w:sz="0" w:space="0" w:color="auto"/>
        <w:left w:val="none" w:sz="0" w:space="0" w:color="auto"/>
        <w:bottom w:val="none" w:sz="0" w:space="0" w:color="auto"/>
        <w:right w:val="none" w:sz="0" w:space="0" w:color="auto"/>
      </w:divBdr>
    </w:div>
    <w:div w:id="711004702">
      <w:bodyDiv w:val="1"/>
      <w:marLeft w:val="0"/>
      <w:marRight w:val="0"/>
      <w:marTop w:val="0"/>
      <w:marBottom w:val="0"/>
      <w:divBdr>
        <w:top w:val="none" w:sz="0" w:space="0" w:color="auto"/>
        <w:left w:val="none" w:sz="0" w:space="0" w:color="auto"/>
        <w:bottom w:val="none" w:sz="0" w:space="0" w:color="auto"/>
        <w:right w:val="none" w:sz="0" w:space="0" w:color="auto"/>
      </w:divBdr>
    </w:div>
    <w:div w:id="711005533">
      <w:bodyDiv w:val="1"/>
      <w:marLeft w:val="0"/>
      <w:marRight w:val="0"/>
      <w:marTop w:val="0"/>
      <w:marBottom w:val="0"/>
      <w:divBdr>
        <w:top w:val="none" w:sz="0" w:space="0" w:color="auto"/>
        <w:left w:val="none" w:sz="0" w:space="0" w:color="auto"/>
        <w:bottom w:val="none" w:sz="0" w:space="0" w:color="auto"/>
        <w:right w:val="none" w:sz="0" w:space="0" w:color="auto"/>
      </w:divBdr>
    </w:div>
    <w:div w:id="711074967">
      <w:bodyDiv w:val="1"/>
      <w:marLeft w:val="0"/>
      <w:marRight w:val="0"/>
      <w:marTop w:val="0"/>
      <w:marBottom w:val="0"/>
      <w:divBdr>
        <w:top w:val="none" w:sz="0" w:space="0" w:color="auto"/>
        <w:left w:val="none" w:sz="0" w:space="0" w:color="auto"/>
        <w:bottom w:val="none" w:sz="0" w:space="0" w:color="auto"/>
        <w:right w:val="none" w:sz="0" w:space="0" w:color="auto"/>
      </w:divBdr>
    </w:div>
    <w:div w:id="711346341">
      <w:bodyDiv w:val="1"/>
      <w:marLeft w:val="0"/>
      <w:marRight w:val="0"/>
      <w:marTop w:val="0"/>
      <w:marBottom w:val="0"/>
      <w:divBdr>
        <w:top w:val="none" w:sz="0" w:space="0" w:color="auto"/>
        <w:left w:val="none" w:sz="0" w:space="0" w:color="auto"/>
        <w:bottom w:val="none" w:sz="0" w:space="0" w:color="auto"/>
        <w:right w:val="none" w:sz="0" w:space="0" w:color="auto"/>
      </w:divBdr>
    </w:div>
    <w:div w:id="711853677">
      <w:bodyDiv w:val="1"/>
      <w:marLeft w:val="0"/>
      <w:marRight w:val="0"/>
      <w:marTop w:val="0"/>
      <w:marBottom w:val="0"/>
      <w:divBdr>
        <w:top w:val="none" w:sz="0" w:space="0" w:color="auto"/>
        <w:left w:val="none" w:sz="0" w:space="0" w:color="auto"/>
        <w:bottom w:val="none" w:sz="0" w:space="0" w:color="auto"/>
        <w:right w:val="none" w:sz="0" w:space="0" w:color="auto"/>
      </w:divBdr>
    </w:div>
    <w:div w:id="711884061">
      <w:bodyDiv w:val="1"/>
      <w:marLeft w:val="0"/>
      <w:marRight w:val="0"/>
      <w:marTop w:val="0"/>
      <w:marBottom w:val="0"/>
      <w:divBdr>
        <w:top w:val="none" w:sz="0" w:space="0" w:color="auto"/>
        <w:left w:val="none" w:sz="0" w:space="0" w:color="auto"/>
        <w:bottom w:val="none" w:sz="0" w:space="0" w:color="auto"/>
        <w:right w:val="none" w:sz="0" w:space="0" w:color="auto"/>
      </w:divBdr>
      <w:divsChild>
        <w:div w:id="1989088405">
          <w:marLeft w:val="150"/>
          <w:marRight w:val="90"/>
          <w:marTop w:val="0"/>
          <w:marBottom w:val="0"/>
          <w:divBdr>
            <w:top w:val="none" w:sz="0" w:space="0" w:color="auto"/>
            <w:left w:val="none" w:sz="0" w:space="0" w:color="auto"/>
            <w:bottom w:val="none" w:sz="0" w:space="0" w:color="auto"/>
            <w:right w:val="none" w:sz="0" w:space="0" w:color="auto"/>
          </w:divBdr>
        </w:div>
        <w:div w:id="559369953">
          <w:marLeft w:val="150"/>
          <w:marRight w:val="90"/>
          <w:marTop w:val="0"/>
          <w:marBottom w:val="0"/>
          <w:divBdr>
            <w:top w:val="none" w:sz="0" w:space="0" w:color="auto"/>
            <w:left w:val="none" w:sz="0" w:space="0" w:color="auto"/>
            <w:bottom w:val="none" w:sz="0" w:space="0" w:color="auto"/>
            <w:right w:val="none" w:sz="0" w:space="0" w:color="auto"/>
          </w:divBdr>
        </w:div>
      </w:divsChild>
    </w:div>
    <w:div w:id="712005745">
      <w:bodyDiv w:val="1"/>
      <w:marLeft w:val="0"/>
      <w:marRight w:val="0"/>
      <w:marTop w:val="0"/>
      <w:marBottom w:val="0"/>
      <w:divBdr>
        <w:top w:val="none" w:sz="0" w:space="0" w:color="auto"/>
        <w:left w:val="none" w:sz="0" w:space="0" w:color="auto"/>
        <w:bottom w:val="none" w:sz="0" w:space="0" w:color="auto"/>
        <w:right w:val="none" w:sz="0" w:space="0" w:color="auto"/>
      </w:divBdr>
      <w:divsChild>
        <w:div w:id="644628255">
          <w:marLeft w:val="0"/>
          <w:marRight w:val="0"/>
          <w:marTop w:val="0"/>
          <w:marBottom w:val="0"/>
          <w:divBdr>
            <w:top w:val="none" w:sz="0" w:space="0" w:color="auto"/>
            <w:left w:val="none" w:sz="0" w:space="0" w:color="auto"/>
            <w:bottom w:val="none" w:sz="0" w:space="0" w:color="auto"/>
            <w:right w:val="none" w:sz="0" w:space="0" w:color="auto"/>
          </w:divBdr>
        </w:div>
      </w:divsChild>
    </w:div>
    <w:div w:id="712116664">
      <w:bodyDiv w:val="1"/>
      <w:marLeft w:val="0"/>
      <w:marRight w:val="0"/>
      <w:marTop w:val="0"/>
      <w:marBottom w:val="0"/>
      <w:divBdr>
        <w:top w:val="none" w:sz="0" w:space="0" w:color="auto"/>
        <w:left w:val="none" w:sz="0" w:space="0" w:color="auto"/>
        <w:bottom w:val="none" w:sz="0" w:space="0" w:color="auto"/>
        <w:right w:val="none" w:sz="0" w:space="0" w:color="auto"/>
      </w:divBdr>
    </w:div>
    <w:div w:id="712192083">
      <w:bodyDiv w:val="1"/>
      <w:marLeft w:val="0"/>
      <w:marRight w:val="0"/>
      <w:marTop w:val="0"/>
      <w:marBottom w:val="0"/>
      <w:divBdr>
        <w:top w:val="none" w:sz="0" w:space="0" w:color="auto"/>
        <w:left w:val="none" w:sz="0" w:space="0" w:color="auto"/>
        <w:bottom w:val="none" w:sz="0" w:space="0" w:color="auto"/>
        <w:right w:val="none" w:sz="0" w:space="0" w:color="auto"/>
      </w:divBdr>
    </w:div>
    <w:div w:id="712655577">
      <w:bodyDiv w:val="1"/>
      <w:marLeft w:val="0"/>
      <w:marRight w:val="0"/>
      <w:marTop w:val="0"/>
      <w:marBottom w:val="0"/>
      <w:divBdr>
        <w:top w:val="none" w:sz="0" w:space="0" w:color="auto"/>
        <w:left w:val="none" w:sz="0" w:space="0" w:color="auto"/>
        <w:bottom w:val="none" w:sz="0" w:space="0" w:color="auto"/>
        <w:right w:val="none" w:sz="0" w:space="0" w:color="auto"/>
      </w:divBdr>
    </w:div>
    <w:div w:id="713041883">
      <w:marLeft w:val="0"/>
      <w:marRight w:val="0"/>
      <w:marTop w:val="0"/>
      <w:marBottom w:val="0"/>
      <w:divBdr>
        <w:top w:val="none" w:sz="0" w:space="0" w:color="auto"/>
        <w:left w:val="none" w:sz="0" w:space="0" w:color="auto"/>
        <w:bottom w:val="none" w:sz="0" w:space="0" w:color="auto"/>
        <w:right w:val="none" w:sz="0" w:space="0" w:color="auto"/>
      </w:divBdr>
    </w:div>
    <w:div w:id="714082720">
      <w:bodyDiv w:val="1"/>
      <w:marLeft w:val="0"/>
      <w:marRight w:val="0"/>
      <w:marTop w:val="0"/>
      <w:marBottom w:val="0"/>
      <w:divBdr>
        <w:top w:val="none" w:sz="0" w:space="0" w:color="auto"/>
        <w:left w:val="none" w:sz="0" w:space="0" w:color="auto"/>
        <w:bottom w:val="none" w:sz="0" w:space="0" w:color="auto"/>
        <w:right w:val="none" w:sz="0" w:space="0" w:color="auto"/>
      </w:divBdr>
      <w:divsChild>
        <w:div w:id="525099422">
          <w:marLeft w:val="0"/>
          <w:marRight w:val="0"/>
          <w:marTop w:val="0"/>
          <w:marBottom w:val="45"/>
          <w:divBdr>
            <w:top w:val="none" w:sz="0" w:space="0" w:color="auto"/>
            <w:left w:val="none" w:sz="0" w:space="0" w:color="auto"/>
            <w:bottom w:val="none" w:sz="0" w:space="0" w:color="auto"/>
            <w:right w:val="none" w:sz="0" w:space="0" w:color="auto"/>
          </w:divBdr>
        </w:div>
        <w:div w:id="1075008095">
          <w:marLeft w:val="0"/>
          <w:marRight w:val="0"/>
          <w:marTop w:val="0"/>
          <w:marBottom w:val="0"/>
          <w:divBdr>
            <w:top w:val="none" w:sz="0" w:space="0" w:color="auto"/>
            <w:left w:val="none" w:sz="0" w:space="0" w:color="auto"/>
            <w:bottom w:val="none" w:sz="0" w:space="0" w:color="auto"/>
            <w:right w:val="none" w:sz="0" w:space="0" w:color="auto"/>
          </w:divBdr>
          <w:divsChild>
            <w:div w:id="121772519">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 w:id="714353578">
      <w:bodyDiv w:val="1"/>
      <w:marLeft w:val="0"/>
      <w:marRight w:val="0"/>
      <w:marTop w:val="0"/>
      <w:marBottom w:val="0"/>
      <w:divBdr>
        <w:top w:val="none" w:sz="0" w:space="0" w:color="auto"/>
        <w:left w:val="none" w:sz="0" w:space="0" w:color="auto"/>
        <w:bottom w:val="none" w:sz="0" w:space="0" w:color="auto"/>
        <w:right w:val="none" w:sz="0" w:space="0" w:color="auto"/>
      </w:divBdr>
    </w:div>
    <w:div w:id="714693731">
      <w:bodyDiv w:val="1"/>
      <w:marLeft w:val="0"/>
      <w:marRight w:val="0"/>
      <w:marTop w:val="0"/>
      <w:marBottom w:val="0"/>
      <w:divBdr>
        <w:top w:val="none" w:sz="0" w:space="0" w:color="auto"/>
        <w:left w:val="none" w:sz="0" w:space="0" w:color="auto"/>
        <w:bottom w:val="none" w:sz="0" w:space="0" w:color="auto"/>
        <w:right w:val="none" w:sz="0" w:space="0" w:color="auto"/>
      </w:divBdr>
      <w:divsChild>
        <w:div w:id="364643883">
          <w:marLeft w:val="0"/>
          <w:marRight w:val="0"/>
          <w:marTop w:val="0"/>
          <w:marBottom w:val="0"/>
          <w:divBdr>
            <w:top w:val="none" w:sz="0" w:space="0" w:color="auto"/>
            <w:left w:val="none" w:sz="0" w:space="0" w:color="auto"/>
            <w:bottom w:val="none" w:sz="0" w:space="0" w:color="auto"/>
            <w:right w:val="none" w:sz="0" w:space="0" w:color="auto"/>
          </w:divBdr>
        </w:div>
      </w:divsChild>
    </w:div>
    <w:div w:id="714696887">
      <w:bodyDiv w:val="1"/>
      <w:marLeft w:val="0"/>
      <w:marRight w:val="0"/>
      <w:marTop w:val="0"/>
      <w:marBottom w:val="0"/>
      <w:divBdr>
        <w:top w:val="none" w:sz="0" w:space="0" w:color="auto"/>
        <w:left w:val="none" w:sz="0" w:space="0" w:color="auto"/>
        <w:bottom w:val="none" w:sz="0" w:space="0" w:color="auto"/>
        <w:right w:val="none" w:sz="0" w:space="0" w:color="auto"/>
      </w:divBdr>
    </w:div>
    <w:div w:id="715130446">
      <w:bodyDiv w:val="1"/>
      <w:marLeft w:val="0"/>
      <w:marRight w:val="0"/>
      <w:marTop w:val="0"/>
      <w:marBottom w:val="0"/>
      <w:divBdr>
        <w:top w:val="none" w:sz="0" w:space="0" w:color="auto"/>
        <w:left w:val="none" w:sz="0" w:space="0" w:color="auto"/>
        <w:bottom w:val="none" w:sz="0" w:space="0" w:color="auto"/>
        <w:right w:val="none" w:sz="0" w:space="0" w:color="auto"/>
      </w:divBdr>
    </w:div>
    <w:div w:id="715470611">
      <w:bodyDiv w:val="1"/>
      <w:marLeft w:val="0"/>
      <w:marRight w:val="0"/>
      <w:marTop w:val="0"/>
      <w:marBottom w:val="0"/>
      <w:divBdr>
        <w:top w:val="none" w:sz="0" w:space="0" w:color="auto"/>
        <w:left w:val="none" w:sz="0" w:space="0" w:color="auto"/>
        <w:bottom w:val="none" w:sz="0" w:space="0" w:color="auto"/>
        <w:right w:val="none" w:sz="0" w:space="0" w:color="auto"/>
      </w:divBdr>
    </w:div>
    <w:div w:id="715659927">
      <w:bodyDiv w:val="1"/>
      <w:marLeft w:val="0"/>
      <w:marRight w:val="0"/>
      <w:marTop w:val="0"/>
      <w:marBottom w:val="0"/>
      <w:divBdr>
        <w:top w:val="none" w:sz="0" w:space="0" w:color="auto"/>
        <w:left w:val="none" w:sz="0" w:space="0" w:color="auto"/>
        <w:bottom w:val="none" w:sz="0" w:space="0" w:color="auto"/>
        <w:right w:val="none" w:sz="0" w:space="0" w:color="auto"/>
      </w:divBdr>
    </w:div>
    <w:div w:id="716009622">
      <w:bodyDiv w:val="1"/>
      <w:marLeft w:val="0"/>
      <w:marRight w:val="0"/>
      <w:marTop w:val="0"/>
      <w:marBottom w:val="0"/>
      <w:divBdr>
        <w:top w:val="none" w:sz="0" w:space="0" w:color="auto"/>
        <w:left w:val="none" w:sz="0" w:space="0" w:color="auto"/>
        <w:bottom w:val="none" w:sz="0" w:space="0" w:color="auto"/>
        <w:right w:val="none" w:sz="0" w:space="0" w:color="auto"/>
      </w:divBdr>
    </w:div>
    <w:div w:id="716704530">
      <w:bodyDiv w:val="1"/>
      <w:marLeft w:val="0"/>
      <w:marRight w:val="0"/>
      <w:marTop w:val="0"/>
      <w:marBottom w:val="0"/>
      <w:divBdr>
        <w:top w:val="none" w:sz="0" w:space="0" w:color="auto"/>
        <w:left w:val="none" w:sz="0" w:space="0" w:color="auto"/>
        <w:bottom w:val="none" w:sz="0" w:space="0" w:color="auto"/>
        <w:right w:val="none" w:sz="0" w:space="0" w:color="auto"/>
      </w:divBdr>
    </w:div>
    <w:div w:id="716971515">
      <w:bodyDiv w:val="1"/>
      <w:marLeft w:val="0"/>
      <w:marRight w:val="0"/>
      <w:marTop w:val="0"/>
      <w:marBottom w:val="0"/>
      <w:divBdr>
        <w:top w:val="none" w:sz="0" w:space="0" w:color="auto"/>
        <w:left w:val="none" w:sz="0" w:space="0" w:color="auto"/>
        <w:bottom w:val="none" w:sz="0" w:space="0" w:color="auto"/>
        <w:right w:val="none" w:sz="0" w:space="0" w:color="auto"/>
      </w:divBdr>
    </w:div>
    <w:div w:id="716973821">
      <w:bodyDiv w:val="1"/>
      <w:marLeft w:val="0"/>
      <w:marRight w:val="0"/>
      <w:marTop w:val="0"/>
      <w:marBottom w:val="0"/>
      <w:divBdr>
        <w:top w:val="none" w:sz="0" w:space="0" w:color="auto"/>
        <w:left w:val="none" w:sz="0" w:space="0" w:color="auto"/>
        <w:bottom w:val="none" w:sz="0" w:space="0" w:color="auto"/>
        <w:right w:val="none" w:sz="0" w:space="0" w:color="auto"/>
      </w:divBdr>
    </w:div>
    <w:div w:id="717585896">
      <w:bodyDiv w:val="1"/>
      <w:marLeft w:val="0"/>
      <w:marRight w:val="0"/>
      <w:marTop w:val="0"/>
      <w:marBottom w:val="0"/>
      <w:divBdr>
        <w:top w:val="none" w:sz="0" w:space="0" w:color="auto"/>
        <w:left w:val="none" w:sz="0" w:space="0" w:color="auto"/>
        <w:bottom w:val="none" w:sz="0" w:space="0" w:color="auto"/>
        <w:right w:val="none" w:sz="0" w:space="0" w:color="auto"/>
      </w:divBdr>
    </w:div>
    <w:div w:id="717626091">
      <w:bodyDiv w:val="1"/>
      <w:marLeft w:val="0"/>
      <w:marRight w:val="0"/>
      <w:marTop w:val="0"/>
      <w:marBottom w:val="0"/>
      <w:divBdr>
        <w:top w:val="none" w:sz="0" w:space="0" w:color="auto"/>
        <w:left w:val="none" w:sz="0" w:space="0" w:color="auto"/>
        <w:bottom w:val="none" w:sz="0" w:space="0" w:color="auto"/>
        <w:right w:val="none" w:sz="0" w:space="0" w:color="auto"/>
      </w:divBdr>
    </w:div>
    <w:div w:id="717751213">
      <w:bodyDiv w:val="1"/>
      <w:marLeft w:val="0"/>
      <w:marRight w:val="0"/>
      <w:marTop w:val="0"/>
      <w:marBottom w:val="0"/>
      <w:divBdr>
        <w:top w:val="none" w:sz="0" w:space="0" w:color="auto"/>
        <w:left w:val="none" w:sz="0" w:space="0" w:color="auto"/>
        <w:bottom w:val="none" w:sz="0" w:space="0" w:color="auto"/>
        <w:right w:val="none" w:sz="0" w:space="0" w:color="auto"/>
      </w:divBdr>
    </w:div>
    <w:div w:id="717973668">
      <w:bodyDiv w:val="1"/>
      <w:marLeft w:val="0"/>
      <w:marRight w:val="0"/>
      <w:marTop w:val="0"/>
      <w:marBottom w:val="0"/>
      <w:divBdr>
        <w:top w:val="none" w:sz="0" w:space="0" w:color="auto"/>
        <w:left w:val="none" w:sz="0" w:space="0" w:color="auto"/>
        <w:bottom w:val="none" w:sz="0" w:space="0" w:color="auto"/>
        <w:right w:val="none" w:sz="0" w:space="0" w:color="auto"/>
      </w:divBdr>
    </w:div>
    <w:div w:id="718285940">
      <w:bodyDiv w:val="1"/>
      <w:marLeft w:val="0"/>
      <w:marRight w:val="0"/>
      <w:marTop w:val="0"/>
      <w:marBottom w:val="0"/>
      <w:divBdr>
        <w:top w:val="none" w:sz="0" w:space="0" w:color="auto"/>
        <w:left w:val="none" w:sz="0" w:space="0" w:color="auto"/>
        <w:bottom w:val="none" w:sz="0" w:space="0" w:color="auto"/>
        <w:right w:val="none" w:sz="0" w:space="0" w:color="auto"/>
      </w:divBdr>
    </w:div>
    <w:div w:id="718631631">
      <w:bodyDiv w:val="1"/>
      <w:marLeft w:val="0"/>
      <w:marRight w:val="0"/>
      <w:marTop w:val="0"/>
      <w:marBottom w:val="0"/>
      <w:divBdr>
        <w:top w:val="none" w:sz="0" w:space="0" w:color="auto"/>
        <w:left w:val="none" w:sz="0" w:space="0" w:color="auto"/>
        <w:bottom w:val="none" w:sz="0" w:space="0" w:color="auto"/>
        <w:right w:val="none" w:sz="0" w:space="0" w:color="auto"/>
      </w:divBdr>
    </w:div>
    <w:div w:id="718864857">
      <w:bodyDiv w:val="1"/>
      <w:marLeft w:val="0"/>
      <w:marRight w:val="0"/>
      <w:marTop w:val="0"/>
      <w:marBottom w:val="0"/>
      <w:divBdr>
        <w:top w:val="none" w:sz="0" w:space="0" w:color="auto"/>
        <w:left w:val="none" w:sz="0" w:space="0" w:color="auto"/>
        <w:bottom w:val="none" w:sz="0" w:space="0" w:color="auto"/>
        <w:right w:val="none" w:sz="0" w:space="0" w:color="auto"/>
      </w:divBdr>
    </w:div>
    <w:div w:id="719212858">
      <w:bodyDiv w:val="1"/>
      <w:marLeft w:val="0"/>
      <w:marRight w:val="0"/>
      <w:marTop w:val="0"/>
      <w:marBottom w:val="0"/>
      <w:divBdr>
        <w:top w:val="none" w:sz="0" w:space="0" w:color="auto"/>
        <w:left w:val="none" w:sz="0" w:space="0" w:color="auto"/>
        <w:bottom w:val="none" w:sz="0" w:space="0" w:color="auto"/>
        <w:right w:val="none" w:sz="0" w:space="0" w:color="auto"/>
      </w:divBdr>
    </w:div>
    <w:div w:id="719524537">
      <w:bodyDiv w:val="1"/>
      <w:marLeft w:val="0"/>
      <w:marRight w:val="0"/>
      <w:marTop w:val="0"/>
      <w:marBottom w:val="0"/>
      <w:divBdr>
        <w:top w:val="none" w:sz="0" w:space="0" w:color="auto"/>
        <w:left w:val="none" w:sz="0" w:space="0" w:color="auto"/>
        <w:bottom w:val="none" w:sz="0" w:space="0" w:color="auto"/>
        <w:right w:val="none" w:sz="0" w:space="0" w:color="auto"/>
      </w:divBdr>
    </w:div>
    <w:div w:id="719983265">
      <w:bodyDiv w:val="1"/>
      <w:marLeft w:val="0"/>
      <w:marRight w:val="0"/>
      <w:marTop w:val="0"/>
      <w:marBottom w:val="0"/>
      <w:divBdr>
        <w:top w:val="none" w:sz="0" w:space="0" w:color="auto"/>
        <w:left w:val="none" w:sz="0" w:space="0" w:color="auto"/>
        <w:bottom w:val="none" w:sz="0" w:space="0" w:color="auto"/>
        <w:right w:val="none" w:sz="0" w:space="0" w:color="auto"/>
      </w:divBdr>
    </w:div>
    <w:div w:id="720832903">
      <w:bodyDiv w:val="1"/>
      <w:marLeft w:val="0"/>
      <w:marRight w:val="0"/>
      <w:marTop w:val="0"/>
      <w:marBottom w:val="0"/>
      <w:divBdr>
        <w:top w:val="none" w:sz="0" w:space="0" w:color="auto"/>
        <w:left w:val="none" w:sz="0" w:space="0" w:color="auto"/>
        <w:bottom w:val="none" w:sz="0" w:space="0" w:color="auto"/>
        <w:right w:val="none" w:sz="0" w:space="0" w:color="auto"/>
      </w:divBdr>
      <w:divsChild>
        <w:div w:id="990598155">
          <w:marLeft w:val="0"/>
          <w:marRight w:val="0"/>
          <w:marTop w:val="0"/>
          <w:marBottom w:val="0"/>
          <w:divBdr>
            <w:top w:val="none" w:sz="0" w:space="0" w:color="auto"/>
            <w:left w:val="none" w:sz="0" w:space="0" w:color="auto"/>
            <w:bottom w:val="none" w:sz="0" w:space="0" w:color="auto"/>
            <w:right w:val="none" w:sz="0" w:space="0" w:color="auto"/>
          </w:divBdr>
        </w:div>
        <w:div w:id="1351177797">
          <w:marLeft w:val="0"/>
          <w:marRight w:val="0"/>
          <w:marTop w:val="0"/>
          <w:marBottom w:val="0"/>
          <w:divBdr>
            <w:top w:val="none" w:sz="0" w:space="0" w:color="auto"/>
            <w:left w:val="none" w:sz="0" w:space="0" w:color="auto"/>
            <w:bottom w:val="none" w:sz="0" w:space="0" w:color="auto"/>
            <w:right w:val="none" w:sz="0" w:space="0" w:color="auto"/>
          </w:divBdr>
        </w:div>
      </w:divsChild>
    </w:div>
    <w:div w:id="720860896">
      <w:bodyDiv w:val="1"/>
      <w:marLeft w:val="0"/>
      <w:marRight w:val="0"/>
      <w:marTop w:val="0"/>
      <w:marBottom w:val="0"/>
      <w:divBdr>
        <w:top w:val="none" w:sz="0" w:space="0" w:color="auto"/>
        <w:left w:val="none" w:sz="0" w:space="0" w:color="auto"/>
        <w:bottom w:val="none" w:sz="0" w:space="0" w:color="auto"/>
        <w:right w:val="none" w:sz="0" w:space="0" w:color="auto"/>
      </w:divBdr>
    </w:div>
    <w:div w:id="721098710">
      <w:bodyDiv w:val="1"/>
      <w:marLeft w:val="0"/>
      <w:marRight w:val="0"/>
      <w:marTop w:val="0"/>
      <w:marBottom w:val="0"/>
      <w:divBdr>
        <w:top w:val="none" w:sz="0" w:space="0" w:color="auto"/>
        <w:left w:val="none" w:sz="0" w:space="0" w:color="auto"/>
        <w:bottom w:val="none" w:sz="0" w:space="0" w:color="auto"/>
        <w:right w:val="none" w:sz="0" w:space="0" w:color="auto"/>
      </w:divBdr>
    </w:div>
    <w:div w:id="721252223">
      <w:bodyDiv w:val="1"/>
      <w:marLeft w:val="0"/>
      <w:marRight w:val="0"/>
      <w:marTop w:val="0"/>
      <w:marBottom w:val="0"/>
      <w:divBdr>
        <w:top w:val="none" w:sz="0" w:space="0" w:color="auto"/>
        <w:left w:val="none" w:sz="0" w:space="0" w:color="auto"/>
        <w:bottom w:val="none" w:sz="0" w:space="0" w:color="auto"/>
        <w:right w:val="none" w:sz="0" w:space="0" w:color="auto"/>
      </w:divBdr>
      <w:divsChild>
        <w:div w:id="451637491">
          <w:marLeft w:val="0"/>
          <w:marRight w:val="0"/>
          <w:marTop w:val="0"/>
          <w:marBottom w:val="0"/>
          <w:divBdr>
            <w:top w:val="none" w:sz="0" w:space="0" w:color="auto"/>
            <w:left w:val="none" w:sz="0" w:space="0" w:color="auto"/>
            <w:bottom w:val="none" w:sz="0" w:space="0" w:color="auto"/>
            <w:right w:val="none" w:sz="0" w:space="0" w:color="auto"/>
          </w:divBdr>
        </w:div>
        <w:div w:id="1947079025">
          <w:marLeft w:val="0"/>
          <w:marRight w:val="0"/>
          <w:marTop w:val="0"/>
          <w:marBottom w:val="0"/>
          <w:divBdr>
            <w:top w:val="none" w:sz="0" w:space="0" w:color="auto"/>
            <w:left w:val="none" w:sz="0" w:space="0" w:color="auto"/>
            <w:bottom w:val="none" w:sz="0" w:space="0" w:color="auto"/>
            <w:right w:val="none" w:sz="0" w:space="0" w:color="auto"/>
          </w:divBdr>
          <w:divsChild>
            <w:div w:id="989211387">
              <w:marLeft w:val="0"/>
              <w:marRight w:val="0"/>
              <w:marTop w:val="0"/>
              <w:marBottom w:val="0"/>
              <w:divBdr>
                <w:top w:val="none" w:sz="0" w:space="0" w:color="auto"/>
                <w:left w:val="none" w:sz="0" w:space="0" w:color="auto"/>
                <w:bottom w:val="none" w:sz="0" w:space="0" w:color="auto"/>
                <w:right w:val="none" w:sz="0" w:space="0" w:color="auto"/>
              </w:divBdr>
              <w:divsChild>
                <w:div w:id="291251137">
                  <w:marLeft w:val="0"/>
                  <w:marRight w:val="0"/>
                  <w:marTop w:val="0"/>
                  <w:marBottom w:val="0"/>
                  <w:divBdr>
                    <w:top w:val="none" w:sz="0" w:space="0" w:color="auto"/>
                    <w:left w:val="none" w:sz="0" w:space="0" w:color="auto"/>
                    <w:bottom w:val="none" w:sz="0" w:space="0" w:color="auto"/>
                    <w:right w:val="none" w:sz="0" w:space="0" w:color="auto"/>
                  </w:divBdr>
                  <w:divsChild>
                    <w:div w:id="122549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367887">
      <w:bodyDiv w:val="1"/>
      <w:marLeft w:val="0"/>
      <w:marRight w:val="0"/>
      <w:marTop w:val="0"/>
      <w:marBottom w:val="0"/>
      <w:divBdr>
        <w:top w:val="none" w:sz="0" w:space="0" w:color="auto"/>
        <w:left w:val="none" w:sz="0" w:space="0" w:color="auto"/>
        <w:bottom w:val="none" w:sz="0" w:space="0" w:color="auto"/>
        <w:right w:val="none" w:sz="0" w:space="0" w:color="auto"/>
      </w:divBdr>
    </w:div>
    <w:div w:id="722942894">
      <w:bodyDiv w:val="1"/>
      <w:marLeft w:val="0"/>
      <w:marRight w:val="0"/>
      <w:marTop w:val="0"/>
      <w:marBottom w:val="0"/>
      <w:divBdr>
        <w:top w:val="none" w:sz="0" w:space="0" w:color="auto"/>
        <w:left w:val="none" w:sz="0" w:space="0" w:color="auto"/>
        <w:bottom w:val="none" w:sz="0" w:space="0" w:color="auto"/>
        <w:right w:val="none" w:sz="0" w:space="0" w:color="auto"/>
      </w:divBdr>
      <w:divsChild>
        <w:div w:id="1964001486">
          <w:marLeft w:val="0"/>
          <w:marRight w:val="0"/>
          <w:marTop w:val="0"/>
          <w:marBottom w:val="0"/>
          <w:divBdr>
            <w:top w:val="none" w:sz="0" w:space="0" w:color="auto"/>
            <w:left w:val="none" w:sz="0" w:space="0" w:color="auto"/>
            <w:bottom w:val="none" w:sz="0" w:space="0" w:color="auto"/>
            <w:right w:val="none" w:sz="0" w:space="0" w:color="auto"/>
          </w:divBdr>
        </w:div>
      </w:divsChild>
    </w:div>
    <w:div w:id="722947902">
      <w:bodyDiv w:val="1"/>
      <w:marLeft w:val="0"/>
      <w:marRight w:val="0"/>
      <w:marTop w:val="0"/>
      <w:marBottom w:val="0"/>
      <w:divBdr>
        <w:top w:val="none" w:sz="0" w:space="0" w:color="auto"/>
        <w:left w:val="none" w:sz="0" w:space="0" w:color="auto"/>
        <w:bottom w:val="none" w:sz="0" w:space="0" w:color="auto"/>
        <w:right w:val="none" w:sz="0" w:space="0" w:color="auto"/>
      </w:divBdr>
    </w:div>
    <w:div w:id="723679722">
      <w:bodyDiv w:val="1"/>
      <w:marLeft w:val="0"/>
      <w:marRight w:val="0"/>
      <w:marTop w:val="0"/>
      <w:marBottom w:val="0"/>
      <w:divBdr>
        <w:top w:val="none" w:sz="0" w:space="0" w:color="auto"/>
        <w:left w:val="none" w:sz="0" w:space="0" w:color="auto"/>
        <w:bottom w:val="none" w:sz="0" w:space="0" w:color="auto"/>
        <w:right w:val="none" w:sz="0" w:space="0" w:color="auto"/>
      </w:divBdr>
    </w:div>
    <w:div w:id="724186850">
      <w:bodyDiv w:val="1"/>
      <w:marLeft w:val="0"/>
      <w:marRight w:val="0"/>
      <w:marTop w:val="0"/>
      <w:marBottom w:val="0"/>
      <w:divBdr>
        <w:top w:val="none" w:sz="0" w:space="0" w:color="auto"/>
        <w:left w:val="none" w:sz="0" w:space="0" w:color="auto"/>
        <w:bottom w:val="none" w:sz="0" w:space="0" w:color="auto"/>
        <w:right w:val="none" w:sz="0" w:space="0" w:color="auto"/>
      </w:divBdr>
    </w:div>
    <w:div w:id="725954289">
      <w:bodyDiv w:val="1"/>
      <w:marLeft w:val="0"/>
      <w:marRight w:val="0"/>
      <w:marTop w:val="0"/>
      <w:marBottom w:val="0"/>
      <w:divBdr>
        <w:top w:val="none" w:sz="0" w:space="0" w:color="auto"/>
        <w:left w:val="none" w:sz="0" w:space="0" w:color="auto"/>
        <w:bottom w:val="none" w:sz="0" w:space="0" w:color="auto"/>
        <w:right w:val="none" w:sz="0" w:space="0" w:color="auto"/>
      </w:divBdr>
    </w:div>
    <w:div w:id="726683893">
      <w:bodyDiv w:val="1"/>
      <w:marLeft w:val="0"/>
      <w:marRight w:val="0"/>
      <w:marTop w:val="0"/>
      <w:marBottom w:val="0"/>
      <w:divBdr>
        <w:top w:val="none" w:sz="0" w:space="0" w:color="auto"/>
        <w:left w:val="none" w:sz="0" w:space="0" w:color="auto"/>
        <w:bottom w:val="none" w:sz="0" w:space="0" w:color="auto"/>
        <w:right w:val="none" w:sz="0" w:space="0" w:color="auto"/>
      </w:divBdr>
    </w:div>
    <w:div w:id="726731007">
      <w:bodyDiv w:val="1"/>
      <w:marLeft w:val="0"/>
      <w:marRight w:val="0"/>
      <w:marTop w:val="0"/>
      <w:marBottom w:val="0"/>
      <w:divBdr>
        <w:top w:val="none" w:sz="0" w:space="0" w:color="auto"/>
        <w:left w:val="none" w:sz="0" w:space="0" w:color="auto"/>
        <w:bottom w:val="none" w:sz="0" w:space="0" w:color="auto"/>
        <w:right w:val="none" w:sz="0" w:space="0" w:color="auto"/>
      </w:divBdr>
    </w:div>
    <w:div w:id="726756516">
      <w:bodyDiv w:val="1"/>
      <w:marLeft w:val="0"/>
      <w:marRight w:val="0"/>
      <w:marTop w:val="0"/>
      <w:marBottom w:val="0"/>
      <w:divBdr>
        <w:top w:val="none" w:sz="0" w:space="0" w:color="auto"/>
        <w:left w:val="none" w:sz="0" w:space="0" w:color="auto"/>
        <w:bottom w:val="none" w:sz="0" w:space="0" w:color="auto"/>
        <w:right w:val="none" w:sz="0" w:space="0" w:color="auto"/>
      </w:divBdr>
    </w:div>
    <w:div w:id="726957213">
      <w:bodyDiv w:val="1"/>
      <w:marLeft w:val="0"/>
      <w:marRight w:val="0"/>
      <w:marTop w:val="0"/>
      <w:marBottom w:val="0"/>
      <w:divBdr>
        <w:top w:val="none" w:sz="0" w:space="0" w:color="auto"/>
        <w:left w:val="none" w:sz="0" w:space="0" w:color="auto"/>
        <w:bottom w:val="none" w:sz="0" w:space="0" w:color="auto"/>
        <w:right w:val="none" w:sz="0" w:space="0" w:color="auto"/>
      </w:divBdr>
    </w:div>
    <w:div w:id="727189710">
      <w:bodyDiv w:val="1"/>
      <w:marLeft w:val="0"/>
      <w:marRight w:val="0"/>
      <w:marTop w:val="0"/>
      <w:marBottom w:val="0"/>
      <w:divBdr>
        <w:top w:val="none" w:sz="0" w:space="0" w:color="auto"/>
        <w:left w:val="none" w:sz="0" w:space="0" w:color="auto"/>
        <w:bottom w:val="none" w:sz="0" w:space="0" w:color="auto"/>
        <w:right w:val="none" w:sz="0" w:space="0" w:color="auto"/>
      </w:divBdr>
    </w:div>
    <w:div w:id="727605099">
      <w:bodyDiv w:val="1"/>
      <w:marLeft w:val="0"/>
      <w:marRight w:val="0"/>
      <w:marTop w:val="0"/>
      <w:marBottom w:val="0"/>
      <w:divBdr>
        <w:top w:val="none" w:sz="0" w:space="0" w:color="auto"/>
        <w:left w:val="none" w:sz="0" w:space="0" w:color="auto"/>
        <w:bottom w:val="none" w:sz="0" w:space="0" w:color="auto"/>
        <w:right w:val="none" w:sz="0" w:space="0" w:color="auto"/>
      </w:divBdr>
    </w:div>
    <w:div w:id="727613179">
      <w:bodyDiv w:val="1"/>
      <w:marLeft w:val="0"/>
      <w:marRight w:val="0"/>
      <w:marTop w:val="0"/>
      <w:marBottom w:val="0"/>
      <w:divBdr>
        <w:top w:val="none" w:sz="0" w:space="0" w:color="auto"/>
        <w:left w:val="none" w:sz="0" w:space="0" w:color="auto"/>
        <w:bottom w:val="none" w:sz="0" w:space="0" w:color="auto"/>
        <w:right w:val="none" w:sz="0" w:space="0" w:color="auto"/>
      </w:divBdr>
    </w:div>
    <w:div w:id="728041275">
      <w:bodyDiv w:val="1"/>
      <w:marLeft w:val="0"/>
      <w:marRight w:val="0"/>
      <w:marTop w:val="0"/>
      <w:marBottom w:val="0"/>
      <w:divBdr>
        <w:top w:val="none" w:sz="0" w:space="0" w:color="auto"/>
        <w:left w:val="none" w:sz="0" w:space="0" w:color="auto"/>
        <w:bottom w:val="none" w:sz="0" w:space="0" w:color="auto"/>
        <w:right w:val="none" w:sz="0" w:space="0" w:color="auto"/>
      </w:divBdr>
    </w:div>
    <w:div w:id="728114501">
      <w:bodyDiv w:val="1"/>
      <w:marLeft w:val="0"/>
      <w:marRight w:val="0"/>
      <w:marTop w:val="0"/>
      <w:marBottom w:val="0"/>
      <w:divBdr>
        <w:top w:val="none" w:sz="0" w:space="0" w:color="auto"/>
        <w:left w:val="none" w:sz="0" w:space="0" w:color="auto"/>
        <w:bottom w:val="none" w:sz="0" w:space="0" w:color="auto"/>
        <w:right w:val="none" w:sz="0" w:space="0" w:color="auto"/>
      </w:divBdr>
    </w:div>
    <w:div w:id="728458777">
      <w:bodyDiv w:val="1"/>
      <w:marLeft w:val="0"/>
      <w:marRight w:val="0"/>
      <w:marTop w:val="0"/>
      <w:marBottom w:val="0"/>
      <w:divBdr>
        <w:top w:val="none" w:sz="0" w:space="0" w:color="auto"/>
        <w:left w:val="none" w:sz="0" w:space="0" w:color="auto"/>
        <w:bottom w:val="none" w:sz="0" w:space="0" w:color="auto"/>
        <w:right w:val="none" w:sz="0" w:space="0" w:color="auto"/>
      </w:divBdr>
    </w:div>
    <w:div w:id="728573670">
      <w:bodyDiv w:val="1"/>
      <w:marLeft w:val="0"/>
      <w:marRight w:val="0"/>
      <w:marTop w:val="0"/>
      <w:marBottom w:val="0"/>
      <w:divBdr>
        <w:top w:val="none" w:sz="0" w:space="0" w:color="auto"/>
        <w:left w:val="none" w:sz="0" w:space="0" w:color="auto"/>
        <w:bottom w:val="none" w:sz="0" w:space="0" w:color="auto"/>
        <w:right w:val="none" w:sz="0" w:space="0" w:color="auto"/>
      </w:divBdr>
    </w:div>
    <w:div w:id="728846027">
      <w:bodyDiv w:val="1"/>
      <w:marLeft w:val="0"/>
      <w:marRight w:val="0"/>
      <w:marTop w:val="0"/>
      <w:marBottom w:val="0"/>
      <w:divBdr>
        <w:top w:val="none" w:sz="0" w:space="0" w:color="auto"/>
        <w:left w:val="none" w:sz="0" w:space="0" w:color="auto"/>
        <w:bottom w:val="none" w:sz="0" w:space="0" w:color="auto"/>
        <w:right w:val="none" w:sz="0" w:space="0" w:color="auto"/>
      </w:divBdr>
    </w:div>
    <w:div w:id="728849451">
      <w:bodyDiv w:val="1"/>
      <w:marLeft w:val="0"/>
      <w:marRight w:val="0"/>
      <w:marTop w:val="0"/>
      <w:marBottom w:val="0"/>
      <w:divBdr>
        <w:top w:val="none" w:sz="0" w:space="0" w:color="auto"/>
        <w:left w:val="none" w:sz="0" w:space="0" w:color="auto"/>
        <w:bottom w:val="none" w:sz="0" w:space="0" w:color="auto"/>
        <w:right w:val="none" w:sz="0" w:space="0" w:color="auto"/>
      </w:divBdr>
    </w:div>
    <w:div w:id="729111143">
      <w:bodyDiv w:val="1"/>
      <w:marLeft w:val="0"/>
      <w:marRight w:val="0"/>
      <w:marTop w:val="0"/>
      <w:marBottom w:val="0"/>
      <w:divBdr>
        <w:top w:val="none" w:sz="0" w:space="0" w:color="auto"/>
        <w:left w:val="none" w:sz="0" w:space="0" w:color="auto"/>
        <w:bottom w:val="none" w:sz="0" w:space="0" w:color="auto"/>
        <w:right w:val="none" w:sz="0" w:space="0" w:color="auto"/>
      </w:divBdr>
    </w:div>
    <w:div w:id="729301700">
      <w:bodyDiv w:val="1"/>
      <w:marLeft w:val="0"/>
      <w:marRight w:val="0"/>
      <w:marTop w:val="0"/>
      <w:marBottom w:val="0"/>
      <w:divBdr>
        <w:top w:val="none" w:sz="0" w:space="0" w:color="auto"/>
        <w:left w:val="none" w:sz="0" w:space="0" w:color="auto"/>
        <w:bottom w:val="none" w:sz="0" w:space="0" w:color="auto"/>
        <w:right w:val="none" w:sz="0" w:space="0" w:color="auto"/>
      </w:divBdr>
    </w:div>
    <w:div w:id="730202488">
      <w:bodyDiv w:val="1"/>
      <w:marLeft w:val="0"/>
      <w:marRight w:val="0"/>
      <w:marTop w:val="0"/>
      <w:marBottom w:val="0"/>
      <w:divBdr>
        <w:top w:val="none" w:sz="0" w:space="0" w:color="auto"/>
        <w:left w:val="none" w:sz="0" w:space="0" w:color="auto"/>
        <w:bottom w:val="none" w:sz="0" w:space="0" w:color="auto"/>
        <w:right w:val="none" w:sz="0" w:space="0" w:color="auto"/>
      </w:divBdr>
    </w:div>
    <w:div w:id="730731000">
      <w:bodyDiv w:val="1"/>
      <w:marLeft w:val="0"/>
      <w:marRight w:val="0"/>
      <w:marTop w:val="0"/>
      <w:marBottom w:val="0"/>
      <w:divBdr>
        <w:top w:val="none" w:sz="0" w:space="0" w:color="auto"/>
        <w:left w:val="none" w:sz="0" w:space="0" w:color="auto"/>
        <w:bottom w:val="none" w:sz="0" w:space="0" w:color="auto"/>
        <w:right w:val="none" w:sz="0" w:space="0" w:color="auto"/>
      </w:divBdr>
    </w:div>
    <w:div w:id="731001881">
      <w:bodyDiv w:val="1"/>
      <w:marLeft w:val="0"/>
      <w:marRight w:val="0"/>
      <w:marTop w:val="0"/>
      <w:marBottom w:val="0"/>
      <w:divBdr>
        <w:top w:val="none" w:sz="0" w:space="0" w:color="auto"/>
        <w:left w:val="none" w:sz="0" w:space="0" w:color="auto"/>
        <w:bottom w:val="none" w:sz="0" w:space="0" w:color="auto"/>
        <w:right w:val="none" w:sz="0" w:space="0" w:color="auto"/>
      </w:divBdr>
    </w:div>
    <w:div w:id="731126404">
      <w:bodyDiv w:val="1"/>
      <w:marLeft w:val="0"/>
      <w:marRight w:val="0"/>
      <w:marTop w:val="0"/>
      <w:marBottom w:val="0"/>
      <w:divBdr>
        <w:top w:val="none" w:sz="0" w:space="0" w:color="auto"/>
        <w:left w:val="none" w:sz="0" w:space="0" w:color="auto"/>
        <w:bottom w:val="none" w:sz="0" w:space="0" w:color="auto"/>
        <w:right w:val="none" w:sz="0" w:space="0" w:color="auto"/>
      </w:divBdr>
    </w:div>
    <w:div w:id="731386780">
      <w:bodyDiv w:val="1"/>
      <w:marLeft w:val="0"/>
      <w:marRight w:val="0"/>
      <w:marTop w:val="0"/>
      <w:marBottom w:val="0"/>
      <w:divBdr>
        <w:top w:val="none" w:sz="0" w:space="0" w:color="auto"/>
        <w:left w:val="none" w:sz="0" w:space="0" w:color="auto"/>
        <w:bottom w:val="none" w:sz="0" w:space="0" w:color="auto"/>
        <w:right w:val="none" w:sz="0" w:space="0" w:color="auto"/>
      </w:divBdr>
    </w:div>
    <w:div w:id="731470156">
      <w:bodyDiv w:val="1"/>
      <w:marLeft w:val="0"/>
      <w:marRight w:val="0"/>
      <w:marTop w:val="0"/>
      <w:marBottom w:val="0"/>
      <w:divBdr>
        <w:top w:val="none" w:sz="0" w:space="0" w:color="auto"/>
        <w:left w:val="none" w:sz="0" w:space="0" w:color="auto"/>
        <w:bottom w:val="none" w:sz="0" w:space="0" w:color="auto"/>
        <w:right w:val="none" w:sz="0" w:space="0" w:color="auto"/>
      </w:divBdr>
      <w:divsChild>
        <w:div w:id="1610703553">
          <w:marLeft w:val="60"/>
          <w:marRight w:val="0"/>
          <w:marTop w:val="0"/>
          <w:marBottom w:val="0"/>
          <w:divBdr>
            <w:top w:val="none" w:sz="0" w:space="0" w:color="auto"/>
            <w:left w:val="none" w:sz="0" w:space="0" w:color="auto"/>
            <w:bottom w:val="none" w:sz="0" w:space="0" w:color="auto"/>
            <w:right w:val="none" w:sz="0" w:space="0" w:color="auto"/>
          </w:divBdr>
        </w:div>
      </w:divsChild>
    </w:div>
    <w:div w:id="731654588">
      <w:bodyDiv w:val="1"/>
      <w:marLeft w:val="0"/>
      <w:marRight w:val="0"/>
      <w:marTop w:val="0"/>
      <w:marBottom w:val="0"/>
      <w:divBdr>
        <w:top w:val="none" w:sz="0" w:space="0" w:color="auto"/>
        <w:left w:val="none" w:sz="0" w:space="0" w:color="auto"/>
        <w:bottom w:val="none" w:sz="0" w:space="0" w:color="auto"/>
        <w:right w:val="none" w:sz="0" w:space="0" w:color="auto"/>
      </w:divBdr>
    </w:div>
    <w:div w:id="731733149">
      <w:bodyDiv w:val="1"/>
      <w:marLeft w:val="0"/>
      <w:marRight w:val="0"/>
      <w:marTop w:val="0"/>
      <w:marBottom w:val="0"/>
      <w:divBdr>
        <w:top w:val="none" w:sz="0" w:space="0" w:color="auto"/>
        <w:left w:val="none" w:sz="0" w:space="0" w:color="auto"/>
        <w:bottom w:val="none" w:sz="0" w:space="0" w:color="auto"/>
        <w:right w:val="none" w:sz="0" w:space="0" w:color="auto"/>
      </w:divBdr>
    </w:div>
    <w:div w:id="731925950">
      <w:bodyDiv w:val="1"/>
      <w:marLeft w:val="0"/>
      <w:marRight w:val="0"/>
      <w:marTop w:val="0"/>
      <w:marBottom w:val="0"/>
      <w:divBdr>
        <w:top w:val="none" w:sz="0" w:space="0" w:color="auto"/>
        <w:left w:val="none" w:sz="0" w:space="0" w:color="auto"/>
        <w:bottom w:val="none" w:sz="0" w:space="0" w:color="auto"/>
        <w:right w:val="none" w:sz="0" w:space="0" w:color="auto"/>
      </w:divBdr>
    </w:div>
    <w:div w:id="732312569">
      <w:bodyDiv w:val="1"/>
      <w:marLeft w:val="0"/>
      <w:marRight w:val="0"/>
      <w:marTop w:val="0"/>
      <w:marBottom w:val="0"/>
      <w:divBdr>
        <w:top w:val="none" w:sz="0" w:space="0" w:color="auto"/>
        <w:left w:val="none" w:sz="0" w:space="0" w:color="auto"/>
        <w:bottom w:val="none" w:sz="0" w:space="0" w:color="auto"/>
        <w:right w:val="none" w:sz="0" w:space="0" w:color="auto"/>
      </w:divBdr>
    </w:div>
    <w:div w:id="732385690">
      <w:bodyDiv w:val="1"/>
      <w:marLeft w:val="0"/>
      <w:marRight w:val="0"/>
      <w:marTop w:val="0"/>
      <w:marBottom w:val="0"/>
      <w:divBdr>
        <w:top w:val="none" w:sz="0" w:space="0" w:color="auto"/>
        <w:left w:val="none" w:sz="0" w:space="0" w:color="auto"/>
        <w:bottom w:val="none" w:sz="0" w:space="0" w:color="auto"/>
        <w:right w:val="none" w:sz="0" w:space="0" w:color="auto"/>
      </w:divBdr>
    </w:div>
    <w:div w:id="733620119">
      <w:bodyDiv w:val="1"/>
      <w:marLeft w:val="0"/>
      <w:marRight w:val="0"/>
      <w:marTop w:val="0"/>
      <w:marBottom w:val="0"/>
      <w:divBdr>
        <w:top w:val="none" w:sz="0" w:space="0" w:color="auto"/>
        <w:left w:val="none" w:sz="0" w:space="0" w:color="auto"/>
        <w:bottom w:val="none" w:sz="0" w:space="0" w:color="auto"/>
        <w:right w:val="none" w:sz="0" w:space="0" w:color="auto"/>
      </w:divBdr>
    </w:div>
    <w:div w:id="734088836">
      <w:bodyDiv w:val="1"/>
      <w:marLeft w:val="0"/>
      <w:marRight w:val="0"/>
      <w:marTop w:val="0"/>
      <w:marBottom w:val="0"/>
      <w:divBdr>
        <w:top w:val="none" w:sz="0" w:space="0" w:color="auto"/>
        <w:left w:val="none" w:sz="0" w:space="0" w:color="auto"/>
        <w:bottom w:val="none" w:sz="0" w:space="0" w:color="auto"/>
        <w:right w:val="none" w:sz="0" w:space="0" w:color="auto"/>
      </w:divBdr>
    </w:div>
    <w:div w:id="734090221">
      <w:bodyDiv w:val="1"/>
      <w:marLeft w:val="0"/>
      <w:marRight w:val="0"/>
      <w:marTop w:val="0"/>
      <w:marBottom w:val="0"/>
      <w:divBdr>
        <w:top w:val="none" w:sz="0" w:space="0" w:color="auto"/>
        <w:left w:val="none" w:sz="0" w:space="0" w:color="auto"/>
        <w:bottom w:val="none" w:sz="0" w:space="0" w:color="auto"/>
        <w:right w:val="none" w:sz="0" w:space="0" w:color="auto"/>
      </w:divBdr>
    </w:div>
    <w:div w:id="734593113">
      <w:bodyDiv w:val="1"/>
      <w:marLeft w:val="0"/>
      <w:marRight w:val="0"/>
      <w:marTop w:val="0"/>
      <w:marBottom w:val="0"/>
      <w:divBdr>
        <w:top w:val="none" w:sz="0" w:space="0" w:color="auto"/>
        <w:left w:val="none" w:sz="0" w:space="0" w:color="auto"/>
        <w:bottom w:val="none" w:sz="0" w:space="0" w:color="auto"/>
        <w:right w:val="none" w:sz="0" w:space="0" w:color="auto"/>
      </w:divBdr>
    </w:div>
    <w:div w:id="734856493">
      <w:bodyDiv w:val="1"/>
      <w:marLeft w:val="0"/>
      <w:marRight w:val="0"/>
      <w:marTop w:val="0"/>
      <w:marBottom w:val="0"/>
      <w:divBdr>
        <w:top w:val="none" w:sz="0" w:space="0" w:color="auto"/>
        <w:left w:val="none" w:sz="0" w:space="0" w:color="auto"/>
        <w:bottom w:val="none" w:sz="0" w:space="0" w:color="auto"/>
        <w:right w:val="none" w:sz="0" w:space="0" w:color="auto"/>
      </w:divBdr>
    </w:div>
    <w:div w:id="734934168">
      <w:bodyDiv w:val="1"/>
      <w:marLeft w:val="0"/>
      <w:marRight w:val="0"/>
      <w:marTop w:val="0"/>
      <w:marBottom w:val="0"/>
      <w:divBdr>
        <w:top w:val="none" w:sz="0" w:space="0" w:color="auto"/>
        <w:left w:val="none" w:sz="0" w:space="0" w:color="auto"/>
        <w:bottom w:val="none" w:sz="0" w:space="0" w:color="auto"/>
        <w:right w:val="none" w:sz="0" w:space="0" w:color="auto"/>
      </w:divBdr>
    </w:div>
    <w:div w:id="735468771">
      <w:marLeft w:val="0"/>
      <w:marRight w:val="0"/>
      <w:marTop w:val="0"/>
      <w:marBottom w:val="0"/>
      <w:divBdr>
        <w:top w:val="none" w:sz="0" w:space="0" w:color="auto"/>
        <w:left w:val="none" w:sz="0" w:space="0" w:color="auto"/>
        <w:bottom w:val="none" w:sz="0" w:space="0" w:color="auto"/>
        <w:right w:val="none" w:sz="0" w:space="0" w:color="auto"/>
      </w:divBdr>
      <w:divsChild>
        <w:div w:id="1731272741">
          <w:marLeft w:val="0"/>
          <w:marRight w:val="0"/>
          <w:marTop w:val="0"/>
          <w:marBottom w:val="0"/>
          <w:divBdr>
            <w:top w:val="none" w:sz="0" w:space="0" w:color="auto"/>
            <w:left w:val="none" w:sz="0" w:space="0" w:color="auto"/>
            <w:bottom w:val="none" w:sz="0" w:space="0" w:color="auto"/>
            <w:right w:val="none" w:sz="0" w:space="0" w:color="auto"/>
          </w:divBdr>
        </w:div>
      </w:divsChild>
    </w:div>
    <w:div w:id="735511387">
      <w:bodyDiv w:val="1"/>
      <w:marLeft w:val="0"/>
      <w:marRight w:val="0"/>
      <w:marTop w:val="0"/>
      <w:marBottom w:val="0"/>
      <w:divBdr>
        <w:top w:val="none" w:sz="0" w:space="0" w:color="auto"/>
        <w:left w:val="none" w:sz="0" w:space="0" w:color="auto"/>
        <w:bottom w:val="none" w:sz="0" w:space="0" w:color="auto"/>
        <w:right w:val="none" w:sz="0" w:space="0" w:color="auto"/>
      </w:divBdr>
    </w:div>
    <w:div w:id="735929880">
      <w:bodyDiv w:val="1"/>
      <w:marLeft w:val="0"/>
      <w:marRight w:val="0"/>
      <w:marTop w:val="0"/>
      <w:marBottom w:val="0"/>
      <w:divBdr>
        <w:top w:val="none" w:sz="0" w:space="0" w:color="auto"/>
        <w:left w:val="none" w:sz="0" w:space="0" w:color="auto"/>
        <w:bottom w:val="none" w:sz="0" w:space="0" w:color="auto"/>
        <w:right w:val="none" w:sz="0" w:space="0" w:color="auto"/>
      </w:divBdr>
    </w:div>
    <w:div w:id="736782321">
      <w:bodyDiv w:val="1"/>
      <w:marLeft w:val="0"/>
      <w:marRight w:val="0"/>
      <w:marTop w:val="0"/>
      <w:marBottom w:val="0"/>
      <w:divBdr>
        <w:top w:val="none" w:sz="0" w:space="0" w:color="auto"/>
        <w:left w:val="none" w:sz="0" w:space="0" w:color="auto"/>
        <w:bottom w:val="none" w:sz="0" w:space="0" w:color="auto"/>
        <w:right w:val="none" w:sz="0" w:space="0" w:color="auto"/>
      </w:divBdr>
    </w:div>
    <w:div w:id="736977822">
      <w:bodyDiv w:val="1"/>
      <w:marLeft w:val="0"/>
      <w:marRight w:val="0"/>
      <w:marTop w:val="0"/>
      <w:marBottom w:val="0"/>
      <w:divBdr>
        <w:top w:val="none" w:sz="0" w:space="0" w:color="auto"/>
        <w:left w:val="none" w:sz="0" w:space="0" w:color="auto"/>
        <w:bottom w:val="none" w:sz="0" w:space="0" w:color="auto"/>
        <w:right w:val="none" w:sz="0" w:space="0" w:color="auto"/>
      </w:divBdr>
    </w:div>
    <w:div w:id="737095668">
      <w:bodyDiv w:val="1"/>
      <w:marLeft w:val="0"/>
      <w:marRight w:val="0"/>
      <w:marTop w:val="0"/>
      <w:marBottom w:val="0"/>
      <w:divBdr>
        <w:top w:val="none" w:sz="0" w:space="0" w:color="auto"/>
        <w:left w:val="none" w:sz="0" w:space="0" w:color="auto"/>
        <w:bottom w:val="none" w:sz="0" w:space="0" w:color="auto"/>
        <w:right w:val="none" w:sz="0" w:space="0" w:color="auto"/>
      </w:divBdr>
    </w:div>
    <w:div w:id="738285290">
      <w:bodyDiv w:val="1"/>
      <w:marLeft w:val="0"/>
      <w:marRight w:val="0"/>
      <w:marTop w:val="0"/>
      <w:marBottom w:val="0"/>
      <w:divBdr>
        <w:top w:val="none" w:sz="0" w:space="0" w:color="auto"/>
        <w:left w:val="none" w:sz="0" w:space="0" w:color="auto"/>
        <w:bottom w:val="none" w:sz="0" w:space="0" w:color="auto"/>
        <w:right w:val="none" w:sz="0" w:space="0" w:color="auto"/>
      </w:divBdr>
    </w:div>
    <w:div w:id="738480665">
      <w:bodyDiv w:val="1"/>
      <w:marLeft w:val="0"/>
      <w:marRight w:val="0"/>
      <w:marTop w:val="0"/>
      <w:marBottom w:val="0"/>
      <w:divBdr>
        <w:top w:val="none" w:sz="0" w:space="0" w:color="auto"/>
        <w:left w:val="none" w:sz="0" w:space="0" w:color="auto"/>
        <w:bottom w:val="none" w:sz="0" w:space="0" w:color="auto"/>
        <w:right w:val="none" w:sz="0" w:space="0" w:color="auto"/>
      </w:divBdr>
    </w:div>
    <w:div w:id="738553013">
      <w:bodyDiv w:val="1"/>
      <w:marLeft w:val="0"/>
      <w:marRight w:val="0"/>
      <w:marTop w:val="0"/>
      <w:marBottom w:val="0"/>
      <w:divBdr>
        <w:top w:val="none" w:sz="0" w:space="0" w:color="auto"/>
        <w:left w:val="none" w:sz="0" w:space="0" w:color="auto"/>
        <w:bottom w:val="none" w:sz="0" w:space="0" w:color="auto"/>
        <w:right w:val="none" w:sz="0" w:space="0" w:color="auto"/>
      </w:divBdr>
      <w:divsChild>
        <w:div w:id="1196235635">
          <w:marLeft w:val="0"/>
          <w:marRight w:val="0"/>
          <w:marTop w:val="0"/>
          <w:marBottom w:val="0"/>
          <w:divBdr>
            <w:top w:val="none" w:sz="0" w:space="0" w:color="auto"/>
            <w:left w:val="none" w:sz="0" w:space="0" w:color="auto"/>
            <w:bottom w:val="none" w:sz="0" w:space="0" w:color="auto"/>
            <w:right w:val="none" w:sz="0" w:space="0" w:color="auto"/>
          </w:divBdr>
        </w:div>
      </w:divsChild>
    </w:div>
    <w:div w:id="738596556">
      <w:bodyDiv w:val="1"/>
      <w:marLeft w:val="0"/>
      <w:marRight w:val="0"/>
      <w:marTop w:val="0"/>
      <w:marBottom w:val="0"/>
      <w:divBdr>
        <w:top w:val="none" w:sz="0" w:space="0" w:color="auto"/>
        <w:left w:val="none" w:sz="0" w:space="0" w:color="auto"/>
        <w:bottom w:val="none" w:sz="0" w:space="0" w:color="auto"/>
        <w:right w:val="none" w:sz="0" w:space="0" w:color="auto"/>
      </w:divBdr>
      <w:divsChild>
        <w:div w:id="1330790202">
          <w:marLeft w:val="0"/>
          <w:marRight w:val="0"/>
          <w:marTop w:val="0"/>
          <w:marBottom w:val="0"/>
          <w:divBdr>
            <w:top w:val="none" w:sz="0" w:space="0" w:color="auto"/>
            <w:left w:val="none" w:sz="0" w:space="0" w:color="auto"/>
            <w:bottom w:val="none" w:sz="0" w:space="0" w:color="auto"/>
            <w:right w:val="none" w:sz="0" w:space="0" w:color="auto"/>
          </w:divBdr>
        </w:div>
      </w:divsChild>
    </w:div>
    <w:div w:id="738867471">
      <w:bodyDiv w:val="1"/>
      <w:marLeft w:val="0"/>
      <w:marRight w:val="0"/>
      <w:marTop w:val="0"/>
      <w:marBottom w:val="0"/>
      <w:divBdr>
        <w:top w:val="none" w:sz="0" w:space="0" w:color="auto"/>
        <w:left w:val="none" w:sz="0" w:space="0" w:color="auto"/>
        <w:bottom w:val="none" w:sz="0" w:space="0" w:color="auto"/>
        <w:right w:val="none" w:sz="0" w:space="0" w:color="auto"/>
      </w:divBdr>
    </w:div>
    <w:div w:id="739795177">
      <w:bodyDiv w:val="1"/>
      <w:marLeft w:val="0"/>
      <w:marRight w:val="0"/>
      <w:marTop w:val="0"/>
      <w:marBottom w:val="0"/>
      <w:divBdr>
        <w:top w:val="none" w:sz="0" w:space="0" w:color="auto"/>
        <w:left w:val="none" w:sz="0" w:space="0" w:color="auto"/>
        <w:bottom w:val="none" w:sz="0" w:space="0" w:color="auto"/>
        <w:right w:val="none" w:sz="0" w:space="0" w:color="auto"/>
      </w:divBdr>
    </w:div>
    <w:div w:id="740061275">
      <w:bodyDiv w:val="1"/>
      <w:marLeft w:val="0"/>
      <w:marRight w:val="0"/>
      <w:marTop w:val="0"/>
      <w:marBottom w:val="0"/>
      <w:divBdr>
        <w:top w:val="none" w:sz="0" w:space="0" w:color="auto"/>
        <w:left w:val="none" w:sz="0" w:space="0" w:color="auto"/>
        <w:bottom w:val="none" w:sz="0" w:space="0" w:color="auto"/>
        <w:right w:val="none" w:sz="0" w:space="0" w:color="auto"/>
      </w:divBdr>
    </w:div>
    <w:div w:id="740102037">
      <w:bodyDiv w:val="1"/>
      <w:marLeft w:val="0"/>
      <w:marRight w:val="0"/>
      <w:marTop w:val="0"/>
      <w:marBottom w:val="0"/>
      <w:divBdr>
        <w:top w:val="none" w:sz="0" w:space="0" w:color="auto"/>
        <w:left w:val="none" w:sz="0" w:space="0" w:color="auto"/>
        <w:bottom w:val="none" w:sz="0" w:space="0" w:color="auto"/>
        <w:right w:val="none" w:sz="0" w:space="0" w:color="auto"/>
      </w:divBdr>
    </w:div>
    <w:div w:id="741029870">
      <w:bodyDiv w:val="1"/>
      <w:marLeft w:val="0"/>
      <w:marRight w:val="0"/>
      <w:marTop w:val="0"/>
      <w:marBottom w:val="0"/>
      <w:divBdr>
        <w:top w:val="none" w:sz="0" w:space="0" w:color="auto"/>
        <w:left w:val="none" w:sz="0" w:space="0" w:color="auto"/>
        <w:bottom w:val="none" w:sz="0" w:space="0" w:color="auto"/>
        <w:right w:val="none" w:sz="0" w:space="0" w:color="auto"/>
      </w:divBdr>
    </w:div>
    <w:div w:id="741148899">
      <w:bodyDiv w:val="1"/>
      <w:marLeft w:val="0"/>
      <w:marRight w:val="0"/>
      <w:marTop w:val="0"/>
      <w:marBottom w:val="0"/>
      <w:divBdr>
        <w:top w:val="none" w:sz="0" w:space="0" w:color="auto"/>
        <w:left w:val="none" w:sz="0" w:space="0" w:color="auto"/>
        <w:bottom w:val="none" w:sz="0" w:space="0" w:color="auto"/>
        <w:right w:val="none" w:sz="0" w:space="0" w:color="auto"/>
      </w:divBdr>
    </w:div>
    <w:div w:id="741218791">
      <w:bodyDiv w:val="1"/>
      <w:marLeft w:val="0"/>
      <w:marRight w:val="0"/>
      <w:marTop w:val="0"/>
      <w:marBottom w:val="0"/>
      <w:divBdr>
        <w:top w:val="none" w:sz="0" w:space="0" w:color="auto"/>
        <w:left w:val="none" w:sz="0" w:space="0" w:color="auto"/>
        <w:bottom w:val="none" w:sz="0" w:space="0" w:color="auto"/>
        <w:right w:val="none" w:sz="0" w:space="0" w:color="auto"/>
      </w:divBdr>
      <w:divsChild>
        <w:div w:id="810051405">
          <w:marLeft w:val="0"/>
          <w:marRight w:val="0"/>
          <w:marTop w:val="0"/>
          <w:marBottom w:val="0"/>
          <w:divBdr>
            <w:top w:val="none" w:sz="0" w:space="0" w:color="auto"/>
            <w:left w:val="none" w:sz="0" w:space="0" w:color="auto"/>
            <w:bottom w:val="none" w:sz="0" w:space="15" w:color="auto"/>
            <w:right w:val="none" w:sz="0" w:space="0" w:color="auto"/>
          </w:divBdr>
        </w:div>
        <w:div w:id="906300471">
          <w:marLeft w:val="0"/>
          <w:marRight w:val="0"/>
          <w:marTop w:val="0"/>
          <w:marBottom w:val="0"/>
          <w:divBdr>
            <w:top w:val="none" w:sz="0" w:space="0" w:color="auto"/>
            <w:left w:val="none" w:sz="0" w:space="0" w:color="auto"/>
            <w:bottom w:val="none" w:sz="0" w:space="15" w:color="auto"/>
            <w:right w:val="none" w:sz="0" w:space="0" w:color="auto"/>
          </w:divBdr>
        </w:div>
      </w:divsChild>
    </w:div>
    <w:div w:id="741952448">
      <w:bodyDiv w:val="1"/>
      <w:marLeft w:val="0"/>
      <w:marRight w:val="0"/>
      <w:marTop w:val="0"/>
      <w:marBottom w:val="0"/>
      <w:divBdr>
        <w:top w:val="none" w:sz="0" w:space="0" w:color="auto"/>
        <w:left w:val="none" w:sz="0" w:space="0" w:color="auto"/>
        <w:bottom w:val="none" w:sz="0" w:space="0" w:color="auto"/>
        <w:right w:val="none" w:sz="0" w:space="0" w:color="auto"/>
      </w:divBdr>
    </w:div>
    <w:div w:id="742142781">
      <w:bodyDiv w:val="1"/>
      <w:marLeft w:val="0"/>
      <w:marRight w:val="0"/>
      <w:marTop w:val="0"/>
      <w:marBottom w:val="0"/>
      <w:divBdr>
        <w:top w:val="none" w:sz="0" w:space="0" w:color="auto"/>
        <w:left w:val="none" w:sz="0" w:space="0" w:color="auto"/>
        <w:bottom w:val="none" w:sz="0" w:space="0" w:color="auto"/>
        <w:right w:val="none" w:sz="0" w:space="0" w:color="auto"/>
      </w:divBdr>
    </w:div>
    <w:div w:id="742987860">
      <w:marLeft w:val="0"/>
      <w:marRight w:val="0"/>
      <w:marTop w:val="0"/>
      <w:marBottom w:val="0"/>
      <w:divBdr>
        <w:top w:val="none" w:sz="0" w:space="0" w:color="auto"/>
        <w:left w:val="none" w:sz="0" w:space="0" w:color="auto"/>
        <w:bottom w:val="none" w:sz="0" w:space="0" w:color="auto"/>
        <w:right w:val="none" w:sz="0" w:space="0" w:color="auto"/>
      </w:divBdr>
      <w:divsChild>
        <w:div w:id="614097491">
          <w:marLeft w:val="0"/>
          <w:marRight w:val="0"/>
          <w:marTop w:val="0"/>
          <w:marBottom w:val="0"/>
          <w:divBdr>
            <w:top w:val="none" w:sz="0" w:space="0" w:color="auto"/>
            <w:left w:val="none" w:sz="0" w:space="0" w:color="auto"/>
            <w:bottom w:val="none" w:sz="0" w:space="0" w:color="auto"/>
            <w:right w:val="none" w:sz="0" w:space="0" w:color="auto"/>
          </w:divBdr>
        </w:div>
      </w:divsChild>
    </w:div>
    <w:div w:id="742995902">
      <w:bodyDiv w:val="1"/>
      <w:marLeft w:val="0"/>
      <w:marRight w:val="0"/>
      <w:marTop w:val="0"/>
      <w:marBottom w:val="0"/>
      <w:divBdr>
        <w:top w:val="none" w:sz="0" w:space="0" w:color="auto"/>
        <w:left w:val="none" w:sz="0" w:space="0" w:color="auto"/>
        <w:bottom w:val="none" w:sz="0" w:space="0" w:color="auto"/>
        <w:right w:val="none" w:sz="0" w:space="0" w:color="auto"/>
      </w:divBdr>
    </w:div>
    <w:div w:id="743068761">
      <w:bodyDiv w:val="1"/>
      <w:marLeft w:val="0"/>
      <w:marRight w:val="0"/>
      <w:marTop w:val="0"/>
      <w:marBottom w:val="0"/>
      <w:divBdr>
        <w:top w:val="none" w:sz="0" w:space="0" w:color="auto"/>
        <w:left w:val="none" w:sz="0" w:space="0" w:color="auto"/>
        <w:bottom w:val="none" w:sz="0" w:space="0" w:color="auto"/>
        <w:right w:val="none" w:sz="0" w:space="0" w:color="auto"/>
      </w:divBdr>
      <w:divsChild>
        <w:div w:id="733505144">
          <w:marLeft w:val="0"/>
          <w:marRight w:val="0"/>
          <w:marTop w:val="0"/>
          <w:marBottom w:val="60"/>
          <w:divBdr>
            <w:top w:val="none" w:sz="0" w:space="0" w:color="auto"/>
            <w:left w:val="none" w:sz="0" w:space="0" w:color="auto"/>
            <w:bottom w:val="none" w:sz="0" w:space="0" w:color="auto"/>
            <w:right w:val="none" w:sz="0" w:space="0" w:color="auto"/>
          </w:divBdr>
        </w:div>
        <w:div w:id="1115710045">
          <w:marLeft w:val="0"/>
          <w:marRight w:val="0"/>
          <w:marTop w:val="0"/>
          <w:marBottom w:val="60"/>
          <w:divBdr>
            <w:top w:val="none" w:sz="0" w:space="0" w:color="auto"/>
            <w:left w:val="none" w:sz="0" w:space="0" w:color="auto"/>
            <w:bottom w:val="none" w:sz="0" w:space="0" w:color="auto"/>
            <w:right w:val="none" w:sz="0" w:space="0" w:color="auto"/>
          </w:divBdr>
        </w:div>
      </w:divsChild>
    </w:div>
    <w:div w:id="743337203">
      <w:marLeft w:val="0"/>
      <w:marRight w:val="0"/>
      <w:marTop w:val="0"/>
      <w:marBottom w:val="0"/>
      <w:divBdr>
        <w:top w:val="none" w:sz="0" w:space="0" w:color="auto"/>
        <w:left w:val="none" w:sz="0" w:space="0" w:color="auto"/>
        <w:bottom w:val="none" w:sz="0" w:space="0" w:color="auto"/>
        <w:right w:val="none" w:sz="0" w:space="0" w:color="auto"/>
      </w:divBdr>
      <w:divsChild>
        <w:div w:id="2084832104">
          <w:marLeft w:val="0"/>
          <w:marRight w:val="0"/>
          <w:marTop w:val="0"/>
          <w:marBottom w:val="0"/>
          <w:divBdr>
            <w:top w:val="none" w:sz="0" w:space="0" w:color="auto"/>
            <w:left w:val="none" w:sz="0" w:space="0" w:color="auto"/>
            <w:bottom w:val="none" w:sz="0" w:space="0" w:color="auto"/>
            <w:right w:val="none" w:sz="0" w:space="0" w:color="auto"/>
          </w:divBdr>
          <w:divsChild>
            <w:div w:id="82268891">
              <w:marLeft w:val="0"/>
              <w:marRight w:val="0"/>
              <w:marTop w:val="0"/>
              <w:marBottom w:val="0"/>
              <w:divBdr>
                <w:top w:val="none" w:sz="0" w:space="0" w:color="auto"/>
                <w:left w:val="none" w:sz="0" w:space="0" w:color="auto"/>
                <w:bottom w:val="none" w:sz="0" w:space="0" w:color="auto"/>
                <w:right w:val="none" w:sz="0" w:space="0" w:color="auto"/>
              </w:divBdr>
            </w:div>
            <w:div w:id="534779558">
              <w:marLeft w:val="0"/>
              <w:marRight w:val="0"/>
              <w:marTop w:val="0"/>
              <w:marBottom w:val="0"/>
              <w:divBdr>
                <w:top w:val="none" w:sz="0" w:space="0" w:color="auto"/>
                <w:left w:val="none" w:sz="0" w:space="0" w:color="auto"/>
                <w:bottom w:val="none" w:sz="0" w:space="0" w:color="auto"/>
                <w:right w:val="none" w:sz="0" w:space="0" w:color="auto"/>
              </w:divBdr>
              <w:divsChild>
                <w:div w:id="921186059">
                  <w:marLeft w:val="0"/>
                  <w:marRight w:val="0"/>
                  <w:marTop w:val="0"/>
                  <w:marBottom w:val="0"/>
                  <w:divBdr>
                    <w:top w:val="none" w:sz="0" w:space="0" w:color="auto"/>
                    <w:left w:val="none" w:sz="0" w:space="0" w:color="auto"/>
                    <w:bottom w:val="none" w:sz="0" w:space="0" w:color="auto"/>
                    <w:right w:val="none" w:sz="0" w:space="0" w:color="auto"/>
                  </w:divBdr>
                </w:div>
                <w:div w:id="105651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600205">
      <w:bodyDiv w:val="1"/>
      <w:marLeft w:val="0"/>
      <w:marRight w:val="0"/>
      <w:marTop w:val="0"/>
      <w:marBottom w:val="0"/>
      <w:divBdr>
        <w:top w:val="none" w:sz="0" w:space="0" w:color="auto"/>
        <w:left w:val="none" w:sz="0" w:space="0" w:color="auto"/>
        <w:bottom w:val="none" w:sz="0" w:space="0" w:color="auto"/>
        <w:right w:val="none" w:sz="0" w:space="0" w:color="auto"/>
      </w:divBdr>
    </w:div>
    <w:div w:id="743768488">
      <w:bodyDiv w:val="1"/>
      <w:marLeft w:val="0"/>
      <w:marRight w:val="0"/>
      <w:marTop w:val="0"/>
      <w:marBottom w:val="0"/>
      <w:divBdr>
        <w:top w:val="none" w:sz="0" w:space="0" w:color="auto"/>
        <w:left w:val="none" w:sz="0" w:space="0" w:color="auto"/>
        <w:bottom w:val="none" w:sz="0" w:space="0" w:color="auto"/>
        <w:right w:val="none" w:sz="0" w:space="0" w:color="auto"/>
      </w:divBdr>
    </w:div>
    <w:div w:id="743797996">
      <w:bodyDiv w:val="1"/>
      <w:marLeft w:val="0"/>
      <w:marRight w:val="0"/>
      <w:marTop w:val="0"/>
      <w:marBottom w:val="0"/>
      <w:divBdr>
        <w:top w:val="none" w:sz="0" w:space="0" w:color="auto"/>
        <w:left w:val="none" w:sz="0" w:space="0" w:color="auto"/>
        <w:bottom w:val="none" w:sz="0" w:space="0" w:color="auto"/>
        <w:right w:val="none" w:sz="0" w:space="0" w:color="auto"/>
      </w:divBdr>
    </w:div>
    <w:div w:id="743916020">
      <w:bodyDiv w:val="1"/>
      <w:marLeft w:val="0"/>
      <w:marRight w:val="0"/>
      <w:marTop w:val="0"/>
      <w:marBottom w:val="0"/>
      <w:divBdr>
        <w:top w:val="none" w:sz="0" w:space="0" w:color="auto"/>
        <w:left w:val="none" w:sz="0" w:space="0" w:color="auto"/>
        <w:bottom w:val="none" w:sz="0" w:space="0" w:color="auto"/>
        <w:right w:val="none" w:sz="0" w:space="0" w:color="auto"/>
      </w:divBdr>
    </w:div>
    <w:div w:id="744842141">
      <w:bodyDiv w:val="1"/>
      <w:marLeft w:val="0"/>
      <w:marRight w:val="0"/>
      <w:marTop w:val="0"/>
      <w:marBottom w:val="0"/>
      <w:divBdr>
        <w:top w:val="none" w:sz="0" w:space="0" w:color="auto"/>
        <w:left w:val="none" w:sz="0" w:space="0" w:color="auto"/>
        <w:bottom w:val="none" w:sz="0" w:space="0" w:color="auto"/>
        <w:right w:val="none" w:sz="0" w:space="0" w:color="auto"/>
      </w:divBdr>
      <w:divsChild>
        <w:div w:id="993988427">
          <w:marLeft w:val="0"/>
          <w:marRight w:val="0"/>
          <w:marTop w:val="0"/>
          <w:marBottom w:val="0"/>
          <w:divBdr>
            <w:top w:val="none" w:sz="0" w:space="0" w:color="auto"/>
            <w:left w:val="none" w:sz="0" w:space="0" w:color="auto"/>
            <w:bottom w:val="none" w:sz="0" w:space="0" w:color="auto"/>
            <w:right w:val="none" w:sz="0" w:space="0" w:color="auto"/>
          </w:divBdr>
          <w:divsChild>
            <w:div w:id="1560047478">
              <w:marLeft w:val="0"/>
              <w:marRight w:val="0"/>
              <w:marTop w:val="0"/>
              <w:marBottom w:val="30"/>
              <w:divBdr>
                <w:top w:val="none" w:sz="0" w:space="0" w:color="auto"/>
                <w:left w:val="none" w:sz="0" w:space="0" w:color="auto"/>
                <w:bottom w:val="none" w:sz="0" w:space="0" w:color="auto"/>
                <w:right w:val="none" w:sz="0" w:space="0" w:color="auto"/>
              </w:divBdr>
            </w:div>
          </w:divsChild>
        </w:div>
        <w:div w:id="1294865268">
          <w:marLeft w:val="60"/>
          <w:marRight w:val="0"/>
          <w:marTop w:val="0"/>
          <w:marBottom w:val="0"/>
          <w:divBdr>
            <w:top w:val="none" w:sz="0" w:space="0" w:color="auto"/>
            <w:left w:val="none" w:sz="0" w:space="0" w:color="auto"/>
            <w:bottom w:val="none" w:sz="0" w:space="0" w:color="auto"/>
            <w:right w:val="none" w:sz="0" w:space="0" w:color="auto"/>
          </w:divBdr>
        </w:div>
      </w:divsChild>
    </w:div>
    <w:div w:id="745418926">
      <w:bodyDiv w:val="1"/>
      <w:marLeft w:val="0"/>
      <w:marRight w:val="0"/>
      <w:marTop w:val="0"/>
      <w:marBottom w:val="0"/>
      <w:divBdr>
        <w:top w:val="none" w:sz="0" w:space="0" w:color="auto"/>
        <w:left w:val="none" w:sz="0" w:space="0" w:color="auto"/>
        <w:bottom w:val="none" w:sz="0" w:space="0" w:color="auto"/>
        <w:right w:val="none" w:sz="0" w:space="0" w:color="auto"/>
      </w:divBdr>
    </w:div>
    <w:div w:id="746539759">
      <w:bodyDiv w:val="1"/>
      <w:marLeft w:val="0"/>
      <w:marRight w:val="0"/>
      <w:marTop w:val="0"/>
      <w:marBottom w:val="0"/>
      <w:divBdr>
        <w:top w:val="none" w:sz="0" w:space="0" w:color="auto"/>
        <w:left w:val="none" w:sz="0" w:space="0" w:color="auto"/>
        <w:bottom w:val="none" w:sz="0" w:space="0" w:color="auto"/>
        <w:right w:val="none" w:sz="0" w:space="0" w:color="auto"/>
      </w:divBdr>
    </w:div>
    <w:div w:id="747461925">
      <w:bodyDiv w:val="1"/>
      <w:marLeft w:val="0"/>
      <w:marRight w:val="0"/>
      <w:marTop w:val="0"/>
      <w:marBottom w:val="0"/>
      <w:divBdr>
        <w:top w:val="none" w:sz="0" w:space="0" w:color="auto"/>
        <w:left w:val="none" w:sz="0" w:space="0" w:color="auto"/>
        <w:bottom w:val="none" w:sz="0" w:space="0" w:color="auto"/>
        <w:right w:val="none" w:sz="0" w:space="0" w:color="auto"/>
      </w:divBdr>
    </w:div>
    <w:div w:id="747922448">
      <w:bodyDiv w:val="1"/>
      <w:marLeft w:val="0"/>
      <w:marRight w:val="0"/>
      <w:marTop w:val="0"/>
      <w:marBottom w:val="0"/>
      <w:divBdr>
        <w:top w:val="none" w:sz="0" w:space="0" w:color="auto"/>
        <w:left w:val="none" w:sz="0" w:space="0" w:color="auto"/>
        <w:bottom w:val="none" w:sz="0" w:space="0" w:color="auto"/>
        <w:right w:val="none" w:sz="0" w:space="0" w:color="auto"/>
      </w:divBdr>
      <w:divsChild>
        <w:div w:id="1143307060">
          <w:marLeft w:val="0"/>
          <w:marRight w:val="0"/>
          <w:marTop w:val="0"/>
          <w:marBottom w:val="0"/>
          <w:divBdr>
            <w:top w:val="none" w:sz="0" w:space="0" w:color="auto"/>
            <w:left w:val="none" w:sz="0" w:space="0" w:color="auto"/>
            <w:bottom w:val="none" w:sz="0" w:space="0" w:color="auto"/>
            <w:right w:val="none" w:sz="0" w:space="0" w:color="auto"/>
          </w:divBdr>
        </w:div>
      </w:divsChild>
    </w:div>
    <w:div w:id="748187514">
      <w:bodyDiv w:val="1"/>
      <w:marLeft w:val="0"/>
      <w:marRight w:val="0"/>
      <w:marTop w:val="0"/>
      <w:marBottom w:val="0"/>
      <w:divBdr>
        <w:top w:val="none" w:sz="0" w:space="0" w:color="auto"/>
        <w:left w:val="none" w:sz="0" w:space="0" w:color="auto"/>
        <w:bottom w:val="none" w:sz="0" w:space="0" w:color="auto"/>
        <w:right w:val="none" w:sz="0" w:space="0" w:color="auto"/>
      </w:divBdr>
    </w:div>
    <w:div w:id="748356346">
      <w:bodyDiv w:val="1"/>
      <w:marLeft w:val="0"/>
      <w:marRight w:val="0"/>
      <w:marTop w:val="0"/>
      <w:marBottom w:val="0"/>
      <w:divBdr>
        <w:top w:val="none" w:sz="0" w:space="0" w:color="auto"/>
        <w:left w:val="none" w:sz="0" w:space="0" w:color="auto"/>
        <w:bottom w:val="none" w:sz="0" w:space="0" w:color="auto"/>
        <w:right w:val="none" w:sz="0" w:space="0" w:color="auto"/>
      </w:divBdr>
      <w:divsChild>
        <w:div w:id="795224955">
          <w:marLeft w:val="0"/>
          <w:marRight w:val="0"/>
          <w:marTop w:val="360"/>
          <w:marBottom w:val="0"/>
          <w:divBdr>
            <w:top w:val="none" w:sz="0" w:space="0" w:color="auto"/>
            <w:left w:val="none" w:sz="0" w:space="0" w:color="auto"/>
            <w:bottom w:val="none" w:sz="0" w:space="0" w:color="auto"/>
            <w:right w:val="none" w:sz="0" w:space="0" w:color="auto"/>
          </w:divBdr>
        </w:div>
      </w:divsChild>
    </w:div>
    <w:div w:id="748356747">
      <w:bodyDiv w:val="1"/>
      <w:marLeft w:val="0"/>
      <w:marRight w:val="0"/>
      <w:marTop w:val="0"/>
      <w:marBottom w:val="0"/>
      <w:divBdr>
        <w:top w:val="none" w:sz="0" w:space="0" w:color="auto"/>
        <w:left w:val="none" w:sz="0" w:space="0" w:color="auto"/>
        <w:bottom w:val="none" w:sz="0" w:space="0" w:color="auto"/>
        <w:right w:val="none" w:sz="0" w:space="0" w:color="auto"/>
      </w:divBdr>
    </w:div>
    <w:div w:id="748427939">
      <w:bodyDiv w:val="1"/>
      <w:marLeft w:val="0"/>
      <w:marRight w:val="0"/>
      <w:marTop w:val="0"/>
      <w:marBottom w:val="0"/>
      <w:divBdr>
        <w:top w:val="none" w:sz="0" w:space="0" w:color="auto"/>
        <w:left w:val="none" w:sz="0" w:space="0" w:color="auto"/>
        <w:bottom w:val="none" w:sz="0" w:space="0" w:color="auto"/>
        <w:right w:val="none" w:sz="0" w:space="0" w:color="auto"/>
      </w:divBdr>
    </w:div>
    <w:div w:id="748694846">
      <w:bodyDiv w:val="1"/>
      <w:marLeft w:val="0"/>
      <w:marRight w:val="0"/>
      <w:marTop w:val="0"/>
      <w:marBottom w:val="0"/>
      <w:divBdr>
        <w:top w:val="none" w:sz="0" w:space="0" w:color="auto"/>
        <w:left w:val="none" w:sz="0" w:space="0" w:color="auto"/>
        <w:bottom w:val="none" w:sz="0" w:space="0" w:color="auto"/>
        <w:right w:val="none" w:sz="0" w:space="0" w:color="auto"/>
      </w:divBdr>
    </w:div>
    <w:div w:id="748699434">
      <w:bodyDiv w:val="1"/>
      <w:marLeft w:val="0"/>
      <w:marRight w:val="0"/>
      <w:marTop w:val="0"/>
      <w:marBottom w:val="0"/>
      <w:divBdr>
        <w:top w:val="none" w:sz="0" w:space="0" w:color="auto"/>
        <w:left w:val="none" w:sz="0" w:space="0" w:color="auto"/>
        <w:bottom w:val="none" w:sz="0" w:space="0" w:color="auto"/>
        <w:right w:val="none" w:sz="0" w:space="0" w:color="auto"/>
      </w:divBdr>
    </w:div>
    <w:div w:id="749809639">
      <w:bodyDiv w:val="1"/>
      <w:marLeft w:val="0"/>
      <w:marRight w:val="0"/>
      <w:marTop w:val="0"/>
      <w:marBottom w:val="0"/>
      <w:divBdr>
        <w:top w:val="none" w:sz="0" w:space="0" w:color="auto"/>
        <w:left w:val="none" w:sz="0" w:space="0" w:color="auto"/>
        <w:bottom w:val="none" w:sz="0" w:space="0" w:color="auto"/>
        <w:right w:val="none" w:sz="0" w:space="0" w:color="auto"/>
      </w:divBdr>
    </w:div>
    <w:div w:id="751242119">
      <w:bodyDiv w:val="1"/>
      <w:marLeft w:val="0"/>
      <w:marRight w:val="0"/>
      <w:marTop w:val="0"/>
      <w:marBottom w:val="0"/>
      <w:divBdr>
        <w:top w:val="none" w:sz="0" w:space="0" w:color="auto"/>
        <w:left w:val="none" w:sz="0" w:space="0" w:color="auto"/>
        <w:bottom w:val="none" w:sz="0" w:space="0" w:color="auto"/>
        <w:right w:val="none" w:sz="0" w:space="0" w:color="auto"/>
      </w:divBdr>
    </w:div>
    <w:div w:id="751850422">
      <w:bodyDiv w:val="1"/>
      <w:marLeft w:val="0"/>
      <w:marRight w:val="0"/>
      <w:marTop w:val="0"/>
      <w:marBottom w:val="0"/>
      <w:divBdr>
        <w:top w:val="none" w:sz="0" w:space="0" w:color="auto"/>
        <w:left w:val="none" w:sz="0" w:space="0" w:color="auto"/>
        <w:bottom w:val="none" w:sz="0" w:space="0" w:color="auto"/>
        <w:right w:val="none" w:sz="0" w:space="0" w:color="auto"/>
      </w:divBdr>
    </w:div>
    <w:div w:id="753627572">
      <w:bodyDiv w:val="1"/>
      <w:marLeft w:val="0"/>
      <w:marRight w:val="0"/>
      <w:marTop w:val="0"/>
      <w:marBottom w:val="0"/>
      <w:divBdr>
        <w:top w:val="none" w:sz="0" w:space="0" w:color="auto"/>
        <w:left w:val="none" w:sz="0" w:space="0" w:color="auto"/>
        <w:bottom w:val="none" w:sz="0" w:space="0" w:color="auto"/>
        <w:right w:val="none" w:sz="0" w:space="0" w:color="auto"/>
      </w:divBdr>
    </w:div>
    <w:div w:id="754669700">
      <w:bodyDiv w:val="1"/>
      <w:marLeft w:val="0"/>
      <w:marRight w:val="0"/>
      <w:marTop w:val="0"/>
      <w:marBottom w:val="0"/>
      <w:divBdr>
        <w:top w:val="none" w:sz="0" w:space="0" w:color="auto"/>
        <w:left w:val="none" w:sz="0" w:space="0" w:color="auto"/>
        <w:bottom w:val="none" w:sz="0" w:space="0" w:color="auto"/>
        <w:right w:val="none" w:sz="0" w:space="0" w:color="auto"/>
      </w:divBdr>
      <w:divsChild>
        <w:div w:id="1436942867">
          <w:marLeft w:val="0"/>
          <w:marRight w:val="0"/>
          <w:marTop w:val="0"/>
          <w:marBottom w:val="0"/>
          <w:divBdr>
            <w:top w:val="none" w:sz="0" w:space="0" w:color="auto"/>
            <w:left w:val="none" w:sz="0" w:space="0" w:color="auto"/>
            <w:bottom w:val="none" w:sz="0" w:space="0" w:color="auto"/>
            <w:right w:val="none" w:sz="0" w:space="0" w:color="auto"/>
          </w:divBdr>
          <w:divsChild>
            <w:div w:id="2421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446864">
      <w:bodyDiv w:val="1"/>
      <w:marLeft w:val="0"/>
      <w:marRight w:val="0"/>
      <w:marTop w:val="0"/>
      <w:marBottom w:val="0"/>
      <w:divBdr>
        <w:top w:val="none" w:sz="0" w:space="0" w:color="auto"/>
        <w:left w:val="none" w:sz="0" w:space="0" w:color="auto"/>
        <w:bottom w:val="none" w:sz="0" w:space="0" w:color="auto"/>
        <w:right w:val="none" w:sz="0" w:space="0" w:color="auto"/>
      </w:divBdr>
    </w:div>
    <w:div w:id="756096420">
      <w:bodyDiv w:val="1"/>
      <w:marLeft w:val="0"/>
      <w:marRight w:val="0"/>
      <w:marTop w:val="0"/>
      <w:marBottom w:val="0"/>
      <w:divBdr>
        <w:top w:val="none" w:sz="0" w:space="0" w:color="auto"/>
        <w:left w:val="none" w:sz="0" w:space="0" w:color="auto"/>
        <w:bottom w:val="none" w:sz="0" w:space="0" w:color="auto"/>
        <w:right w:val="none" w:sz="0" w:space="0" w:color="auto"/>
      </w:divBdr>
      <w:divsChild>
        <w:div w:id="147283262">
          <w:marLeft w:val="60"/>
          <w:marRight w:val="0"/>
          <w:marTop w:val="0"/>
          <w:marBottom w:val="0"/>
          <w:divBdr>
            <w:top w:val="none" w:sz="0" w:space="0" w:color="auto"/>
            <w:left w:val="none" w:sz="0" w:space="0" w:color="auto"/>
            <w:bottom w:val="none" w:sz="0" w:space="0" w:color="auto"/>
            <w:right w:val="none" w:sz="0" w:space="0" w:color="auto"/>
          </w:divBdr>
        </w:div>
        <w:div w:id="1264996405">
          <w:marLeft w:val="0"/>
          <w:marRight w:val="0"/>
          <w:marTop w:val="0"/>
          <w:marBottom w:val="0"/>
          <w:divBdr>
            <w:top w:val="none" w:sz="0" w:space="0" w:color="auto"/>
            <w:left w:val="none" w:sz="0" w:space="0" w:color="auto"/>
            <w:bottom w:val="none" w:sz="0" w:space="0" w:color="auto"/>
            <w:right w:val="none" w:sz="0" w:space="0" w:color="auto"/>
          </w:divBdr>
          <w:divsChild>
            <w:div w:id="1100296918">
              <w:marLeft w:val="0"/>
              <w:marRight w:val="0"/>
              <w:marTop w:val="0"/>
              <w:marBottom w:val="15"/>
              <w:divBdr>
                <w:top w:val="none" w:sz="0" w:space="0" w:color="auto"/>
                <w:left w:val="none" w:sz="0" w:space="0" w:color="auto"/>
                <w:bottom w:val="none" w:sz="0" w:space="0" w:color="auto"/>
                <w:right w:val="none" w:sz="0" w:space="0" w:color="auto"/>
              </w:divBdr>
              <w:divsChild>
                <w:div w:id="898708388">
                  <w:marLeft w:val="45"/>
                  <w:marRight w:val="45"/>
                  <w:marTop w:val="0"/>
                  <w:marBottom w:val="0"/>
                  <w:divBdr>
                    <w:top w:val="none" w:sz="0" w:space="0" w:color="auto"/>
                    <w:left w:val="none" w:sz="0" w:space="0" w:color="auto"/>
                    <w:bottom w:val="none" w:sz="0" w:space="0" w:color="auto"/>
                    <w:right w:val="none" w:sz="0" w:space="0" w:color="auto"/>
                  </w:divBdr>
                  <w:divsChild>
                    <w:div w:id="94627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169745">
      <w:bodyDiv w:val="1"/>
      <w:marLeft w:val="0"/>
      <w:marRight w:val="0"/>
      <w:marTop w:val="0"/>
      <w:marBottom w:val="0"/>
      <w:divBdr>
        <w:top w:val="none" w:sz="0" w:space="0" w:color="auto"/>
        <w:left w:val="none" w:sz="0" w:space="0" w:color="auto"/>
        <w:bottom w:val="none" w:sz="0" w:space="0" w:color="auto"/>
        <w:right w:val="none" w:sz="0" w:space="0" w:color="auto"/>
      </w:divBdr>
      <w:divsChild>
        <w:div w:id="1437867214">
          <w:marLeft w:val="225"/>
          <w:marRight w:val="0"/>
          <w:marTop w:val="0"/>
          <w:marBottom w:val="0"/>
          <w:divBdr>
            <w:top w:val="none" w:sz="0" w:space="0" w:color="auto"/>
            <w:left w:val="none" w:sz="0" w:space="0" w:color="auto"/>
            <w:bottom w:val="none" w:sz="0" w:space="0" w:color="auto"/>
            <w:right w:val="none" w:sz="0" w:space="0" w:color="auto"/>
          </w:divBdr>
        </w:div>
      </w:divsChild>
    </w:div>
    <w:div w:id="756632139">
      <w:bodyDiv w:val="1"/>
      <w:marLeft w:val="0"/>
      <w:marRight w:val="0"/>
      <w:marTop w:val="0"/>
      <w:marBottom w:val="0"/>
      <w:divBdr>
        <w:top w:val="none" w:sz="0" w:space="0" w:color="auto"/>
        <w:left w:val="none" w:sz="0" w:space="0" w:color="auto"/>
        <w:bottom w:val="none" w:sz="0" w:space="0" w:color="auto"/>
        <w:right w:val="none" w:sz="0" w:space="0" w:color="auto"/>
      </w:divBdr>
    </w:div>
    <w:div w:id="757142285">
      <w:bodyDiv w:val="1"/>
      <w:marLeft w:val="0"/>
      <w:marRight w:val="0"/>
      <w:marTop w:val="0"/>
      <w:marBottom w:val="0"/>
      <w:divBdr>
        <w:top w:val="none" w:sz="0" w:space="0" w:color="auto"/>
        <w:left w:val="none" w:sz="0" w:space="0" w:color="auto"/>
        <w:bottom w:val="none" w:sz="0" w:space="0" w:color="auto"/>
        <w:right w:val="none" w:sz="0" w:space="0" w:color="auto"/>
      </w:divBdr>
      <w:divsChild>
        <w:div w:id="151724052">
          <w:marLeft w:val="0"/>
          <w:marRight w:val="0"/>
          <w:marTop w:val="0"/>
          <w:marBottom w:val="0"/>
          <w:divBdr>
            <w:top w:val="none" w:sz="0" w:space="0" w:color="auto"/>
            <w:left w:val="none" w:sz="0" w:space="0" w:color="auto"/>
            <w:bottom w:val="none" w:sz="0" w:space="0" w:color="auto"/>
            <w:right w:val="none" w:sz="0" w:space="0" w:color="auto"/>
          </w:divBdr>
        </w:div>
      </w:divsChild>
    </w:div>
    <w:div w:id="757285005">
      <w:marLeft w:val="0"/>
      <w:marRight w:val="0"/>
      <w:marTop w:val="0"/>
      <w:marBottom w:val="0"/>
      <w:divBdr>
        <w:top w:val="none" w:sz="0" w:space="0" w:color="auto"/>
        <w:left w:val="none" w:sz="0" w:space="0" w:color="auto"/>
        <w:bottom w:val="none" w:sz="0" w:space="0" w:color="auto"/>
        <w:right w:val="none" w:sz="0" w:space="0" w:color="auto"/>
      </w:divBdr>
    </w:div>
    <w:div w:id="757991178">
      <w:bodyDiv w:val="1"/>
      <w:marLeft w:val="0"/>
      <w:marRight w:val="0"/>
      <w:marTop w:val="0"/>
      <w:marBottom w:val="0"/>
      <w:divBdr>
        <w:top w:val="none" w:sz="0" w:space="0" w:color="auto"/>
        <w:left w:val="none" w:sz="0" w:space="0" w:color="auto"/>
        <w:bottom w:val="none" w:sz="0" w:space="0" w:color="auto"/>
        <w:right w:val="none" w:sz="0" w:space="0" w:color="auto"/>
      </w:divBdr>
    </w:div>
    <w:div w:id="758259663">
      <w:bodyDiv w:val="1"/>
      <w:marLeft w:val="0"/>
      <w:marRight w:val="0"/>
      <w:marTop w:val="0"/>
      <w:marBottom w:val="0"/>
      <w:divBdr>
        <w:top w:val="none" w:sz="0" w:space="0" w:color="auto"/>
        <w:left w:val="none" w:sz="0" w:space="0" w:color="auto"/>
        <w:bottom w:val="none" w:sz="0" w:space="0" w:color="auto"/>
        <w:right w:val="none" w:sz="0" w:space="0" w:color="auto"/>
      </w:divBdr>
    </w:div>
    <w:div w:id="758523912">
      <w:bodyDiv w:val="1"/>
      <w:marLeft w:val="0"/>
      <w:marRight w:val="0"/>
      <w:marTop w:val="0"/>
      <w:marBottom w:val="0"/>
      <w:divBdr>
        <w:top w:val="none" w:sz="0" w:space="0" w:color="auto"/>
        <w:left w:val="none" w:sz="0" w:space="0" w:color="auto"/>
        <w:bottom w:val="none" w:sz="0" w:space="0" w:color="auto"/>
        <w:right w:val="none" w:sz="0" w:space="0" w:color="auto"/>
      </w:divBdr>
    </w:div>
    <w:div w:id="758871412">
      <w:bodyDiv w:val="1"/>
      <w:marLeft w:val="0"/>
      <w:marRight w:val="0"/>
      <w:marTop w:val="0"/>
      <w:marBottom w:val="0"/>
      <w:divBdr>
        <w:top w:val="none" w:sz="0" w:space="0" w:color="auto"/>
        <w:left w:val="none" w:sz="0" w:space="0" w:color="auto"/>
        <w:bottom w:val="none" w:sz="0" w:space="0" w:color="auto"/>
        <w:right w:val="none" w:sz="0" w:space="0" w:color="auto"/>
      </w:divBdr>
    </w:div>
    <w:div w:id="760757138">
      <w:bodyDiv w:val="1"/>
      <w:marLeft w:val="0"/>
      <w:marRight w:val="0"/>
      <w:marTop w:val="0"/>
      <w:marBottom w:val="0"/>
      <w:divBdr>
        <w:top w:val="none" w:sz="0" w:space="0" w:color="auto"/>
        <w:left w:val="none" w:sz="0" w:space="0" w:color="auto"/>
        <w:bottom w:val="none" w:sz="0" w:space="0" w:color="auto"/>
        <w:right w:val="none" w:sz="0" w:space="0" w:color="auto"/>
      </w:divBdr>
    </w:div>
    <w:div w:id="760874486">
      <w:bodyDiv w:val="1"/>
      <w:marLeft w:val="0"/>
      <w:marRight w:val="0"/>
      <w:marTop w:val="0"/>
      <w:marBottom w:val="0"/>
      <w:divBdr>
        <w:top w:val="none" w:sz="0" w:space="0" w:color="auto"/>
        <w:left w:val="none" w:sz="0" w:space="0" w:color="auto"/>
        <w:bottom w:val="none" w:sz="0" w:space="0" w:color="auto"/>
        <w:right w:val="none" w:sz="0" w:space="0" w:color="auto"/>
      </w:divBdr>
    </w:div>
    <w:div w:id="760882330">
      <w:bodyDiv w:val="1"/>
      <w:marLeft w:val="0"/>
      <w:marRight w:val="0"/>
      <w:marTop w:val="0"/>
      <w:marBottom w:val="0"/>
      <w:divBdr>
        <w:top w:val="none" w:sz="0" w:space="0" w:color="auto"/>
        <w:left w:val="none" w:sz="0" w:space="0" w:color="auto"/>
        <w:bottom w:val="none" w:sz="0" w:space="0" w:color="auto"/>
        <w:right w:val="none" w:sz="0" w:space="0" w:color="auto"/>
      </w:divBdr>
    </w:div>
    <w:div w:id="761072379">
      <w:bodyDiv w:val="1"/>
      <w:marLeft w:val="0"/>
      <w:marRight w:val="0"/>
      <w:marTop w:val="0"/>
      <w:marBottom w:val="0"/>
      <w:divBdr>
        <w:top w:val="none" w:sz="0" w:space="0" w:color="auto"/>
        <w:left w:val="none" w:sz="0" w:space="0" w:color="auto"/>
        <w:bottom w:val="none" w:sz="0" w:space="0" w:color="auto"/>
        <w:right w:val="none" w:sz="0" w:space="0" w:color="auto"/>
      </w:divBdr>
    </w:div>
    <w:div w:id="761801797">
      <w:bodyDiv w:val="1"/>
      <w:marLeft w:val="0"/>
      <w:marRight w:val="0"/>
      <w:marTop w:val="0"/>
      <w:marBottom w:val="0"/>
      <w:divBdr>
        <w:top w:val="none" w:sz="0" w:space="0" w:color="auto"/>
        <w:left w:val="none" w:sz="0" w:space="0" w:color="auto"/>
        <w:bottom w:val="none" w:sz="0" w:space="0" w:color="auto"/>
        <w:right w:val="none" w:sz="0" w:space="0" w:color="auto"/>
      </w:divBdr>
      <w:divsChild>
        <w:div w:id="1944220151">
          <w:marLeft w:val="0"/>
          <w:marRight w:val="0"/>
          <w:marTop w:val="0"/>
          <w:marBottom w:val="0"/>
          <w:divBdr>
            <w:top w:val="none" w:sz="0" w:space="0" w:color="auto"/>
            <w:left w:val="none" w:sz="0" w:space="0" w:color="auto"/>
            <w:bottom w:val="single" w:sz="6" w:space="2" w:color="A6B6C3"/>
            <w:right w:val="none" w:sz="0" w:space="0" w:color="auto"/>
          </w:divBdr>
        </w:div>
      </w:divsChild>
    </w:div>
    <w:div w:id="762534217">
      <w:bodyDiv w:val="1"/>
      <w:marLeft w:val="0"/>
      <w:marRight w:val="0"/>
      <w:marTop w:val="0"/>
      <w:marBottom w:val="0"/>
      <w:divBdr>
        <w:top w:val="none" w:sz="0" w:space="0" w:color="auto"/>
        <w:left w:val="none" w:sz="0" w:space="0" w:color="auto"/>
        <w:bottom w:val="none" w:sz="0" w:space="0" w:color="auto"/>
        <w:right w:val="none" w:sz="0" w:space="0" w:color="auto"/>
      </w:divBdr>
    </w:div>
    <w:div w:id="762843298">
      <w:bodyDiv w:val="1"/>
      <w:marLeft w:val="0"/>
      <w:marRight w:val="0"/>
      <w:marTop w:val="0"/>
      <w:marBottom w:val="0"/>
      <w:divBdr>
        <w:top w:val="none" w:sz="0" w:space="0" w:color="auto"/>
        <w:left w:val="none" w:sz="0" w:space="0" w:color="auto"/>
        <w:bottom w:val="none" w:sz="0" w:space="0" w:color="auto"/>
        <w:right w:val="none" w:sz="0" w:space="0" w:color="auto"/>
      </w:divBdr>
    </w:div>
    <w:div w:id="762845346">
      <w:bodyDiv w:val="1"/>
      <w:marLeft w:val="0"/>
      <w:marRight w:val="0"/>
      <w:marTop w:val="0"/>
      <w:marBottom w:val="0"/>
      <w:divBdr>
        <w:top w:val="none" w:sz="0" w:space="0" w:color="auto"/>
        <w:left w:val="none" w:sz="0" w:space="0" w:color="auto"/>
        <w:bottom w:val="none" w:sz="0" w:space="0" w:color="auto"/>
        <w:right w:val="none" w:sz="0" w:space="0" w:color="auto"/>
      </w:divBdr>
    </w:div>
    <w:div w:id="763301886">
      <w:bodyDiv w:val="1"/>
      <w:marLeft w:val="0"/>
      <w:marRight w:val="0"/>
      <w:marTop w:val="0"/>
      <w:marBottom w:val="0"/>
      <w:divBdr>
        <w:top w:val="none" w:sz="0" w:space="0" w:color="auto"/>
        <w:left w:val="none" w:sz="0" w:space="0" w:color="auto"/>
        <w:bottom w:val="none" w:sz="0" w:space="0" w:color="auto"/>
        <w:right w:val="none" w:sz="0" w:space="0" w:color="auto"/>
      </w:divBdr>
      <w:divsChild>
        <w:div w:id="1954436260">
          <w:marLeft w:val="0"/>
          <w:marRight w:val="0"/>
          <w:marTop w:val="0"/>
          <w:marBottom w:val="0"/>
          <w:divBdr>
            <w:top w:val="none" w:sz="0" w:space="0" w:color="auto"/>
            <w:left w:val="none" w:sz="0" w:space="0" w:color="auto"/>
            <w:bottom w:val="none" w:sz="0" w:space="0" w:color="auto"/>
            <w:right w:val="none" w:sz="0" w:space="0" w:color="auto"/>
          </w:divBdr>
        </w:div>
      </w:divsChild>
    </w:div>
    <w:div w:id="763382804">
      <w:bodyDiv w:val="1"/>
      <w:marLeft w:val="0"/>
      <w:marRight w:val="0"/>
      <w:marTop w:val="0"/>
      <w:marBottom w:val="0"/>
      <w:divBdr>
        <w:top w:val="none" w:sz="0" w:space="0" w:color="auto"/>
        <w:left w:val="none" w:sz="0" w:space="0" w:color="auto"/>
        <w:bottom w:val="none" w:sz="0" w:space="0" w:color="auto"/>
        <w:right w:val="none" w:sz="0" w:space="0" w:color="auto"/>
      </w:divBdr>
    </w:div>
    <w:div w:id="763650083">
      <w:bodyDiv w:val="1"/>
      <w:marLeft w:val="0"/>
      <w:marRight w:val="0"/>
      <w:marTop w:val="0"/>
      <w:marBottom w:val="0"/>
      <w:divBdr>
        <w:top w:val="none" w:sz="0" w:space="0" w:color="auto"/>
        <w:left w:val="none" w:sz="0" w:space="0" w:color="auto"/>
        <w:bottom w:val="none" w:sz="0" w:space="0" w:color="auto"/>
        <w:right w:val="none" w:sz="0" w:space="0" w:color="auto"/>
      </w:divBdr>
    </w:div>
    <w:div w:id="764351035">
      <w:bodyDiv w:val="1"/>
      <w:marLeft w:val="0"/>
      <w:marRight w:val="0"/>
      <w:marTop w:val="0"/>
      <w:marBottom w:val="0"/>
      <w:divBdr>
        <w:top w:val="none" w:sz="0" w:space="0" w:color="auto"/>
        <w:left w:val="none" w:sz="0" w:space="0" w:color="auto"/>
        <w:bottom w:val="none" w:sz="0" w:space="0" w:color="auto"/>
        <w:right w:val="none" w:sz="0" w:space="0" w:color="auto"/>
      </w:divBdr>
    </w:div>
    <w:div w:id="764809178">
      <w:bodyDiv w:val="1"/>
      <w:marLeft w:val="0"/>
      <w:marRight w:val="0"/>
      <w:marTop w:val="0"/>
      <w:marBottom w:val="0"/>
      <w:divBdr>
        <w:top w:val="none" w:sz="0" w:space="0" w:color="auto"/>
        <w:left w:val="none" w:sz="0" w:space="0" w:color="auto"/>
        <w:bottom w:val="none" w:sz="0" w:space="0" w:color="auto"/>
        <w:right w:val="none" w:sz="0" w:space="0" w:color="auto"/>
      </w:divBdr>
      <w:divsChild>
        <w:div w:id="1315986643">
          <w:marLeft w:val="0"/>
          <w:marRight w:val="0"/>
          <w:marTop w:val="0"/>
          <w:marBottom w:val="0"/>
          <w:divBdr>
            <w:top w:val="none" w:sz="0" w:space="0" w:color="auto"/>
            <w:left w:val="none" w:sz="0" w:space="0" w:color="auto"/>
            <w:bottom w:val="none" w:sz="0" w:space="0" w:color="auto"/>
            <w:right w:val="none" w:sz="0" w:space="0" w:color="auto"/>
          </w:divBdr>
          <w:divsChild>
            <w:div w:id="558517632">
              <w:marLeft w:val="0"/>
              <w:marRight w:val="0"/>
              <w:marTop w:val="0"/>
              <w:marBottom w:val="0"/>
              <w:divBdr>
                <w:top w:val="none" w:sz="0" w:space="0" w:color="auto"/>
                <w:left w:val="none" w:sz="0" w:space="0" w:color="auto"/>
                <w:bottom w:val="none" w:sz="0" w:space="0" w:color="auto"/>
                <w:right w:val="none" w:sz="0" w:space="0" w:color="auto"/>
              </w:divBdr>
              <w:divsChild>
                <w:div w:id="176576305">
                  <w:marLeft w:val="2760"/>
                  <w:marRight w:val="0"/>
                  <w:marTop w:val="0"/>
                  <w:marBottom w:val="225"/>
                  <w:divBdr>
                    <w:top w:val="none" w:sz="0" w:space="0" w:color="auto"/>
                    <w:left w:val="none" w:sz="0" w:space="0" w:color="auto"/>
                    <w:bottom w:val="none" w:sz="0" w:space="0" w:color="auto"/>
                    <w:right w:val="none" w:sz="0" w:space="0" w:color="auto"/>
                  </w:divBdr>
                </w:div>
                <w:div w:id="389156128">
                  <w:marLeft w:val="0"/>
                  <w:marRight w:val="150"/>
                  <w:marTop w:val="0"/>
                  <w:marBottom w:val="0"/>
                  <w:divBdr>
                    <w:top w:val="none" w:sz="0" w:space="0" w:color="auto"/>
                    <w:left w:val="none" w:sz="0" w:space="0" w:color="auto"/>
                    <w:bottom w:val="none" w:sz="0" w:space="0" w:color="auto"/>
                    <w:right w:val="none" w:sz="0" w:space="0" w:color="auto"/>
                  </w:divBdr>
                  <w:divsChild>
                    <w:div w:id="1963879983">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 w:id="1653682493">
          <w:marLeft w:val="0"/>
          <w:marRight w:val="0"/>
          <w:marTop w:val="0"/>
          <w:marBottom w:val="0"/>
          <w:divBdr>
            <w:top w:val="none" w:sz="0" w:space="0" w:color="auto"/>
            <w:left w:val="none" w:sz="0" w:space="0" w:color="auto"/>
            <w:bottom w:val="none" w:sz="0" w:space="0" w:color="auto"/>
            <w:right w:val="none" w:sz="0" w:space="0" w:color="auto"/>
          </w:divBdr>
          <w:divsChild>
            <w:div w:id="96465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224096">
      <w:bodyDiv w:val="1"/>
      <w:marLeft w:val="0"/>
      <w:marRight w:val="0"/>
      <w:marTop w:val="0"/>
      <w:marBottom w:val="0"/>
      <w:divBdr>
        <w:top w:val="none" w:sz="0" w:space="0" w:color="auto"/>
        <w:left w:val="none" w:sz="0" w:space="0" w:color="auto"/>
        <w:bottom w:val="none" w:sz="0" w:space="0" w:color="auto"/>
        <w:right w:val="none" w:sz="0" w:space="0" w:color="auto"/>
      </w:divBdr>
    </w:div>
    <w:div w:id="765268841">
      <w:bodyDiv w:val="1"/>
      <w:marLeft w:val="0"/>
      <w:marRight w:val="0"/>
      <w:marTop w:val="0"/>
      <w:marBottom w:val="0"/>
      <w:divBdr>
        <w:top w:val="none" w:sz="0" w:space="0" w:color="auto"/>
        <w:left w:val="none" w:sz="0" w:space="0" w:color="auto"/>
        <w:bottom w:val="none" w:sz="0" w:space="0" w:color="auto"/>
        <w:right w:val="none" w:sz="0" w:space="0" w:color="auto"/>
      </w:divBdr>
    </w:div>
    <w:div w:id="765881733">
      <w:bodyDiv w:val="1"/>
      <w:marLeft w:val="0"/>
      <w:marRight w:val="0"/>
      <w:marTop w:val="0"/>
      <w:marBottom w:val="0"/>
      <w:divBdr>
        <w:top w:val="none" w:sz="0" w:space="0" w:color="auto"/>
        <w:left w:val="none" w:sz="0" w:space="0" w:color="auto"/>
        <w:bottom w:val="none" w:sz="0" w:space="0" w:color="auto"/>
        <w:right w:val="none" w:sz="0" w:space="0" w:color="auto"/>
      </w:divBdr>
      <w:divsChild>
        <w:div w:id="1868828447">
          <w:marLeft w:val="0"/>
          <w:marRight w:val="0"/>
          <w:marTop w:val="0"/>
          <w:marBottom w:val="180"/>
          <w:divBdr>
            <w:top w:val="dotted" w:sz="2" w:space="8" w:color="BBBBBB"/>
            <w:left w:val="dotted" w:sz="6" w:space="22" w:color="BBBBBB"/>
            <w:bottom w:val="dotted" w:sz="2" w:space="1" w:color="EEEECC"/>
            <w:right w:val="dotted" w:sz="6" w:space="11" w:color="BBBBBB"/>
          </w:divBdr>
          <w:divsChild>
            <w:div w:id="551502927">
              <w:marLeft w:val="0"/>
              <w:marRight w:val="300"/>
              <w:marTop w:val="0"/>
              <w:marBottom w:val="0"/>
              <w:divBdr>
                <w:top w:val="none" w:sz="0" w:space="0" w:color="auto"/>
                <w:left w:val="none" w:sz="0" w:space="0" w:color="auto"/>
                <w:bottom w:val="none" w:sz="0" w:space="0" w:color="auto"/>
                <w:right w:val="none" w:sz="0" w:space="0" w:color="auto"/>
              </w:divBdr>
            </w:div>
            <w:div w:id="50412840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766073550">
      <w:bodyDiv w:val="1"/>
      <w:marLeft w:val="0"/>
      <w:marRight w:val="0"/>
      <w:marTop w:val="0"/>
      <w:marBottom w:val="0"/>
      <w:divBdr>
        <w:top w:val="none" w:sz="0" w:space="0" w:color="auto"/>
        <w:left w:val="none" w:sz="0" w:space="0" w:color="auto"/>
        <w:bottom w:val="none" w:sz="0" w:space="0" w:color="auto"/>
        <w:right w:val="none" w:sz="0" w:space="0" w:color="auto"/>
      </w:divBdr>
    </w:div>
    <w:div w:id="766583746">
      <w:bodyDiv w:val="1"/>
      <w:marLeft w:val="0"/>
      <w:marRight w:val="0"/>
      <w:marTop w:val="0"/>
      <w:marBottom w:val="0"/>
      <w:divBdr>
        <w:top w:val="none" w:sz="0" w:space="0" w:color="auto"/>
        <w:left w:val="none" w:sz="0" w:space="0" w:color="auto"/>
        <w:bottom w:val="none" w:sz="0" w:space="0" w:color="auto"/>
        <w:right w:val="none" w:sz="0" w:space="0" w:color="auto"/>
      </w:divBdr>
      <w:divsChild>
        <w:div w:id="267737024">
          <w:marLeft w:val="0"/>
          <w:marRight w:val="0"/>
          <w:marTop w:val="240"/>
          <w:marBottom w:val="0"/>
          <w:divBdr>
            <w:top w:val="none" w:sz="0" w:space="0" w:color="auto"/>
            <w:left w:val="none" w:sz="0" w:space="0" w:color="auto"/>
            <w:bottom w:val="none" w:sz="0" w:space="0" w:color="auto"/>
            <w:right w:val="none" w:sz="0" w:space="0" w:color="auto"/>
          </w:divBdr>
        </w:div>
        <w:div w:id="113866406">
          <w:marLeft w:val="0"/>
          <w:marRight w:val="0"/>
          <w:marTop w:val="0"/>
          <w:marBottom w:val="0"/>
          <w:divBdr>
            <w:top w:val="none" w:sz="0" w:space="0" w:color="auto"/>
            <w:left w:val="none" w:sz="0" w:space="0" w:color="auto"/>
            <w:bottom w:val="single" w:sz="6" w:space="2" w:color="A6B6C3"/>
            <w:right w:val="none" w:sz="0" w:space="0" w:color="auto"/>
          </w:divBdr>
        </w:div>
        <w:div w:id="1793935556">
          <w:marLeft w:val="0"/>
          <w:marRight w:val="0"/>
          <w:marTop w:val="0"/>
          <w:marBottom w:val="0"/>
          <w:divBdr>
            <w:top w:val="none" w:sz="0" w:space="0" w:color="auto"/>
            <w:left w:val="none" w:sz="0" w:space="0" w:color="auto"/>
            <w:bottom w:val="none" w:sz="0" w:space="0" w:color="auto"/>
            <w:right w:val="none" w:sz="0" w:space="0" w:color="auto"/>
          </w:divBdr>
        </w:div>
        <w:div w:id="1385374887">
          <w:marLeft w:val="0"/>
          <w:marRight w:val="225"/>
          <w:marTop w:val="45"/>
          <w:marBottom w:val="75"/>
          <w:divBdr>
            <w:top w:val="none" w:sz="0" w:space="0" w:color="auto"/>
            <w:left w:val="none" w:sz="0" w:space="0" w:color="auto"/>
            <w:bottom w:val="none" w:sz="0" w:space="0" w:color="auto"/>
            <w:right w:val="none" w:sz="0" w:space="0" w:color="auto"/>
          </w:divBdr>
          <w:divsChild>
            <w:div w:id="60931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120202">
      <w:bodyDiv w:val="1"/>
      <w:marLeft w:val="0"/>
      <w:marRight w:val="0"/>
      <w:marTop w:val="0"/>
      <w:marBottom w:val="0"/>
      <w:divBdr>
        <w:top w:val="none" w:sz="0" w:space="0" w:color="auto"/>
        <w:left w:val="none" w:sz="0" w:space="0" w:color="auto"/>
        <w:bottom w:val="none" w:sz="0" w:space="0" w:color="auto"/>
        <w:right w:val="none" w:sz="0" w:space="0" w:color="auto"/>
      </w:divBdr>
    </w:div>
    <w:div w:id="767432625">
      <w:bodyDiv w:val="1"/>
      <w:marLeft w:val="0"/>
      <w:marRight w:val="0"/>
      <w:marTop w:val="0"/>
      <w:marBottom w:val="0"/>
      <w:divBdr>
        <w:top w:val="none" w:sz="0" w:space="0" w:color="auto"/>
        <w:left w:val="none" w:sz="0" w:space="0" w:color="auto"/>
        <w:bottom w:val="none" w:sz="0" w:space="0" w:color="auto"/>
        <w:right w:val="none" w:sz="0" w:space="0" w:color="auto"/>
      </w:divBdr>
      <w:divsChild>
        <w:div w:id="287860975">
          <w:marLeft w:val="0"/>
          <w:marRight w:val="0"/>
          <w:marTop w:val="0"/>
          <w:marBottom w:val="60"/>
          <w:divBdr>
            <w:top w:val="none" w:sz="0" w:space="0" w:color="auto"/>
            <w:left w:val="none" w:sz="0" w:space="0" w:color="auto"/>
            <w:bottom w:val="none" w:sz="0" w:space="0" w:color="auto"/>
            <w:right w:val="none" w:sz="0" w:space="0" w:color="auto"/>
          </w:divBdr>
        </w:div>
        <w:div w:id="350498563">
          <w:marLeft w:val="0"/>
          <w:marRight w:val="0"/>
          <w:marTop w:val="0"/>
          <w:marBottom w:val="60"/>
          <w:divBdr>
            <w:top w:val="none" w:sz="0" w:space="0" w:color="auto"/>
            <w:left w:val="none" w:sz="0" w:space="0" w:color="auto"/>
            <w:bottom w:val="none" w:sz="0" w:space="0" w:color="auto"/>
            <w:right w:val="none" w:sz="0" w:space="0" w:color="auto"/>
          </w:divBdr>
        </w:div>
      </w:divsChild>
    </w:div>
    <w:div w:id="767776845">
      <w:bodyDiv w:val="1"/>
      <w:marLeft w:val="0"/>
      <w:marRight w:val="0"/>
      <w:marTop w:val="0"/>
      <w:marBottom w:val="0"/>
      <w:divBdr>
        <w:top w:val="none" w:sz="0" w:space="0" w:color="auto"/>
        <w:left w:val="none" w:sz="0" w:space="0" w:color="auto"/>
        <w:bottom w:val="none" w:sz="0" w:space="0" w:color="auto"/>
        <w:right w:val="none" w:sz="0" w:space="0" w:color="auto"/>
      </w:divBdr>
    </w:div>
    <w:div w:id="768039780">
      <w:bodyDiv w:val="1"/>
      <w:marLeft w:val="0"/>
      <w:marRight w:val="0"/>
      <w:marTop w:val="0"/>
      <w:marBottom w:val="0"/>
      <w:divBdr>
        <w:top w:val="none" w:sz="0" w:space="0" w:color="auto"/>
        <w:left w:val="none" w:sz="0" w:space="0" w:color="auto"/>
        <w:bottom w:val="none" w:sz="0" w:space="0" w:color="auto"/>
        <w:right w:val="none" w:sz="0" w:space="0" w:color="auto"/>
      </w:divBdr>
    </w:div>
    <w:div w:id="768547237">
      <w:bodyDiv w:val="1"/>
      <w:marLeft w:val="0"/>
      <w:marRight w:val="0"/>
      <w:marTop w:val="0"/>
      <w:marBottom w:val="0"/>
      <w:divBdr>
        <w:top w:val="none" w:sz="0" w:space="0" w:color="auto"/>
        <w:left w:val="none" w:sz="0" w:space="0" w:color="auto"/>
        <w:bottom w:val="none" w:sz="0" w:space="0" w:color="auto"/>
        <w:right w:val="none" w:sz="0" w:space="0" w:color="auto"/>
      </w:divBdr>
    </w:div>
    <w:div w:id="768935155">
      <w:bodyDiv w:val="1"/>
      <w:marLeft w:val="0"/>
      <w:marRight w:val="0"/>
      <w:marTop w:val="0"/>
      <w:marBottom w:val="0"/>
      <w:divBdr>
        <w:top w:val="none" w:sz="0" w:space="0" w:color="auto"/>
        <w:left w:val="none" w:sz="0" w:space="0" w:color="auto"/>
        <w:bottom w:val="none" w:sz="0" w:space="0" w:color="auto"/>
        <w:right w:val="none" w:sz="0" w:space="0" w:color="auto"/>
      </w:divBdr>
      <w:divsChild>
        <w:div w:id="1545020156">
          <w:marLeft w:val="0"/>
          <w:marRight w:val="0"/>
          <w:marTop w:val="0"/>
          <w:marBottom w:val="0"/>
          <w:divBdr>
            <w:top w:val="none" w:sz="0" w:space="0" w:color="auto"/>
            <w:left w:val="none" w:sz="0" w:space="0" w:color="auto"/>
            <w:bottom w:val="none" w:sz="0" w:space="0" w:color="auto"/>
            <w:right w:val="none" w:sz="0" w:space="0" w:color="auto"/>
          </w:divBdr>
        </w:div>
      </w:divsChild>
    </w:div>
    <w:div w:id="770009522">
      <w:bodyDiv w:val="1"/>
      <w:marLeft w:val="0"/>
      <w:marRight w:val="0"/>
      <w:marTop w:val="0"/>
      <w:marBottom w:val="0"/>
      <w:divBdr>
        <w:top w:val="none" w:sz="0" w:space="0" w:color="auto"/>
        <w:left w:val="none" w:sz="0" w:space="0" w:color="auto"/>
        <w:bottom w:val="none" w:sz="0" w:space="0" w:color="auto"/>
        <w:right w:val="none" w:sz="0" w:space="0" w:color="auto"/>
      </w:divBdr>
    </w:div>
    <w:div w:id="770050063">
      <w:bodyDiv w:val="1"/>
      <w:marLeft w:val="0"/>
      <w:marRight w:val="0"/>
      <w:marTop w:val="0"/>
      <w:marBottom w:val="0"/>
      <w:divBdr>
        <w:top w:val="none" w:sz="0" w:space="0" w:color="auto"/>
        <w:left w:val="none" w:sz="0" w:space="0" w:color="auto"/>
        <w:bottom w:val="none" w:sz="0" w:space="0" w:color="auto"/>
        <w:right w:val="none" w:sz="0" w:space="0" w:color="auto"/>
      </w:divBdr>
      <w:divsChild>
        <w:div w:id="772094722">
          <w:marLeft w:val="0"/>
          <w:marRight w:val="0"/>
          <w:marTop w:val="0"/>
          <w:marBottom w:val="75"/>
          <w:divBdr>
            <w:top w:val="none" w:sz="0" w:space="0" w:color="auto"/>
            <w:left w:val="none" w:sz="0" w:space="0" w:color="auto"/>
            <w:bottom w:val="none" w:sz="0" w:space="0" w:color="auto"/>
            <w:right w:val="none" w:sz="0" w:space="0" w:color="auto"/>
          </w:divBdr>
        </w:div>
        <w:div w:id="1183981805">
          <w:marLeft w:val="0"/>
          <w:marRight w:val="0"/>
          <w:marTop w:val="0"/>
          <w:marBottom w:val="225"/>
          <w:divBdr>
            <w:top w:val="none" w:sz="0" w:space="0" w:color="auto"/>
            <w:left w:val="none" w:sz="0" w:space="0" w:color="auto"/>
            <w:bottom w:val="none" w:sz="0" w:space="0" w:color="auto"/>
            <w:right w:val="none" w:sz="0" w:space="0" w:color="auto"/>
          </w:divBdr>
        </w:div>
        <w:div w:id="1846167321">
          <w:marLeft w:val="0"/>
          <w:marRight w:val="0"/>
          <w:marTop w:val="0"/>
          <w:marBottom w:val="75"/>
          <w:divBdr>
            <w:top w:val="none" w:sz="0" w:space="0" w:color="auto"/>
            <w:left w:val="none" w:sz="0" w:space="0" w:color="auto"/>
            <w:bottom w:val="none" w:sz="0" w:space="0" w:color="auto"/>
            <w:right w:val="none" w:sz="0" w:space="0" w:color="auto"/>
          </w:divBdr>
        </w:div>
      </w:divsChild>
    </w:div>
    <w:div w:id="770471064">
      <w:bodyDiv w:val="1"/>
      <w:marLeft w:val="0"/>
      <w:marRight w:val="0"/>
      <w:marTop w:val="0"/>
      <w:marBottom w:val="0"/>
      <w:divBdr>
        <w:top w:val="none" w:sz="0" w:space="0" w:color="auto"/>
        <w:left w:val="none" w:sz="0" w:space="0" w:color="auto"/>
        <w:bottom w:val="none" w:sz="0" w:space="0" w:color="auto"/>
        <w:right w:val="none" w:sz="0" w:space="0" w:color="auto"/>
      </w:divBdr>
    </w:div>
    <w:div w:id="770509235">
      <w:bodyDiv w:val="1"/>
      <w:marLeft w:val="0"/>
      <w:marRight w:val="0"/>
      <w:marTop w:val="0"/>
      <w:marBottom w:val="0"/>
      <w:divBdr>
        <w:top w:val="none" w:sz="0" w:space="0" w:color="auto"/>
        <w:left w:val="none" w:sz="0" w:space="0" w:color="auto"/>
        <w:bottom w:val="none" w:sz="0" w:space="0" w:color="auto"/>
        <w:right w:val="none" w:sz="0" w:space="0" w:color="auto"/>
      </w:divBdr>
      <w:divsChild>
        <w:div w:id="1796563427">
          <w:marLeft w:val="0"/>
          <w:marRight w:val="0"/>
          <w:marTop w:val="0"/>
          <w:marBottom w:val="0"/>
          <w:divBdr>
            <w:top w:val="none" w:sz="0" w:space="0" w:color="auto"/>
            <w:left w:val="none" w:sz="0" w:space="0" w:color="auto"/>
            <w:bottom w:val="none" w:sz="0" w:space="0" w:color="auto"/>
            <w:right w:val="none" w:sz="0" w:space="0" w:color="auto"/>
          </w:divBdr>
        </w:div>
        <w:div w:id="1509053430">
          <w:marLeft w:val="0"/>
          <w:marRight w:val="0"/>
          <w:marTop w:val="0"/>
          <w:marBottom w:val="0"/>
          <w:divBdr>
            <w:top w:val="none" w:sz="0" w:space="0" w:color="auto"/>
            <w:left w:val="none" w:sz="0" w:space="0" w:color="auto"/>
            <w:bottom w:val="none" w:sz="0" w:space="0" w:color="auto"/>
            <w:right w:val="none" w:sz="0" w:space="0" w:color="auto"/>
          </w:divBdr>
        </w:div>
      </w:divsChild>
    </w:div>
    <w:div w:id="770509471">
      <w:bodyDiv w:val="1"/>
      <w:marLeft w:val="0"/>
      <w:marRight w:val="0"/>
      <w:marTop w:val="0"/>
      <w:marBottom w:val="0"/>
      <w:divBdr>
        <w:top w:val="none" w:sz="0" w:space="0" w:color="auto"/>
        <w:left w:val="none" w:sz="0" w:space="0" w:color="auto"/>
        <w:bottom w:val="none" w:sz="0" w:space="0" w:color="auto"/>
        <w:right w:val="none" w:sz="0" w:space="0" w:color="auto"/>
      </w:divBdr>
    </w:div>
    <w:div w:id="770588665">
      <w:bodyDiv w:val="1"/>
      <w:marLeft w:val="0"/>
      <w:marRight w:val="0"/>
      <w:marTop w:val="0"/>
      <w:marBottom w:val="0"/>
      <w:divBdr>
        <w:top w:val="none" w:sz="0" w:space="0" w:color="auto"/>
        <w:left w:val="none" w:sz="0" w:space="0" w:color="auto"/>
        <w:bottom w:val="none" w:sz="0" w:space="0" w:color="auto"/>
        <w:right w:val="none" w:sz="0" w:space="0" w:color="auto"/>
      </w:divBdr>
    </w:div>
    <w:div w:id="770708299">
      <w:bodyDiv w:val="1"/>
      <w:marLeft w:val="0"/>
      <w:marRight w:val="0"/>
      <w:marTop w:val="0"/>
      <w:marBottom w:val="0"/>
      <w:divBdr>
        <w:top w:val="none" w:sz="0" w:space="0" w:color="auto"/>
        <w:left w:val="none" w:sz="0" w:space="0" w:color="auto"/>
        <w:bottom w:val="none" w:sz="0" w:space="0" w:color="auto"/>
        <w:right w:val="none" w:sz="0" w:space="0" w:color="auto"/>
      </w:divBdr>
      <w:divsChild>
        <w:div w:id="1884054916">
          <w:marLeft w:val="0"/>
          <w:marRight w:val="0"/>
          <w:marTop w:val="0"/>
          <w:marBottom w:val="0"/>
          <w:divBdr>
            <w:top w:val="none" w:sz="0" w:space="0" w:color="auto"/>
            <w:left w:val="none" w:sz="0" w:space="0" w:color="auto"/>
            <w:bottom w:val="none" w:sz="0" w:space="0" w:color="auto"/>
            <w:right w:val="none" w:sz="0" w:space="0" w:color="auto"/>
          </w:divBdr>
        </w:div>
      </w:divsChild>
    </w:div>
    <w:div w:id="771096986">
      <w:bodyDiv w:val="1"/>
      <w:marLeft w:val="0"/>
      <w:marRight w:val="0"/>
      <w:marTop w:val="0"/>
      <w:marBottom w:val="0"/>
      <w:divBdr>
        <w:top w:val="none" w:sz="0" w:space="0" w:color="auto"/>
        <w:left w:val="none" w:sz="0" w:space="0" w:color="auto"/>
        <w:bottom w:val="none" w:sz="0" w:space="0" w:color="auto"/>
        <w:right w:val="none" w:sz="0" w:space="0" w:color="auto"/>
      </w:divBdr>
    </w:div>
    <w:div w:id="771243272">
      <w:bodyDiv w:val="1"/>
      <w:marLeft w:val="0"/>
      <w:marRight w:val="0"/>
      <w:marTop w:val="0"/>
      <w:marBottom w:val="0"/>
      <w:divBdr>
        <w:top w:val="none" w:sz="0" w:space="0" w:color="auto"/>
        <w:left w:val="none" w:sz="0" w:space="0" w:color="auto"/>
        <w:bottom w:val="none" w:sz="0" w:space="0" w:color="auto"/>
        <w:right w:val="none" w:sz="0" w:space="0" w:color="auto"/>
      </w:divBdr>
    </w:div>
    <w:div w:id="771819244">
      <w:bodyDiv w:val="1"/>
      <w:marLeft w:val="0"/>
      <w:marRight w:val="0"/>
      <w:marTop w:val="0"/>
      <w:marBottom w:val="0"/>
      <w:divBdr>
        <w:top w:val="none" w:sz="0" w:space="0" w:color="auto"/>
        <w:left w:val="none" w:sz="0" w:space="0" w:color="auto"/>
        <w:bottom w:val="none" w:sz="0" w:space="0" w:color="auto"/>
        <w:right w:val="none" w:sz="0" w:space="0" w:color="auto"/>
      </w:divBdr>
      <w:divsChild>
        <w:div w:id="194855996">
          <w:marLeft w:val="0"/>
          <w:marRight w:val="0"/>
          <w:marTop w:val="0"/>
          <w:marBottom w:val="0"/>
          <w:divBdr>
            <w:top w:val="none" w:sz="0" w:space="0" w:color="auto"/>
            <w:left w:val="none" w:sz="0" w:space="0" w:color="auto"/>
            <w:bottom w:val="none" w:sz="0" w:space="0" w:color="auto"/>
            <w:right w:val="none" w:sz="0" w:space="0" w:color="auto"/>
          </w:divBdr>
        </w:div>
        <w:div w:id="1234698283">
          <w:marLeft w:val="0"/>
          <w:marRight w:val="0"/>
          <w:marTop w:val="0"/>
          <w:marBottom w:val="0"/>
          <w:divBdr>
            <w:top w:val="none" w:sz="0" w:space="0" w:color="auto"/>
            <w:left w:val="none" w:sz="0" w:space="0" w:color="auto"/>
            <w:bottom w:val="none" w:sz="0" w:space="0" w:color="auto"/>
            <w:right w:val="none" w:sz="0" w:space="0" w:color="auto"/>
          </w:divBdr>
        </w:div>
        <w:div w:id="1386566856">
          <w:marLeft w:val="0"/>
          <w:marRight w:val="0"/>
          <w:marTop w:val="0"/>
          <w:marBottom w:val="0"/>
          <w:divBdr>
            <w:top w:val="none" w:sz="0" w:space="0" w:color="auto"/>
            <w:left w:val="none" w:sz="0" w:space="0" w:color="auto"/>
            <w:bottom w:val="none" w:sz="0" w:space="0" w:color="auto"/>
            <w:right w:val="none" w:sz="0" w:space="0" w:color="auto"/>
          </w:divBdr>
        </w:div>
      </w:divsChild>
    </w:div>
    <w:div w:id="772088990">
      <w:bodyDiv w:val="1"/>
      <w:marLeft w:val="0"/>
      <w:marRight w:val="0"/>
      <w:marTop w:val="0"/>
      <w:marBottom w:val="0"/>
      <w:divBdr>
        <w:top w:val="none" w:sz="0" w:space="0" w:color="auto"/>
        <w:left w:val="none" w:sz="0" w:space="0" w:color="auto"/>
        <w:bottom w:val="none" w:sz="0" w:space="0" w:color="auto"/>
        <w:right w:val="none" w:sz="0" w:space="0" w:color="auto"/>
      </w:divBdr>
    </w:div>
    <w:div w:id="772945221">
      <w:bodyDiv w:val="1"/>
      <w:marLeft w:val="0"/>
      <w:marRight w:val="0"/>
      <w:marTop w:val="0"/>
      <w:marBottom w:val="0"/>
      <w:divBdr>
        <w:top w:val="none" w:sz="0" w:space="0" w:color="auto"/>
        <w:left w:val="none" w:sz="0" w:space="0" w:color="auto"/>
        <w:bottom w:val="none" w:sz="0" w:space="0" w:color="auto"/>
        <w:right w:val="none" w:sz="0" w:space="0" w:color="auto"/>
      </w:divBdr>
    </w:div>
    <w:div w:id="773210320">
      <w:bodyDiv w:val="1"/>
      <w:marLeft w:val="0"/>
      <w:marRight w:val="0"/>
      <w:marTop w:val="0"/>
      <w:marBottom w:val="0"/>
      <w:divBdr>
        <w:top w:val="none" w:sz="0" w:space="0" w:color="auto"/>
        <w:left w:val="none" w:sz="0" w:space="0" w:color="auto"/>
        <w:bottom w:val="none" w:sz="0" w:space="0" w:color="auto"/>
        <w:right w:val="none" w:sz="0" w:space="0" w:color="auto"/>
      </w:divBdr>
      <w:divsChild>
        <w:div w:id="1959796044">
          <w:marLeft w:val="0"/>
          <w:marRight w:val="0"/>
          <w:marTop w:val="0"/>
          <w:marBottom w:val="0"/>
          <w:divBdr>
            <w:top w:val="none" w:sz="0" w:space="0" w:color="auto"/>
            <w:left w:val="none" w:sz="0" w:space="0" w:color="auto"/>
            <w:bottom w:val="none" w:sz="0" w:space="0" w:color="auto"/>
            <w:right w:val="none" w:sz="0" w:space="0" w:color="auto"/>
          </w:divBdr>
          <w:divsChild>
            <w:div w:id="1304237465">
              <w:marLeft w:val="0"/>
              <w:marRight w:val="150"/>
              <w:marTop w:val="0"/>
              <w:marBottom w:val="0"/>
              <w:divBdr>
                <w:top w:val="none" w:sz="0" w:space="0" w:color="auto"/>
                <w:left w:val="none" w:sz="0" w:space="0" w:color="auto"/>
                <w:bottom w:val="none" w:sz="0" w:space="0" w:color="auto"/>
                <w:right w:val="none" w:sz="0" w:space="0" w:color="auto"/>
              </w:divBdr>
            </w:div>
            <w:div w:id="514537612">
              <w:marLeft w:val="0"/>
              <w:marRight w:val="0"/>
              <w:marTop w:val="0"/>
              <w:marBottom w:val="0"/>
              <w:divBdr>
                <w:top w:val="none" w:sz="0" w:space="0" w:color="auto"/>
                <w:left w:val="none" w:sz="0" w:space="0" w:color="auto"/>
                <w:bottom w:val="none" w:sz="0" w:space="0" w:color="auto"/>
                <w:right w:val="none" w:sz="0" w:space="0" w:color="auto"/>
              </w:divBdr>
            </w:div>
          </w:divsChild>
        </w:div>
        <w:div w:id="1293630227">
          <w:marLeft w:val="0"/>
          <w:marRight w:val="0"/>
          <w:marTop w:val="0"/>
          <w:marBottom w:val="0"/>
          <w:divBdr>
            <w:top w:val="none" w:sz="0" w:space="0" w:color="auto"/>
            <w:left w:val="none" w:sz="0" w:space="0" w:color="auto"/>
            <w:bottom w:val="none" w:sz="0" w:space="0" w:color="auto"/>
            <w:right w:val="none" w:sz="0" w:space="0" w:color="auto"/>
          </w:divBdr>
          <w:divsChild>
            <w:div w:id="127750542">
              <w:marLeft w:val="0"/>
              <w:marRight w:val="0"/>
              <w:marTop w:val="0"/>
              <w:marBottom w:val="0"/>
              <w:divBdr>
                <w:top w:val="none" w:sz="0" w:space="0" w:color="auto"/>
                <w:left w:val="none" w:sz="0" w:space="0" w:color="auto"/>
                <w:bottom w:val="none" w:sz="0" w:space="0" w:color="auto"/>
                <w:right w:val="none" w:sz="0" w:space="0" w:color="auto"/>
              </w:divBdr>
            </w:div>
          </w:divsChild>
        </w:div>
        <w:div w:id="208762375">
          <w:marLeft w:val="0"/>
          <w:marRight w:val="0"/>
          <w:marTop w:val="0"/>
          <w:marBottom w:val="0"/>
          <w:divBdr>
            <w:top w:val="none" w:sz="0" w:space="0" w:color="auto"/>
            <w:left w:val="none" w:sz="0" w:space="0" w:color="auto"/>
            <w:bottom w:val="none" w:sz="0" w:space="0" w:color="auto"/>
            <w:right w:val="none" w:sz="0" w:space="0" w:color="auto"/>
          </w:divBdr>
          <w:divsChild>
            <w:div w:id="1096365013">
              <w:marLeft w:val="0"/>
              <w:marRight w:val="0"/>
              <w:marTop w:val="0"/>
              <w:marBottom w:val="0"/>
              <w:divBdr>
                <w:top w:val="none" w:sz="0" w:space="0" w:color="auto"/>
                <w:left w:val="none" w:sz="0" w:space="0" w:color="auto"/>
                <w:bottom w:val="none" w:sz="0" w:space="0" w:color="auto"/>
                <w:right w:val="none" w:sz="0" w:space="0" w:color="auto"/>
              </w:divBdr>
            </w:div>
          </w:divsChild>
        </w:div>
        <w:div w:id="1308514527">
          <w:marLeft w:val="0"/>
          <w:marRight w:val="0"/>
          <w:marTop w:val="0"/>
          <w:marBottom w:val="0"/>
          <w:divBdr>
            <w:top w:val="none" w:sz="0" w:space="0" w:color="auto"/>
            <w:left w:val="none" w:sz="0" w:space="0" w:color="auto"/>
            <w:bottom w:val="none" w:sz="0" w:space="0" w:color="auto"/>
            <w:right w:val="none" w:sz="0" w:space="0" w:color="auto"/>
          </w:divBdr>
          <w:divsChild>
            <w:div w:id="1394350110">
              <w:marLeft w:val="0"/>
              <w:marRight w:val="0"/>
              <w:marTop w:val="0"/>
              <w:marBottom w:val="0"/>
              <w:divBdr>
                <w:top w:val="none" w:sz="0" w:space="0" w:color="auto"/>
                <w:left w:val="none" w:sz="0" w:space="0" w:color="auto"/>
                <w:bottom w:val="none" w:sz="0" w:space="0" w:color="auto"/>
                <w:right w:val="none" w:sz="0" w:space="0" w:color="auto"/>
              </w:divBdr>
            </w:div>
          </w:divsChild>
        </w:div>
        <w:div w:id="1749232127">
          <w:marLeft w:val="0"/>
          <w:marRight w:val="0"/>
          <w:marTop w:val="0"/>
          <w:marBottom w:val="0"/>
          <w:divBdr>
            <w:top w:val="none" w:sz="0" w:space="0" w:color="auto"/>
            <w:left w:val="none" w:sz="0" w:space="0" w:color="auto"/>
            <w:bottom w:val="none" w:sz="0" w:space="0" w:color="auto"/>
            <w:right w:val="none" w:sz="0" w:space="0" w:color="auto"/>
          </w:divBdr>
        </w:div>
      </w:divsChild>
    </w:div>
    <w:div w:id="773980903">
      <w:marLeft w:val="0"/>
      <w:marRight w:val="0"/>
      <w:marTop w:val="150"/>
      <w:marBottom w:val="240"/>
      <w:divBdr>
        <w:top w:val="none" w:sz="0" w:space="0" w:color="auto"/>
        <w:left w:val="none" w:sz="0" w:space="0" w:color="auto"/>
        <w:bottom w:val="none" w:sz="0" w:space="0" w:color="auto"/>
        <w:right w:val="none" w:sz="0" w:space="0" w:color="auto"/>
      </w:divBdr>
    </w:div>
    <w:div w:id="774641136">
      <w:bodyDiv w:val="1"/>
      <w:marLeft w:val="0"/>
      <w:marRight w:val="0"/>
      <w:marTop w:val="0"/>
      <w:marBottom w:val="0"/>
      <w:divBdr>
        <w:top w:val="none" w:sz="0" w:space="0" w:color="auto"/>
        <w:left w:val="none" w:sz="0" w:space="0" w:color="auto"/>
        <w:bottom w:val="none" w:sz="0" w:space="0" w:color="auto"/>
        <w:right w:val="none" w:sz="0" w:space="0" w:color="auto"/>
      </w:divBdr>
    </w:div>
    <w:div w:id="774708558">
      <w:bodyDiv w:val="1"/>
      <w:marLeft w:val="0"/>
      <w:marRight w:val="0"/>
      <w:marTop w:val="0"/>
      <w:marBottom w:val="0"/>
      <w:divBdr>
        <w:top w:val="none" w:sz="0" w:space="0" w:color="auto"/>
        <w:left w:val="none" w:sz="0" w:space="0" w:color="auto"/>
        <w:bottom w:val="none" w:sz="0" w:space="0" w:color="auto"/>
        <w:right w:val="none" w:sz="0" w:space="0" w:color="auto"/>
      </w:divBdr>
      <w:divsChild>
        <w:div w:id="489758283">
          <w:marLeft w:val="0"/>
          <w:marRight w:val="0"/>
          <w:marTop w:val="0"/>
          <w:marBottom w:val="60"/>
          <w:divBdr>
            <w:top w:val="none" w:sz="0" w:space="0" w:color="auto"/>
            <w:left w:val="none" w:sz="0" w:space="0" w:color="auto"/>
            <w:bottom w:val="none" w:sz="0" w:space="0" w:color="auto"/>
            <w:right w:val="none" w:sz="0" w:space="0" w:color="auto"/>
          </w:divBdr>
        </w:div>
      </w:divsChild>
    </w:div>
    <w:div w:id="774709101">
      <w:bodyDiv w:val="1"/>
      <w:marLeft w:val="0"/>
      <w:marRight w:val="0"/>
      <w:marTop w:val="0"/>
      <w:marBottom w:val="0"/>
      <w:divBdr>
        <w:top w:val="none" w:sz="0" w:space="0" w:color="auto"/>
        <w:left w:val="none" w:sz="0" w:space="0" w:color="auto"/>
        <w:bottom w:val="none" w:sz="0" w:space="0" w:color="auto"/>
        <w:right w:val="none" w:sz="0" w:space="0" w:color="auto"/>
      </w:divBdr>
      <w:divsChild>
        <w:div w:id="1258245990">
          <w:marLeft w:val="0"/>
          <w:marRight w:val="0"/>
          <w:marTop w:val="225"/>
          <w:marBottom w:val="225"/>
          <w:divBdr>
            <w:top w:val="none" w:sz="0" w:space="0" w:color="auto"/>
            <w:left w:val="none" w:sz="0" w:space="0" w:color="auto"/>
            <w:bottom w:val="none" w:sz="0" w:space="0" w:color="auto"/>
            <w:right w:val="none" w:sz="0" w:space="0" w:color="auto"/>
          </w:divBdr>
        </w:div>
        <w:div w:id="303774343">
          <w:marLeft w:val="0"/>
          <w:marRight w:val="0"/>
          <w:marTop w:val="0"/>
          <w:marBottom w:val="225"/>
          <w:divBdr>
            <w:top w:val="none" w:sz="0" w:space="0" w:color="auto"/>
            <w:left w:val="none" w:sz="0" w:space="0" w:color="auto"/>
            <w:bottom w:val="none" w:sz="0" w:space="0" w:color="auto"/>
            <w:right w:val="none" w:sz="0" w:space="0" w:color="auto"/>
          </w:divBdr>
        </w:div>
        <w:div w:id="1908343460">
          <w:marLeft w:val="0"/>
          <w:marRight w:val="0"/>
          <w:marTop w:val="0"/>
          <w:marBottom w:val="225"/>
          <w:divBdr>
            <w:top w:val="none" w:sz="0" w:space="0" w:color="auto"/>
            <w:left w:val="none" w:sz="0" w:space="0" w:color="auto"/>
            <w:bottom w:val="none" w:sz="0" w:space="0" w:color="auto"/>
            <w:right w:val="none" w:sz="0" w:space="0" w:color="auto"/>
          </w:divBdr>
          <w:divsChild>
            <w:div w:id="1802117539">
              <w:marLeft w:val="0"/>
              <w:marRight w:val="0"/>
              <w:marTop w:val="0"/>
              <w:marBottom w:val="0"/>
              <w:divBdr>
                <w:top w:val="none" w:sz="0" w:space="0" w:color="auto"/>
                <w:left w:val="none" w:sz="0" w:space="0" w:color="auto"/>
                <w:bottom w:val="none" w:sz="0" w:space="0" w:color="auto"/>
                <w:right w:val="none" w:sz="0" w:space="0" w:color="auto"/>
              </w:divBdr>
              <w:divsChild>
                <w:div w:id="689644694">
                  <w:marLeft w:val="0"/>
                  <w:marRight w:val="0"/>
                  <w:marTop w:val="0"/>
                  <w:marBottom w:val="0"/>
                  <w:divBdr>
                    <w:top w:val="single" w:sz="6" w:space="0" w:color="000000"/>
                    <w:left w:val="single" w:sz="6" w:space="0" w:color="000000"/>
                    <w:bottom w:val="single" w:sz="6" w:space="0" w:color="000000"/>
                    <w:right w:val="single" w:sz="6" w:space="0" w:color="000000"/>
                  </w:divBdr>
                </w:div>
                <w:div w:id="1757478935">
                  <w:marLeft w:val="0"/>
                  <w:marRight w:val="0"/>
                  <w:marTop w:val="0"/>
                  <w:marBottom w:val="0"/>
                  <w:divBdr>
                    <w:top w:val="none" w:sz="0" w:space="0" w:color="auto"/>
                    <w:left w:val="none" w:sz="0" w:space="0" w:color="auto"/>
                    <w:bottom w:val="none" w:sz="0" w:space="0" w:color="auto"/>
                    <w:right w:val="none" w:sz="0" w:space="0" w:color="auto"/>
                  </w:divBdr>
                  <w:divsChild>
                    <w:div w:id="81287220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802530591">
          <w:marLeft w:val="0"/>
          <w:marRight w:val="0"/>
          <w:marTop w:val="0"/>
          <w:marBottom w:val="225"/>
          <w:divBdr>
            <w:top w:val="none" w:sz="0" w:space="0" w:color="auto"/>
            <w:left w:val="none" w:sz="0" w:space="0" w:color="auto"/>
            <w:bottom w:val="none" w:sz="0" w:space="0" w:color="auto"/>
            <w:right w:val="none" w:sz="0" w:space="0" w:color="auto"/>
          </w:divBdr>
        </w:div>
        <w:div w:id="1693410808">
          <w:marLeft w:val="0"/>
          <w:marRight w:val="0"/>
          <w:marTop w:val="0"/>
          <w:marBottom w:val="225"/>
          <w:divBdr>
            <w:top w:val="none" w:sz="0" w:space="0" w:color="auto"/>
            <w:left w:val="none" w:sz="0" w:space="0" w:color="auto"/>
            <w:bottom w:val="none" w:sz="0" w:space="0" w:color="auto"/>
            <w:right w:val="none" w:sz="0" w:space="0" w:color="auto"/>
          </w:divBdr>
        </w:div>
        <w:div w:id="548615376">
          <w:marLeft w:val="0"/>
          <w:marRight w:val="0"/>
          <w:marTop w:val="0"/>
          <w:marBottom w:val="225"/>
          <w:divBdr>
            <w:top w:val="none" w:sz="0" w:space="0" w:color="auto"/>
            <w:left w:val="none" w:sz="0" w:space="0" w:color="auto"/>
            <w:bottom w:val="none" w:sz="0" w:space="0" w:color="auto"/>
            <w:right w:val="none" w:sz="0" w:space="0" w:color="auto"/>
          </w:divBdr>
        </w:div>
        <w:div w:id="1238856331">
          <w:marLeft w:val="0"/>
          <w:marRight w:val="0"/>
          <w:marTop w:val="0"/>
          <w:marBottom w:val="225"/>
          <w:divBdr>
            <w:top w:val="none" w:sz="0" w:space="0" w:color="auto"/>
            <w:left w:val="none" w:sz="0" w:space="0" w:color="auto"/>
            <w:bottom w:val="none" w:sz="0" w:space="0" w:color="auto"/>
            <w:right w:val="none" w:sz="0" w:space="0" w:color="auto"/>
          </w:divBdr>
        </w:div>
        <w:div w:id="562522895">
          <w:marLeft w:val="0"/>
          <w:marRight w:val="0"/>
          <w:marTop w:val="0"/>
          <w:marBottom w:val="225"/>
          <w:divBdr>
            <w:top w:val="none" w:sz="0" w:space="0" w:color="auto"/>
            <w:left w:val="none" w:sz="0" w:space="0" w:color="auto"/>
            <w:bottom w:val="none" w:sz="0" w:space="0" w:color="auto"/>
            <w:right w:val="none" w:sz="0" w:space="0" w:color="auto"/>
          </w:divBdr>
        </w:div>
        <w:div w:id="923684961">
          <w:marLeft w:val="0"/>
          <w:marRight w:val="0"/>
          <w:marTop w:val="0"/>
          <w:marBottom w:val="225"/>
          <w:divBdr>
            <w:top w:val="none" w:sz="0" w:space="0" w:color="auto"/>
            <w:left w:val="none" w:sz="0" w:space="0" w:color="auto"/>
            <w:bottom w:val="none" w:sz="0" w:space="0" w:color="auto"/>
            <w:right w:val="none" w:sz="0" w:space="0" w:color="auto"/>
          </w:divBdr>
        </w:div>
      </w:divsChild>
    </w:div>
    <w:div w:id="774785475">
      <w:bodyDiv w:val="1"/>
      <w:marLeft w:val="0"/>
      <w:marRight w:val="0"/>
      <w:marTop w:val="0"/>
      <w:marBottom w:val="0"/>
      <w:divBdr>
        <w:top w:val="none" w:sz="0" w:space="0" w:color="auto"/>
        <w:left w:val="none" w:sz="0" w:space="0" w:color="auto"/>
        <w:bottom w:val="none" w:sz="0" w:space="0" w:color="auto"/>
        <w:right w:val="none" w:sz="0" w:space="0" w:color="auto"/>
      </w:divBdr>
    </w:div>
    <w:div w:id="775366418">
      <w:bodyDiv w:val="1"/>
      <w:marLeft w:val="0"/>
      <w:marRight w:val="0"/>
      <w:marTop w:val="0"/>
      <w:marBottom w:val="0"/>
      <w:divBdr>
        <w:top w:val="none" w:sz="0" w:space="0" w:color="auto"/>
        <w:left w:val="none" w:sz="0" w:space="0" w:color="auto"/>
        <w:bottom w:val="none" w:sz="0" w:space="0" w:color="auto"/>
        <w:right w:val="none" w:sz="0" w:space="0" w:color="auto"/>
      </w:divBdr>
    </w:div>
    <w:div w:id="775637391">
      <w:bodyDiv w:val="1"/>
      <w:marLeft w:val="0"/>
      <w:marRight w:val="0"/>
      <w:marTop w:val="0"/>
      <w:marBottom w:val="0"/>
      <w:divBdr>
        <w:top w:val="none" w:sz="0" w:space="0" w:color="auto"/>
        <w:left w:val="none" w:sz="0" w:space="0" w:color="auto"/>
        <w:bottom w:val="none" w:sz="0" w:space="0" w:color="auto"/>
        <w:right w:val="none" w:sz="0" w:space="0" w:color="auto"/>
      </w:divBdr>
    </w:div>
    <w:div w:id="776406268">
      <w:bodyDiv w:val="1"/>
      <w:marLeft w:val="0"/>
      <w:marRight w:val="0"/>
      <w:marTop w:val="0"/>
      <w:marBottom w:val="0"/>
      <w:divBdr>
        <w:top w:val="none" w:sz="0" w:space="0" w:color="auto"/>
        <w:left w:val="none" w:sz="0" w:space="0" w:color="auto"/>
        <w:bottom w:val="none" w:sz="0" w:space="0" w:color="auto"/>
        <w:right w:val="none" w:sz="0" w:space="0" w:color="auto"/>
      </w:divBdr>
    </w:div>
    <w:div w:id="777144477">
      <w:bodyDiv w:val="1"/>
      <w:marLeft w:val="0"/>
      <w:marRight w:val="0"/>
      <w:marTop w:val="0"/>
      <w:marBottom w:val="0"/>
      <w:divBdr>
        <w:top w:val="none" w:sz="0" w:space="0" w:color="auto"/>
        <w:left w:val="none" w:sz="0" w:space="0" w:color="auto"/>
        <w:bottom w:val="none" w:sz="0" w:space="0" w:color="auto"/>
        <w:right w:val="none" w:sz="0" w:space="0" w:color="auto"/>
      </w:divBdr>
    </w:div>
    <w:div w:id="777338022">
      <w:bodyDiv w:val="1"/>
      <w:marLeft w:val="0"/>
      <w:marRight w:val="0"/>
      <w:marTop w:val="0"/>
      <w:marBottom w:val="0"/>
      <w:divBdr>
        <w:top w:val="none" w:sz="0" w:space="0" w:color="auto"/>
        <w:left w:val="none" w:sz="0" w:space="0" w:color="auto"/>
        <w:bottom w:val="none" w:sz="0" w:space="0" w:color="auto"/>
        <w:right w:val="none" w:sz="0" w:space="0" w:color="auto"/>
      </w:divBdr>
      <w:divsChild>
        <w:div w:id="1471096844">
          <w:marLeft w:val="0"/>
          <w:marRight w:val="0"/>
          <w:marTop w:val="0"/>
          <w:marBottom w:val="0"/>
          <w:divBdr>
            <w:top w:val="none" w:sz="0" w:space="0" w:color="auto"/>
            <w:left w:val="none" w:sz="0" w:space="0" w:color="auto"/>
            <w:bottom w:val="none" w:sz="0" w:space="0" w:color="auto"/>
            <w:right w:val="none" w:sz="0" w:space="0" w:color="auto"/>
          </w:divBdr>
        </w:div>
        <w:div w:id="250552543">
          <w:marLeft w:val="0"/>
          <w:marRight w:val="0"/>
          <w:marTop w:val="0"/>
          <w:marBottom w:val="0"/>
          <w:divBdr>
            <w:top w:val="none" w:sz="0" w:space="0" w:color="auto"/>
            <w:left w:val="none" w:sz="0" w:space="0" w:color="auto"/>
            <w:bottom w:val="none" w:sz="0" w:space="0" w:color="auto"/>
            <w:right w:val="none" w:sz="0" w:space="0" w:color="auto"/>
          </w:divBdr>
          <w:divsChild>
            <w:div w:id="165232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989758">
      <w:bodyDiv w:val="1"/>
      <w:marLeft w:val="0"/>
      <w:marRight w:val="0"/>
      <w:marTop w:val="0"/>
      <w:marBottom w:val="0"/>
      <w:divBdr>
        <w:top w:val="none" w:sz="0" w:space="0" w:color="auto"/>
        <w:left w:val="none" w:sz="0" w:space="0" w:color="auto"/>
        <w:bottom w:val="none" w:sz="0" w:space="0" w:color="auto"/>
        <w:right w:val="none" w:sz="0" w:space="0" w:color="auto"/>
      </w:divBdr>
    </w:div>
    <w:div w:id="778644425">
      <w:bodyDiv w:val="1"/>
      <w:marLeft w:val="0"/>
      <w:marRight w:val="0"/>
      <w:marTop w:val="0"/>
      <w:marBottom w:val="0"/>
      <w:divBdr>
        <w:top w:val="none" w:sz="0" w:space="0" w:color="auto"/>
        <w:left w:val="none" w:sz="0" w:space="0" w:color="auto"/>
        <w:bottom w:val="none" w:sz="0" w:space="0" w:color="auto"/>
        <w:right w:val="none" w:sz="0" w:space="0" w:color="auto"/>
      </w:divBdr>
    </w:div>
    <w:div w:id="779304856">
      <w:bodyDiv w:val="1"/>
      <w:marLeft w:val="0"/>
      <w:marRight w:val="0"/>
      <w:marTop w:val="0"/>
      <w:marBottom w:val="0"/>
      <w:divBdr>
        <w:top w:val="none" w:sz="0" w:space="0" w:color="auto"/>
        <w:left w:val="none" w:sz="0" w:space="0" w:color="auto"/>
        <w:bottom w:val="none" w:sz="0" w:space="0" w:color="auto"/>
        <w:right w:val="none" w:sz="0" w:space="0" w:color="auto"/>
      </w:divBdr>
    </w:div>
    <w:div w:id="779452406">
      <w:bodyDiv w:val="1"/>
      <w:marLeft w:val="0"/>
      <w:marRight w:val="0"/>
      <w:marTop w:val="0"/>
      <w:marBottom w:val="0"/>
      <w:divBdr>
        <w:top w:val="none" w:sz="0" w:space="0" w:color="auto"/>
        <w:left w:val="none" w:sz="0" w:space="0" w:color="auto"/>
        <w:bottom w:val="none" w:sz="0" w:space="0" w:color="auto"/>
        <w:right w:val="none" w:sz="0" w:space="0" w:color="auto"/>
      </w:divBdr>
      <w:divsChild>
        <w:div w:id="508133343">
          <w:marLeft w:val="0"/>
          <w:marRight w:val="0"/>
          <w:marTop w:val="0"/>
          <w:marBottom w:val="180"/>
          <w:divBdr>
            <w:top w:val="none" w:sz="0" w:space="0" w:color="auto"/>
            <w:left w:val="none" w:sz="0" w:space="0" w:color="auto"/>
            <w:bottom w:val="none" w:sz="0" w:space="0" w:color="auto"/>
            <w:right w:val="none" w:sz="0" w:space="0" w:color="auto"/>
          </w:divBdr>
        </w:div>
      </w:divsChild>
    </w:div>
    <w:div w:id="779643823">
      <w:bodyDiv w:val="1"/>
      <w:marLeft w:val="0"/>
      <w:marRight w:val="0"/>
      <w:marTop w:val="0"/>
      <w:marBottom w:val="0"/>
      <w:divBdr>
        <w:top w:val="none" w:sz="0" w:space="0" w:color="auto"/>
        <w:left w:val="none" w:sz="0" w:space="0" w:color="auto"/>
        <w:bottom w:val="none" w:sz="0" w:space="0" w:color="auto"/>
        <w:right w:val="none" w:sz="0" w:space="0" w:color="auto"/>
      </w:divBdr>
    </w:div>
    <w:div w:id="779645317">
      <w:bodyDiv w:val="1"/>
      <w:marLeft w:val="0"/>
      <w:marRight w:val="0"/>
      <w:marTop w:val="0"/>
      <w:marBottom w:val="0"/>
      <w:divBdr>
        <w:top w:val="none" w:sz="0" w:space="0" w:color="auto"/>
        <w:left w:val="none" w:sz="0" w:space="0" w:color="auto"/>
        <w:bottom w:val="none" w:sz="0" w:space="0" w:color="auto"/>
        <w:right w:val="none" w:sz="0" w:space="0" w:color="auto"/>
      </w:divBdr>
    </w:div>
    <w:div w:id="779955196">
      <w:marLeft w:val="0"/>
      <w:marRight w:val="0"/>
      <w:marTop w:val="150"/>
      <w:marBottom w:val="240"/>
      <w:divBdr>
        <w:top w:val="none" w:sz="0" w:space="0" w:color="auto"/>
        <w:left w:val="none" w:sz="0" w:space="0" w:color="auto"/>
        <w:bottom w:val="none" w:sz="0" w:space="0" w:color="auto"/>
        <w:right w:val="none" w:sz="0" w:space="0" w:color="auto"/>
      </w:divBdr>
    </w:div>
    <w:div w:id="780102635">
      <w:marLeft w:val="0"/>
      <w:marRight w:val="0"/>
      <w:marTop w:val="0"/>
      <w:marBottom w:val="0"/>
      <w:divBdr>
        <w:top w:val="none" w:sz="0" w:space="0" w:color="auto"/>
        <w:left w:val="none" w:sz="0" w:space="0" w:color="auto"/>
        <w:bottom w:val="none" w:sz="0" w:space="0" w:color="auto"/>
        <w:right w:val="none" w:sz="0" w:space="0" w:color="auto"/>
      </w:divBdr>
      <w:divsChild>
        <w:div w:id="392460664">
          <w:marLeft w:val="0"/>
          <w:marRight w:val="0"/>
          <w:marTop w:val="0"/>
          <w:marBottom w:val="0"/>
          <w:divBdr>
            <w:top w:val="none" w:sz="0" w:space="0" w:color="auto"/>
            <w:left w:val="none" w:sz="0" w:space="0" w:color="auto"/>
            <w:bottom w:val="none" w:sz="0" w:space="0" w:color="auto"/>
            <w:right w:val="none" w:sz="0" w:space="0" w:color="auto"/>
          </w:divBdr>
        </w:div>
      </w:divsChild>
    </w:div>
    <w:div w:id="780152442">
      <w:bodyDiv w:val="1"/>
      <w:marLeft w:val="0"/>
      <w:marRight w:val="0"/>
      <w:marTop w:val="0"/>
      <w:marBottom w:val="0"/>
      <w:divBdr>
        <w:top w:val="none" w:sz="0" w:space="0" w:color="auto"/>
        <w:left w:val="none" w:sz="0" w:space="0" w:color="auto"/>
        <w:bottom w:val="none" w:sz="0" w:space="0" w:color="auto"/>
        <w:right w:val="none" w:sz="0" w:space="0" w:color="auto"/>
      </w:divBdr>
    </w:div>
    <w:div w:id="780496221">
      <w:bodyDiv w:val="1"/>
      <w:marLeft w:val="0"/>
      <w:marRight w:val="0"/>
      <w:marTop w:val="0"/>
      <w:marBottom w:val="0"/>
      <w:divBdr>
        <w:top w:val="none" w:sz="0" w:space="0" w:color="auto"/>
        <w:left w:val="none" w:sz="0" w:space="0" w:color="auto"/>
        <w:bottom w:val="none" w:sz="0" w:space="0" w:color="auto"/>
        <w:right w:val="none" w:sz="0" w:space="0" w:color="auto"/>
      </w:divBdr>
    </w:div>
    <w:div w:id="780998802">
      <w:bodyDiv w:val="1"/>
      <w:marLeft w:val="0"/>
      <w:marRight w:val="0"/>
      <w:marTop w:val="0"/>
      <w:marBottom w:val="0"/>
      <w:divBdr>
        <w:top w:val="none" w:sz="0" w:space="0" w:color="auto"/>
        <w:left w:val="none" w:sz="0" w:space="0" w:color="auto"/>
        <w:bottom w:val="none" w:sz="0" w:space="0" w:color="auto"/>
        <w:right w:val="none" w:sz="0" w:space="0" w:color="auto"/>
      </w:divBdr>
    </w:div>
    <w:div w:id="781269613">
      <w:bodyDiv w:val="1"/>
      <w:marLeft w:val="0"/>
      <w:marRight w:val="0"/>
      <w:marTop w:val="0"/>
      <w:marBottom w:val="0"/>
      <w:divBdr>
        <w:top w:val="none" w:sz="0" w:space="0" w:color="auto"/>
        <w:left w:val="none" w:sz="0" w:space="0" w:color="auto"/>
        <w:bottom w:val="none" w:sz="0" w:space="0" w:color="auto"/>
        <w:right w:val="none" w:sz="0" w:space="0" w:color="auto"/>
      </w:divBdr>
      <w:divsChild>
        <w:div w:id="353961550">
          <w:marLeft w:val="0"/>
          <w:marRight w:val="0"/>
          <w:marTop w:val="0"/>
          <w:marBottom w:val="0"/>
          <w:divBdr>
            <w:top w:val="none" w:sz="0" w:space="0" w:color="auto"/>
            <w:left w:val="none" w:sz="0" w:space="0" w:color="auto"/>
            <w:bottom w:val="none" w:sz="0" w:space="0" w:color="auto"/>
            <w:right w:val="none" w:sz="0" w:space="0" w:color="auto"/>
          </w:divBdr>
          <w:divsChild>
            <w:div w:id="986587549">
              <w:marLeft w:val="0"/>
              <w:marRight w:val="0"/>
              <w:marTop w:val="0"/>
              <w:marBottom w:val="0"/>
              <w:divBdr>
                <w:top w:val="none" w:sz="0" w:space="0" w:color="auto"/>
                <w:left w:val="none" w:sz="0" w:space="0" w:color="auto"/>
                <w:bottom w:val="none" w:sz="0" w:space="0" w:color="auto"/>
                <w:right w:val="none" w:sz="0" w:space="0" w:color="auto"/>
              </w:divBdr>
            </w:div>
          </w:divsChild>
        </w:div>
        <w:div w:id="2067606562">
          <w:marLeft w:val="0"/>
          <w:marRight w:val="0"/>
          <w:marTop w:val="0"/>
          <w:marBottom w:val="0"/>
          <w:divBdr>
            <w:top w:val="none" w:sz="0" w:space="0" w:color="auto"/>
            <w:left w:val="none" w:sz="0" w:space="0" w:color="auto"/>
            <w:bottom w:val="none" w:sz="0" w:space="0" w:color="auto"/>
            <w:right w:val="none" w:sz="0" w:space="0" w:color="auto"/>
          </w:divBdr>
          <w:divsChild>
            <w:div w:id="1026752932">
              <w:marLeft w:val="0"/>
              <w:marRight w:val="0"/>
              <w:marTop w:val="0"/>
              <w:marBottom w:val="0"/>
              <w:divBdr>
                <w:top w:val="none" w:sz="0" w:space="0" w:color="auto"/>
                <w:left w:val="none" w:sz="0" w:space="0" w:color="auto"/>
                <w:bottom w:val="none" w:sz="0" w:space="0" w:color="auto"/>
                <w:right w:val="none" w:sz="0" w:space="0" w:color="auto"/>
              </w:divBdr>
              <w:divsChild>
                <w:div w:id="1628852515">
                  <w:marLeft w:val="0"/>
                  <w:marRight w:val="0"/>
                  <w:marTop w:val="0"/>
                  <w:marBottom w:val="0"/>
                  <w:divBdr>
                    <w:top w:val="none" w:sz="0" w:space="0" w:color="auto"/>
                    <w:left w:val="none" w:sz="0" w:space="0" w:color="auto"/>
                    <w:bottom w:val="none" w:sz="0" w:space="0" w:color="auto"/>
                    <w:right w:val="none" w:sz="0" w:space="0" w:color="auto"/>
                  </w:divBdr>
                  <w:divsChild>
                    <w:div w:id="162157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461406">
      <w:bodyDiv w:val="1"/>
      <w:marLeft w:val="0"/>
      <w:marRight w:val="0"/>
      <w:marTop w:val="0"/>
      <w:marBottom w:val="0"/>
      <w:divBdr>
        <w:top w:val="none" w:sz="0" w:space="0" w:color="auto"/>
        <w:left w:val="none" w:sz="0" w:space="0" w:color="auto"/>
        <w:bottom w:val="none" w:sz="0" w:space="0" w:color="auto"/>
        <w:right w:val="none" w:sz="0" w:space="0" w:color="auto"/>
      </w:divBdr>
    </w:div>
    <w:div w:id="781805676">
      <w:bodyDiv w:val="1"/>
      <w:marLeft w:val="0"/>
      <w:marRight w:val="0"/>
      <w:marTop w:val="0"/>
      <w:marBottom w:val="0"/>
      <w:divBdr>
        <w:top w:val="none" w:sz="0" w:space="0" w:color="auto"/>
        <w:left w:val="none" w:sz="0" w:space="0" w:color="auto"/>
        <w:bottom w:val="none" w:sz="0" w:space="0" w:color="auto"/>
        <w:right w:val="none" w:sz="0" w:space="0" w:color="auto"/>
      </w:divBdr>
      <w:divsChild>
        <w:div w:id="1768766743">
          <w:marLeft w:val="0"/>
          <w:marRight w:val="0"/>
          <w:marTop w:val="0"/>
          <w:marBottom w:val="0"/>
          <w:divBdr>
            <w:top w:val="none" w:sz="0" w:space="0" w:color="auto"/>
            <w:left w:val="none" w:sz="0" w:space="0" w:color="auto"/>
            <w:bottom w:val="none" w:sz="0" w:space="0" w:color="auto"/>
            <w:right w:val="none" w:sz="0" w:space="0" w:color="auto"/>
          </w:divBdr>
          <w:divsChild>
            <w:div w:id="146187456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81876031">
      <w:bodyDiv w:val="1"/>
      <w:marLeft w:val="0"/>
      <w:marRight w:val="0"/>
      <w:marTop w:val="0"/>
      <w:marBottom w:val="0"/>
      <w:divBdr>
        <w:top w:val="none" w:sz="0" w:space="0" w:color="auto"/>
        <w:left w:val="none" w:sz="0" w:space="0" w:color="auto"/>
        <w:bottom w:val="none" w:sz="0" w:space="0" w:color="auto"/>
        <w:right w:val="none" w:sz="0" w:space="0" w:color="auto"/>
      </w:divBdr>
    </w:div>
    <w:div w:id="782043056">
      <w:bodyDiv w:val="1"/>
      <w:marLeft w:val="0"/>
      <w:marRight w:val="0"/>
      <w:marTop w:val="0"/>
      <w:marBottom w:val="0"/>
      <w:divBdr>
        <w:top w:val="none" w:sz="0" w:space="0" w:color="auto"/>
        <w:left w:val="none" w:sz="0" w:space="0" w:color="auto"/>
        <w:bottom w:val="none" w:sz="0" w:space="0" w:color="auto"/>
        <w:right w:val="none" w:sz="0" w:space="0" w:color="auto"/>
      </w:divBdr>
      <w:divsChild>
        <w:div w:id="2011715431">
          <w:marLeft w:val="0"/>
          <w:marRight w:val="0"/>
          <w:marTop w:val="0"/>
          <w:marBottom w:val="0"/>
          <w:divBdr>
            <w:top w:val="none" w:sz="0" w:space="0" w:color="auto"/>
            <w:left w:val="none" w:sz="0" w:space="0" w:color="auto"/>
            <w:bottom w:val="none" w:sz="0" w:space="0" w:color="auto"/>
            <w:right w:val="none" w:sz="0" w:space="0" w:color="auto"/>
          </w:divBdr>
          <w:divsChild>
            <w:div w:id="358506919">
              <w:marLeft w:val="0"/>
              <w:marRight w:val="0"/>
              <w:marTop w:val="0"/>
              <w:marBottom w:val="0"/>
              <w:divBdr>
                <w:top w:val="none" w:sz="0" w:space="0" w:color="auto"/>
                <w:left w:val="none" w:sz="0" w:space="0" w:color="auto"/>
                <w:bottom w:val="none" w:sz="0" w:space="0" w:color="auto"/>
                <w:right w:val="none" w:sz="0" w:space="0" w:color="auto"/>
              </w:divBdr>
            </w:div>
            <w:div w:id="128418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188934">
      <w:bodyDiv w:val="1"/>
      <w:marLeft w:val="0"/>
      <w:marRight w:val="0"/>
      <w:marTop w:val="0"/>
      <w:marBottom w:val="0"/>
      <w:divBdr>
        <w:top w:val="none" w:sz="0" w:space="0" w:color="auto"/>
        <w:left w:val="none" w:sz="0" w:space="0" w:color="auto"/>
        <w:bottom w:val="none" w:sz="0" w:space="0" w:color="auto"/>
        <w:right w:val="none" w:sz="0" w:space="0" w:color="auto"/>
      </w:divBdr>
    </w:div>
    <w:div w:id="782576954">
      <w:bodyDiv w:val="1"/>
      <w:marLeft w:val="0"/>
      <w:marRight w:val="0"/>
      <w:marTop w:val="0"/>
      <w:marBottom w:val="0"/>
      <w:divBdr>
        <w:top w:val="none" w:sz="0" w:space="0" w:color="auto"/>
        <w:left w:val="none" w:sz="0" w:space="0" w:color="auto"/>
        <w:bottom w:val="none" w:sz="0" w:space="0" w:color="auto"/>
        <w:right w:val="none" w:sz="0" w:space="0" w:color="auto"/>
      </w:divBdr>
    </w:div>
    <w:div w:id="782918563">
      <w:bodyDiv w:val="1"/>
      <w:marLeft w:val="0"/>
      <w:marRight w:val="0"/>
      <w:marTop w:val="0"/>
      <w:marBottom w:val="0"/>
      <w:divBdr>
        <w:top w:val="none" w:sz="0" w:space="0" w:color="auto"/>
        <w:left w:val="none" w:sz="0" w:space="0" w:color="auto"/>
        <w:bottom w:val="none" w:sz="0" w:space="0" w:color="auto"/>
        <w:right w:val="none" w:sz="0" w:space="0" w:color="auto"/>
      </w:divBdr>
    </w:div>
    <w:div w:id="783577413">
      <w:bodyDiv w:val="1"/>
      <w:marLeft w:val="0"/>
      <w:marRight w:val="0"/>
      <w:marTop w:val="0"/>
      <w:marBottom w:val="0"/>
      <w:divBdr>
        <w:top w:val="none" w:sz="0" w:space="0" w:color="auto"/>
        <w:left w:val="none" w:sz="0" w:space="0" w:color="auto"/>
        <w:bottom w:val="none" w:sz="0" w:space="0" w:color="auto"/>
        <w:right w:val="none" w:sz="0" w:space="0" w:color="auto"/>
      </w:divBdr>
      <w:divsChild>
        <w:div w:id="162823715">
          <w:marLeft w:val="0"/>
          <w:marRight w:val="0"/>
          <w:marTop w:val="0"/>
          <w:marBottom w:val="0"/>
          <w:divBdr>
            <w:top w:val="none" w:sz="0" w:space="0" w:color="auto"/>
            <w:left w:val="none" w:sz="0" w:space="0" w:color="auto"/>
            <w:bottom w:val="none" w:sz="0" w:space="0" w:color="auto"/>
            <w:right w:val="none" w:sz="0" w:space="0" w:color="auto"/>
          </w:divBdr>
        </w:div>
        <w:div w:id="1154180074">
          <w:marLeft w:val="0"/>
          <w:marRight w:val="783"/>
          <w:marTop w:val="0"/>
          <w:marBottom w:val="0"/>
          <w:divBdr>
            <w:top w:val="none" w:sz="0" w:space="0" w:color="auto"/>
            <w:left w:val="none" w:sz="0" w:space="0" w:color="auto"/>
            <w:bottom w:val="none" w:sz="0" w:space="0" w:color="auto"/>
            <w:right w:val="none" w:sz="0" w:space="0" w:color="auto"/>
          </w:divBdr>
        </w:div>
      </w:divsChild>
    </w:div>
    <w:div w:id="783810752">
      <w:bodyDiv w:val="1"/>
      <w:marLeft w:val="0"/>
      <w:marRight w:val="0"/>
      <w:marTop w:val="0"/>
      <w:marBottom w:val="0"/>
      <w:divBdr>
        <w:top w:val="none" w:sz="0" w:space="0" w:color="auto"/>
        <w:left w:val="none" w:sz="0" w:space="0" w:color="auto"/>
        <w:bottom w:val="none" w:sz="0" w:space="0" w:color="auto"/>
        <w:right w:val="none" w:sz="0" w:space="0" w:color="auto"/>
      </w:divBdr>
    </w:div>
    <w:div w:id="785545925">
      <w:bodyDiv w:val="1"/>
      <w:marLeft w:val="0"/>
      <w:marRight w:val="0"/>
      <w:marTop w:val="0"/>
      <w:marBottom w:val="0"/>
      <w:divBdr>
        <w:top w:val="none" w:sz="0" w:space="0" w:color="auto"/>
        <w:left w:val="none" w:sz="0" w:space="0" w:color="auto"/>
        <w:bottom w:val="none" w:sz="0" w:space="0" w:color="auto"/>
        <w:right w:val="none" w:sz="0" w:space="0" w:color="auto"/>
      </w:divBdr>
      <w:divsChild>
        <w:div w:id="1263802214">
          <w:marLeft w:val="0"/>
          <w:marRight w:val="0"/>
          <w:marTop w:val="0"/>
          <w:marBottom w:val="0"/>
          <w:divBdr>
            <w:top w:val="none" w:sz="0" w:space="0" w:color="auto"/>
            <w:left w:val="none" w:sz="0" w:space="0" w:color="auto"/>
            <w:bottom w:val="none" w:sz="0" w:space="0" w:color="auto"/>
            <w:right w:val="none" w:sz="0" w:space="0" w:color="auto"/>
          </w:divBdr>
          <w:divsChild>
            <w:div w:id="399447644">
              <w:marLeft w:val="0"/>
              <w:marRight w:val="0"/>
              <w:marTop w:val="0"/>
              <w:marBottom w:val="0"/>
              <w:divBdr>
                <w:top w:val="none" w:sz="0" w:space="0" w:color="auto"/>
                <w:left w:val="none" w:sz="0" w:space="0" w:color="auto"/>
                <w:bottom w:val="none" w:sz="0" w:space="0" w:color="auto"/>
                <w:right w:val="none" w:sz="0" w:space="0" w:color="auto"/>
              </w:divBdr>
              <w:divsChild>
                <w:div w:id="3270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897859">
          <w:marLeft w:val="0"/>
          <w:marRight w:val="0"/>
          <w:marTop w:val="0"/>
          <w:marBottom w:val="0"/>
          <w:divBdr>
            <w:top w:val="none" w:sz="0" w:space="0" w:color="auto"/>
            <w:left w:val="none" w:sz="0" w:space="0" w:color="auto"/>
            <w:bottom w:val="none" w:sz="0" w:space="0" w:color="auto"/>
            <w:right w:val="none" w:sz="0" w:space="0" w:color="auto"/>
          </w:divBdr>
          <w:divsChild>
            <w:div w:id="1384793867">
              <w:marLeft w:val="0"/>
              <w:marRight w:val="0"/>
              <w:marTop w:val="0"/>
              <w:marBottom w:val="0"/>
              <w:divBdr>
                <w:top w:val="none" w:sz="0" w:space="0" w:color="auto"/>
                <w:left w:val="none" w:sz="0" w:space="0" w:color="auto"/>
                <w:bottom w:val="none" w:sz="0" w:space="0" w:color="auto"/>
                <w:right w:val="none" w:sz="0" w:space="0" w:color="auto"/>
              </w:divBdr>
              <w:divsChild>
                <w:div w:id="1186485806">
                  <w:marLeft w:val="0"/>
                  <w:marRight w:val="0"/>
                  <w:marTop w:val="0"/>
                  <w:marBottom w:val="0"/>
                  <w:divBdr>
                    <w:top w:val="none" w:sz="0" w:space="0" w:color="auto"/>
                    <w:left w:val="none" w:sz="0" w:space="0" w:color="auto"/>
                    <w:bottom w:val="none" w:sz="0" w:space="0" w:color="auto"/>
                    <w:right w:val="none" w:sz="0" w:space="0" w:color="auto"/>
                  </w:divBdr>
                  <w:divsChild>
                    <w:div w:id="682240762">
                      <w:marLeft w:val="0"/>
                      <w:marRight w:val="0"/>
                      <w:marTop w:val="0"/>
                      <w:marBottom w:val="0"/>
                      <w:divBdr>
                        <w:top w:val="none" w:sz="0" w:space="0" w:color="auto"/>
                        <w:left w:val="none" w:sz="0" w:space="0" w:color="auto"/>
                        <w:bottom w:val="none" w:sz="0" w:space="0" w:color="auto"/>
                        <w:right w:val="none" w:sz="0" w:space="0" w:color="auto"/>
                      </w:divBdr>
                      <w:divsChild>
                        <w:div w:id="101221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5780581">
      <w:bodyDiv w:val="1"/>
      <w:marLeft w:val="0"/>
      <w:marRight w:val="0"/>
      <w:marTop w:val="0"/>
      <w:marBottom w:val="0"/>
      <w:divBdr>
        <w:top w:val="none" w:sz="0" w:space="0" w:color="auto"/>
        <w:left w:val="none" w:sz="0" w:space="0" w:color="auto"/>
        <w:bottom w:val="none" w:sz="0" w:space="0" w:color="auto"/>
        <w:right w:val="none" w:sz="0" w:space="0" w:color="auto"/>
      </w:divBdr>
    </w:div>
    <w:div w:id="786048599">
      <w:bodyDiv w:val="1"/>
      <w:marLeft w:val="0"/>
      <w:marRight w:val="0"/>
      <w:marTop w:val="0"/>
      <w:marBottom w:val="0"/>
      <w:divBdr>
        <w:top w:val="none" w:sz="0" w:space="0" w:color="auto"/>
        <w:left w:val="none" w:sz="0" w:space="0" w:color="auto"/>
        <w:bottom w:val="none" w:sz="0" w:space="0" w:color="auto"/>
        <w:right w:val="none" w:sz="0" w:space="0" w:color="auto"/>
      </w:divBdr>
    </w:div>
    <w:div w:id="786660026">
      <w:bodyDiv w:val="1"/>
      <w:marLeft w:val="0"/>
      <w:marRight w:val="0"/>
      <w:marTop w:val="0"/>
      <w:marBottom w:val="0"/>
      <w:divBdr>
        <w:top w:val="none" w:sz="0" w:space="0" w:color="auto"/>
        <w:left w:val="none" w:sz="0" w:space="0" w:color="auto"/>
        <w:bottom w:val="none" w:sz="0" w:space="0" w:color="auto"/>
        <w:right w:val="none" w:sz="0" w:space="0" w:color="auto"/>
      </w:divBdr>
    </w:div>
    <w:div w:id="787311953">
      <w:bodyDiv w:val="1"/>
      <w:marLeft w:val="0"/>
      <w:marRight w:val="0"/>
      <w:marTop w:val="0"/>
      <w:marBottom w:val="0"/>
      <w:divBdr>
        <w:top w:val="none" w:sz="0" w:space="0" w:color="auto"/>
        <w:left w:val="none" w:sz="0" w:space="0" w:color="auto"/>
        <w:bottom w:val="none" w:sz="0" w:space="0" w:color="auto"/>
        <w:right w:val="none" w:sz="0" w:space="0" w:color="auto"/>
      </w:divBdr>
      <w:divsChild>
        <w:div w:id="951278840">
          <w:marLeft w:val="0"/>
          <w:marRight w:val="0"/>
          <w:marTop w:val="79"/>
          <w:marBottom w:val="0"/>
          <w:divBdr>
            <w:top w:val="none" w:sz="0" w:space="0" w:color="auto"/>
            <w:left w:val="none" w:sz="0" w:space="0" w:color="auto"/>
            <w:bottom w:val="none" w:sz="0" w:space="0" w:color="auto"/>
            <w:right w:val="none" w:sz="0" w:space="0" w:color="auto"/>
          </w:divBdr>
        </w:div>
      </w:divsChild>
    </w:div>
    <w:div w:id="788162878">
      <w:bodyDiv w:val="1"/>
      <w:marLeft w:val="0"/>
      <w:marRight w:val="0"/>
      <w:marTop w:val="0"/>
      <w:marBottom w:val="0"/>
      <w:divBdr>
        <w:top w:val="none" w:sz="0" w:space="0" w:color="auto"/>
        <w:left w:val="none" w:sz="0" w:space="0" w:color="auto"/>
        <w:bottom w:val="none" w:sz="0" w:space="0" w:color="auto"/>
        <w:right w:val="none" w:sz="0" w:space="0" w:color="auto"/>
      </w:divBdr>
    </w:div>
    <w:div w:id="788428433">
      <w:marLeft w:val="0"/>
      <w:marRight w:val="0"/>
      <w:marTop w:val="0"/>
      <w:marBottom w:val="0"/>
      <w:divBdr>
        <w:top w:val="none" w:sz="0" w:space="0" w:color="auto"/>
        <w:left w:val="none" w:sz="0" w:space="0" w:color="auto"/>
        <w:bottom w:val="none" w:sz="0" w:space="0" w:color="auto"/>
        <w:right w:val="none" w:sz="0" w:space="0" w:color="auto"/>
      </w:divBdr>
    </w:div>
    <w:div w:id="788477028">
      <w:bodyDiv w:val="1"/>
      <w:marLeft w:val="0"/>
      <w:marRight w:val="0"/>
      <w:marTop w:val="0"/>
      <w:marBottom w:val="0"/>
      <w:divBdr>
        <w:top w:val="none" w:sz="0" w:space="0" w:color="auto"/>
        <w:left w:val="none" w:sz="0" w:space="0" w:color="auto"/>
        <w:bottom w:val="none" w:sz="0" w:space="0" w:color="auto"/>
        <w:right w:val="none" w:sz="0" w:space="0" w:color="auto"/>
      </w:divBdr>
    </w:div>
    <w:div w:id="788940448">
      <w:bodyDiv w:val="1"/>
      <w:marLeft w:val="0"/>
      <w:marRight w:val="0"/>
      <w:marTop w:val="0"/>
      <w:marBottom w:val="0"/>
      <w:divBdr>
        <w:top w:val="none" w:sz="0" w:space="0" w:color="auto"/>
        <w:left w:val="none" w:sz="0" w:space="0" w:color="auto"/>
        <w:bottom w:val="none" w:sz="0" w:space="0" w:color="auto"/>
        <w:right w:val="none" w:sz="0" w:space="0" w:color="auto"/>
      </w:divBdr>
      <w:divsChild>
        <w:div w:id="1119033619">
          <w:marLeft w:val="60"/>
          <w:marRight w:val="0"/>
          <w:marTop w:val="0"/>
          <w:marBottom w:val="0"/>
          <w:divBdr>
            <w:top w:val="none" w:sz="0" w:space="0" w:color="auto"/>
            <w:left w:val="none" w:sz="0" w:space="0" w:color="auto"/>
            <w:bottom w:val="none" w:sz="0" w:space="0" w:color="auto"/>
            <w:right w:val="none" w:sz="0" w:space="0" w:color="auto"/>
          </w:divBdr>
        </w:div>
        <w:div w:id="2021927109">
          <w:marLeft w:val="0"/>
          <w:marRight w:val="0"/>
          <w:marTop w:val="0"/>
          <w:marBottom w:val="15"/>
          <w:divBdr>
            <w:top w:val="none" w:sz="0" w:space="0" w:color="auto"/>
            <w:left w:val="none" w:sz="0" w:space="0" w:color="auto"/>
            <w:bottom w:val="none" w:sz="0" w:space="0" w:color="auto"/>
            <w:right w:val="none" w:sz="0" w:space="0" w:color="auto"/>
          </w:divBdr>
        </w:div>
      </w:divsChild>
    </w:div>
    <w:div w:id="789082331">
      <w:bodyDiv w:val="1"/>
      <w:marLeft w:val="0"/>
      <w:marRight w:val="0"/>
      <w:marTop w:val="0"/>
      <w:marBottom w:val="0"/>
      <w:divBdr>
        <w:top w:val="none" w:sz="0" w:space="0" w:color="auto"/>
        <w:left w:val="none" w:sz="0" w:space="0" w:color="auto"/>
        <w:bottom w:val="none" w:sz="0" w:space="0" w:color="auto"/>
        <w:right w:val="none" w:sz="0" w:space="0" w:color="auto"/>
      </w:divBdr>
    </w:div>
    <w:div w:id="789668790">
      <w:bodyDiv w:val="1"/>
      <w:marLeft w:val="0"/>
      <w:marRight w:val="0"/>
      <w:marTop w:val="0"/>
      <w:marBottom w:val="0"/>
      <w:divBdr>
        <w:top w:val="none" w:sz="0" w:space="0" w:color="auto"/>
        <w:left w:val="none" w:sz="0" w:space="0" w:color="auto"/>
        <w:bottom w:val="none" w:sz="0" w:space="0" w:color="auto"/>
        <w:right w:val="none" w:sz="0" w:space="0" w:color="auto"/>
      </w:divBdr>
    </w:div>
    <w:div w:id="789737574">
      <w:bodyDiv w:val="1"/>
      <w:marLeft w:val="0"/>
      <w:marRight w:val="0"/>
      <w:marTop w:val="0"/>
      <w:marBottom w:val="0"/>
      <w:divBdr>
        <w:top w:val="none" w:sz="0" w:space="0" w:color="auto"/>
        <w:left w:val="none" w:sz="0" w:space="0" w:color="auto"/>
        <w:bottom w:val="none" w:sz="0" w:space="0" w:color="auto"/>
        <w:right w:val="none" w:sz="0" w:space="0" w:color="auto"/>
      </w:divBdr>
    </w:div>
    <w:div w:id="790512528">
      <w:bodyDiv w:val="1"/>
      <w:marLeft w:val="0"/>
      <w:marRight w:val="0"/>
      <w:marTop w:val="0"/>
      <w:marBottom w:val="0"/>
      <w:divBdr>
        <w:top w:val="none" w:sz="0" w:space="0" w:color="auto"/>
        <w:left w:val="none" w:sz="0" w:space="0" w:color="auto"/>
        <w:bottom w:val="none" w:sz="0" w:space="0" w:color="auto"/>
        <w:right w:val="none" w:sz="0" w:space="0" w:color="auto"/>
      </w:divBdr>
    </w:div>
    <w:div w:id="790977608">
      <w:bodyDiv w:val="1"/>
      <w:marLeft w:val="0"/>
      <w:marRight w:val="0"/>
      <w:marTop w:val="0"/>
      <w:marBottom w:val="0"/>
      <w:divBdr>
        <w:top w:val="none" w:sz="0" w:space="0" w:color="auto"/>
        <w:left w:val="none" w:sz="0" w:space="0" w:color="auto"/>
        <w:bottom w:val="none" w:sz="0" w:space="0" w:color="auto"/>
        <w:right w:val="none" w:sz="0" w:space="0" w:color="auto"/>
      </w:divBdr>
    </w:div>
    <w:div w:id="791243527">
      <w:bodyDiv w:val="1"/>
      <w:marLeft w:val="0"/>
      <w:marRight w:val="0"/>
      <w:marTop w:val="0"/>
      <w:marBottom w:val="0"/>
      <w:divBdr>
        <w:top w:val="none" w:sz="0" w:space="0" w:color="auto"/>
        <w:left w:val="none" w:sz="0" w:space="0" w:color="auto"/>
        <w:bottom w:val="none" w:sz="0" w:space="0" w:color="auto"/>
        <w:right w:val="none" w:sz="0" w:space="0" w:color="auto"/>
      </w:divBdr>
    </w:div>
    <w:div w:id="791752400">
      <w:bodyDiv w:val="1"/>
      <w:marLeft w:val="0"/>
      <w:marRight w:val="0"/>
      <w:marTop w:val="0"/>
      <w:marBottom w:val="0"/>
      <w:divBdr>
        <w:top w:val="none" w:sz="0" w:space="0" w:color="auto"/>
        <w:left w:val="none" w:sz="0" w:space="0" w:color="auto"/>
        <w:bottom w:val="none" w:sz="0" w:space="0" w:color="auto"/>
        <w:right w:val="none" w:sz="0" w:space="0" w:color="auto"/>
      </w:divBdr>
    </w:div>
    <w:div w:id="791901701">
      <w:bodyDiv w:val="1"/>
      <w:marLeft w:val="0"/>
      <w:marRight w:val="0"/>
      <w:marTop w:val="0"/>
      <w:marBottom w:val="0"/>
      <w:divBdr>
        <w:top w:val="none" w:sz="0" w:space="0" w:color="auto"/>
        <w:left w:val="none" w:sz="0" w:space="0" w:color="auto"/>
        <w:bottom w:val="none" w:sz="0" w:space="0" w:color="auto"/>
        <w:right w:val="none" w:sz="0" w:space="0" w:color="auto"/>
      </w:divBdr>
    </w:div>
    <w:div w:id="792214169">
      <w:bodyDiv w:val="1"/>
      <w:marLeft w:val="0"/>
      <w:marRight w:val="0"/>
      <w:marTop w:val="0"/>
      <w:marBottom w:val="0"/>
      <w:divBdr>
        <w:top w:val="none" w:sz="0" w:space="0" w:color="auto"/>
        <w:left w:val="none" w:sz="0" w:space="0" w:color="auto"/>
        <w:bottom w:val="none" w:sz="0" w:space="0" w:color="auto"/>
        <w:right w:val="none" w:sz="0" w:space="0" w:color="auto"/>
      </w:divBdr>
    </w:div>
    <w:div w:id="792408100">
      <w:bodyDiv w:val="1"/>
      <w:marLeft w:val="0"/>
      <w:marRight w:val="0"/>
      <w:marTop w:val="0"/>
      <w:marBottom w:val="0"/>
      <w:divBdr>
        <w:top w:val="none" w:sz="0" w:space="0" w:color="auto"/>
        <w:left w:val="none" w:sz="0" w:space="0" w:color="auto"/>
        <w:bottom w:val="none" w:sz="0" w:space="0" w:color="auto"/>
        <w:right w:val="none" w:sz="0" w:space="0" w:color="auto"/>
      </w:divBdr>
    </w:div>
    <w:div w:id="792482779">
      <w:bodyDiv w:val="1"/>
      <w:marLeft w:val="0"/>
      <w:marRight w:val="0"/>
      <w:marTop w:val="0"/>
      <w:marBottom w:val="0"/>
      <w:divBdr>
        <w:top w:val="none" w:sz="0" w:space="0" w:color="auto"/>
        <w:left w:val="none" w:sz="0" w:space="0" w:color="auto"/>
        <w:bottom w:val="none" w:sz="0" w:space="0" w:color="auto"/>
        <w:right w:val="none" w:sz="0" w:space="0" w:color="auto"/>
      </w:divBdr>
    </w:div>
    <w:div w:id="792559208">
      <w:bodyDiv w:val="1"/>
      <w:marLeft w:val="0"/>
      <w:marRight w:val="0"/>
      <w:marTop w:val="0"/>
      <w:marBottom w:val="0"/>
      <w:divBdr>
        <w:top w:val="none" w:sz="0" w:space="0" w:color="auto"/>
        <w:left w:val="none" w:sz="0" w:space="0" w:color="auto"/>
        <w:bottom w:val="none" w:sz="0" w:space="0" w:color="auto"/>
        <w:right w:val="none" w:sz="0" w:space="0" w:color="auto"/>
      </w:divBdr>
      <w:divsChild>
        <w:div w:id="378744456">
          <w:marLeft w:val="0"/>
          <w:marRight w:val="0"/>
          <w:marTop w:val="0"/>
          <w:marBottom w:val="0"/>
          <w:divBdr>
            <w:top w:val="none" w:sz="0" w:space="0" w:color="auto"/>
            <w:left w:val="none" w:sz="0" w:space="0" w:color="auto"/>
            <w:bottom w:val="none" w:sz="0" w:space="0" w:color="auto"/>
            <w:right w:val="none" w:sz="0" w:space="0" w:color="auto"/>
          </w:divBdr>
          <w:divsChild>
            <w:div w:id="1799647093">
              <w:marLeft w:val="0"/>
              <w:marRight w:val="0"/>
              <w:marTop w:val="0"/>
              <w:marBottom w:val="0"/>
              <w:divBdr>
                <w:top w:val="none" w:sz="0" w:space="0" w:color="auto"/>
                <w:left w:val="none" w:sz="0" w:space="0" w:color="auto"/>
                <w:bottom w:val="none" w:sz="0" w:space="0" w:color="auto"/>
                <w:right w:val="none" w:sz="0" w:space="0" w:color="auto"/>
              </w:divBdr>
            </w:div>
          </w:divsChild>
        </w:div>
        <w:div w:id="403455508">
          <w:marLeft w:val="0"/>
          <w:marRight w:val="0"/>
          <w:marTop w:val="0"/>
          <w:marBottom w:val="0"/>
          <w:divBdr>
            <w:top w:val="none" w:sz="0" w:space="0" w:color="auto"/>
            <w:left w:val="none" w:sz="0" w:space="0" w:color="auto"/>
            <w:bottom w:val="none" w:sz="0" w:space="0" w:color="auto"/>
            <w:right w:val="none" w:sz="0" w:space="0" w:color="auto"/>
          </w:divBdr>
        </w:div>
        <w:div w:id="771123371">
          <w:marLeft w:val="0"/>
          <w:marRight w:val="0"/>
          <w:marTop w:val="0"/>
          <w:marBottom w:val="0"/>
          <w:divBdr>
            <w:top w:val="none" w:sz="0" w:space="0" w:color="auto"/>
            <w:left w:val="none" w:sz="0" w:space="0" w:color="auto"/>
            <w:bottom w:val="none" w:sz="0" w:space="0" w:color="auto"/>
            <w:right w:val="none" w:sz="0" w:space="0" w:color="auto"/>
          </w:divBdr>
          <w:divsChild>
            <w:div w:id="1402750515">
              <w:marLeft w:val="0"/>
              <w:marRight w:val="0"/>
              <w:marTop w:val="0"/>
              <w:marBottom w:val="0"/>
              <w:divBdr>
                <w:top w:val="none" w:sz="0" w:space="0" w:color="auto"/>
                <w:left w:val="none" w:sz="0" w:space="0" w:color="auto"/>
                <w:bottom w:val="none" w:sz="0" w:space="0" w:color="auto"/>
                <w:right w:val="none" w:sz="0" w:space="0" w:color="auto"/>
              </w:divBdr>
              <w:divsChild>
                <w:div w:id="52228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983719">
      <w:bodyDiv w:val="1"/>
      <w:marLeft w:val="0"/>
      <w:marRight w:val="0"/>
      <w:marTop w:val="0"/>
      <w:marBottom w:val="0"/>
      <w:divBdr>
        <w:top w:val="none" w:sz="0" w:space="0" w:color="auto"/>
        <w:left w:val="none" w:sz="0" w:space="0" w:color="auto"/>
        <w:bottom w:val="none" w:sz="0" w:space="0" w:color="auto"/>
        <w:right w:val="none" w:sz="0" w:space="0" w:color="auto"/>
      </w:divBdr>
    </w:div>
    <w:div w:id="794298038">
      <w:bodyDiv w:val="1"/>
      <w:marLeft w:val="0"/>
      <w:marRight w:val="0"/>
      <w:marTop w:val="0"/>
      <w:marBottom w:val="0"/>
      <w:divBdr>
        <w:top w:val="none" w:sz="0" w:space="0" w:color="auto"/>
        <w:left w:val="none" w:sz="0" w:space="0" w:color="auto"/>
        <w:bottom w:val="none" w:sz="0" w:space="0" w:color="auto"/>
        <w:right w:val="none" w:sz="0" w:space="0" w:color="auto"/>
      </w:divBdr>
    </w:div>
    <w:div w:id="794368095">
      <w:bodyDiv w:val="1"/>
      <w:marLeft w:val="0"/>
      <w:marRight w:val="0"/>
      <w:marTop w:val="0"/>
      <w:marBottom w:val="0"/>
      <w:divBdr>
        <w:top w:val="none" w:sz="0" w:space="0" w:color="auto"/>
        <w:left w:val="none" w:sz="0" w:space="0" w:color="auto"/>
        <w:bottom w:val="none" w:sz="0" w:space="0" w:color="auto"/>
        <w:right w:val="none" w:sz="0" w:space="0" w:color="auto"/>
      </w:divBdr>
    </w:div>
    <w:div w:id="794912241">
      <w:bodyDiv w:val="1"/>
      <w:marLeft w:val="0"/>
      <w:marRight w:val="0"/>
      <w:marTop w:val="0"/>
      <w:marBottom w:val="0"/>
      <w:divBdr>
        <w:top w:val="none" w:sz="0" w:space="0" w:color="auto"/>
        <w:left w:val="none" w:sz="0" w:space="0" w:color="auto"/>
        <w:bottom w:val="none" w:sz="0" w:space="0" w:color="auto"/>
        <w:right w:val="none" w:sz="0" w:space="0" w:color="auto"/>
      </w:divBdr>
    </w:div>
    <w:div w:id="795102535">
      <w:bodyDiv w:val="1"/>
      <w:marLeft w:val="0"/>
      <w:marRight w:val="0"/>
      <w:marTop w:val="0"/>
      <w:marBottom w:val="0"/>
      <w:divBdr>
        <w:top w:val="none" w:sz="0" w:space="0" w:color="auto"/>
        <w:left w:val="none" w:sz="0" w:space="0" w:color="auto"/>
        <w:bottom w:val="none" w:sz="0" w:space="0" w:color="auto"/>
        <w:right w:val="none" w:sz="0" w:space="0" w:color="auto"/>
      </w:divBdr>
      <w:divsChild>
        <w:div w:id="1249341893">
          <w:marLeft w:val="0"/>
          <w:marRight w:val="0"/>
          <w:marTop w:val="0"/>
          <w:marBottom w:val="300"/>
          <w:divBdr>
            <w:top w:val="none" w:sz="0" w:space="0" w:color="auto"/>
            <w:left w:val="none" w:sz="0" w:space="0" w:color="auto"/>
            <w:bottom w:val="none" w:sz="0" w:space="0" w:color="auto"/>
            <w:right w:val="none" w:sz="0" w:space="0" w:color="auto"/>
          </w:divBdr>
          <w:divsChild>
            <w:div w:id="1338312042">
              <w:marLeft w:val="0"/>
              <w:marRight w:val="0"/>
              <w:marTop w:val="150"/>
              <w:marBottom w:val="90"/>
              <w:divBdr>
                <w:top w:val="none" w:sz="0" w:space="0" w:color="auto"/>
                <w:left w:val="none" w:sz="0" w:space="0" w:color="auto"/>
                <w:bottom w:val="none" w:sz="0" w:space="0" w:color="auto"/>
                <w:right w:val="none" w:sz="0" w:space="0" w:color="auto"/>
              </w:divBdr>
            </w:div>
            <w:div w:id="1294673107">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 w:id="795222908">
      <w:bodyDiv w:val="1"/>
      <w:marLeft w:val="0"/>
      <w:marRight w:val="0"/>
      <w:marTop w:val="0"/>
      <w:marBottom w:val="0"/>
      <w:divBdr>
        <w:top w:val="none" w:sz="0" w:space="0" w:color="auto"/>
        <w:left w:val="none" w:sz="0" w:space="0" w:color="auto"/>
        <w:bottom w:val="none" w:sz="0" w:space="0" w:color="auto"/>
        <w:right w:val="none" w:sz="0" w:space="0" w:color="auto"/>
      </w:divBdr>
    </w:div>
    <w:div w:id="795411621">
      <w:bodyDiv w:val="1"/>
      <w:marLeft w:val="0"/>
      <w:marRight w:val="0"/>
      <w:marTop w:val="0"/>
      <w:marBottom w:val="0"/>
      <w:divBdr>
        <w:top w:val="none" w:sz="0" w:space="0" w:color="auto"/>
        <w:left w:val="none" w:sz="0" w:space="0" w:color="auto"/>
        <w:bottom w:val="none" w:sz="0" w:space="0" w:color="auto"/>
        <w:right w:val="none" w:sz="0" w:space="0" w:color="auto"/>
      </w:divBdr>
      <w:divsChild>
        <w:div w:id="590547886">
          <w:marLeft w:val="300"/>
          <w:marRight w:val="0"/>
          <w:marTop w:val="0"/>
          <w:marBottom w:val="0"/>
          <w:divBdr>
            <w:top w:val="none" w:sz="0" w:space="0" w:color="auto"/>
            <w:left w:val="none" w:sz="0" w:space="0" w:color="auto"/>
            <w:bottom w:val="none" w:sz="0" w:space="0" w:color="auto"/>
            <w:right w:val="none" w:sz="0" w:space="0" w:color="auto"/>
          </w:divBdr>
        </w:div>
      </w:divsChild>
    </w:div>
    <w:div w:id="797063783">
      <w:bodyDiv w:val="1"/>
      <w:marLeft w:val="0"/>
      <w:marRight w:val="0"/>
      <w:marTop w:val="0"/>
      <w:marBottom w:val="0"/>
      <w:divBdr>
        <w:top w:val="none" w:sz="0" w:space="0" w:color="auto"/>
        <w:left w:val="none" w:sz="0" w:space="0" w:color="auto"/>
        <w:bottom w:val="none" w:sz="0" w:space="0" w:color="auto"/>
        <w:right w:val="none" w:sz="0" w:space="0" w:color="auto"/>
      </w:divBdr>
    </w:div>
    <w:div w:id="798186508">
      <w:bodyDiv w:val="1"/>
      <w:marLeft w:val="0"/>
      <w:marRight w:val="0"/>
      <w:marTop w:val="0"/>
      <w:marBottom w:val="0"/>
      <w:divBdr>
        <w:top w:val="none" w:sz="0" w:space="0" w:color="auto"/>
        <w:left w:val="none" w:sz="0" w:space="0" w:color="auto"/>
        <w:bottom w:val="none" w:sz="0" w:space="0" w:color="auto"/>
        <w:right w:val="none" w:sz="0" w:space="0" w:color="auto"/>
      </w:divBdr>
      <w:divsChild>
        <w:div w:id="57367917">
          <w:marLeft w:val="0"/>
          <w:marRight w:val="0"/>
          <w:marTop w:val="0"/>
          <w:marBottom w:val="0"/>
          <w:divBdr>
            <w:top w:val="none" w:sz="0" w:space="0" w:color="auto"/>
            <w:left w:val="none" w:sz="0" w:space="0" w:color="auto"/>
            <w:bottom w:val="none" w:sz="0" w:space="0" w:color="auto"/>
            <w:right w:val="none" w:sz="0" w:space="0" w:color="auto"/>
          </w:divBdr>
        </w:div>
      </w:divsChild>
    </w:div>
    <w:div w:id="798450162">
      <w:bodyDiv w:val="1"/>
      <w:marLeft w:val="0"/>
      <w:marRight w:val="0"/>
      <w:marTop w:val="0"/>
      <w:marBottom w:val="0"/>
      <w:divBdr>
        <w:top w:val="none" w:sz="0" w:space="0" w:color="auto"/>
        <w:left w:val="none" w:sz="0" w:space="0" w:color="auto"/>
        <w:bottom w:val="none" w:sz="0" w:space="0" w:color="auto"/>
        <w:right w:val="none" w:sz="0" w:space="0" w:color="auto"/>
      </w:divBdr>
    </w:div>
    <w:div w:id="798646754">
      <w:bodyDiv w:val="1"/>
      <w:marLeft w:val="0"/>
      <w:marRight w:val="0"/>
      <w:marTop w:val="0"/>
      <w:marBottom w:val="0"/>
      <w:divBdr>
        <w:top w:val="none" w:sz="0" w:space="0" w:color="auto"/>
        <w:left w:val="none" w:sz="0" w:space="0" w:color="auto"/>
        <w:bottom w:val="none" w:sz="0" w:space="0" w:color="auto"/>
        <w:right w:val="none" w:sz="0" w:space="0" w:color="auto"/>
      </w:divBdr>
    </w:div>
    <w:div w:id="798691959">
      <w:bodyDiv w:val="1"/>
      <w:marLeft w:val="0"/>
      <w:marRight w:val="0"/>
      <w:marTop w:val="0"/>
      <w:marBottom w:val="0"/>
      <w:divBdr>
        <w:top w:val="none" w:sz="0" w:space="0" w:color="auto"/>
        <w:left w:val="none" w:sz="0" w:space="0" w:color="auto"/>
        <w:bottom w:val="none" w:sz="0" w:space="0" w:color="auto"/>
        <w:right w:val="none" w:sz="0" w:space="0" w:color="auto"/>
      </w:divBdr>
      <w:divsChild>
        <w:div w:id="1662922586">
          <w:marLeft w:val="0"/>
          <w:marRight w:val="0"/>
          <w:marTop w:val="300"/>
          <w:marBottom w:val="0"/>
          <w:divBdr>
            <w:top w:val="none" w:sz="0" w:space="0" w:color="auto"/>
            <w:left w:val="none" w:sz="0" w:space="0" w:color="auto"/>
            <w:bottom w:val="none" w:sz="0" w:space="0" w:color="auto"/>
            <w:right w:val="none" w:sz="0" w:space="0" w:color="auto"/>
          </w:divBdr>
        </w:div>
        <w:div w:id="2120568330">
          <w:marLeft w:val="0"/>
          <w:marRight w:val="0"/>
          <w:marTop w:val="0"/>
          <w:marBottom w:val="300"/>
          <w:divBdr>
            <w:top w:val="single" w:sz="6" w:space="5" w:color="ECECEC"/>
            <w:left w:val="none" w:sz="0" w:space="0" w:color="auto"/>
            <w:bottom w:val="single" w:sz="6" w:space="5" w:color="ECECEC"/>
            <w:right w:val="none" w:sz="0" w:space="0" w:color="auto"/>
          </w:divBdr>
          <w:divsChild>
            <w:div w:id="1201940151">
              <w:marLeft w:val="0"/>
              <w:marRight w:val="300"/>
              <w:marTop w:val="0"/>
              <w:marBottom w:val="0"/>
              <w:divBdr>
                <w:top w:val="none" w:sz="0" w:space="0" w:color="auto"/>
                <w:left w:val="none" w:sz="0" w:space="0" w:color="auto"/>
                <w:bottom w:val="none" w:sz="0" w:space="0" w:color="auto"/>
                <w:right w:val="none" w:sz="0" w:space="0" w:color="auto"/>
              </w:divBdr>
            </w:div>
            <w:div w:id="1211383509">
              <w:marLeft w:val="0"/>
              <w:marRight w:val="0"/>
              <w:marTop w:val="0"/>
              <w:marBottom w:val="0"/>
              <w:divBdr>
                <w:top w:val="none" w:sz="0" w:space="0" w:color="auto"/>
                <w:left w:val="none" w:sz="0" w:space="0" w:color="auto"/>
                <w:bottom w:val="none" w:sz="0" w:space="0" w:color="auto"/>
                <w:right w:val="none" w:sz="0" w:space="0" w:color="auto"/>
              </w:divBdr>
            </w:div>
            <w:div w:id="158206263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798884736">
      <w:bodyDiv w:val="1"/>
      <w:marLeft w:val="0"/>
      <w:marRight w:val="0"/>
      <w:marTop w:val="0"/>
      <w:marBottom w:val="0"/>
      <w:divBdr>
        <w:top w:val="none" w:sz="0" w:space="0" w:color="auto"/>
        <w:left w:val="none" w:sz="0" w:space="0" w:color="auto"/>
        <w:bottom w:val="none" w:sz="0" w:space="0" w:color="auto"/>
        <w:right w:val="none" w:sz="0" w:space="0" w:color="auto"/>
      </w:divBdr>
    </w:div>
    <w:div w:id="798914509">
      <w:bodyDiv w:val="1"/>
      <w:marLeft w:val="0"/>
      <w:marRight w:val="0"/>
      <w:marTop w:val="0"/>
      <w:marBottom w:val="0"/>
      <w:divBdr>
        <w:top w:val="none" w:sz="0" w:space="0" w:color="auto"/>
        <w:left w:val="none" w:sz="0" w:space="0" w:color="auto"/>
        <w:bottom w:val="none" w:sz="0" w:space="0" w:color="auto"/>
        <w:right w:val="none" w:sz="0" w:space="0" w:color="auto"/>
      </w:divBdr>
      <w:divsChild>
        <w:div w:id="555237213">
          <w:marLeft w:val="0"/>
          <w:marRight w:val="0"/>
          <w:marTop w:val="90"/>
          <w:marBottom w:val="75"/>
          <w:divBdr>
            <w:top w:val="none" w:sz="0" w:space="0" w:color="auto"/>
            <w:left w:val="none" w:sz="0" w:space="0" w:color="auto"/>
            <w:bottom w:val="none" w:sz="0" w:space="0" w:color="auto"/>
            <w:right w:val="none" w:sz="0" w:space="0" w:color="auto"/>
          </w:divBdr>
        </w:div>
        <w:div w:id="1870139107">
          <w:marLeft w:val="0"/>
          <w:marRight w:val="0"/>
          <w:marTop w:val="60"/>
          <w:marBottom w:val="120"/>
          <w:divBdr>
            <w:top w:val="none" w:sz="0" w:space="0" w:color="auto"/>
            <w:left w:val="none" w:sz="0" w:space="0" w:color="auto"/>
            <w:bottom w:val="none" w:sz="0" w:space="0" w:color="auto"/>
            <w:right w:val="none" w:sz="0" w:space="0" w:color="auto"/>
          </w:divBdr>
        </w:div>
      </w:divsChild>
    </w:div>
    <w:div w:id="798962454">
      <w:bodyDiv w:val="1"/>
      <w:marLeft w:val="0"/>
      <w:marRight w:val="0"/>
      <w:marTop w:val="0"/>
      <w:marBottom w:val="0"/>
      <w:divBdr>
        <w:top w:val="none" w:sz="0" w:space="0" w:color="auto"/>
        <w:left w:val="none" w:sz="0" w:space="0" w:color="auto"/>
        <w:bottom w:val="none" w:sz="0" w:space="0" w:color="auto"/>
        <w:right w:val="none" w:sz="0" w:space="0" w:color="auto"/>
      </w:divBdr>
      <w:divsChild>
        <w:div w:id="537744334">
          <w:marLeft w:val="0"/>
          <w:marRight w:val="0"/>
          <w:marTop w:val="0"/>
          <w:marBottom w:val="0"/>
          <w:divBdr>
            <w:top w:val="single" w:sz="2" w:space="0" w:color="auto"/>
            <w:left w:val="single" w:sz="2" w:space="0" w:color="auto"/>
            <w:bottom w:val="single" w:sz="2" w:space="0" w:color="auto"/>
            <w:right w:val="single" w:sz="2" w:space="0" w:color="auto"/>
          </w:divBdr>
        </w:div>
      </w:divsChild>
    </w:div>
    <w:div w:id="799035669">
      <w:bodyDiv w:val="1"/>
      <w:marLeft w:val="0"/>
      <w:marRight w:val="0"/>
      <w:marTop w:val="0"/>
      <w:marBottom w:val="0"/>
      <w:divBdr>
        <w:top w:val="none" w:sz="0" w:space="0" w:color="auto"/>
        <w:left w:val="none" w:sz="0" w:space="0" w:color="auto"/>
        <w:bottom w:val="none" w:sz="0" w:space="0" w:color="auto"/>
        <w:right w:val="none" w:sz="0" w:space="0" w:color="auto"/>
      </w:divBdr>
      <w:divsChild>
        <w:div w:id="65686205">
          <w:marLeft w:val="0"/>
          <w:marRight w:val="0"/>
          <w:marTop w:val="0"/>
          <w:marBottom w:val="0"/>
          <w:divBdr>
            <w:top w:val="none" w:sz="0" w:space="0" w:color="auto"/>
            <w:left w:val="none" w:sz="0" w:space="0" w:color="auto"/>
            <w:bottom w:val="none" w:sz="0" w:space="0" w:color="auto"/>
            <w:right w:val="none" w:sz="0" w:space="0" w:color="auto"/>
          </w:divBdr>
        </w:div>
        <w:div w:id="1417559513">
          <w:marLeft w:val="0"/>
          <w:marRight w:val="0"/>
          <w:marTop w:val="0"/>
          <w:marBottom w:val="0"/>
          <w:divBdr>
            <w:top w:val="none" w:sz="0" w:space="0" w:color="auto"/>
            <w:left w:val="none" w:sz="0" w:space="0" w:color="auto"/>
            <w:bottom w:val="none" w:sz="0" w:space="0" w:color="auto"/>
            <w:right w:val="none" w:sz="0" w:space="0" w:color="auto"/>
          </w:divBdr>
        </w:div>
        <w:div w:id="1463494924">
          <w:marLeft w:val="0"/>
          <w:marRight w:val="0"/>
          <w:marTop w:val="0"/>
          <w:marBottom w:val="0"/>
          <w:divBdr>
            <w:top w:val="none" w:sz="0" w:space="0" w:color="auto"/>
            <w:left w:val="none" w:sz="0" w:space="0" w:color="auto"/>
            <w:bottom w:val="none" w:sz="0" w:space="0" w:color="auto"/>
            <w:right w:val="none" w:sz="0" w:space="0" w:color="auto"/>
          </w:divBdr>
        </w:div>
        <w:div w:id="1067647213">
          <w:marLeft w:val="0"/>
          <w:marRight w:val="0"/>
          <w:marTop w:val="0"/>
          <w:marBottom w:val="0"/>
          <w:divBdr>
            <w:top w:val="none" w:sz="0" w:space="0" w:color="auto"/>
            <w:left w:val="none" w:sz="0" w:space="0" w:color="auto"/>
            <w:bottom w:val="none" w:sz="0" w:space="0" w:color="auto"/>
            <w:right w:val="none" w:sz="0" w:space="0" w:color="auto"/>
          </w:divBdr>
        </w:div>
        <w:div w:id="51513923">
          <w:marLeft w:val="0"/>
          <w:marRight w:val="0"/>
          <w:marTop w:val="0"/>
          <w:marBottom w:val="0"/>
          <w:divBdr>
            <w:top w:val="none" w:sz="0" w:space="0" w:color="auto"/>
            <w:left w:val="none" w:sz="0" w:space="0" w:color="auto"/>
            <w:bottom w:val="none" w:sz="0" w:space="0" w:color="auto"/>
            <w:right w:val="none" w:sz="0" w:space="0" w:color="auto"/>
          </w:divBdr>
        </w:div>
        <w:div w:id="1035082425">
          <w:marLeft w:val="0"/>
          <w:marRight w:val="0"/>
          <w:marTop w:val="0"/>
          <w:marBottom w:val="0"/>
          <w:divBdr>
            <w:top w:val="none" w:sz="0" w:space="0" w:color="auto"/>
            <w:left w:val="none" w:sz="0" w:space="0" w:color="auto"/>
            <w:bottom w:val="none" w:sz="0" w:space="0" w:color="auto"/>
            <w:right w:val="none" w:sz="0" w:space="0" w:color="auto"/>
          </w:divBdr>
        </w:div>
        <w:div w:id="1172841226">
          <w:marLeft w:val="0"/>
          <w:marRight w:val="0"/>
          <w:marTop w:val="0"/>
          <w:marBottom w:val="0"/>
          <w:divBdr>
            <w:top w:val="none" w:sz="0" w:space="0" w:color="auto"/>
            <w:left w:val="none" w:sz="0" w:space="0" w:color="auto"/>
            <w:bottom w:val="none" w:sz="0" w:space="0" w:color="auto"/>
            <w:right w:val="none" w:sz="0" w:space="0" w:color="auto"/>
          </w:divBdr>
        </w:div>
        <w:div w:id="917439287">
          <w:marLeft w:val="0"/>
          <w:marRight w:val="0"/>
          <w:marTop w:val="0"/>
          <w:marBottom w:val="0"/>
          <w:divBdr>
            <w:top w:val="none" w:sz="0" w:space="0" w:color="auto"/>
            <w:left w:val="none" w:sz="0" w:space="0" w:color="auto"/>
            <w:bottom w:val="none" w:sz="0" w:space="0" w:color="auto"/>
            <w:right w:val="none" w:sz="0" w:space="0" w:color="auto"/>
          </w:divBdr>
        </w:div>
        <w:div w:id="1442646950">
          <w:marLeft w:val="0"/>
          <w:marRight w:val="0"/>
          <w:marTop w:val="0"/>
          <w:marBottom w:val="0"/>
          <w:divBdr>
            <w:top w:val="none" w:sz="0" w:space="0" w:color="auto"/>
            <w:left w:val="none" w:sz="0" w:space="0" w:color="auto"/>
            <w:bottom w:val="none" w:sz="0" w:space="0" w:color="auto"/>
            <w:right w:val="none" w:sz="0" w:space="0" w:color="auto"/>
          </w:divBdr>
        </w:div>
        <w:div w:id="1572109727">
          <w:marLeft w:val="0"/>
          <w:marRight w:val="0"/>
          <w:marTop w:val="0"/>
          <w:marBottom w:val="0"/>
          <w:divBdr>
            <w:top w:val="none" w:sz="0" w:space="0" w:color="auto"/>
            <w:left w:val="none" w:sz="0" w:space="0" w:color="auto"/>
            <w:bottom w:val="none" w:sz="0" w:space="0" w:color="auto"/>
            <w:right w:val="none" w:sz="0" w:space="0" w:color="auto"/>
          </w:divBdr>
        </w:div>
        <w:div w:id="2014185248">
          <w:marLeft w:val="0"/>
          <w:marRight w:val="0"/>
          <w:marTop w:val="0"/>
          <w:marBottom w:val="0"/>
          <w:divBdr>
            <w:top w:val="none" w:sz="0" w:space="0" w:color="auto"/>
            <w:left w:val="none" w:sz="0" w:space="0" w:color="auto"/>
            <w:bottom w:val="none" w:sz="0" w:space="0" w:color="auto"/>
            <w:right w:val="none" w:sz="0" w:space="0" w:color="auto"/>
          </w:divBdr>
        </w:div>
        <w:div w:id="1806657654">
          <w:marLeft w:val="0"/>
          <w:marRight w:val="0"/>
          <w:marTop w:val="0"/>
          <w:marBottom w:val="0"/>
          <w:divBdr>
            <w:top w:val="none" w:sz="0" w:space="0" w:color="auto"/>
            <w:left w:val="none" w:sz="0" w:space="0" w:color="auto"/>
            <w:bottom w:val="none" w:sz="0" w:space="0" w:color="auto"/>
            <w:right w:val="none" w:sz="0" w:space="0" w:color="auto"/>
          </w:divBdr>
        </w:div>
        <w:div w:id="405224028">
          <w:marLeft w:val="0"/>
          <w:marRight w:val="0"/>
          <w:marTop w:val="0"/>
          <w:marBottom w:val="0"/>
          <w:divBdr>
            <w:top w:val="none" w:sz="0" w:space="0" w:color="auto"/>
            <w:left w:val="none" w:sz="0" w:space="0" w:color="auto"/>
            <w:bottom w:val="none" w:sz="0" w:space="0" w:color="auto"/>
            <w:right w:val="none" w:sz="0" w:space="0" w:color="auto"/>
          </w:divBdr>
        </w:div>
        <w:div w:id="2144039211">
          <w:marLeft w:val="0"/>
          <w:marRight w:val="0"/>
          <w:marTop w:val="0"/>
          <w:marBottom w:val="0"/>
          <w:divBdr>
            <w:top w:val="none" w:sz="0" w:space="0" w:color="auto"/>
            <w:left w:val="none" w:sz="0" w:space="0" w:color="auto"/>
            <w:bottom w:val="none" w:sz="0" w:space="0" w:color="auto"/>
            <w:right w:val="none" w:sz="0" w:space="0" w:color="auto"/>
          </w:divBdr>
        </w:div>
        <w:div w:id="383718773">
          <w:marLeft w:val="0"/>
          <w:marRight w:val="0"/>
          <w:marTop w:val="0"/>
          <w:marBottom w:val="0"/>
          <w:divBdr>
            <w:top w:val="none" w:sz="0" w:space="0" w:color="auto"/>
            <w:left w:val="none" w:sz="0" w:space="0" w:color="auto"/>
            <w:bottom w:val="none" w:sz="0" w:space="0" w:color="auto"/>
            <w:right w:val="none" w:sz="0" w:space="0" w:color="auto"/>
          </w:divBdr>
        </w:div>
        <w:div w:id="1065954169">
          <w:marLeft w:val="0"/>
          <w:marRight w:val="0"/>
          <w:marTop w:val="0"/>
          <w:marBottom w:val="0"/>
          <w:divBdr>
            <w:top w:val="none" w:sz="0" w:space="0" w:color="auto"/>
            <w:left w:val="none" w:sz="0" w:space="0" w:color="auto"/>
            <w:bottom w:val="none" w:sz="0" w:space="0" w:color="auto"/>
            <w:right w:val="none" w:sz="0" w:space="0" w:color="auto"/>
          </w:divBdr>
        </w:div>
        <w:div w:id="1188257589">
          <w:marLeft w:val="0"/>
          <w:marRight w:val="0"/>
          <w:marTop w:val="0"/>
          <w:marBottom w:val="0"/>
          <w:divBdr>
            <w:top w:val="none" w:sz="0" w:space="0" w:color="auto"/>
            <w:left w:val="none" w:sz="0" w:space="0" w:color="auto"/>
            <w:bottom w:val="none" w:sz="0" w:space="0" w:color="auto"/>
            <w:right w:val="none" w:sz="0" w:space="0" w:color="auto"/>
          </w:divBdr>
        </w:div>
        <w:div w:id="619260891">
          <w:marLeft w:val="0"/>
          <w:marRight w:val="0"/>
          <w:marTop w:val="0"/>
          <w:marBottom w:val="0"/>
          <w:divBdr>
            <w:top w:val="none" w:sz="0" w:space="0" w:color="auto"/>
            <w:left w:val="none" w:sz="0" w:space="0" w:color="auto"/>
            <w:bottom w:val="none" w:sz="0" w:space="0" w:color="auto"/>
            <w:right w:val="none" w:sz="0" w:space="0" w:color="auto"/>
          </w:divBdr>
        </w:div>
        <w:div w:id="1982271874">
          <w:marLeft w:val="0"/>
          <w:marRight w:val="0"/>
          <w:marTop w:val="0"/>
          <w:marBottom w:val="0"/>
          <w:divBdr>
            <w:top w:val="none" w:sz="0" w:space="0" w:color="auto"/>
            <w:left w:val="none" w:sz="0" w:space="0" w:color="auto"/>
            <w:bottom w:val="none" w:sz="0" w:space="0" w:color="auto"/>
            <w:right w:val="none" w:sz="0" w:space="0" w:color="auto"/>
          </w:divBdr>
        </w:div>
      </w:divsChild>
    </w:div>
    <w:div w:id="799879464">
      <w:bodyDiv w:val="1"/>
      <w:marLeft w:val="0"/>
      <w:marRight w:val="0"/>
      <w:marTop w:val="0"/>
      <w:marBottom w:val="0"/>
      <w:divBdr>
        <w:top w:val="none" w:sz="0" w:space="0" w:color="auto"/>
        <w:left w:val="none" w:sz="0" w:space="0" w:color="auto"/>
        <w:bottom w:val="none" w:sz="0" w:space="0" w:color="auto"/>
        <w:right w:val="none" w:sz="0" w:space="0" w:color="auto"/>
      </w:divBdr>
      <w:divsChild>
        <w:div w:id="303512064">
          <w:marLeft w:val="0"/>
          <w:marRight w:val="0"/>
          <w:marTop w:val="0"/>
          <w:marBottom w:val="0"/>
          <w:divBdr>
            <w:top w:val="none" w:sz="0" w:space="0" w:color="auto"/>
            <w:left w:val="none" w:sz="0" w:space="0" w:color="auto"/>
            <w:bottom w:val="none" w:sz="0" w:space="0" w:color="auto"/>
            <w:right w:val="none" w:sz="0" w:space="0" w:color="auto"/>
          </w:divBdr>
        </w:div>
      </w:divsChild>
    </w:div>
    <w:div w:id="800074821">
      <w:bodyDiv w:val="1"/>
      <w:marLeft w:val="0"/>
      <w:marRight w:val="0"/>
      <w:marTop w:val="0"/>
      <w:marBottom w:val="0"/>
      <w:divBdr>
        <w:top w:val="none" w:sz="0" w:space="0" w:color="auto"/>
        <w:left w:val="none" w:sz="0" w:space="0" w:color="auto"/>
        <w:bottom w:val="none" w:sz="0" w:space="0" w:color="auto"/>
        <w:right w:val="none" w:sz="0" w:space="0" w:color="auto"/>
      </w:divBdr>
    </w:div>
    <w:div w:id="800198268">
      <w:bodyDiv w:val="1"/>
      <w:marLeft w:val="0"/>
      <w:marRight w:val="0"/>
      <w:marTop w:val="0"/>
      <w:marBottom w:val="0"/>
      <w:divBdr>
        <w:top w:val="none" w:sz="0" w:space="0" w:color="auto"/>
        <w:left w:val="none" w:sz="0" w:space="0" w:color="auto"/>
        <w:bottom w:val="none" w:sz="0" w:space="0" w:color="auto"/>
        <w:right w:val="none" w:sz="0" w:space="0" w:color="auto"/>
      </w:divBdr>
    </w:div>
    <w:div w:id="800223232">
      <w:bodyDiv w:val="1"/>
      <w:marLeft w:val="0"/>
      <w:marRight w:val="0"/>
      <w:marTop w:val="0"/>
      <w:marBottom w:val="0"/>
      <w:divBdr>
        <w:top w:val="none" w:sz="0" w:space="0" w:color="auto"/>
        <w:left w:val="none" w:sz="0" w:space="0" w:color="auto"/>
        <w:bottom w:val="none" w:sz="0" w:space="0" w:color="auto"/>
        <w:right w:val="none" w:sz="0" w:space="0" w:color="auto"/>
      </w:divBdr>
    </w:div>
    <w:div w:id="800266770">
      <w:bodyDiv w:val="1"/>
      <w:marLeft w:val="0"/>
      <w:marRight w:val="0"/>
      <w:marTop w:val="0"/>
      <w:marBottom w:val="0"/>
      <w:divBdr>
        <w:top w:val="none" w:sz="0" w:space="0" w:color="auto"/>
        <w:left w:val="none" w:sz="0" w:space="0" w:color="auto"/>
        <w:bottom w:val="none" w:sz="0" w:space="0" w:color="auto"/>
        <w:right w:val="none" w:sz="0" w:space="0" w:color="auto"/>
      </w:divBdr>
    </w:div>
    <w:div w:id="800459319">
      <w:bodyDiv w:val="1"/>
      <w:marLeft w:val="0"/>
      <w:marRight w:val="0"/>
      <w:marTop w:val="0"/>
      <w:marBottom w:val="0"/>
      <w:divBdr>
        <w:top w:val="none" w:sz="0" w:space="0" w:color="auto"/>
        <w:left w:val="none" w:sz="0" w:space="0" w:color="auto"/>
        <w:bottom w:val="none" w:sz="0" w:space="0" w:color="auto"/>
        <w:right w:val="none" w:sz="0" w:space="0" w:color="auto"/>
      </w:divBdr>
    </w:div>
    <w:div w:id="800536000">
      <w:bodyDiv w:val="1"/>
      <w:marLeft w:val="0"/>
      <w:marRight w:val="0"/>
      <w:marTop w:val="0"/>
      <w:marBottom w:val="0"/>
      <w:divBdr>
        <w:top w:val="none" w:sz="0" w:space="0" w:color="auto"/>
        <w:left w:val="none" w:sz="0" w:space="0" w:color="auto"/>
        <w:bottom w:val="none" w:sz="0" w:space="0" w:color="auto"/>
        <w:right w:val="none" w:sz="0" w:space="0" w:color="auto"/>
      </w:divBdr>
    </w:div>
    <w:div w:id="800879614">
      <w:bodyDiv w:val="1"/>
      <w:marLeft w:val="0"/>
      <w:marRight w:val="0"/>
      <w:marTop w:val="0"/>
      <w:marBottom w:val="0"/>
      <w:divBdr>
        <w:top w:val="none" w:sz="0" w:space="0" w:color="auto"/>
        <w:left w:val="none" w:sz="0" w:space="0" w:color="auto"/>
        <w:bottom w:val="none" w:sz="0" w:space="0" w:color="auto"/>
        <w:right w:val="none" w:sz="0" w:space="0" w:color="auto"/>
      </w:divBdr>
    </w:div>
    <w:div w:id="801387858">
      <w:bodyDiv w:val="1"/>
      <w:marLeft w:val="0"/>
      <w:marRight w:val="0"/>
      <w:marTop w:val="0"/>
      <w:marBottom w:val="0"/>
      <w:divBdr>
        <w:top w:val="none" w:sz="0" w:space="0" w:color="auto"/>
        <w:left w:val="none" w:sz="0" w:space="0" w:color="auto"/>
        <w:bottom w:val="none" w:sz="0" w:space="0" w:color="auto"/>
        <w:right w:val="none" w:sz="0" w:space="0" w:color="auto"/>
      </w:divBdr>
    </w:div>
    <w:div w:id="802311744">
      <w:bodyDiv w:val="1"/>
      <w:marLeft w:val="0"/>
      <w:marRight w:val="0"/>
      <w:marTop w:val="0"/>
      <w:marBottom w:val="0"/>
      <w:divBdr>
        <w:top w:val="none" w:sz="0" w:space="0" w:color="auto"/>
        <w:left w:val="none" w:sz="0" w:space="0" w:color="auto"/>
        <w:bottom w:val="none" w:sz="0" w:space="0" w:color="auto"/>
        <w:right w:val="none" w:sz="0" w:space="0" w:color="auto"/>
      </w:divBdr>
    </w:div>
    <w:div w:id="802507822">
      <w:bodyDiv w:val="1"/>
      <w:marLeft w:val="0"/>
      <w:marRight w:val="0"/>
      <w:marTop w:val="0"/>
      <w:marBottom w:val="0"/>
      <w:divBdr>
        <w:top w:val="none" w:sz="0" w:space="0" w:color="auto"/>
        <w:left w:val="none" w:sz="0" w:space="0" w:color="auto"/>
        <w:bottom w:val="none" w:sz="0" w:space="0" w:color="auto"/>
        <w:right w:val="none" w:sz="0" w:space="0" w:color="auto"/>
      </w:divBdr>
    </w:div>
    <w:div w:id="803472985">
      <w:bodyDiv w:val="1"/>
      <w:marLeft w:val="0"/>
      <w:marRight w:val="0"/>
      <w:marTop w:val="0"/>
      <w:marBottom w:val="0"/>
      <w:divBdr>
        <w:top w:val="none" w:sz="0" w:space="0" w:color="auto"/>
        <w:left w:val="none" w:sz="0" w:space="0" w:color="auto"/>
        <w:bottom w:val="none" w:sz="0" w:space="0" w:color="auto"/>
        <w:right w:val="none" w:sz="0" w:space="0" w:color="auto"/>
      </w:divBdr>
    </w:div>
    <w:div w:id="803503370">
      <w:bodyDiv w:val="1"/>
      <w:marLeft w:val="0"/>
      <w:marRight w:val="0"/>
      <w:marTop w:val="0"/>
      <w:marBottom w:val="0"/>
      <w:divBdr>
        <w:top w:val="none" w:sz="0" w:space="0" w:color="auto"/>
        <w:left w:val="none" w:sz="0" w:space="0" w:color="auto"/>
        <w:bottom w:val="none" w:sz="0" w:space="0" w:color="auto"/>
        <w:right w:val="none" w:sz="0" w:space="0" w:color="auto"/>
      </w:divBdr>
    </w:div>
    <w:div w:id="803815712">
      <w:bodyDiv w:val="1"/>
      <w:marLeft w:val="0"/>
      <w:marRight w:val="0"/>
      <w:marTop w:val="0"/>
      <w:marBottom w:val="0"/>
      <w:divBdr>
        <w:top w:val="none" w:sz="0" w:space="0" w:color="auto"/>
        <w:left w:val="none" w:sz="0" w:space="0" w:color="auto"/>
        <w:bottom w:val="none" w:sz="0" w:space="0" w:color="auto"/>
        <w:right w:val="none" w:sz="0" w:space="0" w:color="auto"/>
      </w:divBdr>
    </w:div>
    <w:div w:id="804009541">
      <w:bodyDiv w:val="1"/>
      <w:marLeft w:val="0"/>
      <w:marRight w:val="0"/>
      <w:marTop w:val="0"/>
      <w:marBottom w:val="0"/>
      <w:divBdr>
        <w:top w:val="none" w:sz="0" w:space="0" w:color="auto"/>
        <w:left w:val="none" w:sz="0" w:space="0" w:color="auto"/>
        <w:bottom w:val="none" w:sz="0" w:space="0" w:color="auto"/>
        <w:right w:val="none" w:sz="0" w:space="0" w:color="auto"/>
      </w:divBdr>
    </w:div>
    <w:div w:id="804467382">
      <w:bodyDiv w:val="1"/>
      <w:marLeft w:val="0"/>
      <w:marRight w:val="0"/>
      <w:marTop w:val="0"/>
      <w:marBottom w:val="0"/>
      <w:divBdr>
        <w:top w:val="none" w:sz="0" w:space="0" w:color="auto"/>
        <w:left w:val="none" w:sz="0" w:space="0" w:color="auto"/>
        <w:bottom w:val="none" w:sz="0" w:space="0" w:color="auto"/>
        <w:right w:val="none" w:sz="0" w:space="0" w:color="auto"/>
      </w:divBdr>
    </w:div>
    <w:div w:id="804811853">
      <w:bodyDiv w:val="1"/>
      <w:marLeft w:val="0"/>
      <w:marRight w:val="0"/>
      <w:marTop w:val="0"/>
      <w:marBottom w:val="0"/>
      <w:divBdr>
        <w:top w:val="none" w:sz="0" w:space="0" w:color="auto"/>
        <w:left w:val="none" w:sz="0" w:space="0" w:color="auto"/>
        <w:bottom w:val="none" w:sz="0" w:space="0" w:color="auto"/>
        <w:right w:val="none" w:sz="0" w:space="0" w:color="auto"/>
      </w:divBdr>
      <w:divsChild>
        <w:div w:id="921839099">
          <w:marLeft w:val="0"/>
          <w:marRight w:val="0"/>
          <w:marTop w:val="0"/>
          <w:marBottom w:val="0"/>
          <w:divBdr>
            <w:top w:val="none" w:sz="0" w:space="0" w:color="auto"/>
            <w:left w:val="none" w:sz="0" w:space="0" w:color="auto"/>
            <w:bottom w:val="none" w:sz="0" w:space="0" w:color="auto"/>
            <w:right w:val="none" w:sz="0" w:space="0" w:color="auto"/>
          </w:divBdr>
          <w:divsChild>
            <w:div w:id="2010524533">
              <w:marLeft w:val="0"/>
              <w:marRight w:val="0"/>
              <w:marTop w:val="0"/>
              <w:marBottom w:val="0"/>
              <w:divBdr>
                <w:top w:val="none" w:sz="0" w:space="0" w:color="auto"/>
                <w:left w:val="none" w:sz="0" w:space="0" w:color="auto"/>
                <w:bottom w:val="none" w:sz="0" w:space="0" w:color="auto"/>
                <w:right w:val="none" w:sz="0" w:space="0" w:color="auto"/>
              </w:divBdr>
              <w:divsChild>
                <w:div w:id="159516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508975">
      <w:bodyDiv w:val="1"/>
      <w:marLeft w:val="0"/>
      <w:marRight w:val="0"/>
      <w:marTop w:val="0"/>
      <w:marBottom w:val="0"/>
      <w:divBdr>
        <w:top w:val="none" w:sz="0" w:space="0" w:color="auto"/>
        <w:left w:val="none" w:sz="0" w:space="0" w:color="auto"/>
        <w:bottom w:val="none" w:sz="0" w:space="0" w:color="auto"/>
        <w:right w:val="none" w:sz="0" w:space="0" w:color="auto"/>
      </w:divBdr>
    </w:div>
    <w:div w:id="807626624">
      <w:bodyDiv w:val="1"/>
      <w:marLeft w:val="0"/>
      <w:marRight w:val="0"/>
      <w:marTop w:val="0"/>
      <w:marBottom w:val="0"/>
      <w:divBdr>
        <w:top w:val="none" w:sz="0" w:space="0" w:color="auto"/>
        <w:left w:val="none" w:sz="0" w:space="0" w:color="auto"/>
        <w:bottom w:val="none" w:sz="0" w:space="0" w:color="auto"/>
        <w:right w:val="none" w:sz="0" w:space="0" w:color="auto"/>
      </w:divBdr>
    </w:div>
    <w:div w:id="807744375">
      <w:bodyDiv w:val="1"/>
      <w:marLeft w:val="0"/>
      <w:marRight w:val="0"/>
      <w:marTop w:val="0"/>
      <w:marBottom w:val="0"/>
      <w:divBdr>
        <w:top w:val="none" w:sz="0" w:space="0" w:color="auto"/>
        <w:left w:val="none" w:sz="0" w:space="0" w:color="auto"/>
        <w:bottom w:val="none" w:sz="0" w:space="0" w:color="auto"/>
        <w:right w:val="none" w:sz="0" w:space="0" w:color="auto"/>
      </w:divBdr>
    </w:div>
    <w:div w:id="807746924">
      <w:bodyDiv w:val="1"/>
      <w:marLeft w:val="0"/>
      <w:marRight w:val="0"/>
      <w:marTop w:val="0"/>
      <w:marBottom w:val="0"/>
      <w:divBdr>
        <w:top w:val="none" w:sz="0" w:space="0" w:color="auto"/>
        <w:left w:val="none" w:sz="0" w:space="0" w:color="auto"/>
        <w:bottom w:val="none" w:sz="0" w:space="0" w:color="auto"/>
        <w:right w:val="none" w:sz="0" w:space="0" w:color="auto"/>
      </w:divBdr>
    </w:div>
    <w:div w:id="807825517">
      <w:bodyDiv w:val="1"/>
      <w:marLeft w:val="0"/>
      <w:marRight w:val="0"/>
      <w:marTop w:val="0"/>
      <w:marBottom w:val="0"/>
      <w:divBdr>
        <w:top w:val="none" w:sz="0" w:space="0" w:color="auto"/>
        <w:left w:val="none" w:sz="0" w:space="0" w:color="auto"/>
        <w:bottom w:val="none" w:sz="0" w:space="0" w:color="auto"/>
        <w:right w:val="none" w:sz="0" w:space="0" w:color="auto"/>
      </w:divBdr>
    </w:div>
    <w:div w:id="808522388">
      <w:bodyDiv w:val="1"/>
      <w:marLeft w:val="0"/>
      <w:marRight w:val="0"/>
      <w:marTop w:val="0"/>
      <w:marBottom w:val="0"/>
      <w:divBdr>
        <w:top w:val="none" w:sz="0" w:space="0" w:color="auto"/>
        <w:left w:val="none" w:sz="0" w:space="0" w:color="auto"/>
        <w:bottom w:val="none" w:sz="0" w:space="0" w:color="auto"/>
        <w:right w:val="none" w:sz="0" w:space="0" w:color="auto"/>
      </w:divBdr>
      <w:divsChild>
        <w:div w:id="1161509379">
          <w:marLeft w:val="0"/>
          <w:marRight w:val="0"/>
          <w:marTop w:val="0"/>
          <w:marBottom w:val="0"/>
          <w:divBdr>
            <w:top w:val="none" w:sz="0" w:space="0" w:color="auto"/>
            <w:left w:val="none" w:sz="0" w:space="0" w:color="auto"/>
            <w:bottom w:val="none" w:sz="0" w:space="0" w:color="auto"/>
            <w:right w:val="none" w:sz="0" w:space="0" w:color="auto"/>
          </w:divBdr>
          <w:divsChild>
            <w:div w:id="378432304">
              <w:marLeft w:val="0"/>
              <w:marRight w:val="0"/>
              <w:marTop w:val="0"/>
              <w:marBottom w:val="0"/>
              <w:divBdr>
                <w:top w:val="none" w:sz="0" w:space="0" w:color="auto"/>
                <w:left w:val="none" w:sz="0" w:space="0" w:color="auto"/>
                <w:bottom w:val="none" w:sz="0" w:space="0" w:color="auto"/>
                <w:right w:val="none" w:sz="0" w:space="0" w:color="auto"/>
              </w:divBdr>
            </w:div>
            <w:div w:id="1115370808">
              <w:marLeft w:val="0"/>
              <w:marRight w:val="0"/>
              <w:marTop w:val="0"/>
              <w:marBottom w:val="0"/>
              <w:divBdr>
                <w:top w:val="none" w:sz="0" w:space="0" w:color="auto"/>
                <w:left w:val="none" w:sz="0" w:space="0" w:color="auto"/>
                <w:bottom w:val="none" w:sz="0" w:space="0" w:color="auto"/>
                <w:right w:val="none" w:sz="0" w:space="0" w:color="auto"/>
              </w:divBdr>
            </w:div>
            <w:div w:id="1034233687">
              <w:marLeft w:val="0"/>
              <w:marRight w:val="0"/>
              <w:marTop w:val="0"/>
              <w:marBottom w:val="0"/>
              <w:divBdr>
                <w:top w:val="none" w:sz="0" w:space="0" w:color="auto"/>
                <w:left w:val="none" w:sz="0" w:space="0" w:color="auto"/>
                <w:bottom w:val="none" w:sz="0" w:space="0" w:color="auto"/>
                <w:right w:val="none" w:sz="0" w:space="0" w:color="auto"/>
              </w:divBdr>
            </w:div>
          </w:divsChild>
        </w:div>
        <w:div w:id="1951160756">
          <w:marLeft w:val="0"/>
          <w:marRight w:val="0"/>
          <w:marTop w:val="0"/>
          <w:marBottom w:val="0"/>
          <w:divBdr>
            <w:top w:val="none" w:sz="0" w:space="0" w:color="auto"/>
            <w:left w:val="none" w:sz="0" w:space="0" w:color="auto"/>
            <w:bottom w:val="none" w:sz="0" w:space="0" w:color="auto"/>
            <w:right w:val="none" w:sz="0" w:space="0" w:color="auto"/>
          </w:divBdr>
          <w:divsChild>
            <w:div w:id="195696702">
              <w:marLeft w:val="0"/>
              <w:marRight w:val="0"/>
              <w:marTop w:val="0"/>
              <w:marBottom w:val="0"/>
              <w:divBdr>
                <w:top w:val="none" w:sz="0" w:space="0" w:color="auto"/>
                <w:left w:val="none" w:sz="0" w:space="0" w:color="auto"/>
                <w:bottom w:val="none" w:sz="0" w:space="0" w:color="auto"/>
                <w:right w:val="none" w:sz="0" w:space="0" w:color="auto"/>
              </w:divBdr>
            </w:div>
            <w:div w:id="145980992">
              <w:marLeft w:val="0"/>
              <w:marRight w:val="0"/>
              <w:marTop w:val="0"/>
              <w:marBottom w:val="0"/>
              <w:divBdr>
                <w:top w:val="none" w:sz="0" w:space="0" w:color="auto"/>
                <w:left w:val="none" w:sz="0" w:space="0" w:color="auto"/>
                <w:bottom w:val="none" w:sz="0" w:space="0" w:color="auto"/>
                <w:right w:val="none" w:sz="0" w:space="0" w:color="auto"/>
              </w:divBdr>
            </w:div>
            <w:div w:id="288782060">
              <w:marLeft w:val="0"/>
              <w:marRight w:val="0"/>
              <w:marTop w:val="0"/>
              <w:marBottom w:val="0"/>
              <w:divBdr>
                <w:top w:val="none" w:sz="0" w:space="0" w:color="auto"/>
                <w:left w:val="none" w:sz="0" w:space="0" w:color="auto"/>
                <w:bottom w:val="none" w:sz="0" w:space="0" w:color="auto"/>
                <w:right w:val="none" w:sz="0" w:space="0" w:color="auto"/>
              </w:divBdr>
            </w:div>
          </w:divsChild>
        </w:div>
        <w:div w:id="1814372195">
          <w:marLeft w:val="0"/>
          <w:marRight w:val="0"/>
          <w:marTop w:val="0"/>
          <w:marBottom w:val="0"/>
          <w:divBdr>
            <w:top w:val="none" w:sz="0" w:space="0" w:color="auto"/>
            <w:left w:val="none" w:sz="0" w:space="0" w:color="auto"/>
            <w:bottom w:val="none" w:sz="0" w:space="0" w:color="auto"/>
            <w:right w:val="none" w:sz="0" w:space="0" w:color="auto"/>
          </w:divBdr>
          <w:divsChild>
            <w:div w:id="1683243693">
              <w:marLeft w:val="0"/>
              <w:marRight w:val="0"/>
              <w:marTop w:val="0"/>
              <w:marBottom w:val="0"/>
              <w:divBdr>
                <w:top w:val="none" w:sz="0" w:space="0" w:color="auto"/>
                <w:left w:val="none" w:sz="0" w:space="0" w:color="auto"/>
                <w:bottom w:val="none" w:sz="0" w:space="0" w:color="auto"/>
                <w:right w:val="none" w:sz="0" w:space="0" w:color="auto"/>
              </w:divBdr>
            </w:div>
            <w:div w:id="315913181">
              <w:marLeft w:val="0"/>
              <w:marRight w:val="0"/>
              <w:marTop w:val="0"/>
              <w:marBottom w:val="0"/>
              <w:divBdr>
                <w:top w:val="none" w:sz="0" w:space="0" w:color="auto"/>
                <w:left w:val="none" w:sz="0" w:space="0" w:color="auto"/>
                <w:bottom w:val="none" w:sz="0" w:space="0" w:color="auto"/>
                <w:right w:val="none" w:sz="0" w:space="0" w:color="auto"/>
              </w:divBdr>
            </w:div>
            <w:div w:id="46153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860949">
      <w:bodyDiv w:val="1"/>
      <w:marLeft w:val="0"/>
      <w:marRight w:val="0"/>
      <w:marTop w:val="0"/>
      <w:marBottom w:val="0"/>
      <w:divBdr>
        <w:top w:val="none" w:sz="0" w:space="0" w:color="auto"/>
        <w:left w:val="none" w:sz="0" w:space="0" w:color="auto"/>
        <w:bottom w:val="none" w:sz="0" w:space="0" w:color="auto"/>
        <w:right w:val="none" w:sz="0" w:space="0" w:color="auto"/>
      </w:divBdr>
    </w:div>
    <w:div w:id="809135187">
      <w:bodyDiv w:val="1"/>
      <w:marLeft w:val="0"/>
      <w:marRight w:val="0"/>
      <w:marTop w:val="0"/>
      <w:marBottom w:val="0"/>
      <w:divBdr>
        <w:top w:val="none" w:sz="0" w:space="0" w:color="auto"/>
        <w:left w:val="none" w:sz="0" w:space="0" w:color="auto"/>
        <w:bottom w:val="none" w:sz="0" w:space="0" w:color="auto"/>
        <w:right w:val="none" w:sz="0" w:space="0" w:color="auto"/>
      </w:divBdr>
    </w:div>
    <w:div w:id="809327296">
      <w:bodyDiv w:val="1"/>
      <w:marLeft w:val="0"/>
      <w:marRight w:val="0"/>
      <w:marTop w:val="0"/>
      <w:marBottom w:val="0"/>
      <w:divBdr>
        <w:top w:val="none" w:sz="0" w:space="0" w:color="auto"/>
        <w:left w:val="none" w:sz="0" w:space="0" w:color="auto"/>
        <w:bottom w:val="none" w:sz="0" w:space="0" w:color="auto"/>
        <w:right w:val="none" w:sz="0" w:space="0" w:color="auto"/>
      </w:divBdr>
    </w:div>
    <w:div w:id="809442089">
      <w:bodyDiv w:val="1"/>
      <w:marLeft w:val="0"/>
      <w:marRight w:val="0"/>
      <w:marTop w:val="0"/>
      <w:marBottom w:val="0"/>
      <w:divBdr>
        <w:top w:val="none" w:sz="0" w:space="0" w:color="auto"/>
        <w:left w:val="none" w:sz="0" w:space="0" w:color="auto"/>
        <w:bottom w:val="none" w:sz="0" w:space="0" w:color="auto"/>
        <w:right w:val="none" w:sz="0" w:space="0" w:color="auto"/>
      </w:divBdr>
    </w:div>
    <w:div w:id="811098222">
      <w:bodyDiv w:val="1"/>
      <w:marLeft w:val="0"/>
      <w:marRight w:val="0"/>
      <w:marTop w:val="0"/>
      <w:marBottom w:val="0"/>
      <w:divBdr>
        <w:top w:val="none" w:sz="0" w:space="0" w:color="auto"/>
        <w:left w:val="none" w:sz="0" w:space="0" w:color="auto"/>
        <w:bottom w:val="none" w:sz="0" w:space="0" w:color="auto"/>
        <w:right w:val="none" w:sz="0" w:space="0" w:color="auto"/>
      </w:divBdr>
      <w:divsChild>
        <w:div w:id="1566255448">
          <w:marLeft w:val="0"/>
          <w:marRight w:val="0"/>
          <w:marTop w:val="0"/>
          <w:marBottom w:val="0"/>
          <w:divBdr>
            <w:top w:val="none" w:sz="0" w:space="0" w:color="auto"/>
            <w:left w:val="none" w:sz="0" w:space="0" w:color="auto"/>
            <w:bottom w:val="none" w:sz="0" w:space="0" w:color="auto"/>
            <w:right w:val="none" w:sz="0" w:space="0" w:color="auto"/>
          </w:divBdr>
        </w:div>
      </w:divsChild>
    </w:div>
    <w:div w:id="811218053">
      <w:bodyDiv w:val="1"/>
      <w:marLeft w:val="0"/>
      <w:marRight w:val="0"/>
      <w:marTop w:val="0"/>
      <w:marBottom w:val="0"/>
      <w:divBdr>
        <w:top w:val="none" w:sz="0" w:space="0" w:color="auto"/>
        <w:left w:val="none" w:sz="0" w:space="0" w:color="auto"/>
        <w:bottom w:val="none" w:sz="0" w:space="0" w:color="auto"/>
        <w:right w:val="none" w:sz="0" w:space="0" w:color="auto"/>
      </w:divBdr>
    </w:div>
    <w:div w:id="811870565">
      <w:bodyDiv w:val="1"/>
      <w:marLeft w:val="0"/>
      <w:marRight w:val="0"/>
      <w:marTop w:val="0"/>
      <w:marBottom w:val="0"/>
      <w:divBdr>
        <w:top w:val="none" w:sz="0" w:space="0" w:color="auto"/>
        <w:left w:val="none" w:sz="0" w:space="0" w:color="auto"/>
        <w:bottom w:val="none" w:sz="0" w:space="0" w:color="auto"/>
        <w:right w:val="none" w:sz="0" w:space="0" w:color="auto"/>
      </w:divBdr>
      <w:divsChild>
        <w:div w:id="95250877">
          <w:marLeft w:val="0"/>
          <w:marRight w:val="0"/>
          <w:marTop w:val="0"/>
          <w:marBottom w:val="0"/>
          <w:divBdr>
            <w:top w:val="none" w:sz="0" w:space="0" w:color="auto"/>
            <w:left w:val="none" w:sz="0" w:space="0" w:color="auto"/>
            <w:bottom w:val="none" w:sz="0" w:space="0" w:color="auto"/>
            <w:right w:val="none" w:sz="0" w:space="0" w:color="auto"/>
          </w:divBdr>
        </w:div>
      </w:divsChild>
    </w:div>
    <w:div w:id="811950195">
      <w:bodyDiv w:val="1"/>
      <w:marLeft w:val="0"/>
      <w:marRight w:val="0"/>
      <w:marTop w:val="0"/>
      <w:marBottom w:val="0"/>
      <w:divBdr>
        <w:top w:val="none" w:sz="0" w:space="0" w:color="auto"/>
        <w:left w:val="none" w:sz="0" w:space="0" w:color="auto"/>
        <w:bottom w:val="none" w:sz="0" w:space="0" w:color="auto"/>
        <w:right w:val="none" w:sz="0" w:space="0" w:color="auto"/>
      </w:divBdr>
    </w:div>
    <w:div w:id="812022810">
      <w:bodyDiv w:val="1"/>
      <w:marLeft w:val="0"/>
      <w:marRight w:val="0"/>
      <w:marTop w:val="0"/>
      <w:marBottom w:val="0"/>
      <w:divBdr>
        <w:top w:val="none" w:sz="0" w:space="0" w:color="auto"/>
        <w:left w:val="none" w:sz="0" w:space="0" w:color="auto"/>
        <w:bottom w:val="none" w:sz="0" w:space="0" w:color="auto"/>
        <w:right w:val="none" w:sz="0" w:space="0" w:color="auto"/>
      </w:divBdr>
    </w:div>
    <w:div w:id="812453928">
      <w:bodyDiv w:val="1"/>
      <w:marLeft w:val="0"/>
      <w:marRight w:val="0"/>
      <w:marTop w:val="0"/>
      <w:marBottom w:val="0"/>
      <w:divBdr>
        <w:top w:val="none" w:sz="0" w:space="0" w:color="auto"/>
        <w:left w:val="none" w:sz="0" w:space="0" w:color="auto"/>
        <w:bottom w:val="none" w:sz="0" w:space="0" w:color="auto"/>
        <w:right w:val="none" w:sz="0" w:space="0" w:color="auto"/>
      </w:divBdr>
      <w:divsChild>
        <w:div w:id="1053965174">
          <w:marLeft w:val="0"/>
          <w:marRight w:val="0"/>
          <w:marTop w:val="0"/>
          <w:marBottom w:val="0"/>
          <w:divBdr>
            <w:top w:val="none" w:sz="0" w:space="0" w:color="auto"/>
            <w:left w:val="none" w:sz="0" w:space="0" w:color="auto"/>
            <w:bottom w:val="none" w:sz="0" w:space="0" w:color="auto"/>
            <w:right w:val="none" w:sz="0" w:space="0" w:color="auto"/>
          </w:divBdr>
        </w:div>
      </w:divsChild>
    </w:div>
    <w:div w:id="813451564">
      <w:bodyDiv w:val="1"/>
      <w:marLeft w:val="0"/>
      <w:marRight w:val="0"/>
      <w:marTop w:val="0"/>
      <w:marBottom w:val="0"/>
      <w:divBdr>
        <w:top w:val="none" w:sz="0" w:space="0" w:color="auto"/>
        <w:left w:val="none" w:sz="0" w:space="0" w:color="auto"/>
        <w:bottom w:val="none" w:sz="0" w:space="0" w:color="auto"/>
        <w:right w:val="none" w:sz="0" w:space="0" w:color="auto"/>
      </w:divBdr>
    </w:div>
    <w:div w:id="813717254">
      <w:bodyDiv w:val="1"/>
      <w:marLeft w:val="0"/>
      <w:marRight w:val="0"/>
      <w:marTop w:val="0"/>
      <w:marBottom w:val="0"/>
      <w:divBdr>
        <w:top w:val="none" w:sz="0" w:space="0" w:color="auto"/>
        <w:left w:val="none" w:sz="0" w:space="0" w:color="auto"/>
        <w:bottom w:val="none" w:sz="0" w:space="0" w:color="auto"/>
        <w:right w:val="none" w:sz="0" w:space="0" w:color="auto"/>
      </w:divBdr>
    </w:div>
    <w:div w:id="814025460">
      <w:bodyDiv w:val="1"/>
      <w:marLeft w:val="0"/>
      <w:marRight w:val="0"/>
      <w:marTop w:val="0"/>
      <w:marBottom w:val="0"/>
      <w:divBdr>
        <w:top w:val="none" w:sz="0" w:space="0" w:color="auto"/>
        <w:left w:val="none" w:sz="0" w:space="0" w:color="auto"/>
        <w:bottom w:val="none" w:sz="0" w:space="0" w:color="auto"/>
        <w:right w:val="none" w:sz="0" w:space="0" w:color="auto"/>
      </w:divBdr>
      <w:divsChild>
        <w:div w:id="1003775204">
          <w:marLeft w:val="405"/>
          <w:marRight w:val="0"/>
          <w:marTop w:val="0"/>
          <w:marBottom w:val="0"/>
          <w:divBdr>
            <w:top w:val="none" w:sz="0" w:space="0" w:color="auto"/>
            <w:left w:val="none" w:sz="0" w:space="0" w:color="auto"/>
            <w:bottom w:val="none" w:sz="0" w:space="0" w:color="auto"/>
            <w:right w:val="none" w:sz="0" w:space="0" w:color="auto"/>
          </w:divBdr>
          <w:divsChild>
            <w:div w:id="157157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417283">
      <w:bodyDiv w:val="1"/>
      <w:marLeft w:val="0"/>
      <w:marRight w:val="0"/>
      <w:marTop w:val="0"/>
      <w:marBottom w:val="0"/>
      <w:divBdr>
        <w:top w:val="none" w:sz="0" w:space="0" w:color="auto"/>
        <w:left w:val="none" w:sz="0" w:space="0" w:color="auto"/>
        <w:bottom w:val="none" w:sz="0" w:space="0" w:color="auto"/>
        <w:right w:val="none" w:sz="0" w:space="0" w:color="auto"/>
      </w:divBdr>
    </w:div>
    <w:div w:id="815335411">
      <w:bodyDiv w:val="1"/>
      <w:marLeft w:val="0"/>
      <w:marRight w:val="0"/>
      <w:marTop w:val="0"/>
      <w:marBottom w:val="0"/>
      <w:divBdr>
        <w:top w:val="none" w:sz="0" w:space="0" w:color="auto"/>
        <w:left w:val="none" w:sz="0" w:space="0" w:color="auto"/>
        <w:bottom w:val="none" w:sz="0" w:space="0" w:color="auto"/>
        <w:right w:val="none" w:sz="0" w:space="0" w:color="auto"/>
      </w:divBdr>
    </w:div>
    <w:div w:id="815418778">
      <w:bodyDiv w:val="1"/>
      <w:marLeft w:val="0"/>
      <w:marRight w:val="0"/>
      <w:marTop w:val="0"/>
      <w:marBottom w:val="0"/>
      <w:divBdr>
        <w:top w:val="none" w:sz="0" w:space="0" w:color="auto"/>
        <w:left w:val="none" w:sz="0" w:space="0" w:color="auto"/>
        <w:bottom w:val="none" w:sz="0" w:space="0" w:color="auto"/>
        <w:right w:val="none" w:sz="0" w:space="0" w:color="auto"/>
      </w:divBdr>
      <w:divsChild>
        <w:div w:id="582688107">
          <w:marLeft w:val="0"/>
          <w:marRight w:val="0"/>
          <w:marTop w:val="0"/>
          <w:marBottom w:val="0"/>
          <w:divBdr>
            <w:top w:val="none" w:sz="0" w:space="0" w:color="auto"/>
            <w:left w:val="none" w:sz="0" w:space="0" w:color="auto"/>
            <w:bottom w:val="none" w:sz="0" w:space="0" w:color="auto"/>
            <w:right w:val="none" w:sz="0" w:space="0" w:color="auto"/>
          </w:divBdr>
          <w:divsChild>
            <w:div w:id="1153792286">
              <w:marLeft w:val="0"/>
              <w:marRight w:val="0"/>
              <w:marTop w:val="0"/>
              <w:marBottom w:val="0"/>
              <w:divBdr>
                <w:top w:val="none" w:sz="0" w:space="0" w:color="auto"/>
                <w:left w:val="none" w:sz="0" w:space="0" w:color="auto"/>
                <w:bottom w:val="none" w:sz="0" w:space="0" w:color="auto"/>
                <w:right w:val="none" w:sz="0" w:space="0" w:color="auto"/>
              </w:divBdr>
              <w:divsChild>
                <w:div w:id="110823463">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803914">
      <w:bodyDiv w:val="1"/>
      <w:marLeft w:val="0"/>
      <w:marRight w:val="0"/>
      <w:marTop w:val="0"/>
      <w:marBottom w:val="0"/>
      <w:divBdr>
        <w:top w:val="none" w:sz="0" w:space="0" w:color="auto"/>
        <w:left w:val="none" w:sz="0" w:space="0" w:color="auto"/>
        <w:bottom w:val="none" w:sz="0" w:space="0" w:color="auto"/>
        <w:right w:val="none" w:sz="0" w:space="0" w:color="auto"/>
      </w:divBdr>
    </w:div>
    <w:div w:id="815882047">
      <w:bodyDiv w:val="1"/>
      <w:marLeft w:val="0"/>
      <w:marRight w:val="0"/>
      <w:marTop w:val="0"/>
      <w:marBottom w:val="0"/>
      <w:divBdr>
        <w:top w:val="none" w:sz="0" w:space="0" w:color="auto"/>
        <w:left w:val="none" w:sz="0" w:space="0" w:color="auto"/>
        <w:bottom w:val="none" w:sz="0" w:space="0" w:color="auto"/>
        <w:right w:val="none" w:sz="0" w:space="0" w:color="auto"/>
      </w:divBdr>
    </w:div>
    <w:div w:id="816074047">
      <w:bodyDiv w:val="1"/>
      <w:marLeft w:val="0"/>
      <w:marRight w:val="0"/>
      <w:marTop w:val="0"/>
      <w:marBottom w:val="0"/>
      <w:divBdr>
        <w:top w:val="none" w:sz="0" w:space="0" w:color="auto"/>
        <w:left w:val="none" w:sz="0" w:space="0" w:color="auto"/>
        <w:bottom w:val="none" w:sz="0" w:space="0" w:color="auto"/>
        <w:right w:val="none" w:sz="0" w:space="0" w:color="auto"/>
      </w:divBdr>
      <w:divsChild>
        <w:div w:id="1291324952">
          <w:marLeft w:val="0"/>
          <w:marRight w:val="0"/>
          <w:marTop w:val="0"/>
          <w:marBottom w:val="0"/>
          <w:divBdr>
            <w:top w:val="none" w:sz="0" w:space="0" w:color="auto"/>
            <w:left w:val="none" w:sz="0" w:space="0" w:color="auto"/>
            <w:bottom w:val="none" w:sz="0" w:space="0" w:color="auto"/>
            <w:right w:val="none" w:sz="0" w:space="0" w:color="auto"/>
          </w:divBdr>
        </w:div>
      </w:divsChild>
    </w:div>
    <w:div w:id="816145402">
      <w:bodyDiv w:val="1"/>
      <w:marLeft w:val="0"/>
      <w:marRight w:val="0"/>
      <w:marTop w:val="0"/>
      <w:marBottom w:val="0"/>
      <w:divBdr>
        <w:top w:val="none" w:sz="0" w:space="0" w:color="auto"/>
        <w:left w:val="none" w:sz="0" w:space="0" w:color="auto"/>
        <w:bottom w:val="none" w:sz="0" w:space="0" w:color="auto"/>
        <w:right w:val="none" w:sz="0" w:space="0" w:color="auto"/>
      </w:divBdr>
    </w:div>
    <w:div w:id="816604726">
      <w:bodyDiv w:val="1"/>
      <w:marLeft w:val="0"/>
      <w:marRight w:val="0"/>
      <w:marTop w:val="0"/>
      <w:marBottom w:val="0"/>
      <w:divBdr>
        <w:top w:val="none" w:sz="0" w:space="0" w:color="auto"/>
        <w:left w:val="none" w:sz="0" w:space="0" w:color="auto"/>
        <w:bottom w:val="none" w:sz="0" w:space="0" w:color="auto"/>
        <w:right w:val="none" w:sz="0" w:space="0" w:color="auto"/>
      </w:divBdr>
    </w:div>
    <w:div w:id="816727959">
      <w:bodyDiv w:val="1"/>
      <w:marLeft w:val="0"/>
      <w:marRight w:val="0"/>
      <w:marTop w:val="0"/>
      <w:marBottom w:val="0"/>
      <w:divBdr>
        <w:top w:val="none" w:sz="0" w:space="0" w:color="auto"/>
        <w:left w:val="none" w:sz="0" w:space="0" w:color="auto"/>
        <w:bottom w:val="none" w:sz="0" w:space="0" w:color="auto"/>
        <w:right w:val="none" w:sz="0" w:space="0" w:color="auto"/>
      </w:divBdr>
    </w:div>
    <w:div w:id="817192162">
      <w:bodyDiv w:val="1"/>
      <w:marLeft w:val="0"/>
      <w:marRight w:val="0"/>
      <w:marTop w:val="0"/>
      <w:marBottom w:val="0"/>
      <w:divBdr>
        <w:top w:val="none" w:sz="0" w:space="0" w:color="auto"/>
        <w:left w:val="none" w:sz="0" w:space="0" w:color="auto"/>
        <w:bottom w:val="none" w:sz="0" w:space="0" w:color="auto"/>
        <w:right w:val="none" w:sz="0" w:space="0" w:color="auto"/>
      </w:divBdr>
    </w:div>
    <w:div w:id="817309831">
      <w:bodyDiv w:val="1"/>
      <w:marLeft w:val="0"/>
      <w:marRight w:val="0"/>
      <w:marTop w:val="0"/>
      <w:marBottom w:val="0"/>
      <w:divBdr>
        <w:top w:val="none" w:sz="0" w:space="0" w:color="auto"/>
        <w:left w:val="none" w:sz="0" w:space="0" w:color="auto"/>
        <w:bottom w:val="none" w:sz="0" w:space="0" w:color="auto"/>
        <w:right w:val="none" w:sz="0" w:space="0" w:color="auto"/>
      </w:divBdr>
      <w:divsChild>
        <w:div w:id="1297100012">
          <w:marLeft w:val="0"/>
          <w:marRight w:val="0"/>
          <w:marTop w:val="0"/>
          <w:marBottom w:val="0"/>
          <w:divBdr>
            <w:top w:val="none" w:sz="0" w:space="0" w:color="auto"/>
            <w:left w:val="none" w:sz="0" w:space="0" w:color="auto"/>
            <w:bottom w:val="none" w:sz="0" w:space="0" w:color="auto"/>
            <w:right w:val="none" w:sz="0" w:space="0" w:color="auto"/>
          </w:divBdr>
          <w:divsChild>
            <w:div w:id="1756703972">
              <w:marLeft w:val="0"/>
              <w:marRight w:val="0"/>
              <w:marTop w:val="0"/>
              <w:marBottom w:val="0"/>
              <w:divBdr>
                <w:top w:val="none" w:sz="0" w:space="0" w:color="auto"/>
                <w:left w:val="none" w:sz="0" w:space="0" w:color="auto"/>
                <w:bottom w:val="none" w:sz="0" w:space="0" w:color="auto"/>
                <w:right w:val="none" w:sz="0" w:space="0" w:color="auto"/>
              </w:divBdr>
              <w:divsChild>
                <w:div w:id="812065505">
                  <w:marLeft w:val="0"/>
                  <w:marRight w:val="0"/>
                  <w:marTop w:val="0"/>
                  <w:marBottom w:val="0"/>
                  <w:divBdr>
                    <w:top w:val="none" w:sz="0" w:space="0" w:color="auto"/>
                    <w:left w:val="none" w:sz="0" w:space="0" w:color="auto"/>
                    <w:bottom w:val="none" w:sz="0" w:space="0" w:color="auto"/>
                    <w:right w:val="none" w:sz="0" w:space="0" w:color="auto"/>
                  </w:divBdr>
                </w:div>
                <w:div w:id="44697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451074">
          <w:marLeft w:val="0"/>
          <w:marRight w:val="0"/>
          <w:marTop w:val="0"/>
          <w:marBottom w:val="0"/>
          <w:divBdr>
            <w:top w:val="none" w:sz="0" w:space="0" w:color="auto"/>
            <w:left w:val="none" w:sz="0" w:space="0" w:color="auto"/>
            <w:bottom w:val="none" w:sz="0" w:space="0" w:color="auto"/>
            <w:right w:val="none" w:sz="0" w:space="0" w:color="auto"/>
          </w:divBdr>
          <w:divsChild>
            <w:div w:id="1031566908">
              <w:marLeft w:val="0"/>
              <w:marRight w:val="0"/>
              <w:marTop w:val="0"/>
              <w:marBottom w:val="0"/>
              <w:divBdr>
                <w:top w:val="none" w:sz="0" w:space="0" w:color="auto"/>
                <w:left w:val="none" w:sz="0" w:space="0" w:color="auto"/>
                <w:bottom w:val="none" w:sz="0" w:space="0" w:color="auto"/>
                <w:right w:val="none" w:sz="0" w:space="0" w:color="auto"/>
              </w:divBdr>
              <w:divsChild>
                <w:div w:id="1636524292">
                  <w:marLeft w:val="0"/>
                  <w:marRight w:val="0"/>
                  <w:marTop w:val="0"/>
                  <w:marBottom w:val="0"/>
                  <w:divBdr>
                    <w:top w:val="none" w:sz="0" w:space="0" w:color="auto"/>
                    <w:left w:val="none" w:sz="0" w:space="0" w:color="auto"/>
                    <w:bottom w:val="none" w:sz="0" w:space="0" w:color="auto"/>
                    <w:right w:val="none" w:sz="0" w:space="0" w:color="auto"/>
                  </w:divBdr>
                </w:div>
                <w:div w:id="147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924577">
          <w:marLeft w:val="0"/>
          <w:marRight w:val="0"/>
          <w:marTop w:val="0"/>
          <w:marBottom w:val="0"/>
          <w:divBdr>
            <w:top w:val="none" w:sz="0" w:space="0" w:color="auto"/>
            <w:left w:val="none" w:sz="0" w:space="0" w:color="auto"/>
            <w:bottom w:val="none" w:sz="0" w:space="0" w:color="auto"/>
            <w:right w:val="none" w:sz="0" w:space="0" w:color="auto"/>
          </w:divBdr>
          <w:divsChild>
            <w:div w:id="1491022473">
              <w:marLeft w:val="0"/>
              <w:marRight w:val="0"/>
              <w:marTop w:val="0"/>
              <w:marBottom w:val="0"/>
              <w:divBdr>
                <w:top w:val="none" w:sz="0" w:space="0" w:color="auto"/>
                <w:left w:val="none" w:sz="0" w:space="0" w:color="auto"/>
                <w:bottom w:val="none" w:sz="0" w:space="0" w:color="auto"/>
                <w:right w:val="none" w:sz="0" w:space="0" w:color="auto"/>
              </w:divBdr>
              <w:divsChild>
                <w:div w:id="1397432353">
                  <w:marLeft w:val="0"/>
                  <w:marRight w:val="0"/>
                  <w:marTop w:val="0"/>
                  <w:marBottom w:val="0"/>
                  <w:divBdr>
                    <w:top w:val="none" w:sz="0" w:space="0" w:color="auto"/>
                    <w:left w:val="none" w:sz="0" w:space="0" w:color="auto"/>
                    <w:bottom w:val="none" w:sz="0" w:space="0" w:color="auto"/>
                    <w:right w:val="none" w:sz="0" w:space="0" w:color="auto"/>
                  </w:divBdr>
                </w:div>
                <w:div w:id="70263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37681">
          <w:marLeft w:val="0"/>
          <w:marRight w:val="0"/>
          <w:marTop w:val="0"/>
          <w:marBottom w:val="0"/>
          <w:divBdr>
            <w:top w:val="none" w:sz="0" w:space="0" w:color="auto"/>
            <w:left w:val="none" w:sz="0" w:space="0" w:color="auto"/>
            <w:bottom w:val="none" w:sz="0" w:space="0" w:color="auto"/>
            <w:right w:val="none" w:sz="0" w:space="0" w:color="auto"/>
          </w:divBdr>
          <w:divsChild>
            <w:div w:id="156307174">
              <w:marLeft w:val="0"/>
              <w:marRight w:val="0"/>
              <w:marTop w:val="0"/>
              <w:marBottom w:val="0"/>
              <w:divBdr>
                <w:top w:val="none" w:sz="0" w:space="0" w:color="auto"/>
                <w:left w:val="none" w:sz="0" w:space="0" w:color="auto"/>
                <w:bottom w:val="none" w:sz="0" w:space="0" w:color="auto"/>
                <w:right w:val="none" w:sz="0" w:space="0" w:color="auto"/>
              </w:divBdr>
              <w:divsChild>
                <w:div w:id="1310792254">
                  <w:marLeft w:val="0"/>
                  <w:marRight w:val="0"/>
                  <w:marTop w:val="0"/>
                  <w:marBottom w:val="0"/>
                  <w:divBdr>
                    <w:top w:val="none" w:sz="0" w:space="0" w:color="auto"/>
                    <w:left w:val="none" w:sz="0" w:space="0" w:color="auto"/>
                    <w:bottom w:val="none" w:sz="0" w:space="0" w:color="auto"/>
                    <w:right w:val="none" w:sz="0" w:space="0" w:color="auto"/>
                  </w:divBdr>
                </w:div>
                <w:div w:id="102775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436419">
          <w:marLeft w:val="0"/>
          <w:marRight w:val="0"/>
          <w:marTop w:val="0"/>
          <w:marBottom w:val="0"/>
          <w:divBdr>
            <w:top w:val="none" w:sz="0" w:space="0" w:color="auto"/>
            <w:left w:val="none" w:sz="0" w:space="0" w:color="auto"/>
            <w:bottom w:val="none" w:sz="0" w:space="0" w:color="auto"/>
            <w:right w:val="none" w:sz="0" w:space="0" w:color="auto"/>
          </w:divBdr>
          <w:divsChild>
            <w:div w:id="1477263839">
              <w:marLeft w:val="0"/>
              <w:marRight w:val="0"/>
              <w:marTop w:val="0"/>
              <w:marBottom w:val="0"/>
              <w:divBdr>
                <w:top w:val="none" w:sz="0" w:space="0" w:color="auto"/>
                <w:left w:val="none" w:sz="0" w:space="0" w:color="auto"/>
                <w:bottom w:val="none" w:sz="0" w:space="0" w:color="auto"/>
                <w:right w:val="none" w:sz="0" w:space="0" w:color="auto"/>
              </w:divBdr>
              <w:divsChild>
                <w:div w:id="1342392153">
                  <w:marLeft w:val="0"/>
                  <w:marRight w:val="0"/>
                  <w:marTop w:val="0"/>
                  <w:marBottom w:val="0"/>
                  <w:divBdr>
                    <w:top w:val="none" w:sz="0" w:space="0" w:color="auto"/>
                    <w:left w:val="none" w:sz="0" w:space="0" w:color="auto"/>
                    <w:bottom w:val="none" w:sz="0" w:space="0" w:color="auto"/>
                    <w:right w:val="none" w:sz="0" w:space="0" w:color="auto"/>
                  </w:divBdr>
                </w:div>
                <w:div w:id="95644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665454">
          <w:marLeft w:val="0"/>
          <w:marRight w:val="0"/>
          <w:marTop w:val="0"/>
          <w:marBottom w:val="0"/>
          <w:divBdr>
            <w:top w:val="none" w:sz="0" w:space="0" w:color="auto"/>
            <w:left w:val="none" w:sz="0" w:space="0" w:color="auto"/>
            <w:bottom w:val="none" w:sz="0" w:space="0" w:color="auto"/>
            <w:right w:val="none" w:sz="0" w:space="0" w:color="auto"/>
          </w:divBdr>
          <w:divsChild>
            <w:div w:id="214050902">
              <w:marLeft w:val="0"/>
              <w:marRight w:val="0"/>
              <w:marTop w:val="0"/>
              <w:marBottom w:val="0"/>
              <w:divBdr>
                <w:top w:val="none" w:sz="0" w:space="0" w:color="auto"/>
                <w:left w:val="none" w:sz="0" w:space="0" w:color="auto"/>
                <w:bottom w:val="none" w:sz="0" w:space="0" w:color="auto"/>
                <w:right w:val="none" w:sz="0" w:space="0" w:color="auto"/>
              </w:divBdr>
              <w:divsChild>
                <w:div w:id="324212998">
                  <w:marLeft w:val="0"/>
                  <w:marRight w:val="0"/>
                  <w:marTop w:val="0"/>
                  <w:marBottom w:val="0"/>
                  <w:divBdr>
                    <w:top w:val="none" w:sz="0" w:space="0" w:color="auto"/>
                    <w:left w:val="none" w:sz="0" w:space="0" w:color="auto"/>
                    <w:bottom w:val="none" w:sz="0" w:space="0" w:color="auto"/>
                    <w:right w:val="none" w:sz="0" w:space="0" w:color="auto"/>
                  </w:divBdr>
                </w:div>
                <w:div w:id="12323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382318">
      <w:bodyDiv w:val="1"/>
      <w:marLeft w:val="0"/>
      <w:marRight w:val="0"/>
      <w:marTop w:val="0"/>
      <w:marBottom w:val="0"/>
      <w:divBdr>
        <w:top w:val="none" w:sz="0" w:space="0" w:color="auto"/>
        <w:left w:val="none" w:sz="0" w:space="0" w:color="auto"/>
        <w:bottom w:val="none" w:sz="0" w:space="0" w:color="auto"/>
        <w:right w:val="none" w:sz="0" w:space="0" w:color="auto"/>
      </w:divBdr>
    </w:div>
    <w:div w:id="817964781">
      <w:bodyDiv w:val="1"/>
      <w:marLeft w:val="0"/>
      <w:marRight w:val="0"/>
      <w:marTop w:val="0"/>
      <w:marBottom w:val="0"/>
      <w:divBdr>
        <w:top w:val="none" w:sz="0" w:space="0" w:color="auto"/>
        <w:left w:val="none" w:sz="0" w:space="0" w:color="auto"/>
        <w:bottom w:val="none" w:sz="0" w:space="0" w:color="auto"/>
        <w:right w:val="none" w:sz="0" w:space="0" w:color="auto"/>
      </w:divBdr>
      <w:divsChild>
        <w:div w:id="105081317">
          <w:marLeft w:val="0"/>
          <w:marRight w:val="0"/>
          <w:marTop w:val="0"/>
          <w:marBottom w:val="0"/>
          <w:divBdr>
            <w:top w:val="none" w:sz="0" w:space="0" w:color="auto"/>
            <w:left w:val="none" w:sz="0" w:space="0" w:color="auto"/>
            <w:bottom w:val="none" w:sz="0" w:space="0" w:color="auto"/>
            <w:right w:val="none" w:sz="0" w:space="0" w:color="auto"/>
          </w:divBdr>
        </w:div>
        <w:div w:id="718017908">
          <w:marLeft w:val="0"/>
          <w:marRight w:val="0"/>
          <w:marTop w:val="0"/>
          <w:marBottom w:val="0"/>
          <w:divBdr>
            <w:top w:val="none" w:sz="0" w:space="0" w:color="auto"/>
            <w:left w:val="none" w:sz="0" w:space="0" w:color="auto"/>
            <w:bottom w:val="none" w:sz="0" w:space="0" w:color="auto"/>
            <w:right w:val="none" w:sz="0" w:space="0" w:color="auto"/>
          </w:divBdr>
          <w:divsChild>
            <w:div w:id="290209754">
              <w:marLeft w:val="0"/>
              <w:marRight w:val="30"/>
              <w:marTop w:val="0"/>
              <w:marBottom w:val="0"/>
              <w:divBdr>
                <w:top w:val="none" w:sz="0" w:space="0" w:color="auto"/>
                <w:left w:val="none" w:sz="0" w:space="0" w:color="auto"/>
                <w:bottom w:val="none" w:sz="0" w:space="0" w:color="auto"/>
                <w:right w:val="none" w:sz="0" w:space="0" w:color="auto"/>
              </w:divBdr>
            </w:div>
          </w:divsChild>
        </w:div>
        <w:div w:id="454951827">
          <w:marLeft w:val="-15"/>
          <w:marRight w:val="0"/>
          <w:marTop w:val="0"/>
          <w:marBottom w:val="0"/>
          <w:divBdr>
            <w:top w:val="none" w:sz="0" w:space="0" w:color="auto"/>
            <w:left w:val="none" w:sz="0" w:space="0" w:color="auto"/>
            <w:bottom w:val="none" w:sz="0" w:space="0" w:color="auto"/>
            <w:right w:val="none" w:sz="0" w:space="0" w:color="auto"/>
          </w:divBdr>
        </w:div>
      </w:divsChild>
    </w:div>
    <w:div w:id="818229027">
      <w:bodyDiv w:val="1"/>
      <w:marLeft w:val="0"/>
      <w:marRight w:val="0"/>
      <w:marTop w:val="0"/>
      <w:marBottom w:val="0"/>
      <w:divBdr>
        <w:top w:val="none" w:sz="0" w:space="0" w:color="auto"/>
        <w:left w:val="none" w:sz="0" w:space="0" w:color="auto"/>
        <w:bottom w:val="none" w:sz="0" w:space="0" w:color="auto"/>
        <w:right w:val="none" w:sz="0" w:space="0" w:color="auto"/>
      </w:divBdr>
    </w:div>
    <w:div w:id="818612200">
      <w:bodyDiv w:val="1"/>
      <w:marLeft w:val="0"/>
      <w:marRight w:val="0"/>
      <w:marTop w:val="0"/>
      <w:marBottom w:val="0"/>
      <w:divBdr>
        <w:top w:val="none" w:sz="0" w:space="0" w:color="auto"/>
        <w:left w:val="none" w:sz="0" w:space="0" w:color="auto"/>
        <w:bottom w:val="none" w:sz="0" w:space="0" w:color="auto"/>
        <w:right w:val="none" w:sz="0" w:space="0" w:color="auto"/>
      </w:divBdr>
    </w:div>
    <w:div w:id="818619256">
      <w:bodyDiv w:val="1"/>
      <w:marLeft w:val="0"/>
      <w:marRight w:val="0"/>
      <w:marTop w:val="0"/>
      <w:marBottom w:val="0"/>
      <w:divBdr>
        <w:top w:val="none" w:sz="0" w:space="0" w:color="auto"/>
        <w:left w:val="none" w:sz="0" w:space="0" w:color="auto"/>
        <w:bottom w:val="none" w:sz="0" w:space="0" w:color="auto"/>
        <w:right w:val="none" w:sz="0" w:space="0" w:color="auto"/>
      </w:divBdr>
      <w:divsChild>
        <w:div w:id="465198404">
          <w:marLeft w:val="0"/>
          <w:marRight w:val="0"/>
          <w:marTop w:val="90"/>
          <w:marBottom w:val="90"/>
          <w:divBdr>
            <w:top w:val="none" w:sz="0" w:space="0" w:color="auto"/>
            <w:left w:val="none" w:sz="0" w:space="0" w:color="auto"/>
            <w:bottom w:val="none" w:sz="0" w:space="0" w:color="auto"/>
            <w:right w:val="none" w:sz="0" w:space="0" w:color="auto"/>
          </w:divBdr>
        </w:div>
        <w:div w:id="2089499774">
          <w:marLeft w:val="0"/>
          <w:marRight w:val="0"/>
          <w:marTop w:val="225"/>
          <w:marBottom w:val="0"/>
          <w:divBdr>
            <w:top w:val="none" w:sz="0" w:space="0" w:color="auto"/>
            <w:left w:val="none" w:sz="0" w:space="0" w:color="auto"/>
            <w:bottom w:val="none" w:sz="0" w:space="0" w:color="auto"/>
            <w:right w:val="none" w:sz="0" w:space="0" w:color="auto"/>
          </w:divBdr>
          <w:divsChild>
            <w:div w:id="237325071">
              <w:marLeft w:val="0"/>
              <w:marRight w:val="0"/>
              <w:marTop w:val="0"/>
              <w:marBottom w:val="0"/>
              <w:divBdr>
                <w:top w:val="none" w:sz="0" w:space="0" w:color="auto"/>
                <w:left w:val="none" w:sz="0" w:space="0" w:color="auto"/>
                <w:bottom w:val="none" w:sz="0" w:space="0" w:color="auto"/>
                <w:right w:val="none" w:sz="0" w:space="0" w:color="auto"/>
              </w:divBdr>
            </w:div>
            <w:div w:id="728071230">
              <w:marLeft w:val="0"/>
              <w:marRight w:val="0"/>
              <w:marTop w:val="0"/>
              <w:marBottom w:val="0"/>
              <w:divBdr>
                <w:top w:val="none" w:sz="0" w:space="0" w:color="auto"/>
                <w:left w:val="none" w:sz="0" w:space="0" w:color="auto"/>
                <w:bottom w:val="none" w:sz="0" w:space="0" w:color="auto"/>
                <w:right w:val="none" w:sz="0" w:space="0" w:color="auto"/>
              </w:divBdr>
            </w:div>
          </w:divsChild>
        </w:div>
        <w:div w:id="1042251212">
          <w:marLeft w:val="0"/>
          <w:marRight w:val="0"/>
          <w:marTop w:val="225"/>
          <w:marBottom w:val="225"/>
          <w:divBdr>
            <w:top w:val="none" w:sz="0" w:space="0" w:color="auto"/>
            <w:left w:val="none" w:sz="0" w:space="0" w:color="auto"/>
            <w:bottom w:val="none" w:sz="0" w:space="0" w:color="auto"/>
            <w:right w:val="none" w:sz="0" w:space="0" w:color="auto"/>
          </w:divBdr>
        </w:div>
        <w:div w:id="753891381">
          <w:marLeft w:val="0"/>
          <w:marRight w:val="0"/>
          <w:marTop w:val="0"/>
          <w:marBottom w:val="225"/>
          <w:divBdr>
            <w:top w:val="none" w:sz="0" w:space="0" w:color="auto"/>
            <w:left w:val="none" w:sz="0" w:space="0" w:color="auto"/>
            <w:bottom w:val="none" w:sz="0" w:space="0" w:color="auto"/>
            <w:right w:val="none" w:sz="0" w:space="0" w:color="auto"/>
          </w:divBdr>
        </w:div>
      </w:divsChild>
    </w:div>
    <w:div w:id="818771166">
      <w:bodyDiv w:val="1"/>
      <w:marLeft w:val="0"/>
      <w:marRight w:val="0"/>
      <w:marTop w:val="0"/>
      <w:marBottom w:val="0"/>
      <w:divBdr>
        <w:top w:val="none" w:sz="0" w:space="0" w:color="auto"/>
        <w:left w:val="none" w:sz="0" w:space="0" w:color="auto"/>
        <w:bottom w:val="none" w:sz="0" w:space="0" w:color="auto"/>
        <w:right w:val="none" w:sz="0" w:space="0" w:color="auto"/>
      </w:divBdr>
    </w:div>
    <w:div w:id="819467658">
      <w:bodyDiv w:val="1"/>
      <w:marLeft w:val="0"/>
      <w:marRight w:val="0"/>
      <w:marTop w:val="0"/>
      <w:marBottom w:val="0"/>
      <w:divBdr>
        <w:top w:val="none" w:sz="0" w:space="0" w:color="auto"/>
        <w:left w:val="none" w:sz="0" w:space="0" w:color="auto"/>
        <w:bottom w:val="none" w:sz="0" w:space="0" w:color="auto"/>
        <w:right w:val="none" w:sz="0" w:space="0" w:color="auto"/>
      </w:divBdr>
      <w:divsChild>
        <w:div w:id="251938619">
          <w:marLeft w:val="0"/>
          <w:marRight w:val="0"/>
          <w:marTop w:val="0"/>
          <w:marBottom w:val="0"/>
          <w:divBdr>
            <w:top w:val="none" w:sz="0" w:space="0" w:color="auto"/>
            <w:left w:val="none" w:sz="0" w:space="0" w:color="auto"/>
            <w:bottom w:val="none" w:sz="0" w:space="0" w:color="auto"/>
            <w:right w:val="none" w:sz="0" w:space="0" w:color="auto"/>
          </w:divBdr>
        </w:div>
      </w:divsChild>
    </w:div>
    <w:div w:id="819536064">
      <w:bodyDiv w:val="1"/>
      <w:marLeft w:val="0"/>
      <w:marRight w:val="0"/>
      <w:marTop w:val="0"/>
      <w:marBottom w:val="0"/>
      <w:divBdr>
        <w:top w:val="none" w:sz="0" w:space="0" w:color="auto"/>
        <w:left w:val="none" w:sz="0" w:space="0" w:color="auto"/>
        <w:bottom w:val="none" w:sz="0" w:space="0" w:color="auto"/>
        <w:right w:val="none" w:sz="0" w:space="0" w:color="auto"/>
      </w:divBdr>
    </w:div>
    <w:div w:id="820468135">
      <w:bodyDiv w:val="1"/>
      <w:marLeft w:val="0"/>
      <w:marRight w:val="0"/>
      <w:marTop w:val="0"/>
      <w:marBottom w:val="0"/>
      <w:divBdr>
        <w:top w:val="none" w:sz="0" w:space="0" w:color="auto"/>
        <w:left w:val="none" w:sz="0" w:space="0" w:color="auto"/>
        <w:bottom w:val="none" w:sz="0" w:space="0" w:color="auto"/>
        <w:right w:val="none" w:sz="0" w:space="0" w:color="auto"/>
      </w:divBdr>
      <w:divsChild>
        <w:div w:id="1964537415">
          <w:marLeft w:val="0"/>
          <w:marRight w:val="0"/>
          <w:marTop w:val="0"/>
          <w:marBottom w:val="0"/>
          <w:divBdr>
            <w:top w:val="none" w:sz="0" w:space="0" w:color="auto"/>
            <w:left w:val="none" w:sz="0" w:space="0" w:color="auto"/>
            <w:bottom w:val="single" w:sz="6" w:space="2" w:color="A6B6C3"/>
            <w:right w:val="none" w:sz="0" w:space="0" w:color="auto"/>
          </w:divBdr>
        </w:div>
      </w:divsChild>
    </w:div>
    <w:div w:id="820539644">
      <w:bodyDiv w:val="1"/>
      <w:marLeft w:val="0"/>
      <w:marRight w:val="0"/>
      <w:marTop w:val="0"/>
      <w:marBottom w:val="0"/>
      <w:divBdr>
        <w:top w:val="none" w:sz="0" w:space="0" w:color="auto"/>
        <w:left w:val="none" w:sz="0" w:space="0" w:color="auto"/>
        <w:bottom w:val="none" w:sz="0" w:space="0" w:color="auto"/>
        <w:right w:val="none" w:sz="0" w:space="0" w:color="auto"/>
      </w:divBdr>
      <w:divsChild>
        <w:div w:id="1923416722">
          <w:marLeft w:val="0"/>
          <w:marRight w:val="0"/>
          <w:marTop w:val="0"/>
          <w:marBottom w:val="0"/>
          <w:divBdr>
            <w:top w:val="none" w:sz="0" w:space="0" w:color="auto"/>
            <w:left w:val="none" w:sz="0" w:space="0" w:color="auto"/>
            <w:bottom w:val="single" w:sz="6" w:space="2" w:color="A6B6C3"/>
            <w:right w:val="none" w:sz="0" w:space="0" w:color="auto"/>
          </w:divBdr>
        </w:div>
      </w:divsChild>
    </w:div>
    <w:div w:id="820927666">
      <w:bodyDiv w:val="1"/>
      <w:marLeft w:val="0"/>
      <w:marRight w:val="0"/>
      <w:marTop w:val="0"/>
      <w:marBottom w:val="0"/>
      <w:divBdr>
        <w:top w:val="none" w:sz="0" w:space="0" w:color="auto"/>
        <w:left w:val="none" w:sz="0" w:space="0" w:color="auto"/>
        <w:bottom w:val="none" w:sz="0" w:space="0" w:color="auto"/>
        <w:right w:val="none" w:sz="0" w:space="0" w:color="auto"/>
      </w:divBdr>
    </w:div>
    <w:div w:id="821193713">
      <w:bodyDiv w:val="1"/>
      <w:marLeft w:val="0"/>
      <w:marRight w:val="0"/>
      <w:marTop w:val="0"/>
      <w:marBottom w:val="0"/>
      <w:divBdr>
        <w:top w:val="none" w:sz="0" w:space="0" w:color="auto"/>
        <w:left w:val="none" w:sz="0" w:space="0" w:color="auto"/>
        <w:bottom w:val="none" w:sz="0" w:space="0" w:color="auto"/>
        <w:right w:val="none" w:sz="0" w:space="0" w:color="auto"/>
      </w:divBdr>
    </w:div>
    <w:div w:id="821309378">
      <w:bodyDiv w:val="1"/>
      <w:marLeft w:val="0"/>
      <w:marRight w:val="0"/>
      <w:marTop w:val="0"/>
      <w:marBottom w:val="0"/>
      <w:divBdr>
        <w:top w:val="none" w:sz="0" w:space="0" w:color="auto"/>
        <w:left w:val="none" w:sz="0" w:space="0" w:color="auto"/>
        <w:bottom w:val="none" w:sz="0" w:space="0" w:color="auto"/>
        <w:right w:val="none" w:sz="0" w:space="0" w:color="auto"/>
      </w:divBdr>
    </w:div>
    <w:div w:id="821850954">
      <w:bodyDiv w:val="1"/>
      <w:marLeft w:val="0"/>
      <w:marRight w:val="0"/>
      <w:marTop w:val="0"/>
      <w:marBottom w:val="0"/>
      <w:divBdr>
        <w:top w:val="none" w:sz="0" w:space="0" w:color="auto"/>
        <w:left w:val="none" w:sz="0" w:space="0" w:color="auto"/>
        <w:bottom w:val="none" w:sz="0" w:space="0" w:color="auto"/>
        <w:right w:val="none" w:sz="0" w:space="0" w:color="auto"/>
      </w:divBdr>
      <w:divsChild>
        <w:div w:id="180631837">
          <w:marLeft w:val="0"/>
          <w:marRight w:val="0"/>
          <w:marTop w:val="300"/>
          <w:marBottom w:val="0"/>
          <w:divBdr>
            <w:top w:val="none" w:sz="0" w:space="0" w:color="auto"/>
            <w:left w:val="none" w:sz="0" w:space="0" w:color="auto"/>
            <w:bottom w:val="none" w:sz="0" w:space="0" w:color="auto"/>
            <w:right w:val="none" w:sz="0" w:space="0" w:color="auto"/>
          </w:divBdr>
        </w:div>
        <w:div w:id="1702127123">
          <w:marLeft w:val="0"/>
          <w:marRight w:val="0"/>
          <w:marTop w:val="0"/>
          <w:marBottom w:val="300"/>
          <w:divBdr>
            <w:top w:val="single" w:sz="6" w:space="5" w:color="ECECEC"/>
            <w:left w:val="none" w:sz="0" w:space="0" w:color="auto"/>
            <w:bottom w:val="single" w:sz="6" w:space="5" w:color="ECECEC"/>
            <w:right w:val="none" w:sz="0" w:space="0" w:color="auto"/>
          </w:divBdr>
          <w:divsChild>
            <w:div w:id="308679901">
              <w:marLeft w:val="0"/>
              <w:marRight w:val="300"/>
              <w:marTop w:val="0"/>
              <w:marBottom w:val="0"/>
              <w:divBdr>
                <w:top w:val="none" w:sz="0" w:space="0" w:color="auto"/>
                <w:left w:val="none" w:sz="0" w:space="0" w:color="auto"/>
                <w:bottom w:val="none" w:sz="0" w:space="0" w:color="auto"/>
                <w:right w:val="none" w:sz="0" w:space="0" w:color="auto"/>
              </w:divBdr>
            </w:div>
            <w:div w:id="1082528438">
              <w:marLeft w:val="0"/>
              <w:marRight w:val="0"/>
              <w:marTop w:val="0"/>
              <w:marBottom w:val="0"/>
              <w:divBdr>
                <w:top w:val="none" w:sz="0" w:space="0" w:color="auto"/>
                <w:left w:val="none" w:sz="0" w:space="0" w:color="auto"/>
                <w:bottom w:val="none" w:sz="0" w:space="0" w:color="auto"/>
                <w:right w:val="none" w:sz="0" w:space="0" w:color="auto"/>
              </w:divBdr>
            </w:div>
            <w:div w:id="191994724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822352154">
      <w:bodyDiv w:val="1"/>
      <w:marLeft w:val="0"/>
      <w:marRight w:val="0"/>
      <w:marTop w:val="0"/>
      <w:marBottom w:val="0"/>
      <w:divBdr>
        <w:top w:val="none" w:sz="0" w:space="0" w:color="auto"/>
        <w:left w:val="none" w:sz="0" w:space="0" w:color="auto"/>
        <w:bottom w:val="none" w:sz="0" w:space="0" w:color="auto"/>
        <w:right w:val="none" w:sz="0" w:space="0" w:color="auto"/>
      </w:divBdr>
      <w:divsChild>
        <w:div w:id="1932544635">
          <w:marLeft w:val="0"/>
          <w:marRight w:val="0"/>
          <w:marTop w:val="0"/>
          <w:marBottom w:val="150"/>
          <w:divBdr>
            <w:top w:val="none" w:sz="0" w:space="0" w:color="auto"/>
            <w:left w:val="none" w:sz="0" w:space="0" w:color="auto"/>
            <w:bottom w:val="none" w:sz="0" w:space="0" w:color="auto"/>
            <w:right w:val="none" w:sz="0" w:space="0" w:color="auto"/>
          </w:divBdr>
        </w:div>
        <w:div w:id="2058124188">
          <w:marLeft w:val="0"/>
          <w:marRight w:val="150"/>
          <w:marTop w:val="0"/>
          <w:marBottom w:val="0"/>
          <w:divBdr>
            <w:top w:val="none" w:sz="0" w:space="0" w:color="auto"/>
            <w:left w:val="none" w:sz="0" w:space="0" w:color="auto"/>
            <w:bottom w:val="none" w:sz="0" w:space="0" w:color="auto"/>
            <w:right w:val="none" w:sz="0" w:space="0" w:color="auto"/>
          </w:divBdr>
        </w:div>
      </w:divsChild>
    </w:div>
    <w:div w:id="822434706">
      <w:bodyDiv w:val="1"/>
      <w:marLeft w:val="0"/>
      <w:marRight w:val="0"/>
      <w:marTop w:val="0"/>
      <w:marBottom w:val="0"/>
      <w:divBdr>
        <w:top w:val="none" w:sz="0" w:space="0" w:color="auto"/>
        <w:left w:val="none" w:sz="0" w:space="0" w:color="auto"/>
        <w:bottom w:val="none" w:sz="0" w:space="0" w:color="auto"/>
        <w:right w:val="none" w:sz="0" w:space="0" w:color="auto"/>
      </w:divBdr>
    </w:div>
    <w:div w:id="823277674">
      <w:bodyDiv w:val="1"/>
      <w:marLeft w:val="0"/>
      <w:marRight w:val="0"/>
      <w:marTop w:val="0"/>
      <w:marBottom w:val="0"/>
      <w:divBdr>
        <w:top w:val="none" w:sz="0" w:space="0" w:color="auto"/>
        <w:left w:val="none" w:sz="0" w:space="0" w:color="auto"/>
        <w:bottom w:val="none" w:sz="0" w:space="0" w:color="auto"/>
        <w:right w:val="none" w:sz="0" w:space="0" w:color="auto"/>
      </w:divBdr>
    </w:div>
    <w:div w:id="823349261">
      <w:bodyDiv w:val="1"/>
      <w:marLeft w:val="0"/>
      <w:marRight w:val="0"/>
      <w:marTop w:val="0"/>
      <w:marBottom w:val="0"/>
      <w:divBdr>
        <w:top w:val="none" w:sz="0" w:space="0" w:color="auto"/>
        <w:left w:val="none" w:sz="0" w:space="0" w:color="auto"/>
        <w:bottom w:val="none" w:sz="0" w:space="0" w:color="auto"/>
        <w:right w:val="none" w:sz="0" w:space="0" w:color="auto"/>
      </w:divBdr>
    </w:div>
    <w:div w:id="823476467">
      <w:bodyDiv w:val="1"/>
      <w:marLeft w:val="0"/>
      <w:marRight w:val="0"/>
      <w:marTop w:val="0"/>
      <w:marBottom w:val="0"/>
      <w:divBdr>
        <w:top w:val="none" w:sz="0" w:space="0" w:color="auto"/>
        <w:left w:val="none" w:sz="0" w:space="0" w:color="auto"/>
        <w:bottom w:val="none" w:sz="0" w:space="0" w:color="auto"/>
        <w:right w:val="none" w:sz="0" w:space="0" w:color="auto"/>
      </w:divBdr>
    </w:div>
    <w:div w:id="824051916">
      <w:bodyDiv w:val="1"/>
      <w:marLeft w:val="0"/>
      <w:marRight w:val="0"/>
      <w:marTop w:val="0"/>
      <w:marBottom w:val="0"/>
      <w:divBdr>
        <w:top w:val="none" w:sz="0" w:space="0" w:color="auto"/>
        <w:left w:val="none" w:sz="0" w:space="0" w:color="auto"/>
        <w:bottom w:val="none" w:sz="0" w:space="0" w:color="auto"/>
        <w:right w:val="none" w:sz="0" w:space="0" w:color="auto"/>
      </w:divBdr>
    </w:div>
    <w:div w:id="824474218">
      <w:bodyDiv w:val="1"/>
      <w:marLeft w:val="0"/>
      <w:marRight w:val="0"/>
      <w:marTop w:val="0"/>
      <w:marBottom w:val="0"/>
      <w:divBdr>
        <w:top w:val="none" w:sz="0" w:space="0" w:color="auto"/>
        <w:left w:val="none" w:sz="0" w:space="0" w:color="auto"/>
        <w:bottom w:val="none" w:sz="0" w:space="0" w:color="auto"/>
        <w:right w:val="none" w:sz="0" w:space="0" w:color="auto"/>
      </w:divBdr>
    </w:div>
    <w:div w:id="824854892">
      <w:bodyDiv w:val="1"/>
      <w:marLeft w:val="0"/>
      <w:marRight w:val="0"/>
      <w:marTop w:val="0"/>
      <w:marBottom w:val="0"/>
      <w:divBdr>
        <w:top w:val="none" w:sz="0" w:space="0" w:color="auto"/>
        <w:left w:val="none" w:sz="0" w:space="0" w:color="auto"/>
        <w:bottom w:val="none" w:sz="0" w:space="0" w:color="auto"/>
        <w:right w:val="none" w:sz="0" w:space="0" w:color="auto"/>
      </w:divBdr>
      <w:divsChild>
        <w:div w:id="562449014">
          <w:marLeft w:val="0"/>
          <w:marRight w:val="0"/>
          <w:marTop w:val="0"/>
          <w:marBottom w:val="0"/>
          <w:divBdr>
            <w:top w:val="none" w:sz="0" w:space="0" w:color="auto"/>
            <w:left w:val="none" w:sz="0" w:space="0" w:color="auto"/>
            <w:bottom w:val="none" w:sz="0" w:space="0" w:color="auto"/>
            <w:right w:val="none" w:sz="0" w:space="0" w:color="auto"/>
          </w:divBdr>
        </w:div>
      </w:divsChild>
    </w:div>
    <w:div w:id="825511286">
      <w:bodyDiv w:val="1"/>
      <w:marLeft w:val="0"/>
      <w:marRight w:val="0"/>
      <w:marTop w:val="0"/>
      <w:marBottom w:val="0"/>
      <w:divBdr>
        <w:top w:val="none" w:sz="0" w:space="0" w:color="auto"/>
        <w:left w:val="none" w:sz="0" w:space="0" w:color="auto"/>
        <w:bottom w:val="none" w:sz="0" w:space="0" w:color="auto"/>
        <w:right w:val="none" w:sz="0" w:space="0" w:color="auto"/>
      </w:divBdr>
    </w:div>
    <w:div w:id="825635012">
      <w:bodyDiv w:val="1"/>
      <w:marLeft w:val="0"/>
      <w:marRight w:val="0"/>
      <w:marTop w:val="0"/>
      <w:marBottom w:val="0"/>
      <w:divBdr>
        <w:top w:val="none" w:sz="0" w:space="0" w:color="auto"/>
        <w:left w:val="none" w:sz="0" w:space="0" w:color="auto"/>
        <w:bottom w:val="none" w:sz="0" w:space="0" w:color="auto"/>
        <w:right w:val="none" w:sz="0" w:space="0" w:color="auto"/>
      </w:divBdr>
      <w:divsChild>
        <w:div w:id="592781560">
          <w:marLeft w:val="0"/>
          <w:marRight w:val="0"/>
          <w:marTop w:val="120"/>
          <w:marBottom w:val="120"/>
          <w:divBdr>
            <w:top w:val="none" w:sz="0" w:space="0" w:color="auto"/>
            <w:left w:val="none" w:sz="0" w:space="0" w:color="auto"/>
            <w:bottom w:val="none" w:sz="0" w:space="0" w:color="auto"/>
            <w:right w:val="none" w:sz="0" w:space="0" w:color="auto"/>
          </w:divBdr>
        </w:div>
        <w:div w:id="1510440620">
          <w:marLeft w:val="0"/>
          <w:marRight w:val="0"/>
          <w:marTop w:val="75"/>
          <w:marBottom w:val="75"/>
          <w:divBdr>
            <w:top w:val="none" w:sz="0" w:space="0" w:color="auto"/>
            <w:left w:val="none" w:sz="0" w:space="0" w:color="auto"/>
            <w:bottom w:val="none" w:sz="0" w:space="0" w:color="auto"/>
            <w:right w:val="none" w:sz="0" w:space="0" w:color="auto"/>
          </w:divBdr>
        </w:div>
      </w:divsChild>
    </w:div>
    <w:div w:id="825820613">
      <w:bodyDiv w:val="1"/>
      <w:marLeft w:val="0"/>
      <w:marRight w:val="0"/>
      <w:marTop w:val="0"/>
      <w:marBottom w:val="0"/>
      <w:divBdr>
        <w:top w:val="none" w:sz="0" w:space="0" w:color="auto"/>
        <w:left w:val="none" w:sz="0" w:space="0" w:color="auto"/>
        <w:bottom w:val="none" w:sz="0" w:space="0" w:color="auto"/>
        <w:right w:val="none" w:sz="0" w:space="0" w:color="auto"/>
      </w:divBdr>
    </w:div>
    <w:div w:id="826365902">
      <w:bodyDiv w:val="1"/>
      <w:marLeft w:val="0"/>
      <w:marRight w:val="0"/>
      <w:marTop w:val="0"/>
      <w:marBottom w:val="0"/>
      <w:divBdr>
        <w:top w:val="none" w:sz="0" w:space="0" w:color="auto"/>
        <w:left w:val="none" w:sz="0" w:space="0" w:color="auto"/>
        <w:bottom w:val="none" w:sz="0" w:space="0" w:color="auto"/>
        <w:right w:val="none" w:sz="0" w:space="0" w:color="auto"/>
      </w:divBdr>
    </w:div>
    <w:div w:id="826480139">
      <w:bodyDiv w:val="1"/>
      <w:marLeft w:val="0"/>
      <w:marRight w:val="0"/>
      <w:marTop w:val="0"/>
      <w:marBottom w:val="0"/>
      <w:divBdr>
        <w:top w:val="none" w:sz="0" w:space="0" w:color="auto"/>
        <w:left w:val="none" w:sz="0" w:space="0" w:color="auto"/>
        <w:bottom w:val="none" w:sz="0" w:space="0" w:color="auto"/>
        <w:right w:val="none" w:sz="0" w:space="0" w:color="auto"/>
      </w:divBdr>
    </w:div>
    <w:div w:id="827091585">
      <w:bodyDiv w:val="1"/>
      <w:marLeft w:val="0"/>
      <w:marRight w:val="0"/>
      <w:marTop w:val="0"/>
      <w:marBottom w:val="0"/>
      <w:divBdr>
        <w:top w:val="none" w:sz="0" w:space="0" w:color="auto"/>
        <w:left w:val="none" w:sz="0" w:space="0" w:color="auto"/>
        <w:bottom w:val="none" w:sz="0" w:space="0" w:color="auto"/>
        <w:right w:val="none" w:sz="0" w:space="0" w:color="auto"/>
      </w:divBdr>
    </w:div>
    <w:div w:id="827938795">
      <w:bodyDiv w:val="1"/>
      <w:marLeft w:val="0"/>
      <w:marRight w:val="0"/>
      <w:marTop w:val="0"/>
      <w:marBottom w:val="0"/>
      <w:divBdr>
        <w:top w:val="none" w:sz="0" w:space="0" w:color="auto"/>
        <w:left w:val="none" w:sz="0" w:space="0" w:color="auto"/>
        <w:bottom w:val="none" w:sz="0" w:space="0" w:color="auto"/>
        <w:right w:val="none" w:sz="0" w:space="0" w:color="auto"/>
      </w:divBdr>
      <w:divsChild>
        <w:div w:id="1473331189">
          <w:marLeft w:val="0"/>
          <w:marRight w:val="0"/>
          <w:marTop w:val="0"/>
          <w:marBottom w:val="0"/>
          <w:divBdr>
            <w:top w:val="none" w:sz="0" w:space="0" w:color="auto"/>
            <w:left w:val="none" w:sz="0" w:space="0" w:color="auto"/>
            <w:bottom w:val="none" w:sz="0" w:space="0" w:color="auto"/>
            <w:right w:val="none" w:sz="0" w:space="0" w:color="auto"/>
          </w:divBdr>
        </w:div>
      </w:divsChild>
    </w:div>
    <w:div w:id="828061851">
      <w:bodyDiv w:val="1"/>
      <w:marLeft w:val="0"/>
      <w:marRight w:val="0"/>
      <w:marTop w:val="0"/>
      <w:marBottom w:val="0"/>
      <w:divBdr>
        <w:top w:val="none" w:sz="0" w:space="0" w:color="auto"/>
        <w:left w:val="none" w:sz="0" w:space="0" w:color="auto"/>
        <w:bottom w:val="none" w:sz="0" w:space="0" w:color="auto"/>
        <w:right w:val="none" w:sz="0" w:space="0" w:color="auto"/>
      </w:divBdr>
      <w:divsChild>
        <w:div w:id="765616896">
          <w:marLeft w:val="0"/>
          <w:marRight w:val="0"/>
          <w:marTop w:val="0"/>
          <w:marBottom w:val="0"/>
          <w:divBdr>
            <w:top w:val="none" w:sz="0" w:space="0" w:color="auto"/>
            <w:left w:val="none" w:sz="0" w:space="0" w:color="auto"/>
            <w:bottom w:val="none" w:sz="0" w:space="0" w:color="auto"/>
            <w:right w:val="none" w:sz="0" w:space="0" w:color="auto"/>
          </w:divBdr>
          <w:divsChild>
            <w:div w:id="1263299547">
              <w:marLeft w:val="0"/>
              <w:marRight w:val="0"/>
              <w:marTop w:val="0"/>
              <w:marBottom w:val="0"/>
              <w:divBdr>
                <w:top w:val="none" w:sz="0" w:space="0" w:color="auto"/>
                <w:left w:val="none" w:sz="0" w:space="0" w:color="auto"/>
                <w:bottom w:val="none" w:sz="0" w:space="0" w:color="auto"/>
                <w:right w:val="none" w:sz="0" w:space="0" w:color="auto"/>
              </w:divBdr>
            </w:div>
            <w:div w:id="1773891993">
              <w:marLeft w:val="825"/>
              <w:marRight w:val="0"/>
              <w:marTop w:val="0"/>
              <w:marBottom w:val="0"/>
              <w:divBdr>
                <w:top w:val="none" w:sz="0" w:space="0" w:color="auto"/>
                <w:left w:val="none" w:sz="0" w:space="0" w:color="auto"/>
                <w:bottom w:val="none" w:sz="0" w:space="0" w:color="auto"/>
                <w:right w:val="none" w:sz="0" w:space="0" w:color="auto"/>
              </w:divBdr>
            </w:div>
          </w:divsChild>
        </w:div>
        <w:div w:id="1686400583">
          <w:marLeft w:val="0"/>
          <w:marRight w:val="0"/>
          <w:marTop w:val="0"/>
          <w:marBottom w:val="0"/>
          <w:divBdr>
            <w:top w:val="none" w:sz="0" w:space="0" w:color="auto"/>
            <w:left w:val="none" w:sz="0" w:space="0" w:color="auto"/>
            <w:bottom w:val="none" w:sz="0" w:space="0" w:color="auto"/>
            <w:right w:val="none" w:sz="0" w:space="0" w:color="auto"/>
          </w:divBdr>
          <w:divsChild>
            <w:div w:id="411320473">
              <w:marLeft w:val="0"/>
              <w:marRight w:val="0"/>
              <w:marTop w:val="0"/>
              <w:marBottom w:val="0"/>
              <w:divBdr>
                <w:top w:val="none" w:sz="0" w:space="0" w:color="auto"/>
                <w:left w:val="none" w:sz="0" w:space="0" w:color="auto"/>
                <w:bottom w:val="none" w:sz="0" w:space="0" w:color="auto"/>
                <w:right w:val="none" w:sz="0" w:space="0" w:color="auto"/>
              </w:divBdr>
            </w:div>
            <w:div w:id="1234125181">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828986435">
      <w:bodyDiv w:val="1"/>
      <w:marLeft w:val="0"/>
      <w:marRight w:val="0"/>
      <w:marTop w:val="0"/>
      <w:marBottom w:val="0"/>
      <w:divBdr>
        <w:top w:val="none" w:sz="0" w:space="0" w:color="auto"/>
        <w:left w:val="none" w:sz="0" w:space="0" w:color="auto"/>
        <w:bottom w:val="none" w:sz="0" w:space="0" w:color="auto"/>
        <w:right w:val="none" w:sz="0" w:space="0" w:color="auto"/>
      </w:divBdr>
    </w:div>
    <w:div w:id="829056635">
      <w:bodyDiv w:val="1"/>
      <w:marLeft w:val="0"/>
      <w:marRight w:val="0"/>
      <w:marTop w:val="0"/>
      <w:marBottom w:val="0"/>
      <w:divBdr>
        <w:top w:val="none" w:sz="0" w:space="0" w:color="auto"/>
        <w:left w:val="none" w:sz="0" w:space="0" w:color="auto"/>
        <w:bottom w:val="none" w:sz="0" w:space="0" w:color="auto"/>
        <w:right w:val="none" w:sz="0" w:space="0" w:color="auto"/>
      </w:divBdr>
      <w:divsChild>
        <w:div w:id="64305951">
          <w:marLeft w:val="0"/>
          <w:marRight w:val="0"/>
          <w:marTop w:val="60"/>
          <w:marBottom w:val="120"/>
          <w:divBdr>
            <w:top w:val="none" w:sz="0" w:space="0" w:color="auto"/>
            <w:left w:val="none" w:sz="0" w:space="0" w:color="auto"/>
            <w:bottom w:val="none" w:sz="0" w:space="0" w:color="auto"/>
            <w:right w:val="none" w:sz="0" w:space="0" w:color="auto"/>
          </w:divBdr>
        </w:div>
        <w:div w:id="274023505">
          <w:marLeft w:val="0"/>
          <w:marRight w:val="0"/>
          <w:marTop w:val="90"/>
          <w:marBottom w:val="0"/>
          <w:divBdr>
            <w:top w:val="none" w:sz="0" w:space="0" w:color="auto"/>
            <w:left w:val="none" w:sz="0" w:space="0" w:color="auto"/>
            <w:bottom w:val="none" w:sz="0" w:space="0" w:color="auto"/>
            <w:right w:val="none" w:sz="0" w:space="0" w:color="auto"/>
          </w:divBdr>
        </w:div>
      </w:divsChild>
    </w:div>
    <w:div w:id="829368764">
      <w:bodyDiv w:val="1"/>
      <w:marLeft w:val="0"/>
      <w:marRight w:val="0"/>
      <w:marTop w:val="0"/>
      <w:marBottom w:val="0"/>
      <w:divBdr>
        <w:top w:val="none" w:sz="0" w:space="0" w:color="auto"/>
        <w:left w:val="none" w:sz="0" w:space="0" w:color="auto"/>
        <w:bottom w:val="none" w:sz="0" w:space="0" w:color="auto"/>
        <w:right w:val="none" w:sz="0" w:space="0" w:color="auto"/>
      </w:divBdr>
    </w:div>
    <w:div w:id="829520115">
      <w:bodyDiv w:val="1"/>
      <w:marLeft w:val="0"/>
      <w:marRight w:val="0"/>
      <w:marTop w:val="0"/>
      <w:marBottom w:val="0"/>
      <w:divBdr>
        <w:top w:val="none" w:sz="0" w:space="0" w:color="auto"/>
        <w:left w:val="none" w:sz="0" w:space="0" w:color="auto"/>
        <w:bottom w:val="none" w:sz="0" w:space="0" w:color="auto"/>
        <w:right w:val="none" w:sz="0" w:space="0" w:color="auto"/>
      </w:divBdr>
      <w:divsChild>
        <w:div w:id="1389572604">
          <w:marLeft w:val="0"/>
          <w:marRight w:val="0"/>
          <w:marTop w:val="0"/>
          <w:marBottom w:val="0"/>
          <w:divBdr>
            <w:top w:val="none" w:sz="0" w:space="0" w:color="auto"/>
            <w:left w:val="none" w:sz="0" w:space="0" w:color="auto"/>
            <w:bottom w:val="none" w:sz="0" w:space="0" w:color="auto"/>
            <w:right w:val="none" w:sz="0" w:space="0" w:color="auto"/>
          </w:divBdr>
        </w:div>
      </w:divsChild>
    </w:div>
    <w:div w:id="829638366">
      <w:bodyDiv w:val="1"/>
      <w:marLeft w:val="0"/>
      <w:marRight w:val="0"/>
      <w:marTop w:val="0"/>
      <w:marBottom w:val="0"/>
      <w:divBdr>
        <w:top w:val="none" w:sz="0" w:space="0" w:color="auto"/>
        <w:left w:val="none" w:sz="0" w:space="0" w:color="auto"/>
        <w:bottom w:val="none" w:sz="0" w:space="0" w:color="auto"/>
        <w:right w:val="none" w:sz="0" w:space="0" w:color="auto"/>
      </w:divBdr>
      <w:divsChild>
        <w:div w:id="1094858343">
          <w:marLeft w:val="0"/>
          <w:marRight w:val="0"/>
          <w:marTop w:val="0"/>
          <w:marBottom w:val="0"/>
          <w:divBdr>
            <w:top w:val="none" w:sz="0" w:space="0" w:color="auto"/>
            <w:left w:val="none" w:sz="0" w:space="0" w:color="auto"/>
            <w:bottom w:val="none" w:sz="0" w:space="0" w:color="auto"/>
            <w:right w:val="none" w:sz="0" w:space="0" w:color="auto"/>
          </w:divBdr>
        </w:div>
      </w:divsChild>
    </w:div>
    <w:div w:id="829754558">
      <w:bodyDiv w:val="1"/>
      <w:marLeft w:val="0"/>
      <w:marRight w:val="0"/>
      <w:marTop w:val="0"/>
      <w:marBottom w:val="0"/>
      <w:divBdr>
        <w:top w:val="none" w:sz="0" w:space="0" w:color="auto"/>
        <w:left w:val="none" w:sz="0" w:space="0" w:color="auto"/>
        <w:bottom w:val="none" w:sz="0" w:space="0" w:color="auto"/>
        <w:right w:val="none" w:sz="0" w:space="0" w:color="auto"/>
      </w:divBdr>
      <w:divsChild>
        <w:div w:id="147989484">
          <w:marLeft w:val="0"/>
          <w:marRight w:val="0"/>
          <w:marTop w:val="300"/>
          <w:marBottom w:val="0"/>
          <w:divBdr>
            <w:top w:val="none" w:sz="0" w:space="0" w:color="auto"/>
            <w:left w:val="none" w:sz="0" w:space="0" w:color="auto"/>
            <w:bottom w:val="none" w:sz="0" w:space="0" w:color="auto"/>
            <w:right w:val="none" w:sz="0" w:space="0" w:color="auto"/>
          </w:divBdr>
        </w:div>
      </w:divsChild>
    </w:div>
    <w:div w:id="830171279">
      <w:bodyDiv w:val="1"/>
      <w:marLeft w:val="0"/>
      <w:marRight w:val="0"/>
      <w:marTop w:val="0"/>
      <w:marBottom w:val="0"/>
      <w:divBdr>
        <w:top w:val="none" w:sz="0" w:space="0" w:color="auto"/>
        <w:left w:val="none" w:sz="0" w:space="0" w:color="auto"/>
        <w:bottom w:val="none" w:sz="0" w:space="0" w:color="auto"/>
        <w:right w:val="none" w:sz="0" w:space="0" w:color="auto"/>
      </w:divBdr>
    </w:div>
    <w:div w:id="830606485">
      <w:bodyDiv w:val="1"/>
      <w:marLeft w:val="0"/>
      <w:marRight w:val="0"/>
      <w:marTop w:val="0"/>
      <w:marBottom w:val="0"/>
      <w:divBdr>
        <w:top w:val="none" w:sz="0" w:space="0" w:color="auto"/>
        <w:left w:val="none" w:sz="0" w:space="0" w:color="auto"/>
        <w:bottom w:val="none" w:sz="0" w:space="0" w:color="auto"/>
        <w:right w:val="none" w:sz="0" w:space="0" w:color="auto"/>
      </w:divBdr>
    </w:div>
    <w:div w:id="831027842">
      <w:bodyDiv w:val="1"/>
      <w:marLeft w:val="0"/>
      <w:marRight w:val="0"/>
      <w:marTop w:val="0"/>
      <w:marBottom w:val="0"/>
      <w:divBdr>
        <w:top w:val="none" w:sz="0" w:space="0" w:color="auto"/>
        <w:left w:val="none" w:sz="0" w:space="0" w:color="auto"/>
        <w:bottom w:val="none" w:sz="0" w:space="0" w:color="auto"/>
        <w:right w:val="none" w:sz="0" w:space="0" w:color="auto"/>
      </w:divBdr>
    </w:div>
    <w:div w:id="831993162">
      <w:bodyDiv w:val="1"/>
      <w:marLeft w:val="0"/>
      <w:marRight w:val="0"/>
      <w:marTop w:val="0"/>
      <w:marBottom w:val="0"/>
      <w:divBdr>
        <w:top w:val="none" w:sz="0" w:space="0" w:color="auto"/>
        <w:left w:val="none" w:sz="0" w:space="0" w:color="auto"/>
        <w:bottom w:val="none" w:sz="0" w:space="0" w:color="auto"/>
        <w:right w:val="none" w:sz="0" w:space="0" w:color="auto"/>
      </w:divBdr>
    </w:div>
    <w:div w:id="832138258">
      <w:bodyDiv w:val="1"/>
      <w:marLeft w:val="0"/>
      <w:marRight w:val="0"/>
      <w:marTop w:val="0"/>
      <w:marBottom w:val="0"/>
      <w:divBdr>
        <w:top w:val="none" w:sz="0" w:space="0" w:color="auto"/>
        <w:left w:val="none" w:sz="0" w:space="0" w:color="auto"/>
        <w:bottom w:val="none" w:sz="0" w:space="0" w:color="auto"/>
        <w:right w:val="none" w:sz="0" w:space="0" w:color="auto"/>
      </w:divBdr>
    </w:div>
    <w:div w:id="832450283">
      <w:bodyDiv w:val="1"/>
      <w:marLeft w:val="0"/>
      <w:marRight w:val="0"/>
      <w:marTop w:val="0"/>
      <w:marBottom w:val="0"/>
      <w:divBdr>
        <w:top w:val="none" w:sz="0" w:space="0" w:color="auto"/>
        <w:left w:val="none" w:sz="0" w:space="0" w:color="auto"/>
        <w:bottom w:val="none" w:sz="0" w:space="0" w:color="auto"/>
        <w:right w:val="none" w:sz="0" w:space="0" w:color="auto"/>
      </w:divBdr>
    </w:div>
    <w:div w:id="832600653">
      <w:bodyDiv w:val="1"/>
      <w:marLeft w:val="0"/>
      <w:marRight w:val="0"/>
      <w:marTop w:val="0"/>
      <w:marBottom w:val="0"/>
      <w:divBdr>
        <w:top w:val="none" w:sz="0" w:space="0" w:color="auto"/>
        <w:left w:val="none" w:sz="0" w:space="0" w:color="auto"/>
        <w:bottom w:val="none" w:sz="0" w:space="0" w:color="auto"/>
        <w:right w:val="none" w:sz="0" w:space="0" w:color="auto"/>
      </w:divBdr>
    </w:div>
    <w:div w:id="832649509">
      <w:bodyDiv w:val="1"/>
      <w:marLeft w:val="0"/>
      <w:marRight w:val="0"/>
      <w:marTop w:val="0"/>
      <w:marBottom w:val="0"/>
      <w:divBdr>
        <w:top w:val="none" w:sz="0" w:space="0" w:color="auto"/>
        <w:left w:val="none" w:sz="0" w:space="0" w:color="auto"/>
        <w:bottom w:val="none" w:sz="0" w:space="0" w:color="auto"/>
        <w:right w:val="none" w:sz="0" w:space="0" w:color="auto"/>
      </w:divBdr>
    </w:div>
    <w:div w:id="833179392">
      <w:bodyDiv w:val="1"/>
      <w:marLeft w:val="0"/>
      <w:marRight w:val="0"/>
      <w:marTop w:val="0"/>
      <w:marBottom w:val="0"/>
      <w:divBdr>
        <w:top w:val="none" w:sz="0" w:space="0" w:color="auto"/>
        <w:left w:val="none" w:sz="0" w:space="0" w:color="auto"/>
        <w:bottom w:val="none" w:sz="0" w:space="0" w:color="auto"/>
        <w:right w:val="none" w:sz="0" w:space="0" w:color="auto"/>
      </w:divBdr>
    </w:div>
    <w:div w:id="833184879">
      <w:bodyDiv w:val="1"/>
      <w:marLeft w:val="0"/>
      <w:marRight w:val="0"/>
      <w:marTop w:val="0"/>
      <w:marBottom w:val="0"/>
      <w:divBdr>
        <w:top w:val="none" w:sz="0" w:space="0" w:color="auto"/>
        <w:left w:val="none" w:sz="0" w:space="0" w:color="auto"/>
        <w:bottom w:val="none" w:sz="0" w:space="0" w:color="auto"/>
        <w:right w:val="none" w:sz="0" w:space="0" w:color="auto"/>
      </w:divBdr>
    </w:div>
    <w:div w:id="833255729">
      <w:bodyDiv w:val="1"/>
      <w:marLeft w:val="0"/>
      <w:marRight w:val="0"/>
      <w:marTop w:val="0"/>
      <w:marBottom w:val="0"/>
      <w:divBdr>
        <w:top w:val="none" w:sz="0" w:space="0" w:color="auto"/>
        <w:left w:val="none" w:sz="0" w:space="0" w:color="auto"/>
        <w:bottom w:val="none" w:sz="0" w:space="0" w:color="auto"/>
        <w:right w:val="none" w:sz="0" w:space="0" w:color="auto"/>
      </w:divBdr>
    </w:div>
    <w:div w:id="833885200">
      <w:bodyDiv w:val="1"/>
      <w:marLeft w:val="0"/>
      <w:marRight w:val="0"/>
      <w:marTop w:val="0"/>
      <w:marBottom w:val="0"/>
      <w:divBdr>
        <w:top w:val="none" w:sz="0" w:space="0" w:color="auto"/>
        <w:left w:val="none" w:sz="0" w:space="0" w:color="auto"/>
        <w:bottom w:val="none" w:sz="0" w:space="0" w:color="auto"/>
        <w:right w:val="none" w:sz="0" w:space="0" w:color="auto"/>
      </w:divBdr>
    </w:div>
    <w:div w:id="833957887">
      <w:bodyDiv w:val="1"/>
      <w:marLeft w:val="0"/>
      <w:marRight w:val="0"/>
      <w:marTop w:val="0"/>
      <w:marBottom w:val="0"/>
      <w:divBdr>
        <w:top w:val="none" w:sz="0" w:space="0" w:color="auto"/>
        <w:left w:val="none" w:sz="0" w:space="0" w:color="auto"/>
        <w:bottom w:val="none" w:sz="0" w:space="0" w:color="auto"/>
        <w:right w:val="none" w:sz="0" w:space="0" w:color="auto"/>
      </w:divBdr>
    </w:div>
    <w:div w:id="835221382">
      <w:bodyDiv w:val="1"/>
      <w:marLeft w:val="0"/>
      <w:marRight w:val="0"/>
      <w:marTop w:val="0"/>
      <w:marBottom w:val="0"/>
      <w:divBdr>
        <w:top w:val="none" w:sz="0" w:space="0" w:color="auto"/>
        <w:left w:val="none" w:sz="0" w:space="0" w:color="auto"/>
        <w:bottom w:val="none" w:sz="0" w:space="0" w:color="auto"/>
        <w:right w:val="none" w:sz="0" w:space="0" w:color="auto"/>
      </w:divBdr>
    </w:div>
    <w:div w:id="836044980">
      <w:bodyDiv w:val="1"/>
      <w:marLeft w:val="0"/>
      <w:marRight w:val="0"/>
      <w:marTop w:val="0"/>
      <w:marBottom w:val="0"/>
      <w:divBdr>
        <w:top w:val="none" w:sz="0" w:space="0" w:color="auto"/>
        <w:left w:val="none" w:sz="0" w:space="0" w:color="auto"/>
        <w:bottom w:val="none" w:sz="0" w:space="0" w:color="auto"/>
        <w:right w:val="none" w:sz="0" w:space="0" w:color="auto"/>
      </w:divBdr>
    </w:div>
    <w:div w:id="836773382">
      <w:bodyDiv w:val="1"/>
      <w:marLeft w:val="0"/>
      <w:marRight w:val="0"/>
      <w:marTop w:val="0"/>
      <w:marBottom w:val="0"/>
      <w:divBdr>
        <w:top w:val="none" w:sz="0" w:space="0" w:color="auto"/>
        <w:left w:val="none" w:sz="0" w:space="0" w:color="auto"/>
        <w:bottom w:val="none" w:sz="0" w:space="0" w:color="auto"/>
        <w:right w:val="none" w:sz="0" w:space="0" w:color="auto"/>
      </w:divBdr>
    </w:div>
    <w:div w:id="836774029">
      <w:bodyDiv w:val="1"/>
      <w:marLeft w:val="0"/>
      <w:marRight w:val="0"/>
      <w:marTop w:val="0"/>
      <w:marBottom w:val="0"/>
      <w:divBdr>
        <w:top w:val="none" w:sz="0" w:space="0" w:color="auto"/>
        <w:left w:val="none" w:sz="0" w:space="0" w:color="auto"/>
        <w:bottom w:val="none" w:sz="0" w:space="0" w:color="auto"/>
        <w:right w:val="none" w:sz="0" w:space="0" w:color="auto"/>
      </w:divBdr>
      <w:divsChild>
        <w:div w:id="2029989075">
          <w:marLeft w:val="0"/>
          <w:marRight w:val="0"/>
          <w:marTop w:val="0"/>
          <w:marBottom w:val="0"/>
          <w:divBdr>
            <w:top w:val="none" w:sz="0" w:space="0" w:color="auto"/>
            <w:left w:val="none" w:sz="0" w:space="0" w:color="auto"/>
            <w:bottom w:val="none" w:sz="0" w:space="0" w:color="auto"/>
            <w:right w:val="none" w:sz="0" w:space="0" w:color="auto"/>
          </w:divBdr>
        </w:div>
      </w:divsChild>
    </w:div>
    <w:div w:id="837577393">
      <w:bodyDiv w:val="1"/>
      <w:marLeft w:val="0"/>
      <w:marRight w:val="0"/>
      <w:marTop w:val="0"/>
      <w:marBottom w:val="0"/>
      <w:divBdr>
        <w:top w:val="none" w:sz="0" w:space="0" w:color="auto"/>
        <w:left w:val="none" w:sz="0" w:space="0" w:color="auto"/>
        <w:bottom w:val="none" w:sz="0" w:space="0" w:color="auto"/>
        <w:right w:val="none" w:sz="0" w:space="0" w:color="auto"/>
      </w:divBdr>
    </w:div>
    <w:div w:id="837616357">
      <w:bodyDiv w:val="1"/>
      <w:marLeft w:val="0"/>
      <w:marRight w:val="0"/>
      <w:marTop w:val="0"/>
      <w:marBottom w:val="0"/>
      <w:divBdr>
        <w:top w:val="none" w:sz="0" w:space="0" w:color="auto"/>
        <w:left w:val="none" w:sz="0" w:space="0" w:color="auto"/>
        <w:bottom w:val="none" w:sz="0" w:space="0" w:color="auto"/>
        <w:right w:val="none" w:sz="0" w:space="0" w:color="auto"/>
      </w:divBdr>
    </w:div>
    <w:div w:id="837767879">
      <w:bodyDiv w:val="1"/>
      <w:marLeft w:val="0"/>
      <w:marRight w:val="0"/>
      <w:marTop w:val="0"/>
      <w:marBottom w:val="0"/>
      <w:divBdr>
        <w:top w:val="none" w:sz="0" w:space="0" w:color="auto"/>
        <w:left w:val="none" w:sz="0" w:space="0" w:color="auto"/>
        <w:bottom w:val="none" w:sz="0" w:space="0" w:color="auto"/>
        <w:right w:val="none" w:sz="0" w:space="0" w:color="auto"/>
      </w:divBdr>
      <w:divsChild>
        <w:div w:id="904070008">
          <w:marLeft w:val="0"/>
          <w:marRight w:val="0"/>
          <w:marTop w:val="0"/>
          <w:marBottom w:val="0"/>
          <w:divBdr>
            <w:top w:val="none" w:sz="0" w:space="0" w:color="auto"/>
            <w:left w:val="none" w:sz="0" w:space="0" w:color="auto"/>
            <w:bottom w:val="none" w:sz="0" w:space="0" w:color="auto"/>
            <w:right w:val="none" w:sz="0" w:space="0" w:color="auto"/>
          </w:divBdr>
        </w:div>
        <w:div w:id="385375516">
          <w:marLeft w:val="0"/>
          <w:marRight w:val="0"/>
          <w:marTop w:val="0"/>
          <w:marBottom w:val="0"/>
          <w:divBdr>
            <w:top w:val="none" w:sz="0" w:space="0" w:color="auto"/>
            <w:left w:val="none" w:sz="0" w:space="0" w:color="auto"/>
            <w:bottom w:val="none" w:sz="0" w:space="0" w:color="auto"/>
            <w:right w:val="none" w:sz="0" w:space="0" w:color="auto"/>
          </w:divBdr>
        </w:div>
      </w:divsChild>
    </w:div>
    <w:div w:id="837966653">
      <w:bodyDiv w:val="1"/>
      <w:marLeft w:val="0"/>
      <w:marRight w:val="0"/>
      <w:marTop w:val="0"/>
      <w:marBottom w:val="0"/>
      <w:divBdr>
        <w:top w:val="none" w:sz="0" w:space="0" w:color="auto"/>
        <w:left w:val="none" w:sz="0" w:space="0" w:color="auto"/>
        <w:bottom w:val="none" w:sz="0" w:space="0" w:color="auto"/>
        <w:right w:val="none" w:sz="0" w:space="0" w:color="auto"/>
      </w:divBdr>
      <w:divsChild>
        <w:div w:id="1664621756">
          <w:marLeft w:val="0"/>
          <w:marRight w:val="0"/>
          <w:marTop w:val="0"/>
          <w:marBottom w:val="0"/>
          <w:divBdr>
            <w:top w:val="none" w:sz="0" w:space="0" w:color="auto"/>
            <w:left w:val="none" w:sz="0" w:space="0" w:color="auto"/>
            <w:bottom w:val="none" w:sz="0" w:space="0" w:color="auto"/>
            <w:right w:val="none" w:sz="0" w:space="0" w:color="auto"/>
          </w:divBdr>
        </w:div>
        <w:div w:id="1946304047">
          <w:marLeft w:val="0"/>
          <w:marRight w:val="0"/>
          <w:marTop w:val="0"/>
          <w:marBottom w:val="0"/>
          <w:divBdr>
            <w:top w:val="none" w:sz="0" w:space="0" w:color="auto"/>
            <w:left w:val="none" w:sz="0" w:space="0" w:color="auto"/>
            <w:bottom w:val="none" w:sz="0" w:space="0" w:color="auto"/>
            <w:right w:val="none" w:sz="0" w:space="0" w:color="auto"/>
          </w:divBdr>
        </w:div>
      </w:divsChild>
    </w:div>
    <w:div w:id="838034395">
      <w:bodyDiv w:val="1"/>
      <w:marLeft w:val="0"/>
      <w:marRight w:val="0"/>
      <w:marTop w:val="0"/>
      <w:marBottom w:val="0"/>
      <w:divBdr>
        <w:top w:val="none" w:sz="0" w:space="0" w:color="auto"/>
        <w:left w:val="none" w:sz="0" w:space="0" w:color="auto"/>
        <w:bottom w:val="none" w:sz="0" w:space="0" w:color="auto"/>
        <w:right w:val="none" w:sz="0" w:space="0" w:color="auto"/>
      </w:divBdr>
    </w:div>
    <w:div w:id="838034407">
      <w:bodyDiv w:val="1"/>
      <w:marLeft w:val="0"/>
      <w:marRight w:val="0"/>
      <w:marTop w:val="0"/>
      <w:marBottom w:val="0"/>
      <w:divBdr>
        <w:top w:val="none" w:sz="0" w:space="0" w:color="auto"/>
        <w:left w:val="none" w:sz="0" w:space="0" w:color="auto"/>
        <w:bottom w:val="none" w:sz="0" w:space="0" w:color="auto"/>
        <w:right w:val="none" w:sz="0" w:space="0" w:color="auto"/>
      </w:divBdr>
    </w:div>
    <w:div w:id="838081103">
      <w:bodyDiv w:val="1"/>
      <w:marLeft w:val="0"/>
      <w:marRight w:val="0"/>
      <w:marTop w:val="0"/>
      <w:marBottom w:val="0"/>
      <w:divBdr>
        <w:top w:val="none" w:sz="0" w:space="0" w:color="auto"/>
        <w:left w:val="none" w:sz="0" w:space="0" w:color="auto"/>
        <w:bottom w:val="none" w:sz="0" w:space="0" w:color="auto"/>
        <w:right w:val="none" w:sz="0" w:space="0" w:color="auto"/>
      </w:divBdr>
    </w:div>
    <w:div w:id="838423085">
      <w:bodyDiv w:val="1"/>
      <w:marLeft w:val="0"/>
      <w:marRight w:val="0"/>
      <w:marTop w:val="0"/>
      <w:marBottom w:val="0"/>
      <w:divBdr>
        <w:top w:val="none" w:sz="0" w:space="0" w:color="auto"/>
        <w:left w:val="none" w:sz="0" w:space="0" w:color="auto"/>
        <w:bottom w:val="none" w:sz="0" w:space="0" w:color="auto"/>
        <w:right w:val="none" w:sz="0" w:space="0" w:color="auto"/>
      </w:divBdr>
    </w:div>
    <w:div w:id="838619823">
      <w:bodyDiv w:val="1"/>
      <w:marLeft w:val="0"/>
      <w:marRight w:val="0"/>
      <w:marTop w:val="0"/>
      <w:marBottom w:val="0"/>
      <w:divBdr>
        <w:top w:val="none" w:sz="0" w:space="0" w:color="auto"/>
        <w:left w:val="none" w:sz="0" w:space="0" w:color="auto"/>
        <w:bottom w:val="none" w:sz="0" w:space="0" w:color="auto"/>
        <w:right w:val="none" w:sz="0" w:space="0" w:color="auto"/>
      </w:divBdr>
    </w:div>
    <w:div w:id="838696157">
      <w:bodyDiv w:val="1"/>
      <w:marLeft w:val="0"/>
      <w:marRight w:val="0"/>
      <w:marTop w:val="0"/>
      <w:marBottom w:val="0"/>
      <w:divBdr>
        <w:top w:val="none" w:sz="0" w:space="0" w:color="auto"/>
        <w:left w:val="none" w:sz="0" w:space="0" w:color="auto"/>
        <w:bottom w:val="none" w:sz="0" w:space="0" w:color="auto"/>
        <w:right w:val="none" w:sz="0" w:space="0" w:color="auto"/>
      </w:divBdr>
    </w:div>
    <w:div w:id="839079488">
      <w:bodyDiv w:val="1"/>
      <w:marLeft w:val="0"/>
      <w:marRight w:val="0"/>
      <w:marTop w:val="0"/>
      <w:marBottom w:val="0"/>
      <w:divBdr>
        <w:top w:val="none" w:sz="0" w:space="0" w:color="auto"/>
        <w:left w:val="none" w:sz="0" w:space="0" w:color="auto"/>
        <w:bottom w:val="none" w:sz="0" w:space="0" w:color="auto"/>
        <w:right w:val="none" w:sz="0" w:space="0" w:color="auto"/>
      </w:divBdr>
    </w:div>
    <w:div w:id="839124559">
      <w:bodyDiv w:val="1"/>
      <w:marLeft w:val="0"/>
      <w:marRight w:val="0"/>
      <w:marTop w:val="0"/>
      <w:marBottom w:val="0"/>
      <w:divBdr>
        <w:top w:val="none" w:sz="0" w:space="0" w:color="auto"/>
        <w:left w:val="none" w:sz="0" w:space="0" w:color="auto"/>
        <w:bottom w:val="none" w:sz="0" w:space="0" w:color="auto"/>
        <w:right w:val="none" w:sz="0" w:space="0" w:color="auto"/>
      </w:divBdr>
    </w:div>
    <w:div w:id="839346710">
      <w:bodyDiv w:val="1"/>
      <w:marLeft w:val="0"/>
      <w:marRight w:val="0"/>
      <w:marTop w:val="0"/>
      <w:marBottom w:val="0"/>
      <w:divBdr>
        <w:top w:val="none" w:sz="0" w:space="0" w:color="auto"/>
        <w:left w:val="none" w:sz="0" w:space="0" w:color="auto"/>
        <w:bottom w:val="none" w:sz="0" w:space="0" w:color="auto"/>
        <w:right w:val="none" w:sz="0" w:space="0" w:color="auto"/>
      </w:divBdr>
    </w:div>
    <w:div w:id="839779792">
      <w:bodyDiv w:val="1"/>
      <w:marLeft w:val="0"/>
      <w:marRight w:val="0"/>
      <w:marTop w:val="0"/>
      <w:marBottom w:val="0"/>
      <w:divBdr>
        <w:top w:val="none" w:sz="0" w:space="0" w:color="auto"/>
        <w:left w:val="none" w:sz="0" w:space="0" w:color="auto"/>
        <w:bottom w:val="none" w:sz="0" w:space="0" w:color="auto"/>
        <w:right w:val="none" w:sz="0" w:space="0" w:color="auto"/>
      </w:divBdr>
      <w:divsChild>
        <w:div w:id="1415592634">
          <w:marLeft w:val="0"/>
          <w:marRight w:val="0"/>
          <w:marTop w:val="0"/>
          <w:marBottom w:val="0"/>
          <w:divBdr>
            <w:top w:val="none" w:sz="0" w:space="0" w:color="auto"/>
            <w:left w:val="none" w:sz="0" w:space="0" w:color="auto"/>
            <w:bottom w:val="none" w:sz="0" w:space="0" w:color="auto"/>
            <w:right w:val="none" w:sz="0" w:space="0" w:color="auto"/>
          </w:divBdr>
        </w:div>
        <w:div w:id="272784759">
          <w:marLeft w:val="0"/>
          <w:marRight w:val="0"/>
          <w:marTop w:val="0"/>
          <w:marBottom w:val="0"/>
          <w:divBdr>
            <w:top w:val="none" w:sz="0" w:space="0" w:color="auto"/>
            <w:left w:val="none" w:sz="0" w:space="0" w:color="auto"/>
            <w:bottom w:val="none" w:sz="0" w:space="0" w:color="auto"/>
            <w:right w:val="none" w:sz="0" w:space="0" w:color="auto"/>
          </w:divBdr>
        </w:div>
      </w:divsChild>
    </w:div>
    <w:div w:id="840123981">
      <w:bodyDiv w:val="1"/>
      <w:marLeft w:val="0"/>
      <w:marRight w:val="0"/>
      <w:marTop w:val="0"/>
      <w:marBottom w:val="0"/>
      <w:divBdr>
        <w:top w:val="none" w:sz="0" w:space="0" w:color="auto"/>
        <w:left w:val="none" w:sz="0" w:space="0" w:color="auto"/>
        <w:bottom w:val="none" w:sz="0" w:space="0" w:color="auto"/>
        <w:right w:val="none" w:sz="0" w:space="0" w:color="auto"/>
      </w:divBdr>
    </w:div>
    <w:div w:id="840584864">
      <w:bodyDiv w:val="1"/>
      <w:marLeft w:val="0"/>
      <w:marRight w:val="0"/>
      <w:marTop w:val="0"/>
      <w:marBottom w:val="0"/>
      <w:divBdr>
        <w:top w:val="none" w:sz="0" w:space="0" w:color="auto"/>
        <w:left w:val="none" w:sz="0" w:space="0" w:color="auto"/>
        <w:bottom w:val="none" w:sz="0" w:space="0" w:color="auto"/>
        <w:right w:val="none" w:sz="0" w:space="0" w:color="auto"/>
      </w:divBdr>
    </w:div>
    <w:div w:id="840631427">
      <w:bodyDiv w:val="1"/>
      <w:marLeft w:val="0"/>
      <w:marRight w:val="0"/>
      <w:marTop w:val="0"/>
      <w:marBottom w:val="0"/>
      <w:divBdr>
        <w:top w:val="none" w:sz="0" w:space="0" w:color="auto"/>
        <w:left w:val="none" w:sz="0" w:space="0" w:color="auto"/>
        <w:bottom w:val="none" w:sz="0" w:space="0" w:color="auto"/>
        <w:right w:val="none" w:sz="0" w:space="0" w:color="auto"/>
      </w:divBdr>
    </w:div>
    <w:div w:id="840631435">
      <w:marLeft w:val="0"/>
      <w:marRight w:val="0"/>
      <w:marTop w:val="0"/>
      <w:marBottom w:val="0"/>
      <w:divBdr>
        <w:top w:val="none" w:sz="0" w:space="0" w:color="auto"/>
        <w:left w:val="none" w:sz="0" w:space="0" w:color="auto"/>
        <w:bottom w:val="none" w:sz="0" w:space="0" w:color="auto"/>
        <w:right w:val="none" w:sz="0" w:space="0" w:color="auto"/>
      </w:divBdr>
    </w:div>
    <w:div w:id="840973208">
      <w:bodyDiv w:val="1"/>
      <w:marLeft w:val="0"/>
      <w:marRight w:val="0"/>
      <w:marTop w:val="0"/>
      <w:marBottom w:val="0"/>
      <w:divBdr>
        <w:top w:val="none" w:sz="0" w:space="0" w:color="auto"/>
        <w:left w:val="none" w:sz="0" w:space="0" w:color="auto"/>
        <w:bottom w:val="none" w:sz="0" w:space="0" w:color="auto"/>
        <w:right w:val="none" w:sz="0" w:space="0" w:color="auto"/>
      </w:divBdr>
    </w:div>
    <w:div w:id="841242732">
      <w:bodyDiv w:val="1"/>
      <w:marLeft w:val="0"/>
      <w:marRight w:val="0"/>
      <w:marTop w:val="0"/>
      <w:marBottom w:val="0"/>
      <w:divBdr>
        <w:top w:val="none" w:sz="0" w:space="0" w:color="auto"/>
        <w:left w:val="none" w:sz="0" w:space="0" w:color="auto"/>
        <w:bottom w:val="none" w:sz="0" w:space="0" w:color="auto"/>
        <w:right w:val="none" w:sz="0" w:space="0" w:color="auto"/>
      </w:divBdr>
      <w:divsChild>
        <w:div w:id="904417050">
          <w:marLeft w:val="0"/>
          <w:marRight w:val="0"/>
          <w:marTop w:val="0"/>
          <w:marBottom w:val="0"/>
          <w:divBdr>
            <w:top w:val="none" w:sz="0" w:space="0" w:color="auto"/>
            <w:left w:val="none" w:sz="0" w:space="0" w:color="auto"/>
            <w:bottom w:val="none" w:sz="0" w:space="0" w:color="auto"/>
            <w:right w:val="single" w:sz="6" w:space="15" w:color="D9D9D9"/>
          </w:divBdr>
          <w:divsChild>
            <w:div w:id="640502120">
              <w:marLeft w:val="-15"/>
              <w:marRight w:val="0"/>
              <w:marTop w:val="0"/>
              <w:marBottom w:val="0"/>
              <w:divBdr>
                <w:top w:val="none" w:sz="0" w:space="0" w:color="auto"/>
                <w:left w:val="none" w:sz="0" w:space="0" w:color="auto"/>
                <w:bottom w:val="none" w:sz="0" w:space="0" w:color="auto"/>
                <w:right w:val="none" w:sz="0" w:space="0" w:color="auto"/>
              </w:divBdr>
              <w:divsChild>
                <w:div w:id="52128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371025">
          <w:marLeft w:val="0"/>
          <w:marRight w:val="0"/>
          <w:marTop w:val="0"/>
          <w:marBottom w:val="0"/>
          <w:divBdr>
            <w:top w:val="single" w:sz="6" w:space="0" w:color="D9D9D9"/>
            <w:left w:val="none" w:sz="0" w:space="0" w:color="auto"/>
            <w:bottom w:val="none" w:sz="0" w:space="0" w:color="auto"/>
            <w:right w:val="single" w:sz="6" w:space="15" w:color="D9D9D9"/>
          </w:divBdr>
          <w:divsChild>
            <w:div w:id="2038190159">
              <w:marLeft w:val="0"/>
              <w:marRight w:val="0"/>
              <w:marTop w:val="0"/>
              <w:marBottom w:val="0"/>
              <w:divBdr>
                <w:top w:val="none" w:sz="0" w:space="0" w:color="auto"/>
                <w:left w:val="none" w:sz="0" w:space="0" w:color="auto"/>
                <w:bottom w:val="none" w:sz="0" w:space="0" w:color="auto"/>
                <w:right w:val="none" w:sz="0" w:space="0" w:color="auto"/>
              </w:divBdr>
              <w:divsChild>
                <w:div w:id="112075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893668">
      <w:bodyDiv w:val="1"/>
      <w:marLeft w:val="0"/>
      <w:marRight w:val="0"/>
      <w:marTop w:val="0"/>
      <w:marBottom w:val="0"/>
      <w:divBdr>
        <w:top w:val="none" w:sz="0" w:space="0" w:color="auto"/>
        <w:left w:val="none" w:sz="0" w:space="0" w:color="auto"/>
        <w:bottom w:val="none" w:sz="0" w:space="0" w:color="auto"/>
        <w:right w:val="none" w:sz="0" w:space="0" w:color="auto"/>
      </w:divBdr>
    </w:div>
    <w:div w:id="842284940">
      <w:bodyDiv w:val="1"/>
      <w:marLeft w:val="0"/>
      <w:marRight w:val="0"/>
      <w:marTop w:val="0"/>
      <w:marBottom w:val="0"/>
      <w:divBdr>
        <w:top w:val="none" w:sz="0" w:space="0" w:color="auto"/>
        <w:left w:val="none" w:sz="0" w:space="0" w:color="auto"/>
        <w:bottom w:val="none" w:sz="0" w:space="0" w:color="auto"/>
        <w:right w:val="none" w:sz="0" w:space="0" w:color="auto"/>
      </w:divBdr>
    </w:div>
    <w:div w:id="843016518">
      <w:bodyDiv w:val="1"/>
      <w:marLeft w:val="0"/>
      <w:marRight w:val="0"/>
      <w:marTop w:val="0"/>
      <w:marBottom w:val="0"/>
      <w:divBdr>
        <w:top w:val="none" w:sz="0" w:space="0" w:color="auto"/>
        <w:left w:val="none" w:sz="0" w:space="0" w:color="auto"/>
        <w:bottom w:val="none" w:sz="0" w:space="0" w:color="auto"/>
        <w:right w:val="none" w:sz="0" w:space="0" w:color="auto"/>
      </w:divBdr>
      <w:divsChild>
        <w:div w:id="1051733473">
          <w:marLeft w:val="0"/>
          <w:marRight w:val="0"/>
          <w:marTop w:val="0"/>
          <w:marBottom w:val="0"/>
          <w:divBdr>
            <w:top w:val="none" w:sz="0" w:space="0" w:color="auto"/>
            <w:left w:val="none" w:sz="0" w:space="0" w:color="auto"/>
            <w:bottom w:val="none" w:sz="0" w:space="0" w:color="auto"/>
            <w:right w:val="none" w:sz="0" w:space="0" w:color="auto"/>
          </w:divBdr>
          <w:divsChild>
            <w:div w:id="223491100">
              <w:marLeft w:val="0"/>
              <w:marRight w:val="0"/>
              <w:marTop w:val="0"/>
              <w:marBottom w:val="0"/>
              <w:divBdr>
                <w:top w:val="none" w:sz="0" w:space="0" w:color="auto"/>
                <w:left w:val="none" w:sz="0" w:space="0" w:color="auto"/>
                <w:bottom w:val="none" w:sz="0" w:space="0" w:color="auto"/>
                <w:right w:val="none" w:sz="0" w:space="0" w:color="auto"/>
              </w:divBdr>
            </w:div>
          </w:divsChild>
        </w:div>
        <w:div w:id="182400031">
          <w:marLeft w:val="0"/>
          <w:marRight w:val="0"/>
          <w:marTop w:val="0"/>
          <w:marBottom w:val="0"/>
          <w:divBdr>
            <w:top w:val="none" w:sz="0" w:space="0" w:color="auto"/>
            <w:left w:val="none" w:sz="0" w:space="0" w:color="auto"/>
            <w:bottom w:val="none" w:sz="0" w:space="0" w:color="auto"/>
            <w:right w:val="none" w:sz="0" w:space="0" w:color="auto"/>
          </w:divBdr>
          <w:divsChild>
            <w:div w:id="1422024107">
              <w:marLeft w:val="0"/>
              <w:marRight w:val="0"/>
              <w:marTop w:val="0"/>
              <w:marBottom w:val="0"/>
              <w:divBdr>
                <w:top w:val="none" w:sz="0" w:space="0" w:color="auto"/>
                <w:left w:val="none" w:sz="0" w:space="0" w:color="auto"/>
                <w:bottom w:val="none" w:sz="0" w:space="0" w:color="auto"/>
                <w:right w:val="none" w:sz="0" w:space="0" w:color="auto"/>
              </w:divBdr>
              <w:divsChild>
                <w:div w:id="75444840">
                  <w:marLeft w:val="0"/>
                  <w:marRight w:val="0"/>
                  <w:marTop w:val="0"/>
                  <w:marBottom w:val="0"/>
                  <w:divBdr>
                    <w:top w:val="none" w:sz="0" w:space="0" w:color="auto"/>
                    <w:left w:val="none" w:sz="0" w:space="0" w:color="auto"/>
                    <w:bottom w:val="none" w:sz="0" w:space="0" w:color="auto"/>
                    <w:right w:val="none" w:sz="0" w:space="0" w:color="auto"/>
                  </w:divBdr>
                  <w:divsChild>
                    <w:div w:id="42889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3396433">
      <w:bodyDiv w:val="1"/>
      <w:marLeft w:val="0"/>
      <w:marRight w:val="0"/>
      <w:marTop w:val="0"/>
      <w:marBottom w:val="0"/>
      <w:divBdr>
        <w:top w:val="none" w:sz="0" w:space="0" w:color="auto"/>
        <w:left w:val="none" w:sz="0" w:space="0" w:color="auto"/>
        <w:bottom w:val="none" w:sz="0" w:space="0" w:color="auto"/>
        <w:right w:val="none" w:sz="0" w:space="0" w:color="auto"/>
      </w:divBdr>
    </w:div>
    <w:div w:id="843545112">
      <w:bodyDiv w:val="1"/>
      <w:marLeft w:val="0"/>
      <w:marRight w:val="0"/>
      <w:marTop w:val="0"/>
      <w:marBottom w:val="0"/>
      <w:divBdr>
        <w:top w:val="none" w:sz="0" w:space="0" w:color="auto"/>
        <w:left w:val="none" w:sz="0" w:space="0" w:color="auto"/>
        <w:bottom w:val="none" w:sz="0" w:space="0" w:color="auto"/>
        <w:right w:val="none" w:sz="0" w:space="0" w:color="auto"/>
      </w:divBdr>
    </w:div>
    <w:div w:id="843664589">
      <w:bodyDiv w:val="1"/>
      <w:marLeft w:val="0"/>
      <w:marRight w:val="0"/>
      <w:marTop w:val="0"/>
      <w:marBottom w:val="0"/>
      <w:divBdr>
        <w:top w:val="none" w:sz="0" w:space="0" w:color="auto"/>
        <w:left w:val="none" w:sz="0" w:space="0" w:color="auto"/>
        <w:bottom w:val="none" w:sz="0" w:space="0" w:color="auto"/>
        <w:right w:val="none" w:sz="0" w:space="0" w:color="auto"/>
      </w:divBdr>
    </w:div>
    <w:div w:id="843740456">
      <w:bodyDiv w:val="1"/>
      <w:marLeft w:val="0"/>
      <w:marRight w:val="0"/>
      <w:marTop w:val="0"/>
      <w:marBottom w:val="0"/>
      <w:divBdr>
        <w:top w:val="none" w:sz="0" w:space="0" w:color="auto"/>
        <w:left w:val="none" w:sz="0" w:space="0" w:color="auto"/>
        <w:bottom w:val="none" w:sz="0" w:space="0" w:color="auto"/>
        <w:right w:val="none" w:sz="0" w:space="0" w:color="auto"/>
      </w:divBdr>
    </w:div>
    <w:div w:id="844128855">
      <w:bodyDiv w:val="1"/>
      <w:marLeft w:val="0"/>
      <w:marRight w:val="0"/>
      <w:marTop w:val="0"/>
      <w:marBottom w:val="0"/>
      <w:divBdr>
        <w:top w:val="none" w:sz="0" w:space="0" w:color="auto"/>
        <w:left w:val="none" w:sz="0" w:space="0" w:color="auto"/>
        <w:bottom w:val="none" w:sz="0" w:space="0" w:color="auto"/>
        <w:right w:val="none" w:sz="0" w:space="0" w:color="auto"/>
      </w:divBdr>
    </w:div>
    <w:div w:id="844438409">
      <w:bodyDiv w:val="1"/>
      <w:marLeft w:val="0"/>
      <w:marRight w:val="0"/>
      <w:marTop w:val="0"/>
      <w:marBottom w:val="0"/>
      <w:divBdr>
        <w:top w:val="none" w:sz="0" w:space="0" w:color="auto"/>
        <w:left w:val="none" w:sz="0" w:space="0" w:color="auto"/>
        <w:bottom w:val="none" w:sz="0" w:space="0" w:color="auto"/>
        <w:right w:val="none" w:sz="0" w:space="0" w:color="auto"/>
      </w:divBdr>
      <w:divsChild>
        <w:div w:id="2023966483">
          <w:marLeft w:val="0"/>
          <w:marRight w:val="0"/>
          <w:marTop w:val="0"/>
          <w:marBottom w:val="0"/>
          <w:divBdr>
            <w:top w:val="none" w:sz="0" w:space="0" w:color="auto"/>
            <w:left w:val="none" w:sz="0" w:space="0" w:color="auto"/>
            <w:bottom w:val="none" w:sz="0" w:space="0" w:color="auto"/>
            <w:right w:val="none" w:sz="0" w:space="0" w:color="auto"/>
          </w:divBdr>
          <w:divsChild>
            <w:div w:id="294069347">
              <w:marLeft w:val="0"/>
              <w:marRight w:val="300"/>
              <w:marTop w:val="0"/>
              <w:marBottom w:val="75"/>
              <w:divBdr>
                <w:top w:val="none" w:sz="0" w:space="0" w:color="auto"/>
                <w:left w:val="none" w:sz="0" w:space="0" w:color="auto"/>
                <w:bottom w:val="none" w:sz="0" w:space="0" w:color="auto"/>
                <w:right w:val="none" w:sz="0" w:space="0" w:color="auto"/>
              </w:divBdr>
            </w:div>
          </w:divsChild>
        </w:div>
      </w:divsChild>
    </w:div>
    <w:div w:id="845167335">
      <w:bodyDiv w:val="1"/>
      <w:marLeft w:val="0"/>
      <w:marRight w:val="0"/>
      <w:marTop w:val="0"/>
      <w:marBottom w:val="0"/>
      <w:divBdr>
        <w:top w:val="none" w:sz="0" w:space="0" w:color="auto"/>
        <w:left w:val="none" w:sz="0" w:space="0" w:color="auto"/>
        <w:bottom w:val="none" w:sz="0" w:space="0" w:color="auto"/>
        <w:right w:val="none" w:sz="0" w:space="0" w:color="auto"/>
      </w:divBdr>
    </w:div>
    <w:div w:id="846018791">
      <w:bodyDiv w:val="1"/>
      <w:marLeft w:val="0"/>
      <w:marRight w:val="0"/>
      <w:marTop w:val="0"/>
      <w:marBottom w:val="0"/>
      <w:divBdr>
        <w:top w:val="none" w:sz="0" w:space="0" w:color="auto"/>
        <w:left w:val="none" w:sz="0" w:space="0" w:color="auto"/>
        <w:bottom w:val="none" w:sz="0" w:space="0" w:color="auto"/>
        <w:right w:val="none" w:sz="0" w:space="0" w:color="auto"/>
      </w:divBdr>
    </w:div>
    <w:div w:id="846752584">
      <w:bodyDiv w:val="1"/>
      <w:marLeft w:val="0"/>
      <w:marRight w:val="0"/>
      <w:marTop w:val="0"/>
      <w:marBottom w:val="0"/>
      <w:divBdr>
        <w:top w:val="none" w:sz="0" w:space="0" w:color="auto"/>
        <w:left w:val="none" w:sz="0" w:space="0" w:color="auto"/>
        <w:bottom w:val="none" w:sz="0" w:space="0" w:color="auto"/>
        <w:right w:val="none" w:sz="0" w:space="0" w:color="auto"/>
      </w:divBdr>
      <w:divsChild>
        <w:div w:id="541402289">
          <w:marLeft w:val="0"/>
          <w:marRight w:val="0"/>
          <w:marTop w:val="0"/>
          <w:marBottom w:val="0"/>
          <w:divBdr>
            <w:top w:val="none" w:sz="0" w:space="0" w:color="auto"/>
            <w:left w:val="none" w:sz="0" w:space="0" w:color="auto"/>
            <w:bottom w:val="none" w:sz="0" w:space="0" w:color="auto"/>
            <w:right w:val="none" w:sz="0" w:space="0" w:color="auto"/>
          </w:divBdr>
          <w:divsChild>
            <w:div w:id="1667904700">
              <w:marLeft w:val="0"/>
              <w:marRight w:val="0"/>
              <w:marTop w:val="0"/>
              <w:marBottom w:val="0"/>
              <w:divBdr>
                <w:top w:val="none" w:sz="0" w:space="0" w:color="auto"/>
                <w:left w:val="none" w:sz="0" w:space="0" w:color="auto"/>
                <w:bottom w:val="none" w:sz="0" w:space="0" w:color="auto"/>
                <w:right w:val="none" w:sz="0" w:space="0" w:color="auto"/>
              </w:divBdr>
              <w:divsChild>
                <w:div w:id="431977049">
                  <w:marLeft w:val="0"/>
                  <w:marRight w:val="0"/>
                  <w:marTop w:val="0"/>
                  <w:marBottom w:val="0"/>
                  <w:divBdr>
                    <w:top w:val="none" w:sz="0" w:space="0" w:color="auto"/>
                    <w:left w:val="none" w:sz="0" w:space="0" w:color="auto"/>
                    <w:bottom w:val="none" w:sz="0" w:space="0" w:color="auto"/>
                    <w:right w:val="none" w:sz="0" w:space="0" w:color="auto"/>
                  </w:divBdr>
                </w:div>
                <w:div w:id="1676688968">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594441726">
          <w:marLeft w:val="0"/>
          <w:marRight w:val="0"/>
          <w:marTop w:val="0"/>
          <w:marBottom w:val="0"/>
          <w:divBdr>
            <w:top w:val="none" w:sz="0" w:space="0" w:color="auto"/>
            <w:left w:val="none" w:sz="0" w:space="0" w:color="auto"/>
            <w:bottom w:val="none" w:sz="0" w:space="0" w:color="auto"/>
            <w:right w:val="none" w:sz="0" w:space="0" w:color="auto"/>
          </w:divBdr>
          <w:divsChild>
            <w:div w:id="2121338675">
              <w:marLeft w:val="0"/>
              <w:marRight w:val="0"/>
              <w:marTop w:val="0"/>
              <w:marBottom w:val="0"/>
              <w:divBdr>
                <w:top w:val="none" w:sz="0" w:space="0" w:color="auto"/>
                <w:left w:val="none" w:sz="0" w:space="0" w:color="auto"/>
                <w:bottom w:val="none" w:sz="0" w:space="0" w:color="auto"/>
                <w:right w:val="none" w:sz="0" w:space="0" w:color="auto"/>
              </w:divBdr>
              <w:divsChild>
                <w:div w:id="321009061">
                  <w:marLeft w:val="0"/>
                  <w:marRight w:val="0"/>
                  <w:marTop w:val="0"/>
                  <w:marBottom w:val="0"/>
                  <w:divBdr>
                    <w:top w:val="none" w:sz="0" w:space="0" w:color="auto"/>
                    <w:left w:val="none" w:sz="0" w:space="0" w:color="auto"/>
                    <w:bottom w:val="none" w:sz="0" w:space="0" w:color="auto"/>
                    <w:right w:val="none" w:sz="0" w:space="0" w:color="auto"/>
                  </w:divBdr>
                </w:div>
                <w:div w:id="556933242">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872424309">
          <w:marLeft w:val="0"/>
          <w:marRight w:val="0"/>
          <w:marTop w:val="0"/>
          <w:marBottom w:val="0"/>
          <w:divBdr>
            <w:top w:val="none" w:sz="0" w:space="0" w:color="auto"/>
            <w:left w:val="none" w:sz="0" w:space="0" w:color="auto"/>
            <w:bottom w:val="none" w:sz="0" w:space="0" w:color="auto"/>
            <w:right w:val="none" w:sz="0" w:space="0" w:color="auto"/>
          </w:divBdr>
          <w:divsChild>
            <w:div w:id="565149186">
              <w:marLeft w:val="0"/>
              <w:marRight w:val="0"/>
              <w:marTop w:val="0"/>
              <w:marBottom w:val="0"/>
              <w:divBdr>
                <w:top w:val="none" w:sz="0" w:space="0" w:color="auto"/>
                <w:left w:val="none" w:sz="0" w:space="0" w:color="auto"/>
                <w:bottom w:val="none" w:sz="0" w:space="0" w:color="auto"/>
                <w:right w:val="none" w:sz="0" w:space="0" w:color="auto"/>
              </w:divBdr>
              <w:divsChild>
                <w:div w:id="1048607245">
                  <w:marLeft w:val="0"/>
                  <w:marRight w:val="0"/>
                  <w:marTop w:val="0"/>
                  <w:marBottom w:val="0"/>
                  <w:divBdr>
                    <w:top w:val="none" w:sz="0" w:space="0" w:color="auto"/>
                    <w:left w:val="none" w:sz="0" w:space="0" w:color="auto"/>
                    <w:bottom w:val="none" w:sz="0" w:space="0" w:color="auto"/>
                    <w:right w:val="none" w:sz="0" w:space="0" w:color="auto"/>
                  </w:divBdr>
                </w:div>
                <w:div w:id="2021733591">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1075590943">
          <w:marLeft w:val="0"/>
          <w:marRight w:val="0"/>
          <w:marTop w:val="0"/>
          <w:marBottom w:val="0"/>
          <w:divBdr>
            <w:top w:val="none" w:sz="0" w:space="0" w:color="auto"/>
            <w:left w:val="none" w:sz="0" w:space="0" w:color="auto"/>
            <w:bottom w:val="none" w:sz="0" w:space="0" w:color="auto"/>
            <w:right w:val="none" w:sz="0" w:space="0" w:color="auto"/>
          </w:divBdr>
        </w:div>
        <w:div w:id="1387147571">
          <w:marLeft w:val="0"/>
          <w:marRight w:val="0"/>
          <w:marTop w:val="0"/>
          <w:marBottom w:val="0"/>
          <w:divBdr>
            <w:top w:val="none" w:sz="0" w:space="0" w:color="auto"/>
            <w:left w:val="none" w:sz="0" w:space="0" w:color="auto"/>
            <w:bottom w:val="none" w:sz="0" w:space="0" w:color="auto"/>
            <w:right w:val="none" w:sz="0" w:space="0" w:color="auto"/>
          </w:divBdr>
          <w:divsChild>
            <w:div w:id="789709803">
              <w:marLeft w:val="0"/>
              <w:marRight w:val="0"/>
              <w:marTop w:val="0"/>
              <w:marBottom w:val="0"/>
              <w:divBdr>
                <w:top w:val="none" w:sz="0" w:space="0" w:color="auto"/>
                <w:left w:val="none" w:sz="0" w:space="0" w:color="auto"/>
                <w:bottom w:val="none" w:sz="0" w:space="0" w:color="auto"/>
                <w:right w:val="none" w:sz="0" w:space="0" w:color="auto"/>
              </w:divBdr>
              <w:divsChild>
                <w:div w:id="417406532">
                  <w:marLeft w:val="825"/>
                  <w:marRight w:val="0"/>
                  <w:marTop w:val="0"/>
                  <w:marBottom w:val="0"/>
                  <w:divBdr>
                    <w:top w:val="none" w:sz="0" w:space="0" w:color="auto"/>
                    <w:left w:val="none" w:sz="0" w:space="0" w:color="auto"/>
                    <w:bottom w:val="none" w:sz="0" w:space="0" w:color="auto"/>
                    <w:right w:val="none" w:sz="0" w:space="0" w:color="auto"/>
                  </w:divBdr>
                </w:div>
                <w:div w:id="94326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132714">
          <w:marLeft w:val="0"/>
          <w:marRight w:val="0"/>
          <w:marTop w:val="0"/>
          <w:marBottom w:val="0"/>
          <w:divBdr>
            <w:top w:val="none" w:sz="0" w:space="0" w:color="auto"/>
            <w:left w:val="none" w:sz="0" w:space="0" w:color="auto"/>
            <w:bottom w:val="none" w:sz="0" w:space="0" w:color="auto"/>
            <w:right w:val="none" w:sz="0" w:space="0" w:color="auto"/>
          </w:divBdr>
          <w:divsChild>
            <w:div w:id="1679112309">
              <w:marLeft w:val="0"/>
              <w:marRight w:val="0"/>
              <w:marTop w:val="0"/>
              <w:marBottom w:val="0"/>
              <w:divBdr>
                <w:top w:val="none" w:sz="0" w:space="0" w:color="auto"/>
                <w:left w:val="none" w:sz="0" w:space="0" w:color="auto"/>
                <w:bottom w:val="none" w:sz="0" w:space="0" w:color="auto"/>
                <w:right w:val="none" w:sz="0" w:space="0" w:color="auto"/>
              </w:divBdr>
              <w:divsChild>
                <w:div w:id="866673774">
                  <w:marLeft w:val="0"/>
                  <w:marRight w:val="0"/>
                  <w:marTop w:val="0"/>
                  <w:marBottom w:val="0"/>
                  <w:divBdr>
                    <w:top w:val="none" w:sz="0" w:space="0" w:color="auto"/>
                    <w:left w:val="none" w:sz="0" w:space="0" w:color="auto"/>
                    <w:bottom w:val="none" w:sz="0" w:space="0" w:color="auto"/>
                    <w:right w:val="none" w:sz="0" w:space="0" w:color="auto"/>
                  </w:divBdr>
                </w:div>
                <w:div w:id="2022588473">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2045906240">
          <w:marLeft w:val="0"/>
          <w:marRight w:val="0"/>
          <w:marTop w:val="0"/>
          <w:marBottom w:val="0"/>
          <w:divBdr>
            <w:top w:val="none" w:sz="0" w:space="0" w:color="auto"/>
            <w:left w:val="none" w:sz="0" w:space="0" w:color="auto"/>
            <w:bottom w:val="none" w:sz="0" w:space="0" w:color="auto"/>
            <w:right w:val="none" w:sz="0" w:space="0" w:color="auto"/>
          </w:divBdr>
          <w:divsChild>
            <w:div w:id="179392437">
              <w:marLeft w:val="0"/>
              <w:marRight w:val="0"/>
              <w:marTop w:val="0"/>
              <w:marBottom w:val="0"/>
              <w:divBdr>
                <w:top w:val="none" w:sz="0" w:space="0" w:color="auto"/>
                <w:left w:val="none" w:sz="0" w:space="0" w:color="auto"/>
                <w:bottom w:val="none" w:sz="0" w:space="0" w:color="auto"/>
                <w:right w:val="none" w:sz="0" w:space="0" w:color="auto"/>
              </w:divBdr>
              <w:divsChild>
                <w:div w:id="773404044">
                  <w:marLeft w:val="0"/>
                  <w:marRight w:val="0"/>
                  <w:marTop w:val="0"/>
                  <w:marBottom w:val="0"/>
                  <w:divBdr>
                    <w:top w:val="none" w:sz="0" w:space="0" w:color="auto"/>
                    <w:left w:val="none" w:sz="0" w:space="0" w:color="auto"/>
                    <w:bottom w:val="none" w:sz="0" w:space="0" w:color="auto"/>
                    <w:right w:val="none" w:sz="0" w:space="0" w:color="auto"/>
                  </w:divBdr>
                </w:div>
                <w:div w:id="1500731528">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2133358448">
          <w:marLeft w:val="0"/>
          <w:marRight w:val="0"/>
          <w:marTop w:val="0"/>
          <w:marBottom w:val="0"/>
          <w:divBdr>
            <w:top w:val="none" w:sz="0" w:space="0" w:color="auto"/>
            <w:left w:val="none" w:sz="0" w:space="0" w:color="auto"/>
            <w:bottom w:val="none" w:sz="0" w:space="0" w:color="auto"/>
            <w:right w:val="none" w:sz="0" w:space="0" w:color="auto"/>
          </w:divBdr>
          <w:divsChild>
            <w:div w:id="253319594">
              <w:marLeft w:val="0"/>
              <w:marRight w:val="0"/>
              <w:marTop w:val="0"/>
              <w:marBottom w:val="0"/>
              <w:divBdr>
                <w:top w:val="none" w:sz="0" w:space="0" w:color="auto"/>
                <w:left w:val="none" w:sz="0" w:space="0" w:color="auto"/>
                <w:bottom w:val="none" w:sz="0" w:space="0" w:color="auto"/>
                <w:right w:val="none" w:sz="0" w:space="0" w:color="auto"/>
              </w:divBdr>
              <w:divsChild>
                <w:div w:id="47271138">
                  <w:marLeft w:val="825"/>
                  <w:marRight w:val="0"/>
                  <w:marTop w:val="0"/>
                  <w:marBottom w:val="0"/>
                  <w:divBdr>
                    <w:top w:val="none" w:sz="0" w:space="0" w:color="auto"/>
                    <w:left w:val="none" w:sz="0" w:space="0" w:color="auto"/>
                    <w:bottom w:val="none" w:sz="0" w:space="0" w:color="auto"/>
                    <w:right w:val="none" w:sz="0" w:space="0" w:color="auto"/>
                  </w:divBdr>
                </w:div>
                <w:div w:id="149645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326235">
      <w:bodyDiv w:val="1"/>
      <w:marLeft w:val="0"/>
      <w:marRight w:val="0"/>
      <w:marTop w:val="0"/>
      <w:marBottom w:val="0"/>
      <w:divBdr>
        <w:top w:val="none" w:sz="0" w:space="0" w:color="auto"/>
        <w:left w:val="none" w:sz="0" w:space="0" w:color="auto"/>
        <w:bottom w:val="none" w:sz="0" w:space="0" w:color="auto"/>
        <w:right w:val="none" w:sz="0" w:space="0" w:color="auto"/>
      </w:divBdr>
    </w:div>
    <w:div w:id="848057951">
      <w:bodyDiv w:val="1"/>
      <w:marLeft w:val="0"/>
      <w:marRight w:val="0"/>
      <w:marTop w:val="0"/>
      <w:marBottom w:val="0"/>
      <w:divBdr>
        <w:top w:val="none" w:sz="0" w:space="0" w:color="auto"/>
        <w:left w:val="none" w:sz="0" w:space="0" w:color="auto"/>
        <w:bottom w:val="none" w:sz="0" w:space="0" w:color="auto"/>
        <w:right w:val="none" w:sz="0" w:space="0" w:color="auto"/>
      </w:divBdr>
    </w:div>
    <w:div w:id="849024036">
      <w:bodyDiv w:val="1"/>
      <w:marLeft w:val="0"/>
      <w:marRight w:val="0"/>
      <w:marTop w:val="0"/>
      <w:marBottom w:val="0"/>
      <w:divBdr>
        <w:top w:val="none" w:sz="0" w:space="0" w:color="auto"/>
        <w:left w:val="none" w:sz="0" w:space="0" w:color="auto"/>
        <w:bottom w:val="none" w:sz="0" w:space="0" w:color="auto"/>
        <w:right w:val="none" w:sz="0" w:space="0" w:color="auto"/>
      </w:divBdr>
    </w:div>
    <w:div w:id="849174680">
      <w:bodyDiv w:val="1"/>
      <w:marLeft w:val="0"/>
      <w:marRight w:val="0"/>
      <w:marTop w:val="0"/>
      <w:marBottom w:val="0"/>
      <w:divBdr>
        <w:top w:val="none" w:sz="0" w:space="0" w:color="auto"/>
        <w:left w:val="none" w:sz="0" w:space="0" w:color="auto"/>
        <w:bottom w:val="none" w:sz="0" w:space="0" w:color="auto"/>
        <w:right w:val="none" w:sz="0" w:space="0" w:color="auto"/>
      </w:divBdr>
    </w:div>
    <w:div w:id="849372586">
      <w:bodyDiv w:val="1"/>
      <w:marLeft w:val="0"/>
      <w:marRight w:val="0"/>
      <w:marTop w:val="0"/>
      <w:marBottom w:val="0"/>
      <w:divBdr>
        <w:top w:val="none" w:sz="0" w:space="0" w:color="auto"/>
        <w:left w:val="none" w:sz="0" w:space="0" w:color="auto"/>
        <w:bottom w:val="none" w:sz="0" w:space="0" w:color="auto"/>
        <w:right w:val="none" w:sz="0" w:space="0" w:color="auto"/>
      </w:divBdr>
    </w:div>
    <w:div w:id="849375492">
      <w:bodyDiv w:val="1"/>
      <w:marLeft w:val="0"/>
      <w:marRight w:val="0"/>
      <w:marTop w:val="0"/>
      <w:marBottom w:val="0"/>
      <w:divBdr>
        <w:top w:val="none" w:sz="0" w:space="0" w:color="auto"/>
        <w:left w:val="none" w:sz="0" w:space="0" w:color="auto"/>
        <w:bottom w:val="none" w:sz="0" w:space="0" w:color="auto"/>
        <w:right w:val="none" w:sz="0" w:space="0" w:color="auto"/>
      </w:divBdr>
    </w:div>
    <w:div w:id="849487106">
      <w:bodyDiv w:val="1"/>
      <w:marLeft w:val="0"/>
      <w:marRight w:val="0"/>
      <w:marTop w:val="0"/>
      <w:marBottom w:val="0"/>
      <w:divBdr>
        <w:top w:val="none" w:sz="0" w:space="0" w:color="auto"/>
        <w:left w:val="none" w:sz="0" w:space="0" w:color="auto"/>
        <w:bottom w:val="none" w:sz="0" w:space="0" w:color="auto"/>
        <w:right w:val="none" w:sz="0" w:space="0" w:color="auto"/>
      </w:divBdr>
    </w:div>
    <w:div w:id="850149636">
      <w:bodyDiv w:val="1"/>
      <w:marLeft w:val="0"/>
      <w:marRight w:val="0"/>
      <w:marTop w:val="0"/>
      <w:marBottom w:val="0"/>
      <w:divBdr>
        <w:top w:val="none" w:sz="0" w:space="0" w:color="auto"/>
        <w:left w:val="none" w:sz="0" w:space="0" w:color="auto"/>
        <w:bottom w:val="none" w:sz="0" w:space="0" w:color="auto"/>
        <w:right w:val="none" w:sz="0" w:space="0" w:color="auto"/>
      </w:divBdr>
      <w:divsChild>
        <w:div w:id="328679687">
          <w:marLeft w:val="60"/>
          <w:marRight w:val="0"/>
          <w:marTop w:val="0"/>
          <w:marBottom w:val="0"/>
          <w:divBdr>
            <w:top w:val="none" w:sz="0" w:space="0" w:color="auto"/>
            <w:left w:val="none" w:sz="0" w:space="0" w:color="auto"/>
            <w:bottom w:val="none" w:sz="0" w:space="0" w:color="auto"/>
            <w:right w:val="none" w:sz="0" w:space="0" w:color="auto"/>
          </w:divBdr>
        </w:div>
      </w:divsChild>
    </w:div>
    <w:div w:id="850334604">
      <w:bodyDiv w:val="1"/>
      <w:marLeft w:val="0"/>
      <w:marRight w:val="0"/>
      <w:marTop w:val="0"/>
      <w:marBottom w:val="0"/>
      <w:divBdr>
        <w:top w:val="none" w:sz="0" w:space="0" w:color="auto"/>
        <w:left w:val="none" w:sz="0" w:space="0" w:color="auto"/>
        <w:bottom w:val="none" w:sz="0" w:space="0" w:color="auto"/>
        <w:right w:val="none" w:sz="0" w:space="0" w:color="auto"/>
      </w:divBdr>
      <w:divsChild>
        <w:div w:id="1404453707">
          <w:marLeft w:val="0"/>
          <w:marRight w:val="150"/>
          <w:marTop w:val="0"/>
          <w:marBottom w:val="0"/>
          <w:divBdr>
            <w:top w:val="none" w:sz="0" w:space="0" w:color="auto"/>
            <w:left w:val="none" w:sz="0" w:space="0" w:color="auto"/>
            <w:bottom w:val="none" w:sz="0" w:space="0" w:color="auto"/>
            <w:right w:val="none" w:sz="0" w:space="0" w:color="auto"/>
          </w:divBdr>
        </w:div>
      </w:divsChild>
    </w:div>
    <w:div w:id="850602984">
      <w:bodyDiv w:val="1"/>
      <w:marLeft w:val="0"/>
      <w:marRight w:val="0"/>
      <w:marTop w:val="0"/>
      <w:marBottom w:val="0"/>
      <w:divBdr>
        <w:top w:val="none" w:sz="0" w:space="0" w:color="auto"/>
        <w:left w:val="none" w:sz="0" w:space="0" w:color="auto"/>
        <w:bottom w:val="none" w:sz="0" w:space="0" w:color="auto"/>
        <w:right w:val="none" w:sz="0" w:space="0" w:color="auto"/>
      </w:divBdr>
      <w:divsChild>
        <w:div w:id="1825394394">
          <w:marLeft w:val="0"/>
          <w:marRight w:val="0"/>
          <w:marTop w:val="0"/>
          <w:marBottom w:val="0"/>
          <w:divBdr>
            <w:top w:val="none" w:sz="0" w:space="6" w:color="FFFFFF"/>
            <w:left w:val="none" w:sz="0" w:space="0" w:color="FFFFFF"/>
            <w:bottom w:val="none" w:sz="0" w:space="0" w:color="FFFFFF"/>
            <w:right w:val="none" w:sz="0" w:space="0" w:color="FFFFFF"/>
          </w:divBdr>
        </w:div>
      </w:divsChild>
    </w:div>
    <w:div w:id="850802887">
      <w:bodyDiv w:val="1"/>
      <w:marLeft w:val="0"/>
      <w:marRight w:val="0"/>
      <w:marTop w:val="0"/>
      <w:marBottom w:val="0"/>
      <w:divBdr>
        <w:top w:val="none" w:sz="0" w:space="0" w:color="auto"/>
        <w:left w:val="none" w:sz="0" w:space="0" w:color="auto"/>
        <w:bottom w:val="none" w:sz="0" w:space="0" w:color="auto"/>
        <w:right w:val="none" w:sz="0" w:space="0" w:color="auto"/>
      </w:divBdr>
    </w:div>
    <w:div w:id="850992356">
      <w:bodyDiv w:val="1"/>
      <w:marLeft w:val="0"/>
      <w:marRight w:val="0"/>
      <w:marTop w:val="0"/>
      <w:marBottom w:val="0"/>
      <w:divBdr>
        <w:top w:val="none" w:sz="0" w:space="0" w:color="auto"/>
        <w:left w:val="none" w:sz="0" w:space="0" w:color="auto"/>
        <w:bottom w:val="none" w:sz="0" w:space="0" w:color="auto"/>
        <w:right w:val="none" w:sz="0" w:space="0" w:color="auto"/>
      </w:divBdr>
    </w:div>
    <w:div w:id="851187344">
      <w:bodyDiv w:val="1"/>
      <w:marLeft w:val="0"/>
      <w:marRight w:val="0"/>
      <w:marTop w:val="0"/>
      <w:marBottom w:val="0"/>
      <w:divBdr>
        <w:top w:val="none" w:sz="0" w:space="0" w:color="auto"/>
        <w:left w:val="none" w:sz="0" w:space="0" w:color="auto"/>
        <w:bottom w:val="none" w:sz="0" w:space="0" w:color="auto"/>
        <w:right w:val="none" w:sz="0" w:space="0" w:color="auto"/>
      </w:divBdr>
    </w:div>
    <w:div w:id="851992872">
      <w:bodyDiv w:val="1"/>
      <w:marLeft w:val="0"/>
      <w:marRight w:val="0"/>
      <w:marTop w:val="0"/>
      <w:marBottom w:val="0"/>
      <w:divBdr>
        <w:top w:val="none" w:sz="0" w:space="0" w:color="auto"/>
        <w:left w:val="none" w:sz="0" w:space="0" w:color="auto"/>
        <w:bottom w:val="none" w:sz="0" w:space="0" w:color="auto"/>
        <w:right w:val="none" w:sz="0" w:space="0" w:color="auto"/>
      </w:divBdr>
    </w:div>
    <w:div w:id="852182127">
      <w:bodyDiv w:val="1"/>
      <w:marLeft w:val="0"/>
      <w:marRight w:val="0"/>
      <w:marTop w:val="0"/>
      <w:marBottom w:val="0"/>
      <w:divBdr>
        <w:top w:val="none" w:sz="0" w:space="0" w:color="auto"/>
        <w:left w:val="none" w:sz="0" w:space="0" w:color="auto"/>
        <w:bottom w:val="none" w:sz="0" w:space="0" w:color="auto"/>
        <w:right w:val="none" w:sz="0" w:space="0" w:color="auto"/>
      </w:divBdr>
    </w:div>
    <w:div w:id="852454753">
      <w:bodyDiv w:val="1"/>
      <w:marLeft w:val="0"/>
      <w:marRight w:val="0"/>
      <w:marTop w:val="0"/>
      <w:marBottom w:val="0"/>
      <w:divBdr>
        <w:top w:val="none" w:sz="0" w:space="0" w:color="auto"/>
        <w:left w:val="none" w:sz="0" w:space="0" w:color="auto"/>
        <w:bottom w:val="none" w:sz="0" w:space="0" w:color="auto"/>
        <w:right w:val="none" w:sz="0" w:space="0" w:color="auto"/>
      </w:divBdr>
    </w:div>
    <w:div w:id="852645685">
      <w:bodyDiv w:val="1"/>
      <w:marLeft w:val="0"/>
      <w:marRight w:val="0"/>
      <w:marTop w:val="0"/>
      <w:marBottom w:val="0"/>
      <w:divBdr>
        <w:top w:val="none" w:sz="0" w:space="0" w:color="auto"/>
        <w:left w:val="none" w:sz="0" w:space="0" w:color="auto"/>
        <w:bottom w:val="none" w:sz="0" w:space="0" w:color="auto"/>
        <w:right w:val="none" w:sz="0" w:space="0" w:color="auto"/>
      </w:divBdr>
    </w:div>
    <w:div w:id="853223322">
      <w:bodyDiv w:val="1"/>
      <w:marLeft w:val="0"/>
      <w:marRight w:val="0"/>
      <w:marTop w:val="0"/>
      <w:marBottom w:val="0"/>
      <w:divBdr>
        <w:top w:val="none" w:sz="0" w:space="0" w:color="auto"/>
        <w:left w:val="none" w:sz="0" w:space="0" w:color="auto"/>
        <w:bottom w:val="none" w:sz="0" w:space="0" w:color="auto"/>
        <w:right w:val="none" w:sz="0" w:space="0" w:color="auto"/>
      </w:divBdr>
    </w:div>
    <w:div w:id="853884317">
      <w:bodyDiv w:val="1"/>
      <w:marLeft w:val="0"/>
      <w:marRight w:val="0"/>
      <w:marTop w:val="0"/>
      <w:marBottom w:val="0"/>
      <w:divBdr>
        <w:top w:val="none" w:sz="0" w:space="0" w:color="auto"/>
        <w:left w:val="none" w:sz="0" w:space="0" w:color="auto"/>
        <w:bottom w:val="none" w:sz="0" w:space="0" w:color="auto"/>
        <w:right w:val="none" w:sz="0" w:space="0" w:color="auto"/>
      </w:divBdr>
    </w:div>
    <w:div w:id="854422987">
      <w:bodyDiv w:val="1"/>
      <w:marLeft w:val="0"/>
      <w:marRight w:val="0"/>
      <w:marTop w:val="0"/>
      <w:marBottom w:val="0"/>
      <w:divBdr>
        <w:top w:val="none" w:sz="0" w:space="0" w:color="auto"/>
        <w:left w:val="none" w:sz="0" w:space="0" w:color="auto"/>
        <w:bottom w:val="none" w:sz="0" w:space="0" w:color="auto"/>
        <w:right w:val="none" w:sz="0" w:space="0" w:color="auto"/>
      </w:divBdr>
    </w:div>
    <w:div w:id="854656900">
      <w:bodyDiv w:val="1"/>
      <w:marLeft w:val="0"/>
      <w:marRight w:val="0"/>
      <w:marTop w:val="0"/>
      <w:marBottom w:val="0"/>
      <w:divBdr>
        <w:top w:val="none" w:sz="0" w:space="0" w:color="auto"/>
        <w:left w:val="none" w:sz="0" w:space="0" w:color="auto"/>
        <w:bottom w:val="none" w:sz="0" w:space="0" w:color="auto"/>
        <w:right w:val="none" w:sz="0" w:space="0" w:color="auto"/>
      </w:divBdr>
    </w:div>
    <w:div w:id="855311320">
      <w:bodyDiv w:val="1"/>
      <w:marLeft w:val="0"/>
      <w:marRight w:val="0"/>
      <w:marTop w:val="0"/>
      <w:marBottom w:val="0"/>
      <w:divBdr>
        <w:top w:val="none" w:sz="0" w:space="0" w:color="auto"/>
        <w:left w:val="none" w:sz="0" w:space="0" w:color="auto"/>
        <w:bottom w:val="none" w:sz="0" w:space="0" w:color="auto"/>
        <w:right w:val="none" w:sz="0" w:space="0" w:color="auto"/>
      </w:divBdr>
    </w:div>
    <w:div w:id="856235799">
      <w:bodyDiv w:val="1"/>
      <w:marLeft w:val="0"/>
      <w:marRight w:val="0"/>
      <w:marTop w:val="0"/>
      <w:marBottom w:val="0"/>
      <w:divBdr>
        <w:top w:val="none" w:sz="0" w:space="0" w:color="auto"/>
        <w:left w:val="none" w:sz="0" w:space="0" w:color="auto"/>
        <w:bottom w:val="none" w:sz="0" w:space="0" w:color="auto"/>
        <w:right w:val="none" w:sz="0" w:space="0" w:color="auto"/>
      </w:divBdr>
    </w:div>
    <w:div w:id="856969223">
      <w:marLeft w:val="0"/>
      <w:marRight w:val="0"/>
      <w:marTop w:val="0"/>
      <w:marBottom w:val="0"/>
      <w:divBdr>
        <w:top w:val="none" w:sz="0" w:space="0" w:color="auto"/>
        <w:left w:val="none" w:sz="0" w:space="0" w:color="auto"/>
        <w:bottom w:val="none" w:sz="0" w:space="0" w:color="auto"/>
        <w:right w:val="none" w:sz="0" w:space="0" w:color="auto"/>
      </w:divBdr>
      <w:divsChild>
        <w:div w:id="2124154448">
          <w:marLeft w:val="0"/>
          <w:marRight w:val="0"/>
          <w:marTop w:val="0"/>
          <w:marBottom w:val="0"/>
          <w:divBdr>
            <w:top w:val="none" w:sz="0" w:space="0" w:color="auto"/>
            <w:left w:val="none" w:sz="0" w:space="0" w:color="auto"/>
            <w:bottom w:val="none" w:sz="0" w:space="0" w:color="auto"/>
            <w:right w:val="none" w:sz="0" w:space="0" w:color="auto"/>
          </w:divBdr>
          <w:divsChild>
            <w:div w:id="225381457">
              <w:marLeft w:val="0"/>
              <w:marRight w:val="0"/>
              <w:marTop w:val="0"/>
              <w:marBottom w:val="0"/>
              <w:divBdr>
                <w:top w:val="none" w:sz="0" w:space="0" w:color="auto"/>
                <w:left w:val="none" w:sz="0" w:space="0" w:color="auto"/>
                <w:bottom w:val="none" w:sz="0" w:space="0" w:color="auto"/>
                <w:right w:val="none" w:sz="0" w:space="0" w:color="auto"/>
              </w:divBdr>
            </w:div>
            <w:div w:id="609777452">
              <w:marLeft w:val="0"/>
              <w:marRight w:val="0"/>
              <w:marTop w:val="0"/>
              <w:marBottom w:val="0"/>
              <w:divBdr>
                <w:top w:val="none" w:sz="0" w:space="0" w:color="auto"/>
                <w:left w:val="none" w:sz="0" w:space="0" w:color="auto"/>
                <w:bottom w:val="none" w:sz="0" w:space="0" w:color="auto"/>
                <w:right w:val="none" w:sz="0" w:space="0" w:color="auto"/>
              </w:divBdr>
              <w:divsChild>
                <w:div w:id="211043421">
                  <w:marLeft w:val="0"/>
                  <w:marRight w:val="0"/>
                  <w:marTop w:val="0"/>
                  <w:marBottom w:val="0"/>
                  <w:divBdr>
                    <w:top w:val="none" w:sz="0" w:space="0" w:color="auto"/>
                    <w:left w:val="none" w:sz="0" w:space="0" w:color="auto"/>
                    <w:bottom w:val="none" w:sz="0" w:space="0" w:color="auto"/>
                    <w:right w:val="none" w:sz="0" w:space="0" w:color="auto"/>
                  </w:divBdr>
                </w:div>
                <w:div w:id="131795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083440">
      <w:bodyDiv w:val="1"/>
      <w:marLeft w:val="0"/>
      <w:marRight w:val="0"/>
      <w:marTop w:val="0"/>
      <w:marBottom w:val="0"/>
      <w:divBdr>
        <w:top w:val="none" w:sz="0" w:space="0" w:color="auto"/>
        <w:left w:val="none" w:sz="0" w:space="0" w:color="auto"/>
        <w:bottom w:val="none" w:sz="0" w:space="0" w:color="auto"/>
        <w:right w:val="none" w:sz="0" w:space="0" w:color="auto"/>
      </w:divBdr>
    </w:div>
    <w:div w:id="857236808">
      <w:bodyDiv w:val="1"/>
      <w:marLeft w:val="0"/>
      <w:marRight w:val="0"/>
      <w:marTop w:val="0"/>
      <w:marBottom w:val="0"/>
      <w:divBdr>
        <w:top w:val="none" w:sz="0" w:space="0" w:color="auto"/>
        <w:left w:val="none" w:sz="0" w:space="0" w:color="auto"/>
        <w:bottom w:val="none" w:sz="0" w:space="0" w:color="auto"/>
        <w:right w:val="none" w:sz="0" w:space="0" w:color="auto"/>
      </w:divBdr>
    </w:div>
    <w:div w:id="857277535">
      <w:bodyDiv w:val="1"/>
      <w:marLeft w:val="0"/>
      <w:marRight w:val="0"/>
      <w:marTop w:val="0"/>
      <w:marBottom w:val="0"/>
      <w:divBdr>
        <w:top w:val="none" w:sz="0" w:space="0" w:color="auto"/>
        <w:left w:val="none" w:sz="0" w:space="0" w:color="auto"/>
        <w:bottom w:val="none" w:sz="0" w:space="0" w:color="auto"/>
        <w:right w:val="none" w:sz="0" w:space="0" w:color="auto"/>
      </w:divBdr>
    </w:div>
    <w:div w:id="857307237">
      <w:bodyDiv w:val="1"/>
      <w:marLeft w:val="0"/>
      <w:marRight w:val="0"/>
      <w:marTop w:val="0"/>
      <w:marBottom w:val="0"/>
      <w:divBdr>
        <w:top w:val="none" w:sz="0" w:space="0" w:color="auto"/>
        <w:left w:val="none" w:sz="0" w:space="0" w:color="auto"/>
        <w:bottom w:val="none" w:sz="0" w:space="0" w:color="auto"/>
        <w:right w:val="none" w:sz="0" w:space="0" w:color="auto"/>
      </w:divBdr>
    </w:div>
    <w:div w:id="857430031">
      <w:bodyDiv w:val="1"/>
      <w:marLeft w:val="0"/>
      <w:marRight w:val="0"/>
      <w:marTop w:val="0"/>
      <w:marBottom w:val="0"/>
      <w:divBdr>
        <w:top w:val="none" w:sz="0" w:space="0" w:color="auto"/>
        <w:left w:val="none" w:sz="0" w:space="0" w:color="auto"/>
        <w:bottom w:val="none" w:sz="0" w:space="0" w:color="auto"/>
        <w:right w:val="none" w:sz="0" w:space="0" w:color="auto"/>
      </w:divBdr>
    </w:div>
    <w:div w:id="857474517">
      <w:bodyDiv w:val="1"/>
      <w:marLeft w:val="0"/>
      <w:marRight w:val="0"/>
      <w:marTop w:val="0"/>
      <w:marBottom w:val="0"/>
      <w:divBdr>
        <w:top w:val="none" w:sz="0" w:space="0" w:color="auto"/>
        <w:left w:val="none" w:sz="0" w:space="0" w:color="auto"/>
        <w:bottom w:val="none" w:sz="0" w:space="0" w:color="auto"/>
        <w:right w:val="none" w:sz="0" w:space="0" w:color="auto"/>
      </w:divBdr>
      <w:divsChild>
        <w:div w:id="173690677">
          <w:marLeft w:val="0"/>
          <w:marRight w:val="0"/>
          <w:marTop w:val="0"/>
          <w:marBottom w:val="0"/>
          <w:divBdr>
            <w:top w:val="none" w:sz="0" w:space="0" w:color="auto"/>
            <w:left w:val="none" w:sz="0" w:space="0" w:color="auto"/>
            <w:bottom w:val="none" w:sz="0" w:space="0" w:color="auto"/>
            <w:right w:val="none" w:sz="0" w:space="0" w:color="auto"/>
          </w:divBdr>
        </w:div>
      </w:divsChild>
    </w:div>
    <w:div w:id="857546030">
      <w:bodyDiv w:val="1"/>
      <w:marLeft w:val="0"/>
      <w:marRight w:val="0"/>
      <w:marTop w:val="0"/>
      <w:marBottom w:val="0"/>
      <w:divBdr>
        <w:top w:val="none" w:sz="0" w:space="0" w:color="auto"/>
        <w:left w:val="none" w:sz="0" w:space="0" w:color="auto"/>
        <w:bottom w:val="none" w:sz="0" w:space="0" w:color="auto"/>
        <w:right w:val="none" w:sz="0" w:space="0" w:color="auto"/>
      </w:divBdr>
    </w:div>
    <w:div w:id="857696627">
      <w:bodyDiv w:val="1"/>
      <w:marLeft w:val="0"/>
      <w:marRight w:val="0"/>
      <w:marTop w:val="0"/>
      <w:marBottom w:val="0"/>
      <w:divBdr>
        <w:top w:val="none" w:sz="0" w:space="0" w:color="auto"/>
        <w:left w:val="none" w:sz="0" w:space="0" w:color="auto"/>
        <w:bottom w:val="none" w:sz="0" w:space="0" w:color="auto"/>
        <w:right w:val="none" w:sz="0" w:space="0" w:color="auto"/>
      </w:divBdr>
    </w:div>
    <w:div w:id="857740956">
      <w:bodyDiv w:val="1"/>
      <w:marLeft w:val="0"/>
      <w:marRight w:val="0"/>
      <w:marTop w:val="0"/>
      <w:marBottom w:val="0"/>
      <w:divBdr>
        <w:top w:val="none" w:sz="0" w:space="0" w:color="auto"/>
        <w:left w:val="none" w:sz="0" w:space="0" w:color="auto"/>
        <w:bottom w:val="none" w:sz="0" w:space="0" w:color="auto"/>
        <w:right w:val="none" w:sz="0" w:space="0" w:color="auto"/>
      </w:divBdr>
    </w:div>
    <w:div w:id="857813297">
      <w:bodyDiv w:val="1"/>
      <w:marLeft w:val="0"/>
      <w:marRight w:val="0"/>
      <w:marTop w:val="0"/>
      <w:marBottom w:val="0"/>
      <w:divBdr>
        <w:top w:val="none" w:sz="0" w:space="0" w:color="auto"/>
        <w:left w:val="none" w:sz="0" w:space="0" w:color="auto"/>
        <w:bottom w:val="none" w:sz="0" w:space="0" w:color="auto"/>
        <w:right w:val="none" w:sz="0" w:space="0" w:color="auto"/>
      </w:divBdr>
    </w:div>
    <w:div w:id="858082706">
      <w:bodyDiv w:val="1"/>
      <w:marLeft w:val="0"/>
      <w:marRight w:val="0"/>
      <w:marTop w:val="0"/>
      <w:marBottom w:val="0"/>
      <w:divBdr>
        <w:top w:val="none" w:sz="0" w:space="0" w:color="auto"/>
        <w:left w:val="none" w:sz="0" w:space="0" w:color="auto"/>
        <w:bottom w:val="none" w:sz="0" w:space="0" w:color="auto"/>
        <w:right w:val="none" w:sz="0" w:space="0" w:color="auto"/>
      </w:divBdr>
    </w:div>
    <w:div w:id="858130217">
      <w:bodyDiv w:val="1"/>
      <w:marLeft w:val="0"/>
      <w:marRight w:val="0"/>
      <w:marTop w:val="0"/>
      <w:marBottom w:val="0"/>
      <w:divBdr>
        <w:top w:val="none" w:sz="0" w:space="0" w:color="auto"/>
        <w:left w:val="none" w:sz="0" w:space="0" w:color="auto"/>
        <w:bottom w:val="none" w:sz="0" w:space="0" w:color="auto"/>
        <w:right w:val="none" w:sz="0" w:space="0" w:color="auto"/>
      </w:divBdr>
    </w:div>
    <w:div w:id="859587874">
      <w:bodyDiv w:val="1"/>
      <w:marLeft w:val="0"/>
      <w:marRight w:val="0"/>
      <w:marTop w:val="0"/>
      <w:marBottom w:val="0"/>
      <w:divBdr>
        <w:top w:val="none" w:sz="0" w:space="0" w:color="auto"/>
        <w:left w:val="none" w:sz="0" w:space="0" w:color="auto"/>
        <w:bottom w:val="none" w:sz="0" w:space="0" w:color="auto"/>
        <w:right w:val="none" w:sz="0" w:space="0" w:color="auto"/>
      </w:divBdr>
    </w:div>
    <w:div w:id="859660715">
      <w:bodyDiv w:val="1"/>
      <w:marLeft w:val="0"/>
      <w:marRight w:val="0"/>
      <w:marTop w:val="0"/>
      <w:marBottom w:val="0"/>
      <w:divBdr>
        <w:top w:val="none" w:sz="0" w:space="0" w:color="auto"/>
        <w:left w:val="none" w:sz="0" w:space="0" w:color="auto"/>
        <w:bottom w:val="none" w:sz="0" w:space="0" w:color="auto"/>
        <w:right w:val="none" w:sz="0" w:space="0" w:color="auto"/>
      </w:divBdr>
      <w:divsChild>
        <w:div w:id="131531334">
          <w:marLeft w:val="0"/>
          <w:marRight w:val="0"/>
          <w:marTop w:val="0"/>
          <w:marBottom w:val="0"/>
          <w:divBdr>
            <w:top w:val="none" w:sz="0" w:space="0" w:color="auto"/>
            <w:left w:val="none" w:sz="0" w:space="0" w:color="auto"/>
            <w:bottom w:val="none" w:sz="0" w:space="0" w:color="auto"/>
            <w:right w:val="none" w:sz="0" w:space="0" w:color="auto"/>
          </w:divBdr>
          <w:divsChild>
            <w:div w:id="1148203352">
              <w:marLeft w:val="0"/>
              <w:marRight w:val="0"/>
              <w:marTop w:val="0"/>
              <w:marBottom w:val="240"/>
              <w:divBdr>
                <w:top w:val="none" w:sz="0" w:space="0" w:color="auto"/>
                <w:left w:val="none" w:sz="0" w:space="0" w:color="auto"/>
                <w:bottom w:val="none" w:sz="0" w:space="0" w:color="auto"/>
                <w:right w:val="none" w:sz="0" w:space="0" w:color="auto"/>
              </w:divBdr>
            </w:div>
          </w:divsChild>
        </w:div>
        <w:div w:id="1222255073">
          <w:marLeft w:val="0"/>
          <w:marRight w:val="0"/>
          <w:marTop w:val="0"/>
          <w:marBottom w:val="0"/>
          <w:divBdr>
            <w:top w:val="none" w:sz="0" w:space="0" w:color="auto"/>
            <w:left w:val="none" w:sz="0" w:space="0" w:color="auto"/>
            <w:bottom w:val="none" w:sz="0" w:space="0" w:color="auto"/>
            <w:right w:val="none" w:sz="0" w:space="0" w:color="auto"/>
          </w:divBdr>
          <w:divsChild>
            <w:div w:id="98882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665857">
      <w:bodyDiv w:val="1"/>
      <w:marLeft w:val="0"/>
      <w:marRight w:val="0"/>
      <w:marTop w:val="0"/>
      <w:marBottom w:val="0"/>
      <w:divBdr>
        <w:top w:val="none" w:sz="0" w:space="0" w:color="auto"/>
        <w:left w:val="none" w:sz="0" w:space="0" w:color="auto"/>
        <w:bottom w:val="none" w:sz="0" w:space="0" w:color="auto"/>
        <w:right w:val="none" w:sz="0" w:space="0" w:color="auto"/>
      </w:divBdr>
    </w:div>
    <w:div w:id="860320817">
      <w:bodyDiv w:val="1"/>
      <w:marLeft w:val="0"/>
      <w:marRight w:val="0"/>
      <w:marTop w:val="0"/>
      <w:marBottom w:val="0"/>
      <w:divBdr>
        <w:top w:val="none" w:sz="0" w:space="0" w:color="auto"/>
        <w:left w:val="none" w:sz="0" w:space="0" w:color="auto"/>
        <w:bottom w:val="none" w:sz="0" w:space="0" w:color="auto"/>
        <w:right w:val="none" w:sz="0" w:space="0" w:color="auto"/>
      </w:divBdr>
    </w:div>
    <w:div w:id="860357504">
      <w:bodyDiv w:val="1"/>
      <w:marLeft w:val="0"/>
      <w:marRight w:val="0"/>
      <w:marTop w:val="0"/>
      <w:marBottom w:val="0"/>
      <w:divBdr>
        <w:top w:val="none" w:sz="0" w:space="0" w:color="auto"/>
        <w:left w:val="none" w:sz="0" w:space="0" w:color="auto"/>
        <w:bottom w:val="none" w:sz="0" w:space="0" w:color="auto"/>
        <w:right w:val="none" w:sz="0" w:space="0" w:color="auto"/>
      </w:divBdr>
    </w:div>
    <w:div w:id="860817724">
      <w:bodyDiv w:val="1"/>
      <w:marLeft w:val="0"/>
      <w:marRight w:val="0"/>
      <w:marTop w:val="0"/>
      <w:marBottom w:val="0"/>
      <w:divBdr>
        <w:top w:val="none" w:sz="0" w:space="0" w:color="auto"/>
        <w:left w:val="none" w:sz="0" w:space="0" w:color="auto"/>
        <w:bottom w:val="none" w:sz="0" w:space="0" w:color="auto"/>
        <w:right w:val="none" w:sz="0" w:space="0" w:color="auto"/>
      </w:divBdr>
    </w:div>
    <w:div w:id="860822843">
      <w:bodyDiv w:val="1"/>
      <w:marLeft w:val="0"/>
      <w:marRight w:val="0"/>
      <w:marTop w:val="0"/>
      <w:marBottom w:val="0"/>
      <w:divBdr>
        <w:top w:val="none" w:sz="0" w:space="0" w:color="auto"/>
        <w:left w:val="none" w:sz="0" w:space="0" w:color="auto"/>
        <w:bottom w:val="none" w:sz="0" w:space="0" w:color="auto"/>
        <w:right w:val="none" w:sz="0" w:space="0" w:color="auto"/>
      </w:divBdr>
    </w:div>
    <w:div w:id="861288748">
      <w:bodyDiv w:val="1"/>
      <w:marLeft w:val="0"/>
      <w:marRight w:val="0"/>
      <w:marTop w:val="0"/>
      <w:marBottom w:val="0"/>
      <w:divBdr>
        <w:top w:val="none" w:sz="0" w:space="0" w:color="auto"/>
        <w:left w:val="none" w:sz="0" w:space="0" w:color="auto"/>
        <w:bottom w:val="none" w:sz="0" w:space="0" w:color="auto"/>
        <w:right w:val="none" w:sz="0" w:space="0" w:color="auto"/>
      </w:divBdr>
      <w:divsChild>
        <w:div w:id="751976380">
          <w:marLeft w:val="0"/>
          <w:marRight w:val="0"/>
          <w:marTop w:val="0"/>
          <w:marBottom w:val="0"/>
          <w:divBdr>
            <w:top w:val="none" w:sz="0" w:space="0" w:color="auto"/>
            <w:left w:val="none" w:sz="0" w:space="0" w:color="auto"/>
            <w:bottom w:val="none" w:sz="0" w:space="0" w:color="auto"/>
            <w:right w:val="none" w:sz="0" w:space="0" w:color="auto"/>
          </w:divBdr>
        </w:div>
      </w:divsChild>
    </w:div>
    <w:div w:id="861742703">
      <w:bodyDiv w:val="1"/>
      <w:marLeft w:val="0"/>
      <w:marRight w:val="0"/>
      <w:marTop w:val="0"/>
      <w:marBottom w:val="0"/>
      <w:divBdr>
        <w:top w:val="none" w:sz="0" w:space="0" w:color="auto"/>
        <w:left w:val="none" w:sz="0" w:space="0" w:color="auto"/>
        <w:bottom w:val="none" w:sz="0" w:space="0" w:color="auto"/>
        <w:right w:val="none" w:sz="0" w:space="0" w:color="auto"/>
      </w:divBdr>
      <w:divsChild>
        <w:div w:id="1946231425">
          <w:marLeft w:val="0"/>
          <w:marRight w:val="0"/>
          <w:marTop w:val="0"/>
          <w:marBottom w:val="0"/>
          <w:divBdr>
            <w:top w:val="none" w:sz="0" w:space="0" w:color="auto"/>
            <w:left w:val="none" w:sz="0" w:space="0" w:color="auto"/>
            <w:bottom w:val="none" w:sz="0" w:space="0" w:color="auto"/>
            <w:right w:val="none" w:sz="0" w:space="0" w:color="auto"/>
          </w:divBdr>
          <w:divsChild>
            <w:div w:id="163594107">
              <w:marLeft w:val="0"/>
              <w:marRight w:val="0"/>
              <w:marTop w:val="225"/>
              <w:marBottom w:val="225"/>
              <w:divBdr>
                <w:top w:val="none" w:sz="0" w:space="0" w:color="auto"/>
                <w:left w:val="none" w:sz="0" w:space="0" w:color="auto"/>
                <w:bottom w:val="none" w:sz="0" w:space="0" w:color="auto"/>
                <w:right w:val="none" w:sz="0" w:space="0" w:color="auto"/>
              </w:divBdr>
              <w:divsChild>
                <w:div w:id="46330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404535">
      <w:bodyDiv w:val="1"/>
      <w:marLeft w:val="0"/>
      <w:marRight w:val="0"/>
      <w:marTop w:val="0"/>
      <w:marBottom w:val="0"/>
      <w:divBdr>
        <w:top w:val="none" w:sz="0" w:space="0" w:color="auto"/>
        <w:left w:val="none" w:sz="0" w:space="0" w:color="auto"/>
        <w:bottom w:val="none" w:sz="0" w:space="0" w:color="auto"/>
        <w:right w:val="none" w:sz="0" w:space="0" w:color="auto"/>
      </w:divBdr>
    </w:div>
    <w:div w:id="863055297">
      <w:bodyDiv w:val="1"/>
      <w:marLeft w:val="0"/>
      <w:marRight w:val="0"/>
      <w:marTop w:val="0"/>
      <w:marBottom w:val="0"/>
      <w:divBdr>
        <w:top w:val="none" w:sz="0" w:space="0" w:color="auto"/>
        <w:left w:val="none" w:sz="0" w:space="0" w:color="auto"/>
        <w:bottom w:val="none" w:sz="0" w:space="0" w:color="auto"/>
        <w:right w:val="none" w:sz="0" w:space="0" w:color="auto"/>
      </w:divBdr>
    </w:div>
    <w:div w:id="863059942">
      <w:bodyDiv w:val="1"/>
      <w:marLeft w:val="0"/>
      <w:marRight w:val="0"/>
      <w:marTop w:val="0"/>
      <w:marBottom w:val="0"/>
      <w:divBdr>
        <w:top w:val="none" w:sz="0" w:space="0" w:color="auto"/>
        <w:left w:val="none" w:sz="0" w:space="0" w:color="auto"/>
        <w:bottom w:val="none" w:sz="0" w:space="0" w:color="auto"/>
        <w:right w:val="none" w:sz="0" w:space="0" w:color="auto"/>
      </w:divBdr>
    </w:div>
    <w:div w:id="863372540">
      <w:bodyDiv w:val="1"/>
      <w:marLeft w:val="0"/>
      <w:marRight w:val="0"/>
      <w:marTop w:val="0"/>
      <w:marBottom w:val="0"/>
      <w:divBdr>
        <w:top w:val="none" w:sz="0" w:space="0" w:color="auto"/>
        <w:left w:val="none" w:sz="0" w:space="0" w:color="auto"/>
        <w:bottom w:val="none" w:sz="0" w:space="0" w:color="auto"/>
        <w:right w:val="none" w:sz="0" w:space="0" w:color="auto"/>
      </w:divBdr>
    </w:div>
    <w:div w:id="863517618">
      <w:bodyDiv w:val="1"/>
      <w:marLeft w:val="0"/>
      <w:marRight w:val="0"/>
      <w:marTop w:val="0"/>
      <w:marBottom w:val="0"/>
      <w:divBdr>
        <w:top w:val="none" w:sz="0" w:space="0" w:color="auto"/>
        <w:left w:val="none" w:sz="0" w:space="0" w:color="auto"/>
        <w:bottom w:val="none" w:sz="0" w:space="0" w:color="auto"/>
        <w:right w:val="none" w:sz="0" w:space="0" w:color="auto"/>
      </w:divBdr>
    </w:div>
    <w:div w:id="863785890">
      <w:bodyDiv w:val="1"/>
      <w:marLeft w:val="0"/>
      <w:marRight w:val="0"/>
      <w:marTop w:val="0"/>
      <w:marBottom w:val="0"/>
      <w:divBdr>
        <w:top w:val="none" w:sz="0" w:space="0" w:color="auto"/>
        <w:left w:val="none" w:sz="0" w:space="0" w:color="auto"/>
        <w:bottom w:val="none" w:sz="0" w:space="0" w:color="auto"/>
        <w:right w:val="none" w:sz="0" w:space="0" w:color="auto"/>
      </w:divBdr>
    </w:div>
    <w:div w:id="863903353">
      <w:bodyDiv w:val="1"/>
      <w:marLeft w:val="0"/>
      <w:marRight w:val="0"/>
      <w:marTop w:val="0"/>
      <w:marBottom w:val="0"/>
      <w:divBdr>
        <w:top w:val="none" w:sz="0" w:space="0" w:color="auto"/>
        <w:left w:val="none" w:sz="0" w:space="0" w:color="auto"/>
        <w:bottom w:val="none" w:sz="0" w:space="0" w:color="auto"/>
        <w:right w:val="none" w:sz="0" w:space="0" w:color="auto"/>
      </w:divBdr>
    </w:div>
    <w:div w:id="863908534">
      <w:bodyDiv w:val="1"/>
      <w:marLeft w:val="0"/>
      <w:marRight w:val="0"/>
      <w:marTop w:val="0"/>
      <w:marBottom w:val="0"/>
      <w:divBdr>
        <w:top w:val="none" w:sz="0" w:space="0" w:color="auto"/>
        <w:left w:val="none" w:sz="0" w:space="0" w:color="auto"/>
        <w:bottom w:val="none" w:sz="0" w:space="0" w:color="auto"/>
        <w:right w:val="none" w:sz="0" w:space="0" w:color="auto"/>
      </w:divBdr>
    </w:div>
    <w:div w:id="865560307">
      <w:bodyDiv w:val="1"/>
      <w:marLeft w:val="0"/>
      <w:marRight w:val="0"/>
      <w:marTop w:val="0"/>
      <w:marBottom w:val="0"/>
      <w:divBdr>
        <w:top w:val="none" w:sz="0" w:space="0" w:color="auto"/>
        <w:left w:val="none" w:sz="0" w:space="0" w:color="auto"/>
        <w:bottom w:val="none" w:sz="0" w:space="0" w:color="auto"/>
        <w:right w:val="none" w:sz="0" w:space="0" w:color="auto"/>
      </w:divBdr>
    </w:div>
    <w:div w:id="865564332">
      <w:bodyDiv w:val="1"/>
      <w:marLeft w:val="0"/>
      <w:marRight w:val="0"/>
      <w:marTop w:val="0"/>
      <w:marBottom w:val="0"/>
      <w:divBdr>
        <w:top w:val="none" w:sz="0" w:space="0" w:color="auto"/>
        <w:left w:val="none" w:sz="0" w:space="0" w:color="auto"/>
        <w:bottom w:val="none" w:sz="0" w:space="0" w:color="auto"/>
        <w:right w:val="none" w:sz="0" w:space="0" w:color="auto"/>
      </w:divBdr>
    </w:div>
    <w:div w:id="865682184">
      <w:bodyDiv w:val="1"/>
      <w:marLeft w:val="0"/>
      <w:marRight w:val="0"/>
      <w:marTop w:val="0"/>
      <w:marBottom w:val="0"/>
      <w:divBdr>
        <w:top w:val="none" w:sz="0" w:space="0" w:color="auto"/>
        <w:left w:val="none" w:sz="0" w:space="0" w:color="auto"/>
        <w:bottom w:val="none" w:sz="0" w:space="0" w:color="auto"/>
        <w:right w:val="none" w:sz="0" w:space="0" w:color="auto"/>
      </w:divBdr>
      <w:divsChild>
        <w:div w:id="1891108454">
          <w:marLeft w:val="0"/>
          <w:marRight w:val="0"/>
          <w:marTop w:val="0"/>
          <w:marBottom w:val="0"/>
          <w:divBdr>
            <w:top w:val="none" w:sz="0" w:space="0" w:color="auto"/>
            <w:left w:val="none" w:sz="0" w:space="0" w:color="auto"/>
            <w:bottom w:val="single" w:sz="6" w:space="2" w:color="A6B6C3"/>
            <w:right w:val="none" w:sz="0" w:space="0" w:color="auto"/>
          </w:divBdr>
        </w:div>
        <w:div w:id="181018141">
          <w:marLeft w:val="0"/>
          <w:marRight w:val="0"/>
          <w:marTop w:val="0"/>
          <w:marBottom w:val="0"/>
          <w:divBdr>
            <w:top w:val="none" w:sz="0" w:space="0" w:color="auto"/>
            <w:left w:val="none" w:sz="0" w:space="0" w:color="auto"/>
            <w:bottom w:val="none" w:sz="0" w:space="0" w:color="auto"/>
            <w:right w:val="none" w:sz="0" w:space="0" w:color="auto"/>
          </w:divBdr>
        </w:div>
        <w:div w:id="476650005">
          <w:marLeft w:val="0"/>
          <w:marRight w:val="225"/>
          <w:marTop w:val="45"/>
          <w:marBottom w:val="75"/>
          <w:divBdr>
            <w:top w:val="none" w:sz="0" w:space="0" w:color="auto"/>
            <w:left w:val="none" w:sz="0" w:space="0" w:color="auto"/>
            <w:bottom w:val="none" w:sz="0" w:space="0" w:color="auto"/>
            <w:right w:val="none" w:sz="0" w:space="0" w:color="auto"/>
          </w:divBdr>
          <w:divsChild>
            <w:div w:id="1442988645">
              <w:marLeft w:val="0"/>
              <w:marRight w:val="0"/>
              <w:marTop w:val="0"/>
              <w:marBottom w:val="0"/>
              <w:divBdr>
                <w:top w:val="single" w:sz="6" w:space="0" w:color="A6B6C3"/>
                <w:left w:val="single" w:sz="6" w:space="0" w:color="A6B6C3"/>
                <w:bottom w:val="single" w:sz="6" w:space="0" w:color="A6B6C3"/>
                <w:right w:val="single" w:sz="6" w:space="0" w:color="A6B6C3"/>
              </w:divBdr>
            </w:div>
            <w:div w:id="360858189">
              <w:marLeft w:val="0"/>
              <w:marRight w:val="0"/>
              <w:marTop w:val="0"/>
              <w:marBottom w:val="0"/>
              <w:divBdr>
                <w:top w:val="single" w:sz="6" w:space="0" w:color="E5EFF1"/>
                <w:left w:val="single" w:sz="6" w:space="0" w:color="E5EFF1"/>
                <w:bottom w:val="single" w:sz="6" w:space="0" w:color="E5EFF1"/>
                <w:right w:val="single" w:sz="6" w:space="0" w:color="E5EFF1"/>
              </w:divBdr>
              <w:divsChild>
                <w:div w:id="83029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753865">
      <w:bodyDiv w:val="1"/>
      <w:marLeft w:val="0"/>
      <w:marRight w:val="0"/>
      <w:marTop w:val="0"/>
      <w:marBottom w:val="0"/>
      <w:divBdr>
        <w:top w:val="none" w:sz="0" w:space="0" w:color="auto"/>
        <w:left w:val="none" w:sz="0" w:space="0" w:color="auto"/>
        <w:bottom w:val="none" w:sz="0" w:space="0" w:color="auto"/>
        <w:right w:val="none" w:sz="0" w:space="0" w:color="auto"/>
      </w:divBdr>
    </w:div>
    <w:div w:id="865949097">
      <w:bodyDiv w:val="1"/>
      <w:marLeft w:val="0"/>
      <w:marRight w:val="0"/>
      <w:marTop w:val="0"/>
      <w:marBottom w:val="0"/>
      <w:divBdr>
        <w:top w:val="none" w:sz="0" w:space="0" w:color="auto"/>
        <w:left w:val="none" w:sz="0" w:space="0" w:color="auto"/>
        <w:bottom w:val="none" w:sz="0" w:space="0" w:color="auto"/>
        <w:right w:val="none" w:sz="0" w:space="0" w:color="auto"/>
      </w:divBdr>
      <w:divsChild>
        <w:div w:id="1071733176">
          <w:marLeft w:val="0"/>
          <w:marRight w:val="0"/>
          <w:marTop w:val="0"/>
          <w:marBottom w:val="0"/>
          <w:divBdr>
            <w:top w:val="none" w:sz="0" w:space="0" w:color="auto"/>
            <w:left w:val="none" w:sz="0" w:space="0" w:color="auto"/>
            <w:bottom w:val="none" w:sz="0" w:space="0" w:color="auto"/>
            <w:right w:val="none" w:sz="0" w:space="0" w:color="auto"/>
          </w:divBdr>
          <w:divsChild>
            <w:div w:id="1891653753">
              <w:marLeft w:val="0"/>
              <w:marRight w:val="0"/>
              <w:marTop w:val="0"/>
              <w:marBottom w:val="0"/>
              <w:divBdr>
                <w:top w:val="none" w:sz="0" w:space="0" w:color="auto"/>
                <w:left w:val="none" w:sz="0" w:space="0" w:color="auto"/>
                <w:bottom w:val="none" w:sz="0" w:space="0" w:color="auto"/>
                <w:right w:val="none" w:sz="0" w:space="0" w:color="auto"/>
              </w:divBdr>
            </w:div>
          </w:divsChild>
        </w:div>
        <w:div w:id="1309553796">
          <w:marLeft w:val="0"/>
          <w:marRight w:val="0"/>
          <w:marTop w:val="0"/>
          <w:marBottom w:val="0"/>
          <w:divBdr>
            <w:top w:val="none" w:sz="0" w:space="0" w:color="auto"/>
            <w:left w:val="none" w:sz="0" w:space="0" w:color="auto"/>
            <w:bottom w:val="none" w:sz="0" w:space="0" w:color="auto"/>
            <w:right w:val="none" w:sz="0" w:space="0" w:color="auto"/>
          </w:divBdr>
          <w:divsChild>
            <w:div w:id="45571771">
              <w:marLeft w:val="0"/>
              <w:marRight w:val="0"/>
              <w:marTop w:val="0"/>
              <w:marBottom w:val="0"/>
              <w:divBdr>
                <w:top w:val="none" w:sz="0" w:space="0" w:color="auto"/>
                <w:left w:val="none" w:sz="0" w:space="0" w:color="auto"/>
                <w:bottom w:val="none" w:sz="0" w:space="0" w:color="auto"/>
                <w:right w:val="none" w:sz="0" w:space="0" w:color="auto"/>
              </w:divBdr>
              <w:divsChild>
                <w:div w:id="8161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137306">
      <w:bodyDiv w:val="1"/>
      <w:marLeft w:val="0"/>
      <w:marRight w:val="0"/>
      <w:marTop w:val="0"/>
      <w:marBottom w:val="0"/>
      <w:divBdr>
        <w:top w:val="none" w:sz="0" w:space="0" w:color="auto"/>
        <w:left w:val="none" w:sz="0" w:space="0" w:color="auto"/>
        <w:bottom w:val="none" w:sz="0" w:space="0" w:color="auto"/>
        <w:right w:val="none" w:sz="0" w:space="0" w:color="auto"/>
      </w:divBdr>
    </w:div>
    <w:div w:id="866529500">
      <w:bodyDiv w:val="1"/>
      <w:marLeft w:val="0"/>
      <w:marRight w:val="0"/>
      <w:marTop w:val="0"/>
      <w:marBottom w:val="0"/>
      <w:divBdr>
        <w:top w:val="none" w:sz="0" w:space="0" w:color="auto"/>
        <w:left w:val="none" w:sz="0" w:space="0" w:color="auto"/>
        <w:bottom w:val="none" w:sz="0" w:space="0" w:color="auto"/>
        <w:right w:val="none" w:sz="0" w:space="0" w:color="auto"/>
      </w:divBdr>
    </w:div>
    <w:div w:id="866797919">
      <w:bodyDiv w:val="1"/>
      <w:marLeft w:val="0"/>
      <w:marRight w:val="0"/>
      <w:marTop w:val="0"/>
      <w:marBottom w:val="0"/>
      <w:divBdr>
        <w:top w:val="none" w:sz="0" w:space="0" w:color="auto"/>
        <w:left w:val="none" w:sz="0" w:space="0" w:color="auto"/>
        <w:bottom w:val="none" w:sz="0" w:space="0" w:color="auto"/>
        <w:right w:val="none" w:sz="0" w:space="0" w:color="auto"/>
      </w:divBdr>
    </w:div>
    <w:div w:id="866875281">
      <w:bodyDiv w:val="1"/>
      <w:marLeft w:val="0"/>
      <w:marRight w:val="0"/>
      <w:marTop w:val="0"/>
      <w:marBottom w:val="0"/>
      <w:divBdr>
        <w:top w:val="none" w:sz="0" w:space="0" w:color="auto"/>
        <w:left w:val="none" w:sz="0" w:space="0" w:color="auto"/>
        <w:bottom w:val="none" w:sz="0" w:space="0" w:color="auto"/>
        <w:right w:val="none" w:sz="0" w:space="0" w:color="auto"/>
      </w:divBdr>
    </w:div>
    <w:div w:id="867332314">
      <w:bodyDiv w:val="1"/>
      <w:marLeft w:val="0"/>
      <w:marRight w:val="0"/>
      <w:marTop w:val="0"/>
      <w:marBottom w:val="0"/>
      <w:divBdr>
        <w:top w:val="none" w:sz="0" w:space="0" w:color="auto"/>
        <w:left w:val="none" w:sz="0" w:space="0" w:color="auto"/>
        <w:bottom w:val="none" w:sz="0" w:space="0" w:color="auto"/>
        <w:right w:val="none" w:sz="0" w:space="0" w:color="auto"/>
      </w:divBdr>
      <w:divsChild>
        <w:div w:id="1662541252">
          <w:marLeft w:val="0"/>
          <w:marRight w:val="0"/>
          <w:marTop w:val="0"/>
          <w:marBottom w:val="0"/>
          <w:divBdr>
            <w:top w:val="none" w:sz="0" w:space="0" w:color="auto"/>
            <w:left w:val="none" w:sz="0" w:space="0" w:color="auto"/>
            <w:bottom w:val="none" w:sz="0" w:space="0" w:color="auto"/>
            <w:right w:val="none" w:sz="0" w:space="0" w:color="auto"/>
          </w:divBdr>
          <w:divsChild>
            <w:div w:id="1739405272">
              <w:marLeft w:val="0"/>
              <w:marRight w:val="0"/>
              <w:marTop w:val="0"/>
              <w:marBottom w:val="0"/>
              <w:divBdr>
                <w:top w:val="none" w:sz="0" w:space="0" w:color="auto"/>
                <w:left w:val="none" w:sz="0" w:space="0" w:color="auto"/>
                <w:bottom w:val="none" w:sz="0" w:space="0" w:color="auto"/>
                <w:right w:val="none" w:sz="0" w:space="0" w:color="auto"/>
              </w:divBdr>
              <w:divsChild>
                <w:div w:id="164787253">
                  <w:marLeft w:val="0"/>
                  <w:marRight w:val="0"/>
                  <w:marTop w:val="0"/>
                  <w:marBottom w:val="0"/>
                  <w:divBdr>
                    <w:top w:val="none" w:sz="0" w:space="0" w:color="auto"/>
                    <w:left w:val="none" w:sz="0" w:space="0" w:color="auto"/>
                    <w:bottom w:val="none" w:sz="0" w:space="0" w:color="auto"/>
                    <w:right w:val="none" w:sz="0" w:space="0" w:color="auto"/>
                  </w:divBdr>
                </w:div>
                <w:div w:id="1261841467">
                  <w:marLeft w:val="0"/>
                  <w:marRight w:val="0"/>
                  <w:marTop w:val="0"/>
                  <w:marBottom w:val="0"/>
                  <w:divBdr>
                    <w:top w:val="none" w:sz="0" w:space="0" w:color="auto"/>
                    <w:left w:val="none" w:sz="0" w:space="0" w:color="auto"/>
                    <w:bottom w:val="none" w:sz="0" w:space="0" w:color="auto"/>
                    <w:right w:val="none" w:sz="0" w:space="0" w:color="auto"/>
                  </w:divBdr>
                </w:div>
              </w:divsChild>
            </w:div>
            <w:div w:id="212175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448724">
      <w:bodyDiv w:val="1"/>
      <w:marLeft w:val="0"/>
      <w:marRight w:val="0"/>
      <w:marTop w:val="0"/>
      <w:marBottom w:val="0"/>
      <w:divBdr>
        <w:top w:val="none" w:sz="0" w:space="0" w:color="auto"/>
        <w:left w:val="none" w:sz="0" w:space="0" w:color="auto"/>
        <w:bottom w:val="none" w:sz="0" w:space="0" w:color="auto"/>
        <w:right w:val="none" w:sz="0" w:space="0" w:color="auto"/>
      </w:divBdr>
    </w:div>
    <w:div w:id="867569087">
      <w:bodyDiv w:val="1"/>
      <w:marLeft w:val="0"/>
      <w:marRight w:val="0"/>
      <w:marTop w:val="0"/>
      <w:marBottom w:val="0"/>
      <w:divBdr>
        <w:top w:val="none" w:sz="0" w:space="0" w:color="auto"/>
        <w:left w:val="none" w:sz="0" w:space="0" w:color="auto"/>
        <w:bottom w:val="none" w:sz="0" w:space="0" w:color="auto"/>
        <w:right w:val="none" w:sz="0" w:space="0" w:color="auto"/>
      </w:divBdr>
      <w:divsChild>
        <w:div w:id="900601435">
          <w:marLeft w:val="0"/>
          <w:marRight w:val="0"/>
          <w:marTop w:val="0"/>
          <w:marBottom w:val="0"/>
          <w:divBdr>
            <w:top w:val="none" w:sz="0" w:space="0" w:color="auto"/>
            <w:left w:val="none" w:sz="0" w:space="0" w:color="auto"/>
            <w:bottom w:val="none" w:sz="0" w:space="0" w:color="auto"/>
            <w:right w:val="none" w:sz="0" w:space="0" w:color="auto"/>
          </w:divBdr>
        </w:div>
      </w:divsChild>
    </w:div>
    <w:div w:id="867722006">
      <w:bodyDiv w:val="1"/>
      <w:marLeft w:val="0"/>
      <w:marRight w:val="0"/>
      <w:marTop w:val="0"/>
      <w:marBottom w:val="0"/>
      <w:divBdr>
        <w:top w:val="none" w:sz="0" w:space="0" w:color="auto"/>
        <w:left w:val="none" w:sz="0" w:space="0" w:color="auto"/>
        <w:bottom w:val="none" w:sz="0" w:space="0" w:color="auto"/>
        <w:right w:val="none" w:sz="0" w:space="0" w:color="auto"/>
      </w:divBdr>
      <w:divsChild>
        <w:div w:id="25178475">
          <w:marLeft w:val="0"/>
          <w:marRight w:val="0"/>
          <w:marTop w:val="0"/>
          <w:marBottom w:val="240"/>
          <w:divBdr>
            <w:top w:val="none" w:sz="0" w:space="0" w:color="auto"/>
            <w:left w:val="none" w:sz="0" w:space="0" w:color="auto"/>
            <w:bottom w:val="none" w:sz="0" w:space="0" w:color="auto"/>
            <w:right w:val="none" w:sz="0" w:space="0" w:color="auto"/>
          </w:divBdr>
        </w:div>
        <w:div w:id="238759951">
          <w:marLeft w:val="0"/>
          <w:marRight w:val="0"/>
          <w:marTop w:val="0"/>
          <w:marBottom w:val="240"/>
          <w:divBdr>
            <w:top w:val="none" w:sz="0" w:space="0" w:color="auto"/>
            <w:left w:val="none" w:sz="0" w:space="0" w:color="auto"/>
            <w:bottom w:val="none" w:sz="0" w:space="0" w:color="auto"/>
            <w:right w:val="none" w:sz="0" w:space="0" w:color="auto"/>
          </w:divBdr>
          <w:divsChild>
            <w:div w:id="177976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911865">
      <w:bodyDiv w:val="1"/>
      <w:marLeft w:val="0"/>
      <w:marRight w:val="0"/>
      <w:marTop w:val="0"/>
      <w:marBottom w:val="0"/>
      <w:divBdr>
        <w:top w:val="none" w:sz="0" w:space="0" w:color="auto"/>
        <w:left w:val="none" w:sz="0" w:space="0" w:color="auto"/>
        <w:bottom w:val="none" w:sz="0" w:space="0" w:color="auto"/>
        <w:right w:val="none" w:sz="0" w:space="0" w:color="auto"/>
      </w:divBdr>
    </w:div>
    <w:div w:id="867988406">
      <w:bodyDiv w:val="1"/>
      <w:marLeft w:val="0"/>
      <w:marRight w:val="0"/>
      <w:marTop w:val="0"/>
      <w:marBottom w:val="0"/>
      <w:divBdr>
        <w:top w:val="none" w:sz="0" w:space="0" w:color="auto"/>
        <w:left w:val="none" w:sz="0" w:space="0" w:color="auto"/>
        <w:bottom w:val="none" w:sz="0" w:space="0" w:color="auto"/>
        <w:right w:val="none" w:sz="0" w:space="0" w:color="auto"/>
      </w:divBdr>
    </w:div>
    <w:div w:id="868491362">
      <w:bodyDiv w:val="1"/>
      <w:marLeft w:val="0"/>
      <w:marRight w:val="0"/>
      <w:marTop w:val="0"/>
      <w:marBottom w:val="0"/>
      <w:divBdr>
        <w:top w:val="none" w:sz="0" w:space="0" w:color="auto"/>
        <w:left w:val="none" w:sz="0" w:space="0" w:color="auto"/>
        <w:bottom w:val="none" w:sz="0" w:space="0" w:color="auto"/>
        <w:right w:val="none" w:sz="0" w:space="0" w:color="auto"/>
      </w:divBdr>
      <w:divsChild>
        <w:div w:id="1458527353">
          <w:marLeft w:val="0"/>
          <w:marRight w:val="0"/>
          <w:marTop w:val="0"/>
          <w:marBottom w:val="0"/>
          <w:divBdr>
            <w:top w:val="none" w:sz="0" w:space="0" w:color="auto"/>
            <w:left w:val="none" w:sz="0" w:space="0" w:color="auto"/>
            <w:bottom w:val="none" w:sz="0" w:space="0" w:color="auto"/>
            <w:right w:val="none" w:sz="0" w:space="0" w:color="auto"/>
          </w:divBdr>
        </w:div>
      </w:divsChild>
    </w:div>
    <w:div w:id="869225281">
      <w:bodyDiv w:val="1"/>
      <w:marLeft w:val="0"/>
      <w:marRight w:val="0"/>
      <w:marTop w:val="0"/>
      <w:marBottom w:val="0"/>
      <w:divBdr>
        <w:top w:val="none" w:sz="0" w:space="0" w:color="auto"/>
        <w:left w:val="none" w:sz="0" w:space="0" w:color="auto"/>
        <w:bottom w:val="none" w:sz="0" w:space="0" w:color="auto"/>
        <w:right w:val="none" w:sz="0" w:space="0" w:color="auto"/>
      </w:divBdr>
    </w:div>
    <w:div w:id="869294970">
      <w:bodyDiv w:val="1"/>
      <w:marLeft w:val="0"/>
      <w:marRight w:val="0"/>
      <w:marTop w:val="0"/>
      <w:marBottom w:val="0"/>
      <w:divBdr>
        <w:top w:val="none" w:sz="0" w:space="0" w:color="auto"/>
        <w:left w:val="none" w:sz="0" w:space="0" w:color="auto"/>
        <w:bottom w:val="none" w:sz="0" w:space="0" w:color="auto"/>
        <w:right w:val="none" w:sz="0" w:space="0" w:color="auto"/>
      </w:divBdr>
      <w:divsChild>
        <w:div w:id="79840790">
          <w:marLeft w:val="0"/>
          <w:marRight w:val="0"/>
          <w:marTop w:val="0"/>
          <w:marBottom w:val="0"/>
          <w:divBdr>
            <w:top w:val="none" w:sz="0" w:space="0" w:color="auto"/>
            <w:left w:val="none" w:sz="0" w:space="0" w:color="auto"/>
            <w:bottom w:val="none" w:sz="0" w:space="0" w:color="auto"/>
            <w:right w:val="none" w:sz="0" w:space="0" w:color="auto"/>
          </w:divBdr>
        </w:div>
        <w:div w:id="301279103">
          <w:marLeft w:val="0"/>
          <w:marRight w:val="0"/>
          <w:marTop w:val="0"/>
          <w:marBottom w:val="0"/>
          <w:divBdr>
            <w:top w:val="none" w:sz="0" w:space="0" w:color="auto"/>
            <w:left w:val="none" w:sz="0" w:space="0" w:color="auto"/>
            <w:bottom w:val="none" w:sz="0" w:space="0" w:color="auto"/>
            <w:right w:val="none" w:sz="0" w:space="0" w:color="auto"/>
          </w:divBdr>
        </w:div>
        <w:div w:id="787773586">
          <w:marLeft w:val="0"/>
          <w:marRight w:val="0"/>
          <w:marTop w:val="0"/>
          <w:marBottom w:val="0"/>
          <w:divBdr>
            <w:top w:val="none" w:sz="0" w:space="0" w:color="auto"/>
            <w:left w:val="none" w:sz="0" w:space="0" w:color="auto"/>
            <w:bottom w:val="none" w:sz="0" w:space="0" w:color="auto"/>
            <w:right w:val="none" w:sz="0" w:space="0" w:color="auto"/>
          </w:divBdr>
        </w:div>
        <w:div w:id="1586106270">
          <w:marLeft w:val="63"/>
          <w:marRight w:val="63"/>
          <w:marTop w:val="63"/>
          <w:marBottom w:val="63"/>
          <w:divBdr>
            <w:top w:val="none" w:sz="0" w:space="0" w:color="auto"/>
            <w:left w:val="none" w:sz="0" w:space="0" w:color="auto"/>
            <w:bottom w:val="none" w:sz="0" w:space="0" w:color="auto"/>
            <w:right w:val="none" w:sz="0" w:space="0" w:color="auto"/>
          </w:divBdr>
        </w:div>
      </w:divsChild>
    </w:div>
    <w:div w:id="869336834">
      <w:bodyDiv w:val="1"/>
      <w:marLeft w:val="0"/>
      <w:marRight w:val="0"/>
      <w:marTop w:val="0"/>
      <w:marBottom w:val="0"/>
      <w:divBdr>
        <w:top w:val="none" w:sz="0" w:space="0" w:color="auto"/>
        <w:left w:val="none" w:sz="0" w:space="0" w:color="auto"/>
        <w:bottom w:val="none" w:sz="0" w:space="0" w:color="auto"/>
        <w:right w:val="none" w:sz="0" w:space="0" w:color="auto"/>
      </w:divBdr>
    </w:div>
    <w:div w:id="869418784">
      <w:bodyDiv w:val="1"/>
      <w:marLeft w:val="0"/>
      <w:marRight w:val="0"/>
      <w:marTop w:val="0"/>
      <w:marBottom w:val="0"/>
      <w:divBdr>
        <w:top w:val="none" w:sz="0" w:space="0" w:color="auto"/>
        <w:left w:val="none" w:sz="0" w:space="0" w:color="auto"/>
        <w:bottom w:val="none" w:sz="0" w:space="0" w:color="auto"/>
        <w:right w:val="none" w:sz="0" w:space="0" w:color="auto"/>
      </w:divBdr>
    </w:div>
    <w:div w:id="869804529">
      <w:marLeft w:val="0"/>
      <w:marRight w:val="0"/>
      <w:marTop w:val="0"/>
      <w:marBottom w:val="0"/>
      <w:divBdr>
        <w:top w:val="none" w:sz="0" w:space="0" w:color="auto"/>
        <w:left w:val="none" w:sz="0" w:space="0" w:color="auto"/>
        <w:bottom w:val="none" w:sz="0" w:space="0" w:color="auto"/>
        <w:right w:val="none" w:sz="0" w:space="0" w:color="auto"/>
      </w:divBdr>
    </w:div>
    <w:div w:id="869804792">
      <w:bodyDiv w:val="1"/>
      <w:marLeft w:val="0"/>
      <w:marRight w:val="0"/>
      <w:marTop w:val="0"/>
      <w:marBottom w:val="0"/>
      <w:divBdr>
        <w:top w:val="none" w:sz="0" w:space="0" w:color="auto"/>
        <w:left w:val="none" w:sz="0" w:space="0" w:color="auto"/>
        <w:bottom w:val="none" w:sz="0" w:space="0" w:color="auto"/>
        <w:right w:val="none" w:sz="0" w:space="0" w:color="auto"/>
      </w:divBdr>
    </w:div>
    <w:div w:id="870149609">
      <w:bodyDiv w:val="1"/>
      <w:marLeft w:val="0"/>
      <w:marRight w:val="0"/>
      <w:marTop w:val="0"/>
      <w:marBottom w:val="0"/>
      <w:divBdr>
        <w:top w:val="none" w:sz="0" w:space="0" w:color="auto"/>
        <w:left w:val="none" w:sz="0" w:space="0" w:color="auto"/>
        <w:bottom w:val="none" w:sz="0" w:space="0" w:color="auto"/>
        <w:right w:val="none" w:sz="0" w:space="0" w:color="auto"/>
      </w:divBdr>
    </w:div>
    <w:div w:id="870193820">
      <w:bodyDiv w:val="1"/>
      <w:marLeft w:val="0"/>
      <w:marRight w:val="0"/>
      <w:marTop w:val="0"/>
      <w:marBottom w:val="0"/>
      <w:divBdr>
        <w:top w:val="none" w:sz="0" w:space="0" w:color="auto"/>
        <w:left w:val="none" w:sz="0" w:space="0" w:color="auto"/>
        <w:bottom w:val="none" w:sz="0" w:space="0" w:color="auto"/>
        <w:right w:val="none" w:sz="0" w:space="0" w:color="auto"/>
      </w:divBdr>
    </w:div>
    <w:div w:id="870261484">
      <w:bodyDiv w:val="1"/>
      <w:marLeft w:val="0"/>
      <w:marRight w:val="0"/>
      <w:marTop w:val="0"/>
      <w:marBottom w:val="0"/>
      <w:divBdr>
        <w:top w:val="none" w:sz="0" w:space="0" w:color="auto"/>
        <w:left w:val="none" w:sz="0" w:space="0" w:color="auto"/>
        <w:bottom w:val="none" w:sz="0" w:space="0" w:color="auto"/>
        <w:right w:val="none" w:sz="0" w:space="0" w:color="auto"/>
      </w:divBdr>
      <w:divsChild>
        <w:div w:id="216087751">
          <w:marLeft w:val="0"/>
          <w:marRight w:val="0"/>
          <w:marTop w:val="0"/>
          <w:marBottom w:val="0"/>
          <w:divBdr>
            <w:top w:val="none" w:sz="0" w:space="0" w:color="auto"/>
            <w:left w:val="none" w:sz="0" w:space="0" w:color="auto"/>
            <w:bottom w:val="none" w:sz="0" w:space="0" w:color="auto"/>
            <w:right w:val="none" w:sz="0" w:space="0" w:color="auto"/>
          </w:divBdr>
          <w:divsChild>
            <w:div w:id="449787174">
              <w:marLeft w:val="0"/>
              <w:marRight w:val="0"/>
              <w:marTop w:val="0"/>
              <w:marBottom w:val="0"/>
              <w:divBdr>
                <w:top w:val="single" w:sz="6" w:space="12" w:color="E9E9E9"/>
                <w:left w:val="none" w:sz="0" w:space="0" w:color="auto"/>
                <w:bottom w:val="none" w:sz="0" w:space="0" w:color="auto"/>
                <w:right w:val="none" w:sz="0" w:space="0" w:color="auto"/>
              </w:divBdr>
              <w:divsChild>
                <w:div w:id="87696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157483">
          <w:marLeft w:val="0"/>
          <w:marRight w:val="0"/>
          <w:marTop w:val="0"/>
          <w:marBottom w:val="0"/>
          <w:divBdr>
            <w:top w:val="none" w:sz="0" w:space="0" w:color="auto"/>
            <w:left w:val="none" w:sz="0" w:space="0" w:color="auto"/>
            <w:bottom w:val="none" w:sz="0" w:space="0" w:color="auto"/>
            <w:right w:val="none" w:sz="0" w:space="0" w:color="auto"/>
          </w:divBdr>
          <w:divsChild>
            <w:div w:id="197220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264880">
      <w:bodyDiv w:val="1"/>
      <w:marLeft w:val="0"/>
      <w:marRight w:val="0"/>
      <w:marTop w:val="0"/>
      <w:marBottom w:val="0"/>
      <w:divBdr>
        <w:top w:val="none" w:sz="0" w:space="0" w:color="auto"/>
        <w:left w:val="none" w:sz="0" w:space="0" w:color="auto"/>
        <w:bottom w:val="none" w:sz="0" w:space="0" w:color="auto"/>
        <w:right w:val="none" w:sz="0" w:space="0" w:color="auto"/>
      </w:divBdr>
      <w:divsChild>
        <w:div w:id="1449158528">
          <w:marLeft w:val="0"/>
          <w:marRight w:val="0"/>
          <w:marTop w:val="0"/>
          <w:marBottom w:val="0"/>
          <w:divBdr>
            <w:top w:val="none" w:sz="0" w:space="0" w:color="auto"/>
            <w:left w:val="none" w:sz="0" w:space="0" w:color="auto"/>
            <w:bottom w:val="none" w:sz="0" w:space="0" w:color="auto"/>
            <w:right w:val="none" w:sz="0" w:space="0" w:color="auto"/>
          </w:divBdr>
        </w:div>
      </w:divsChild>
    </w:div>
    <w:div w:id="870453747">
      <w:bodyDiv w:val="1"/>
      <w:marLeft w:val="0"/>
      <w:marRight w:val="0"/>
      <w:marTop w:val="0"/>
      <w:marBottom w:val="0"/>
      <w:divBdr>
        <w:top w:val="none" w:sz="0" w:space="0" w:color="auto"/>
        <w:left w:val="none" w:sz="0" w:space="0" w:color="auto"/>
        <w:bottom w:val="none" w:sz="0" w:space="0" w:color="auto"/>
        <w:right w:val="none" w:sz="0" w:space="0" w:color="auto"/>
      </w:divBdr>
      <w:divsChild>
        <w:div w:id="1905330888">
          <w:marLeft w:val="0"/>
          <w:marRight w:val="0"/>
          <w:marTop w:val="0"/>
          <w:marBottom w:val="0"/>
          <w:divBdr>
            <w:top w:val="none" w:sz="0" w:space="0" w:color="auto"/>
            <w:left w:val="none" w:sz="0" w:space="0" w:color="auto"/>
            <w:bottom w:val="none" w:sz="0" w:space="0" w:color="auto"/>
            <w:right w:val="none" w:sz="0" w:space="0" w:color="auto"/>
          </w:divBdr>
        </w:div>
      </w:divsChild>
    </w:div>
    <w:div w:id="870536850">
      <w:bodyDiv w:val="1"/>
      <w:marLeft w:val="0"/>
      <w:marRight w:val="0"/>
      <w:marTop w:val="0"/>
      <w:marBottom w:val="0"/>
      <w:divBdr>
        <w:top w:val="none" w:sz="0" w:space="0" w:color="auto"/>
        <w:left w:val="none" w:sz="0" w:space="0" w:color="auto"/>
        <w:bottom w:val="none" w:sz="0" w:space="0" w:color="auto"/>
        <w:right w:val="none" w:sz="0" w:space="0" w:color="auto"/>
      </w:divBdr>
    </w:div>
    <w:div w:id="871652161">
      <w:bodyDiv w:val="1"/>
      <w:marLeft w:val="0"/>
      <w:marRight w:val="0"/>
      <w:marTop w:val="0"/>
      <w:marBottom w:val="0"/>
      <w:divBdr>
        <w:top w:val="none" w:sz="0" w:space="0" w:color="auto"/>
        <w:left w:val="none" w:sz="0" w:space="0" w:color="auto"/>
        <w:bottom w:val="none" w:sz="0" w:space="0" w:color="auto"/>
        <w:right w:val="none" w:sz="0" w:space="0" w:color="auto"/>
      </w:divBdr>
      <w:divsChild>
        <w:div w:id="705258324">
          <w:marLeft w:val="0"/>
          <w:marRight w:val="0"/>
          <w:marTop w:val="0"/>
          <w:marBottom w:val="0"/>
          <w:divBdr>
            <w:top w:val="none" w:sz="0" w:space="0" w:color="auto"/>
            <w:left w:val="none" w:sz="0" w:space="0" w:color="auto"/>
            <w:bottom w:val="none" w:sz="0" w:space="0" w:color="auto"/>
            <w:right w:val="none" w:sz="0" w:space="0" w:color="auto"/>
          </w:divBdr>
          <w:divsChild>
            <w:div w:id="1596134069">
              <w:marLeft w:val="0"/>
              <w:marRight w:val="0"/>
              <w:marTop w:val="0"/>
              <w:marBottom w:val="225"/>
              <w:divBdr>
                <w:top w:val="none" w:sz="0" w:space="0" w:color="auto"/>
                <w:left w:val="none" w:sz="0" w:space="0" w:color="auto"/>
                <w:bottom w:val="none" w:sz="0" w:space="0" w:color="auto"/>
                <w:right w:val="none" w:sz="0" w:space="0" w:color="auto"/>
              </w:divBdr>
            </w:div>
            <w:div w:id="806821875">
              <w:marLeft w:val="0"/>
              <w:marRight w:val="0"/>
              <w:marTop w:val="0"/>
              <w:marBottom w:val="0"/>
              <w:divBdr>
                <w:top w:val="none" w:sz="0" w:space="0" w:color="auto"/>
                <w:left w:val="none" w:sz="0" w:space="0" w:color="auto"/>
                <w:bottom w:val="none" w:sz="0" w:space="0" w:color="auto"/>
                <w:right w:val="none" w:sz="0" w:space="0" w:color="auto"/>
              </w:divBdr>
            </w:div>
            <w:div w:id="1060179049">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871919486">
      <w:bodyDiv w:val="1"/>
      <w:marLeft w:val="0"/>
      <w:marRight w:val="0"/>
      <w:marTop w:val="0"/>
      <w:marBottom w:val="0"/>
      <w:divBdr>
        <w:top w:val="none" w:sz="0" w:space="0" w:color="auto"/>
        <w:left w:val="none" w:sz="0" w:space="0" w:color="auto"/>
        <w:bottom w:val="none" w:sz="0" w:space="0" w:color="auto"/>
        <w:right w:val="none" w:sz="0" w:space="0" w:color="auto"/>
      </w:divBdr>
    </w:div>
    <w:div w:id="873034359">
      <w:bodyDiv w:val="1"/>
      <w:marLeft w:val="0"/>
      <w:marRight w:val="0"/>
      <w:marTop w:val="0"/>
      <w:marBottom w:val="0"/>
      <w:divBdr>
        <w:top w:val="none" w:sz="0" w:space="0" w:color="auto"/>
        <w:left w:val="none" w:sz="0" w:space="0" w:color="auto"/>
        <w:bottom w:val="none" w:sz="0" w:space="0" w:color="auto"/>
        <w:right w:val="none" w:sz="0" w:space="0" w:color="auto"/>
      </w:divBdr>
      <w:divsChild>
        <w:div w:id="895893152">
          <w:marLeft w:val="60"/>
          <w:marRight w:val="0"/>
          <w:marTop w:val="0"/>
          <w:marBottom w:val="0"/>
          <w:divBdr>
            <w:top w:val="none" w:sz="0" w:space="0" w:color="auto"/>
            <w:left w:val="none" w:sz="0" w:space="0" w:color="auto"/>
            <w:bottom w:val="none" w:sz="0" w:space="0" w:color="auto"/>
            <w:right w:val="none" w:sz="0" w:space="0" w:color="auto"/>
          </w:divBdr>
        </w:div>
        <w:div w:id="1983733307">
          <w:marLeft w:val="0"/>
          <w:marRight w:val="0"/>
          <w:marTop w:val="0"/>
          <w:marBottom w:val="0"/>
          <w:divBdr>
            <w:top w:val="none" w:sz="0" w:space="0" w:color="auto"/>
            <w:left w:val="none" w:sz="0" w:space="0" w:color="auto"/>
            <w:bottom w:val="none" w:sz="0" w:space="0" w:color="auto"/>
            <w:right w:val="none" w:sz="0" w:space="0" w:color="auto"/>
          </w:divBdr>
          <w:divsChild>
            <w:div w:id="33821100">
              <w:marLeft w:val="0"/>
              <w:marRight w:val="0"/>
              <w:marTop w:val="0"/>
              <w:marBottom w:val="15"/>
              <w:divBdr>
                <w:top w:val="none" w:sz="0" w:space="0" w:color="auto"/>
                <w:left w:val="none" w:sz="0" w:space="0" w:color="auto"/>
                <w:bottom w:val="none" w:sz="0" w:space="0" w:color="auto"/>
                <w:right w:val="none" w:sz="0" w:space="0" w:color="auto"/>
              </w:divBdr>
              <w:divsChild>
                <w:div w:id="1564875885">
                  <w:marLeft w:val="45"/>
                  <w:marRight w:val="45"/>
                  <w:marTop w:val="0"/>
                  <w:marBottom w:val="0"/>
                  <w:divBdr>
                    <w:top w:val="none" w:sz="0" w:space="0" w:color="auto"/>
                    <w:left w:val="none" w:sz="0" w:space="0" w:color="auto"/>
                    <w:bottom w:val="none" w:sz="0" w:space="0" w:color="auto"/>
                    <w:right w:val="none" w:sz="0" w:space="0" w:color="auto"/>
                  </w:divBdr>
                  <w:divsChild>
                    <w:div w:id="140306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539574">
      <w:bodyDiv w:val="1"/>
      <w:marLeft w:val="0"/>
      <w:marRight w:val="0"/>
      <w:marTop w:val="0"/>
      <w:marBottom w:val="0"/>
      <w:divBdr>
        <w:top w:val="none" w:sz="0" w:space="0" w:color="auto"/>
        <w:left w:val="none" w:sz="0" w:space="0" w:color="auto"/>
        <w:bottom w:val="none" w:sz="0" w:space="0" w:color="auto"/>
        <w:right w:val="none" w:sz="0" w:space="0" w:color="auto"/>
      </w:divBdr>
    </w:div>
    <w:div w:id="873885396">
      <w:bodyDiv w:val="1"/>
      <w:marLeft w:val="0"/>
      <w:marRight w:val="0"/>
      <w:marTop w:val="0"/>
      <w:marBottom w:val="0"/>
      <w:divBdr>
        <w:top w:val="none" w:sz="0" w:space="0" w:color="auto"/>
        <w:left w:val="none" w:sz="0" w:space="0" w:color="auto"/>
        <w:bottom w:val="none" w:sz="0" w:space="0" w:color="auto"/>
        <w:right w:val="none" w:sz="0" w:space="0" w:color="auto"/>
      </w:divBdr>
    </w:div>
    <w:div w:id="873932542">
      <w:bodyDiv w:val="1"/>
      <w:marLeft w:val="0"/>
      <w:marRight w:val="0"/>
      <w:marTop w:val="0"/>
      <w:marBottom w:val="0"/>
      <w:divBdr>
        <w:top w:val="none" w:sz="0" w:space="0" w:color="auto"/>
        <w:left w:val="none" w:sz="0" w:space="0" w:color="auto"/>
        <w:bottom w:val="none" w:sz="0" w:space="0" w:color="auto"/>
        <w:right w:val="none" w:sz="0" w:space="0" w:color="auto"/>
      </w:divBdr>
      <w:divsChild>
        <w:div w:id="1782407823">
          <w:marLeft w:val="0"/>
          <w:marRight w:val="0"/>
          <w:marTop w:val="0"/>
          <w:marBottom w:val="0"/>
          <w:divBdr>
            <w:top w:val="single" w:sz="2" w:space="4" w:color="444444"/>
            <w:left w:val="single" w:sz="2" w:space="8" w:color="444444"/>
            <w:bottom w:val="single" w:sz="2" w:space="4" w:color="444444"/>
            <w:right w:val="single" w:sz="2" w:space="8" w:color="444444"/>
          </w:divBdr>
        </w:div>
      </w:divsChild>
    </w:div>
    <w:div w:id="874000696">
      <w:bodyDiv w:val="1"/>
      <w:marLeft w:val="0"/>
      <w:marRight w:val="0"/>
      <w:marTop w:val="0"/>
      <w:marBottom w:val="0"/>
      <w:divBdr>
        <w:top w:val="none" w:sz="0" w:space="0" w:color="auto"/>
        <w:left w:val="none" w:sz="0" w:space="0" w:color="auto"/>
        <w:bottom w:val="none" w:sz="0" w:space="0" w:color="auto"/>
        <w:right w:val="none" w:sz="0" w:space="0" w:color="auto"/>
      </w:divBdr>
    </w:div>
    <w:div w:id="874778578">
      <w:bodyDiv w:val="1"/>
      <w:marLeft w:val="0"/>
      <w:marRight w:val="0"/>
      <w:marTop w:val="0"/>
      <w:marBottom w:val="0"/>
      <w:divBdr>
        <w:top w:val="none" w:sz="0" w:space="0" w:color="auto"/>
        <w:left w:val="none" w:sz="0" w:space="0" w:color="auto"/>
        <w:bottom w:val="none" w:sz="0" w:space="0" w:color="auto"/>
        <w:right w:val="none" w:sz="0" w:space="0" w:color="auto"/>
      </w:divBdr>
      <w:divsChild>
        <w:div w:id="1384400438">
          <w:marLeft w:val="405"/>
          <w:marRight w:val="0"/>
          <w:marTop w:val="0"/>
          <w:marBottom w:val="0"/>
          <w:divBdr>
            <w:top w:val="none" w:sz="0" w:space="0" w:color="auto"/>
            <w:left w:val="none" w:sz="0" w:space="0" w:color="auto"/>
            <w:bottom w:val="none" w:sz="0" w:space="0" w:color="auto"/>
            <w:right w:val="none" w:sz="0" w:space="0" w:color="auto"/>
          </w:divBdr>
        </w:div>
      </w:divsChild>
    </w:div>
    <w:div w:id="875118219">
      <w:bodyDiv w:val="1"/>
      <w:marLeft w:val="0"/>
      <w:marRight w:val="0"/>
      <w:marTop w:val="0"/>
      <w:marBottom w:val="0"/>
      <w:divBdr>
        <w:top w:val="none" w:sz="0" w:space="0" w:color="auto"/>
        <w:left w:val="none" w:sz="0" w:space="0" w:color="auto"/>
        <w:bottom w:val="none" w:sz="0" w:space="0" w:color="auto"/>
        <w:right w:val="none" w:sz="0" w:space="0" w:color="auto"/>
      </w:divBdr>
    </w:div>
    <w:div w:id="875386865">
      <w:bodyDiv w:val="1"/>
      <w:marLeft w:val="0"/>
      <w:marRight w:val="0"/>
      <w:marTop w:val="0"/>
      <w:marBottom w:val="0"/>
      <w:divBdr>
        <w:top w:val="none" w:sz="0" w:space="0" w:color="auto"/>
        <w:left w:val="none" w:sz="0" w:space="0" w:color="auto"/>
        <w:bottom w:val="none" w:sz="0" w:space="0" w:color="auto"/>
        <w:right w:val="none" w:sz="0" w:space="0" w:color="auto"/>
      </w:divBdr>
    </w:div>
    <w:div w:id="876042972">
      <w:bodyDiv w:val="1"/>
      <w:marLeft w:val="0"/>
      <w:marRight w:val="0"/>
      <w:marTop w:val="0"/>
      <w:marBottom w:val="0"/>
      <w:divBdr>
        <w:top w:val="none" w:sz="0" w:space="0" w:color="auto"/>
        <w:left w:val="none" w:sz="0" w:space="0" w:color="auto"/>
        <w:bottom w:val="none" w:sz="0" w:space="0" w:color="auto"/>
        <w:right w:val="none" w:sz="0" w:space="0" w:color="auto"/>
      </w:divBdr>
    </w:div>
    <w:div w:id="876091712">
      <w:bodyDiv w:val="1"/>
      <w:marLeft w:val="0"/>
      <w:marRight w:val="0"/>
      <w:marTop w:val="0"/>
      <w:marBottom w:val="0"/>
      <w:divBdr>
        <w:top w:val="none" w:sz="0" w:space="0" w:color="auto"/>
        <w:left w:val="none" w:sz="0" w:space="0" w:color="auto"/>
        <w:bottom w:val="none" w:sz="0" w:space="0" w:color="auto"/>
        <w:right w:val="none" w:sz="0" w:space="0" w:color="auto"/>
      </w:divBdr>
      <w:divsChild>
        <w:div w:id="792019510">
          <w:marLeft w:val="0"/>
          <w:marRight w:val="0"/>
          <w:marTop w:val="0"/>
          <w:marBottom w:val="0"/>
          <w:divBdr>
            <w:top w:val="none" w:sz="0" w:space="0" w:color="auto"/>
            <w:left w:val="none" w:sz="0" w:space="0" w:color="auto"/>
            <w:bottom w:val="none" w:sz="0" w:space="0" w:color="auto"/>
            <w:right w:val="none" w:sz="0" w:space="0" w:color="auto"/>
          </w:divBdr>
        </w:div>
        <w:div w:id="1503471283">
          <w:marLeft w:val="0"/>
          <w:marRight w:val="0"/>
          <w:marTop w:val="0"/>
          <w:marBottom w:val="0"/>
          <w:divBdr>
            <w:top w:val="none" w:sz="0" w:space="0" w:color="auto"/>
            <w:left w:val="none" w:sz="0" w:space="0" w:color="auto"/>
            <w:bottom w:val="none" w:sz="0" w:space="0" w:color="auto"/>
            <w:right w:val="none" w:sz="0" w:space="0" w:color="auto"/>
          </w:divBdr>
        </w:div>
      </w:divsChild>
    </w:div>
    <w:div w:id="876114867">
      <w:bodyDiv w:val="1"/>
      <w:marLeft w:val="0"/>
      <w:marRight w:val="0"/>
      <w:marTop w:val="0"/>
      <w:marBottom w:val="0"/>
      <w:divBdr>
        <w:top w:val="none" w:sz="0" w:space="0" w:color="auto"/>
        <w:left w:val="none" w:sz="0" w:space="0" w:color="auto"/>
        <w:bottom w:val="none" w:sz="0" w:space="0" w:color="auto"/>
        <w:right w:val="none" w:sz="0" w:space="0" w:color="auto"/>
      </w:divBdr>
    </w:div>
    <w:div w:id="876281957">
      <w:bodyDiv w:val="1"/>
      <w:marLeft w:val="0"/>
      <w:marRight w:val="0"/>
      <w:marTop w:val="0"/>
      <w:marBottom w:val="0"/>
      <w:divBdr>
        <w:top w:val="none" w:sz="0" w:space="0" w:color="auto"/>
        <w:left w:val="none" w:sz="0" w:space="0" w:color="auto"/>
        <w:bottom w:val="none" w:sz="0" w:space="0" w:color="auto"/>
        <w:right w:val="none" w:sz="0" w:space="0" w:color="auto"/>
      </w:divBdr>
    </w:div>
    <w:div w:id="876281981">
      <w:bodyDiv w:val="1"/>
      <w:marLeft w:val="0"/>
      <w:marRight w:val="0"/>
      <w:marTop w:val="0"/>
      <w:marBottom w:val="0"/>
      <w:divBdr>
        <w:top w:val="none" w:sz="0" w:space="0" w:color="auto"/>
        <w:left w:val="none" w:sz="0" w:space="0" w:color="auto"/>
        <w:bottom w:val="none" w:sz="0" w:space="0" w:color="auto"/>
        <w:right w:val="none" w:sz="0" w:space="0" w:color="auto"/>
      </w:divBdr>
    </w:div>
    <w:div w:id="876621203">
      <w:bodyDiv w:val="1"/>
      <w:marLeft w:val="0"/>
      <w:marRight w:val="0"/>
      <w:marTop w:val="0"/>
      <w:marBottom w:val="0"/>
      <w:divBdr>
        <w:top w:val="none" w:sz="0" w:space="0" w:color="auto"/>
        <w:left w:val="none" w:sz="0" w:space="0" w:color="auto"/>
        <w:bottom w:val="none" w:sz="0" w:space="0" w:color="auto"/>
        <w:right w:val="none" w:sz="0" w:space="0" w:color="auto"/>
      </w:divBdr>
    </w:div>
    <w:div w:id="878005450">
      <w:bodyDiv w:val="1"/>
      <w:marLeft w:val="0"/>
      <w:marRight w:val="0"/>
      <w:marTop w:val="0"/>
      <w:marBottom w:val="0"/>
      <w:divBdr>
        <w:top w:val="none" w:sz="0" w:space="0" w:color="auto"/>
        <w:left w:val="none" w:sz="0" w:space="0" w:color="auto"/>
        <w:bottom w:val="none" w:sz="0" w:space="0" w:color="auto"/>
        <w:right w:val="none" w:sz="0" w:space="0" w:color="auto"/>
      </w:divBdr>
      <w:divsChild>
        <w:div w:id="669984819">
          <w:marLeft w:val="0"/>
          <w:marRight w:val="0"/>
          <w:marTop w:val="0"/>
          <w:marBottom w:val="240"/>
          <w:divBdr>
            <w:top w:val="none" w:sz="0" w:space="0" w:color="auto"/>
            <w:left w:val="none" w:sz="0" w:space="0" w:color="auto"/>
            <w:bottom w:val="none" w:sz="0" w:space="0" w:color="auto"/>
            <w:right w:val="none" w:sz="0" w:space="0" w:color="auto"/>
          </w:divBdr>
        </w:div>
      </w:divsChild>
    </w:div>
    <w:div w:id="878011107">
      <w:bodyDiv w:val="1"/>
      <w:marLeft w:val="0"/>
      <w:marRight w:val="0"/>
      <w:marTop w:val="0"/>
      <w:marBottom w:val="0"/>
      <w:divBdr>
        <w:top w:val="none" w:sz="0" w:space="0" w:color="auto"/>
        <w:left w:val="none" w:sz="0" w:space="0" w:color="auto"/>
        <w:bottom w:val="none" w:sz="0" w:space="0" w:color="auto"/>
        <w:right w:val="none" w:sz="0" w:space="0" w:color="auto"/>
      </w:divBdr>
      <w:divsChild>
        <w:div w:id="2082873664">
          <w:marLeft w:val="0"/>
          <w:marRight w:val="0"/>
          <w:marTop w:val="0"/>
          <w:marBottom w:val="0"/>
          <w:divBdr>
            <w:top w:val="none" w:sz="0" w:space="0" w:color="auto"/>
            <w:left w:val="none" w:sz="0" w:space="0" w:color="auto"/>
            <w:bottom w:val="none" w:sz="0" w:space="0" w:color="auto"/>
            <w:right w:val="none" w:sz="0" w:space="0" w:color="auto"/>
          </w:divBdr>
        </w:div>
      </w:divsChild>
    </w:div>
    <w:div w:id="878707479">
      <w:bodyDiv w:val="1"/>
      <w:marLeft w:val="0"/>
      <w:marRight w:val="0"/>
      <w:marTop w:val="0"/>
      <w:marBottom w:val="0"/>
      <w:divBdr>
        <w:top w:val="none" w:sz="0" w:space="0" w:color="auto"/>
        <w:left w:val="none" w:sz="0" w:space="0" w:color="auto"/>
        <w:bottom w:val="none" w:sz="0" w:space="0" w:color="auto"/>
        <w:right w:val="none" w:sz="0" w:space="0" w:color="auto"/>
      </w:divBdr>
      <w:divsChild>
        <w:div w:id="564415174">
          <w:marLeft w:val="0"/>
          <w:marRight w:val="0"/>
          <w:marTop w:val="0"/>
          <w:marBottom w:val="0"/>
          <w:divBdr>
            <w:top w:val="none" w:sz="0" w:space="0" w:color="auto"/>
            <w:left w:val="none" w:sz="0" w:space="0" w:color="auto"/>
            <w:bottom w:val="none" w:sz="0" w:space="0" w:color="auto"/>
            <w:right w:val="none" w:sz="0" w:space="0" w:color="auto"/>
          </w:divBdr>
        </w:div>
      </w:divsChild>
    </w:div>
    <w:div w:id="879055463">
      <w:bodyDiv w:val="1"/>
      <w:marLeft w:val="0"/>
      <w:marRight w:val="0"/>
      <w:marTop w:val="0"/>
      <w:marBottom w:val="0"/>
      <w:divBdr>
        <w:top w:val="none" w:sz="0" w:space="0" w:color="auto"/>
        <w:left w:val="none" w:sz="0" w:space="0" w:color="auto"/>
        <w:bottom w:val="none" w:sz="0" w:space="0" w:color="auto"/>
        <w:right w:val="none" w:sz="0" w:space="0" w:color="auto"/>
      </w:divBdr>
    </w:div>
    <w:div w:id="879172813">
      <w:bodyDiv w:val="1"/>
      <w:marLeft w:val="0"/>
      <w:marRight w:val="0"/>
      <w:marTop w:val="0"/>
      <w:marBottom w:val="0"/>
      <w:divBdr>
        <w:top w:val="none" w:sz="0" w:space="0" w:color="auto"/>
        <w:left w:val="none" w:sz="0" w:space="0" w:color="auto"/>
        <w:bottom w:val="none" w:sz="0" w:space="0" w:color="auto"/>
        <w:right w:val="none" w:sz="0" w:space="0" w:color="auto"/>
      </w:divBdr>
    </w:div>
    <w:div w:id="879512444">
      <w:bodyDiv w:val="1"/>
      <w:marLeft w:val="0"/>
      <w:marRight w:val="0"/>
      <w:marTop w:val="0"/>
      <w:marBottom w:val="0"/>
      <w:divBdr>
        <w:top w:val="none" w:sz="0" w:space="0" w:color="auto"/>
        <w:left w:val="none" w:sz="0" w:space="0" w:color="auto"/>
        <w:bottom w:val="none" w:sz="0" w:space="0" w:color="auto"/>
        <w:right w:val="none" w:sz="0" w:space="0" w:color="auto"/>
      </w:divBdr>
    </w:div>
    <w:div w:id="879706850">
      <w:bodyDiv w:val="1"/>
      <w:marLeft w:val="0"/>
      <w:marRight w:val="0"/>
      <w:marTop w:val="0"/>
      <w:marBottom w:val="0"/>
      <w:divBdr>
        <w:top w:val="none" w:sz="0" w:space="0" w:color="auto"/>
        <w:left w:val="none" w:sz="0" w:space="0" w:color="auto"/>
        <w:bottom w:val="none" w:sz="0" w:space="0" w:color="auto"/>
        <w:right w:val="none" w:sz="0" w:space="0" w:color="auto"/>
      </w:divBdr>
    </w:div>
    <w:div w:id="880167224">
      <w:bodyDiv w:val="1"/>
      <w:marLeft w:val="0"/>
      <w:marRight w:val="0"/>
      <w:marTop w:val="0"/>
      <w:marBottom w:val="0"/>
      <w:divBdr>
        <w:top w:val="none" w:sz="0" w:space="0" w:color="auto"/>
        <w:left w:val="none" w:sz="0" w:space="0" w:color="auto"/>
        <w:bottom w:val="none" w:sz="0" w:space="0" w:color="auto"/>
        <w:right w:val="none" w:sz="0" w:space="0" w:color="auto"/>
      </w:divBdr>
      <w:divsChild>
        <w:div w:id="16007280">
          <w:marLeft w:val="0"/>
          <w:marRight w:val="0"/>
          <w:marTop w:val="0"/>
          <w:marBottom w:val="0"/>
          <w:divBdr>
            <w:top w:val="none" w:sz="0" w:space="0" w:color="auto"/>
            <w:left w:val="none" w:sz="0" w:space="0" w:color="auto"/>
            <w:bottom w:val="none" w:sz="0" w:space="0" w:color="auto"/>
            <w:right w:val="none" w:sz="0" w:space="0" w:color="auto"/>
          </w:divBdr>
        </w:div>
        <w:div w:id="33163946">
          <w:marLeft w:val="0"/>
          <w:marRight w:val="0"/>
          <w:marTop w:val="0"/>
          <w:marBottom w:val="0"/>
          <w:divBdr>
            <w:top w:val="none" w:sz="0" w:space="0" w:color="auto"/>
            <w:left w:val="none" w:sz="0" w:space="0" w:color="auto"/>
            <w:bottom w:val="none" w:sz="0" w:space="0" w:color="auto"/>
            <w:right w:val="none" w:sz="0" w:space="0" w:color="auto"/>
          </w:divBdr>
        </w:div>
        <w:div w:id="33427783">
          <w:marLeft w:val="0"/>
          <w:marRight w:val="0"/>
          <w:marTop w:val="0"/>
          <w:marBottom w:val="0"/>
          <w:divBdr>
            <w:top w:val="none" w:sz="0" w:space="0" w:color="auto"/>
            <w:left w:val="none" w:sz="0" w:space="0" w:color="auto"/>
            <w:bottom w:val="none" w:sz="0" w:space="0" w:color="auto"/>
            <w:right w:val="none" w:sz="0" w:space="0" w:color="auto"/>
          </w:divBdr>
        </w:div>
        <w:div w:id="68892984">
          <w:marLeft w:val="0"/>
          <w:marRight w:val="0"/>
          <w:marTop w:val="0"/>
          <w:marBottom w:val="0"/>
          <w:divBdr>
            <w:top w:val="none" w:sz="0" w:space="0" w:color="auto"/>
            <w:left w:val="none" w:sz="0" w:space="0" w:color="auto"/>
            <w:bottom w:val="none" w:sz="0" w:space="0" w:color="auto"/>
            <w:right w:val="none" w:sz="0" w:space="0" w:color="auto"/>
          </w:divBdr>
        </w:div>
        <w:div w:id="70934927">
          <w:marLeft w:val="0"/>
          <w:marRight w:val="0"/>
          <w:marTop w:val="0"/>
          <w:marBottom w:val="0"/>
          <w:divBdr>
            <w:top w:val="none" w:sz="0" w:space="0" w:color="auto"/>
            <w:left w:val="none" w:sz="0" w:space="0" w:color="auto"/>
            <w:bottom w:val="none" w:sz="0" w:space="0" w:color="auto"/>
            <w:right w:val="none" w:sz="0" w:space="0" w:color="auto"/>
          </w:divBdr>
        </w:div>
        <w:div w:id="76946107">
          <w:marLeft w:val="0"/>
          <w:marRight w:val="0"/>
          <w:marTop w:val="0"/>
          <w:marBottom w:val="0"/>
          <w:divBdr>
            <w:top w:val="none" w:sz="0" w:space="0" w:color="auto"/>
            <w:left w:val="none" w:sz="0" w:space="0" w:color="auto"/>
            <w:bottom w:val="none" w:sz="0" w:space="0" w:color="auto"/>
            <w:right w:val="none" w:sz="0" w:space="0" w:color="auto"/>
          </w:divBdr>
        </w:div>
        <w:div w:id="102042080">
          <w:marLeft w:val="0"/>
          <w:marRight w:val="0"/>
          <w:marTop w:val="0"/>
          <w:marBottom w:val="0"/>
          <w:divBdr>
            <w:top w:val="none" w:sz="0" w:space="0" w:color="auto"/>
            <w:left w:val="none" w:sz="0" w:space="0" w:color="auto"/>
            <w:bottom w:val="none" w:sz="0" w:space="0" w:color="auto"/>
            <w:right w:val="none" w:sz="0" w:space="0" w:color="auto"/>
          </w:divBdr>
        </w:div>
        <w:div w:id="130681291">
          <w:marLeft w:val="0"/>
          <w:marRight w:val="0"/>
          <w:marTop w:val="0"/>
          <w:marBottom w:val="0"/>
          <w:divBdr>
            <w:top w:val="none" w:sz="0" w:space="0" w:color="auto"/>
            <w:left w:val="none" w:sz="0" w:space="0" w:color="auto"/>
            <w:bottom w:val="none" w:sz="0" w:space="0" w:color="auto"/>
            <w:right w:val="none" w:sz="0" w:space="0" w:color="auto"/>
          </w:divBdr>
        </w:div>
        <w:div w:id="164518782">
          <w:marLeft w:val="0"/>
          <w:marRight w:val="0"/>
          <w:marTop w:val="0"/>
          <w:marBottom w:val="0"/>
          <w:divBdr>
            <w:top w:val="none" w:sz="0" w:space="0" w:color="auto"/>
            <w:left w:val="none" w:sz="0" w:space="0" w:color="auto"/>
            <w:bottom w:val="none" w:sz="0" w:space="0" w:color="auto"/>
            <w:right w:val="none" w:sz="0" w:space="0" w:color="auto"/>
          </w:divBdr>
        </w:div>
        <w:div w:id="172494335">
          <w:marLeft w:val="0"/>
          <w:marRight w:val="0"/>
          <w:marTop w:val="0"/>
          <w:marBottom w:val="0"/>
          <w:divBdr>
            <w:top w:val="none" w:sz="0" w:space="0" w:color="auto"/>
            <w:left w:val="none" w:sz="0" w:space="0" w:color="auto"/>
            <w:bottom w:val="none" w:sz="0" w:space="0" w:color="auto"/>
            <w:right w:val="none" w:sz="0" w:space="0" w:color="auto"/>
          </w:divBdr>
        </w:div>
        <w:div w:id="200944996">
          <w:marLeft w:val="0"/>
          <w:marRight w:val="0"/>
          <w:marTop w:val="0"/>
          <w:marBottom w:val="0"/>
          <w:divBdr>
            <w:top w:val="none" w:sz="0" w:space="0" w:color="auto"/>
            <w:left w:val="none" w:sz="0" w:space="0" w:color="auto"/>
            <w:bottom w:val="none" w:sz="0" w:space="0" w:color="auto"/>
            <w:right w:val="none" w:sz="0" w:space="0" w:color="auto"/>
          </w:divBdr>
        </w:div>
        <w:div w:id="220554977">
          <w:marLeft w:val="0"/>
          <w:marRight w:val="0"/>
          <w:marTop w:val="0"/>
          <w:marBottom w:val="0"/>
          <w:divBdr>
            <w:top w:val="none" w:sz="0" w:space="0" w:color="auto"/>
            <w:left w:val="none" w:sz="0" w:space="0" w:color="auto"/>
            <w:bottom w:val="none" w:sz="0" w:space="0" w:color="auto"/>
            <w:right w:val="none" w:sz="0" w:space="0" w:color="auto"/>
          </w:divBdr>
        </w:div>
        <w:div w:id="222643061">
          <w:marLeft w:val="0"/>
          <w:marRight w:val="0"/>
          <w:marTop w:val="0"/>
          <w:marBottom w:val="0"/>
          <w:divBdr>
            <w:top w:val="none" w:sz="0" w:space="0" w:color="auto"/>
            <w:left w:val="none" w:sz="0" w:space="0" w:color="auto"/>
            <w:bottom w:val="none" w:sz="0" w:space="0" w:color="auto"/>
            <w:right w:val="none" w:sz="0" w:space="0" w:color="auto"/>
          </w:divBdr>
        </w:div>
        <w:div w:id="223444690">
          <w:marLeft w:val="0"/>
          <w:marRight w:val="0"/>
          <w:marTop w:val="0"/>
          <w:marBottom w:val="0"/>
          <w:divBdr>
            <w:top w:val="none" w:sz="0" w:space="0" w:color="auto"/>
            <w:left w:val="none" w:sz="0" w:space="0" w:color="auto"/>
            <w:bottom w:val="none" w:sz="0" w:space="0" w:color="auto"/>
            <w:right w:val="none" w:sz="0" w:space="0" w:color="auto"/>
          </w:divBdr>
        </w:div>
        <w:div w:id="240723408">
          <w:marLeft w:val="0"/>
          <w:marRight w:val="0"/>
          <w:marTop w:val="0"/>
          <w:marBottom w:val="0"/>
          <w:divBdr>
            <w:top w:val="none" w:sz="0" w:space="0" w:color="auto"/>
            <w:left w:val="none" w:sz="0" w:space="0" w:color="auto"/>
            <w:bottom w:val="none" w:sz="0" w:space="0" w:color="auto"/>
            <w:right w:val="none" w:sz="0" w:space="0" w:color="auto"/>
          </w:divBdr>
        </w:div>
        <w:div w:id="258489637">
          <w:marLeft w:val="0"/>
          <w:marRight w:val="0"/>
          <w:marTop w:val="0"/>
          <w:marBottom w:val="0"/>
          <w:divBdr>
            <w:top w:val="none" w:sz="0" w:space="0" w:color="auto"/>
            <w:left w:val="none" w:sz="0" w:space="0" w:color="auto"/>
            <w:bottom w:val="none" w:sz="0" w:space="0" w:color="auto"/>
            <w:right w:val="none" w:sz="0" w:space="0" w:color="auto"/>
          </w:divBdr>
        </w:div>
        <w:div w:id="281111494">
          <w:marLeft w:val="0"/>
          <w:marRight w:val="0"/>
          <w:marTop w:val="0"/>
          <w:marBottom w:val="0"/>
          <w:divBdr>
            <w:top w:val="none" w:sz="0" w:space="0" w:color="auto"/>
            <w:left w:val="none" w:sz="0" w:space="0" w:color="auto"/>
            <w:bottom w:val="none" w:sz="0" w:space="0" w:color="auto"/>
            <w:right w:val="none" w:sz="0" w:space="0" w:color="auto"/>
          </w:divBdr>
        </w:div>
        <w:div w:id="282421407">
          <w:marLeft w:val="0"/>
          <w:marRight w:val="0"/>
          <w:marTop w:val="0"/>
          <w:marBottom w:val="0"/>
          <w:divBdr>
            <w:top w:val="none" w:sz="0" w:space="0" w:color="auto"/>
            <w:left w:val="none" w:sz="0" w:space="0" w:color="auto"/>
            <w:bottom w:val="none" w:sz="0" w:space="0" w:color="auto"/>
            <w:right w:val="none" w:sz="0" w:space="0" w:color="auto"/>
          </w:divBdr>
        </w:div>
        <w:div w:id="319819261">
          <w:marLeft w:val="0"/>
          <w:marRight w:val="0"/>
          <w:marTop w:val="0"/>
          <w:marBottom w:val="0"/>
          <w:divBdr>
            <w:top w:val="none" w:sz="0" w:space="0" w:color="auto"/>
            <w:left w:val="none" w:sz="0" w:space="0" w:color="auto"/>
            <w:bottom w:val="none" w:sz="0" w:space="0" w:color="auto"/>
            <w:right w:val="none" w:sz="0" w:space="0" w:color="auto"/>
          </w:divBdr>
        </w:div>
        <w:div w:id="328101472">
          <w:marLeft w:val="0"/>
          <w:marRight w:val="0"/>
          <w:marTop w:val="0"/>
          <w:marBottom w:val="0"/>
          <w:divBdr>
            <w:top w:val="none" w:sz="0" w:space="0" w:color="auto"/>
            <w:left w:val="none" w:sz="0" w:space="0" w:color="auto"/>
            <w:bottom w:val="none" w:sz="0" w:space="0" w:color="auto"/>
            <w:right w:val="none" w:sz="0" w:space="0" w:color="auto"/>
          </w:divBdr>
        </w:div>
        <w:div w:id="349065721">
          <w:marLeft w:val="0"/>
          <w:marRight w:val="0"/>
          <w:marTop w:val="0"/>
          <w:marBottom w:val="0"/>
          <w:divBdr>
            <w:top w:val="none" w:sz="0" w:space="0" w:color="auto"/>
            <w:left w:val="none" w:sz="0" w:space="0" w:color="auto"/>
            <w:bottom w:val="none" w:sz="0" w:space="0" w:color="auto"/>
            <w:right w:val="none" w:sz="0" w:space="0" w:color="auto"/>
          </w:divBdr>
        </w:div>
        <w:div w:id="390494861">
          <w:marLeft w:val="0"/>
          <w:marRight w:val="0"/>
          <w:marTop w:val="0"/>
          <w:marBottom w:val="0"/>
          <w:divBdr>
            <w:top w:val="none" w:sz="0" w:space="0" w:color="auto"/>
            <w:left w:val="none" w:sz="0" w:space="0" w:color="auto"/>
            <w:bottom w:val="none" w:sz="0" w:space="0" w:color="auto"/>
            <w:right w:val="none" w:sz="0" w:space="0" w:color="auto"/>
          </w:divBdr>
        </w:div>
        <w:div w:id="418605678">
          <w:marLeft w:val="0"/>
          <w:marRight w:val="0"/>
          <w:marTop w:val="0"/>
          <w:marBottom w:val="0"/>
          <w:divBdr>
            <w:top w:val="none" w:sz="0" w:space="0" w:color="auto"/>
            <w:left w:val="none" w:sz="0" w:space="0" w:color="auto"/>
            <w:bottom w:val="none" w:sz="0" w:space="0" w:color="auto"/>
            <w:right w:val="none" w:sz="0" w:space="0" w:color="auto"/>
          </w:divBdr>
        </w:div>
        <w:div w:id="441069474">
          <w:marLeft w:val="0"/>
          <w:marRight w:val="0"/>
          <w:marTop w:val="0"/>
          <w:marBottom w:val="0"/>
          <w:divBdr>
            <w:top w:val="none" w:sz="0" w:space="0" w:color="auto"/>
            <w:left w:val="none" w:sz="0" w:space="0" w:color="auto"/>
            <w:bottom w:val="none" w:sz="0" w:space="0" w:color="auto"/>
            <w:right w:val="none" w:sz="0" w:space="0" w:color="auto"/>
          </w:divBdr>
        </w:div>
        <w:div w:id="463042860">
          <w:marLeft w:val="0"/>
          <w:marRight w:val="0"/>
          <w:marTop w:val="0"/>
          <w:marBottom w:val="0"/>
          <w:divBdr>
            <w:top w:val="none" w:sz="0" w:space="0" w:color="auto"/>
            <w:left w:val="none" w:sz="0" w:space="0" w:color="auto"/>
            <w:bottom w:val="none" w:sz="0" w:space="0" w:color="auto"/>
            <w:right w:val="none" w:sz="0" w:space="0" w:color="auto"/>
          </w:divBdr>
        </w:div>
        <w:div w:id="466314833">
          <w:marLeft w:val="0"/>
          <w:marRight w:val="0"/>
          <w:marTop w:val="0"/>
          <w:marBottom w:val="0"/>
          <w:divBdr>
            <w:top w:val="none" w:sz="0" w:space="0" w:color="auto"/>
            <w:left w:val="none" w:sz="0" w:space="0" w:color="auto"/>
            <w:bottom w:val="none" w:sz="0" w:space="0" w:color="auto"/>
            <w:right w:val="none" w:sz="0" w:space="0" w:color="auto"/>
          </w:divBdr>
        </w:div>
        <w:div w:id="490098024">
          <w:marLeft w:val="0"/>
          <w:marRight w:val="0"/>
          <w:marTop w:val="0"/>
          <w:marBottom w:val="0"/>
          <w:divBdr>
            <w:top w:val="none" w:sz="0" w:space="0" w:color="auto"/>
            <w:left w:val="none" w:sz="0" w:space="0" w:color="auto"/>
            <w:bottom w:val="none" w:sz="0" w:space="0" w:color="auto"/>
            <w:right w:val="none" w:sz="0" w:space="0" w:color="auto"/>
          </w:divBdr>
        </w:div>
        <w:div w:id="500118602">
          <w:marLeft w:val="0"/>
          <w:marRight w:val="0"/>
          <w:marTop w:val="0"/>
          <w:marBottom w:val="0"/>
          <w:divBdr>
            <w:top w:val="none" w:sz="0" w:space="0" w:color="auto"/>
            <w:left w:val="none" w:sz="0" w:space="0" w:color="auto"/>
            <w:bottom w:val="none" w:sz="0" w:space="0" w:color="auto"/>
            <w:right w:val="none" w:sz="0" w:space="0" w:color="auto"/>
          </w:divBdr>
        </w:div>
        <w:div w:id="524947938">
          <w:marLeft w:val="0"/>
          <w:marRight w:val="0"/>
          <w:marTop w:val="0"/>
          <w:marBottom w:val="0"/>
          <w:divBdr>
            <w:top w:val="none" w:sz="0" w:space="0" w:color="auto"/>
            <w:left w:val="none" w:sz="0" w:space="0" w:color="auto"/>
            <w:bottom w:val="none" w:sz="0" w:space="0" w:color="auto"/>
            <w:right w:val="none" w:sz="0" w:space="0" w:color="auto"/>
          </w:divBdr>
        </w:div>
        <w:div w:id="529300220">
          <w:marLeft w:val="0"/>
          <w:marRight w:val="0"/>
          <w:marTop w:val="0"/>
          <w:marBottom w:val="0"/>
          <w:divBdr>
            <w:top w:val="none" w:sz="0" w:space="0" w:color="auto"/>
            <w:left w:val="none" w:sz="0" w:space="0" w:color="auto"/>
            <w:bottom w:val="none" w:sz="0" w:space="0" w:color="auto"/>
            <w:right w:val="none" w:sz="0" w:space="0" w:color="auto"/>
          </w:divBdr>
        </w:div>
        <w:div w:id="544878304">
          <w:marLeft w:val="0"/>
          <w:marRight w:val="0"/>
          <w:marTop w:val="0"/>
          <w:marBottom w:val="0"/>
          <w:divBdr>
            <w:top w:val="none" w:sz="0" w:space="0" w:color="auto"/>
            <w:left w:val="none" w:sz="0" w:space="0" w:color="auto"/>
            <w:bottom w:val="none" w:sz="0" w:space="0" w:color="auto"/>
            <w:right w:val="none" w:sz="0" w:space="0" w:color="auto"/>
          </w:divBdr>
        </w:div>
        <w:div w:id="568536498">
          <w:marLeft w:val="0"/>
          <w:marRight w:val="0"/>
          <w:marTop w:val="0"/>
          <w:marBottom w:val="0"/>
          <w:divBdr>
            <w:top w:val="none" w:sz="0" w:space="0" w:color="auto"/>
            <w:left w:val="none" w:sz="0" w:space="0" w:color="auto"/>
            <w:bottom w:val="none" w:sz="0" w:space="0" w:color="auto"/>
            <w:right w:val="none" w:sz="0" w:space="0" w:color="auto"/>
          </w:divBdr>
        </w:div>
        <w:div w:id="577595534">
          <w:marLeft w:val="0"/>
          <w:marRight w:val="0"/>
          <w:marTop w:val="0"/>
          <w:marBottom w:val="0"/>
          <w:divBdr>
            <w:top w:val="none" w:sz="0" w:space="0" w:color="auto"/>
            <w:left w:val="none" w:sz="0" w:space="0" w:color="auto"/>
            <w:bottom w:val="none" w:sz="0" w:space="0" w:color="auto"/>
            <w:right w:val="none" w:sz="0" w:space="0" w:color="auto"/>
          </w:divBdr>
        </w:div>
        <w:div w:id="596595751">
          <w:marLeft w:val="0"/>
          <w:marRight w:val="0"/>
          <w:marTop w:val="0"/>
          <w:marBottom w:val="0"/>
          <w:divBdr>
            <w:top w:val="none" w:sz="0" w:space="0" w:color="auto"/>
            <w:left w:val="none" w:sz="0" w:space="0" w:color="auto"/>
            <w:bottom w:val="none" w:sz="0" w:space="0" w:color="auto"/>
            <w:right w:val="none" w:sz="0" w:space="0" w:color="auto"/>
          </w:divBdr>
        </w:div>
        <w:div w:id="618951370">
          <w:marLeft w:val="0"/>
          <w:marRight w:val="0"/>
          <w:marTop w:val="0"/>
          <w:marBottom w:val="0"/>
          <w:divBdr>
            <w:top w:val="none" w:sz="0" w:space="0" w:color="auto"/>
            <w:left w:val="none" w:sz="0" w:space="0" w:color="auto"/>
            <w:bottom w:val="none" w:sz="0" w:space="0" w:color="auto"/>
            <w:right w:val="none" w:sz="0" w:space="0" w:color="auto"/>
          </w:divBdr>
        </w:div>
        <w:div w:id="717899375">
          <w:marLeft w:val="0"/>
          <w:marRight w:val="0"/>
          <w:marTop w:val="0"/>
          <w:marBottom w:val="0"/>
          <w:divBdr>
            <w:top w:val="none" w:sz="0" w:space="0" w:color="auto"/>
            <w:left w:val="none" w:sz="0" w:space="0" w:color="auto"/>
            <w:bottom w:val="none" w:sz="0" w:space="0" w:color="auto"/>
            <w:right w:val="none" w:sz="0" w:space="0" w:color="auto"/>
          </w:divBdr>
        </w:div>
        <w:div w:id="725488096">
          <w:marLeft w:val="0"/>
          <w:marRight w:val="0"/>
          <w:marTop w:val="0"/>
          <w:marBottom w:val="0"/>
          <w:divBdr>
            <w:top w:val="none" w:sz="0" w:space="0" w:color="auto"/>
            <w:left w:val="none" w:sz="0" w:space="0" w:color="auto"/>
            <w:bottom w:val="none" w:sz="0" w:space="0" w:color="auto"/>
            <w:right w:val="none" w:sz="0" w:space="0" w:color="auto"/>
          </w:divBdr>
        </w:div>
        <w:div w:id="758136038">
          <w:marLeft w:val="0"/>
          <w:marRight w:val="0"/>
          <w:marTop w:val="0"/>
          <w:marBottom w:val="0"/>
          <w:divBdr>
            <w:top w:val="none" w:sz="0" w:space="0" w:color="auto"/>
            <w:left w:val="none" w:sz="0" w:space="0" w:color="auto"/>
            <w:bottom w:val="none" w:sz="0" w:space="0" w:color="auto"/>
            <w:right w:val="none" w:sz="0" w:space="0" w:color="auto"/>
          </w:divBdr>
        </w:div>
        <w:div w:id="784694097">
          <w:marLeft w:val="0"/>
          <w:marRight w:val="0"/>
          <w:marTop w:val="0"/>
          <w:marBottom w:val="0"/>
          <w:divBdr>
            <w:top w:val="none" w:sz="0" w:space="0" w:color="auto"/>
            <w:left w:val="none" w:sz="0" w:space="0" w:color="auto"/>
            <w:bottom w:val="none" w:sz="0" w:space="0" w:color="auto"/>
            <w:right w:val="none" w:sz="0" w:space="0" w:color="auto"/>
          </w:divBdr>
        </w:div>
        <w:div w:id="798494514">
          <w:marLeft w:val="0"/>
          <w:marRight w:val="0"/>
          <w:marTop w:val="0"/>
          <w:marBottom w:val="0"/>
          <w:divBdr>
            <w:top w:val="none" w:sz="0" w:space="0" w:color="auto"/>
            <w:left w:val="none" w:sz="0" w:space="0" w:color="auto"/>
            <w:bottom w:val="none" w:sz="0" w:space="0" w:color="auto"/>
            <w:right w:val="none" w:sz="0" w:space="0" w:color="auto"/>
          </w:divBdr>
        </w:div>
        <w:div w:id="813448643">
          <w:marLeft w:val="0"/>
          <w:marRight w:val="0"/>
          <w:marTop w:val="0"/>
          <w:marBottom w:val="0"/>
          <w:divBdr>
            <w:top w:val="none" w:sz="0" w:space="0" w:color="auto"/>
            <w:left w:val="none" w:sz="0" w:space="0" w:color="auto"/>
            <w:bottom w:val="none" w:sz="0" w:space="0" w:color="auto"/>
            <w:right w:val="none" w:sz="0" w:space="0" w:color="auto"/>
          </w:divBdr>
        </w:div>
        <w:div w:id="828715533">
          <w:marLeft w:val="0"/>
          <w:marRight w:val="0"/>
          <w:marTop w:val="0"/>
          <w:marBottom w:val="0"/>
          <w:divBdr>
            <w:top w:val="none" w:sz="0" w:space="0" w:color="auto"/>
            <w:left w:val="none" w:sz="0" w:space="0" w:color="auto"/>
            <w:bottom w:val="none" w:sz="0" w:space="0" w:color="auto"/>
            <w:right w:val="none" w:sz="0" w:space="0" w:color="auto"/>
          </w:divBdr>
        </w:div>
        <w:div w:id="841354842">
          <w:marLeft w:val="0"/>
          <w:marRight w:val="0"/>
          <w:marTop w:val="0"/>
          <w:marBottom w:val="0"/>
          <w:divBdr>
            <w:top w:val="none" w:sz="0" w:space="0" w:color="auto"/>
            <w:left w:val="none" w:sz="0" w:space="0" w:color="auto"/>
            <w:bottom w:val="none" w:sz="0" w:space="0" w:color="auto"/>
            <w:right w:val="none" w:sz="0" w:space="0" w:color="auto"/>
          </w:divBdr>
        </w:div>
        <w:div w:id="862742634">
          <w:marLeft w:val="0"/>
          <w:marRight w:val="0"/>
          <w:marTop w:val="0"/>
          <w:marBottom w:val="0"/>
          <w:divBdr>
            <w:top w:val="none" w:sz="0" w:space="0" w:color="auto"/>
            <w:left w:val="none" w:sz="0" w:space="0" w:color="auto"/>
            <w:bottom w:val="none" w:sz="0" w:space="0" w:color="auto"/>
            <w:right w:val="none" w:sz="0" w:space="0" w:color="auto"/>
          </w:divBdr>
        </w:div>
        <w:div w:id="892424611">
          <w:marLeft w:val="0"/>
          <w:marRight w:val="0"/>
          <w:marTop w:val="0"/>
          <w:marBottom w:val="0"/>
          <w:divBdr>
            <w:top w:val="none" w:sz="0" w:space="0" w:color="auto"/>
            <w:left w:val="none" w:sz="0" w:space="0" w:color="auto"/>
            <w:bottom w:val="none" w:sz="0" w:space="0" w:color="auto"/>
            <w:right w:val="none" w:sz="0" w:space="0" w:color="auto"/>
          </w:divBdr>
        </w:div>
        <w:div w:id="931625045">
          <w:marLeft w:val="0"/>
          <w:marRight w:val="0"/>
          <w:marTop w:val="0"/>
          <w:marBottom w:val="0"/>
          <w:divBdr>
            <w:top w:val="none" w:sz="0" w:space="0" w:color="auto"/>
            <w:left w:val="none" w:sz="0" w:space="0" w:color="auto"/>
            <w:bottom w:val="none" w:sz="0" w:space="0" w:color="auto"/>
            <w:right w:val="none" w:sz="0" w:space="0" w:color="auto"/>
          </w:divBdr>
        </w:div>
        <w:div w:id="1002047067">
          <w:marLeft w:val="0"/>
          <w:marRight w:val="0"/>
          <w:marTop w:val="0"/>
          <w:marBottom w:val="0"/>
          <w:divBdr>
            <w:top w:val="none" w:sz="0" w:space="0" w:color="auto"/>
            <w:left w:val="none" w:sz="0" w:space="0" w:color="auto"/>
            <w:bottom w:val="none" w:sz="0" w:space="0" w:color="auto"/>
            <w:right w:val="none" w:sz="0" w:space="0" w:color="auto"/>
          </w:divBdr>
        </w:div>
        <w:div w:id="1085028265">
          <w:marLeft w:val="0"/>
          <w:marRight w:val="0"/>
          <w:marTop w:val="0"/>
          <w:marBottom w:val="0"/>
          <w:divBdr>
            <w:top w:val="none" w:sz="0" w:space="0" w:color="auto"/>
            <w:left w:val="none" w:sz="0" w:space="0" w:color="auto"/>
            <w:bottom w:val="none" w:sz="0" w:space="0" w:color="auto"/>
            <w:right w:val="none" w:sz="0" w:space="0" w:color="auto"/>
          </w:divBdr>
        </w:div>
        <w:div w:id="1113787642">
          <w:marLeft w:val="0"/>
          <w:marRight w:val="0"/>
          <w:marTop w:val="0"/>
          <w:marBottom w:val="0"/>
          <w:divBdr>
            <w:top w:val="none" w:sz="0" w:space="0" w:color="auto"/>
            <w:left w:val="none" w:sz="0" w:space="0" w:color="auto"/>
            <w:bottom w:val="none" w:sz="0" w:space="0" w:color="auto"/>
            <w:right w:val="none" w:sz="0" w:space="0" w:color="auto"/>
          </w:divBdr>
        </w:div>
        <w:div w:id="1115909375">
          <w:marLeft w:val="0"/>
          <w:marRight w:val="0"/>
          <w:marTop w:val="0"/>
          <w:marBottom w:val="0"/>
          <w:divBdr>
            <w:top w:val="none" w:sz="0" w:space="0" w:color="auto"/>
            <w:left w:val="none" w:sz="0" w:space="0" w:color="auto"/>
            <w:bottom w:val="none" w:sz="0" w:space="0" w:color="auto"/>
            <w:right w:val="none" w:sz="0" w:space="0" w:color="auto"/>
          </w:divBdr>
        </w:div>
        <w:div w:id="1127551501">
          <w:marLeft w:val="0"/>
          <w:marRight w:val="0"/>
          <w:marTop w:val="0"/>
          <w:marBottom w:val="0"/>
          <w:divBdr>
            <w:top w:val="none" w:sz="0" w:space="0" w:color="auto"/>
            <w:left w:val="none" w:sz="0" w:space="0" w:color="auto"/>
            <w:bottom w:val="none" w:sz="0" w:space="0" w:color="auto"/>
            <w:right w:val="none" w:sz="0" w:space="0" w:color="auto"/>
          </w:divBdr>
        </w:div>
        <w:div w:id="1139616521">
          <w:marLeft w:val="0"/>
          <w:marRight w:val="0"/>
          <w:marTop w:val="0"/>
          <w:marBottom w:val="0"/>
          <w:divBdr>
            <w:top w:val="none" w:sz="0" w:space="0" w:color="auto"/>
            <w:left w:val="none" w:sz="0" w:space="0" w:color="auto"/>
            <w:bottom w:val="none" w:sz="0" w:space="0" w:color="auto"/>
            <w:right w:val="none" w:sz="0" w:space="0" w:color="auto"/>
          </w:divBdr>
        </w:div>
        <w:div w:id="1186597722">
          <w:marLeft w:val="0"/>
          <w:marRight w:val="0"/>
          <w:marTop w:val="0"/>
          <w:marBottom w:val="0"/>
          <w:divBdr>
            <w:top w:val="none" w:sz="0" w:space="0" w:color="auto"/>
            <w:left w:val="none" w:sz="0" w:space="0" w:color="auto"/>
            <w:bottom w:val="none" w:sz="0" w:space="0" w:color="auto"/>
            <w:right w:val="none" w:sz="0" w:space="0" w:color="auto"/>
          </w:divBdr>
        </w:div>
        <w:div w:id="1198591040">
          <w:marLeft w:val="0"/>
          <w:marRight w:val="0"/>
          <w:marTop w:val="0"/>
          <w:marBottom w:val="0"/>
          <w:divBdr>
            <w:top w:val="none" w:sz="0" w:space="0" w:color="auto"/>
            <w:left w:val="none" w:sz="0" w:space="0" w:color="auto"/>
            <w:bottom w:val="none" w:sz="0" w:space="0" w:color="auto"/>
            <w:right w:val="none" w:sz="0" w:space="0" w:color="auto"/>
          </w:divBdr>
        </w:div>
        <w:div w:id="1221401636">
          <w:marLeft w:val="0"/>
          <w:marRight w:val="0"/>
          <w:marTop w:val="0"/>
          <w:marBottom w:val="0"/>
          <w:divBdr>
            <w:top w:val="none" w:sz="0" w:space="0" w:color="auto"/>
            <w:left w:val="none" w:sz="0" w:space="0" w:color="auto"/>
            <w:bottom w:val="none" w:sz="0" w:space="0" w:color="auto"/>
            <w:right w:val="none" w:sz="0" w:space="0" w:color="auto"/>
          </w:divBdr>
        </w:div>
        <w:div w:id="1235313421">
          <w:marLeft w:val="0"/>
          <w:marRight w:val="0"/>
          <w:marTop w:val="0"/>
          <w:marBottom w:val="0"/>
          <w:divBdr>
            <w:top w:val="none" w:sz="0" w:space="0" w:color="auto"/>
            <w:left w:val="none" w:sz="0" w:space="0" w:color="auto"/>
            <w:bottom w:val="none" w:sz="0" w:space="0" w:color="auto"/>
            <w:right w:val="none" w:sz="0" w:space="0" w:color="auto"/>
          </w:divBdr>
        </w:div>
        <w:div w:id="1239945096">
          <w:marLeft w:val="0"/>
          <w:marRight w:val="0"/>
          <w:marTop w:val="0"/>
          <w:marBottom w:val="0"/>
          <w:divBdr>
            <w:top w:val="none" w:sz="0" w:space="0" w:color="auto"/>
            <w:left w:val="none" w:sz="0" w:space="0" w:color="auto"/>
            <w:bottom w:val="none" w:sz="0" w:space="0" w:color="auto"/>
            <w:right w:val="none" w:sz="0" w:space="0" w:color="auto"/>
          </w:divBdr>
        </w:div>
        <w:div w:id="1265187429">
          <w:marLeft w:val="0"/>
          <w:marRight w:val="0"/>
          <w:marTop w:val="0"/>
          <w:marBottom w:val="0"/>
          <w:divBdr>
            <w:top w:val="none" w:sz="0" w:space="0" w:color="auto"/>
            <w:left w:val="none" w:sz="0" w:space="0" w:color="auto"/>
            <w:bottom w:val="none" w:sz="0" w:space="0" w:color="auto"/>
            <w:right w:val="none" w:sz="0" w:space="0" w:color="auto"/>
          </w:divBdr>
        </w:div>
        <w:div w:id="1275553477">
          <w:marLeft w:val="0"/>
          <w:marRight w:val="0"/>
          <w:marTop w:val="0"/>
          <w:marBottom w:val="0"/>
          <w:divBdr>
            <w:top w:val="none" w:sz="0" w:space="0" w:color="auto"/>
            <w:left w:val="none" w:sz="0" w:space="0" w:color="auto"/>
            <w:bottom w:val="none" w:sz="0" w:space="0" w:color="auto"/>
            <w:right w:val="none" w:sz="0" w:space="0" w:color="auto"/>
          </w:divBdr>
        </w:div>
        <w:div w:id="1341933393">
          <w:marLeft w:val="0"/>
          <w:marRight w:val="0"/>
          <w:marTop w:val="0"/>
          <w:marBottom w:val="0"/>
          <w:divBdr>
            <w:top w:val="none" w:sz="0" w:space="0" w:color="auto"/>
            <w:left w:val="none" w:sz="0" w:space="0" w:color="auto"/>
            <w:bottom w:val="none" w:sz="0" w:space="0" w:color="auto"/>
            <w:right w:val="none" w:sz="0" w:space="0" w:color="auto"/>
          </w:divBdr>
        </w:div>
        <w:div w:id="1368213637">
          <w:marLeft w:val="0"/>
          <w:marRight w:val="0"/>
          <w:marTop w:val="0"/>
          <w:marBottom w:val="0"/>
          <w:divBdr>
            <w:top w:val="none" w:sz="0" w:space="0" w:color="auto"/>
            <w:left w:val="none" w:sz="0" w:space="0" w:color="auto"/>
            <w:bottom w:val="none" w:sz="0" w:space="0" w:color="auto"/>
            <w:right w:val="none" w:sz="0" w:space="0" w:color="auto"/>
          </w:divBdr>
        </w:div>
        <w:div w:id="1393893098">
          <w:marLeft w:val="0"/>
          <w:marRight w:val="0"/>
          <w:marTop w:val="0"/>
          <w:marBottom w:val="0"/>
          <w:divBdr>
            <w:top w:val="none" w:sz="0" w:space="0" w:color="auto"/>
            <w:left w:val="none" w:sz="0" w:space="0" w:color="auto"/>
            <w:bottom w:val="none" w:sz="0" w:space="0" w:color="auto"/>
            <w:right w:val="none" w:sz="0" w:space="0" w:color="auto"/>
          </w:divBdr>
        </w:div>
        <w:div w:id="1394161496">
          <w:marLeft w:val="0"/>
          <w:marRight w:val="0"/>
          <w:marTop w:val="0"/>
          <w:marBottom w:val="0"/>
          <w:divBdr>
            <w:top w:val="none" w:sz="0" w:space="0" w:color="auto"/>
            <w:left w:val="none" w:sz="0" w:space="0" w:color="auto"/>
            <w:bottom w:val="none" w:sz="0" w:space="0" w:color="auto"/>
            <w:right w:val="none" w:sz="0" w:space="0" w:color="auto"/>
          </w:divBdr>
        </w:div>
        <w:div w:id="1408309075">
          <w:marLeft w:val="0"/>
          <w:marRight w:val="0"/>
          <w:marTop w:val="0"/>
          <w:marBottom w:val="0"/>
          <w:divBdr>
            <w:top w:val="none" w:sz="0" w:space="0" w:color="auto"/>
            <w:left w:val="none" w:sz="0" w:space="0" w:color="auto"/>
            <w:bottom w:val="none" w:sz="0" w:space="0" w:color="auto"/>
            <w:right w:val="none" w:sz="0" w:space="0" w:color="auto"/>
          </w:divBdr>
        </w:div>
        <w:div w:id="1413159579">
          <w:marLeft w:val="0"/>
          <w:marRight w:val="0"/>
          <w:marTop w:val="0"/>
          <w:marBottom w:val="0"/>
          <w:divBdr>
            <w:top w:val="none" w:sz="0" w:space="0" w:color="auto"/>
            <w:left w:val="none" w:sz="0" w:space="0" w:color="auto"/>
            <w:bottom w:val="none" w:sz="0" w:space="0" w:color="auto"/>
            <w:right w:val="none" w:sz="0" w:space="0" w:color="auto"/>
          </w:divBdr>
        </w:div>
        <w:div w:id="1449735996">
          <w:marLeft w:val="0"/>
          <w:marRight w:val="0"/>
          <w:marTop w:val="0"/>
          <w:marBottom w:val="0"/>
          <w:divBdr>
            <w:top w:val="none" w:sz="0" w:space="0" w:color="auto"/>
            <w:left w:val="none" w:sz="0" w:space="0" w:color="auto"/>
            <w:bottom w:val="none" w:sz="0" w:space="0" w:color="auto"/>
            <w:right w:val="none" w:sz="0" w:space="0" w:color="auto"/>
          </w:divBdr>
        </w:div>
        <w:div w:id="1499350868">
          <w:marLeft w:val="0"/>
          <w:marRight w:val="0"/>
          <w:marTop w:val="0"/>
          <w:marBottom w:val="0"/>
          <w:divBdr>
            <w:top w:val="none" w:sz="0" w:space="0" w:color="auto"/>
            <w:left w:val="none" w:sz="0" w:space="0" w:color="auto"/>
            <w:bottom w:val="none" w:sz="0" w:space="0" w:color="auto"/>
            <w:right w:val="none" w:sz="0" w:space="0" w:color="auto"/>
          </w:divBdr>
        </w:div>
        <w:div w:id="1502038027">
          <w:marLeft w:val="0"/>
          <w:marRight w:val="0"/>
          <w:marTop w:val="0"/>
          <w:marBottom w:val="0"/>
          <w:divBdr>
            <w:top w:val="none" w:sz="0" w:space="0" w:color="auto"/>
            <w:left w:val="none" w:sz="0" w:space="0" w:color="auto"/>
            <w:bottom w:val="none" w:sz="0" w:space="0" w:color="auto"/>
            <w:right w:val="none" w:sz="0" w:space="0" w:color="auto"/>
          </w:divBdr>
        </w:div>
        <w:div w:id="1505632435">
          <w:marLeft w:val="0"/>
          <w:marRight w:val="0"/>
          <w:marTop w:val="0"/>
          <w:marBottom w:val="0"/>
          <w:divBdr>
            <w:top w:val="none" w:sz="0" w:space="0" w:color="auto"/>
            <w:left w:val="none" w:sz="0" w:space="0" w:color="auto"/>
            <w:bottom w:val="none" w:sz="0" w:space="0" w:color="auto"/>
            <w:right w:val="none" w:sz="0" w:space="0" w:color="auto"/>
          </w:divBdr>
        </w:div>
        <w:div w:id="1537353537">
          <w:marLeft w:val="0"/>
          <w:marRight w:val="0"/>
          <w:marTop w:val="0"/>
          <w:marBottom w:val="0"/>
          <w:divBdr>
            <w:top w:val="none" w:sz="0" w:space="0" w:color="auto"/>
            <w:left w:val="none" w:sz="0" w:space="0" w:color="auto"/>
            <w:bottom w:val="none" w:sz="0" w:space="0" w:color="auto"/>
            <w:right w:val="none" w:sz="0" w:space="0" w:color="auto"/>
          </w:divBdr>
        </w:div>
        <w:div w:id="1564750153">
          <w:marLeft w:val="0"/>
          <w:marRight w:val="0"/>
          <w:marTop w:val="0"/>
          <w:marBottom w:val="0"/>
          <w:divBdr>
            <w:top w:val="none" w:sz="0" w:space="0" w:color="auto"/>
            <w:left w:val="none" w:sz="0" w:space="0" w:color="auto"/>
            <w:bottom w:val="none" w:sz="0" w:space="0" w:color="auto"/>
            <w:right w:val="none" w:sz="0" w:space="0" w:color="auto"/>
          </w:divBdr>
        </w:div>
        <w:div w:id="1619800128">
          <w:marLeft w:val="0"/>
          <w:marRight w:val="0"/>
          <w:marTop w:val="0"/>
          <w:marBottom w:val="0"/>
          <w:divBdr>
            <w:top w:val="none" w:sz="0" w:space="0" w:color="auto"/>
            <w:left w:val="none" w:sz="0" w:space="0" w:color="auto"/>
            <w:bottom w:val="none" w:sz="0" w:space="0" w:color="auto"/>
            <w:right w:val="none" w:sz="0" w:space="0" w:color="auto"/>
          </w:divBdr>
        </w:div>
        <w:div w:id="1681200440">
          <w:marLeft w:val="0"/>
          <w:marRight w:val="0"/>
          <w:marTop w:val="0"/>
          <w:marBottom w:val="0"/>
          <w:divBdr>
            <w:top w:val="none" w:sz="0" w:space="0" w:color="auto"/>
            <w:left w:val="none" w:sz="0" w:space="0" w:color="auto"/>
            <w:bottom w:val="none" w:sz="0" w:space="0" w:color="auto"/>
            <w:right w:val="none" w:sz="0" w:space="0" w:color="auto"/>
          </w:divBdr>
        </w:div>
        <w:div w:id="1685741466">
          <w:marLeft w:val="0"/>
          <w:marRight w:val="0"/>
          <w:marTop w:val="0"/>
          <w:marBottom w:val="0"/>
          <w:divBdr>
            <w:top w:val="none" w:sz="0" w:space="0" w:color="auto"/>
            <w:left w:val="none" w:sz="0" w:space="0" w:color="auto"/>
            <w:bottom w:val="none" w:sz="0" w:space="0" w:color="auto"/>
            <w:right w:val="none" w:sz="0" w:space="0" w:color="auto"/>
          </w:divBdr>
        </w:div>
        <w:div w:id="1702318065">
          <w:marLeft w:val="0"/>
          <w:marRight w:val="0"/>
          <w:marTop w:val="0"/>
          <w:marBottom w:val="0"/>
          <w:divBdr>
            <w:top w:val="none" w:sz="0" w:space="0" w:color="auto"/>
            <w:left w:val="none" w:sz="0" w:space="0" w:color="auto"/>
            <w:bottom w:val="none" w:sz="0" w:space="0" w:color="auto"/>
            <w:right w:val="none" w:sz="0" w:space="0" w:color="auto"/>
          </w:divBdr>
        </w:div>
        <w:div w:id="1766263508">
          <w:marLeft w:val="0"/>
          <w:marRight w:val="0"/>
          <w:marTop w:val="0"/>
          <w:marBottom w:val="0"/>
          <w:divBdr>
            <w:top w:val="none" w:sz="0" w:space="0" w:color="auto"/>
            <w:left w:val="none" w:sz="0" w:space="0" w:color="auto"/>
            <w:bottom w:val="none" w:sz="0" w:space="0" w:color="auto"/>
            <w:right w:val="none" w:sz="0" w:space="0" w:color="auto"/>
          </w:divBdr>
        </w:div>
        <w:div w:id="1773282451">
          <w:marLeft w:val="0"/>
          <w:marRight w:val="0"/>
          <w:marTop w:val="0"/>
          <w:marBottom w:val="0"/>
          <w:divBdr>
            <w:top w:val="none" w:sz="0" w:space="0" w:color="auto"/>
            <w:left w:val="none" w:sz="0" w:space="0" w:color="auto"/>
            <w:bottom w:val="none" w:sz="0" w:space="0" w:color="auto"/>
            <w:right w:val="none" w:sz="0" w:space="0" w:color="auto"/>
          </w:divBdr>
        </w:div>
        <w:div w:id="1790784244">
          <w:marLeft w:val="0"/>
          <w:marRight w:val="0"/>
          <w:marTop w:val="0"/>
          <w:marBottom w:val="0"/>
          <w:divBdr>
            <w:top w:val="none" w:sz="0" w:space="0" w:color="auto"/>
            <w:left w:val="none" w:sz="0" w:space="0" w:color="auto"/>
            <w:bottom w:val="none" w:sz="0" w:space="0" w:color="auto"/>
            <w:right w:val="none" w:sz="0" w:space="0" w:color="auto"/>
          </w:divBdr>
        </w:div>
        <w:div w:id="1791122254">
          <w:marLeft w:val="0"/>
          <w:marRight w:val="0"/>
          <w:marTop w:val="0"/>
          <w:marBottom w:val="0"/>
          <w:divBdr>
            <w:top w:val="none" w:sz="0" w:space="0" w:color="auto"/>
            <w:left w:val="none" w:sz="0" w:space="0" w:color="auto"/>
            <w:bottom w:val="none" w:sz="0" w:space="0" w:color="auto"/>
            <w:right w:val="none" w:sz="0" w:space="0" w:color="auto"/>
          </w:divBdr>
        </w:div>
        <w:div w:id="1805730050">
          <w:marLeft w:val="0"/>
          <w:marRight w:val="0"/>
          <w:marTop w:val="0"/>
          <w:marBottom w:val="0"/>
          <w:divBdr>
            <w:top w:val="none" w:sz="0" w:space="0" w:color="auto"/>
            <w:left w:val="none" w:sz="0" w:space="0" w:color="auto"/>
            <w:bottom w:val="none" w:sz="0" w:space="0" w:color="auto"/>
            <w:right w:val="none" w:sz="0" w:space="0" w:color="auto"/>
          </w:divBdr>
        </w:div>
        <w:div w:id="1811702445">
          <w:marLeft w:val="0"/>
          <w:marRight w:val="0"/>
          <w:marTop w:val="0"/>
          <w:marBottom w:val="0"/>
          <w:divBdr>
            <w:top w:val="none" w:sz="0" w:space="0" w:color="auto"/>
            <w:left w:val="none" w:sz="0" w:space="0" w:color="auto"/>
            <w:bottom w:val="none" w:sz="0" w:space="0" w:color="auto"/>
            <w:right w:val="none" w:sz="0" w:space="0" w:color="auto"/>
          </w:divBdr>
        </w:div>
        <w:div w:id="1813863719">
          <w:marLeft w:val="0"/>
          <w:marRight w:val="0"/>
          <w:marTop w:val="0"/>
          <w:marBottom w:val="0"/>
          <w:divBdr>
            <w:top w:val="none" w:sz="0" w:space="0" w:color="auto"/>
            <w:left w:val="none" w:sz="0" w:space="0" w:color="auto"/>
            <w:bottom w:val="none" w:sz="0" w:space="0" w:color="auto"/>
            <w:right w:val="none" w:sz="0" w:space="0" w:color="auto"/>
          </w:divBdr>
        </w:div>
        <w:div w:id="1814105966">
          <w:marLeft w:val="0"/>
          <w:marRight w:val="0"/>
          <w:marTop w:val="0"/>
          <w:marBottom w:val="0"/>
          <w:divBdr>
            <w:top w:val="none" w:sz="0" w:space="0" w:color="auto"/>
            <w:left w:val="none" w:sz="0" w:space="0" w:color="auto"/>
            <w:bottom w:val="none" w:sz="0" w:space="0" w:color="auto"/>
            <w:right w:val="none" w:sz="0" w:space="0" w:color="auto"/>
          </w:divBdr>
        </w:div>
        <w:div w:id="1824421675">
          <w:marLeft w:val="0"/>
          <w:marRight w:val="0"/>
          <w:marTop w:val="0"/>
          <w:marBottom w:val="0"/>
          <w:divBdr>
            <w:top w:val="none" w:sz="0" w:space="0" w:color="auto"/>
            <w:left w:val="none" w:sz="0" w:space="0" w:color="auto"/>
            <w:bottom w:val="none" w:sz="0" w:space="0" w:color="auto"/>
            <w:right w:val="none" w:sz="0" w:space="0" w:color="auto"/>
          </w:divBdr>
        </w:div>
        <w:div w:id="1865744636">
          <w:marLeft w:val="0"/>
          <w:marRight w:val="0"/>
          <w:marTop w:val="0"/>
          <w:marBottom w:val="0"/>
          <w:divBdr>
            <w:top w:val="none" w:sz="0" w:space="0" w:color="auto"/>
            <w:left w:val="none" w:sz="0" w:space="0" w:color="auto"/>
            <w:bottom w:val="none" w:sz="0" w:space="0" w:color="auto"/>
            <w:right w:val="none" w:sz="0" w:space="0" w:color="auto"/>
          </w:divBdr>
        </w:div>
        <w:div w:id="1877616004">
          <w:marLeft w:val="0"/>
          <w:marRight w:val="0"/>
          <w:marTop w:val="0"/>
          <w:marBottom w:val="0"/>
          <w:divBdr>
            <w:top w:val="none" w:sz="0" w:space="0" w:color="auto"/>
            <w:left w:val="none" w:sz="0" w:space="0" w:color="auto"/>
            <w:bottom w:val="none" w:sz="0" w:space="0" w:color="auto"/>
            <w:right w:val="none" w:sz="0" w:space="0" w:color="auto"/>
          </w:divBdr>
        </w:div>
        <w:div w:id="1943219662">
          <w:marLeft w:val="0"/>
          <w:marRight w:val="0"/>
          <w:marTop w:val="0"/>
          <w:marBottom w:val="0"/>
          <w:divBdr>
            <w:top w:val="none" w:sz="0" w:space="0" w:color="auto"/>
            <w:left w:val="none" w:sz="0" w:space="0" w:color="auto"/>
            <w:bottom w:val="none" w:sz="0" w:space="0" w:color="auto"/>
            <w:right w:val="none" w:sz="0" w:space="0" w:color="auto"/>
          </w:divBdr>
        </w:div>
        <w:div w:id="1987078008">
          <w:marLeft w:val="0"/>
          <w:marRight w:val="0"/>
          <w:marTop w:val="0"/>
          <w:marBottom w:val="0"/>
          <w:divBdr>
            <w:top w:val="none" w:sz="0" w:space="0" w:color="auto"/>
            <w:left w:val="none" w:sz="0" w:space="0" w:color="auto"/>
            <w:bottom w:val="none" w:sz="0" w:space="0" w:color="auto"/>
            <w:right w:val="none" w:sz="0" w:space="0" w:color="auto"/>
          </w:divBdr>
        </w:div>
        <w:div w:id="2032489104">
          <w:marLeft w:val="0"/>
          <w:marRight w:val="0"/>
          <w:marTop w:val="0"/>
          <w:marBottom w:val="0"/>
          <w:divBdr>
            <w:top w:val="none" w:sz="0" w:space="0" w:color="auto"/>
            <w:left w:val="none" w:sz="0" w:space="0" w:color="auto"/>
            <w:bottom w:val="none" w:sz="0" w:space="0" w:color="auto"/>
            <w:right w:val="none" w:sz="0" w:space="0" w:color="auto"/>
          </w:divBdr>
        </w:div>
        <w:div w:id="2045210617">
          <w:marLeft w:val="0"/>
          <w:marRight w:val="0"/>
          <w:marTop w:val="0"/>
          <w:marBottom w:val="0"/>
          <w:divBdr>
            <w:top w:val="none" w:sz="0" w:space="0" w:color="auto"/>
            <w:left w:val="none" w:sz="0" w:space="0" w:color="auto"/>
            <w:bottom w:val="none" w:sz="0" w:space="0" w:color="auto"/>
            <w:right w:val="none" w:sz="0" w:space="0" w:color="auto"/>
          </w:divBdr>
        </w:div>
        <w:div w:id="2084910283">
          <w:marLeft w:val="0"/>
          <w:marRight w:val="0"/>
          <w:marTop w:val="0"/>
          <w:marBottom w:val="0"/>
          <w:divBdr>
            <w:top w:val="none" w:sz="0" w:space="0" w:color="auto"/>
            <w:left w:val="none" w:sz="0" w:space="0" w:color="auto"/>
            <w:bottom w:val="none" w:sz="0" w:space="0" w:color="auto"/>
            <w:right w:val="none" w:sz="0" w:space="0" w:color="auto"/>
          </w:divBdr>
        </w:div>
        <w:div w:id="2088766115">
          <w:marLeft w:val="0"/>
          <w:marRight w:val="0"/>
          <w:marTop w:val="0"/>
          <w:marBottom w:val="0"/>
          <w:divBdr>
            <w:top w:val="none" w:sz="0" w:space="0" w:color="auto"/>
            <w:left w:val="none" w:sz="0" w:space="0" w:color="auto"/>
            <w:bottom w:val="none" w:sz="0" w:space="0" w:color="auto"/>
            <w:right w:val="none" w:sz="0" w:space="0" w:color="auto"/>
          </w:divBdr>
        </w:div>
        <w:div w:id="2099666576">
          <w:marLeft w:val="0"/>
          <w:marRight w:val="0"/>
          <w:marTop w:val="0"/>
          <w:marBottom w:val="0"/>
          <w:divBdr>
            <w:top w:val="none" w:sz="0" w:space="0" w:color="auto"/>
            <w:left w:val="none" w:sz="0" w:space="0" w:color="auto"/>
            <w:bottom w:val="none" w:sz="0" w:space="0" w:color="auto"/>
            <w:right w:val="none" w:sz="0" w:space="0" w:color="auto"/>
          </w:divBdr>
        </w:div>
      </w:divsChild>
    </w:div>
    <w:div w:id="880441811">
      <w:bodyDiv w:val="1"/>
      <w:marLeft w:val="0"/>
      <w:marRight w:val="0"/>
      <w:marTop w:val="0"/>
      <w:marBottom w:val="0"/>
      <w:divBdr>
        <w:top w:val="none" w:sz="0" w:space="0" w:color="auto"/>
        <w:left w:val="none" w:sz="0" w:space="0" w:color="auto"/>
        <w:bottom w:val="none" w:sz="0" w:space="0" w:color="auto"/>
        <w:right w:val="none" w:sz="0" w:space="0" w:color="auto"/>
      </w:divBdr>
    </w:div>
    <w:div w:id="881019066">
      <w:bodyDiv w:val="1"/>
      <w:marLeft w:val="0"/>
      <w:marRight w:val="0"/>
      <w:marTop w:val="0"/>
      <w:marBottom w:val="0"/>
      <w:divBdr>
        <w:top w:val="none" w:sz="0" w:space="0" w:color="auto"/>
        <w:left w:val="none" w:sz="0" w:space="0" w:color="auto"/>
        <w:bottom w:val="none" w:sz="0" w:space="0" w:color="auto"/>
        <w:right w:val="none" w:sz="0" w:space="0" w:color="auto"/>
      </w:divBdr>
      <w:divsChild>
        <w:div w:id="852761877">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881090320">
      <w:bodyDiv w:val="1"/>
      <w:marLeft w:val="0"/>
      <w:marRight w:val="0"/>
      <w:marTop w:val="0"/>
      <w:marBottom w:val="0"/>
      <w:divBdr>
        <w:top w:val="none" w:sz="0" w:space="0" w:color="auto"/>
        <w:left w:val="none" w:sz="0" w:space="0" w:color="auto"/>
        <w:bottom w:val="none" w:sz="0" w:space="0" w:color="auto"/>
        <w:right w:val="none" w:sz="0" w:space="0" w:color="auto"/>
      </w:divBdr>
    </w:div>
    <w:div w:id="881332396">
      <w:bodyDiv w:val="1"/>
      <w:marLeft w:val="0"/>
      <w:marRight w:val="0"/>
      <w:marTop w:val="0"/>
      <w:marBottom w:val="0"/>
      <w:divBdr>
        <w:top w:val="none" w:sz="0" w:space="0" w:color="auto"/>
        <w:left w:val="none" w:sz="0" w:space="0" w:color="auto"/>
        <w:bottom w:val="none" w:sz="0" w:space="0" w:color="auto"/>
        <w:right w:val="none" w:sz="0" w:space="0" w:color="auto"/>
      </w:divBdr>
    </w:div>
    <w:div w:id="881600816">
      <w:bodyDiv w:val="1"/>
      <w:marLeft w:val="0"/>
      <w:marRight w:val="0"/>
      <w:marTop w:val="0"/>
      <w:marBottom w:val="0"/>
      <w:divBdr>
        <w:top w:val="none" w:sz="0" w:space="0" w:color="auto"/>
        <w:left w:val="none" w:sz="0" w:space="0" w:color="auto"/>
        <w:bottom w:val="none" w:sz="0" w:space="0" w:color="auto"/>
        <w:right w:val="none" w:sz="0" w:space="0" w:color="auto"/>
      </w:divBdr>
    </w:div>
    <w:div w:id="882064104">
      <w:bodyDiv w:val="1"/>
      <w:marLeft w:val="0"/>
      <w:marRight w:val="0"/>
      <w:marTop w:val="0"/>
      <w:marBottom w:val="0"/>
      <w:divBdr>
        <w:top w:val="none" w:sz="0" w:space="0" w:color="auto"/>
        <w:left w:val="none" w:sz="0" w:space="0" w:color="auto"/>
        <w:bottom w:val="none" w:sz="0" w:space="0" w:color="auto"/>
        <w:right w:val="none" w:sz="0" w:space="0" w:color="auto"/>
      </w:divBdr>
      <w:divsChild>
        <w:div w:id="858272359">
          <w:marLeft w:val="0"/>
          <w:marRight w:val="150"/>
          <w:marTop w:val="0"/>
          <w:marBottom w:val="0"/>
          <w:divBdr>
            <w:top w:val="none" w:sz="0" w:space="0" w:color="auto"/>
            <w:left w:val="none" w:sz="0" w:space="0" w:color="auto"/>
            <w:bottom w:val="none" w:sz="0" w:space="0" w:color="auto"/>
            <w:right w:val="none" w:sz="0" w:space="0" w:color="auto"/>
          </w:divBdr>
          <w:divsChild>
            <w:div w:id="1506742478">
              <w:marLeft w:val="0"/>
              <w:marRight w:val="0"/>
              <w:marTop w:val="0"/>
              <w:marBottom w:val="0"/>
              <w:divBdr>
                <w:top w:val="none" w:sz="0" w:space="0" w:color="auto"/>
                <w:left w:val="none" w:sz="0" w:space="0" w:color="auto"/>
                <w:bottom w:val="none" w:sz="0" w:space="0" w:color="auto"/>
                <w:right w:val="none" w:sz="0" w:space="0" w:color="auto"/>
              </w:divBdr>
              <w:divsChild>
                <w:div w:id="1777167753">
                  <w:marLeft w:val="0"/>
                  <w:marRight w:val="0"/>
                  <w:marTop w:val="30"/>
                  <w:marBottom w:val="150"/>
                  <w:divBdr>
                    <w:top w:val="none" w:sz="0" w:space="0" w:color="auto"/>
                    <w:left w:val="none" w:sz="0" w:space="0" w:color="auto"/>
                    <w:bottom w:val="none" w:sz="0" w:space="0" w:color="auto"/>
                    <w:right w:val="none" w:sz="0" w:space="0" w:color="auto"/>
                  </w:divBdr>
                </w:div>
              </w:divsChild>
            </w:div>
          </w:divsChild>
        </w:div>
      </w:divsChild>
    </w:div>
    <w:div w:id="882138722">
      <w:bodyDiv w:val="1"/>
      <w:marLeft w:val="0"/>
      <w:marRight w:val="0"/>
      <w:marTop w:val="0"/>
      <w:marBottom w:val="0"/>
      <w:divBdr>
        <w:top w:val="none" w:sz="0" w:space="0" w:color="auto"/>
        <w:left w:val="none" w:sz="0" w:space="0" w:color="auto"/>
        <w:bottom w:val="none" w:sz="0" w:space="0" w:color="auto"/>
        <w:right w:val="none" w:sz="0" w:space="0" w:color="auto"/>
      </w:divBdr>
    </w:div>
    <w:div w:id="882443251">
      <w:bodyDiv w:val="1"/>
      <w:marLeft w:val="0"/>
      <w:marRight w:val="0"/>
      <w:marTop w:val="0"/>
      <w:marBottom w:val="0"/>
      <w:divBdr>
        <w:top w:val="none" w:sz="0" w:space="0" w:color="auto"/>
        <w:left w:val="none" w:sz="0" w:space="0" w:color="auto"/>
        <w:bottom w:val="none" w:sz="0" w:space="0" w:color="auto"/>
        <w:right w:val="none" w:sz="0" w:space="0" w:color="auto"/>
      </w:divBdr>
      <w:divsChild>
        <w:div w:id="670644886">
          <w:marLeft w:val="288"/>
          <w:marRight w:val="0"/>
          <w:marTop w:val="0"/>
          <w:marBottom w:val="288"/>
          <w:divBdr>
            <w:top w:val="single" w:sz="6" w:space="0" w:color="C8C8C8"/>
            <w:left w:val="single" w:sz="6" w:space="0" w:color="C8C8C8"/>
            <w:bottom w:val="single" w:sz="6" w:space="0" w:color="414141"/>
            <w:right w:val="single" w:sz="6" w:space="0" w:color="414141"/>
          </w:divBdr>
        </w:div>
      </w:divsChild>
    </w:div>
    <w:div w:id="882861290">
      <w:bodyDiv w:val="1"/>
      <w:marLeft w:val="0"/>
      <w:marRight w:val="0"/>
      <w:marTop w:val="0"/>
      <w:marBottom w:val="0"/>
      <w:divBdr>
        <w:top w:val="none" w:sz="0" w:space="0" w:color="auto"/>
        <w:left w:val="none" w:sz="0" w:space="0" w:color="auto"/>
        <w:bottom w:val="none" w:sz="0" w:space="0" w:color="auto"/>
        <w:right w:val="none" w:sz="0" w:space="0" w:color="auto"/>
      </w:divBdr>
    </w:div>
    <w:div w:id="882863690">
      <w:bodyDiv w:val="1"/>
      <w:marLeft w:val="0"/>
      <w:marRight w:val="0"/>
      <w:marTop w:val="0"/>
      <w:marBottom w:val="0"/>
      <w:divBdr>
        <w:top w:val="none" w:sz="0" w:space="0" w:color="auto"/>
        <w:left w:val="none" w:sz="0" w:space="0" w:color="auto"/>
        <w:bottom w:val="none" w:sz="0" w:space="0" w:color="auto"/>
        <w:right w:val="none" w:sz="0" w:space="0" w:color="auto"/>
      </w:divBdr>
    </w:div>
    <w:div w:id="883829427">
      <w:bodyDiv w:val="1"/>
      <w:marLeft w:val="0"/>
      <w:marRight w:val="0"/>
      <w:marTop w:val="0"/>
      <w:marBottom w:val="0"/>
      <w:divBdr>
        <w:top w:val="none" w:sz="0" w:space="0" w:color="auto"/>
        <w:left w:val="none" w:sz="0" w:space="0" w:color="auto"/>
        <w:bottom w:val="none" w:sz="0" w:space="0" w:color="auto"/>
        <w:right w:val="none" w:sz="0" w:space="0" w:color="auto"/>
      </w:divBdr>
      <w:divsChild>
        <w:div w:id="1678993981">
          <w:marLeft w:val="0"/>
          <w:marRight w:val="2550"/>
          <w:marTop w:val="0"/>
          <w:marBottom w:val="150"/>
          <w:divBdr>
            <w:top w:val="none" w:sz="0" w:space="0" w:color="auto"/>
            <w:left w:val="none" w:sz="0" w:space="0" w:color="auto"/>
            <w:bottom w:val="none" w:sz="0" w:space="0" w:color="auto"/>
            <w:right w:val="none" w:sz="0" w:space="0" w:color="auto"/>
          </w:divBdr>
        </w:div>
        <w:div w:id="160049750">
          <w:marLeft w:val="0"/>
          <w:marRight w:val="2550"/>
          <w:marTop w:val="0"/>
          <w:marBottom w:val="150"/>
          <w:divBdr>
            <w:top w:val="none" w:sz="0" w:space="0" w:color="auto"/>
            <w:left w:val="none" w:sz="0" w:space="0" w:color="auto"/>
            <w:bottom w:val="none" w:sz="0" w:space="0" w:color="auto"/>
            <w:right w:val="none" w:sz="0" w:space="0" w:color="auto"/>
          </w:divBdr>
          <w:divsChild>
            <w:div w:id="1132359334">
              <w:marLeft w:val="240"/>
              <w:marRight w:val="240"/>
              <w:marTop w:val="0"/>
              <w:marBottom w:val="120"/>
              <w:divBdr>
                <w:top w:val="none" w:sz="0" w:space="0" w:color="auto"/>
                <w:left w:val="none" w:sz="0" w:space="0" w:color="auto"/>
                <w:bottom w:val="none" w:sz="0" w:space="0" w:color="auto"/>
                <w:right w:val="none" w:sz="0" w:space="0" w:color="auto"/>
              </w:divBdr>
            </w:div>
            <w:div w:id="209462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835497">
      <w:bodyDiv w:val="1"/>
      <w:marLeft w:val="0"/>
      <w:marRight w:val="0"/>
      <w:marTop w:val="0"/>
      <w:marBottom w:val="0"/>
      <w:divBdr>
        <w:top w:val="none" w:sz="0" w:space="0" w:color="auto"/>
        <w:left w:val="none" w:sz="0" w:space="0" w:color="auto"/>
        <w:bottom w:val="none" w:sz="0" w:space="0" w:color="auto"/>
        <w:right w:val="none" w:sz="0" w:space="0" w:color="auto"/>
      </w:divBdr>
    </w:div>
    <w:div w:id="883904189">
      <w:bodyDiv w:val="1"/>
      <w:marLeft w:val="0"/>
      <w:marRight w:val="0"/>
      <w:marTop w:val="0"/>
      <w:marBottom w:val="0"/>
      <w:divBdr>
        <w:top w:val="none" w:sz="0" w:space="0" w:color="auto"/>
        <w:left w:val="none" w:sz="0" w:space="0" w:color="auto"/>
        <w:bottom w:val="none" w:sz="0" w:space="0" w:color="auto"/>
        <w:right w:val="none" w:sz="0" w:space="0" w:color="auto"/>
      </w:divBdr>
    </w:div>
    <w:div w:id="883911659">
      <w:bodyDiv w:val="1"/>
      <w:marLeft w:val="0"/>
      <w:marRight w:val="0"/>
      <w:marTop w:val="0"/>
      <w:marBottom w:val="0"/>
      <w:divBdr>
        <w:top w:val="none" w:sz="0" w:space="0" w:color="auto"/>
        <w:left w:val="none" w:sz="0" w:space="0" w:color="auto"/>
        <w:bottom w:val="none" w:sz="0" w:space="0" w:color="auto"/>
        <w:right w:val="none" w:sz="0" w:space="0" w:color="auto"/>
      </w:divBdr>
    </w:div>
    <w:div w:id="884223452">
      <w:bodyDiv w:val="1"/>
      <w:marLeft w:val="0"/>
      <w:marRight w:val="0"/>
      <w:marTop w:val="0"/>
      <w:marBottom w:val="0"/>
      <w:divBdr>
        <w:top w:val="none" w:sz="0" w:space="0" w:color="auto"/>
        <w:left w:val="none" w:sz="0" w:space="0" w:color="auto"/>
        <w:bottom w:val="none" w:sz="0" w:space="0" w:color="auto"/>
        <w:right w:val="none" w:sz="0" w:space="0" w:color="auto"/>
      </w:divBdr>
    </w:div>
    <w:div w:id="884488455">
      <w:bodyDiv w:val="1"/>
      <w:marLeft w:val="0"/>
      <w:marRight w:val="0"/>
      <w:marTop w:val="0"/>
      <w:marBottom w:val="0"/>
      <w:divBdr>
        <w:top w:val="none" w:sz="0" w:space="0" w:color="auto"/>
        <w:left w:val="none" w:sz="0" w:space="0" w:color="auto"/>
        <w:bottom w:val="none" w:sz="0" w:space="0" w:color="auto"/>
        <w:right w:val="none" w:sz="0" w:space="0" w:color="auto"/>
      </w:divBdr>
    </w:div>
    <w:div w:id="884491334">
      <w:bodyDiv w:val="1"/>
      <w:marLeft w:val="0"/>
      <w:marRight w:val="0"/>
      <w:marTop w:val="0"/>
      <w:marBottom w:val="0"/>
      <w:divBdr>
        <w:top w:val="none" w:sz="0" w:space="0" w:color="auto"/>
        <w:left w:val="none" w:sz="0" w:space="0" w:color="auto"/>
        <w:bottom w:val="none" w:sz="0" w:space="0" w:color="auto"/>
        <w:right w:val="none" w:sz="0" w:space="0" w:color="auto"/>
      </w:divBdr>
    </w:div>
    <w:div w:id="884682991">
      <w:bodyDiv w:val="1"/>
      <w:marLeft w:val="0"/>
      <w:marRight w:val="0"/>
      <w:marTop w:val="0"/>
      <w:marBottom w:val="0"/>
      <w:divBdr>
        <w:top w:val="none" w:sz="0" w:space="0" w:color="auto"/>
        <w:left w:val="none" w:sz="0" w:space="0" w:color="auto"/>
        <w:bottom w:val="none" w:sz="0" w:space="0" w:color="auto"/>
        <w:right w:val="none" w:sz="0" w:space="0" w:color="auto"/>
      </w:divBdr>
    </w:div>
    <w:div w:id="884802786">
      <w:bodyDiv w:val="1"/>
      <w:marLeft w:val="0"/>
      <w:marRight w:val="0"/>
      <w:marTop w:val="0"/>
      <w:marBottom w:val="0"/>
      <w:divBdr>
        <w:top w:val="none" w:sz="0" w:space="0" w:color="auto"/>
        <w:left w:val="none" w:sz="0" w:space="0" w:color="auto"/>
        <w:bottom w:val="none" w:sz="0" w:space="0" w:color="auto"/>
        <w:right w:val="none" w:sz="0" w:space="0" w:color="auto"/>
      </w:divBdr>
      <w:divsChild>
        <w:div w:id="406004029">
          <w:marLeft w:val="0"/>
          <w:marRight w:val="0"/>
          <w:marTop w:val="0"/>
          <w:marBottom w:val="0"/>
          <w:divBdr>
            <w:top w:val="none" w:sz="0" w:space="0" w:color="auto"/>
            <w:left w:val="none" w:sz="0" w:space="0" w:color="auto"/>
            <w:bottom w:val="none" w:sz="0" w:space="0" w:color="auto"/>
            <w:right w:val="none" w:sz="0" w:space="0" w:color="auto"/>
          </w:divBdr>
          <w:divsChild>
            <w:div w:id="9550605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85526094">
      <w:bodyDiv w:val="1"/>
      <w:marLeft w:val="0"/>
      <w:marRight w:val="0"/>
      <w:marTop w:val="0"/>
      <w:marBottom w:val="0"/>
      <w:divBdr>
        <w:top w:val="none" w:sz="0" w:space="0" w:color="auto"/>
        <w:left w:val="none" w:sz="0" w:space="0" w:color="auto"/>
        <w:bottom w:val="none" w:sz="0" w:space="0" w:color="auto"/>
        <w:right w:val="none" w:sz="0" w:space="0" w:color="auto"/>
      </w:divBdr>
      <w:divsChild>
        <w:div w:id="45763006">
          <w:marLeft w:val="0"/>
          <w:marRight w:val="0"/>
          <w:marTop w:val="0"/>
          <w:marBottom w:val="0"/>
          <w:divBdr>
            <w:top w:val="none" w:sz="0" w:space="0" w:color="auto"/>
            <w:left w:val="none" w:sz="0" w:space="0" w:color="auto"/>
            <w:bottom w:val="single" w:sz="6" w:space="2" w:color="A6B6C3"/>
            <w:right w:val="none" w:sz="0" w:space="0" w:color="auto"/>
          </w:divBdr>
        </w:div>
        <w:div w:id="749692089">
          <w:marLeft w:val="0"/>
          <w:marRight w:val="0"/>
          <w:marTop w:val="0"/>
          <w:marBottom w:val="0"/>
          <w:divBdr>
            <w:top w:val="none" w:sz="0" w:space="0" w:color="auto"/>
            <w:left w:val="none" w:sz="0" w:space="0" w:color="auto"/>
            <w:bottom w:val="none" w:sz="0" w:space="0" w:color="auto"/>
            <w:right w:val="none" w:sz="0" w:space="0" w:color="auto"/>
          </w:divBdr>
        </w:div>
        <w:div w:id="1733890250">
          <w:marLeft w:val="0"/>
          <w:marRight w:val="225"/>
          <w:marTop w:val="45"/>
          <w:marBottom w:val="75"/>
          <w:divBdr>
            <w:top w:val="none" w:sz="0" w:space="0" w:color="auto"/>
            <w:left w:val="none" w:sz="0" w:space="0" w:color="auto"/>
            <w:bottom w:val="none" w:sz="0" w:space="0" w:color="auto"/>
            <w:right w:val="none" w:sz="0" w:space="0" w:color="auto"/>
          </w:divBdr>
          <w:divsChild>
            <w:div w:id="78932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724740">
      <w:bodyDiv w:val="1"/>
      <w:marLeft w:val="0"/>
      <w:marRight w:val="0"/>
      <w:marTop w:val="0"/>
      <w:marBottom w:val="0"/>
      <w:divBdr>
        <w:top w:val="none" w:sz="0" w:space="0" w:color="auto"/>
        <w:left w:val="none" w:sz="0" w:space="0" w:color="auto"/>
        <w:bottom w:val="none" w:sz="0" w:space="0" w:color="auto"/>
        <w:right w:val="none" w:sz="0" w:space="0" w:color="auto"/>
      </w:divBdr>
    </w:div>
    <w:div w:id="885725491">
      <w:bodyDiv w:val="1"/>
      <w:marLeft w:val="0"/>
      <w:marRight w:val="0"/>
      <w:marTop w:val="0"/>
      <w:marBottom w:val="0"/>
      <w:divBdr>
        <w:top w:val="none" w:sz="0" w:space="0" w:color="auto"/>
        <w:left w:val="none" w:sz="0" w:space="0" w:color="auto"/>
        <w:bottom w:val="none" w:sz="0" w:space="0" w:color="auto"/>
        <w:right w:val="none" w:sz="0" w:space="0" w:color="auto"/>
      </w:divBdr>
    </w:div>
    <w:div w:id="885797462">
      <w:bodyDiv w:val="1"/>
      <w:marLeft w:val="0"/>
      <w:marRight w:val="0"/>
      <w:marTop w:val="0"/>
      <w:marBottom w:val="0"/>
      <w:divBdr>
        <w:top w:val="none" w:sz="0" w:space="0" w:color="auto"/>
        <w:left w:val="none" w:sz="0" w:space="0" w:color="auto"/>
        <w:bottom w:val="none" w:sz="0" w:space="0" w:color="auto"/>
        <w:right w:val="none" w:sz="0" w:space="0" w:color="auto"/>
      </w:divBdr>
    </w:div>
    <w:div w:id="885871979">
      <w:bodyDiv w:val="1"/>
      <w:marLeft w:val="0"/>
      <w:marRight w:val="0"/>
      <w:marTop w:val="0"/>
      <w:marBottom w:val="0"/>
      <w:divBdr>
        <w:top w:val="none" w:sz="0" w:space="0" w:color="auto"/>
        <w:left w:val="none" w:sz="0" w:space="0" w:color="auto"/>
        <w:bottom w:val="none" w:sz="0" w:space="0" w:color="auto"/>
        <w:right w:val="none" w:sz="0" w:space="0" w:color="auto"/>
      </w:divBdr>
    </w:div>
    <w:div w:id="886331225">
      <w:bodyDiv w:val="1"/>
      <w:marLeft w:val="0"/>
      <w:marRight w:val="0"/>
      <w:marTop w:val="0"/>
      <w:marBottom w:val="0"/>
      <w:divBdr>
        <w:top w:val="none" w:sz="0" w:space="0" w:color="auto"/>
        <w:left w:val="none" w:sz="0" w:space="0" w:color="auto"/>
        <w:bottom w:val="none" w:sz="0" w:space="0" w:color="auto"/>
        <w:right w:val="none" w:sz="0" w:space="0" w:color="auto"/>
      </w:divBdr>
    </w:div>
    <w:div w:id="886603399">
      <w:bodyDiv w:val="1"/>
      <w:marLeft w:val="0"/>
      <w:marRight w:val="0"/>
      <w:marTop w:val="0"/>
      <w:marBottom w:val="0"/>
      <w:divBdr>
        <w:top w:val="none" w:sz="0" w:space="0" w:color="auto"/>
        <w:left w:val="none" w:sz="0" w:space="0" w:color="auto"/>
        <w:bottom w:val="none" w:sz="0" w:space="0" w:color="auto"/>
        <w:right w:val="none" w:sz="0" w:space="0" w:color="auto"/>
      </w:divBdr>
    </w:div>
    <w:div w:id="887031693">
      <w:bodyDiv w:val="1"/>
      <w:marLeft w:val="0"/>
      <w:marRight w:val="0"/>
      <w:marTop w:val="0"/>
      <w:marBottom w:val="0"/>
      <w:divBdr>
        <w:top w:val="none" w:sz="0" w:space="0" w:color="auto"/>
        <w:left w:val="none" w:sz="0" w:space="0" w:color="auto"/>
        <w:bottom w:val="none" w:sz="0" w:space="0" w:color="auto"/>
        <w:right w:val="none" w:sz="0" w:space="0" w:color="auto"/>
      </w:divBdr>
    </w:div>
    <w:div w:id="887108907">
      <w:bodyDiv w:val="1"/>
      <w:marLeft w:val="0"/>
      <w:marRight w:val="0"/>
      <w:marTop w:val="0"/>
      <w:marBottom w:val="0"/>
      <w:divBdr>
        <w:top w:val="none" w:sz="0" w:space="0" w:color="auto"/>
        <w:left w:val="none" w:sz="0" w:space="0" w:color="auto"/>
        <w:bottom w:val="none" w:sz="0" w:space="0" w:color="auto"/>
        <w:right w:val="none" w:sz="0" w:space="0" w:color="auto"/>
      </w:divBdr>
      <w:divsChild>
        <w:div w:id="1499614738">
          <w:marLeft w:val="0"/>
          <w:marRight w:val="0"/>
          <w:marTop w:val="0"/>
          <w:marBottom w:val="0"/>
          <w:divBdr>
            <w:top w:val="none" w:sz="0" w:space="0" w:color="auto"/>
            <w:left w:val="none" w:sz="0" w:space="0" w:color="auto"/>
            <w:bottom w:val="none" w:sz="0" w:space="0" w:color="auto"/>
            <w:right w:val="none" w:sz="0" w:space="0" w:color="auto"/>
          </w:divBdr>
          <w:divsChild>
            <w:div w:id="1592858518">
              <w:marLeft w:val="0"/>
              <w:marRight w:val="0"/>
              <w:marTop w:val="0"/>
              <w:marBottom w:val="0"/>
              <w:divBdr>
                <w:top w:val="none" w:sz="0" w:space="0" w:color="auto"/>
                <w:left w:val="none" w:sz="0" w:space="0" w:color="auto"/>
                <w:bottom w:val="none" w:sz="0" w:space="0" w:color="auto"/>
                <w:right w:val="none" w:sz="0" w:space="0" w:color="auto"/>
              </w:divBdr>
            </w:div>
            <w:div w:id="1982805378">
              <w:marLeft w:val="0"/>
              <w:marRight w:val="0"/>
              <w:marTop w:val="0"/>
              <w:marBottom w:val="0"/>
              <w:divBdr>
                <w:top w:val="none" w:sz="0" w:space="0" w:color="auto"/>
                <w:left w:val="none" w:sz="0" w:space="0" w:color="auto"/>
                <w:bottom w:val="none" w:sz="0" w:space="0" w:color="auto"/>
                <w:right w:val="none" w:sz="0" w:space="0" w:color="auto"/>
              </w:divBdr>
              <w:divsChild>
                <w:div w:id="11999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499832">
      <w:bodyDiv w:val="1"/>
      <w:marLeft w:val="0"/>
      <w:marRight w:val="0"/>
      <w:marTop w:val="0"/>
      <w:marBottom w:val="0"/>
      <w:divBdr>
        <w:top w:val="none" w:sz="0" w:space="0" w:color="auto"/>
        <w:left w:val="none" w:sz="0" w:space="0" w:color="auto"/>
        <w:bottom w:val="none" w:sz="0" w:space="0" w:color="auto"/>
        <w:right w:val="none" w:sz="0" w:space="0" w:color="auto"/>
      </w:divBdr>
    </w:div>
    <w:div w:id="887912932">
      <w:bodyDiv w:val="1"/>
      <w:marLeft w:val="0"/>
      <w:marRight w:val="0"/>
      <w:marTop w:val="0"/>
      <w:marBottom w:val="0"/>
      <w:divBdr>
        <w:top w:val="none" w:sz="0" w:space="0" w:color="auto"/>
        <w:left w:val="none" w:sz="0" w:space="0" w:color="auto"/>
        <w:bottom w:val="none" w:sz="0" w:space="0" w:color="auto"/>
        <w:right w:val="none" w:sz="0" w:space="0" w:color="auto"/>
      </w:divBdr>
    </w:div>
    <w:div w:id="888537530">
      <w:bodyDiv w:val="1"/>
      <w:marLeft w:val="0"/>
      <w:marRight w:val="0"/>
      <w:marTop w:val="0"/>
      <w:marBottom w:val="0"/>
      <w:divBdr>
        <w:top w:val="none" w:sz="0" w:space="0" w:color="auto"/>
        <w:left w:val="none" w:sz="0" w:space="0" w:color="auto"/>
        <w:bottom w:val="none" w:sz="0" w:space="0" w:color="auto"/>
        <w:right w:val="none" w:sz="0" w:space="0" w:color="auto"/>
      </w:divBdr>
    </w:div>
    <w:div w:id="888954244">
      <w:bodyDiv w:val="1"/>
      <w:marLeft w:val="0"/>
      <w:marRight w:val="0"/>
      <w:marTop w:val="0"/>
      <w:marBottom w:val="0"/>
      <w:divBdr>
        <w:top w:val="none" w:sz="0" w:space="0" w:color="auto"/>
        <w:left w:val="none" w:sz="0" w:space="0" w:color="auto"/>
        <w:bottom w:val="none" w:sz="0" w:space="0" w:color="auto"/>
        <w:right w:val="none" w:sz="0" w:space="0" w:color="auto"/>
      </w:divBdr>
    </w:div>
    <w:div w:id="889462950">
      <w:bodyDiv w:val="1"/>
      <w:marLeft w:val="0"/>
      <w:marRight w:val="0"/>
      <w:marTop w:val="0"/>
      <w:marBottom w:val="0"/>
      <w:divBdr>
        <w:top w:val="none" w:sz="0" w:space="0" w:color="auto"/>
        <w:left w:val="none" w:sz="0" w:space="0" w:color="auto"/>
        <w:bottom w:val="none" w:sz="0" w:space="0" w:color="auto"/>
        <w:right w:val="none" w:sz="0" w:space="0" w:color="auto"/>
      </w:divBdr>
    </w:div>
    <w:div w:id="889732529">
      <w:bodyDiv w:val="1"/>
      <w:marLeft w:val="0"/>
      <w:marRight w:val="0"/>
      <w:marTop w:val="0"/>
      <w:marBottom w:val="0"/>
      <w:divBdr>
        <w:top w:val="none" w:sz="0" w:space="0" w:color="auto"/>
        <w:left w:val="none" w:sz="0" w:space="0" w:color="auto"/>
        <w:bottom w:val="none" w:sz="0" w:space="0" w:color="auto"/>
        <w:right w:val="none" w:sz="0" w:space="0" w:color="auto"/>
      </w:divBdr>
    </w:div>
    <w:div w:id="889807272">
      <w:bodyDiv w:val="1"/>
      <w:marLeft w:val="0"/>
      <w:marRight w:val="0"/>
      <w:marTop w:val="0"/>
      <w:marBottom w:val="0"/>
      <w:divBdr>
        <w:top w:val="none" w:sz="0" w:space="0" w:color="auto"/>
        <w:left w:val="none" w:sz="0" w:space="0" w:color="auto"/>
        <w:bottom w:val="none" w:sz="0" w:space="0" w:color="auto"/>
        <w:right w:val="none" w:sz="0" w:space="0" w:color="auto"/>
      </w:divBdr>
    </w:div>
    <w:div w:id="889878721">
      <w:bodyDiv w:val="1"/>
      <w:marLeft w:val="0"/>
      <w:marRight w:val="0"/>
      <w:marTop w:val="0"/>
      <w:marBottom w:val="0"/>
      <w:divBdr>
        <w:top w:val="none" w:sz="0" w:space="0" w:color="auto"/>
        <w:left w:val="none" w:sz="0" w:space="0" w:color="auto"/>
        <w:bottom w:val="none" w:sz="0" w:space="0" w:color="auto"/>
        <w:right w:val="none" w:sz="0" w:space="0" w:color="auto"/>
      </w:divBdr>
      <w:divsChild>
        <w:div w:id="518466971">
          <w:marLeft w:val="0"/>
          <w:marRight w:val="0"/>
          <w:marTop w:val="0"/>
          <w:marBottom w:val="0"/>
          <w:divBdr>
            <w:top w:val="none" w:sz="0" w:space="0" w:color="auto"/>
            <w:left w:val="none" w:sz="0" w:space="0" w:color="auto"/>
            <w:bottom w:val="none" w:sz="0" w:space="0" w:color="auto"/>
            <w:right w:val="none" w:sz="0" w:space="0" w:color="auto"/>
          </w:divBdr>
          <w:divsChild>
            <w:div w:id="236745123">
              <w:marLeft w:val="0"/>
              <w:marRight w:val="0"/>
              <w:marTop w:val="0"/>
              <w:marBottom w:val="0"/>
              <w:divBdr>
                <w:top w:val="none" w:sz="0" w:space="0" w:color="auto"/>
                <w:left w:val="none" w:sz="0" w:space="0" w:color="auto"/>
                <w:bottom w:val="none" w:sz="0" w:space="0" w:color="auto"/>
                <w:right w:val="none" w:sz="0" w:space="0" w:color="auto"/>
              </w:divBdr>
              <w:divsChild>
                <w:div w:id="1552307166">
                  <w:marLeft w:val="0"/>
                  <w:marRight w:val="0"/>
                  <w:marTop w:val="0"/>
                  <w:marBottom w:val="0"/>
                  <w:divBdr>
                    <w:top w:val="none" w:sz="0" w:space="0" w:color="auto"/>
                    <w:left w:val="none" w:sz="0" w:space="0" w:color="auto"/>
                    <w:bottom w:val="none" w:sz="0" w:space="0" w:color="auto"/>
                    <w:right w:val="none" w:sz="0" w:space="0" w:color="auto"/>
                  </w:divBdr>
                  <w:divsChild>
                    <w:div w:id="2028364349">
                      <w:marLeft w:val="0"/>
                      <w:marRight w:val="0"/>
                      <w:marTop w:val="0"/>
                      <w:marBottom w:val="300"/>
                      <w:divBdr>
                        <w:top w:val="single" w:sz="6" w:space="0" w:color="DDDDDD"/>
                        <w:left w:val="single" w:sz="6" w:space="0" w:color="DDDDDD"/>
                        <w:bottom w:val="single" w:sz="6" w:space="0" w:color="DDDDDD"/>
                        <w:right w:val="single" w:sz="6" w:space="0" w:color="DDDDDD"/>
                      </w:divBdr>
                      <w:divsChild>
                        <w:div w:id="615911000">
                          <w:marLeft w:val="0"/>
                          <w:marRight w:val="0"/>
                          <w:marTop w:val="0"/>
                          <w:marBottom w:val="0"/>
                          <w:divBdr>
                            <w:top w:val="single" w:sz="6" w:space="4" w:color="FFFFFF"/>
                            <w:left w:val="single" w:sz="6" w:space="11" w:color="FFFFFF"/>
                            <w:bottom w:val="single" w:sz="6" w:space="4" w:color="DDDDDD"/>
                            <w:right w:val="single" w:sz="6" w:space="11" w:color="FFFFFF"/>
                          </w:divBdr>
                        </w:div>
                        <w:div w:id="2130782354">
                          <w:marLeft w:val="0"/>
                          <w:marRight w:val="0"/>
                          <w:marTop w:val="0"/>
                          <w:marBottom w:val="0"/>
                          <w:divBdr>
                            <w:top w:val="none" w:sz="0" w:space="8" w:color="auto"/>
                            <w:left w:val="none" w:sz="0" w:space="11" w:color="auto"/>
                            <w:bottom w:val="single" w:sz="6" w:space="8" w:color="DDDDDD"/>
                            <w:right w:val="none" w:sz="0" w:space="11" w:color="auto"/>
                          </w:divBdr>
                        </w:div>
                      </w:divsChild>
                    </w:div>
                  </w:divsChild>
                </w:div>
              </w:divsChild>
            </w:div>
          </w:divsChild>
        </w:div>
      </w:divsChild>
    </w:div>
    <w:div w:id="890120972">
      <w:bodyDiv w:val="1"/>
      <w:marLeft w:val="0"/>
      <w:marRight w:val="0"/>
      <w:marTop w:val="0"/>
      <w:marBottom w:val="0"/>
      <w:divBdr>
        <w:top w:val="none" w:sz="0" w:space="0" w:color="auto"/>
        <w:left w:val="none" w:sz="0" w:space="0" w:color="auto"/>
        <w:bottom w:val="none" w:sz="0" w:space="0" w:color="auto"/>
        <w:right w:val="none" w:sz="0" w:space="0" w:color="auto"/>
      </w:divBdr>
    </w:div>
    <w:div w:id="890767346">
      <w:bodyDiv w:val="1"/>
      <w:marLeft w:val="0"/>
      <w:marRight w:val="0"/>
      <w:marTop w:val="0"/>
      <w:marBottom w:val="0"/>
      <w:divBdr>
        <w:top w:val="none" w:sz="0" w:space="0" w:color="auto"/>
        <w:left w:val="none" w:sz="0" w:space="0" w:color="auto"/>
        <w:bottom w:val="none" w:sz="0" w:space="0" w:color="auto"/>
        <w:right w:val="none" w:sz="0" w:space="0" w:color="auto"/>
      </w:divBdr>
    </w:div>
    <w:div w:id="892305384">
      <w:bodyDiv w:val="1"/>
      <w:marLeft w:val="0"/>
      <w:marRight w:val="0"/>
      <w:marTop w:val="0"/>
      <w:marBottom w:val="0"/>
      <w:divBdr>
        <w:top w:val="none" w:sz="0" w:space="0" w:color="auto"/>
        <w:left w:val="none" w:sz="0" w:space="0" w:color="auto"/>
        <w:bottom w:val="none" w:sz="0" w:space="0" w:color="auto"/>
        <w:right w:val="none" w:sz="0" w:space="0" w:color="auto"/>
      </w:divBdr>
    </w:div>
    <w:div w:id="892471844">
      <w:bodyDiv w:val="1"/>
      <w:marLeft w:val="0"/>
      <w:marRight w:val="0"/>
      <w:marTop w:val="0"/>
      <w:marBottom w:val="0"/>
      <w:divBdr>
        <w:top w:val="none" w:sz="0" w:space="0" w:color="auto"/>
        <w:left w:val="none" w:sz="0" w:space="0" w:color="auto"/>
        <w:bottom w:val="none" w:sz="0" w:space="0" w:color="auto"/>
        <w:right w:val="none" w:sz="0" w:space="0" w:color="auto"/>
      </w:divBdr>
    </w:div>
    <w:div w:id="892545446">
      <w:bodyDiv w:val="1"/>
      <w:marLeft w:val="0"/>
      <w:marRight w:val="0"/>
      <w:marTop w:val="0"/>
      <w:marBottom w:val="0"/>
      <w:divBdr>
        <w:top w:val="none" w:sz="0" w:space="0" w:color="auto"/>
        <w:left w:val="none" w:sz="0" w:space="0" w:color="auto"/>
        <w:bottom w:val="none" w:sz="0" w:space="0" w:color="auto"/>
        <w:right w:val="none" w:sz="0" w:space="0" w:color="auto"/>
      </w:divBdr>
    </w:div>
    <w:div w:id="892695453">
      <w:bodyDiv w:val="1"/>
      <w:marLeft w:val="0"/>
      <w:marRight w:val="0"/>
      <w:marTop w:val="0"/>
      <w:marBottom w:val="0"/>
      <w:divBdr>
        <w:top w:val="none" w:sz="0" w:space="0" w:color="auto"/>
        <w:left w:val="none" w:sz="0" w:space="0" w:color="auto"/>
        <w:bottom w:val="none" w:sz="0" w:space="0" w:color="auto"/>
        <w:right w:val="none" w:sz="0" w:space="0" w:color="auto"/>
      </w:divBdr>
    </w:div>
    <w:div w:id="892735269">
      <w:bodyDiv w:val="1"/>
      <w:marLeft w:val="0"/>
      <w:marRight w:val="0"/>
      <w:marTop w:val="0"/>
      <w:marBottom w:val="0"/>
      <w:divBdr>
        <w:top w:val="none" w:sz="0" w:space="0" w:color="auto"/>
        <w:left w:val="none" w:sz="0" w:space="0" w:color="auto"/>
        <w:bottom w:val="none" w:sz="0" w:space="0" w:color="auto"/>
        <w:right w:val="none" w:sz="0" w:space="0" w:color="auto"/>
      </w:divBdr>
      <w:divsChild>
        <w:div w:id="905801337">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892736061">
      <w:bodyDiv w:val="1"/>
      <w:marLeft w:val="0"/>
      <w:marRight w:val="0"/>
      <w:marTop w:val="0"/>
      <w:marBottom w:val="0"/>
      <w:divBdr>
        <w:top w:val="none" w:sz="0" w:space="0" w:color="auto"/>
        <w:left w:val="none" w:sz="0" w:space="0" w:color="auto"/>
        <w:bottom w:val="none" w:sz="0" w:space="0" w:color="auto"/>
        <w:right w:val="none" w:sz="0" w:space="0" w:color="auto"/>
      </w:divBdr>
    </w:div>
    <w:div w:id="892884093">
      <w:bodyDiv w:val="1"/>
      <w:marLeft w:val="0"/>
      <w:marRight w:val="0"/>
      <w:marTop w:val="0"/>
      <w:marBottom w:val="0"/>
      <w:divBdr>
        <w:top w:val="none" w:sz="0" w:space="0" w:color="auto"/>
        <w:left w:val="none" w:sz="0" w:space="0" w:color="auto"/>
        <w:bottom w:val="none" w:sz="0" w:space="0" w:color="auto"/>
        <w:right w:val="none" w:sz="0" w:space="0" w:color="auto"/>
      </w:divBdr>
    </w:div>
    <w:div w:id="893083433">
      <w:bodyDiv w:val="1"/>
      <w:marLeft w:val="0"/>
      <w:marRight w:val="0"/>
      <w:marTop w:val="0"/>
      <w:marBottom w:val="0"/>
      <w:divBdr>
        <w:top w:val="none" w:sz="0" w:space="0" w:color="auto"/>
        <w:left w:val="none" w:sz="0" w:space="0" w:color="auto"/>
        <w:bottom w:val="none" w:sz="0" w:space="0" w:color="auto"/>
        <w:right w:val="none" w:sz="0" w:space="0" w:color="auto"/>
      </w:divBdr>
    </w:div>
    <w:div w:id="893085309">
      <w:bodyDiv w:val="1"/>
      <w:marLeft w:val="0"/>
      <w:marRight w:val="0"/>
      <w:marTop w:val="0"/>
      <w:marBottom w:val="0"/>
      <w:divBdr>
        <w:top w:val="none" w:sz="0" w:space="0" w:color="auto"/>
        <w:left w:val="none" w:sz="0" w:space="0" w:color="auto"/>
        <w:bottom w:val="none" w:sz="0" w:space="0" w:color="auto"/>
        <w:right w:val="none" w:sz="0" w:space="0" w:color="auto"/>
      </w:divBdr>
    </w:div>
    <w:div w:id="893658329">
      <w:bodyDiv w:val="1"/>
      <w:marLeft w:val="0"/>
      <w:marRight w:val="0"/>
      <w:marTop w:val="0"/>
      <w:marBottom w:val="0"/>
      <w:divBdr>
        <w:top w:val="none" w:sz="0" w:space="0" w:color="auto"/>
        <w:left w:val="none" w:sz="0" w:space="0" w:color="auto"/>
        <w:bottom w:val="none" w:sz="0" w:space="0" w:color="auto"/>
        <w:right w:val="none" w:sz="0" w:space="0" w:color="auto"/>
      </w:divBdr>
    </w:div>
    <w:div w:id="893736943">
      <w:bodyDiv w:val="1"/>
      <w:marLeft w:val="0"/>
      <w:marRight w:val="0"/>
      <w:marTop w:val="0"/>
      <w:marBottom w:val="0"/>
      <w:divBdr>
        <w:top w:val="none" w:sz="0" w:space="0" w:color="auto"/>
        <w:left w:val="none" w:sz="0" w:space="0" w:color="auto"/>
        <w:bottom w:val="none" w:sz="0" w:space="0" w:color="auto"/>
        <w:right w:val="none" w:sz="0" w:space="0" w:color="auto"/>
      </w:divBdr>
    </w:div>
    <w:div w:id="894239034">
      <w:bodyDiv w:val="1"/>
      <w:marLeft w:val="0"/>
      <w:marRight w:val="0"/>
      <w:marTop w:val="0"/>
      <w:marBottom w:val="0"/>
      <w:divBdr>
        <w:top w:val="none" w:sz="0" w:space="0" w:color="auto"/>
        <w:left w:val="none" w:sz="0" w:space="0" w:color="auto"/>
        <w:bottom w:val="none" w:sz="0" w:space="0" w:color="auto"/>
        <w:right w:val="none" w:sz="0" w:space="0" w:color="auto"/>
      </w:divBdr>
    </w:div>
    <w:div w:id="895044264">
      <w:bodyDiv w:val="1"/>
      <w:marLeft w:val="0"/>
      <w:marRight w:val="0"/>
      <w:marTop w:val="0"/>
      <w:marBottom w:val="0"/>
      <w:divBdr>
        <w:top w:val="none" w:sz="0" w:space="0" w:color="auto"/>
        <w:left w:val="none" w:sz="0" w:space="0" w:color="auto"/>
        <w:bottom w:val="none" w:sz="0" w:space="0" w:color="auto"/>
        <w:right w:val="none" w:sz="0" w:space="0" w:color="auto"/>
      </w:divBdr>
    </w:div>
    <w:div w:id="895122715">
      <w:bodyDiv w:val="1"/>
      <w:marLeft w:val="0"/>
      <w:marRight w:val="0"/>
      <w:marTop w:val="0"/>
      <w:marBottom w:val="0"/>
      <w:divBdr>
        <w:top w:val="none" w:sz="0" w:space="0" w:color="auto"/>
        <w:left w:val="none" w:sz="0" w:space="0" w:color="auto"/>
        <w:bottom w:val="none" w:sz="0" w:space="0" w:color="auto"/>
        <w:right w:val="none" w:sz="0" w:space="0" w:color="auto"/>
      </w:divBdr>
    </w:div>
    <w:div w:id="895775925">
      <w:bodyDiv w:val="1"/>
      <w:marLeft w:val="0"/>
      <w:marRight w:val="0"/>
      <w:marTop w:val="0"/>
      <w:marBottom w:val="0"/>
      <w:divBdr>
        <w:top w:val="none" w:sz="0" w:space="0" w:color="auto"/>
        <w:left w:val="none" w:sz="0" w:space="0" w:color="auto"/>
        <w:bottom w:val="none" w:sz="0" w:space="0" w:color="auto"/>
        <w:right w:val="none" w:sz="0" w:space="0" w:color="auto"/>
      </w:divBdr>
    </w:div>
    <w:div w:id="895825029">
      <w:bodyDiv w:val="1"/>
      <w:marLeft w:val="0"/>
      <w:marRight w:val="0"/>
      <w:marTop w:val="0"/>
      <w:marBottom w:val="0"/>
      <w:divBdr>
        <w:top w:val="none" w:sz="0" w:space="0" w:color="auto"/>
        <w:left w:val="none" w:sz="0" w:space="0" w:color="auto"/>
        <w:bottom w:val="none" w:sz="0" w:space="0" w:color="auto"/>
        <w:right w:val="none" w:sz="0" w:space="0" w:color="auto"/>
      </w:divBdr>
      <w:divsChild>
        <w:div w:id="44717901">
          <w:marLeft w:val="0"/>
          <w:marRight w:val="0"/>
          <w:marTop w:val="0"/>
          <w:marBottom w:val="0"/>
          <w:divBdr>
            <w:top w:val="none" w:sz="0" w:space="0" w:color="auto"/>
            <w:left w:val="none" w:sz="0" w:space="0" w:color="auto"/>
            <w:bottom w:val="none" w:sz="0" w:space="0" w:color="auto"/>
            <w:right w:val="none" w:sz="0" w:space="0" w:color="auto"/>
          </w:divBdr>
          <w:divsChild>
            <w:div w:id="131943506">
              <w:marLeft w:val="0"/>
              <w:marRight w:val="0"/>
              <w:marTop w:val="0"/>
              <w:marBottom w:val="0"/>
              <w:divBdr>
                <w:top w:val="none" w:sz="0" w:space="0" w:color="auto"/>
                <w:left w:val="none" w:sz="0" w:space="0" w:color="auto"/>
                <w:bottom w:val="none" w:sz="0" w:space="0" w:color="auto"/>
                <w:right w:val="none" w:sz="0" w:space="0" w:color="auto"/>
              </w:divBdr>
            </w:div>
          </w:divsChild>
        </w:div>
        <w:div w:id="611714100">
          <w:marLeft w:val="0"/>
          <w:marRight w:val="0"/>
          <w:marTop w:val="0"/>
          <w:marBottom w:val="0"/>
          <w:divBdr>
            <w:top w:val="none" w:sz="0" w:space="0" w:color="auto"/>
            <w:left w:val="none" w:sz="0" w:space="0" w:color="auto"/>
            <w:bottom w:val="none" w:sz="0" w:space="0" w:color="auto"/>
            <w:right w:val="none" w:sz="0" w:space="0" w:color="auto"/>
          </w:divBdr>
          <w:divsChild>
            <w:div w:id="1379166129">
              <w:marLeft w:val="0"/>
              <w:marRight w:val="0"/>
              <w:marTop w:val="0"/>
              <w:marBottom w:val="0"/>
              <w:divBdr>
                <w:top w:val="none" w:sz="0" w:space="0" w:color="auto"/>
                <w:left w:val="none" w:sz="0" w:space="0" w:color="auto"/>
                <w:bottom w:val="none" w:sz="0" w:space="0" w:color="auto"/>
                <w:right w:val="none" w:sz="0" w:space="0" w:color="auto"/>
              </w:divBdr>
              <w:divsChild>
                <w:div w:id="2047215667">
                  <w:marLeft w:val="0"/>
                  <w:marRight w:val="0"/>
                  <w:marTop w:val="0"/>
                  <w:marBottom w:val="0"/>
                  <w:divBdr>
                    <w:top w:val="none" w:sz="0" w:space="0" w:color="auto"/>
                    <w:left w:val="none" w:sz="0" w:space="0" w:color="auto"/>
                    <w:bottom w:val="none" w:sz="0" w:space="0" w:color="auto"/>
                    <w:right w:val="none" w:sz="0" w:space="0" w:color="auto"/>
                  </w:divBdr>
                  <w:divsChild>
                    <w:div w:id="1036153931">
                      <w:marLeft w:val="0"/>
                      <w:marRight w:val="0"/>
                      <w:marTop w:val="0"/>
                      <w:marBottom w:val="0"/>
                      <w:divBdr>
                        <w:top w:val="none" w:sz="0" w:space="0" w:color="auto"/>
                        <w:left w:val="none" w:sz="0" w:space="0" w:color="auto"/>
                        <w:bottom w:val="none" w:sz="0" w:space="0" w:color="auto"/>
                        <w:right w:val="none" w:sz="0" w:space="0" w:color="auto"/>
                      </w:divBdr>
                    </w:div>
                  </w:divsChild>
                </w:div>
                <w:div w:id="32521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164875">
      <w:bodyDiv w:val="1"/>
      <w:marLeft w:val="0"/>
      <w:marRight w:val="0"/>
      <w:marTop w:val="0"/>
      <w:marBottom w:val="0"/>
      <w:divBdr>
        <w:top w:val="none" w:sz="0" w:space="0" w:color="auto"/>
        <w:left w:val="none" w:sz="0" w:space="0" w:color="auto"/>
        <w:bottom w:val="none" w:sz="0" w:space="0" w:color="auto"/>
        <w:right w:val="none" w:sz="0" w:space="0" w:color="auto"/>
      </w:divBdr>
    </w:div>
    <w:div w:id="896168355">
      <w:bodyDiv w:val="1"/>
      <w:marLeft w:val="0"/>
      <w:marRight w:val="0"/>
      <w:marTop w:val="0"/>
      <w:marBottom w:val="0"/>
      <w:divBdr>
        <w:top w:val="none" w:sz="0" w:space="0" w:color="auto"/>
        <w:left w:val="none" w:sz="0" w:space="0" w:color="auto"/>
        <w:bottom w:val="none" w:sz="0" w:space="0" w:color="auto"/>
        <w:right w:val="none" w:sz="0" w:space="0" w:color="auto"/>
      </w:divBdr>
      <w:divsChild>
        <w:div w:id="1310477312">
          <w:marLeft w:val="0"/>
          <w:marRight w:val="0"/>
          <w:marTop w:val="0"/>
          <w:marBottom w:val="300"/>
          <w:divBdr>
            <w:top w:val="none" w:sz="0" w:space="0" w:color="auto"/>
            <w:left w:val="none" w:sz="0" w:space="0" w:color="auto"/>
            <w:bottom w:val="none" w:sz="0" w:space="0" w:color="auto"/>
            <w:right w:val="none" w:sz="0" w:space="0" w:color="auto"/>
          </w:divBdr>
        </w:div>
        <w:div w:id="1729066266">
          <w:marLeft w:val="0"/>
          <w:marRight w:val="0"/>
          <w:marTop w:val="0"/>
          <w:marBottom w:val="0"/>
          <w:divBdr>
            <w:top w:val="none" w:sz="0" w:space="0" w:color="auto"/>
            <w:left w:val="none" w:sz="0" w:space="0" w:color="auto"/>
            <w:bottom w:val="none" w:sz="0" w:space="0" w:color="auto"/>
            <w:right w:val="none" w:sz="0" w:space="0" w:color="auto"/>
          </w:divBdr>
          <w:divsChild>
            <w:div w:id="682827167">
              <w:marLeft w:val="0"/>
              <w:marRight w:val="0"/>
              <w:marTop w:val="0"/>
              <w:marBottom w:val="270"/>
              <w:divBdr>
                <w:top w:val="none" w:sz="0" w:space="0" w:color="auto"/>
                <w:left w:val="none" w:sz="0" w:space="0" w:color="auto"/>
                <w:bottom w:val="none" w:sz="0" w:space="0" w:color="auto"/>
                <w:right w:val="none" w:sz="0" w:space="0" w:color="auto"/>
              </w:divBdr>
              <w:divsChild>
                <w:div w:id="124205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585843">
          <w:marLeft w:val="0"/>
          <w:marRight w:val="0"/>
          <w:marTop w:val="0"/>
          <w:marBottom w:val="0"/>
          <w:divBdr>
            <w:top w:val="none" w:sz="0" w:space="0" w:color="auto"/>
            <w:left w:val="none" w:sz="0" w:space="0" w:color="auto"/>
            <w:bottom w:val="none" w:sz="0" w:space="0" w:color="auto"/>
            <w:right w:val="none" w:sz="0" w:space="0" w:color="auto"/>
          </w:divBdr>
        </w:div>
        <w:div w:id="1863322606">
          <w:marLeft w:val="0"/>
          <w:marRight w:val="0"/>
          <w:marTop w:val="0"/>
          <w:marBottom w:val="0"/>
          <w:divBdr>
            <w:top w:val="none" w:sz="0" w:space="0" w:color="auto"/>
            <w:left w:val="none" w:sz="0" w:space="0" w:color="auto"/>
            <w:bottom w:val="none" w:sz="0" w:space="0" w:color="auto"/>
            <w:right w:val="none" w:sz="0" w:space="0" w:color="auto"/>
          </w:divBdr>
        </w:div>
      </w:divsChild>
    </w:div>
    <w:div w:id="897278547">
      <w:bodyDiv w:val="1"/>
      <w:marLeft w:val="0"/>
      <w:marRight w:val="0"/>
      <w:marTop w:val="0"/>
      <w:marBottom w:val="0"/>
      <w:divBdr>
        <w:top w:val="none" w:sz="0" w:space="0" w:color="auto"/>
        <w:left w:val="none" w:sz="0" w:space="0" w:color="auto"/>
        <w:bottom w:val="none" w:sz="0" w:space="0" w:color="auto"/>
        <w:right w:val="none" w:sz="0" w:space="0" w:color="auto"/>
      </w:divBdr>
    </w:div>
    <w:div w:id="897327215">
      <w:bodyDiv w:val="1"/>
      <w:marLeft w:val="0"/>
      <w:marRight w:val="0"/>
      <w:marTop w:val="0"/>
      <w:marBottom w:val="0"/>
      <w:divBdr>
        <w:top w:val="none" w:sz="0" w:space="0" w:color="auto"/>
        <w:left w:val="none" w:sz="0" w:space="0" w:color="auto"/>
        <w:bottom w:val="none" w:sz="0" w:space="0" w:color="auto"/>
        <w:right w:val="none" w:sz="0" w:space="0" w:color="auto"/>
      </w:divBdr>
      <w:divsChild>
        <w:div w:id="2110079138">
          <w:marLeft w:val="150"/>
          <w:marRight w:val="90"/>
          <w:marTop w:val="0"/>
          <w:marBottom w:val="0"/>
          <w:divBdr>
            <w:top w:val="none" w:sz="0" w:space="0" w:color="auto"/>
            <w:left w:val="none" w:sz="0" w:space="0" w:color="auto"/>
            <w:bottom w:val="none" w:sz="0" w:space="0" w:color="auto"/>
            <w:right w:val="none" w:sz="0" w:space="0" w:color="auto"/>
          </w:divBdr>
        </w:div>
        <w:div w:id="143594600">
          <w:marLeft w:val="150"/>
          <w:marRight w:val="90"/>
          <w:marTop w:val="0"/>
          <w:marBottom w:val="0"/>
          <w:divBdr>
            <w:top w:val="none" w:sz="0" w:space="0" w:color="auto"/>
            <w:left w:val="none" w:sz="0" w:space="0" w:color="auto"/>
            <w:bottom w:val="none" w:sz="0" w:space="0" w:color="auto"/>
            <w:right w:val="none" w:sz="0" w:space="0" w:color="auto"/>
          </w:divBdr>
        </w:div>
        <w:div w:id="257300191">
          <w:marLeft w:val="150"/>
          <w:marRight w:val="90"/>
          <w:marTop w:val="0"/>
          <w:marBottom w:val="0"/>
          <w:divBdr>
            <w:top w:val="none" w:sz="0" w:space="0" w:color="auto"/>
            <w:left w:val="none" w:sz="0" w:space="0" w:color="auto"/>
            <w:bottom w:val="none" w:sz="0" w:space="0" w:color="auto"/>
            <w:right w:val="none" w:sz="0" w:space="0" w:color="auto"/>
          </w:divBdr>
        </w:div>
        <w:div w:id="1836991238">
          <w:marLeft w:val="150"/>
          <w:marRight w:val="90"/>
          <w:marTop w:val="0"/>
          <w:marBottom w:val="0"/>
          <w:divBdr>
            <w:top w:val="none" w:sz="0" w:space="0" w:color="auto"/>
            <w:left w:val="none" w:sz="0" w:space="0" w:color="auto"/>
            <w:bottom w:val="none" w:sz="0" w:space="0" w:color="auto"/>
            <w:right w:val="none" w:sz="0" w:space="0" w:color="auto"/>
          </w:divBdr>
        </w:div>
        <w:div w:id="1564024711">
          <w:marLeft w:val="150"/>
          <w:marRight w:val="90"/>
          <w:marTop w:val="0"/>
          <w:marBottom w:val="0"/>
          <w:divBdr>
            <w:top w:val="none" w:sz="0" w:space="0" w:color="auto"/>
            <w:left w:val="none" w:sz="0" w:space="0" w:color="auto"/>
            <w:bottom w:val="none" w:sz="0" w:space="0" w:color="auto"/>
            <w:right w:val="none" w:sz="0" w:space="0" w:color="auto"/>
          </w:divBdr>
        </w:div>
        <w:div w:id="483201908">
          <w:marLeft w:val="150"/>
          <w:marRight w:val="90"/>
          <w:marTop w:val="0"/>
          <w:marBottom w:val="0"/>
          <w:divBdr>
            <w:top w:val="none" w:sz="0" w:space="0" w:color="auto"/>
            <w:left w:val="none" w:sz="0" w:space="0" w:color="auto"/>
            <w:bottom w:val="none" w:sz="0" w:space="0" w:color="auto"/>
            <w:right w:val="none" w:sz="0" w:space="0" w:color="auto"/>
          </w:divBdr>
        </w:div>
        <w:div w:id="1678730936">
          <w:marLeft w:val="150"/>
          <w:marRight w:val="90"/>
          <w:marTop w:val="0"/>
          <w:marBottom w:val="0"/>
          <w:divBdr>
            <w:top w:val="none" w:sz="0" w:space="0" w:color="auto"/>
            <w:left w:val="none" w:sz="0" w:space="0" w:color="auto"/>
            <w:bottom w:val="none" w:sz="0" w:space="0" w:color="auto"/>
            <w:right w:val="none" w:sz="0" w:space="0" w:color="auto"/>
          </w:divBdr>
        </w:div>
        <w:div w:id="1498617214">
          <w:marLeft w:val="150"/>
          <w:marRight w:val="90"/>
          <w:marTop w:val="0"/>
          <w:marBottom w:val="0"/>
          <w:divBdr>
            <w:top w:val="none" w:sz="0" w:space="0" w:color="auto"/>
            <w:left w:val="none" w:sz="0" w:space="0" w:color="auto"/>
            <w:bottom w:val="none" w:sz="0" w:space="0" w:color="auto"/>
            <w:right w:val="none" w:sz="0" w:space="0" w:color="auto"/>
          </w:divBdr>
        </w:div>
        <w:div w:id="60636779">
          <w:marLeft w:val="150"/>
          <w:marRight w:val="90"/>
          <w:marTop w:val="0"/>
          <w:marBottom w:val="0"/>
          <w:divBdr>
            <w:top w:val="none" w:sz="0" w:space="0" w:color="auto"/>
            <w:left w:val="none" w:sz="0" w:space="0" w:color="auto"/>
            <w:bottom w:val="none" w:sz="0" w:space="0" w:color="auto"/>
            <w:right w:val="none" w:sz="0" w:space="0" w:color="auto"/>
          </w:divBdr>
        </w:div>
      </w:divsChild>
    </w:div>
    <w:div w:id="897742025">
      <w:bodyDiv w:val="1"/>
      <w:marLeft w:val="0"/>
      <w:marRight w:val="0"/>
      <w:marTop w:val="0"/>
      <w:marBottom w:val="0"/>
      <w:divBdr>
        <w:top w:val="none" w:sz="0" w:space="0" w:color="auto"/>
        <w:left w:val="none" w:sz="0" w:space="0" w:color="auto"/>
        <w:bottom w:val="none" w:sz="0" w:space="0" w:color="auto"/>
        <w:right w:val="none" w:sz="0" w:space="0" w:color="auto"/>
      </w:divBdr>
    </w:div>
    <w:div w:id="897743172">
      <w:bodyDiv w:val="1"/>
      <w:marLeft w:val="0"/>
      <w:marRight w:val="0"/>
      <w:marTop w:val="0"/>
      <w:marBottom w:val="0"/>
      <w:divBdr>
        <w:top w:val="none" w:sz="0" w:space="0" w:color="auto"/>
        <w:left w:val="none" w:sz="0" w:space="0" w:color="auto"/>
        <w:bottom w:val="none" w:sz="0" w:space="0" w:color="auto"/>
        <w:right w:val="none" w:sz="0" w:space="0" w:color="auto"/>
      </w:divBdr>
    </w:div>
    <w:div w:id="898251821">
      <w:bodyDiv w:val="1"/>
      <w:marLeft w:val="0"/>
      <w:marRight w:val="0"/>
      <w:marTop w:val="0"/>
      <w:marBottom w:val="0"/>
      <w:divBdr>
        <w:top w:val="none" w:sz="0" w:space="0" w:color="auto"/>
        <w:left w:val="none" w:sz="0" w:space="0" w:color="auto"/>
        <w:bottom w:val="none" w:sz="0" w:space="0" w:color="auto"/>
        <w:right w:val="none" w:sz="0" w:space="0" w:color="auto"/>
      </w:divBdr>
    </w:div>
    <w:div w:id="898515220">
      <w:bodyDiv w:val="1"/>
      <w:marLeft w:val="0"/>
      <w:marRight w:val="0"/>
      <w:marTop w:val="0"/>
      <w:marBottom w:val="0"/>
      <w:divBdr>
        <w:top w:val="none" w:sz="0" w:space="0" w:color="auto"/>
        <w:left w:val="none" w:sz="0" w:space="0" w:color="auto"/>
        <w:bottom w:val="none" w:sz="0" w:space="0" w:color="auto"/>
        <w:right w:val="none" w:sz="0" w:space="0" w:color="auto"/>
      </w:divBdr>
      <w:divsChild>
        <w:div w:id="283732724">
          <w:marLeft w:val="0"/>
          <w:marRight w:val="0"/>
          <w:marTop w:val="0"/>
          <w:marBottom w:val="0"/>
          <w:divBdr>
            <w:top w:val="none" w:sz="0" w:space="0" w:color="auto"/>
            <w:left w:val="none" w:sz="0" w:space="0" w:color="auto"/>
            <w:bottom w:val="none" w:sz="0" w:space="0" w:color="auto"/>
            <w:right w:val="none" w:sz="0" w:space="0" w:color="auto"/>
          </w:divBdr>
          <w:divsChild>
            <w:div w:id="474883619">
              <w:marLeft w:val="0"/>
              <w:marRight w:val="0"/>
              <w:marTop w:val="0"/>
              <w:marBottom w:val="0"/>
              <w:divBdr>
                <w:top w:val="none" w:sz="0" w:space="0" w:color="auto"/>
                <w:left w:val="none" w:sz="0" w:space="0" w:color="auto"/>
                <w:bottom w:val="none" w:sz="0" w:space="0" w:color="auto"/>
                <w:right w:val="none" w:sz="0" w:space="0" w:color="auto"/>
              </w:divBdr>
              <w:divsChild>
                <w:div w:id="154783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243384">
      <w:bodyDiv w:val="1"/>
      <w:marLeft w:val="0"/>
      <w:marRight w:val="0"/>
      <w:marTop w:val="0"/>
      <w:marBottom w:val="0"/>
      <w:divBdr>
        <w:top w:val="none" w:sz="0" w:space="0" w:color="auto"/>
        <w:left w:val="none" w:sz="0" w:space="0" w:color="auto"/>
        <w:bottom w:val="none" w:sz="0" w:space="0" w:color="auto"/>
        <w:right w:val="none" w:sz="0" w:space="0" w:color="auto"/>
      </w:divBdr>
    </w:div>
    <w:div w:id="899941443">
      <w:bodyDiv w:val="1"/>
      <w:marLeft w:val="0"/>
      <w:marRight w:val="0"/>
      <w:marTop w:val="0"/>
      <w:marBottom w:val="0"/>
      <w:divBdr>
        <w:top w:val="none" w:sz="0" w:space="0" w:color="auto"/>
        <w:left w:val="none" w:sz="0" w:space="0" w:color="auto"/>
        <w:bottom w:val="none" w:sz="0" w:space="0" w:color="auto"/>
        <w:right w:val="none" w:sz="0" w:space="0" w:color="auto"/>
      </w:divBdr>
      <w:divsChild>
        <w:div w:id="1228957236">
          <w:marLeft w:val="0"/>
          <w:marRight w:val="0"/>
          <w:marTop w:val="0"/>
          <w:marBottom w:val="0"/>
          <w:divBdr>
            <w:top w:val="none" w:sz="0" w:space="0" w:color="auto"/>
            <w:left w:val="none" w:sz="0" w:space="0" w:color="auto"/>
            <w:bottom w:val="none" w:sz="0" w:space="0" w:color="auto"/>
            <w:right w:val="none" w:sz="0" w:space="0" w:color="auto"/>
          </w:divBdr>
        </w:div>
        <w:div w:id="2092240007">
          <w:marLeft w:val="0"/>
          <w:marRight w:val="0"/>
          <w:marTop w:val="0"/>
          <w:marBottom w:val="0"/>
          <w:divBdr>
            <w:top w:val="none" w:sz="0" w:space="0" w:color="auto"/>
            <w:left w:val="none" w:sz="0" w:space="0" w:color="auto"/>
            <w:bottom w:val="none" w:sz="0" w:space="0" w:color="auto"/>
            <w:right w:val="none" w:sz="0" w:space="0" w:color="auto"/>
          </w:divBdr>
        </w:div>
      </w:divsChild>
    </w:div>
    <w:div w:id="900140428">
      <w:bodyDiv w:val="1"/>
      <w:marLeft w:val="0"/>
      <w:marRight w:val="0"/>
      <w:marTop w:val="0"/>
      <w:marBottom w:val="0"/>
      <w:divBdr>
        <w:top w:val="none" w:sz="0" w:space="0" w:color="auto"/>
        <w:left w:val="none" w:sz="0" w:space="0" w:color="auto"/>
        <w:bottom w:val="none" w:sz="0" w:space="0" w:color="auto"/>
        <w:right w:val="none" w:sz="0" w:space="0" w:color="auto"/>
      </w:divBdr>
    </w:div>
    <w:div w:id="900751209">
      <w:bodyDiv w:val="1"/>
      <w:marLeft w:val="0"/>
      <w:marRight w:val="0"/>
      <w:marTop w:val="0"/>
      <w:marBottom w:val="0"/>
      <w:divBdr>
        <w:top w:val="none" w:sz="0" w:space="0" w:color="auto"/>
        <w:left w:val="none" w:sz="0" w:space="0" w:color="auto"/>
        <w:bottom w:val="none" w:sz="0" w:space="0" w:color="auto"/>
        <w:right w:val="none" w:sz="0" w:space="0" w:color="auto"/>
      </w:divBdr>
    </w:div>
    <w:div w:id="901867974">
      <w:bodyDiv w:val="1"/>
      <w:marLeft w:val="0"/>
      <w:marRight w:val="0"/>
      <w:marTop w:val="0"/>
      <w:marBottom w:val="0"/>
      <w:divBdr>
        <w:top w:val="none" w:sz="0" w:space="0" w:color="auto"/>
        <w:left w:val="none" w:sz="0" w:space="0" w:color="auto"/>
        <w:bottom w:val="none" w:sz="0" w:space="0" w:color="auto"/>
        <w:right w:val="none" w:sz="0" w:space="0" w:color="auto"/>
      </w:divBdr>
    </w:div>
    <w:div w:id="902376902">
      <w:bodyDiv w:val="1"/>
      <w:marLeft w:val="0"/>
      <w:marRight w:val="0"/>
      <w:marTop w:val="0"/>
      <w:marBottom w:val="0"/>
      <w:divBdr>
        <w:top w:val="none" w:sz="0" w:space="0" w:color="auto"/>
        <w:left w:val="none" w:sz="0" w:space="0" w:color="auto"/>
        <w:bottom w:val="none" w:sz="0" w:space="0" w:color="auto"/>
        <w:right w:val="none" w:sz="0" w:space="0" w:color="auto"/>
      </w:divBdr>
    </w:div>
    <w:div w:id="903032622">
      <w:bodyDiv w:val="1"/>
      <w:marLeft w:val="0"/>
      <w:marRight w:val="0"/>
      <w:marTop w:val="0"/>
      <w:marBottom w:val="0"/>
      <w:divBdr>
        <w:top w:val="none" w:sz="0" w:space="0" w:color="auto"/>
        <w:left w:val="none" w:sz="0" w:space="0" w:color="auto"/>
        <w:bottom w:val="none" w:sz="0" w:space="0" w:color="auto"/>
        <w:right w:val="none" w:sz="0" w:space="0" w:color="auto"/>
      </w:divBdr>
      <w:divsChild>
        <w:div w:id="840586744">
          <w:marLeft w:val="0"/>
          <w:marRight w:val="150"/>
          <w:marTop w:val="45"/>
          <w:marBottom w:val="0"/>
          <w:divBdr>
            <w:top w:val="none" w:sz="0" w:space="0" w:color="auto"/>
            <w:left w:val="none" w:sz="0" w:space="0" w:color="auto"/>
            <w:bottom w:val="none" w:sz="0" w:space="0" w:color="auto"/>
            <w:right w:val="none" w:sz="0" w:space="0" w:color="auto"/>
          </w:divBdr>
        </w:div>
      </w:divsChild>
    </w:div>
    <w:div w:id="903686789">
      <w:bodyDiv w:val="1"/>
      <w:marLeft w:val="0"/>
      <w:marRight w:val="0"/>
      <w:marTop w:val="0"/>
      <w:marBottom w:val="0"/>
      <w:divBdr>
        <w:top w:val="none" w:sz="0" w:space="0" w:color="auto"/>
        <w:left w:val="none" w:sz="0" w:space="0" w:color="auto"/>
        <w:bottom w:val="none" w:sz="0" w:space="0" w:color="auto"/>
        <w:right w:val="none" w:sz="0" w:space="0" w:color="auto"/>
      </w:divBdr>
    </w:div>
    <w:div w:id="903881565">
      <w:bodyDiv w:val="1"/>
      <w:marLeft w:val="0"/>
      <w:marRight w:val="0"/>
      <w:marTop w:val="0"/>
      <w:marBottom w:val="0"/>
      <w:divBdr>
        <w:top w:val="none" w:sz="0" w:space="0" w:color="auto"/>
        <w:left w:val="none" w:sz="0" w:space="0" w:color="auto"/>
        <w:bottom w:val="none" w:sz="0" w:space="0" w:color="auto"/>
        <w:right w:val="none" w:sz="0" w:space="0" w:color="auto"/>
      </w:divBdr>
      <w:divsChild>
        <w:div w:id="694965878">
          <w:marLeft w:val="0"/>
          <w:marRight w:val="0"/>
          <w:marTop w:val="0"/>
          <w:marBottom w:val="0"/>
          <w:divBdr>
            <w:top w:val="none" w:sz="0" w:space="0" w:color="auto"/>
            <w:left w:val="none" w:sz="0" w:space="0" w:color="auto"/>
            <w:bottom w:val="none" w:sz="0" w:space="0" w:color="auto"/>
            <w:right w:val="none" w:sz="0" w:space="0" w:color="auto"/>
          </w:divBdr>
        </w:div>
        <w:div w:id="1995375391">
          <w:marLeft w:val="0"/>
          <w:marRight w:val="0"/>
          <w:marTop w:val="0"/>
          <w:marBottom w:val="0"/>
          <w:divBdr>
            <w:top w:val="none" w:sz="0" w:space="0" w:color="auto"/>
            <w:left w:val="none" w:sz="0" w:space="0" w:color="auto"/>
            <w:bottom w:val="none" w:sz="0" w:space="0" w:color="auto"/>
            <w:right w:val="none" w:sz="0" w:space="0" w:color="auto"/>
          </w:divBdr>
          <w:divsChild>
            <w:div w:id="658657776">
              <w:marLeft w:val="0"/>
              <w:marRight w:val="0"/>
              <w:marTop w:val="0"/>
              <w:marBottom w:val="0"/>
              <w:divBdr>
                <w:top w:val="none" w:sz="0" w:space="0" w:color="auto"/>
                <w:left w:val="none" w:sz="0" w:space="0" w:color="auto"/>
                <w:bottom w:val="none" w:sz="0" w:space="0" w:color="auto"/>
                <w:right w:val="none" w:sz="0" w:space="0" w:color="auto"/>
              </w:divBdr>
            </w:div>
            <w:div w:id="1212574778">
              <w:marLeft w:val="0"/>
              <w:marRight w:val="0"/>
              <w:marTop w:val="0"/>
              <w:marBottom w:val="0"/>
              <w:divBdr>
                <w:top w:val="none" w:sz="0" w:space="0" w:color="auto"/>
                <w:left w:val="none" w:sz="0" w:space="0" w:color="auto"/>
                <w:bottom w:val="none" w:sz="0" w:space="0" w:color="auto"/>
                <w:right w:val="none" w:sz="0" w:space="0" w:color="auto"/>
              </w:divBdr>
              <w:divsChild>
                <w:div w:id="19912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146128">
      <w:bodyDiv w:val="1"/>
      <w:marLeft w:val="0"/>
      <w:marRight w:val="0"/>
      <w:marTop w:val="0"/>
      <w:marBottom w:val="0"/>
      <w:divBdr>
        <w:top w:val="none" w:sz="0" w:space="0" w:color="auto"/>
        <w:left w:val="none" w:sz="0" w:space="0" w:color="auto"/>
        <w:bottom w:val="none" w:sz="0" w:space="0" w:color="auto"/>
        <w:right w:val="none" w:sz="0" w:space="0" w:color="auto"/>
      </w:divBdr>
    </w:div>
    <w:div w:id="905266887">
      <w:bodyDiv w:val="1"/>
      <w:marLeft w:val="0"/>
      <w:marRight w:val="0"/>
      <w:marTop w:val="0"/>
      <w:marBottom w:val="0"/>
      <w:divBdr>
        <w:top w:val="none" w:sz="0" w:space="0" w:color="auto"/>
        <w:left w:val="none" w:sz="0" w:space="0" w:color="auto"/>
        <w:bottom w:val="none" w:sz="0" w:space="0" w:color="auto"/>
        <w:right w:val="none" w:sz="0" w:space="0" w:color="auto"/>
      </w:divBdr>
    </w:div>
    <w:div w:id="905528041">
      <w:bodyDiv w:val="1"/>
      <w:marLeft w:val="0"/>
      <w:marRight w:val="0"/>
      <w:marTop w:val="0"/>
      <w:marBottom w:val="0"/>
      <w:divBdr>
        <w:top w:val="none" w:sz="0" w:space="0" w:color="auto"/>
        <w:left w:val="none" w:sz="0" w:space="0" w:color="auto"/>
        <w:bottom w:val="none" w:sz="0" w:space="0" w:color="auto"/>
        <w:right w:val="none" w:sz="0" w:space="0" w:color="auto"/>
      </w:divBdr>
    </w:div>
    <w:div w:id="907152783">
      <w:bodyDiv w:val="1"/>
      <w:marLeft w:val="0"/>
      <w:marRight w:val="0"/>
      <w:marTop w:val="0"/>
      <w:marBottom w:val="0"/>
      <w:divBdr>
        <w:top w:val="none" w:sz="0" w:space="0" w:color="auto"/>
        <w:left w:val="none" w:sz="0" w:space="0" w:color="auto"/>
        <w:bottom w:val="none" w:sz="0" w:space="0" w:color="auto"/>
        <w:right w:val="none" w:sz="0" w:space="0" w:color="auto"/>
      </w:divBdr>
    </w:div>
    <w:div w:id="907812946">
      <w:bodyDiv w:val="1"/>
      <w:marLeft w:val="0"/>
      <w:marRight w:val="0"/>
      <w:marTop w:val="0"/>
      <w:marBottom w:val="0"/>
      <w:divBdr>
        <w:top w:val="none" w:sz="0" w:space="0" w:color="auto"/>
        <w:left w:val="none" w:sz="0" w:space="0" w:color="auto"/>
        <w:bottom w:val="none" w:sz="0" w:space="0" w:color="auto"/>
        <w:right w:val="none" w:sz="0" w:space="0" w:color="auto"/>
      </w:divBdr>
      <w:divsChild>
        <w:div w:id="1142387017">
          <w:marLeft w:val="0"/>
          <w:marRight w:val="0"/>
          <w:marTop w:val="0"/>
          <w:marBottom w:val="0"/>
          <w:divBdr>
            <w:top w:val="none" w:sz="0" w:space="0" w:color="auto"/>
            <w:left w:val="none" w:sz="0" w:space="0" w:color="auto"/>
            <w:bottom w:val="none" w:sz="0" w:space="0" w:color="auto"/>
            <w:right w:val="none" w:sz="0" w:space="0" w:color="auto"/>
          </w:divBdr>
        </w:div>
      </w:divsChild>
    </w:div>
    <w:div w:id="908465298">
      <w:bodyDiv w:val="1"/>
      <w:marLeft w:val="0"/>
      <w:marRight w:val="0"/>
      <w:marTop w:val="0"/>
      <w:marBottom w:val="0"/>
      <w:divBdr>
        <w:top w:val="none" w:sz="0" w:space="0" w:color="auto"/>
        <w:left w:val="none" w:sz="0" w:space="0" w:color="auto"/>
        <w:bottom w:val="none" w:sz="0" w:space="0" w:color="auto"/>
        <w:right w:val="none" w:sz="0" w:space="0" w:color="auto"/>
      </w:divBdr>
    </w:div>
    <w:div w:id="909271685">
      <w:bodyDiv w:val="1"/>
      <w:marLeft w:val="0"/>
      <w:marRight w:val="0"/>
      <w:marTop w:val="0"/>
      <w:marBottom w:val="0"/>
      <w:divBdr>
        <w:top w:val="none" w:sz="0" w:space="0" w:color="auto"/>
        <w:left w:val="none" w:sz="0" w:space="0" w:color="auto"/>
        <w:bottom w:val="none" w:sz="0" w:space="0" w:color="auto"/>
        <w:right w:val="none" w:sz="0" w:space="0" w:color="auto"/>
      </w:divBdr>
      <w:divsChild>
        <w:div w:id="1097169339">
          <w:marLeft w:val="0"/>
          <w:marRight w:val="0"/>
          <w:marTop w:val="0"/>
          <w:marBottom w:val="0"/>
          <w:divBdr>
            <w:top w:val="none" w:sz="0" w:space="0" w:color="auto"/>
            <w:left w:val="none" w:sz="0" w:space="0" w:color="auto"/>
            <w:bottom w:val="none" w:sz="0" w:space="0" w:color="auto"/>
            <w:right w:val="none" w:sz="0" w:space="0" w:color="auto"/>
          </w:divBdr>
        </w:div>
        <w:div w:id="1577544453">
          <w:marLeft w:val="0"/>
          <w:marRight w:val="0"/>
          <w:marTop w:val="0"/>
          <w:marBottom w:val="0"/>
          <w:divBdr>
            <w:top w:val="none" w:sz="0" w:space="0" w:color="auto"/>
            <w:left w:val="none" w:sz="0" w:space="0" w:color="auto"/>
            <w:bottom w:val="none" w:sz="0" w:space="0" w:color="auto"/>
            <w:right w:val="none" w:sz="0" w:space="0" w:color="auto"/>
          </w:divBdr>
        </w:div>
        <w:div w:id="1814299323">
          <w:marLeft w:val="0"/>
          <w:marRight w:val="0"/>
          <w:marTop w:val="0"/>
          <w:marBottom w:val="0"/>
          <w:divBdr>
            <w:top w:val="none" w:sz="0" w:space="0" w:color="auto"/>
            <w:left w:val="none" w:sz="0" w:space="0" w:color="auto"/>
            <w:bottom w:val="none" w:sz="0" w:space="0" w:color="auto"/>
            <w:right w:val="none" w:sz="0" w:space="0" w:color="auto"/>
          </w:divBdr>
        </w:div>
      </w:divsChild>
    </w:div>
    <w:div w:id="909541259">
      <w:bodyDiv w:val="1"/>
      <w:marLeft w:val="0"/>
      <w:marRight w:val="0"/>
      <w:marTop w:val="0"/>
      <w:marBottom w:val="0"/>
      <w:divBdr>
        <w:top w:val="none" w:sz="0" w:space="0" w:color="auto"/>
        <w:left w:val="none" w:sz="0" w:space="0" w:color="auto"/>
        <w:bottom w:val="none" w:sz="0" w:space="0" w:color="auto"/>
        <w:right w:val="none" w:sz="0" w:space="0" w:color="auto"/>
      </w:divBdr>
    </w:div>
    <w:div w:id="909654756">
      <w:bodyDiv w:val="1"/>
      <w:marLeft w:val="0"/>
      <w:marRight w:val="0"/>
      <w:marTop w:val="0"/>
      <w:marBottom w:val="0"/>
      <w:divBdr>
        <w:top w:val="none" w:sz="0" w:space="0" w:color="auto"/>
        <w:left w:val="none" w:sz="0" w:space="0" w:color="auto"/>
        <w:bottom w:val="none" w:sz="0" w:space="0" w:color="auto"/>
        <w:right w:val="none" w:sz="0" w:space="0" w:color="auto"/>
      </w:divBdr>
    </w:div>
    <w:div w:id="909735514">
      <w:bodyDiv w:val="1"/>
      <w:marLeft w:val="0"/>
      <w:marRight w:val="0"/>
      <w:marTop w:val="0"/>
      <w:marBottom w:val="0"/>
      <w:divBdr>
        <w:top w:val="none" w:sz="0" w:space="0" w:color="auto"/>
        <w:left w:val="none" w:sz="0" w:space="0" w:color="auto"/>
        <w:bottom w:val="none" w:sz="0" w:space="0" w:color="auto"/>
        <w:right w:val="none" w:sz="0" w:space="0" w:color="auto"/>
      </w:divBdr>
    </w:div>
    <w:div w:id="909922026">
      <w:bodyDiv w:val="1"/>
      <w:marLeft w:val="0"/>
      <w:marRight w:val="0"/>
      <w:marTop w:val="0"/>
      <w:marBottom w:val="0"/>
      <w:divBdr>
        <w:top w:val="none" w:sz="0" w:space="0" w:color="auto"/>
        <w:left w:val="none" w:sz="0" w:space="0" w:color="auto"/>
        <w:bottom w:val="none" w:sz="0" w:space="0" w:color="auto"/>
        <w:right w:val="none" w:sz="0" w:space="0" w:color="auto"/>
      </w:divBdr>
    </w:div>
    <w:div w:id="910164764">
      <w:bodyDiv w:val="1"/>
      <w:marLeft w:val="0"/>
      <w:marRight w:val="0"/>
      <w:marTop w:val="0"/>
      <w:marBottom w:val="0"/>
      <w:divBdr>
        <w:top w:val="none" w:sz="0" w:space="0" w:color="auto"/>
        <w:left w:val="none" w:sz="0" w:space="0" w:color="auto"/>
        <w:bottom w:val="none" w:sz="0" w:space="0" w:color="auto"/>
        <w:right w:val="none" w:sz="0" w:space="0" w:color="auto"/>
      </w:divBdr>
    </w:div>
    <w:div w:id="911046590">
      <w:bodyDiv w:val="1"/>
      <w:marLeft w:val="0"/>
      <w:marRight w:val="0"/>
      <w:marTop w:val="0"/>
      <w:marBottom w:val="0"/>
      <w:divBdr>
        <w:top w:val="none" w:sz="0" w:space="0" w:color="auto"/>
        <w:left w:val="none" w:sz="0" w:space="0" w:color="auto"/>
        <w:bottom w:val="none" w:sz="0" w:space="0" w:color="auto"/>
        <w:right w:val="none" w:sz="0" w:space="0" w:color="auto"/>
      </w:divBdr>
    </w:div>
    <w:div w:id="911354495">
      <w:bodyDiv w:val="1"/>
      <w:marLeft w:val="0"/>
      <w:marRight w:val="0"/>
      <w:marTop w:val="0"/>
      <w:marBottom w:val="0"/>
      <w:divBdr>
        <w:top w:val="none" w:sz="0" w:space="0" w:color="auto"/>
        <w:left w:val="none" w:sz="0" w:space="0" w:color="auto"/>
        <w:bottom w:val="none" w:sz="0" w:space="0" w:color="auto"/>
        <w:right w:val="none" w:sz="0" w:space="0" w:color="auto"/>
      </w:divBdr>
    </w:div>
    <w:div w:id="911429212">
      <w:bodyDiv w:val="1"/>
      <w:marLeft w:val="0"/>
      <w:marRight w:val="0"/>
      <w:marTop w:val="0"/>
      <w:marBottom w:val="0"/>
      <w:divBdr>
        <w:top w:val="none" w:sz="0" w:space="0" w:color="auto"/>
        <w:left w:val="none" w:sz="0" w:space="0" w:color="auto"/>
        <w:bottom w:val="none" w:sz="0" w:space="0" w:color="auto"/>
        <w:right w:val="none" w:sz="0" w:space="0" w:color="auto"/>
      </w:divBdr>
    </w:div>
    <w:div w:id="911619781">
      <w:bodyDiv w:val="1"/>
      <w:marLeft w:val="0"/>
      <w:marRight w:val="0"/>
      <w:marTop w:val="0"/>
      <w:marBottom w:val="0"/>
      <w:divBdr>
        <w:top w:val="none" w:sz="0" w:space="0" w:color="auto"/>
        <w:left w:val="none" w:sz="0" w:space="0" w:color="auto"/>
        <w:bottom w:val="none" w:sz="0" w:space="0" w:color="auto"/>
        <w:right w:val="none" w:sz="0" w:space="0" w:color="auto"/>
      </w:divBdr>
    </w:div>
    <w:div w:id="912162585">
      <w:bodyDiv w:val="1"/>
      <w:marLeft w:val="0"/>
      <w:marRight w:val="0"/>
      <w:marTop w:val="0"/>
      <w:marBottom w:val="0"/>
      <w:divBdr>
        <w:top w:val="none" w:sz="0" w:space="0" w:color="auto"/>
        <w:left w:val="none" w:sz="0" w:space="0" w:color="auto"/>
        <w:bottom w:val="none" w:sz="0" w:space="0" w:color="auto"/>
        <w:right w:val="none" w:sz="0" w:space="0" w:color="auto"/>
      </w:divBdr>
    </w:div>
    <w:div w:id="912276287">
      <w:bodyDiv w:val="1"/>
      <w:marLeft w:val="0"/>
      <w:marRight w:val="0"/>
      <w:marTop w:val="0"/>
      <w:marBottom w:val="0"/>
      <w:divBdr>
        <w:top w:val="none" w:sz="0" w:space="0" w:color="auto"/>
        <w:left w:val="none" w:sz="0" w:space="0" w:color="auto"/>
        <w:bottom w:val="none" w:sz="0" w:space="0" w:color="auto"/>
        <w:right w:val="none" w:sz="0" w:space="0" w:color="auto"/>
      </w:divBdr>
    </w:div>
    <w:div w:id="912356227">
      <w:bodyDiv w:val="1"/>
      <w:marLeft w:val="0"/>
      <w:marRight w:val="0"/>
      <w:marTop w:val="0"/>
      <w:marBottom w:val="0"/>
      <w:divBdr>
        <w:top w:val="none" w:sz="0" w:space="0" w:color="auto"/>
        <w:left w:val="none" w:sz="0" w:space="0" w:color="auto"/>
        <w:bottom w:val="none" w:sz="0" w:space="0" w:color="auto"/>
        <w:right w:val="none" w:sz="0" w:space="0" w:color="auto"/>
      </w:divBdr>
      <w:divsChild>
        <w:div w:id="1616012600">
          <w:marLeft w:val="0"/>
          <w:marRight w:val="0"/>
          <w:marTop w:val="0"/>
          <w:marBottom w:val="0"/>
          <w:divBdr>
            <w:top w:val="none" w:sz="0" w:space="0" w:color="auto"/>
            <w:left w:val="none" w:sz="0" w:space="0" w:color="auto"/>
            <w:bottom w:val="none" w:sz="0" w:space="0" w:color="auto"/>
            <w:right w:val="none" w:sz="0" w:space="0" w:color="auto"/>
          </w:divBdr>
          <w:divsChild>
            <w:div w:id="176291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005406">
      <w:bodyDiv w:val="1"/>
      <w:marLeft w:val="0"/>
      <w:marRight w:val="0"/>
      <w:marTop w:val="0"/>
      <w:marBottom w:val="0"/>
      <w:divBdr>
        <w:top w:val="none" w:sz="0" w:space="0" w:color="auto"/>
        <w:left w:val="none" w:sz="0" w:space="0" w:color="auto"/>
        <w:bottom w:val="none" w:sz="0" w:space="0" w:color="auto"/>
        <w:right w:val="none" w:sz="0" w:space="0" w:color="auto"/>
      </w:divBdr>
    </w:div>
    <w:div w:id="913272637">
      <w:bodyDiv w:val="1"/>
      <w:marLeft w:val="0"/>
      <w:marRight w:val="0"/>
      <w:marTop w:val="0"/>
      <w:marBottom w:val="0"/>
      <w:divBdr>
        <w:top w:val="none" w:sz="0" w:space="0" w:color="auto"/>
        <w:left w:val="none" w:sz="0" w:space="0" w:color="auto"/>
        <w:bottom w:val="none" w:sz="0" w:space="0" w:color="auto"/>
        <w:right w:val="none" w:sz="0" w:space="0" w:color="auto"/>
      </w:divBdr>
    </w:div>
    <w:div w:id="913512055">
      <w:bodyDiv w:val="1"/>
      <w:marLeft w:val="0"/>
      <w:marRight w:val="0"/>
      <w:marTop w:val="0"/>
      <w:marBottom w:val="0"/>
      <w:divBdr>
        <w:top w:val="none" w:sz="0" w:space="0" w:color="auto"/>
        <w:left w:val="none" w:sz="0" w:space="0" w:color="auto"/>
        <w:bottom w:val="none" w:sz="0" w:space="0" w:color="auto"/>
        <w:right w:val="none" w:sz="0" w:space="0" w:color="auto"/>
      </w:divBdr>
    </w:div>
    <w:div w:id="913977273">
      <w:bodyDiv w:val="1"/>
      <w:marLeft w:val="0"/>
      <w:marRight w:val="0"/>
      <w:marTop w:val="0"/>
      <w:marBottom w:val="0"/>
      <w:divBdr>
        <w:top w:val="none" w:sz="0" w:space="0" w:color="auto"/>
        <w:left w:val="none" w:sz="0" w:space="0" w:color="auto"/>
        <w:bottom w:val="none" w:sz="0" w:space="0" w:color="auto"/>
        <w:right w:val="none" w:sz="0" w:space="0" w:color="auto"/>
      </w:divBdr>
      <w:divsChild>
        <w:div w:id="378359568">
          <w:marLeft w:val="0"/>
          <w:marRight w:val="0"/>
          <w:marTop w:val="0"/>
          <w:marBottom w:val="0"/>
          <w:divBdr>
            <w:top w:val="none" w:sz="0" w:space="0" w:color="auto"/>
            <w:left w:val="none" w:sz="0" w:space="0" w:color="auto"/>
            <w:bottom w:val="none" w:sz="0" w:space="0" w:color="auto"/>
            <w:right w:val="none" w:sz="0" w:space="0" w:color="auto"/>
          </w:divBdr>
        </w:div>
        <w:div w:id="956452117">
          <w:marLeft w:val="0"/>
          <w:marRight w:val="0"/>
          <w:marTop w:val="0"/>
          <w:marBottom w:val="0"/>
          <w:divBdr>
            <w:top w:val="none" w:sz="0" w:space="0" w:color="auto"/>
            <w:left w:val="none" w:sz="0" w:space="0" w:color="auto"/>
            <w:bottom w:val="none" w:sz="0" w:space="0" w:color="auto"/>
            <w:right w:val="none" w:sz="0" w:space="0" w:color="auto"/>
          </w:divBdr>
        </w:div>
        <w:div w:id="1002245163">
          <w:marLeft w:val="0"/>
          <w:marRight w:val="0"/>
          <w:marTop w:val="0"/>
          <w:marBottom w:val="0"/>
          <w:divBdr>
            <w:top w:val="none" w:sz="0" w:space="0" w:color="auto"/>
            <w:left w:val="none" w:sz="0" w:space="0" w:color="auto"/>
            <w:bottom w:val="none" w:sz="0" w:space="0" w:color="auto"/>
            <w:right w:val="none" w:sz="0" w:space="0" w:color="auto"/>
          </w:divBdr>
        </w:div>
        <w:div w:id="1355955701">
          <w:marLeft w:val="0"/>
          <w:marRight w:val="0"/>
          <w:marTop w:val="0"/>
          <w:marBottom w:val="0"/>
          <w:divBdr>
            <w:top w:val="none" w:sz="0" w:space="0" w:color="auto"/>
            <w:left w:val="none" w:sz="0" w:space="0" w:color="auto"/>
            <w:bottom w:val="none" w:sz="0" w:space="0" w:color="auto"/>
            <w:right w:val="none" w:sz="0" w:space="0" w:color="auto"/>
          </w:divBdr>
        </w:div>
        <w:div w:id="1545824354">
          <w:marLeft w:val="0"/>
          <w:marRight w:val="0"/>
          <w:marTop w:val="0"/>
          <w:marBottom w:val="0"/>
          <w:divBdr>
            <w:top w:val="none" w:sz="0" w:space="0" w:color="auto"/>
            <w:left w:val="none" w:sz="0" w:space="0" w:color="auto"/>
            <w:bottom w:val="none" w:sz="0" w:space="0" w:color="auto"/>
            <w:right w:val="none" w:sz="0" w:space="0" w:color="auto"/>
          </w:divBdr>
        </w:div>
        <w:div w:id="1802380876">
          <w:marLeft w:val="0"/>
          <w:marRight w:val="0"/>
          <w:marTop w:val="0"/>
          <w:marBottom w:val="0"/>
          <w:divBdr>
            <w:top w:val="none" w:sz="0" w:space="0" w:color="auto"/>
            <w:left w:val="none" w:sz="0" w:space="0" w:color="auto"/>
            <w:bottom w:val="none" w:sz="0" w:space="0" w:color="auto"/>
            <w:right w:val="none" w:sz="0" w:space="0" w:color="auto"/>
          </w:divBdr>
        </w:div>
      </w:divsChild>
    </w:div>
    <w:div w:id="914389350">
      <w:bodyDiv w:val="1"/>
      <w:marLeft w:val="0"/>
      <w:marRight w:val="0"/>
      <w:marTop w:val="0"/>
      <w:marBottom w:val="0"/>
      <w:divBdr>
        <w:top w:val="none" w:sz="0" w:space="0" w:color="auto"/>
        <w:left w:val="none" w:sz="0" w:space="0" w:color="auto"/>
        <w:bottom w:val="none" w:sz="0" w:space="0" w:color="auto"/>
        <w:right w:val="none" w:sz="0" w:space="0" w:color="auto"/>
      </w:divBdr>
    </w:div>
    <w:div w:id="914555538">
      <w:bodyDiv w:val="1"/>
      <w:marLeft w:val="0"/>
      <w:marRight w:val="0"/>
      <w:marTop w:val="0"/>
      <w:marBottom w:val="0"/>
      <w:divBdr>
        <w:top w:val="none" w:sz="0" w:space="0" w:color="auto"/>
        <w:left w:val="none" w:sz="0" w:space="0" w:color="auto"/>
        <w:bottom w:val="none" w:sz="0" w:space="0" w:color="auto"/>
        <w:right w:val="none" w:sz="0" w:space="0" w:color="auto"/>
      </w:divBdr>
    </w:div>
    <w:div w:id="914627458">
      <w:bodyDiv w:val="1"/>
      <w:marLeft w:val="0"/>
      <w:marRight w:val="0"/>
      <w:marTop w:val="0"/>
      <w:marBottom w:val="0"/>
      <w:divBdr>
        <w:top w:val="none" w:sz="0" w:space="0" w:color="auto"/>
        <w:left w:val="none" w:sz="0" w:space="0" w:color="auto"/>
        <w:bottom w:val="none" w:sz="0" w:space="0" w:color="auto"/>
        <w:right w:val="none" w:sz="0" w:space="0" w:color="auto"/>
      </w:divBdr>
      <w:divsChild>
        <w:div w:id="1304038819">
          <w:marLeft w:val="0"/>
          <w:marRight w:val="0"/>
          <w:marTop w:val="0"/>
          <w:marBottom w:val="300"/>
          <w:divBdr>
            <w:top w:val="none" w:sz="0" w:space="0" w:color="auto"/>
            <w:left w:val="none" w:sz="0" w:space="0" w:color="auto"/>
            <w:bottom w:val="none" w:sz="0" w:space="0" w:color="auto"/>
            <w:right w:val="none" w:sz="0" w:space="0" w:color="auto"/>
          </w:divBdr>
        </w:div>
        <w:div w:id="323900767">
          <w:marLeft w:val="0"/>
          <w:marRight w:val="0"/>
          <w:marTop w:val="0"/>
          <w:marBottom w:val="0"/>
          <w:divBdr>
            <w:top w:val="none" w:sz="0" w:space="0" w:color="auto"/>
            <w:left w:val="none" w:sz="0" w:space="0" w:color="auto"/>
            <w:bottom w:val="none" w:sz="0" w:space="0" w:color="auto"/>
            <w:right w:val="none" w:sz="0" w:space="0" w:color="auto"/>
          </w:divBdr>
          <w:divsChild>
            <w:div w:id="1915122276">
              <w:marLeft w:val="0"/>
              <w:marRight w:val="0"/>
              <w:marTop w:val="0"/>
              <w:marBottom w:val="225"/>
              <w:divBdr>
                <w:top w:val="none" w:sz="0" w:space="0" w:color="auto"/>
                <w:left w:val="none" w:sz="0" w:space="0" w:color="auto"/>
                <w:bottom w:val="none" w:sz="0" w:space="0" w:color="auto"/>
                <w:right w:val="none" w:sz="0" w:space="0" w:color="auto"/>
              </w:divBdr>
              <w:divsChild>
                <w:div w:id="823475657">
                  <w:marLeft w:val="0"/>
                  <w:marRight w:val="0"/>
                  <w:marTop w:val="0"/>
                  <w:marBottom w:val="0"/>
                  <w:divBdr>
                    <w:top w:val="none" w:sz="0" w:space="0" w:color="auto"/>
                    <w:left w:val="none" w:sz="0" w:space="0" w:color="auto"/>
                    <w:bottom w:val="none" w:sz="0" w:space="0" w:color="auto"/>
                    <w:right w:val="none" w:sz="0" w:space="0" w:color="auto"/>
                  </w:divBdr>
                  <w:divsChild>
                    <w:div w:id="1837726410">
                      <w:marLeft w:val="0"/>
                      <w:marRight w:val="0"/>
                      <w:marTop w:val="0"/>
                      <w:marBottom w:val="0"/>
                      <w:divBdr>
                        <w:top w:val="single" w:sz="6" w:space="8" w:color="E6E6E6"/>
                        <w:left w:val="none" w:sz="0" w:space="0" w:color="auto"/>
                        <w:bottom w:val="single" w:sz="6" w:space="8" w:color="E6E6E6"/>
                        <w:right w:val="none" w:sz="0" w:space="0" w:color="auto"/>
                      </w:divBdr>
                    </w:div>
                  </w:divsChild>
                </w:div>
              </w:divsChild>
            </w:div>
          </w:divsChild>
        </w:div>
      </w:divsChild>
    </w:div>
    <w:div w:id="914709195">
      <w:bodyDiv w:val="1"/>
      <w:marLeft w:val="0"/>
      <w:marRight w:val="0"/>
      <w:marTop w:val="0"/>
      <w:marBottom w:val="0"/>
      <w:divBdr>
        <w:top w:val="none" w:sz="0" w:space="0" w:color="auto"/>
        <w:left w:val="none" w:sz="0" w:space="0" w:color="auto"/>
        <w:bottom w:val="none" w:sz="0" w:space="0" w:color="auto"/>
        <w:right w:val="none" w:sz="0" w:space="0" w:color="auto"/>
      </w:divBdr>
    </w:div>
    <w:div w:id="915087150">
      <w:bodyDiv w:val="1"/>
      <w:marLeft w:val="0"/>
      <w:marRight w:val="0"/>
      <w:marTop w:val="0"/>
      <w:marBottom w:val="0"/>
      <w:divBdr>
        <w:top w:val="none" w:sz="0" w:space="0" w:color="auto"/>
        <w:left w:val="none" w:sz="0" w:space="0" w:color="auto"/>
        <w:bottom w:val="none" w:sz="0" w:space="0" w:color="auto"/>
        <w:right w:val="none" w:sz="0" w:space="0" w:color="auto"/>
      </w:divBdr>
    </w:div>
    <w:div w:id="915087471">
      <w:bodyDiv w:val="1"/>
      <w:marLeft w:val="0"/>
      <w:marRight w:val="0"/>
      <w:marTop w:val="0"/>
      <w:marBottom w:val="0"/>
      <w:divBdr>
        <w:top w:val="none" w:sz="0" w:space="0" w:color="auto"/>
        <w:left w:val="none" w:sz="0" w:space="0" w:color="auto"/>
        <w:bottom w:val="none" w:sz="0" w:space="0" w:color="auto"/>
        <w:right w:val="none" w:sz="0" w:space="0" w:color="auto"/>
      </w:divBdr>
      <w:divsChild>
        <w:div w:id="339624521">
          <w:marLeft w:val="0"/>
          <w:marRight w:val="0"/>
          <w:marTop w:val="0"/>
          <w:marBottom w:val="0"/>
          <w:divBdr>
            <w:top w:val="none" w:sz="0" w:space="0" w:color="auto"/>
            <w:left w:val="none" w:sz="0" w:space="0" w:color="auto"/>
            <w:bottom w:val="none" w:sz="0" w:space="0" w:color="auto"/>
            <w:right w:val="none" w:sz="0" w:space="0" w:color="auto"/>
          </w:divBdr>
        </w:div>
        <w:div w:id="983392798">
          <w:marLeft w:val="0"/>
          <w:marRight w:val="0"/>
          <w:marTop w:val="0"/>
          <w:marBottom w:val="0"/>
          <w:divBdr>
            <w:top w:val="none" w:sz="0" w:space="0" w:color="auto"/>
            <w:left w:val="none" w:sz="0" w:space="0" w:color="auto"/>
            <w:bottom w:val="none" w:sz="0" w:space="0" w:color="auto"/>
            <w:right w:val="none" w:sz="0" w:space="0" w:color="auto"/>
          </w:divBdr>
          <w:divsChild>
            <w:div w:id="282924577">
              <w:marLeft w:val="0"/>
              <w:marRight w:val="0"/>
              <w:marTop w:val="0"/>
              <w:marBottom w:val="0"/>
              <w:divBdr>
                <w:top w:val="none" w:sz="0" w:space="0" w:color="auto"/>
                <w:left w:val="none" w:sz="0" w:space="0" w:color="auto"/>
                <w:bottom w:val="none" w:sz="0" w:space="0" w:color="auto"/>
                <w:right w:val="none" w:sz="0" w:space="0" w:color="auto"/>
              </w:divBdr>
            </w:div>
            <w:div w:id="180808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280241">
      <w:bodyDiv w:val="1"/>
      <w:marLeft w:val="0"/>
      <w:marRight w:val="0"/>
      <w:marTop w:val="0"/>
      <w:marBottom w:val="0"/>
      <w:divBdr>
        <w:top w:val="none" w:sz="0" w:space="0" w:color="auto"/>
        <w:left w:val="none" w:sz="0" w:space="0" w:color="auto"/>
        <w:bottom w:val="none" w:sz="0" w:space="0" w:color="auto"/>
        <w:right w:val="none" w:sz="0" w:space="0" w:color="auto"/>
      </w:divBdr>
    </w:div>
    <w:div w:id="915941368">
      <w:bodyDiv w:val="1"/>
      <w:marLeft w:val="0"/>
      <w:marRight w:val="0"/>
      <w:marTop w:val="0"/>
      <w:marBottom w:val="0"/>
      <w:divBdr>
        <w:top w:val="none" w:sz="0" w:space="0" w:color="auto"/>
        <w:left w:val="none" w:sz="0" w:space="0" w:color="auto"/>
        <w:bottom w:val="none" w:sz="0" w:space="0" w:color="auto"/>
        <w:right w:val="none" w:sz="0" w:space="0" w:color="auto"/>
      </w:divBdr>
    </w:div>
    <w:div w:id="916204239">
      <w:bodyDiv w:val="1"/>
      <w:marLeft w:val="0"/>
      <w:marRight w:val="0"/>
      <w:marTop w:val="0"/>
      <w:marBottom w:val="0"/>
      <w:divBdr>
        <w:top w:val="none" w:sz="0" w:space="0" w:color="auto"/>
        <w:left w:val="none" w:sz="0" w:space="0" w:color="auto"/>
        <w:bottom w:val="none" w:sz="0" w:space="0" w:color="auto"/>
        <w:right w:val="none" w:sz="0" w:space="0" w:color="auto"/>
      </w:divBdr>
    </w:div>
    <w:div w:id="916287237">
      <w:bodyDiv w:val="1"/>
      <w:marLeft w:val="0"/>
      <w:marRight w:val="0"/>
      <w:marTop w:val="0"/>
      <w:marBottom w:val="0"/>
      <w:divBdr>
        <w:top w:val="none" w:sz="0" w:space="0" w:color="auto"/>
        <w:left w:val="none" w:sz="0" w:space="0" w:color="auto"/>
        <w:bottom w:val="none" w:sz="0" w:space="0" w:color="auto"/>
        <w:right w:val="none" w:sz="0" w:space="0" w:color="auto"/>
      </w:divBdr>
      <w:divsChild>
        <w:div w:id="658309186">
          <w:marLeft w:val="0"/>
          <w:marRight w:val="0"/>
          <w:marTop w:val="0"/>
          <w:marBottom w:val="45"/>
          <w:divBdr>
            <w:top w:val="none" w:sz="0" w:space="0" w:color="auto"/>
            <w:left w:val="none" w:sz="0" w:space="0" w:color="auto"/>
            <w:bottom w:val="none" w:sz="0" w:space="0" w:color="auto"/>
            <w:right w:val="none" w:sz="0" w:space="0" w:color="auto"/>
          </w:divBdr>
        </w:div>
        <w:div w:id="1944874997">
          <w:marLeft w:val="0"/>
          <w:marRight w:val="0"/>
          <w:marTop w:val="0"/>
          <w:marBottom w:val="0"/>
          <w:divBdr>
            <w:top w:val="none" w:sz="0" w:space="0" w:color="auto"/>
            <w:left w:val="none" w:sz="0" w:space="0" w:color="auto"/>
            <w:bottom w:val="none" w:sz="0" w:space="0" w:color="auto"/>
            <w:right w:val="none" w:sz="0" w:space="0" w:color="auto"/>
          </w:divBdr>
          <w:divsChild>
            <w:div w:id="1791892902">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 w:id="916405307">
      <w:bodyDiv w:val="1"/>
      <w:marLeft w:val="0"/>
      <w:marRight w:val="0"/>
      <w:marTop w:val="0"/>
      <w:marBottom w:val="0"/>
      <w:divBdr>
        <w:top w:val="none" w:sz="0" w:space="0" w:color="auto"/>
        <w:left w:val="none" w:sz="0" w:space="0" w:color="auto"/>
        <w:bottom w:val="none" w:sz="0" w:space="0" w:color="auto"/>
        <w:right w:val="none" w:sz="0" w:space="0" w:color="auto"/>
      </w:divBdr>
    </w:div>
    <w:div w:id="916593447">
      <w:bodyDiv w:val="1"/>
      <w:marLeft w:val="0"/>
      <w:marRight w:val="0"/>
      <w:marTop w:val="0"/>
      <w:marBottom w:val="0"/>
      <w:divBdr>
        <w:top w:val="none" w:sz="0" w:space="0" w:color="auto"/>
        <w:left w:val="none" w:sz="0" w:space="0" w:color="auto"/>
        <w:bottom w:val="none" w:sz="0" w:space="0" w:color="auto"/>
        <w:right w:val="none" w:sz="0" w:space="0" w:color="auto"/>
      </w:divBdr>
      <w:divsChild>
        <w:div w:id="1504586593">
          <w:marLeft w:val="0"/>
          <w:marRight w:val="0"/>
          <w:marTop w:val="0"/>
          <w:marBottom w:val="180"/>
          <w:divBdr>
            <w:top w:val="none" w:sz="0" w:space="0" w:color="auto"/>
            <w:left w:val="none" w:sz="0" w:space="0" w:color="auto"/>
            <w:bottom w:val="none" w:sz="0" w:space="0" w:color="auto"/>
            <w:right w:val="none" w:sz="0" w:space="0" w:color="auto"/>
          </w:divBdr>
        </w:div>
      </w:divsChild>
    </w:div>
    <w:div w:id="916791269">
      <w:bodyDiv w:val="1"/>
      <w:marLeft w:val="0"/>
      <w:marRight w:val="0"/>
      <w:marTop w:val="0"/>
      <w:marBottom w:val="0"/>
      <w:divBdr>
        <w:top w:val="none" w:sz="0" w:space="0" w:color="auto"/>
        <w:left w:val="none" w:sz="0" w:space="0" w:color="auto"/>
        <w:bottom w:val="none" w:sz="0" w:space="0" w:color="auto"/>
        <w:right w:val="none" w:sz="0" w:space="0" w:color="auto"/>
      </w:divBdr>
    </w:div>
    <w:div w:id="916864982">
      <w:bodyDiv w:val="1"/>
      <w:marLeft w:val="0"/>
      <w:marRight w:val="0"/>
      <w:marTop w:val="0"/>
      <w:marBottom w:val="0"/>
      <w:divBdr>
        <w:top w:val="none" w:sz="0" w:space="0" w:color="auto"/>
        <w:left w:val="none" w:sz="0" w:space="0" w:color="auto"/>
        <w:bottom w:val="none" w:sz="0" w:space="0" w:color="auto"/>
        <w:right w:val="none" w:sz="0" w:space="0" w:color="auto"/>
      </w:divBdr>
      <w:divsChild>
        <w:div w:id="2005040260">
          <w:marLeft w:val="0"/>
          <w:marRight w:val="0"/>
          <w:marTop w:val="0"/>
          <w:marBottom w:val="0"/>
          <w:divBdr>
            <w:top w:val="none" w:sz="0" w:space="0" w:color="auto"/>
            <w:left w:val="none" w:sz="0" w:space="0" w:color="auto"/>
            <w:bottom w:val="none" w:sz="0" w:space="0" w:color="auto"/>
            <w:right w:val="none" w:sz="0" w:space="0" w:color="auto"/>
          </w:divBdr>
          <w:divsChild>
            <w:div w:id="1179153963">
              <w:marLeft w:val="0"/>
              <w:marRight w:val="0"/>
              <w:marTop w:val="0"/>
              <w:marBottom w:val="0"/>
              <w:divBdr>
                <w:top w:val="none" w:sz="0" w:space="0" w:color="auto"/>
                <w:left w:val="none" w:sz="0" w:space="0" w:color="auto"/>
                <w:bottom w:val="none" w:sz="0" w:space="0" w:color="auto"/>
                <w:right w:val="none" w:sz="0" w:space="0" w:color="auto"/>
              </w:divBdr>
            </w:div>
          </w:divsChild>
        </w:div>
        <w:div w:id="2018534352">
          <w:marLeft w:val="0"/>
          <w:marRight w:val="0"/>
          <w:marTop w:val="0"/>
          <w:marBottom w:val="0"/>
          <w:divBdr>
            <w:top w:val="none" w:sz="0" w:space="0" w:color="auto"/>
            <w:left w:val="none" w:sz="0" w:space="0" w:color="auto"/>
            <w:bottom w:val="none" w:sz="0" w:space="0" w:color="auto"/>
            <w:right w:val="none" w:sz="0" w:space="0" w:color="auto"/>
          </w:divBdr>
          <w:divsChild>
            <w:div w:id="478767168">
              <w:marLeft w:val="0"/>
              <w:marRight w:val="0"/>
              <w:marTop w:val="0"/>
              <w:marBottom w:val="0"/>
              <w:divBdr>
                <w:top w:val="none" w:sz="0" w:space="0" w:color="auto"/>
                <w:left w:val="none" w:sz="0" w:space="0" w:color="auto"/>
                <w:bottom w:val="none" w:sz="0" w:space="0" w:color="auto"/>
                <w:right w:val="none" w:sz="0" w:space="0" w:color="auto"/>
              </w:divBdr>
              <w:divsChild>
                <w:div w:id="1126972416">
                  <w:marLeft w:val="0"/>
                  <w:marRight w:val="0"/>
                  <w:marTop w:val="0"/>
                  <w:marBottom w:val="0"/>
                  <w:divBdr>
                    <w:top w:val="none" w:sz="0" w:space="0" w:color="auto"/>
                    <w:left w:val="none" w:sz="0" w:space="0" w:color="auto"/>
                    <w:bottom w:val="none" w:sz="0" w:space="0" w:color="auto"/>
                    <w:right w:val="none" w:sz="0" w:space="0" w:color="auto"/>
                  </w:divBdr>
                  <w:divsChild>
                    <w:div w:id="2133818532">
                      <w:marLeft w:val="0"/>
                      <w:marRight w:val="0"/>
                      <w:marTop w:val="0"/>
                      <w:marBottom w:val="0"/>
                      <w:divBdr>
                        <w:top w:val="none" w:sz="0" w:space="0" w:color="auto"/>
                        <w:left w:val="none" w:sz="0" w:space="0" w:color="auto"/>
                        <w:bottom w:val="none" w:sz="0" w:space="0" w:color="auto"/>
                        <w:right w:val="none" w:sz="0" w:space="0" w:color="auto"/>
                      </w:divBdr>
                    </w:div>
                  </w:divsChild>
                </w:div>
                <w:div w:id="181745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132788">
      <w:bodyDiv w:val="1"/>
      <w:marLeft w:val="0"/>
      <w:marRight w:val="0"/>
      <w:marTop w:val="0"/>
      <w:marBottom w:val="0"/>
      <w:divBdr>
        <w:top w:val="none" w:sz="0" w:space="0" w:color="auto"/>
        <w:left w:val="none" w:sz="0" w:space="0" w:color="auto"/>
        <w:bottom w:val="none" w:sz="0" w:space="0" w:color="auto"/>
        <w:right w:val="none" w:sz="0" w:space="0" w:color="auto"/>
      </w:divBdr>
    </w:div>
    <w:div w:id="917404900">
      <w:bodyDiv w:val="1"/>
      <w:marLeft w:val="0"/>
      <w:marRight w:val="0"/>
      <w:marTop w:val="0"/>
      <w:marBottom w:val="0"/>
      <w:divBdr>
        <w:top w:val="none" w:sz="0" w:space="0" w:color="auto"/>
        <w:left w:val="none" w:sz="0" w:space="0" w:color="auto"/>
        <w:bottom w:val="none" w:sz="0" w:space="0" w:color="auto"/>
        <w:right w:val="none" w:sz="0" w:space="0" w:color="auto"/>
      </w:divBdr>
    </w:div>
    <w:div w:id="917716219">
      <w:bodyDiv w:val="1"/>
      <w:marLeft w:val="0"/>
      <w:marRight w:val="0"/>
      <w:marTop w:val="0"/>
      <w:marBottom w:val="0"/>
      <w:divBdr>
        <w:top w:val="none" w:sz="0" w:space="0" w:color="auto"/>
        <w:left w:val="none" w:sz="0" w:space="0" w:color="auto"/>
        <w:bottom w:val="none" w:sz="0" w:space="0" w:color="auto"/>
        <w:right w:val="none" w:sz="0" w:space="0" w:color="auto"/>
      </w:divBdr>
      <w:divsChild>
        <w:div w:id="303318823">
          <w:marLeft w:val="0"/>
          <w:marRight w:val="0"/>
          <w:marTop w:val="0"/>
          <w:marBottom w:val="0"/>
          <w:divBdr>
            <w:top w:val="none" w:sz="0" w:space="0" w:color="auto"/>
            <w:left w:val="none" w:sz="0" w:space="0" w:color="auto"/>
            <w:bottom w:val="none" w:sz="0" w:space="0" w:color="auto"/>
            <w:right w:val="none" w:sz="0" w:space="0" w:color="auto"/>
          </w:divBdr>
        </w:div>
      </w:divsChild>
    </w:div>
    <w:div w:id="918178430">
      <w:bodyDiv w:val="1"/>
      <w:marLeft w:val="0"/>
      <w:marRight w:val="0"/>
      <w:marTop w:val="0"/>
      <w:marBottom w:val="0"/>
      <w:divBdr>
        <w:top w:val="none" w:sz="0" w:space="0" w:color="auto"/>
        <w:left w:val="none" w:sz="0" w:space="0" w:color="auto"/>
        <w:bottom w:val="none" w:sz="0" w:space="0" w:color="auto"/>
        <w:right w:val="none" w:sz="0" w:space="0" w:color="auto"/>
      </w:divBdr>
      <w:divsChild>
        <w:div w:id="248083165">
          <w:marLeft w:val="0"/>
          <w:marRight w:val="0"/>
          <w:marTop w:val="0"/>
          <w:marBottom w:val="336"/>
          <w:divBdr>
            <w:top w:val="none" w:sz="0" w:space="0" w:color="auto"/>
            <w:left w:val="none" w:sz="0" w:space="0" w:color="auto"/>
            <w:bottom w:val="none" w:sz="0" w:space="0" w:color="auto"/>
            <w:right w:val="none" w:sz="0" w:space="0" w:color="auto"/>
          </w:divBdr>
        </w:div>
      </w:divsChild>
    </w:div>
    <w:div w:id="918564415">
      <w:bodyDiv w:val="1"/>
      <w:marLeft w:val="0"/>
      <w:marRight w:val="0"/>
      <w:marTop w:val="0"/>
      <w:marBottom w:val="0"/>
      <w:divBdr>
        <w:top w:val="none" w:sz="0" w:space="0" w:color="auto"/>
        <w:left w:val="none" w:sz="0" w:space="0" w:color="auto"/>
        <w:bottom w:val="none" w:sz="0" w:space="0" w:color="auto"/>
        <w:right w:val="none" w:sz="0" w:space="0" w:color="auto"/>
      </w:divBdr>
      <w:divsChild>
        <w:div w:id="1024021755">
          <w:marLeft w:val="150"/>
          <w:marRight w:val="90"/>
          <w:marTop w:val="0"/>
          <w:marBottom w:val="0"/>
          <w:divBdr>
            <w:top w:val="none" w:sz="0" w:space="0" w:color="auto"/>
            <w:left w:val="none" w:sz="0" w:space="0" w:color="auto"/>
            <w:bottom w:val="none" w:sz="0" w:space="0" w:color="auto"/>
            <w:right w:val="none" w:sz="0" w:space="0" w:color="auto"/>
          </w:divBdr>
        </w:div>
        <w:div w:id="908227814">
          <w:marLeft w:val="150"/>
          <w:marRight w:val="90"/>
          <w:marTop w:val="0"/>
          <w:marBottom w:val="0"/>
          <w:divBdr>
            <w:top w:val="none" w:sz="0" w:space="0" w:color="auto"/>
            <w:left w:val="none" w:sz="0" w:space="0" w:color="auto"/>
            <w:bottom w:val="none" w:sz="0" w:space="0" w:color="auto"/>
            <w:right w:val="none" w:sz="0" w:space="0" w:color="auto"/>
          </w:divBdr>
        </w:div>
      </w:divsChild>
    </w:div>
    <w:div w:id="919290991">
      <w:bodyDiv w:val="1"/>
      <w:marLeft w:val="0"/>
      <w:marRight w:val="0"/>
      <w:marTop w:val="0"/>
      <w:marBottom w:val="0"/>
      <w:divBdr>
        <w:top w:val="none" w:sz="0" w:space="0" w:color="auto"/>
        <w:left w:val="none" w:sz="0" w:space="0" w:color="auto"/>
        <w:bottom w:val="none" w:sz="0" w:space="0" w:color="auto"/>
        <w:right w:val="none" w:sz="0" w:space="0" w:color="auto"/>
      </w:divBdr>
    </w:div>
    <w:div w:id="919483862">
      <w:bodyDiv w:val="1"/>
      <w:marLeft w:val="0"/>
      <w:marRight w:val="0"/>
      <w:marTop w:val="0"/>
      <w:marBottom w:val="0"/>
      <w:divBdr>
        <w:top w:val="none" w:sz="0" w:space="0" w:color="auto"/>
        <w:left w:val="none" w:sz="0" w:space="0" w:color="auto"/>
        <w:bottom w:val="none" w:sz="0" w:space="0" w:color="auto"/>
        <w:right w:val="none" w:sz="0" w:space="0" w:color="auto"/>
      </w:divBdr>
    </w:div>
    <w:div w:id="920061076">
      <w:bodyDiv w:val="1"/>
      <w:marLeft w:val="0"/>
      <w:marRight w:val="0"/>
      <w:marTop w:val="0"/>
      <w:marBottom w:val="0"/>
      <w:divBdr>
        <w:top w:val="none" w:sz="0" w:space="0" w:color="auto"/>
        <w:left w:val="none" w:sz="0" w:space="0" w:color="auto"/>
        <w:bottom w:val="none" w:sz="0" w:space="0" w:color="auto"/>
        <w:right w:val="none" w:sz="0" w:space="0" w:color="auto"/>
      </w:divBdr>
      <w:divsChild>
        <w:div w:id="1382822481">
          <w:marLeft w:val="0"/>
          <w:marRight w:val="0"/>
          <w:marTop w:val="0"/>
          <w:marBottom w:val="0"/>
          <w:divBdr>
            <w:top w:val="none" w:sz="0" w:space="0" w:color="auto"/>
            <w:left w:val="none" w:sz="0" w:space="0" w:color="auto"/>
            <w:bottom w:val="none" w:sz="0" w:space="0" w:color="auto"/>
            <w:right w:val="none" w:sz="0" w:space="0" w:color="auto"/>
          </w:divBdr>
        </w:div>
        <w:div w:id="1477601299">
          <w:marLeft w:val="0"/>
          <w:marRight w:val="0"/>
          <w:marTop w:val="0"/>
          <w:marBottom w:val="0"/>
          <w:divBdr>
            <w:top w:val="none" w:sz="0" w:space="0" w:color="auto"/>
            <w:left w:val="none" w:sz="0" w:space="0" w:color="auto"/>
            <w:bottom w:val="none" w:sz="0" w:space="0" w:color="auto"/>
            <w:right w:val="none" w:sz="0" w:space="0" w:color="auto"/>
          </w:divBdr>
        </w:div>
      </w:divsChild>
    </w:div>
    <w:div w:id="920985130">
      <w:bodyDiv w:val="1"/>
      <w:marLeft w:val="0"/>
      <w:marRight w:val="0"/>
      <w:marTop w:val="0"/>
      <w:marBottom w:val="0"/>
      <w:divBdr>
        <w:top w:val="none" w:sz="0" w:space="0" w:color="auto"/>
        <w:left w:val="none" w:sz="0" w:space="0" w:color="auto"/>
        <w:bottom w:val="none" w:sz="0" w:space="0" w:color="auto"/>
        <w:right w:val="none" w:sz="0" w:space="0" w:color="auto"/>
      </w:divBdr>
      <w:divsChild>
        <w:div w:id="469446661">
          <w:marLeft w:val="0"/>
          <w:marRight w:val="0"/>
          <w:marTop w:val="0"/>
          <w:marBottom w:val="0"/>
          <w:divBdr>
            <w:top w:val="none" w:sz="0" w:space="0" w:color="auto"/>
            <w:left w:val="none" w:sz="0" w:space="0" w:color="auto"/>
            <w:bottom w:val="none" w:sz="0" w:space="0" w:color="auto"/>
            <w:right w:val="none" w:sz="0" w:space="0" w:color="auto"/>
          </w:divBdr>
        </w:div>
      </w:divsChild>
    </w:div>
    <w:div w:id="921140631">
      <w:bodyDiv w:val="1"/>
      <w:marLeft w:val="0"/>
      <w:marRight w:val="0"/>
      <w:marTop w:val="0"/>
      <w:marBottom w:val="0"/>
      <w:divBdr>
        <w:top w:val="none" w:sz="0" w:space="0" w:color="auto"/>
        <w:left w:val="none" w:sz="0" w:space="0" w:color="auto"/>
        <w:bottom w:val="none" w:sz="0" w:space="0" w:color="auto"/>
        <w:right w:val="none" w:sz="0" w:space="0" w:color="auto"/>
      </w:divBdr>
    </w:div>
    <w:div w:id="921261112">
      <w:bodyDiv w:val="1"/>
      <w:marLeft w:val="0"/>
      <w:marRight w:val="0"/>
      <w:marTop w:val="0"/>
      <w:marBottom w:val="0"/>
      <w:divBdr>
        <w:top w:val="none" w:sz="0" w:space="0" w:color="auto"/>
        <w:left w:val="none" w:sz="0" w:space="0" w:color="auto"/>
        <w:bottom w:val="none" w:sz="0" w:space="0" w:color="auto"/>
        <w:right w:val="none" w:sz="0" w:space="0" w:color="auto"/>
      </w:divBdr>
    </w:div>
    <w:div w:id="921639626">
      <w:bodyDiv w:val="1"/>
      <w:marLeft w:val="0"/>
      <w:marRight w:val="0"/>
      <w:marTop w:val="0"/>
      <w:marBottom w:val="0"/>
      <w:divBdr>
        <w:top w:val="none" w:sz="0" w:space="0" w:color="auto"/>
        <w:left w:val="none" w:sz="0" w:space="0" w:color="auto"/>
        <w:bottom w:val="none" w:sz="0" w:space="0" w:color="auto"/>
        <w:right w:val="none" w:sz="0" w:space="0" w:color="auto"/>
      </w:divBdr>
    </w:div>
    <w:div w:id="922252912">
      <w:bodyDiv w:val="1"/>
      <w:marLeft w:val="0"/>
      <w:marRight w:val="0"/>
      <w:marTop w:val="0"/>
      <w:marBottom w:val="0"/>
      <w:divBdr>
        <w:top w:val="none" w:sz="0" w:space="0" w:color="auto"/>
        <w:left w:val="none" w:sz="0" w:space="0" w:color="auto"/>
        <w:bottom w:val="none" w:sz="0" w:space="0" w:color="auto"/>
        <w:right w:val="none" w:sz="0" w:space="0" w:color="auto"/>
      </w:divBdr>
    </w:div>
    <w:div w:id="922301770">
      <w:bodyDiv w:val="1"/>
      <w:marLeft w:val="0"/>
      <w:marRight w:val="0"/>
      <w:marTop w:val="0"/>
      <w:marBottom w:val="0"/>
      <w:divBdr>
        <w:top w:val="none" w:sz="0" w:space="0" w:color="auto"/>
        <w:left w:val="none" w:sz="0" w:space="0" w:color="auto"/>
        <w:bottom w:val="none" w:sz="0" w:space="0" w:color="auto"/>
        <w:right w:val="none" w:sz="0" w:space="0" w:color="auto"/>
      </w:divBdr>
    </w:div>
    <w:div w:id="923101742">
      <w:bodyDiv w:val="1"/>
      <w:marLeft w:val="0"/>
      <w:marRight w:val="0"/>
      <w:marTop w:val="0"/>
      <w:marBottom w:val="0"/>
      <w:divBdr>
        <w:top w:val="none" w:sz="0" w:space="0" w:color="auto"/>
        <w:left w:val="none" w:sz="0" w:space="0" w:color="auto"/>
        <w:bottom w:val="none" w:sz="0" w:space="0" w:color="auto"/>
        <w:right w:val="none" w:sz="0" w:space="0" w:color="auto"/>
      </w:divBdr>
    </w:div>
    <w:div w:id="923760569">
      <w:bodyDiv w:val="1"/>
      <w:marLeft w:val="0"/>
      <w:marRight w:val="0"/>
      <w:marTop w:val="0"/>
      <w:marBottom w:val="0"/>
      <w:divBdr>
        <w:top w:val="none" w:sz="0" w:space="0" w:color="auto"/>
        <w:left w:val="none" w:sz="0" w:space="0" w:color="auto"/>
        <w:bottom w:val="none" w:sz="0" w:space="0" w:color="auto"/>
        <w:right w:val="none" w:sz="0" w:space="0" w:color="auto"/>
      </w:divBdr>
    </w:div>
    <w:div w:id="924411440">
      <w:bodyDiv w:val="1"/>
      <w:marLeft w:val="0"/>
      <w:marRight w:val="0"/>
      <w:marTop w:val="0"/>
      <w:marBottom w:val="0"/>
      <w:divBdr>
        <w:top w:val="none" w:sz="0" w:space="0" w:color="auto"/>
        <w:left w:val="none" w:sz="0" w:space="0" w:color="auto"/>
        <w:bottom w:val="none" w:sz="0" w:space="0" w:color="auto"/>
        <w:right w:val="none" w:sz="0" w:space="0" w:color="auto"/>
      </w:divBdr>
    </w:div>
    <w:div w:id="924461646">
      <w:bodyDiv w:val="1"/>
      <w:marLeft w:val="0"/>
      <w:marRight w:val="0"/>
      <w:marTop w:val="0"/>
      <w:marBottom w:val="0"/>
      <w:divBdr>
        <w:top w:val="none" w:sz="0" w:space="0" w:color="auto"/>
        <w:left w:val="none" w:sz="0" w:space="0" w:color="auto"/>
        <w:bottom w:val="none" w:sz="0" w:space="0" w:color="auto"/>
        <w:right w:val="none" w:sz="0" w:space="0" w:color="auto"/>
      </w:divBdr>
      <w:divsChild>
        <w:div w:id="1630353483">
          <w:marLeft w:val="150"/>
          <w:marRight w:val="0"/>
          <w:marTop w:val="150"/>
          <w:marBottom w:val="0"/>
          <w:divBdr>
            <w:top w:val="none" w:sz="0" w:space="0" w:color="auto"/>
            <w:left w:val="none" w:sz="0" w:space="0" w:color="auto"/>
            <w:bottom w:val="none" w:sz="0" w:space="0" w:color="auto"/>
            <w:right w:val="none" w:sz="0" w:space="0" w:color="auto"/>
          </w:divBdr>
        </w:div>
      </w:divsChild>
    </w:div>
    <w:div w:id="924529325">
      <w:bodyDiv w:val="1"/>
      <w:marLeft w:val="0"/>
      <w:marRight w:val="0"/>
      <w:marTop w:val="0"/>
      <w:marBottom w:val="0"/>
      <w:divBdr>
        <w:top w:val="none" w:sz="0" w:space="0" w:color="auto"/>
        <w:left w:val="none" w:sz="0" w:space="0" w:color="auto"/>
        <w:bottom w:val="none" w:sz="0" w:space="0" w:color="auto"/>
        <w:right w:val="none" w:sz="0" w:space="0" w:color="auto"/>
      </w:divBdr>
      <w:divsChild>
        <w:div w:id="1215892589">
          <w:marLeft w:val="0"/>
          <w:marRight w:val="0"/>
          <w:marTop w:val="0"/>
          <w:marBottom w:val="0"/>
          <w:divBdr>
            <w:top w:val="none" w:sz="0" w:space="0" w:color="auto"/>
            <w:left w:val="none" w:sz="0" w:space="0" w:color="auto"/>
            <w:bottom w:val="none" w:sz="0" w:space="0" w:color="auto"/>
            <w:right w:val="none" w:sz="0" w:space="0" w:color="auto"/>
          </w:divBdr>
        </w:div>
      </w:divsChild>
    </w:div>
    <w:div w:id="924607920">
      <w:bodyDiv w:val="1"/>
      <w:marLeft w:val="0"/>
      <w:marRight w:val="0"/>
      <w:marTop w:val="0"/>
      <w:marBottom w:val="0"/>
      <w:divBdr>
        <w:top w:val="none" w:sz="0" w:space="0" w:color="auto"/>
        <w:left w:val="none" w:sz="0" w:space="0" w:color="auto"/>
        <w:bottom w:val="none" w:sz="0" w:space="0" w:color="auto"/>
        <w:right w:val="none" w:sz="0" w:space="0" w:color="auto"/>
      </w:divBdr>
    </w:div>
    <w:div w:id="925041311">
      <w:bodyDiv w:val="1"/>
      <w:marLeft w:val="0"/>
      <w:marRight w:val="0"/>
      <w:marTop w:val="0"/>
      <w:marBottom w:val="0"/>
      <w:divBdr>
        <w:top w:val="none" w:sz="0" w:space="0" w:color="auto"/>
        <w:left w:val="none" w:sz="0" w:space="0" w:color="auto"/>
        <w:bottom w:val="none" w:sz="0" w:space="0" w:color="auto"/>
        <w:right w:val="none" w:sz="0" w:space="0" w:color="auto"/>
      </w:divBdr>
    </w:div>
    <w:div w:id="925111866">
      <w:bodyDiv w:val="1"/>
      <w:marLeft w:val="0"/>
      <w:marRight w:val="0"/>
      <w:marTop w:val="0"/>
      <w:marBottom w:val="0"/>
      <w:divBdr>
        <w:top w:val="none" w:sz="0" w:space="0" w:color="auto"/>
        <w:left w:val="none" w:sz="0" w:space="0" w:color="auto"/>
        <w:bottom w:val="none" w:sz="0" w:space="0" w:color="auto"/>
        <w:right w:val="none" w:sz="0" w:space="0" w:color="auto"/>
      </w:divBdr>
    </w:div>
    <w:div w:id="925308712">
      <w:bodyDiv w:val="1"/>
      <w:marLeft w:val="0"/>
      <w:marRight w:val="0"/>
      <w:marTop w:val="0"/>
      <w:marBottom w:val="0"/>
      <w:divBdr>
        <w:top w:val="none" w:sz="0" w:space="0" w:color="auto"/>
        <w:left w:val="none" w:sz="0" w:space="0" w:color="auto"/>
        <w:bottom w:val="none" w:sz="0" w:space="0" w:color="auto"/>
        <w:right w:val="none" w:sz="0" w:space="0" w:color="auto"/>
      </w:divBdr>
    </w:div>
    <w:div w:id="925765287">
      <w:bodyDiv w:val="1"/>
      <w:marLeft w:val="0"/>
      <w:marRight w:val="0"/>
      <w:marTop w:val="0"/>
      <w:marBottom w:val="0"/>
      <w:divBdr>
        <w:top w:val="none" w:sz="0" w:space="0" w:color="auto"/>
        <w:left w:val="none" w:sz="0" w:space="0" w:color="auto"/>
        <w:bottom w:val="none" w:sz="0" w:space="0" w:color="auto"/>
        <w:right w:val="none" w:sz="0" w:space="0" w:color="auto"/>
      </w:divBdr>
    </w:div>
    <w:div w:id="926304259">
      <w:bodyDiv w:val="1"/>
      <w:marLeft w:val="0"/>
      <w:marRight w:val="0"/>
      <w:marTop w:val="0"/>
      <w:marBottom w:val="0"/>
      <w:divBdr>
        <w:top w:val="none" w:sz="0" w:space="0" w:color="auto"/>
        <w:left w:val="none" w:sz="0" w:space="0" w:color="auto"/>
        <w:bottom w:val="none" w:sz="0" w:space="0" w:color="auto"/>
        <w:right w:val="none" w:sz="0" w:space="0" w:color="auto"/>
      </w:divBdr>
    </w:div>
    <w:div w:id="926496777">
      <w:bodyDiv w:val="1"/>
      <w:marLeft w:val="0"/>
      <w:marRight w:val="0"/>
      <w:marTop w:val="0"/>
      <w:marBottom w:val="0"/>
      <w:divBdr>
        <w:top w:val="none" w:sz="0" w:space="0" w:color="auto"/>
        <w:left w:val="none" w:sz="0" w:space="0" w:color="auto"/>
        <w:bottom w:val="none" w:sz="0" w:space="0" w:color="auto"/>
        <w:right w:val="none" w:sz="0" w:space="0" w:color="auto"/>
      </w:divBdr>
    </w:div>
    <w:div w:id="926573976">
      <w:bodyDiv w:val="1"/>
      <w:marLeft w:val="0"/>
      <w:marRight w:val="0"/>
      <w:marTop w:val="0"/>
      <w:marBottom w:val="0"/>
      <w:divBdr>
        <w:top w:val="none" w:sz="0" w:space="0" w:color="auto"/>
        <w:left w:val="none" w:sz="0" w:space="0" w:color="auto"/>
        <w:bottom w:val="none" w:sz="0" w:space="0" w:color="auto"/>
        <w:right w:val="none" w:sz="0" w:space="0" w:color="auto"/>
      </w:divBdr>
      <w:divsChild>
        <w:div w:id="779766570">
          <w:marLeft w:val="405"/>
          <w:marRight w:val="0"/>
          <w:marTop w:val="0"/>
          <w:marBottom w:val="0"/>
          <w:divBdr>
            <w:top w:val="none" w:sz="0" w:space="0" w:color="auto"/>
            <w:left w:val="none" w:sz="0" w:space="0" w:color="auto"/>
            <w:bottom w:val="none" w:sz="0" w:space="0" w:color="auto"/>
            <w:right w:val="none" w:sz="0" w:space="0" w:color="auto"/>
          </w:divBdr>
        </w:div>
      </w:divsChild>
    </w:div>
    <w:div w:id="926770295">
      <w:bodyDiv w:val="1"/>
      <w:marLeft w:val="0"/>
      <w:marRight w:val="0"/>
      <w:marTop w:val="0"/>
      <w:marBottom w:val="0"/>
      <w:divBdr>
        <w:top w:val="none" w:sz="0" w:space="0" w:color="auto"/>
        <w:left w:val="none" w:sz="0" w:space="0" w:color="auto"/>
        <w:bottom w:val="none" w:sz="0" w:space="0" w:color="auto"/>
        <w:right w:val="none" w:sz="0" w:space="0" w:color="auto"/>
      </w:divBdr>
    </w:div>
    <w:div w:id="927009132">
      <w:bodyDiv w:val="1"/>
      <w:marLeft w:val="0"/>
      <w:marRight w:val="0"/>
      <w:marTop w:val="0"/>
      <w:marBottom w:val="0"/>
      <w:divBdr>
        <w:top w:val="none" w:sz="0" w:space="0" w:color="auto"/>
        <w:left w:val="none" w:sz="0" w:space="0" w:color="auto"/>
        <w:bottom w:val="none" w:sz="0" w:space="0" w:color="auto"/>
        <w:right w:val="none" w:sz="0" w:space="0" w:color="auto"/>
      </w:divBdr>
    </w:div>
    <w:div w:id="927034432">
      <w:bodyDiv w:val="1"/>
      <w:marLeft w:val="0"/>
      <w:marRight w:val="0"/>
      <w:marTop w:val="0"/>
      <w:marBottom w:val="0"/>
      <w:divBdr>
        <w:top w:val="none" w:sz="0" w:space="0" w:color="auto"/>
        <w:left w:val="none" w:sz="0" w:space="0" w:color="auto"/>
        <w:bottom w:val="none" w:sz="0" w:space="0" w:color="auto"/>
        <w:right w:val="none" w:sz="0" w:space="0" w:color="auto"/>
      </w:divBdr>
    </w:div>
    <w:div w:id="927537199">
      <w:bodyDiv w:val="1"/>
      <w:marLeft w:val="0"/>
      <w:marRight w:val="0"/>
      <w:marTop w:val="0"/>
      <w:marBottom w:val="0"/>
      <w:divBdr>
        <w:top w:val="none" w:sz="0" w:space="0" w:color="auto"/>
        <w:left w:val="none" w:sz="0" w:space="0" w:color="auto"/>
        <w:bottom w:val="none" w:sz="0" w:space="0" w:color="auto"/>
        <w:right w:val="none" w:sz="0" w:space="0" w:color="auto"/>
      </w:divBdr>
    </w:div>
    <w:div w:id="928124532">
      <w:bodyDiv w:val="1"/>
      <w:marLeft w:val="0"/>
      <w:marRight w:val="0"/>
      <w:marTop w:val="0"/>
      <w:marBottom w:val="0"/>
      <w:divBdr>
        <w:top w:val="none" w:sz="0" w:space="0" w:color="auto"/>
        <w:left w:val="none" w:sz="0" w:space="0" w:color="auto"/>
        <w:bottom w:val="none" w:sz="0" w:space="0" w:color="auto"/>
        <w:right w:val="none" w:sz="0" w:space="0" w:color="auto"/>
      </w:divBdr>
    </w:div>
    <w:div w:id="929586505">
      <w:bodyDiv w:val="1"/>
      <w:marLeft w:val="0"/>
      <w:marRight w:val="0"/>
      <w:marTop w:val="0"/>
      <w:marBottom w:val="0"/>
      <w:divBdr>
        <w:top w:val="none" w:sz="0" w:space="0" w:color="auto"/>
        <w:left w:val="none" w:sz="0" w:space="0" w:color="auto"/>
        <w:bottom w:val="none" w:sz="0" w:space="0" w:color="auto"/>
        <w:right w:val="none" w:sz="0" w:space="0" w:color="auto"/>
      </w:divBdr>
    </w:div>
    <w:div w:id="930545930">
      <w:bodyDiv w:val="1"/>
      <w:marLeft w:val="0"/>
      <w:marRight w:val="0"/>
      <w:marTop w:val="0"/>
      <w:marBottom w:val="0"/>
      <w:divBdr>
        <w:top w:val="none" w:sz="0" w:space="0" w:color="auto"/>
        <w:left w:val="none" w:sz="0" w:space="0" w:color="auto"/>
        <w:bottom w:val="none" w:sz="0" w:space="0" w:color="auto"/>
        <w:right w:val="none" w:sz="0" w:space="0" w:color="auto"/>
      </w:divBdr>
    </w:div>
    <w:div w:id="930814120">
      <w:bodyDiv w:val="1"/>
      <w:marLeft w:val="0"/>
      <w:marRight w:val="0"/>
      <w:marTop w:val="0"/>
      <w:marBottom w:val="0"/>
      <w:divBdr>
        <w:top w:val="none" w:sz="0" w:space="0" w:color="auto"/>
        <w:left w:val="none" w:sz="0" w:space="0" w:color="auto"/>
        <w:bottom w:val="none" w:sz="0" w:space="0" w:color="auto"/>
        <w:right w:val="none" w:sz="0" w:space="0" w:color="auto"/>
      </w:divBdr>
    </w:div>
    <w:div w:id="930895226">
      <w:bodyDiv w:val="1"/>
      <w:marLeft w:val="0"/>
      <w:marRight w:val="0"/>
      <w:marTop w:val="0"/>
      <w:marBottom w:val="0"/>
      <w:divBdr>
        <w:top w:val="none" w:sz="0" w:space="0" w:color="auto"/>
        <w:left w:val="none" w:sz="0" w:space="0" w:color="auto"/>
        <w:bottom w:val="none" w:sz="0" w:space="0" w:color="auto"/>
        <w:right w:val="none" w:sz="0" w:space="0" w:color="auto"/>
      </w:divBdr>
    </w:div>
    <w:div w:id="930939804">
      <w:bodyDiv w:val="1"/>
      <w:marLeft w:val="0"/>
      <w:marRight w:val="0"/>
      <w:marTop w:val="0"/>
      <w:marBottom w:val="0"/>
      <w:divBdr>
        <w:top w:val="none" w:sz="0" w:space="0" w:color="auto"/>
        <w:left w:val="none" w:sz="0" w:space="0" w:color="auto"/>
        <w:bottom w:val="none" w:sz="0" w:space="0" w:color="auto"/>
        <w:right w:val="none" w:sz="0" w:space="0" w:color="auto"/>
      </w:divBdr>
    </w:div>
    <w:div w:id="931163760">
      <w:bodyDiv w:val="1"/>
      <w:marLeft w:val="0"/>
      <w:marRight w:val="0"/>
      <w:marTop w:val="0"/>
      <w:marBottom w:val="0"/>
      <w:divBdr>
        <w:top w:val="none" w:sz="0" w:space="0" w:color="auto"/>
        <w:left w:val="none" w:sz="0" w:space="0" w:color="auto"/>
        <w:bottom w:val="none" w:sz="0" w:space="0" w:color="auto"/>
        <w:right w:val="none" w:sz="0" w:space="0" w:color="auto"/>
      </w:divBdr>
      <w:divsChild>
        <w:div w:id="1165973488">
          <w:marLeft w:val="-30"/>
          <w:marRight w:val="0"/>
          <w:marTop w:val="0"/>
          <w:marBottom w:val="0"/>
          <w:divBdr>
            <w:top w:val="none" w:sz="0" w:space="0" w:color="auto"/>
            <w:left w:val="none" w:sz="0" w:space="0" w:color="auto"/>
            <w:bottom w:val="none" w:sz="0" w:space="0" w:color="auto"/>
            <w:right w:val="none" w:sz="0" w:space="0" w:color="auto"/>
          </w:divBdr>
        </w:div>
      </w:divsChild>
    </w:div>
    <w:div w:id="931430258">
      <w:bodyDiv w:val="1"/>
      <w:marLeft w:val="0"/>
      <w:marRight w:val="0"/>
      <w:marTop w:val="0"/>
      <w:marBottom w:val="0"/>
      <w:divBdr>
        <w:top w:val="none" w:sz="0" w:space="0" w:color="auto"/>
        <w:left w:val="none" w:sz="0" w:space="0" w:color="auto"/>
        <w:bottom w:val="none" w:sz="0" w:space="0" w:color="auto"/>
        <w:right w:val="none" w:sz="0" w:space="0" w:color="auto"/>
      </w:divBdr>
    </w:div>
    <w:div w:id="931476442">
      <w:bodyDiv w:val="1"/>
      <w:marLeft w:val="0"/>
      <w:marRight w:val="0"/>
      <w:marTop w:val="0"/>
      <w:marBottom w:val="0"/>
      <w:divBdr>
        <w:top w:val="none" w:sz="0" w:space="0" w:color="auto"/>
        <w:left w:val="none" w:sz="0" w:space="0" w:color="auto"/>
        <w:bottom w:val="none" w:sz="0" w:space="0" w:color="auto"/>
        <w:right w:val="none" w:sz="0" w:space="0" w:color="auto"/>
      </w:divBdr>
    </w:div>
    <w:div w:id="931477516">
      <w:bodyDiv w:val="1"/>
      <w:marLeft w:val="0"/>
      <w:marRight w:val="0"/>
      <w:marTop w:val="0"/>
      <w:marBottom w:val="0"/>
      <w:divBdr>
        <w:top w:val="none" w:sz="0" w:space="0" w:color="auto"/>
        <w:left w:val="none" w:sz="0" w:space="0" w:color="auto"/>
        <w:bottom w:val="none" w:sz="0" w:space="0" w:color="auto"/>
        <w:right w:val="none" w:sz="0" w:space="0" w:color="auto"/>
      </w:divBdr>
      <w:divsChild>
        <w:div w:id="1198931824">
          <w:marLeft w:val="0"/>
          <w:marRight w:val="0"/>
          <w:marTop w:val="0"/>
          <w:marBottom w:val="0"/>
          <w:divBdr>
            <w:top w:val="none" w:sz="0" w:space="0" w:color="auto"/>
            <w:left w:val="none" w:sz="0" w:space="0" w:color="auto"/>
            <w:bottom w:val="none" w:sz="0" w:space="0" w:color="auto"/>
            <w:right w:val="none" w:sz="0" w:space="0" w:color="auto"/>
          </w:divBdr>
        </w:div>
        <w:div w:id="2120220920">
          <w:marLeft w:val="0"/>
          <w:marRight w:val="0"/>
          <w:marTop w:val="0"/>
          <w:marBottom w:val="0"/>
          <w:divBdr>
            <w:top w:val="none" w:sz="0" w:space="0" w:color="auto"/>
            <w:left w:val="none" w:sz="0" w:space="0" w:color="auto"/>
            <w:bottom w:val="none" w:sz="0" w:space="0" w:color="auto"/>
            <w:right w:val="none" w:sz="0" w:space="0" w:color="auto"/>
          </w:divBdr>
          <w:divsChild>
            <w:div w:id="1379553452">
              <w:marLeft w:val="0"/>
              <w:marRight w:val="0"/>
              <w:marTop w:val="0"/>
              <w:marBottom w:val="0"/>
              <w:divBdr>
                <w:top w:val="none" w:sz="0" w:space="0" w:color="auto"/>
                <w:left w:val="none" w:sz="0" w:space="0" w:color="auto"/>
                <w:bottom w:val="none" w:sz="0" w:space="0" w:color="auto"/>
                <w:right w:val="none" w:sz="0" w:space="0" w:color="auto"/>
              </w:divBdr>
            </w:div>
            <w:div w:id="150393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133501">
      <w:bodyDiv w:val="1"/>
      <w:marLeft w:val="0"/>
      <w:marRight w:val="0"/>
      <w:marTop w:val="0"/>
      <w:marBottom w:val="0"/>
      <w:divBdr>
        <w:top w:val="none" w:sz="0" w:space="0" w:color="auto"/>
        <w:left w:val="none" w:sz="0" w:space="0" w:color="auto"/>
        <w:bottom w:val="none" w:sz="0" w:space="0" w:color="auto"/>
        <w:right w:val="none" w:sz="0" w:space="0" w:color="auto"/>
      </w:divBdr>
    </w:div>
    <w:div w:id="932206664">
      <w:bodyDiv w:val="1"/>
      <w:marLeft w:val="0"/>
      <w:marRight w:val="0"/>
      <w:marTop w:val="0"/>
      <w:marBottom w:val="0"/>
      <w:divBdr>
        <w:top w:val="none" w:sz="0" w:space="0" w:color="auto"/>
        <w:left w:val="none" w:sz="0" w:space="0" w:color="auto"/>
        <w:bottom w:val="none" w:sz="0" w:space="0" w:color="auto"/>
        <w:right w:val="none" w:sz="0" w:space="0" w:color="auto"/>
      </w:divBdr>
    </w:div>
    <w:div w:id="932709566">
      <w:bodyDiv w:val="1"/>
      <w:marLeft w:val="0"/>
      <w:marRight w:val="0"/>
      <w:marTop w:val="0"/>
      <w:marBottom w:val="0"/>
      <w:divBdr>
        <w:top w:val="none" w:sz="0" w:space="0" w:color="auto"/>
        <w:left w:val="none" w:sz="0" w:space="0" w:color="auto"/>
        <w:bottom w:val="none" w:sz="0" w:space="0" w:color="auto"/>
        <w:right w:val="none" w:sz="0" w:space="0" w:color="auto"/>
      </w:divBdr>
    </w:div>
    <w:div w:id="933123587">
      <w:bodyDiv w:val="1"/>
      <w:marLeft w:val="0"/>
      <w:marRight w:val="0"/>
      <w:marTop w:val="0"/>
      <w:marBottom w:val="0"/>
      <w:divBdr>
        <w:top w:val="none" w:sz="0" w:space="0" w:color="auto"/>
        <w:left w:val="none" w:sz="0" w:space="0" w:color="auto"/>
        <w:bottom w:val="none" w:sz="0" w:space="0" w:color="auto"/>
        <w:right w:val="none" w:sz="0" w:space="0" w:color="auto"/>
      </w:divBdr>
      <w:divsChild>
        <w:div w:id="1408457879">
          <w:marLeft w:val="0"/>
          <w:marRight w:val="0"/>
          <w:marTop w:val="0"/>
          <w:marBottom w:val="0"/>
          <w:divBdr>
            <w:top w:val="none" w:sz="0" w:space="0" w:color="auto"/>
            <w:left w:val="none" w:sz="0" w:space="0" w:color="auto"/>
            <w:bottom w:val="none" w:sz="0" w:space="0" w:color="auto"/>
            <w:right w:val="none" w:sz="0" w:space="0" w:color="auto"/>
          </w:divBdr>
        </w:div>
      </w:divsChild>
    </w:div>
    <w:div w:id="933392783">
      <w:bodyDiv w:val="1"/>
      <w:marLeft w:val="0"/>
      <w:marRight w:val="0"/>
      <w:marTop w:val="0"/>
      <w:marBottom w:val="0"/>
      <w:divBdr>
        <w:top w:val="none" w:sz="0" w:space="0" w:color="auto"/>
        <w:left w:val="none" w:sz="0" w:space="0" w:color="auto"/>
        <w:bottom w:val="none" w:sz="0" w:space="0" w:color="auto"/>
        <w:right w:val="none" w:sz="0" w:space="0" w:color="auto"/>
      </w:divBdr>
    </w:div>
    <w:div w:id="933439895">
      <w:bodyDiv w:val="1"/>
      <w:marLeft w:val="0"/>
      <w:marRight w:val="0"/>
      <w:marTop w:val="0"/>
      <w:marBottom w:val="0"/>
      <w:divBdr>
        <w:top w:val="none" w:sz="0" w:space="0" w:color="auto"/>
        <w:left w:val="none" w:sz="0" w:space="0" w:color="auto"/>
        <w:bottom w:val="none" w:sz="0" w:space="0" w:color="auto"/>
        <w:right w:val="none" w:sz="0" w:space="0" w:color="auto"/>
      </w:divBdr>
    </w:div>
    <w:div w:id="933785600">
      <w:marLeft w:val="0"/>
      <w:marRight w:val="0"/>
      <w:marTop w:val="0"/>
      <w:marBottom w:val="0"/>
      <w:divBdr>
        <w:top w:val="none" w:sz="0" w:space="0" w:color="auto"/>
        <w:left w:val="none" w:sz="0" w:space="0" w:color="auto"/>
        <w:bottom w:val="none" w:sz="0" w:space="0" w:color="auto"/>
        <w:right w:val="none" w:sz="0" w:space="0" w:color="auto"/>
      </w:divBdr>
    </w:div>
    <w:div w:id="933976749">
      <w:bodyDiv w:val="1"/>
      <w:marLeft w:val="0"/>
      <w:marRight w:val="0"/>
      <w:marTop w:val="0"/>
      <w:marBottom w:val="0"/>
      <w:divBdr>
        <w:top w:val="none" w:sz="0" w:space="0" w:color="auto"/>
        <w:left w:val="none" w:sz="0" w:space="0" w:color="auto"/>
        <w:bottom w:val="none" w:sz="0" w:space="0" w:color="auto"/>
        <w:right w:val="none" w:sz="0" w:space="0" w:color="auto"/>
      </w:divBdr>
    </w:div>
    <w:div w:id="934021907">
      <w:bodyDiv w:val="1"/>
      <w:marLeft w:val="0"/>
      <w:marRight w:val="0"/>
      <w:marTop w:val="0"/>
      <w:marBottom w:val="0"/>
      <w:divBdr>
        <w:top w:val="none" w:sz="0" w:space="0" w:color="auto"/>
        <w:left w:val="none" w:sz="0" w:space="0" w:color="auto"/>
        <w:bottom w:val="none" w:sz="0" w:space="0" w:color="auto"/>
        <w:right w:val="none" w:sz="0" w:space="0" w:color="auto"/>
      </w:divBdr>
    </w:div>
    <w:div w:id="934093674">
      <w:bodyDiv w:val="1"/>
      <w:marLeft w:val="0"/>
      <w:marRight w:val="0"/>
      <w:marTop w:val="0"/>
      <w:marBottom w:val="0"/>
      <w:divBdr>
        <w:top w:val="none" w:sz="0" w:space="0" w:color="auto"/>
        <w:left w:val="none" w:sz="0" w:space="0" w:color="auto"/>
        <w:bottom w:val="none" w:sz="0" w:space="0" w:color="auto"/>
        <w:right w:val="none" w:sz="0" w:space="0" w:color="auto"/>
      </w:divBdr>
    </w:div>
    <w:div w:id="934365716">
      <w:bodyDiv w:val="1"/>
      <w:marLeft w:val="0"/>
      <w:marRight w:val="0"/>
      <w:marTop w:val="0"/>
      <w:marBottom w:val="0"/>
      <w:divBdr>
        <w:top w:val="none" w:sz="0" w:space="0" w:color="auto"/>
        <w:left w:val="none" w:sz="0" w:space="0" w:color="auto"/>
        <w:bottom w:val="none" w:sz="0" w:space="0" w:color="auto"/>
        <w:right w:val="none" w:sz="0" w:space="0" w:color="auto"/>
      </w:divBdr>
    </w:div>
    <w:div w:id="934441733">
      <w:bodyDiv w:val="1"/>
      <w:marLeft w:val="0"/>
      <w:marRight w:val="0"/>
      <w:marTop w:val="0"/>
      <w:marBottom w:val="0"/>
      <w:divBdr>
        <w:top w:val="none" w:sz="0" w:space="0" w:color="auto"/>
        <w:left w:val="none" w:sz="0" w:space="0" w:color="auto"/>
        <w:bottom w:val="none" w:sz="0" w:space="0" w:color="auto"/>
        <w:right w:val="none" w:sz="0" w:space="0" w:color="auto"/>
      </w:divBdr>
      <w:divsChild>
        <w:div w:id="1654214543">
          <w:marLeft w:val="0"/>
          <w:marRight w:val="0"/>
          <w:marTop w:val="0"/>
          <w:marBottom w:val="0"/>
          <w:divBdr>
            <w:top w:val="none" w:sz="0" w:space="0" w:color="auto"/>
            <w:left w:val="none" w:sz="0" w:space="0" w:color="auto"/>
            <w:bottom w:val="none" w:sz="0" w:space="0" w:color="auto"/>
            <w:right w:val="none" w:sz="0" w:space="0" w:color="auto"/>
          </w:divBdr>
        </w:div>
      </w:divsChild>
    </w:div>
    <w:div w:id="934829418">
      <w:bodyDiv w:val="1"/>
      <w:marLeft w:val="0"/>
      <w:marRight w:val="0"/>
      <w:marTop w:val="0"/>
      <w:marBottom w:val="0"/>
      <w:divBdr>
        <w:top w:val="none" w:sz="0" w:space="0" w:color="auto"/>
        <w:left w:val="none" w:sz="0" w:space="0" w:color="auto"/>
        <w:bottom w:val="none" w:sz="0" w:space="0" w:color="auto"/>
        <w:right w:val="none" w:sz="0" w:space="0" w:color="auto"/>
      </w:divBdr>
    </w:div>
    <w:div w:id="935552309">
      <w:bodyDiv w:val="1"/>
      <w:marLeft w:val="0"/>
      <w:marRight w:val="0"/>
      <w:marTop w:val="0"/>
      <w:marBottom w:val="0"/>
      <w:divBdr>
        <w:top w:val="none" w:sz="0" w:space="0" w:color="auto"/>
        <w:left w:val="none" w:sz="0" w:space="0" w:color="auto"/>
        <w:bottom w:val="none" w:sz="0" w:space="0" w:color="auto"/>
        <w:right w:val="none" w:sz="0" w:space="0" w:color="auto"/>
      </w:divBdr>
    </w:div>
    <w:div w:id="935789566">
      <w:bodyDiv w:val="1"/>
      <w:marLeft w:val="0"/>
      <w:marRight w:val="0"/>
      <w:marTop w:val="0"/>
      <w:marBottom w:val="0"/>
      <w:divBdr>
        <w:top w:val="none" w:sz="0" w:space="0" w:color="auto"/>
        <w:left w:val="none" w:sz="0" w:space="0" w:color="auto"/>
        <w:bottom w:val="none" w:sz="0" w:space="0" w:color="auto"/>
        <w:right w:val="none" w:sz="0" w:space="0" w:color="auto"/>
      </w:divBdr>
    </w:div>
    <w:div w:id="936450792">
      <w:bodyDiv w:val="1"/>
      <w:marLeft w:val="0"/>
      <w:marRight w:val="0"/>
      <w:marTop w:val="0"/>
      <w:marBottom w:val="0"/>
      <w:divBdr>
        <w:top w:val="none" w:sz="0" w:space="0" w:color="auto"/>
        <w:left w:val="none" w:sz="0" w:space="0" w:color="auto"/>
        <w:bottom w:val="none" w:sz="0" w:space="0" w:color="auto"/>
        <w:right w:val="none" w:sz="0" w:space="0" w:color="auto"/>
      </w:divBdr>
      <w:divsChild>
        <w:div w:id="1286279521">
          <w:marLeft w:val="0"/>
          <w:marRight w:val="0"/>
          <w:marTop w:val="0"/>
          <w:marBottom w:val="0"/>
          <w:divBdr>
            <w:top w:val="none" w:sz="0" w:space="0" w:color="auto"/>
            <w:left w:val="none" w:sz="0" w:space="0" w:color="auto"/>
            <w:bottom w:val="none" w:sz="0" w:space="0" w:color="auto"/>
            <w:right w:val="none" w:sz="0" w:space="0" w:color="auto"/>
          </w:divBdr>
        </w:div>
      </w:divsChild>
    </w:div>
    <w:div w:id="936518395">
      <w:bodyDiv w:val="1"/>
      <w:marLeft w:val="0"/>
      <w:marRight w:val="0"/>
      <w:marTop w:val="0"/>
      <w:marBottom w:val="0"/>
      <w:divBdr>
        <w:top w:val="none" w:sz="0" w:space="0" w:color="auto"/>
        <w:left w:val="none" w:sz="0" w:space="0" w:color="auto"/>
        <w:bottom w:val="none" w:sz="0" w:space="0" w:color="auto"/>
        <w:right w:val="none" w:sz="0" w:space="0" w:color="auto"/>
      </w:divBdr>
      <w:divsChild>
        <w:div w:id="1722169770">
          <w:marLeft w:val="0"/>
          <w:marRight w:val="0"/>
          <w:marTop w:val="0"/>
          <w:marBottom w:val="0"/>
          <w:divBdr>
            <w:top w:val="none" w:sz="0" w:space="0" w:color="auto"/>
            <w:left w:val="none" w:sz="0" w:space="0" w:color="auto"/>
            <w:bottom w:val="none" w:sz="0" w:space="0" w:color="auto"/>
            <w:right w:val="none" w:sz="0" w:space="0" w:color="auto"/>
          </w:divBdr>
        </w:div>
      </w:divsChild>
    </w:div>
    <w:div w:id="936598888">
      <w:bodyDiv w:val="1"/>
      <w:marLeft w:val="0"/>
      <w:marRight w:val="0"/>
      <w:marTop w:val="0"/>
      <w:marBottom w:val="0"/>
      <w:divBdr>
        <w:top w:val="none" w:sz="0" w:space="0" w:color="auto"/>
        <w:left w:val="none" w:sz="0" w:space="0" w:color="auto"/>
        <w:bottom w:val="none" w:sz="0" w:space="0" w:color="auto"/>
        <w:right w:val="none" w:sz="0" w:space="0" w:color="auto"/>
      </w:divBdr>
    </w:div>
    <w:div w:id="938178162">
      <w:bodyDiv w:val="1"/>
      <w:marLeft w:val="0"/>
      <w:marRight w:val="0"/>
      <w:marTop w:val="0"/>
      <w:marBottom w:val="0"/>
      <w:divBdr>
        <w:top w:val="none" w:sz="0" w:space="0" w:color="auto"/>
        <w:left w:val="none" w:sz="0" w:space="0" w:color="auto"/>
        <w:bottom w:val="none" w:sz="0" w:space="0" w:color="auto"/>
        <w:right w:val="none" w:sz="0" w:space="0" w:color="auto"/>
      </w:divBdr>
    </w:div>
    <w:div w:id="938410188">
      <w:bodyDiv w:val="1"/>
      <w:marLeft w:val="0"/>
      <w:marRight w:val="0"/>
      <w:marTop w:val="0"/>
      <w:marBottom w:val="0"/>
      <w:divBdr>
        <w:top w:val="none" w:sz="0" w:space="0" w:color="auto"/>
        <w:left w:val="none" w:sz="0" w:space="0" w:color="auto"/>
        <w:bottom w:val="none" w:sz="0" w:space="0" w:color="auto"/>
        <w:right w:val="none" w:sz="0" w:space="0" w:color="auto"/>
      </w:divBdr>
    </w:div>
    <w:div w:id="938559764">
      <w:bodyDiv w:val="1"/>
      <w:marLeft w:val="0"/>
      <w:marRight w:val="0"/>
      <w:marTop w:val="0"/>
      <w:marBottom w:val="0"/>
      <w:divBdr>
        <w:top w:val="none" w:sz="0" w:space="0" w:color="auto"/>
        <w:left w:val="none" w:sz="0" w:space="0" w:color="auto"/>
        <w:bottom w:val="none" w:sz="0" w:space="0" w:color="auto"/>
        <w:right w:val="none" w:sz="0" w:space="0" w:color="auto"/>
      </w:divBdr>
    </w:div>
    <w:div w:id="938757025">
      <w:bodyDiv w:val="1"/>
      <w:marLeft w:val="0"/>
      <w:marRight w:val="0"/>
      <w:marTop w:val="0"/>
      <w:marBottom w:val="0"/>
      <w:divBdr>
        <w:top w:val="none" w:sz="0" w:space="0" w:color="auto"/>
        <w:left w:val="none" w:sz="0" w:space="0" w:color="auto"/>
        <w:bottom w:val="none" w:sz="0" w:space="0" w:color="auto"/>
        <w:right w:val="none" w:sz="0" w:space="0" w:color="auto"/>
      </w:divBdr>
    </w:div>
    <w:div w:id="939147833">
      <w:bodyDiv w:val="1"/>
      <w:marLeft w:val="0"/>
      <w:marRight w:val="0"/>
      <w:marTop w:val="0"/>
      <w:marBottom w:val="0"/>
      <w:divBdr>
        <w:top w:val="none" w:sz="0" w:space="0" w:color="auto"/>
        <w:left w:val="none" w:sz="0" w:space="0" w:color="auto"/>
        <w:bottom w:val="none" w:sz="0" w:space="0" w:color="auto"/>
        <w:right w:val="none" w:sz="0" w:space="0" w:color="auto"/>
      </w:divBdr>
    </w:div>
    <w:div w:id="940185979">
      <w:marLeft w:val="0"/>
      <w:marRight w:val="0"/>
      <w:marTop w:val="0"/>
      <w:marBottom w:val="0"/>
      <w:divBdr>
        <w:top w:val="none" w:sz="0" w:space="0" w:color="auto"/>
        <w:left w:val="none" w:sz="0" w:space="0" w:color="auto"/>
        <w:bottom w:val="none" w:sz="0" w:space="0" w:color="auto"/>
        <w:right w:val="none" w:sz="0" w:space="0" w:color="auto"/>
      </w:divBdr>
    </w:div>
    <w:div w:id="940457023">
      <w:bodyDiv w:val="1"/>
      <w:marLeft w:val="0"/>
      <w:marRight w:val="0"/>
      <w:marTop w:val="0"/>
      <w:marBottom w:val="0"/>
      <w:divBdr>
        <w:top w:val="none" w:sz="0" w:space="0" w:color="auto"/>
        <w:left w:val="none" w:sz="0" w:space="0" w:color="auto"/>
        <w:bottom w:val="none" w:sz="0" w:space="0" w:color="auto"/>
        <w:right w:val="none" w:sz="0" w:space="0" w:color="auto"/>
      </w:divBdr>
    </w:div>
    <w:div w:id="941693678">
      <w:bodyDiv w:val="1"/>
      <w:marLeft w:val="0"/>
      <w:marRight w:val="0"/>
      <w:marTop w:val="0"/>
      <w:marBottom w:val="0"/>
      <w:divBdr>
        <w:top w:val="none" w:sz="0" w:space="0" w:color="auto"/>
        <w:left w:val="none" w:sz="0" w:space="0" w:color="auto"/>
        <w:bottom w:val="none" w:sz="0" w:space="0" w:color="auto"/>
        <w:right w:val="none" w:sz="0" w:space="0" w:color="auto"/>
      </w:divBdr>
    </w:div>
    <w:div w:id="941886277">
      <w:bodyDiv w:val="1"/>
      <w:marLeft w:val="0"/>
      <w:marRight w:val="0"/>
      <w:marTop w:val="0"/>
      <w:marBottom w:val="0"/>
      <w:divBdr>
        <w:top w:val="none" w:sz="0" w:space="0" w:color="auto"/>
        <w:left w:val="none" w:sz="0" w:space="0" w:color="auto"/>
        <w:bottom w:val="none" w:sz="0" w:space="0" w:color="auto"/>
        <w:right w:val="none" w:sz="0" w:space="0" w:color="auto"/>
      </w:divBdr>
    </w:div>
    <w:div w:id="943073348">
      <w:bodyDiv w:val="1"/>
      <w:marLeft w:val="0"/>
      <w:marRight w:val="0"/>
      <w:marTop w:val="0"/>
      <w:marBottom w:val="0"/>
      <w:divBdr>
        <w:top w:val="none" w:sz="0" w:space="0" w:color="auto"/>
        <w:left w:val="none" w:sz="0" w:space="0" w:color="auto"/>
        <w:bottom w:val="none" w:sz="0" w:space="0" w:color="auto"/>
        <w:right w:val="none" w:sz="0" w:space="0" w:color="auto"/>
      </w:divBdr>
      <w:divsChild>
        <w:div w:id="1270309659">
          <w:marLeft w:val="0"/>
          <w:marRight w:val="0"/>
          <w:marTop w:val="0"/>
          <w:marBottom w:val="0"/>
          <w:divBdr>
            <w:top w:val="none" w:sz="0" w:space="0" w:color="auto"/>
            <w:left w:val="none" w:sz="0" w:space="0" w:color="auto"/>
            <w:bottom w:val="none" w:sz="0" w:space="0" w:color="auto"/>
            <w:right w:val="none" w:sz="0" w:space="0" w:color="auto"/>
          </w:divBdr>
          <w:divsChild>
            <w:div w:id="454257567">
              <w:marLeft w:val="0"/>
              <w:marRight w:val="0"/>
              <w:marTop w:val="0"/>
              <w:marBottom w:val="0"/>
              <w:divBdr>
                <w:top w:val="none" w:sz="0" w:space="0" w:color="auto"/>
                <w:left w:val="none" w:sz="0" w:space="0" w:color="auto"/>
                <w:bottom w:val="none" w:sz="0" w:space="0" w:color="auto"/>
                <w:right w:val="none" w:sz="0" w:space="0" w:color="auto"/>
              </w:divBdr>
            </w:div>
          </w:divsChild>
        </w:div>
        <w:div w:id="2039890272">
          <w:marLeft w:val="0"/>
          <w:marRight w:val="0"/>
          <w:marTop w:val="0"/>
          <w:marBottom w:val="0"/>
          <w:divBdr>
            <w:top w:val="none" w:sz="0" w:space="0" w:color="auto"/>
            <w:left w:val="none" w:sz="0" w:space="0" w:color="auto"/>
            <w:bottom w:val="none" w:sz="0" w:space="0" w:color="auto"/>
            <w:right w:val="none" w:sz="0" w:space="0" w:color="auto"/>
          </w:divBdr>
        </w:div>
      </w:divsChild>
    </w:div>
    <w:div w:id="943079216">
      <w:marLeft w:val="0"/>
      <w:marRight w:val="0"/>
      <w:marTop w:val="0"/>
      <w:marBottom w:val="0"/>
      <w:divBdr>
        <w:top w:val="none" w:sz="0" w:space="0" w:color="auto"/>
        <w:left w:val="none" w:sz="0" w:space="0" w:color="auto"/>
        <w:bottom w:val="none" w:sz="0" w:space="0" w:color="auto"/>
        <w:right w:val="none" w:sz="0" w:space="0" w:color="auto"/>
      </w:divBdr>
    </w:div>
    <w:div w:id="943340717">
      <w:bodyDiv w:val="1"/>
      <w:marLeft w:val="0"/>
      <w:marRight w:val="0"/>
      <w:marTop w:val="0"/>
      <w:marBottom w:val="0"/>
      <w:divBdr>
        <w:top w:val="none" w:sz="0" w:space="0" w:color="auto"/>
        <w:left w:val="none" w:sz="0" w:space="0" w:color="auto"/>
        <w:bottom w:val="none" w:sz="0" w:space="0" w:color="auto"/>
        <w:right w:val="none" w:sz="0" w:space="0" w:color="auto"/>
      </w:divBdr>
    </w:div>
    <w:div w:id="943462478">
      <w:bodyDiv w:val="1"/>
      <w:marLeft w:val="0"/>
      <w:marRight w:val="0"/>
      <w:marTop w:val="0"/>
      <w:marBottom w:val="0"/>
      <w:divBdr>
        <w:top w:val="none" w:sz="0" w:space="0" w:color="auto"/>
        <w:left w:val="none" w:sz="0" w:space="0" w:color="auto"/>
        <w:bottom w:val="none" w:sz="0" w:space="0" w:color="auto"/>
        <w:right w:val="none" w:sz="0" w:space="0" w:color="auto"/>
      </w:divBdr>
    </w:div>
    <w:div w:id="943653406">
      <w:bodyDiv w:val="1"/>
      <w:marLeft w:val="0"/>
      <w:marRight w:val="0"/>
      <w:marTop w:val="0"/>
      <w:marBottom w:val="0"/>
      <w:divBdr>
        <w:top w:val="none" w:sz="0" w:space="0" w:color="auto"/>
        <w:left w:val="none" w:sz="0" w:space="0" w:color="auto"/>
        <w:bottom w:val="none" w:sz="0" w:space="0" w:color="auto"/>
        <w:right w:val="none" w:sz="0" w:space="0" w:color="auto"/>
      </w:divBdr>
    </w:div>
    <w:div w:id="943728102">
      <w:bodyDiv w:val="1"/>
      <w:marLeft w:val="0"/>
      <w:marRight w:val="0"/>
      <w:marTop w:val="0"/>
      <w:marBottom w:val="0"/>
      <w:divBdr>
        <w:top w:val="none" w:sz="0" w:space="0" w:color="auto"/>
        <w:left w:val="none" w:sz="0" w:space="0" w:color="auto"/>
        <w:bottom w:val="none" w:sz="0" w:space="0" w:color="auto"/>
        <w:right w:val="none" w:sz="0" w:space="0" w:color="auto"/>
      </w:divBdr>
    </w:div>
    <w:div w:id="944701587">
      <w:bodyDiv w:val="1"/>
      <w:marLeft w:val="0"/>
      <w:marRight w:val="0"/>
      <w:marTop w:val="0"/>
      <w:marBottom w:val="0"/>
      <w:divBdr>
        <w:top w:val="none" w:sz="0" w:space="0" w:color="auto"/>
        <w:left w:val="none" w:sz="0" w:space="0" w:color="auto"/>
        <w:bottom w:val="none" w:sz="0" w:space="0" w:color="auto"/>
        <w:right w:val="none" w:sz="0" w:space="0" w:color="auto"/>
      </w:divBdr>
    </w:div>
    <w:div w:id="944845083">
      <w:bodyDiv w:val="1"/>
      <w:marLeft w:val="0"/>
      <w:marRight w:val="0"/>
      <w:marTop w:val="0"/>
      <w:marBottom w:val="0"/>
      <w:divBdr>
        <w:top w:val="none" w:sz="0" w:space="0" w:color="auto"/>
        <w:left w:val="none" w:sz="0" w:space="0" w:color="auto"/>
        <w:bottom w:val="none" w:sz="0" w:space="0" w:color="auto"/>
        <w:right w:val="none" w:sz="0" w:space="0" w:color="auto"/>
      </w:divBdr>
    </w:div>
    <w:div w:id="945160684">
      <w:bodyDiv w:val="1"/>
      <w:marLeft w:val="0"/>
      <w:marRight w:val="0"/>
      <w:marTop w:val="0"/>
      <w:marBottom w:val="0"/>
      <w:divBdr>
        <w:top w:val="none" w:sz="0" w:space="0" w:color="auto"/>
        <w:left w:val="none" w:sz="0" w:space="0" w:color="auto"/>
        <w:bottom w:val="none" w:sz="0" w:space="0" w:color="auto"/>
        <w:right w:val="none" w:sz="0" w:space="0" w:color="auto"/>
      </w:divBdr>
    </w:div>
    <w:div w:id="945693348">
      <w:bodyDiv w:val="1"/>
      <w:marLeft w:val="0"/>
      <w:marRight w:val="0"/>
      <w:marTop w:val="0"/>
      <w:marBottom w:val="0"/>
      <w:divBdr>
        <w:top w:val="none" w:sz="0" w:space="0" w:color="auto"/>
        <w:left w:val="none" w:sz="0" w:space="0" w:color="auto"/>
        <w:bottom w:val="none" w:sz="0" w:space="0" w:color="auto"/>
        <w:right w:val="none" w:sz="0" w:space="0" w:color="auto"/>
      </w:divBdr>
      <w:divsChild>
        <w:div w:id="1484200840">
          <w:marLeft w:val="0"/>
          <w:marRight w:val="0"/>
          <w:marTop w:val="0"/>
          <w:marBottom w:val="0"/>
          <w:divBdr>
            <w:top w:val="none" w:sz="0" w:space="0" w:color="auto"/>
            <w:left w:val="none" w:sz="0" w:space="0" w:color="auto"/>
            <w:bottom w:val="none" w:sz="0" w:space="0" w:color="auto"/>
            <w:right w:val="none" w:sz="0" w:space="0" w:color="auto"/>
          </w:divBdr>
        </w:div>
      </w:divsChild>
    </w:div>
    <w:div w:id="945699209">
      <w:bodyDiv w:val="1"/>
      <w:marLeft w:val="0"/>
      <w:marRight w:val="0"/>
      <w:marTop w:val="0"/>
      <w:marBottom w:val="0"/>
      <w:divBdr>
        <w:top w:val="none" w:sz="0" w:space="0" w:color="auto"/>
        <w:left w:val="none" w:sz="0" w:space="0" w:color="auto"/>
        <w:bottom w:val="none" w:sz="0" w:space="0" w:color="auto"/>
        <w:right w:val="none" w:sz="0" w:space="0" w:color="auto"/>
      </w:divBdr>
    </w:div>
    <w:div w:id="946079020">
      <w:bodyDiv w:val="1"/>
      <w:marLeft w:val="0"/>
      <w:marRight w:val="0"/>
      <w:marTop w:val="0"/>
      <w:marBottom w:val="0"/>
      <w:divBdr>
        <w:top w:val="none" w:sz="0" w:space="0" w:color="auto"/>
        <w:left w:val="none" w:sz="0" w:space="0" w:color="auto"/>
        <w:bottom w:val="none" w:sz="0" w:space="0" w:color="auto"/>
        <w:right w:val="none" w:sz="0" w:space="0" w:color="auto"/>
      </w:divBdr>
    </w:div>
    <w:div w:id="946279952">
      <w:bodyDiv w:val="1"/>
      <w:marLeft w:val="0"/>
      <w:marRight w:val="0"/>
      <w:marTop w:val="0"/>
      <w:marBottom w:val="0"/>
      <w:divBdr>
        <w:top w:val="none" w:sz="0" w:space="0" w:color="auto"/>
        <w:left w:val="none" w:sz="0" w:space="0" w:color="auto"/>
        <w:bottom w:val="none" w:sz="0" w:space="0" w:color="auto"/>
        <w:right w:val="none" w:sz="0" w:space="0" w:color="auto"/>
      </w:divBdr>
      <w:divsChild>
        <w:div w:id="785582139">
          <w:marLeft w:val="0"/>
          <w:marRight w:val="0"/>
          <w:marTop w:val="90"/>
          <w:marBottom w:val="150"/>
          <w:divBdr>
            <w:top w:val="none" w:sz="0" w:space="0" w:color="auto"/>
            <w:left w:val="none" w:sz="0" w:space="0" w:color="auto"/>
            <w:bottom w:val="none" w:sz="0" w:space="0" w:color="auto"/>
            <w:right w:val="none" w:sz="0" w:space="0" w:color="auto"/>
          </w:divBdr>
        </w:div>
        <w:div w:id="1311783705">
          <w:marLeft w:val="0"/>
          <w:marRight w:val="0"/>
          <w:marTop w:val="0"/>
          <w:marBottom w:val="0"/>
          <w:divBdr>
            <w:top w:val="none" w:sz="0" w:space="0" w:color="auto"/>
            <w:left w:val="none" w:sz="0" w:space="0" w:color="auto"/>
            <w:bottom w:val="none" w:sz="0" w:space="0" w:color="auto"/>
            <w:right w:val="none" w:sz="0" w:space="0" w:color="auto"/>
          </w:divBdr>
        </w:div>
      </w:divsChild>
    </w:div>
    <w:div w:id="946693274">
      <w:bodyDiv w:val="1"/>
      <w:marLeft w:val="0"/>
      <w:marRight w:val="0"/>
      <w:marTop w:val="0"/>
      <w:marBottom w:val="0"/>
      <w:divBdr>
        <w:top w:val="none" w:sz="0" w:space="0" w:color="auto"/>
        <w:left w:val="none" w:sz="0" w:space="0" w:color="auto"/>
        <w:bottom w:val="none" w:sz="0" w:space="0" w:color="auto"/>
        <w:right w:val="none" w:sz="0" w:space="0" w:color="auto"/>
      </w:divBdr>
    </w:div>
    <w:div w:id="947157905">
      <w:bodyDiv w:val="1"/>
      <w:marLeft w:val="0"/>
      <w:marRight w:val="0"/>
      <w:marTop w:val="0"/>
      <w:marBottom w:val="0"/>
      <w:divBdr>
        <w:top w:val="none" w:sz="0" w:space="0" w:color="auto"/>
        <w:left w:val="none" w:sz="0" w:space="0" w:color="auto"/>
        <w:bottom w:val="none" w:sz="0" w:space="0" w:color="auto"/>
        <w:right w:val="none" w:sz="0" w:space="0" w:color="auto"/>
      </w:divBdr>
    </w:div>
    <w:div w:id="947275588">
      <w:bodyDiv w:val="1"/>
      <w:marLeft w:val="0"/>
      <w:marRight w:val="0"/>
      <w:marTop w:val="0"/>
      <w:marBottom w:val="0"/>
      <w:divBdr>
        <w:top w:val="none" w:sz="0" w:space="0" w:color="auto"/>
        <w:left w:val="none" w:sz="0" w:space="0" w:color="auto"/>
        <w:bottom w:val="none" w:sz="0" w:space="0" w:color="auto"/>
        <w:right w:val="none" w:sz="0" w:space="0" w:color="auto"/>
      </w:divBdr>
      <w:divsChild>
        <w:div w:id="459618720">
          <w:marLeft w:val="0"/>
          <w:marRight w:val="0"/>
          <w:marTop w:val="0"/>
          <w:marBottom w:val="0"/>
          <w:divBdr>
            <w:top w:val="none" w:sz="0" w:space="0" w:color="auto"/>
            <w:left w:val="none" w:sz="0" w:space="0" w:color="auto"/>
            <w:bottom w:val="none" w:sz="0" w:space="0" w:color="auto"/>
            <w:right w:val="none" w:sz="0" w:space="0" w:color="auto"/>
          </w:divBdr>
        </w:div>
      </w:divsChild>
    </w:div>
    <w:div w:id="947393235">
      <w:bodyDiv w:val="1"/>
      <w:marLeft w:val="0"/>
      <w:marRight w:val="0"/>
      <w:marTop w:val="0"/>
      <w:marBottom w:val="0"/>
      <w:divBdr>
        <w:top w:val="none" w:sz="0" w:space="0" w:color="auto"/>
        <w:left w:val="none" w:sz="0" w:space="0" w:color="auto"/>
        <w:bottom w:val="none" w:sz="0" w:space="0" w:color="auto"/>
        <w:right w:val="none" w:sz="0" w:space="0" w:color="auto"/>
      </w:divBdr>
    </w:div>
    <w:div w:id="947547194">
      <w:bodyDiv w:val="1"/>
      <w:marLeft w:val="0"/>
      <w:marRight w:val="0"/>
      <w:marTop w:val="0"/>
      <w:marBottom w:val="0"/>
      <w:divBdr>
        <w:top w:val="none" w:sz="0" w:space="0" w:color="auto"/>
        <w:left w:val="none" w:sz="0" w:space="0" w:color="auto"/>
        <w:bottom w:val="none" w:sz="0" w:space="0" w:color="auto"/>
        <w:right w:val="none" w:sz="0" w:space="0" w:color="auto"/>
      </w:divBdr>
    </w:div>
    <w:div w:id="947810882">
      <w:bodyDiv w:val="1"/>
      <w:marLeft w:val="0"/>
      <w:marRight w:val="0"/>
      <w:marTop w:val="0"/>
      <w:marBottom w:val="0"/>
      <w:divBdr>
        <w:top w:val="none" w:sz="0" w:space="0" w:color="auto"/>
        <w:left w:val="none" w:sz="0" w:space="0" w:color="auto"/>
        <w:bottom w:val="none" w:sz="0" w:space="0" w:color="auto"/>
        <w:right w:val="none" w:sz="0" w:space="0" w:color="auto"/>
      </w:divBdr>
    </w:div>
    <w:div w:id="947811061">
      <w:bodyDiv w:val="1"/>
      <w:marLeft w:val="0"/>
      <w:marRight w:val="0"/>
      <w:marTop w:val="0"/>
      <w:marBottom w:val="0"/>
      <w:divBdr>
        <w:top w:val="none" w:sz="0" w:space="0" w:color="auto"/>
        <w:left w:val="none" w:sz="0" w:space="0" w:color="auto"/>
        <w:bottom w:val="none" w:sz="0" w:space="0" w:color="auto"/>
        <w:right w:val="none" w:sz="0" w:space="0" w:color="auto"/>
      </w:divBdr>
    </w:div>
    <w:div w:id="948580903">
      <w:bodyDiv w:val="1"/>
      <w:marLeft w:val="0"/>
      <w:marRight w:val="0"/>
      <w:marTop w:val="0"/>
      <w:marBottom w:val="0"/>
      <w:divBdr>
        <w:top w:val="none" w:sz="0" w:space="0" w:color="auto"/>
        <w:left w:val="none" w:sz="0" w:space="0" w:color="auto"/>
        <w:bottom w:val="none" w:sz="0" w:space="0" w:color="auto"/>
        <w:right w:val="none" w:sz="0" w:space="0" w:color="auto"/>
      </w:divBdr>
      <w:divsChild>
        <w:div w:id="316343498">
          <w:marLeft w:val="0"/>
          <w:marRight w:val="0"/>
          <w:marTop w:val="0"/>
          <w:marBottom w:val="0"/>
          <w:divBdr>
            <w:top w:val="none" w:sz="0" w:space="0" w:color="auto"/>
            <w:left w:val="none" w:sz="0" w:space="0" w:color="auto"/>
            <w:bottom w:val="none" w:sz="0" w:space="0" w:color="auto"/>
            <w:right w:val="none" w:sz="0" w:space="0" w:color="auto"/>
          </w:divBdr>
        </w:div>
      </w:divsChild>
    </w:div>
    <w:div w:id="949165303">
      <w:bodyDiv w:val="1"/>
      <w:marLeft w:val="0"/>
      <w:marRight w:val="0"/>
      <w:marTop w:val="0"/>
      <w:marBottom w:val="0"/>
      <w:divBdr>
        <w:top w:val="none" w:sz="0" w:space="0" w:color="auto"/>
        <w:left w:val="none" w:sz="0" w:space="0" w:color="auto"/>
        <w:bottom w:val="none" w:sz="0" w:space="0" w:color="auto"/>
        <w:right w:val="none" w:sz="0" w:space="0" w:color="auto"/>
      </w:divBdr>
      <w:divsChild>
        <w:div w:id="1334258804">
          <w:marLeft w:val="0"/>
          <w:marRight w:val="0"/>
          <w:marTop w:val="0"/>
          <w:marBottom w:val="0"/>
          <w:divBdr>
            <w:top w:val="none" w:sz="0" w:space="0" w:color="auto"/>
            <w:left w:val="none" w:sz="0" w:space="0" w:color="auto"/>
            <w:bottom w:val="none" w:sz="0" w:space="0" w:color="auto"/>
            <w:right w:val="none" w:sz="0" w:space="0" w:color="auto"/>
          </w:divBdr>
        </w:div>
        <w:div w:id="1442266578">
          <w:marLeft w:val="0"/>
          <w:marRight w:val="0"/>
          <w:marTop w:val="0"/>
          <w:marBottom w:val="0"/>
          <w:divBdr>
            <w:top w:val="none" w:sz="0" w:space="0" w:color="auto"/>
            <w:left w:val="none" w:sz="0" w:space="0" w:color="auto"/>
            <w:bottom w:val="none" w:sz="0" w:space="0" w:color="auto"/>
            <w:right w:val="none" w:sz="0" w:space="0" w:color="auto"/>
          </w:divBdr>
          <w:divsChild>
            <w:div w:id="204000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362574">
      <w:bodyDiv w:val="1"/>
      <w:marLeft w:val="0"/>
      <w:marRight w:val="0"/>
      <w:marTop w:val="0"/>
      <w:marBottom w:val="0"/>
      <w:divBdr>
        <w:top w:val="none" w:sz="0" w:space="0" w:color="auto"/>
        <w:left w:val="none" w:sz="0" w:space="0" w:color="auto"/>
        <w:bottom w:val="none" w:sz="0" w:space="0" w:color="auto"/>
        <w:right w:val="none" w:sz="0" w:space="0" w:color="auto"/>
      </w:divBdr>
    </w:div>
    <w:div w:id="949555547">
      <w:bodyDiv w:val="1"/>
      <w:marLeft w:val="0"/>
      <w:marRight w:val="0"/>
      <w:marTop w:val="0"/>
      <w:marBottom w:val="0"/>
      <w:divBdr>
        <w:top w:val="none" w:sz="0" w:space="0" w:color="auto"/>
        <w:left w:val="none" w:sz="0" w:space="0" w:color="auto"/>
        <w:bottom w:val="none" w:sz="0" w:space="0" w:color="auto"/>
        <w:right w:val="none" w:sz="0" w:space="0" w:color="auto"/>
      </w:divBdr>
    </w:div>
    <w:div w:id="949749185">
      <w:bodyDiv w:val="1"/>
      <w:marLeft w:val="0"/>
      <w:marRight w:val="0"/>
      <w:marTop w:val="0"/>
      <w:marBottom w:val="0"/>
      <w:divBdr>
        <w:top w:val="none" w:sz="0" w:space="0" w:color="auto"/>
        <w:left w:val="none" w:sz="0" w:space="0" w:color="auto"/>
        <w:bottom w:val="none" w:sz="0" w:space="0" w:color="auto"/>
        <w:right w:val="none" w:sz="0" w:space="0" w:color="auto"/>
      </w:divBdr>
    </w:div>
    <w:div w:id="950009895">
      <w:bodyDiv w:val="1"/>
      <w:marLeft w:val="0"/>
      <w:marRight w:val="0"/>
      <w:marTop w:val="0"/>
      <w:marBottom w:val="0"/>
      <w:divBdr>
        <w:top w:val="none" w:sz="0" w:space="0" w:color="auto"/>
        <w:left w:val="none" w:sz="0" w:space="0" w:color="auto"/>
        <w:bottom w:val="none" w:sz="0" w:space="0" w:color="auto"/>
        <w:right w:val="none" w:sz="0" w:space="0" w:color="auto"/>
      </w:divBdr>
      <w:divsChild>
        <w:div w:id="1125387095">
          <w:marLeft w:val="60"/>
          <w:marRight w:val="0"/>
          <w:marTop w:val="0"/>
          <w:marBottom w:val="0"/>
          <w:divBdr>
            <w:top w:val="none" w:sz="0" w:space="0" w:color="auto"/>
            <w:left w:val="none" w:sz="0" w:space="0" w:color="auto"/>
            <w:bottom w:val="none" w:sz="0" w:space="0" w:color="auto"/>
            <w:right w:val="none" w:sz="0" w:space="0" w:color="auto"/>
          </w:divBdr>
        </w:div>
        <w:div w:id="1556818428">
          <w:marLeft w:val="0"/>
          <w:marRight w:val="0"/>
          <w:marTop w:val="0"/>
          <w:marBottom w:val="0"/>
          <w:divBdr>
            <w:top w:val="none" w:sz="0" w:space="0" w:color="auto"/>
            <w:left w:val="none" w:sz="0" w:space="0" w:color="auto"/>
            <w:bottom w:val="none" w:sz="0" w:space="0" w:color="auto"/>
            <w:right w:val="none" w:sz="0" w:space="0" w:color="auto"/>
          </w:divBdr>
          <w:divsChild>
            <w:div w:id="63382955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950360143">
      <w:bodyDiv w:val="1"/>
      <w:marLeft w:val="0"/>
      <w:marRight w:val="0"/>
      <w:marTop w:val="0"/>
      <w:marBottom w:val="0"/>
      <w:divBdr>
        <w:top w:val="none" w:sz="0" w:space="0" w:color="auto"/>
        <w:left w:val="none" w:sz="0" w:space="0" w:color="auto"/>
        <w:bottom w:val="none" w:sz="0" w:space="0" w:color="auto"/>
        <w:right w:val="none" w:sz="0" w:space="0" w:color="auto"/>
      </w:divBdr>
    </w:div>
    <w:div w:id="950673402">
      <w:bodyDiv w:val="1"/>
      <w:marLeft w:val="0"/>
      <w:marRight w:val="0"/>
      <w:marTop w:val="0"/>
      <w:marBottom w:val="0"/>
      <w:divBdr>
        <w:top w:val="none" w:sz="0" w:space="0" w:color="auto"/>
        <w:left w:val="none" w:sz="0" w:space="0" w:color="auto"/>
        <w:bottom w:val="none" w:sz="0" w:space="0" w:color="auto"/>
        <w:right w:val="none" w:sz="0" w:space="0" w:color="auto"/>
      </w:divBdr>
      <w:divsChild>
        <w:div w:id="953055627">
          <w:marLeft w:val="0"/>
          <w:marRight w:val="0"/>
          <w:marTop w:val="0"/>
          <w:marBottom w:val="300"/>
          <w:divBdr>
            <w:top w:val="none" w:sz="0" w:space="0" w:color="auto"/>
            <w:left w:val="none" w:sz="0" w:space="0" w:color="auto"/>
            <w:bottom w:val="none" w:sz="0" w:space="0" w:color="auto"/>
            <w:right w:val="none" w:sz="0" w:space="0" w:color="auto"/>
          </w:divBdr>
        </w:div>
        <w:div w:id="1729571584">
          <w:marLeft w:val="0"/>
          <w:marRight w:val="0"/>
          <w:marTop w:val="0"/>
          <w:marBottom w:val="600"/>
          <w:divBdr>
            <w:top w:val="none" w:sz="0" w:space="0" w:color="auto"/>
            <w:left w:val="none" w:sz="0" w:space="0" w:color="auto"/>
            <w:bottom w:val="none" w:sz="0" w:space="0" w:color="auto"/>
            <w:right w:val="none" w:sz="0" w:space="0" w:color="auto"/>
          </w:divBdr>
        </w:div>
      </w:divsChild>
    </w:div>
    <w:div w:id="950862596">
      <w:bodyDiv w:val="1"/>
      <w:marLeft w:val="0"/>
      <w:marRight w:val="0"/>
      <w:marTop w:val="0"/>
      <w:marBottom w:val="0"/>
      <w:divBdr>
        <w:top w:val="none" w:sz="0" w:space="0" w:color="auto"/>
        <w:left w:val="none" w:sz="0" w:space="0" w:color="auto"/>
        <w:bottom w:val="none" w:sz="0" w:space="0" w:color="auto"/>
        <w:right w:val="none" w:sz="0" w:space="0" w:color="auto"/>
      </w:divBdr>
    </w:div>
    <w:div w:id="951595377">
      <w:bodyDiv w:val="1"/>
      <w:marLeft w:val="0"/>
      <w:marRight w:val="0"/>
      <w:marTop w:val="0"/>
      <w:marBottom w:val="0"/>
      <w:divBdr>
        <w:top w:val="none" w:sz="0" w:space="0" w:color="auto"/>
        <w:left w:val="none" w:sz="0" w:space="0" w:color="auto"/>
        <w:bottom w:val="none" w:sz="0" w:space="0" w:color="auto"/>
        <w:right w:val="none" w:sz="0" w:space="0" w:color="auto"/>
      </w:divBdr>
      <w:divsChild>
        <w:div w:id="1234463583">
          <w:marLeft w:val="0"/>
          <w:marRight w:val="0"/>
          <w:marTop w:val="0"/>
          <w:marBottom w:val="0"/>
          <w:divBdr>
            <w:top w:val="none" w:sz="0" w:space="0" w:color="auto"/>
            <w:left w:val="none" w:sz="0" w:space="0" w:color="auto"/>
            <w:bottom w:val="none" w:sz="0" w:space="0" w:color="auto"/>
            <w:right w:val="none" w:sz="0" w:space="0" w:color="auto"/>
          </w:divBdr>
        </w:div>
      </w:divsChild>
    </w:div>
    <w:div w:id="952711461">
      <w:bodyDiv w:val="1"/>
      <w:marLeft w:val="0"/>
      <w:marRight w:val="0"/>
      <w:marTop w:val="0"/>
      <w:marBottom w:val="0"/>
      <w:divBdr>
        <w:top w:val="none" w:sz="0" w:space="0" w:color="auto"/>
        <w:left w:val="none" w:sz="0" w:space="0" w:color="auto"/>
        <w:bottom w:val="none" w:sz="0" w:space="0" w:color="auto"/>
        <w:right w:val="none" w:sz="0" w:space="0" w:color="auto"/>
      </w:divBdr>
    </w:div>
    <w:div w:id="952828479">
      <w:bodyDiv w:val="1"/>
      <w:marLeft w:val="0"/>
      <w:marRight w:val="0"/>
      <w:marTop w:val="0"/>
      <w:marBottom w:val="0"/>
      <w:divBdr>
        <w:top w:val="none" w:sz="0" w:space="0" w:color="auto"/>
        <w:left w:val="none" w:sz="0" w:space="0" w:color="auto"/>
        <w:bottom w:val="none" w:sz="0" w:space="0" w:color="auto"/>
        <w:right w:val="none" w:sz="0" w:space="0" w:color="auto"/>
      </w:divBdr>
      <w:divsChild>
        <w:div w:id="2025131798">
          <w:marLeft w:val="405"/>
          <w:marRight w:val="0"/>
          <w:marTop w:val="0"/>
          <w:marBottom w:val="0"/>
          <w:divBdr>
            <w:top w:val="none" w:sz="0" w:space="0" w:color="auto"/>
            <w:left w:val="none" w:sz="0" w:space="0" w:color="auto"/>
            <w:bottom w:val="none" w:sz="0" w:space="0" w:color="auto"/>
            <w:right w:val="none" w:sz="0" w:space="0" w:color="auto"/>
          </w:divBdr>
        </w:div>
      </w:divsChild>
    </w:div>
    <w:div w:id="953025862">
      <w:bodyDiv w:val="1"/>
      <w:marLeft w:val="0"/>
      <w:marRight w:val="0"/>
      <w:marTop w:val="0"/>
      <w:marBottom w:val="0"/>
      <w:divBdr>
        <w:top w:val="none" w:sz="0" w:space="0" w:color="auto"/>
        <w:left w:val="none" w:sz="0" w:space="0" w:color="auto"/>
        <w:bottom w:val="none" w:sz="0" w:space="0" w:color="auto"/>
        <w:right w:val="none" w:sz="0" w:space="0" w:color="auto"/>
      </w:divBdr>
      <w:divsChild>
        <w:div w:id="441531454">
          <w:marLeft w:val="0"/>
          <w:marRight w:val="0"/>
          <w:marTop w:val="0"/>
          <w:marBottom w:val="0"/>
          <w:divBdr>
            <w:top w:val="none" w:sz="0" w:space="0" w:color="auto"/>
            <w:left w:val="none" w:sz="0" w:space="0" w:color="auto"/>
            <w:bottom w:val="none" w:sz="0" w:space="0" w:color="auto"/>
            <w:right w:val="none" w:sz="0" w:space="0" w:color="auto"/>
          </w:divBdr>
          <w:divsChild>
            <w:div w:id="564073134">
              <w:marLeft w:val="2074"/>
              <w:marRight w:val="0"/>
              <w:marTop w:val="0"/>
              <w:marBottom w:val="0"/>
              <w:divBdr>
                <w:top w:val="none" w:sz="0" w:space="0" w:color="auto"/>
                <w:left w:val="none" w:sz="0" w:space="0" w:color="auto"/>
                <w:bottom w:val="none" w:sz="0" w:space="0" w:color="auto"/>
                <w:right w:val="none" w:sz="0" w:space="0" w:color="auto"/>
              </w:divBdr>
            </w:div>
          </w:divsChild>
        </w:div>
      </w:divsChild>
    </w:div>
    <w:div w:id="953170956">
      <w:bodyDiv w:val="1"/>
      <w:marLeft w:val="0"/>
      <w:marRight w:val="0"/>
      <w:marTop w:val="0"/>
      <w:marBottom w:val="0"/>
      <w:divBdr>
        <w:top w:val="none" w:sz="0" w:space="0" w:color="auto"/>
        <w:left w:val="none" w:sz="0" w:space="0" w:color="auto"/>
        <w:bottom w:val="none" w:sz="0" w:space="0" w:color="auto"/>
        <w:right w:val="none" w:sz="0" w:space="0" w:color="auto"/>
      </w:divBdr>
    </w:div>
    <w:div w:id="953244208">
      <w:bodyDiv w:val="1"/>
      <w:marLeft w:val="0"/>
      <w:marRight w:val="0"/>
      <w:marTop w:val="0"/>
      <w:marBottom w:val="0"/>
      <w:divBdr>
        <w:top w:val="none" w:sz="0" w:space="0" w:color="auto"/>
        <w:left w:val="none" w:sz="0" w:space="0" w:color="auto"/>
        <w:bottom w:val="none" w:sz="0" w:space="0" w:color="auto"/>
        <w:right w:val="none" w:sz="0" w:space="0" w:color="auto"/>
      </w:divBdr>
    </w:div>
    <w:div w:id="954022546">
      <w:bodyDiv w:val="1"/>
      <w:marLeft w:val="0"/>
      <w:marRight w:val="0"/>
      <w:marTop w:val="0"/>
      <w:marBottom w:val="0"/>
      <w:divBdr>
        <w:top w:val="none" w:sz="0" w:space="0" w:color="auto"/>
        <w:left w:val="none" w:sz="0" w:space="0" w:color="auto"/>
        <w:bottom w:val="none" w:sz="0" w:space="0" w:color="auto"/>
        <w:right w:val="none" w:sz="0" w:space="0" w:color="auto"/>
      </w:divBdr>
      <w:divsChild>
        <w:div w:id="193034741">
          <w:marLeft w:val="0"/>
          <w:marRight w:val="0"/>
          <w:marTop w:val="90"/>
          <w:marBottom w:val="75"/>
          <w:divBdr>
            <w:top w:val="none" w:sz="0" w:space="0" w:color="auto"/>
            <w:left w:val="none" w:sz="0" w:space="0" w:color="auto"/>
            <w:bottom w:val="none" w:sz="0" w:space="0" w:color="auto"/>
            <w:right w:val="none" w:sz="0" w:space="0" w:color="auto"/>
          </w:divBdr>
        </w:div>
        <w:div w:id="1360354946">
          <w:marLeft w:val="0"/>
          <w:marRight w:val="0"/>
          <w:marTop w:val="60"/>
          <w:marBottom w:val="120"/>
          <w:divBdr>
            <w:top w:val="none" w:sz="0" w:space="0" w:color="auto"/>
            <w:left w:val="none" w:sz="0" w:space="0" w:color="auto"/>
            <w:bottom w:val="none" w:sz="0" w:space="0" w:color="auto"/>
            <w:right w:val="none" w:sz="0" w:space="0" w:color="auto"/>
          </w:divBdr>
        </w:div>
      </w:divsChild>
    </w:div>
    <w:div w:id="954215986">
      <w:bodyDiv w:val="1"/>
      <w:marLeft w:val="0"/>
      <w:marRight w:val="0"/>
      <w:marTop w:val="0"/>
      <w:marBottom w:val="0"/>
      <w:divBdr>
        <w:top w:val="none" w:sz="0" w:space="0" w:color="auto"/>
        <w:left w:val="none" w:sz="0" w:space="0" w:color="auto"/>
        <w:bottom w:val="none" w:sz="0" w:space="0" w:color="auto"/>
        <w:right w:val="none" w:sz="0" w:space="0" w:color="auto"/>
      </w:divBdr>
    </w:div>
    <w:div w:id="954292407">
      <w:bodyDiv w:val="1"/>
      <w:marLeft w:val="0"/>
      <w:marRight w:val="0"/>
      <w:marTop w:val="0"/>
      <w:marBottom w:val="0"/>
      <w:divBdr>
        <w:top w:val="none" w:sz="0" w:space="0" w:color="auto"/>
        <w:left w:val="none" w:sz="0" w:space="0" w:color="auto"/>
        <w:bottom w:val="none" w:sz="0" w:space="0" w:color="auto"/>
        <w:right w:val="none" w:sz="0" w:space="0" w:color="auto"/>
      </w:divBdr>
    </w:div>
    <w:div w:id="954753727">
      <w:bodyDiv w:val="1"/>
      <w:marLeft w:val="0"/>
      <w:marRight w:val="0"/>
      <w:marTop w:val="0"/>
      <w:marBottom w:val="0"/>
      <w:divBdr>
        <w:top w:val="none" w:sz="0" w:space="0" w:color="auto"/>
        <w:left w:val="none" w:sz="0" w:space="0" w:color="auto"/>
        <w:bottom w:val="none" w:sz="0" w:space="0" w:color="auto"/>
        <w:right w:val="none" w:sz="0" w:space="0" w:color="auto"/>
      </w:divBdr>
      <w:divsChild>
        <w:div w:id="995231355">
          <w:marLeft w:val="0"/>
          <w:marRight w:val="0"/>
          <w:marTop w:val="0"/>
          <w:marBottom w:val="0"/>
          <w:divBdr>
            <w:top w:val="none" w:sz="0" w:space="0" w:color="auto"/>
            <w:left w:val="none" w:sz="0" w:space="0" w:color="auto"/>
            <w:bottom w:val="single" w:sz="6" w:space="2" w:color="A6B6C3"/>
            <w:right w:val="none" w:sz="0" w:space="0" w:color="auto"/>
          </w:divBdr>
        </w:div>
      </w:divsChild>
    </w:div>
    <w:div w:id="954870664">
      <w:bodyDiv w:val="1"/>
      <w:marLeft w:val="0"/>
      <w:marRight w:val="0"/>
      <w:marTop w:val="0"/>
      <w:marBottom w:val="0"/>
      <w:divBdr>
        <w:top w:val="none" w:sz="0" w:space="0" w:color="auto"/>
        <w:left w:val="none" w:sz="0" w:space="0" w:color="auto"/>
        <w:bottom w:val="none" w:sz="0" w:space="0" w:color="auto"/>
        <w:right w:val="none" w:sz="0" w:space="0" w:color="auto"/>
      </w:divBdr>
      <w:divsChild>
        <w:div w:id="2020692826">
          <w:marLeft w:val="0"/>
          <w:marRight w:val="0"/>
          <w:marTop w:val="0"/>
          <w:marBottom w:val="0"/>
          <w:divBdr>
            <w:top w:val="none" w:sz="0" w:space="0" w:color="auto"/>
            <w:left w:val="none" w:sz="0" w:space="0" w:color="auto"/>
            <w:bottom w:val="none" w:sz="0" w:space="0" w:color="auto"/>
            <w:right w:val="none" w:sz="0" w:space="0" w:color="auto"/>
          </w:divBdr>
        </w:div>
        <w:div w:id="1283339873">
          <w:marLeft w:val="0"/>
          <w:marRight w:val="0"/>
          <w:marTop w:val="0"/>
          <w:marBottom w:val="0"/>
          <w:divBdr>
            <w:top w:val="none" w:sz="0" w:space="0" w:color="auto"/>
            <w:left w:val="none" w:sz="0" w:space="0" w:color="auto"/>
            <w:bottom w:val="none" w:sz="0" w:space="0" w:color="auto"/>
            <w:right w:val="none" w:sz="0" w:space="0" w:color="auto"/>
          </w:divBdr>
        </w:div>
      </w:divsChild>
    </w:div>
    <w:div w:id="955678027">
      <w:bodyDiv w:val="1"/>
      <w:marLeft w:val="0"/>
      <w:marRight w:val="0"/>
      <w:marTop w:val="0"/>
      <w:marBottom w:val="0"/>
      <w:divBdr>
        <w:top w:val="none" w:sz="0" w:space="0" w:color="auto"/>
        <w:left w:val="none" w:sz="0" w:space="0" w:color="auto"/>
        <w:bottom w:val="none" w:sz="0" w:space="0" w:color="auto"/>
        <w:right w:val="none" w:sz="0" w:space="0" w:color="auto"/>
      </w:divBdr>
      <w:divsChild>
        <w:div w:id="547305721">
          <w:marLeft w:val="0"/>
          <w:marRight w:val="0"/>
          <w:marTop w:val="0"/>
          <w:marBottom w:val="0"/>
          <w:divBdr>
            <w:top w:val="none" w:sz="0" w:space="0" w:color="auto"/>
            <w:left w:val="none" w:sz="0" w:space="0" w:color="auto"/>
            <w:bottom w:val="none" w:sz="0" w:space="0" w:color="auto"/>
            <w:right w:val="none" w:sz="0" w:space="0" w:color="auto"/>
          </w:divBdr>
        </w:div>
        <w:div w:id="1871410507">
          <w:marLeft w:val="0"/>
          <w:marRight w:val="0"/>
          <w:marTop w:val="0"/>
          <w:marBottom w:val="0"/>
          <w:divBdr>
            <w:top w:val="none" w:sz="0" w:space="0" w:color="auto"/>
            <w:left w:val="none" w:sz="0" w:space="0" w:color="auto"/>
            <w:bottom w:val="none" w:sz="0" w:space="0" w:color="auto"/>
            <w:right w:val="none" w:sz="0" w:space="0" w:color="auto"/>
          </w:divBdr>
        </w:div>
        <w:div w:id="2016878616">
          <w:marLeft w:val="0"/>
          <w:marRight w:val="0"/>
          <w:marTop w:val="0"/>
          <w:marBottom w:val="0"/>
          <w:divBdr>
            <w:top w:val="none" w:sz="0" w:space="0" w:color="auto"/>
            <w:left w:val="none" w:sz="0" w:space="0" w:color="auto"/>
            <w:bottom w:val="none" w:sz="0" w:space="0" w:color="auto"/>
            <w:right w:val="none" w:sz="0" w:space="0" w:color="auto"/>
          </w:divBdr>
        </w:div>
      </w:divsChild>
    </w:div>
    <w:div w:id="955717674">
      <w:bodyDiv w:val="1"/>
      <w:marLeft w:val="0"/>
      <w:marRight w:val="0"/>
      <w:marTop w:val="0"/>
      <w:marBottom w:val="0"/>
      <w:divBdr>
        <w:top w:val="none" w:sz="0" w:space="0" w:color="auto"/>
        <w:left w:val="none" w:sz="0" w:space="0" w:color="auto"/>
        <w:bottom w:val="none" w:sz="0" w:space="0" w:color="auto"/>
        <w:right w:val="none" w:sz="0" w:space="0" w:color="auto"/>
      </w:divBdr>
    </w:div>
    <w:div w:id="955868458">
      <w:bodyDiv w:val="1"/>
      <w:marLeft w:val="0"/>
      <w:marRight w:val="0"/>
      <w:marTop w:val="0"/>
      <w:marBottom w:val="0"/>
      <w:divBdr>
        <w:top w:val="none" w:sz="0" w:space="0" w:color="auto"/>
        <w:left w:val="none" w:sz="0" w:space="0" w:color="auto"/>
        <w:bottom w:val="none" w:sz="0" w:space="0" w:color="auto"/>
        <w:right w:val="none" w:sz="0" w:space="0" w:color="auto"/>
      </w:divBdr>
    </w:div>
    <w:div w:id="955983665">
      <w:bodyDiv w:val="1"/>
      <w:marLeft w:val="0"/>
      <w:marRight w:val="0"/>
      <w:marTop w:val="0"/>
      <w:marBottom w:val="0"/>
      <w:divBdr>
        <w:top w:val="none" w:sz="0" w:space="0" w:color="auto"/>
        <w:left w:val="none" w:sz="0" w:space="0" w:color="auto"/>
        <w:bottom w:val="none" w:sz="0" w:space="0" w:color="auto"/>
        <w:right w:val="none" w:sz="0" w:space="0" w:color="auto"/>
      </w:divBdr>
    </w:div>
    <w:div w:id="955985854">
      <w:bodyDiv w:val="1"/>
      <w:marLeft w:val="0"/>
      <w:marRight w:val="0"/>
      <w:marTop w:val="0"/>
      <w:marBottom w:val="0"/>
      <w:divBdr>
        <w:top w:val="none" w:sz="0" w:space="0" w:color="auto"/>
        <w:left w:val="none" w:sz="0" w:space="0" w:color="auto"/>
        <w:bottom w:val="none" w:sz="0" w:space="0" w:color="auto"/>
        <w:right w:val="none" w:sz="0" w:space="0" w:color="auto"/>
      </w:divBdr>
    </w:div>
    <w:div w:id="956450875">
      <w:bodyDiv w:val="1"/>
      <w:marLeft w:val="0"/>
      <w:marRight w:val="0"/>
      <w:marTop w:val="0"/>
      <w:marBottom w:val="0"/>
      <w:divBdr>
        <w:top w:val="none" w:sz="0" w:space="0" w:color="auto"/>
        <w:left w:val="none" w:sz="0" w:space="0" w:color="auto"/>
        <w:bottom w:val="none" w:sz="0" w:space="0" w:color="auto"/>
        <w:right w:val="none" w:sz="0" w:space="0" w:color="auto"/>
      </w:divBdr>
    </w:div>
    <w:div w:id="956720858">
      <w:bodyDiv w:val="1"/>
      <w:marLeft w:val="0"/>
      <w:marRight w:val="0"/>
      <w:marTop w:val="0"/>
      <w:marBottom w:val="0"/>
      <w:divBdr>
        <w:top w:val="none" w:sz="0" w:space="0" w:color="auto"/>
        <w:left w:val="none" w:sz="0" w:space="0" w:color="auto"/>
        <w:bottom w:val="none" w:sz="0" w:space="0" w:color="auto"/>
        <w:right w:val="none" w:sz="0" w:space="0" w:color="auto"/>
      </w:divBdr>
    </w:div>
    <w:div w:id="956760082">
      <w:bodyDiv w:val="1"/>
      <w:marLeft w:val="0"/>
      <w:marRight w:val="0"/>
      <w:marTop w:val="0"/>
      <w:marBottom w:val="0"/>
      <w:divBdr>
        <w:top w:val="none" w:sz="0" w:space="0" w:color="auto"/>
        <w:left w:val="none" w:sz="0" w:space="0" w:color="auto"/>
        <w:bottom w:val="none" w:sz="0" w:space="0" w:color="auto"/>
        <w:right w:val="none" w:sz="0" w:space="0" w:color="auto"/>
      </w:divBdr>
    </w:div>
    <w:div w:id="956838330">
      <w:bodyDiv w:val="1"/>
      <w:marLeft w:val="0"/>
      <w:marRight w:val="0"/>
      <w:marTop w:val="0"/>
      <w:marBottom w:val="0"/>
      <w:divBdr>
        <w:top w:val="none" w:sz="0" w:space="0" w:color="auto"/>
        <w:left w:val="none" w:sz="0" w:space="0" w:color="auto"/>
        <w:bottom w:val="none" w:sz="0" w:space="0" w:color="auto"/>
        <w:right w:val="none" w:sz="0" w:space="0" w:color="auto"/>
      </w:divBdr>
    </w:div>
    <w:div w:id="957180933">
      <w:bodyDiv w:val="1"/>
      <w:marLeft w:val="0"/>
      <w:marRight w:val="0"/>
      <w:marTop w:val="0"/>
      <w:marBottom w:val="0"/>
      <w:divBdr>
        <w:top w:val="none" w:sz="0" w:space="0" w:color="auto"/>
        <w:left w:val="none" w:sz="0" w:space="0" w:color="auto"/>
        <w:bottom w:val="none" w:sz="0" w:space="0" w:color="auto"/>
        <w:right w:val="none" w:sz="0" w:space="0" w:color="auto"/>
      </w:divBdr>
    </w:div>
    <w:div w:id="957685863">
      <w:bodyDiv w:val="1"/>
      <w:marLeft w:val="0"/>
      <w:marRight w:val="0"/>
      <w:marTop w:val="0"/>
      <w:marBottom w:val="0"/>
      <w:divBdr>
        <w:top w:val="none" w:sz="0" w:space="0" w:color="auto"/>
        <w:left w:val="none" w:sz="0" w:space="0" w:color="auto"/>
        <w:bottom w:val="none" w:sz="0" w:space="0" w:color="auto"/>
        <w:right w:val="none" w:sz="0" w:space="0" w:color="auto"/>
      </w:divBdr>
    </w:div>
    <w:div w:id="958803491">
      <w:bodyDiv w:val="1"/>
      <w:marLeft w:val="0"/>
      <w:marRight w:val="0"/>
      <w:marTop w:val="0"/>
      <w:marBottom w:val="0"/>
      <w:divBdr>
        <w:top w:val="none" w:sz="0" w:space="0" w:color="auto"/>
        <w:left w:val="none" w:sz="0" w:space="0" w:color="auto"/>
        <w:bottom w:val="none" w:sz="0" w:space="0" w:color="auto"/>
        <w:right w:val="none" w:sz="0" w:space="0" w:color="auto"/>
      </w:divBdr>
    </w:div>
    <w:div w:id="959530432">
      <w:marLeft w:val="0"/>
      <w:marRight w:val="0"/>
      <w:marTop w:val="0"/>
      <w:marBottom w:val="0"/>
      <w:divBdr>
        <w:top w:val="none" w:sz="0" w:space="0" w:color="auto"/>
        <w:left w:val="none" w:sz="0" w:space="0" w:color="auto"/>
        <w:bottom w:val="none" w:sz="0" w:space="0" w:color="auto"/>
        <w:right w:val="none" w:sz="0" w:space="0" w:color="auto"/>
      </w:divBdr>
    </w:div>
    <w:div w:id="961570809">
      <w:bodyDiv w:val="1"/>
      <w:marLeft w:val="0"/>
      <w:marRight w:val="0"/>
      <w:marTop w:val="0"/>
      <w:marBottom w:val="0"/>
      <w:divBdr>
        <w:top w:val="none" w:sz="0" w:space="0" w:color="auto"/>
        <w:left w:val="none" w:sz="0" w:space="0" w:color="auto"/>
        <w:bottom w:val="none" w:sz="0" w:space="0" w:color="auto"/>
        <w:right w:val="none" w:sz="0" w:space="0" w:color="auto"/>
      </w:divBdr>
      <w:divsChild>
        <w:div w:id="283074251">
          <w:marLeft w:val="0"/>
          <w:marRight w:val="0"/>
          <w:marTop w:val="0"/>
          <w:marBottom w:val="0"/>
          <w:divBdr>
            <w:top w:val="none" w:sz="0" w:space="0" w:color="auto"/>
            <w:left w:val="none" w:sz="0" w:space="0" w:color="auto"/>
            <w:bottom w:val="none" w:sz="0" w:space="0" w:color="auto"/>
            <w:right w:val="none" w:sz="0" w:space="0" w:color="auto"/>
          </w:divBdr>
          <w:divsChild>
            <w:div w:id="1237401982">
              <w:marLeft w:val="0"/>
              <w:marRight w:val="0"/>
              <w:marTop w:val="0"/>
              <w:marBottom w:val="30"/>
              <w:divBdr>
                <w:top w:val="none" w:sz="0" w:space="0" w:color="auto"/>
                <w:left w:val="none" w:sz="0" w:space="0" w:color="auto"/>
                <w:bottom w:val="none" w:sz="0" w:space="0" w:color="auto"/>
                <w:right w:val="none" w:sz="0" w:space="0" w:color="auto"/>
              </w:divBdr>
            </w:div>
          </w:divsChild>
        </w:div>
        <w:div w:id="1411585104">
          <w:marLeft w:val="60"/>
          <w:marRight w:val="0"/>
          <w:marTop w:val="0"/>
          <w:marBottom w:val="0"/>
          <w:divBdr>
            <w:top w:val="none" w:sz="0" w:space="0" w:color="auto"/>
            <w:left w:val="none" w:sz="0" w:space="0" w:color="auto"/>
            <w:bottom w:val="none" w:sz="0" w:space="0" w:color="auto"/>
            <w:right w:val="none" w:sz="0" w:space="0" w:color="auto"/>
          </w:divBdr>
        </w:div>
      </w:divsChild>
    </w:div>
    <w:div w:id="961962012">
      <w:bodyDiv w:val="1"/>
      <w:marLeft w:val="0"/>
      <w:marRight w:val="0"/>
      <w:marTop w:val="0"/>
      <w:marBottom w:val="0"/>
      <w:divBdr>
        <w:top w:val="none" w:sz="0" w:space="0" w:color="auto"/>
        <w:left w:val="none" w:sz="0" w:space="0" w:color="auto"/>
        <w:bottom w:val="none" w:sz="0" w:space="0" w:color="auto"/>
        <w:right w:val="none" w:sz="0" w:space="0" w:color="auto"/>
      </w:divBdr>
      <w:divsChild>
        <w:div w:id="644237169">
          <w:marLeft w:val="0"/>
          <w:marRight w:val="0"/>
          <w:marTop w:val="100"/>
          <w:marBottom w:val="100"/>
          <w:divBdr>
            <w:top w:val="none" w:sz="0" w:space="0" w:color="auto"/>
            <w:left w:val="none" w:sz="0" w:space="0" w:color="auto"/>
            <w:bottom w:val="none" w:sz="0" w:space="0" w:color="auto"/>
            <w:right w:val="none" w:sz="0" w:space="0" w:color="auto"/>
          </w:divBdr>
        </w:div>
        <w:div w:id="1293291145">
          <w:marLeft w:val="0"/>
          <w:marRight w:val="0"/>
          <w:marTop w:val="100"/>
          <w:marBottom w:val="100"/>
          <w:divBdr>
            <w:top w:val="none" w:sz="0" w:space="0" w:color="auto"/>
            <w:left w:val="none" w:sz="0" w:space="0" w:color="auto"/>
            <w:bottom w:val="none" w:sz="0" w:space="0" w:color="auto"/>
            <w:right w:val="none" w:sz="0" w:space="0" w:color="auto"/>
          </w:divBdr>
        </w:div>
      </w:divsChild>
    </w:div>
    <w:div w:id="962417429">
      <w:bodyDiv w:val="1"/>
      <w:marLeft w:val="0"/>
      <w:marRight w:val="0"/>
      <w:marTop w:val="0"/>
      <w:marBottom w:val="0"/>
      <w:divBdr>
        <w:top w:val="none" w:sz="0" w:space="0" w:color="auto"/>
        <w:left w:val="none" w:sz="0" w:space="0" w:color="auto"/>
        <w:bottom w:val="none" w:sz="0" w:space="0" w:color="auto"/>
        <w:right w:val="none" w:sz="0" w:space="0" w:color="auto"/>
      </w:divBdr>
    </w:div>
    <w:div w:id="962464605">
      <w:bodyDiv w:val="1"/>
      <w:marLeft w:val="0"/>
      <w:marRight w:val="0"/>
      <w:marTop w:val="0"/>
      <w:marBottom w:val="0"/>
      <w:divBdr>
        <w:top w:val="none" w:sz="0" w:space="0" w:color="auto"/>
        <w:left w:val="none" w:sz="0" w:space="0" w:color="auto"/>
        <w:bottom w:val="none" w:sz="0" w:space="0" w:color="auto"/>
        <w:right w:val="none" w:sz="0" w:space="0" w:color="auto"/>
      </w:divBdr>
    </w:div>
    <w:div w:id="962998448">
      <w:bodyDiv w:val="1"/>
      <w:marLeft w:val="0"/>
      <w:marRight w:val="0"/>
      <w:marTop w:val="0"/>
      <w:marBottom w:val="0"/>
      <w:divBdr>
        <w:top w:val="none" w:sz="0" w:space="0" w:color="auto"/>
        <w:left w:val="none" w:sz="0" w:space="0" w:color="auto"/>
        <w:bottom w:val="none" w:sz="0" w:space="0" w:color="auto"/>
        <w:right w:val="none" w:sz="0" w:space="0" w:color="auto"/>
      </w:divBdr>
    </w:div>
    <w:div w:id="964387328">
      <w:bodyDiv w:val="1"/>
      <w:marLeft w:val="0"/>
      <w:marRight w:val="0"/>
      <w:marTop w:val="0"/>
      <w:marBottom w:val="0"/>
      <w:divBdr>
        <w:top w:val="none" w:sz="0" w:space="0" w:color="auto"/>
        <w:left w:val="none" w:sz="0" w:space="0" w:color="auto"/>
        <w:bottom w:val="none" w:sz="0" w:space="0" w:color="auto"/>
        <w:right w:val="none" w:sz="0" w:space="0" w:color="auto"/>
      </w:divBdr>
    </w:div>
    <w:div w:id="964502010">
      <w:bodyDiv w:val="1"/>
      <w:marLeft w:val="0"/>
      <w:marRight w:val="0"/>
      <w:marTop w:val="0"/>
      <w:marBottom w:val="0"/>
      <w:divBdr>
        <w:top w:val="none" w:sz="0" w:space="0" w:color="auto"/>
        <w:left w:val="none" w:sz="0" w:space="0" w:color="auto"/>
        <w:bottom w:val="none" w:sz="0" w:space="0" w:color="auto"/>
        <w:right w:val="none" w:sz="0" w:space="0" w:color="auto"/>
      </w:divBdr>
    </w:div>
    <w:div w:id="964509676">
      <w:bodyDiv w:val="1"/>
      <w:marLeft w:val="0"/>
      <w:marRight w:val="0"/>
      <w:marTop w:val="0"/>
      <w:marBottom w:val="0"/>
      <w:divBdr>
        <w:top w:val="none" w:sz="0" w:space="0" w:color="auto"/>
        <w:left w:val="none" w:sz="0" w:space="0" w:color="auto"/>
        <w:bottom w:val="none" w:sz="0" w:space="0" w:color="auto"/>
        <w:right w:val="none" w:sz="0" w:space="0" w:color="auto"/>
      </w:divBdr>
      <w:divsChild>
        <w:div w:id="233319228">
          <w:marLeft w:val="0"/>
          <w:marRight w:val="150"/>
          <w:marTop w:val="0"/>
          <w:marBottom w:val="0"/>
          <w:divBdr>
            <w:top w:val="none" w:sz="0" w:space="0" w:color="auto"/>
            <w:left w:val="none" w:sz="0" w:space="0" w:color="auto"/>
            <w:bottom w:val="none" w:sz="0" w:space="0" w:color="auto"/>
            <w:right w:val="none" w:sz="0" w:space="0" w:color="auto"/>
          </w:divBdr>
        </w:div>
      </w:divsChild>
    </w:div>
    <w:div w:id="965235888">
      <w:bodyDiv w:val="1"/>
      <w:marLeft w:val="0"/>
      <w:marRight w:val="0"/>
      <w:marTop w:val="0"/>
      <w:marBottom w:val="0"/>
      <w:divBdr>
        <w:top w:val="none" w:sz="0" w:space="0" w:color="auto"/>
        <w:left w:val="none" w:sz="0" w:space="0" w:color="auto"/>
        <w:bottom w:val="none" w:sz="0" w:space="0" w:color="auto"/>
        <w:right w:val="none" w:sz="0" w:space="0" w:color="auto"/>
      </w:divBdr>
    </w:div>
    <w:div w:id="965353103">
      <w:bodyDiv w:val="1"/>
      <w:marLeft w:val="0"/>
      <w:marRight w:val="0"/>
      <w:marTop w:val="0"/>
      <w:marBottom w:val="0"/>
      <w:divBdr>
        <w:top w:val="none" w:sz="0" w:space="0" w:color="auto"/>
        <w:left w:val="none" w:sz="0" w:space="0" w:color="auto"/>
        <w:bottom w:val="none" w:sz="0" w:space="0" w:color="auto"/>
        <w:right w:val="none" w:sz="0" w:space="0" w:color="auto"/>
      </w:divBdr>
    </w:div>
    <w:div w:id="965622175">
      <w:bodyDiv w:val="1"/>
      <w:marLeft w:val="0"/>
      <w:marRight w:val="0"/>
      <w:marTop w:val="0"/>
      <w:marBottom w:val="0"/>
      <w:divBdr>
        <w:top w:val="none" w:sz="0" w:space="0" w:color="auto"/>
        <w:left w:val="none" w:sz="0" w:space="0" w:color="auto"/>
        <w:bottom w:val="none" w:sz="0" w:space="0" w:color="auto"/>
        <w:right w:val="none" w:sz="0" w:space="0" w:color="auto"/>
      </w:divBdr>
    </w:div>
    <w:div w:id="965741906">
      <w:bodyDiv w:val="1"/>
      <w:marLeft w:val="0"/>
      <w:marRight w:val="0"/>
      <w:marTop w:val="0"/>
      <w:marBottom w:val="0"/>
      <w:divBdr>
        <w:top w:val="none" w:sz="0" w:space="0" w:color="auto"/>
        <w:left w:val="none" w:sz="0" w:space="0" w:color="auto"/>
        <w:bottom w:val="none" w:sz="0" w:space="0" w:color="auto"/>
        <w:right w:val="none" w:sz="0" w:space="0" w:color="auto"/>
      </w:divBdr>
    </w:div>
    <w:div w:id="966204190">
      <w:bodyDiv w:val="1"/>
      <w:marLeft w:val="0"/>
      <w:marRight w:val="0"/>
      <w:marTop w:val="0"/>
      <w:marBottom w:val="0"/>
      <w:divBdr>
        <w:top w:val="none" w:sz="0" w:space="0" w:color="auto"/>
        <w:left w:val="none" w:sz="0" w:space="0" w:color="auto"/>
        <w:bottom w:val="none" w:sz="0" w:space="0" w:color="auto"/>
        <w:right w:val="none" w:sz="0" w:space="0" w:color="auto"/>
      </w:divBdr>
    </w:div>
    <w:div w:id="967081911">
      <w:bodyDiv w:val="1"/>
      <w:marLeft w:val="0"/>
      <w:marRight w:val="0"/>
      <w:marTop w:val="0"/>
      <w:marBottom w:val="0"/>
      <w:divBdr>
        <w:top w:val="none" w:sz="0" w:space="0" w:color="auto"/>
        <w:left w:val="none" w:sz="0" w:space="0" w:color="auto"/>
        <w:bottom w:val="none" w:sz="0" w:space="0" w:color="auto"/>
        <w:right w:val="none" w:sz="0" w:space="0" w:color="auto"/>
      </w:divBdr>
    </w:div>
    <w:div w:id="967929472">
      <w:bodyDiv w:val="1"/>
      <w:marLeft w:val="0"/>
      <w:marRight w:val="0"/>
      <w:marTop w:val="0"/>
      <w:marBottom w:val="0"/>
      <w:divBdr>
        <w:top w:val="none" w:sz="0" w:space="0" w:color="auto"/>
        <w:left w:val="none" w:sz="0" w:space="0" w:color="auto"/>
        <w:bottom w:val="none" w:sz="0" w:space="0" w:color="auto"/>
        <w:right w:val="none" w:sz="0" w:space="0" w:color="auto"/>
      </w:divBdr>
    </w:div>
    <w:div w:id="969822096">
      <w:bodyDiv w:val="1"/>
      <w:marLeft w:val="0"/>
      <w:marRight w:val="0"/>
      <w:marTop w:val="0"/>
      <w:marBottom w:val="0"/>
      <w:divBdr>
        <w:top w:val="none" w:sz="0" w:space="0" w:color="auto"/>
        <w:left w:val="none" w:sz="0" w:space="0" w:color="auto"/>
        <w:bottom w:val="none" w:sz="0" w:space="0" w:color="auto"/>
        <w:right w:val="none" w:sz="0" w:space="0" w:color="auto"/>
      </w:divBdr>
    </w:div>
    <w:div w:id="970095643">
      <w:marLeft w:val="0"/>
      <w:marRight w:val="0"/>
      <w:marTop w:val="0"/>
      <w:marBottom w:val="0"/>
      <w:divBdr>
        <w:top w:val="none" w:sz="0" w:space="0" w:color="auto"/>
        <w:left w:val="none" w:sz="0" w:space="0" w:color="auto"/>
        <w:bottom w:val="none" w:sz="0" w:space="0" w:color="auto"/>
        <w:right w:val="none" w:sz="0" w:space="0" w:color="auto"/>
      </w:divBdr>
    </w:div>
    <w:div w:id="970675741">
      <w:bodyDiv w:val="1"/>
      <w:marLeft w:val="0"/>
      <w:marRight w:val="0"/>
      <w:marTop w:val="0"/>
      <w:marBottom w:val="0"/>
      <w:divBdr>
        <w:top w:val="none" w:sz="0" w:space="0" w:color="auto"/>
        <w:left w:val="none" w:sz="0" w:space="0" w:color="auto"/>
        <w:bottom w:val="none" w:sz="0" w:space="0" w:color="auto"/>
        <w:right w:val="none" w:sz="0" w:space="0" w:color="auto"/>
      </w:divBdr>
    </w:div>
    <w:div w:id="971520559">
      <w:bodyDiv w:val="1"/>
      <w:marLeft w:val="0"/>
      <w:marRight w:val="0"/>
      <w:marTop w:val="0"/>
      <w:marBottom w:val="0"/>
      <w:divBdr>
        <w:top w:val="none" w:sz="0" w:space="0" w:color="auto"/>
        <w:left w:val="none" w:sz="0" w:space="0" w:color="auto"/>
        <w:bottom w:val="none" w:sz="0" w:space="0" w:color="auto"/>
        <w:right w:val="none" w:sz="0" w:space="0" w:color="auto"/>
      </w:divBdr>
      <w:divsChild>
        <w:div w:id="94712795">
          <w:marLeft w:val="0"/>
          <w:marRight w:val="0"/>
          <w:marTop w:val="0"/>
          <w:marBottom w:val="300"/>
          <w:divBdr>
            <w:top w:val="none" w:sz="0" w:space="0" w:color="auto"/>
            <w:left w:val="none" w:sz="0" w:space="0" w:color="auto"/>
            <w:bottom w:val="none" w:sz="0" w:space="0" w:color="auto"/>
            <w:right w:val="none" w:sz="0" w:space="0" w:color="auto"/>
          </w:divBdr>
        </w:div>
        <w:div w:id="1621182467">
          <w:marLeft w:val="0"/>
          <w:marRight w:val="0"/>
          <w:marTop w:val="0"/>
          <w:marBottom w:val="600"/>
          <w:divBdr>
            <w:top w:val="none" w:sz="0" w:space="0" w:color="auto"/>
            <w:left w:val="none" w:sz="0" w:space="0" w:color="auto"/>
            <w:bottom w:val="none" w:sz="0" w:space="0" w:color="auto"/>
            <w:right w:val="none" w:sz="0" w:space="0" w:color="auto"/>
          </w:divBdr>
        </w:div>
      </w:divsChild>
    </w:div>
    <w:div w:id="971599482">
      <w:bodyDiv w:val="1"/>
      <w:marLeft w:val="0"/>
      <w:marRight w:val="0"/>
      <w:marTop w:val="0"/>
      <w:marBottom w:val="0"/>
      <w:divBdr>
        <w:top w:val="none" w:sz="0" w:space="0" w:color="auto"/>
        <w:left w:val="none" w:sz="0" w:space="0" w:color="auto"/>
        <w:bottom w:val="none" w:sz="0" w:space="0" w:color="auto"/>
        <w:right w:val="none" w:sz="0" w:space="0" w:color="auto"/>
      </w:divBdr>
      <w:divsChild>
        <w:div w:id="153226948">
          <w:marLeft w:val="0"/>
          <w:marRight w:val="0"/>
          <w:marTop w:val="0"/>
          <w:marBottom w:val="0"/>
          <w:divBdr>
            <w:top w:val="none" w:sz="0" w:space="0" w:color="auto"/>
            <w:left w:val="none" w:sz="0" w:space="0" w:color="auto"/>
            <w:bottom w:val="none" w:sz="0" w:space="0" w:color="auto"/>
            <w:right w:val="none" w:sz="0" w:space="0" w:color="auto"/>
          </w:divBdr>
        </w:div>
        <w:div w:id="1632829491">
          <w:marLeft w:val="0"/>
          <w:marRight w:val="0"/>
          <w:marTop w:val="0"/>
          <w:marBottom w:val="0"/>
          <w:divBdr>
            <w:top w:val="none" w:sz="0" w:space="0" w:color="auto"/>
            <w:left w:val="none" w:sz="0" w:space="0" w:color="auto"/>
            <w:bottom w:val="none" w:sz="0" w:space="0" w:color="auto"/>
            <w:right w:val="none" w:sz="0" w:space="0" w:color="auto"/>
          </w:divBdr>
        </w:div>
        <w:div w:id="1845704614">
          <w:marLeft w:val="0"/>
          <w:marRight w:val="0"/>
          <w:marTop w:val="0"/>
          <w:marBottom w:val="0"/>
          <w:divBdr>
            <w:top w:val="none" w:sz="0" w:space="0" w:color="auto"/>
            <w:left w:val="none" w:sz="0" w:space="0" w:color="auto"/>
            <w:bottom w:val="none" w:sz="0" w:space="0" w:color="auto"/>
            <w:right w:val="none" w:sz="0" w:space="0" w:color="auto"/>
          </w:divBdr>
        </w:div>
        <w:div w:id="2023314577">
          <w:marLeft w:val="0"/>
          <w:marRight w:val="0"/>
          <w:marTop w:val="0"/>
          <w:marBottom w:val="0"/>
          <w:divBdr>
            <w:top w:val="none" w:sz="0" w:space="0" w:color="auto"/>
            <w:left w:val="none" w:sz="0" w:space="0" w:color="auto"/>
            <w:bottom w:val="none" w:sz="0" w:space="0" w:color="auto"/>
            <w:right w:val="none" w:sz="0" w:space="0" w:color="auto"/>
          </w:divBdr>
        </w:div>
      </w:divsChild>
    </w:div>
    <w:div w:id="973097585">
      <w:bodyDiv w:val="1"/>
      <w:marLeft w:val="0"/>
      <w:marRight w:val="0"/>
      <w:marTop w:val="0"/>
      <w:marBottom w:val="0"/>
      <w:divBdr>
        <w:top w:val="none" w:sz="0" w:space="0" w:color="auto"/>
        <w:left w:val="none" w:sz="0" w:space="0" w:color="auto"/>
        <w:bottom w:val="none" w:sz="0" w:space="0" w:color="auto"/>
        <w:right w:val="none" w:sz="0" w:space="0" w:color="auto"/>
      </w:divBdr>
      <w:divsChild>
        <w:div w:id="205409234">
          <w:marLeft w:val="0"/>
          <w:marRight w:val="0"/>
          <w:marTop w:val="150"/>
          <w:marBottom w:val="150"/>
          <w:divBdr>
            <w:top w:val="single" w:sz="6" w:space="11" w:color="CCCCCC"/>
            <w:left w:val="single" w:sz="6" w:space="11" w:color="CCCCCC"/>
            <w:bottom w:val="single" w:sz="6" w:space="11" w:color="CCCCCC"/>
            <w:right w:val="single" w:sz="6" w:space="11" w:color="CCCCCC"/>
          </w:divBdr>
          <w:divsChild>
            <w:div w:id="1551381571">
              <w:marLeft w:val="75"/>
              <w:marRight w:val="75"/>
              <w:marTop w:val="75"/>
              <w:marBottom w:val="75"/>
              <w:divBdr>
                <w:top w:val="none" w:sz="0" w:space="0" w:color="auto"/>
                <w:left w:val="none" w:sz="0" w:space="0" w:color="auto"/>
                <w:bottom w:val="none" w:sz="0" w:space="0" w:color="auto"/>
                <w:right w:val="none" w:sz="0" w:space="0" w:color="auto"/>
              </w:divBdr>
              <w:divsChild>
                <w:div w:id="1878197424">
                  <w:marLeft w:val="0"/>
                  <w:marRight w:val="0"/>
                  <w:marTop w:val="0"/>
                  <w:marBottom w:val="0"/>
                  <w:divBdr>
                    <w:top w:val="none" w:sz="0" w:space="0" w:color="auto"/>
                    <w:left w:val="none" w:sz="0" w:space="0" w:color="auto"/>
                    <w:bottom w:val="none" w:sz="0" w:space="0" w:color="auto"/>
                    <w:right w:val="none" w:sz="0" w:space="0" w:color="auto"/>
                  </w:divBdr>
                </w:div>
              </w:divsChild>
            </w:div>
            <w:div w:id="1696416622">
              <w:marLeft w:val="75"/>
              <w:marRight w:val="75"/>
              <w:marTop w:val="75"/>
              <w:marBottom w:val="75"/>
              <w:divBdr>
                <w:top w:val="none" w:sz="0" w:space="0" w:color="auto"/>
                <w:left w:val="none" w:sz="0" w:space="0" w:color="auto"/>
                <w:bottom w:val="none" w:sz="0" w:space="0" w:color="auto"/>
                <w:right w:val="none" w:sz="0" w:space="0" w:color="auto"/>
              </w:divBdr>
              <w:divsChild>
                <w:div w:id="1385329087">
                  <w:marLeft w:val="0"/>
                  <w:marRight w:val="0"/>
                  <w:marTop w:val="0"/>
                  <w:marBottom w:val="0"/>
                  <w:divBdr>
                    <w:top w:val="none" w:sz="0" w:space="0" w:color="auto"/>
                    <w:left w:val="none" w:sz="0" w:space="0" w:color="auto"/>
                    <w:bottom w:val="none" w:sz="0" w:space="0" w:color="auto"/>
                    <w:right w:val="none" w:sz="0" w:space="0" w:color="auto"/>
                  </w:divBdr>
                  <w:divsChild>
                    <w:div w:id="1827434883">
                      <w:marLeft w:val="0"/>
                      <w:marRight w:val="0"/>
                      <w:marTop w:val="0"/>
                      <w:marBottom w:val="0"/>
                      <w:divBdr>
                        <w:top w:val="none" w:sz="0" w:space="0" w:color="auto"/>
                        <w:left w:val="none" w:sz="0" w:space="0" w:color="auto"/>
                        <w:bottom w:val="none" w:sz="0" w:space="0" w:color="auto"/>
                        <w:right w:val="none" w:sz="0" w:space="0" w:color="auto"/>
                      </w:divBdr>
                      <w:divsChild>
                        <w:div w:id="862745287">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696619372">
              <w:marLeft w:val="75"/>
              <w:marRight w:val="75"/>
              <w:marTop w:val="75"/>
              <w:marBottom w:val="75"/>
              <w:divBdr>
                <w:top w:val="none" w:sz="0" w:space="0" w:color="auto"/>
                <w:left w:val="none" w:sz="0" w:space="0" w:color="auto"/>
                <w:bottom w:val="none" w:sz="0" w:space="0" w:color="auto"/>
                <w:right w:val="none" w:sz="0" w:space="0" w:color="auto"/>
              </w:divBdr>
              <w:divsChild>
                <w:div w:id="166142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870977">
          <w:marLeft w:val="0"/>
          <w:marRight w:val="0"/>
          <w:marTop w:val="150"/>
          <w:marBottom w:val="150"/>
          <w:divBdr>
            <w:top w:val="single" w:sz="6" w:space="11" w:color="CCCCCC"/>
            <w:left w:val="single" w:sz="6" w:space="11" w:color="CCCCCC"/>
            <w:bottom w:val="single" w:sz="6" w:space="11" w:color="CCCCCC"/>
            <w:right w:val="single" w:sz="6" w:space="11" w:color="CCCCCC"/>
          </w:divBdr>
          <w:divsChild>
            <w:div w:id="730232932">
              <w:marLeft w:val="75"/>
              <w:marRight w:val="75"/>
              <w:marTop w:val="75"/>
              <w:marBottom w:val="75"/>
              <w:divBdr>
                <w:top w:val="none" w:sz="0" w:space="0" w:color="auto"/>
                <w:left w:val="none" w:sz="0" w:space="0" w:color="auto"/>
                <w:bottom w:val="none" w:sz="0" w:space="0" w:color="auto"/>
                <w:right w:val="none" w:sz="0" w:space="0" w:color="auto"/>
              </w:divBdr>
              <w:divsChild>
                <w:div w:id="1566338464">
                  <w:marLeft w:val="0"/>
                  <w:marRight w:val="0"/>
                  <w:marTop w:val="0"/>
                  <w:marBottom w:val="0"/>
                  <w:divBdr>
                    <w:top w:val="none" w:sz="0" w:space="0" w:color="auto"/>
                    <w:left w:val="none" w:sz="0" w:space="0" w:color="auto"/>
                    <w:bottom w:val="none" w:sz="0" w:space="0" w:color="auto"/>
                    <w:right w:val="none" w:sz="0" w:space="0" w:color="auto"/>
                  </w:divBdr>
                  <w:divsChild>
                    <w:div w:id="660810330">
                      <w:marLeft w:val="0"/>
                      <w:marRight w:val="0"/>
                      <w:marTop w:val="0"/>
                      <w:marBottom w:val="0"/>
                      <w:divBdr>
                        <w:top w:val="none" w:sz="0" w:space="0" w:color="auto"/>
                        <w:left w:val="none" w:sz="0" w:space="0" w:color="auto"/>
                        <w:bottom w:val="none" w:sz="0" w:space="0" w:color="auto"/>
                        <w:right w:val="none" w:sz="0" w:space="0" w:color="auto"/>
                      </w:divBdr>
                      <w:divsChild>
                        <w:div w:id="1172451582">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810320371">
              <w:marLeft w:val="75"/>
              <w:marRight w:val="75"/>
              <w:marTop w:val="75"/>
              <w:marBottom w:val="75"/>
              <w:divBdr>
                <w:top w:val="none" w:sz="0" w:space="0" w:color="auto"/>
                <w:left w:val="none" w:sz="0" w:space="0" w:color="auto"/>
                <w:bottom w:val="none" w:sz="0" w:space="0" w:color="auto"/>
                <w:right w:val="none" w:sz="0" w:space="0" w:color="auto"/>
              </w:divBdr>
              <w:divsChild>
                <w:div w:id="916935845">
                  <w:marLeft w:val="0"/>
                  <w:marRight w:val="0"/>
                  <w:marTop w:val="0"/>
                  <w:marBottom w:val="0"/>
                  <w:divBdr>
                    <w:top w:val="none" w:sz="0" w:space="0" w:color="auto"/>
                    <w:left w:val="none" w:sz="0" w:space="0" w:color="auto"/>
                    <w:bottom w:val="none" w:sz="0" w:space="0" w:color="auto"/>
                    <w:right w:val="none" w:sz="0" w:space="0" w:color="auto"/>
                  </w:divBdr>
                </w:div>
              </w:divsChild>
            </w:div>
            <w:div w:id="2063672997">
              <w:marLeft w:val="75"/>
              <w:marRight w:val="75"/>
              <w:marTop w:val="75"/>
              <w:marBottom w:val="75"/>
              <w:divBdr>
                <w:top w:val="none" w:sz="0" w:space="0" w:color="auto"/>
                <w:left w:val="none" w:sz="0" w:space="0" w:color="auto"/>
                <w:bottom w:val="none" w:sz="0" w:space="0" w:color="auto"/>
                <w:right w:val="none" w:sz="0" w:space="0" w:color="auto"/>
              </w:divBdr>
              <w:divsChild>
                <w:div w:id="121446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859123">
          <w:marLeft w:val="0"/>
          <w:marRight w:val="0"/>
          <w:marTop w:val="150"/>
          <w:marBottom w:val="150"/>
          <w:divBdr>
            <w:top w:val="single" w:sz="6" w:space="11" w:color="CCCCCC"/>
            <w:left w:val="single" w:sz="6" w:space="11" w:color="CCCCCC"/>
            <w:bottom w:val="single" w:sz="6" w:space="11" w:color="CCCCCC"/>
            <w:right w:val="single" w:sz="6" w:space="11" w:color="CCCCCC"/>
          </w:divBdr>
          <w:divsChild>
            <w:div w:id="524175042">
              <w:marLeft w:val="75"/>
              <w:marRight w:val="75"/>
              <w:marTop w:val="75"/>
              <w:marBottom w:val="75"/>
              <w:divBdr>
                <w:top w:val="none" w:sz="0" w:space="0" w:color="auto"/>
                <w:left w:val="none" w:sz="0" w:space="0" w:color="auto"/>
                <w:bottom w:val="none" w:sz="0" w:space="0" w:color="auto"/>
                <w:right w:val="none" w:sz="0" w:space="0" w:color="auto"/>
              </w:divBdr>
              <w:divsChild>
                <w:div w:id="1930428930">
                  <w:marLeft w:val="0"/>
                  <w:marRight w:val="0"/>
                  <w:marTop w:val="0"/>
                  <w:marBottom w:val="0"/>
                  <w:divBdr>
                    <w:top w:val="none" w:sz="0" w:space="0" w:color="auto"/>
                    <w:left w:val="none" w:sz="0" w:space="0" w:color="auto"/>
                    <w:bottom w:val="none" w:sz="0" w:space="0" w:color="auto"/>
                    <w:right w:val="none" w:sz="0" w:space="0" w:color="auto"/>
                  </w:divBdr>
                </w:div>
              </w:divsChild>
            </w:div>
            <w:div w:id="1798063728">
              <w:marLeft w:val="75"/>
              <w:marRight w:val="75"/>
              <w:marTop w:val="75"/>
              <w:marBottom w:val="75"/>
              <w:divBdr>
                <w:top w:val="none" w:sz="0" w:space="0" w:color="auto"/>
                <w:left w:val="none" w:sz="0" w:space="0" w:color="auto"/>
                <w:bottom w:val="none" w:sz="0" w:space="0" w:color="auto"/>
                <w:right w:val="none" w:sz="0" w:space="0" w:color="auto"/>
              </w:divBdr>
              <w:divsChild>
                <w:div w:id="1401712644">
                  <w:marLeft w:val="0"/>
                  <w:marRight w:val="0"/>
                  <w:marTop w:val="0"/>
                  <w:marBottom w:val="0"/>
                  <w:divBdr>
                    <w:top w:val="none" w:sz="0" w:space="0" w:color="auto"/>
                    <w:left w:val="none" w:sz="0" w:space="0" w:color="auto"/>
                    <w:bottom w:val="none" w:sz="0" w:space="0" w:color="auto"/>
                    <w:right w:val="none" w:sz="0" w:space="0" w:color="auto"/>
                  </w:divBdr>
                  <w:divsChild>
                    <w:div w:id="1259485831">
                      <w:marLeft w:val="0"/>
                      <w:marRight w:val="0"/>
                      <w:marTop w:val="0"/>
                      <w:marBottom w:val="0"/>
                      <w:divBdr>
                        <w:top w:val="none" w:sz="0" w:space="0" w:color="auto"/>
                        <w:left w:val="none" w:sz="0" w:space="0" w:color="auto"/>
                        <w:bottom w:val="none" w:sz="0" w:space="0" w:color="auto"/>
                        <w:right w:val="none" w:sz="0" w:space="0" w:color="auto"/>
                      </w:divBdr>
                      <w:divsChild>
                        <w:div w:id="1450126011">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2003660500">
              <w:marLeft w:val="75"/>
              <w:marRight w:val="75"/>
              <w:marTop w:val="75"/>
              <w:marBottom w:val="75"/>
              <w:divBdr>
                <w:top w:val="none" w:sz="0" w:space="0" w:color="auto"/>
                <w:left w:val="none" w:sz="0" w:space="0" w:color="auto"/>
                <w:bottom w:val="none" w:sz="0" w:space="0" w:color="auto"/>
                <w:right w:val="none" w:sz="0" w:space="0" w:color="auto"/>
              </w:divBdr>
              <w:divsChild>
                <w:div w:id="127882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953171">
          <w:marLeft w:val="0"/>
          <w:marRight w:val="0"/>
          <w:marTop w:val="150"/>
          <w:marBottom w:val="150"/>
          <w:divBdr>
            <w:top w:val="single" w:sz="6" w:space="11" w:color="CCCCCC"/>
            <w:left w:val="single" w:sz="6" w:space="11" w:color="CCCCCC"/>
            <w:bottom w:val="single" w:sz="6" w:space="11" w:color="CCCCCC"/>
            <w:right w:val="single" w:sz="6" w:space="11" w:color="CCCCCC"/>
          </w:divBdr>
          <w:divsChild>
            <w:div w:id="126290327">
              <w:marLeft w:val="75"/>
              <w:marRight w:val="75"/>
              <w:marTop w:val="75"/>
              <w:marBottom w:val="75"/>
              <w:divBdr>
                <w:top w:val="none" w:sz="0" w:space="0" w:color="auto"/>
                <w:left w:val="none" w:sz="0" w:space="0" w:color="auto"/>
                <w:bottom w:val="none" w:sz="0" w:space="0" w:color="auto"/>
                <w:right w:val="none" w:sz="0" w:space="0" w:color="auto"/>
              </w:divBdr>
              <w:divsChild>
                <w:div w:id="925528866">
                  <w:marLeft w:val="0"/>
                  <w:marRight w:val="0"/>
                  <w:marTop w:val="0"/>
                  <w:marBottom w:val="0"/>
                  <w:divBdr>
                    <w:top w:val="none" w:sz="0" w:space="0" w:color="auto"/>
                    <w:left w:val="none" w:sz="0" w:space="0" w:color="auto"/>
                    <w:bottom w:val="none" w:sz="0" w:space="0" w:color="auto"/>
                    <w:right w:val="none" w:sz="0" w:space="0" w:color="auto"/>
                  </w:divBdr>
                  <w:divsChild>
                    <w:div w:id="172109418">
                      <w:marLeft w:val="0"/>
                      <w:marRight w:val="0"/>
                      <w:marTop w:val="0"/>
                      <w:marBottom w:val="0"/>
                      <w:divBdr>
                        <w:top w:val="none" w:sz="0" w:space="0" w:color="auto"/>
                        <w:left w:val="none" w:sz="0" w:space="0" w:color="auto"/>
                        <w:bottom w:val="none" w:sz="0" w:space="0" w:color="auto"/>
                        <w:right w:val="none" w:sz="0" w:space="0" w:color="auto"/>
                      </w:divBdr>
                      <w:divsChild>
                        <w:div w:id="1639993049">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084034906">
              <w:marLeft w:val="75"/>
              <w:marRight w:val="75"/>
              <w:marTop w:val="75"/>
              <w:marBottom w:val="75"/>
              <w:divBdr>
                <w:top w:val="none" w:sz="0" w:space="0" w:color="auto"/>
                <w:left w:val="none" w:sz="0" w:space="0" w:color="auto"/>
                <w:bottom w:val="none" w:sz="0" w:space="0" w:color="auto"/>
                <w:right w:val="none" w:sz="0" w:space="0" w:color="auto"/>
              </w:divBdr>
              <w:divsChild>
                <w:div w:id="2047900228">
                  <w:marLeft w:val="0"/>
                  <w:marRight w:val="0"/>
                  <w:marTop w:val="0"/>
                  <w:marBottom w:val="0"/>
                  <w:divBdr>
                    <w:top w:val="none" w:sz="0" w:space="0" w:color="auto"/>
                    <w:left w:val="none" w:sz="0" w:space="0" w:color="auto"/>
                    <w:bottom w:val="none" w:sz="0" w:space="0" w:color="auto"/>
                    <w:right w:val="none" w:sz="0" w:space="0" w:color="auto"/>
                  </w:divBdr>
                </w:div>
              </w:divsChild>
            </w:div>
            <w:div w:id="1925796886">
              <w:marLeft w:val="75"/>
              <w:marRight w:val="75"/>
              <w:marTop w:val="75"/>
              <w:marBottom w:val="75"/>
              <w:divBdr>
                <w:top w:val="none" w:sz="0" w:space="0" w:color="auto"/>
                <w:left w:val="none" w:sz="0" w:space="0" w:color="auto"/>
                <w:bottom w:val="none" w:sz="0" w:space="0" w:color="auto"/>
                <w:right w:val="none" w:sz="0" w:space="0" w:color="auto"/>
              </w:divBdr>
              <w:divsChild>
                <w:div w:id="203450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366914">
      <w:bodyDiv w:val="1"/>
      <w:marLeft w:val="0"/>
      <w:marRight w:val="0"/>
      <w:marTop w:val="0"/>
      <w:marBottom w:val="0"/>
      <w:divBdr>
        <w:top w:val="none" w:sz="0" w:space="0" w:color="auto"/>
        <w:left w:val="none" w:sz="0" w:space="0" w:color="auto"/>
        <w:bottom w:val="none" w:sz="0" w:space="0" w:color="auto"/>
        <w:right w:val="none" w:sz="0" w:space="0" w:color="auto"/>
      </w:divBdr>
    </w:div>
    <w:div w:id="973411522">
      <w:bodyDiv w:val="1"/>
      <w:marLeft w:val="0"/>
      <w:marRight w:val="0"/>
      <w:marTop w:val="0"/>
      <w:marBottom w:val="0"/>
      <w:divBdr>
        <w:top w:val="none" w:sz="0" w:space="0" w:color="auto"/>
        <w:left w:val="none" w:sz="0" w:space="0" w:color="auto"/>
        <w:bottom w:val="none" w:sz="0" w:space="0" w:color="auto"/>
        <w:right w:val="none" w:sz="0" w:space="0" w:color="auto"/>
      </w:divBdr>
      <w:divsChild>
        <w:div w:id="1820075759">
          <w:marLeft w:val="0"/>
          <w:marRight w:val="0"/>
          <w:marTop w:val="0"/>
          <w:marBottom w:val="0"/>
          <w:divBdr>
            <w:top w:val="none" w:sz="0" w:space="0" w:color="auto"/>
            <w:left w:val="none" w:sz="0" w:space="0" w:color="auto"/>
            <w:bottom w:val="none" w:sz="0" w:space="0" w:color="auto"/>
            <w:right w:val="none" w:sz="0" w:space="0" w:color="auto"/>
          </w:divBdr>
          <w:divsChild>
            <w:div w:id="43085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412161">
      <w:bodyDiv w:val="1"/>
      <w:marLeft w:val="0"/>
      <w:marRight w:val="0"/>
      <w:marTop w:val="0"/>
      <w:marBottom w:val="0"/>
      <w:divBdr>
        <w:top w:val="none" w:sz="0" w:space="0" w:color="auto"/>
        <w:left w:val="none" w:sz="0" w:space="0" w:color="auto"/>
        <w:bottom w:val="none" w:sz="0" w:space="0" w:color="auto"/>
        <w:right w:val="none" w:sz="0" w:space="0" w:color="auto"/>
      </w:divBdr>
    </w:div>
    <w:div w:id="974213801">
      <w:bodyDiv w:val="1"/>
      <w:marLeft w:val="0"/>
      <w:marRight w:val="0"/>
      <w:marTop w:val="0"/>
      <w:marBottom w:val="0"/>
      <w:divBdr>
        <w:top w:val="none" w:sz="0" w:space="0" w:color="auto"/>
        <w:left w:val="none" w:sz="0" w:space="0" w:color="auto"/>
        <w:bottom w:val="none" w:sz="0" w:space="0" w:color="auto"/>
        <w:right w:val="none" w:sz="0" w:space="0" w:color="auto"/>
      </w:divBdr>
    </w:div>
    <w:div w:id="974408943">
      <w:bodyDiv w:val="1"/>
      <w:marLeft w:val="0"/>
      <w:marRight w:val="0"/>
      <w:marTop w:val="0"/>
      <w:marBottom w:val="0"/>
      <w:divBdr>
        <w:top w:val="none" w:sz="0" w:space="0" w:color="auto"/>
        <w:left w:val="none" w:sz="0" w:space="0" w:color="auto"/>
        <w:bottom w:val="none" w:sz="0" w:space="0" w:color="auto"/>
        <w:right w:val="none" w:sz="0" w:space="0" w:color="auto"/>
      </w:divBdr>
    </w:div>
    <w:div w:id="974721879">
      <w:bodyDiv w:val="1"/>
      <w:marLeft w:val="0"/>
      <w:marRight w:val="0"/>
      <w:marTop w:val="0"/>
      <w:marBottom w:val="0"/>
      <w:divBdr>
        <w:top w:val="none" w:sz="0" w:space="0" w:color="auto"/>
        <w:left w:val="none" w:sz="0" w:space="0" w:color="auto"/>
        <w:bottom w:val="none" w:sz="0" w:space="0" w:color="auto"/>
        <w:right w:val="none" w:sz="0" w:space="0" w:color="auto"/>
      </w:divBdr>
      <w:divsChild>
        <w:div w:id="138617117">
          <w:marLeft w:val="-150"/>
          <w:marRight w:val="0"/>
          <w:marTop w:val="0"/>
          <w:marBottom w:val="0"/>
          <w:divBdr>
            <w:top w:val="none" w:sz="0" w:space="0" w:color="auto"/>
            <w:left w:val="none" w:sz="0" w:space="0" w:color="auto"/>
            <w:bottom w:val="none" w:sz="0" w:space="0" w:color="auto"/>
            <w:right w:val="none" w:sz="0" w:space="0" w:color="auto"/>
          </w:divBdr>
          <w:divsChild>
            <w:div w:id="1952543525">
              <w:marLeft w:val="750"/>
              <w:marRight w:val="0"/>
              <w:marTop w:val="0"/>
              <w:marBottom w:val="0"/>
              <w:divBdr>
                <w:top w:val="none" w:sz="0" w:space="0" w:color="auto"/>
                <w:left w:val="none" w:sz="0" w:space="0" w:color="auto"/>
                <w:bottom w:val="none" w:sz="0" w:space="0" w:color="auto"/>
                <w:right w:val="none" w:sz="0" w:space="0" w:color="auto"/>
              </w:divBdr>
              <w:divsChild>
                <w:div w:id="2003072598">
                  <w:marLeft w:val="0"/>
                  <w:marRight w:val="0"/>
                  <w:marTop w:val="0"/>
                  <w:marBottom w:val="0"/>
                  <w:divBdr>
                    <w:top w:val="none" w:sz="0" w:space="0" w:color="auto"/>
                    <w:left w:val="none" w:sz="0" w:space="0" w:color="auto"/>
                    <w:bottom w:val="none" w:sz="0" w:space="0" w:color="auto"/>
                    <w:right w:val="none" w:sz="0" w:space="0" w:color="auto"/>
                  </w:divBdr>
                  <w:divsChild>
                    <w:div w:id="338049745">
                      <w:marLeft w:val="0"/>
                      <w:marRight w:val="0"/>
                      <w:marTop w:val="0"/>
                      <w:marBottom w:val="0"/>
                      <w:divBdr>
                        <w:top w:val="none" w:sz="0" w:space="0" w:color="auto"/>
                        <w:left w:val="none" w:sz="0" w:space="0" w:color="auto"/>
                        <w:bottom w:val="none" w:sz="0" w:space="0" w:color="auto"/>
                        <w:right w:val="none" w:sz="0" w:space="0" w:color="auto"/>
                      </w:divBdr>
                      <w:divsChild>
                        <w:div w:id="26765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221487">
          <w:marLeft w:val="-150"/>
          <w:marRight w:val="0"/>
          <w:marTop w:val="0"/>
          <w:marBottom w:val="0"/>
          <w:divBdr>
            <w:top w:val="none" w:sz="0" w:space="0" w:color="auto"/>
            <w:left w:val="none" w:sz="0" w:space="0" w:color="auto"/>
            <w:bottom w:val="none" w:sz="0" w:space="0" w:color="auto"/>
            <w:right w:val="none" w:sz="0" w:space="0" w:color="auto"/>
          </w:divBdr>
          <w:divsChild>
            <w:div w:id="1497916894">
              <w:marLeft w:val="750"/>
              <w:marRight w:val="0"/>
              <w:marTop w:val="0"/>
              <w:marBottom w:val="0"/>
              <w:divBdr>
                <w:top w:val="none" w:sz="0" w:space="0" w:color="auto"/>
                <w:left w:val="none" w:sz="0" w:space="0" w:color="auto"/>
                <w:bottom w:val="none" w:sz="0" w:space="0" w:color="auto"/>
                <w:right w:val="none" w:sz="0" w:space="0" w:color="auto"/>
              </w:divBdr>
              <w:divsChild>
                <w:div w:id="218711848">
                  <w:marLeft w:val="0"/>
                  <w:marRight w:val="0"/>
                  <w:marTop w:val="0"/>
                  <w:marBottom w:val="0"/>
                  <w:divBdr>
                    <w:top w:val="none" w:sz="0" w:space="0" w:color="auto"/>
                    <w:left w:val="none" w:sz="0" w:space="0" w:color="auto"/>
                    <w:bottom w:val="none" w:sz="0" w:space="0" w:color="auto"/>
                    <w:right w:val="none" w:sz="0" w:space="0" w:color="auto"/>
                  </w:divBdr>
                  <w:divsChild>
                    <w:div w:id="140634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367769">
          <w:marLeft w:val="-150"/>
          <w:marRight w:val="0"/>
          <w:marTop w:val="0"/>
          <w:marBottom w:val="0"/>
          <w:divBdr>
            <w:top w:val="none" w:sz="0" w:space="0" w:color="auto"/>
            <w:left w:val="none" w:sz="0" w:space="0" w:color="auto"/>
            <w:bottom w:val="none" w:sz="0" w:space="0" w:color="auto"/>
            <w:right w:val="none" w:sz="0" w:space="0" w:color="auto"/>
          </w:divBdr>
          <w:divsChild>
            <w:div w:id="582032704">
              <w:marLeft w:val="750"/>
              <w:marRight w:val="0"/>
              <w:marTop w:val="0"/>
              <w:marBottom w:val="0"/>
              <w:divBdr>
                <w:top w:val="none" w:sz="0" w:space="0" w:color="auto"/>
                <w:left w:val="none" w:sz="0" w:space="0" w:color="auto"/>
                <w:bottom w:val="none" w:sz="0" w:space="0" w:color="auto"/>
                <w:right w:val="none" w:sz="0" w:space="0" w:color="auto"/>
              </w:divBdr>
              <w:divsChild>
                <w:div w:id="398483607">
                  <w:marLeft w:val="0"/>
                  <w:marRight w:val="0"/>
                  <w:marTop w:val="0"/>
                  <w:marBottom w:val="0"/>
                  <w:divBdr>
                    <w:top w:val="none" w:sz="0" w:space="0" w:color="auto"/>
                    <w:left w:val="none" w:sz="0" w:space="0" w:color="auto"/>
                    <w:bottom w:val="none" w:sz="0" w:space="0" w:color="auto"/>
                    <w:right w:val="none" w:sz="0" w:space="0" w:color="auto"/>
                  </w:divBdr>
                  <w:divsChild>
                    <w:div w:id="40896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003730">
          <w:marLeft w:val="-150"/>
          <w:marRight w:val="0"/>
          <w:marTop w:val="0"/>
          <w:marBottom w:val="0"/>
          <w:divBdr>
            <w:top w:val="none" w:sz="0" w:space="0" w:color="auto"/>
            <w:left w:val="none" w:sz="0" w:space="0" w:color="auto"/>
            <w:bottom w:val="none" w:sz="0" w:space="0" w:color="auto"/>
            <w:right w:val="none" w:sz="0" w:space="0" w:color="auto"/>
          </w:divBdr>
          <w:divsChild>
            <w:div w:id="747383462">
              <w:marLeft w:val="750"/>
              <w:marRight w:val="0"/>
              <w:marTop w:val="0"/>
              <w:marBottom w:val="0"/>
              <w:divBdr>
                <w:top w:val="none" w:sz="0" w:space="0" w:color="auto"/>
                <w:left w:val="none" w:sz="0" w:space="0" w:color="auto"/>
                <w:bottom w:val="none" w:sz="0" w:space="0" w:color="auto"/>
                <w:right w:val="none" w:sz="0" w:space="0" w:color="auto"/>
              </w:divBdr>
              <w:divsChild>
                <w:div w:id="1206527120">
                  <w:marLeft w:val="0"/>
                  <w:marRight w:val="0"/>
                  <w:marTop w:val="0"/>
                  <w:marBottom w:val="0"/>
                  <w:divBdr>
                    <w:top w:val="none" w:sz="0" w:space="0" w:color="auto"/>
                    <w:left w:val="none" w:sz="0" w:space="0" w:color="auto"/>
                    <w:bottom w:val="none" w:sz="0" w:space="0" w:color="auto"/>
                    <w:right w:val="none" w:sz="0" w:space="0" w:color="auto"/>
                  </w:divBdr>
                  <w:divsChild>
                    <w:div w:id="201025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484499">
          <w:marLeft w:val="-150"/>
          <w:marRight w:val="0"/>
          <w:marTop w:val="0"/>
          <w:marBottom w:val="0"/>
          <w:divBdr>
            <w:top w:val="none" w:sz="0" w:space="0" w:color="auto"/>
            <w:left w:val="none" w:sz="0" w:space="0" w:color="auto"/>
            <w:bottom w:val="none" w:sz="0" w:space="0" w:color="auto"/>
            <w:right w:val="none" w:sz="0" w:space="0" w:color="auto"/>
          </w:divBdr>
          <w:divsChild>
            <w:div w:id="1055933640">
              <w:marLeft w:val="750"/>
              <w:marRight w:val="0"/>
              <w:marTop w:val="0"/>
              <w:marBottom w:val="0"/>
              <w:divBdr>
                <w:top w:val="none" w:sz="0" w:space="0" w:color="auto"/>
                <w:left w:val="none" w:sz="0" w:space="0" w:color="auto"/>
                <w:bottom w:val="none" w:sz="0" w:space="0" w:color="auto"/>
                <w:right w:val="none" w:sz="0" w:space="0" w:color="auto"/>
              </w:divBdr>
              <w:divsChild>
                <w:div w:id="1921786650">
                  <w:marLeft w:val="0"/>
                  <w:marRight w:val="0"/>
                  <w:marTop w:val="0"/>
                  <w:marBottom w:val="0"/>
                  <w:divBdr>
                    <w:top w:val="none" w:sz="0" w:space="0" w:color="auto"/>
                    <w:left w:val="none" w:sz="0" w:space="0" w:color="auto"/>
                    <w:bottom w:val="none" w:sz="0" w:space="0" w:color="auto"/>
                    <w:right w:val="none" w:sz="0" w:space="0" w:color="auto"/>
                  </w:divBdr>
                  <w:divsChild>
                    <w:div w:id="74673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738088">
          <w:marLeft w:val="-150"/>
          <w:marRight w:val="0"/>
          <w:marTop w:val="0"/>
          <w:marBottom w:val="0"/>
          <w:divBdr>
            <w:top w:val="none" w:sz="0" w:space="0" w:color="auto"/>
            <w:left w:val="none" w:sz="0" w:space="0" w:color="auto"/>
            <w:bottom w:val="none" w:sz="0" w:space="0" w:color="auto"/>
            <w:right w:val="none" w:sz="0" w:space="0" w:color="auto"/>
          </w:divBdr>
          <w:divsChild>
            <w:div w:id="1419718771">
              <w:marLeft w:val="750"/>
              <w:marRight w:val="0"/>
              <w:marTop w:val="0"/>
              <w:marBottom w:val="0"/>
              <w:divBdr>
                <w:top w:val="none" w:sz="0" w:space="0" w:color="auto"/>
                <w:left w:val="none" w:sz="0" w:space="0" w:color="auto"/>
                <w:bottom w:val="none" w:sz="0" w:space="0" w:color="auto"/>
                <w:right w:val="none" w:sz="0" w:space="0" w:color="auto"/>
              </w:divBdr>
              <w:divsChild>
                <w:div w:id="777603556">
                  <w:marLeft w:val="0"/>
                  <w:marRight w:val="0"/>
                  <w:marTop w:val="0"/>
                  <w:marBottom w:val="0"/>
                  <w:divBdr>
                    <w:top w:val="none" w:sz="0" w:space="0" w:color="auto"/>
                    <w:left w:val="none" w:sz="0" w:space="0" w:color="auto"/>
                    <w:bottom w:val="none" w:sz="0" w:space="0" w:color="auto"/>
                    <w:right w:val="none" w:sz="0" w:space="0" w:color="auto"/>
                  </w:divBdr>
                  <w:divsChild>
                    <w:div w:id="47730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483221">
          <w:marLeft w:val="-150"/>
          <w:marRight w:val="0"/>
          <w:marTop w:val="0"/>
          <w:marBottom w:val="0"/>
          <w:divBdr>
            <w:top w:val="none" w:sz="0" w:space="0" w:color="auto"/>
            <w:left w:val="none" w:sz="0" w:space="0" w:color="auto"/>
            <w:bottom w:val="none" w:sz="0" w:space="0" w:color="auto"/>
            <w:right w:val="none" w:sz="0" w:space="0" w:color="auto"/>
          </w:divBdr>
          <w:divsChild>
            <w:div w:id="41877896">
              <w:marLeft w:val="750"/>
              <w:marRight w:val="0"/>
              <w:marTop w:val="0"/>
              <w:marBottom w:val="0"/>
              <w:divBdr>
                <w:top w:val="none" w:sz="0" w:space="0" w:color="auto"/>
                <w:left w:val="none" w:sz="0" w:space="0" w:color="auto"/>
                <w:bottom w:val="none" w:sz="0" w:space="0" w:color="auto"/>
                <w:right w:val="none" w:sz="0" w:space="0" w:color="auto"/>
              </w:divBdr>
              <w:divsChild>
                <w:div w:id="1914700140">
                  <w:marLeft w:val="0"/>
                  <w:marRight w:val="0"/>
                  <w:marTop w:val="0"/>
                  <w:marBottom w:val="0"/>
                  <w:divBdr>
                    <w:top w:val="none" w:sz="0" w:space="0" w:color="auto"/>
                    <w:left w:val="none" w:sz="0" w:space="0" w:color="auto"/>
                    <w:bottom w:val="none" w:sz="0" w:space="0" w:color="auto"/>
                    <w:right w:val="none" w:sz="0" w:space="0" w:color="auto"/>
                  </w:divBdr>
                  <w:divsChild>
                    <w:div w:id="87916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665639">
          <w:marLeft w:val="-150"/>
          <w:marRight w:val="0"/>
          <w:marTop w:val="0"/>
          <w:marBottom w:val="0"/>
          <w:divBdr>
            <w:top w:val="none" w:sz="0" w:space="0" w:color="auto"/>
            <w:left w:val="none" w:sz="0" w:space="0" w:color="auto"/>
            <w:bottom w:val="none" w:sz="0" w:space="0" w:color="auto"/>
            <w:right w:val="none" w:sz="0" w:space="0" w:color="auto"/>
          </w:divBdr>
          <w:divsChild>
            <w:div w:id="276764459">
              <w:marLeft w:val="750"/>
              <w:marRight w:val="0"/>
              <w:marTop w:val="0"/>
              <w:marBottom w:val="0"/>
              <w:divBdr>
                <w:top w:val="none" w:sz="0" w:space="0" w:color="auto"/>
                <w:left w:val="none" w:sz="0" w:space="0" w:color="auto"/>
                <w:bottom w:val="none" w:sz="0" w:space="0" w:color="auto"/>
                <w:right w:val="none" w:sz="0" w:space="0" w:color="auto"/>
              </w:divBdr>
              <w:divsChild>
                <w:div w:id="316806706">
                  <w:marLeft w:val="0"/>
                  <w:marRight w:val="0"/>
                  <w:marTop w:val="0"/>
                  <w:marBottom w:val="0"/>
                  <w:divBdr>
                    <w:top w:val="none" w:sz="0" w:space="0" w:color="auto"/>
                    <w:left w:val="none" w:sz="0" w:space="0" w:color="auto"/>
                    <w:bottom w:val="none" w:sz="0" w:space="0" w:color="auto"/>
                    <w:right w:val="none" w:sz="0" w:space="0" w:color="auto"/>
                  </w:divBdr>
                  <w:divsChild>
                    <w:div w:id="167290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653737">
          <w:marLeft w:val="-150"/>
          <w:marRight w:val="0"/>
          <w:marTop w:val="0"/>
          <w:marBottom w:val="0"/>
          <w:divBdr>
            <w:top w:val="none" w:sz="0" w:space="0" w:color="auto"/>
            <w:left w:val="none" w:sz="0" w:space="0" w:color="auto"/>
            <w:bottom w:val="none" w:sz="0" w:space="0" w:color="auto"/>
            <w:right w:val="none" w:sz="0" w:space="0" w:color="auto"/>
          </w:divBdr>
          <w:divsChild>
            <w:div w:id="1927155695">
              <w:marLeft w:val="750"/>
              <w:marRight w:val="0"/>
              <w:marTop w:val="0"/>
              <w:marBottom w:val="0"/>
              <w:divBdr>
                <w:top w:val="none" w:sz="0" w:space="0" w:color="auto"/>
                <w:left w:val="none" w:sz="0" w:space="0" w:color="auto"/>
                <w:bottom w:val="none" w:sz="0" w:space="0" w:color="auto"/>
                <w:right w:val="none" w:sz="0" w:space="0" w:color="auto"/>
              </w:divBdr>
              <w:divsChild>
                <w:div w:id="448355157">
                  <w:marLeft w:val="0"/>
                  <w:marRight w:val="0"/>
                  <w:marTop w:val="0"/>
                  <w:marBottom w:val="0"/>
                  <w:divBdr>
                    <w:top w:val="none" w:sz="0" w:space="0" w:color="auto"/>
                    <w:left w:val="none" w:sz="0" w:space="0" w:color="auto"/>
                    <w:bottom w:val="none" w:sz="0" w:space="0" w:color="auto"/>
                    <w:right w:val="none" w:sz="0" w:space="0" w:color="auto"/>
                  </w:divBdr>
                  <w:divsChild>
                    <w:div w:id="118898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298053">
          <w:marLeft w:val="-150"/>
          <w:marRight w:val="0"/>
          <w:marTop w:val="0"/>
          <w:marBottom w:val="0"/>
          <w:divBdr>
            <w:top w:val="none" w:sz="0" w:space="0" w:color="auto"/>
            <w:left w:val="none" w:sz="0" w:space="0" w:color="auto"/>
            <w:bottom w:val="none" w:sz="0" w:space="0" w:color="auto"/>
            <w:right w:val="none" w:sz="0" w:space="0" w:color="auto"/>
          </w:divBdr>
        </w:div>
        <w:div w:id="1778675535">
          <w:marLeft w:val="0"/>
          <w:marRight w:val="0"/>
          <w:marTop w:val="0"/>
          <w:marBottom w:val="0"/>
          <w:divBdr>
            <w:top w:val="none" w:sz="0" w:space="0" w:color="auto"/>
            <w:left w:val="none" w:sz="0" w:space="0" w:color="auto"/>
            <w:bottom w:val="none" w:sz="0" w:space="0" w:color="auto"/>
            <w:right w:val="none" w:sz="0" w:space="0" w:color="auto"/>
          </w:divBdr>
        </w:div>
        <w:div w:id="1818955286">
          <w:marLeft w:val="0"/>
          <w:marRight w:val="0"/>
          <w:marTop w:val="0"/>
          <w:marBottom w:val="0"/>
          <w:divBdr>
            <w:top w:val="none" w:sz="0" w:space="0" w:color="auto"/>
            <w:left w:val="none" w:sz="0" w:space="0" w:color="auto"/>
            <w:bottom w:val="none" w:sz="0" w:space="0" w:color="auto"/>
            <w:right w:val="none" w:sz="0" w:space="0" w:color="auto"/>
          </w:divBdr>
        </w:div>
        <w:div w:id="1827740801">
          <w:marLeft w:val="0"/>
          <w:marRight w:val="0"/>
          <w:marTop w:val="0"/>
          <w:marBottom w:val="0"/>
          <w:divBdr>
            <w:top w:val="none" w:sz="0" w:space="0" w:color="auto"/>
            <w:left w:val="none" w:sz="0" w:space="0" w:color="auto"/>
            <w:bottom w:val="none" w:sz="0" w:space="0" w:color="auto"/>
            <w:right w:val="none" w:sz="0" w:space="0" w:color="auto"/>
          </w:divBdr>
        </w:div>
        <w:div w:id="1834569792">
          <w:marLeft w:val="-150"/>
          <w:marRight w:val="0"/>
          <w:marTop w:val="0"/>
          <w:marBottom w:val="0"/>
          <w:divBdr>
            <w:top w:val="none" w:sz="0" w:space="0" w:color="auto"/>
            <w:left w:val="none" w:sz="0" w:space="0" w:color="auto"/>
            <w:bottom w:val="none" w:sz="0" w:space="0" w:color="auto"/>
            <w:right w:val="none" w:sz="0" w:space="0" w:color="auto"/>
          </w:divBdr>
          <w:divsChild>
            <w:div w:id="1785539670">
              <w:marLeft w:val="750"/>
              <w:marRight w:val="0"/>
              <w:marTop w:val="0"/>
              <w:marBottom w:val="0"/>
              <w:divBdr>
                <w:top w:val="none" w:sz="0" w:space="0" w:color="auto"/>
                <w:left w:val="none" w:sz="0" w:space="0" w:color="auto"/>
                <w:bottom w:val="none" w:sz="0" w:space="0" w:color="auto"/>
                <w:right w:val="none" w:sz="0" w:space="0" w:color="auto"/>
              </w:divBdr>
              <w:divsChild>
                <w:div w:id="1538471259">
                  <w:marLeft w:val="0"/>
                  <w:marRight w:val="0"/>
                  <w:marTop w:val="0"/>
                  <w:marBottom w:val="0"/>
                  <w:divBdr>
                    <w:top w:val="none" w:sz="0" w:space="0" w:color="auto"/>
                    <w:left w:val="none" w:sz="0" w:space="0" w:color="auto"/>
                    <w:bottom w:val="none" w:sz="0" w:space="0" w:color="auto"/>
                    <w:right w:val="none" w:sz="0" w:space="0" w:color="auto"/>
                  </w:divBdr>
                  <w:divsChild>
                    <w:div w:id="201596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177836">
          <w:marLeft w:val="-150"/>
          <w:marRight w:val="0"/>
          <w:marTop w:val="0"/>
          <w:marBottom w:val="0"/>
          <w:divBdr>
            <w:top w:val="none" w:sz="0" w:space="0" w:color="auto"/>
            <w:left w:val="none" w:sz="0" w:space="0" w:color="auto"/>
            <w:bottom w:val="none" w:sz="0" w:space="0" w:color="auto"/>
            <w:right w:val="none" w:sz="0" w:space="0" w:color="auto"/>
          </w:divBdr>
          <w:divsChild>
            <w:div w:id="1252197906">
              <w:marLeft w:val="750"/>
              <w:marRight w:val="0"/>
              <w:marTop w:val="0"/>
              <w:marBottom w:val="0"/>
              <w:divBdr>
                <w:top w:val="none" w:sz="0" w:space="0" w:color="auto"/>
                <w:left w:val="none" w:sz="0" w:space="0" w:color="auto"/>
                <w:bottom w:val="none" w:sz="0" w:space="0" w:color="auto"/>
                <w:right w:val="none" w:sz="0" w:space="0" w:color="auto"/>
              </w:divBdr>
              <w:divsChild>
                <w:div w:id="837426393">
                  <w:marLeft w:val="0"/>
                  <w:marRight w:val="0"/>
                  <w:marTop w:val="0"/>
                  <w:marBottom w:val="0"/>
                  <w:divBdr>
                    <w:top w:val="none" w:sz="0" w:space="0" w:color="auto"/>
                    <w:left w:val="none" w:sz="0" w:space="0" w:color="auto"/>
                    <w:bottom w:val="none" w:sz="0" w:space="0" w:color="auto"/>
                    <w:right w:val="none" w:sz="0" w:space="0" w:color="auto"/>
                  </w:divBdr>
                  <w:divsChild>
                    <w:div w:id="209139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868789">
          <w:marLeft w:val="-150"/>
          <w:marRight w:val="0"/>
          <w:marTop w:val="0"/>
          <w:marBottom w:val="0"/>
          <w:divBdr>
            <w:top w:val="none" w:sz="0" w:space="0" w:color="auto"/>
            <w:left w:val="none" w:sz="0" w:space="0" w:color="auto"/>
            <w:bottom w:val="none" w:sz="0" w:space="0" w:color="auto"/>
            <w:right w:val="none" w:sz="0" w:space="0" w:color="auto"/>
          </w:divBdr>
          <w:divsChild>
            <w:div w:id="1712147671">
              <w:marLeft w:val="750"/>
              <w:marRight w:val="0"/>
              <w:marTop w:val="0"/>
              <w:marBottom w:val="0"/>
              <w:divBdr>
                <w:top w:val="none" w:sz="0" w:space="0" w:color="auto"/>
                <w:left w:val="none" w:sz="0" w:space="0" w:color="auto"/>
                <w:bottom w:val="none" w:sz="0" w:space="0" w:color="auto"/>
                <w:right w:val="none" w:sz="0" w:space="0" w:color="auto"/>
              </w:divBdr>
              <w:divsChild>
                <w:div w:id="1475684184">
                  <w:marLeft w:val="0"/>
                  <w:marRight w:val="0"/>
                  <w:marTop w:val="0"/>
                  <w:marBottom w:val="0"/>
                  <w:divBdr>
                    <w:top w:val="none" w:sz="0" w:space="0" w:color="auto"/>
                    <w:left w:val="none" w:sz="0" w:space="0" w:color="auto"/>
                    <w:bottom w:val="none" w:sz="0" w:space="0" w:color="auto"/>
                    <w:right w:val="none" w:sz="0" w:space="0" w:color="auto"/>
                  </w:divBdr>
                  <w:divsChild>
                    <w:div w:id="111556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024764">
          <w:marLeft w:val="-150"/>
          <w:marRight w:val="0"/>
          <w:marTop w:val="0"/>
          <w:marBottom w:val="0"/>
          <w:divBdr>
            <w:top w:val="none" w:sz="0" w:space="0" w:color="auto"/>
            <w:left w:val="none" w:sz="0" w:space="0" w:color="auto"/>
            <w:bottom w:val="none" w:sz="0" w:space="0" w:color="auto"/>
            <w:right w:val="none" w:sz="0" w:space="0" w:color="auto"/>
          </w:divBdr>
          <w:divsChild>
            <w:div w:id="1639339217">
              <w:marLeft w:val="750"/>
              <w:marRight w:val="0"/>
              <w:marTop w:val="0"/>
              <w:marBottom w:val="0"/>
              <w:divBdr>
                <w:top w:val="none" w:sz="0" w:space="0" w:color="auto"/>
                <w:left w:val="none" w:sz="0" w:space="0" w:color="auto"/>
                <w:bottom w:val="none" w:sz="0" w:space="0" w:color="auto"/>
                <w:right w:val="none" w:sz="0" w:space="0" w:color="auto"/>
              </w:divBdr>
              <w:divsChild>
                <w:div w:id="2037003607">
                  <w:marLeft w:val="0"/>
                  <w:marRight w:val="0"/>
                  <w:marTop w:val="0"/>
                  <w:marBottom w:val="0"/>
                  <w:divBdr>
                    <w:top w:val="none" w:sz="0" w:space="0" w:color="auto"/>
                    <w:left w:val="none" w:sz="0" w:space="0" w:color="auto"/>
                    <w:bottom w:val="none" w:sz="0" w:space="0" w:color="auto"/>
                    <w:right w:val="none" w:sz="0" w:space="0" w:color="auto"/>
                  </w:divBdr>
                  <w:divsChild>
                    <w:div w:id="152378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331073">
      <w:bodyDiv w:val="1"/>
      <w:marLeft w:val="0"/>
      <w:marRight w:val="0"/>
      <w:marTop w:val="0"/>
      <w:marBottom w:val="0"/>
      <w:divBdr>
        <w:top w:val="none" w:sz="0" w:space="0" w:color="auto"/>
        <w:left w:val="none" w:sz="0" w:space="0" w:color="auto"/>
        <w:bottom w:val="none" w:sz="0" w:space="0" w:color="auto"/>
        <w:right w:val="none" w:sz="0" w:space="0" w:color="auto"/>
      </w:divBdr>
    </w:div>
    <w:div w:id="976034529">
      <w:bodyDiv w:val="1"/>
      <w:marLeft w:val="0"/>
      <w:marRight w:val="0"/>
      <w:marTop w:val="0"/>
      <w:marBottom w:val="0"/>
      <w:divBdr>
        <w:top w:val="none" w:sz="0" w:space="0" w:color="auto"/>
        <w:left w:val="none" w:sz="0" w:space="0" w:color="auto"/>
        <w:bottom w:val="none" w:sz="0" w:space="0" w:color="auto"/>
        <w:right w:val="none" w:sz="0" w:space="0" w:color="auto"/>
      </w:divBdr>
    </w:div>
    <w:div w:id="976420890">
      <w:bodyDiv w:val="1"/>
      <w:marLeft w:val="0"/>
      <w:marRight w:val="0"/>
      <w:marTop w:val="0"/>
      <w:marBottom w:val="0"/>
      <w:divBdr>
        <w:top w:val="none" w:sz="0" w:space="0" w:color="auto"/>
        <w:left w:val="none" w:sz="0" w:space="0" w:color="auto"/>
        <w:bottom w:val="none" w:sz="0" w:space="0" w:color="auto"/>
        <w:right w:val="none" w:sz="0" w:space="0" w:color="auto"/>
      </w:divBdr>
    </w:div>
    <w:div w:id="976643796">
      <w:bodyDiv w:val="1"/>
      <w:marLeft w:val="0"/>
      <w:marRight w:val="0"/>
      <w:marTop w:val="0"/>
      <w:marBottom w:val="0"/>
      <w:divBdr>
        <w:top w:val="none" w:sz="0" w:space="0" w:color="auto"/>
        <w:left w:val="none" w:sz="0" w:space="0" w:color="auto"/>
        <w:bottom w:val="none" w:sz="0" w:space="0" w:color="auto"/>
        <w:right w:val="none" w:sz="0" w:space="0" w:color="auto"/>
      </w:divBdr>
    </w:div>
    <w:div w:id="976766595">
      <w:bodyDiv w:val="1"/>
      <w:marLeft w:val="0"/>
      <w:marRight w:val="0"/>
      <w:marTop w:val="0"/>
      <w:marBottom w:val="0"/>
      <w:divBdr>
        <w:top w:val="none" w:sz="0" w:space="0" w:color="auto"/>
        <w:left w:val="none" w:sz="0" w:space="0" w:color="auto"/>
        <w:bottom w:val="none" w:sz="0" w:space="0" w:color="auto"/>
        <w:right w:val="none" w:sz="0" w:space="0" w:color="auto"/>
      </w:divBdr>
    </w:div>
    <w:div w:id="978268285">
      <w:bodyDiv w:val="1"/>
      <w:marLeft w:val="0"/>
      <w:marRight w:val="0"/>
      <w:marTop w:val="0"/>
      <w:marBottom w:val="0"/>
      <w:divBdr>
        <w:top w:val="none" w:sz="0" w:space="0" w:color="auto"/>
        <w:left w:val="none" w:sz="0" w:space="0" w:color="auto"/>
        <w:bottom w:val="none" w:sz="0" w:space="0" w:color="auto"/>
        <w:right w:val="none" w:sz="0" w:space="0" w:color="auto"/>
      </w:divBdr>
      <w:divsChild>
        <w:div w:id="1201429812">
          <w:marLeft w:val="0"/>
          <w:marRight w:val="0"/>
          <w:marTop w:val="0"/>
          <w:marBottom w:val="0"/>
          <w:divBdr>
            <w:top w:val="none" w:sz="0" w:space="0" w:color="auto"/>
            <w:left w:val="none" w:sz="0" w:space="0" w:color="auto"/>
            <w:bottom w:val="none" w:sz="0" w:space="0" w:color="auto"/>
            <w:right w:val="none" w:sz="0" w:space="0" w:color="auto"/>
          </w:divBdr>
          <w:divsChild>
            <w:div w:id="647319383">
              <w:marLeft w:val="0"/>
              <w:marRight w:val="0"/>
              <w:marTop w:val="0"/>
              <w:marBottom w:val="0"/>
              <w:divBdr>
                <w:top w:val="none" w:sz="0" w:space="0" w:color="auto"/>
                <w:left w:val="none" w:sz="0" w:space="0" w:color="auto"/>
                <w:bottom w:val="none" w:sz="0" w:space="0" w:color="auto"/>
                <w:right w:val="none" w:sz="0" w:space="0" w:color="auto"/>
              </w:divBdr>
            </w:div>
            <w:div w:id="598299110">
              <w:marLeft w:val="0"/>
              <w:marRight w:val="0"/>
              <w:marTop w:val="0"/>
              <w:marBottom w:val="0"/>
              <w:divBdr>
                <w:top w:val="none" w:sz="0" w:space="0" w:color="auto"/>
                <w:left w:val="none" w:sz="0" w:space="0" w:color="auto"/>
                <w:bottom w:val="none" w:sz="0" w:space="0" w:color="auto"/>
                <w:right w:val="none" w:sz="0" w:space="0" w:color="auto"/>
              </w:divBdr>
            </w:div>
            <w:div w:id="917715672">
              <w:marLeft w:val="0"/>
              <w:marRight w:val="0"/>
              <w:marTop w:val="0"/>
              <w:marBottom w:val="0"/>
              <w:divBdr>
                <w:top w:val="none" w:sz="0" w:space="0" w:color="auto"/>
                <w:left w:val="none" w:sz="0" w:space="0" w:color="auto"/>
                <w:bottom w:val="none" w:sz="0" w:space="0" w:color="auto"/>
                <w:right w:val="none" w:sz="0" w:space="0" w:color="auto"/>
              </w:divBdr>
            </w:div>
            <w:div w:id="697392260">
              <w:marLeft w:val="0"/>
              <w:marRight w:val="0"/>
              <w:marTop w:val="0"/>
              <w:marBottom w:val="0"/>
              <w:divBdr>
                <w:top w:val="none" w:sz="0" w:space="0" w:color="auto"/>
                <w:left w:val="none" w:sz="0" w:space="0" w:color="auto"/>
                <w:bottom w:val="none" w:sz="0" w:space="0" w:color="auto"/>
                <w:right w:val="none" w:sz="0" w:space="0" w:color="auto"/>
              </w:divBdr>
            </w:div>
          </w:divsChild>
        </w:div>
        <w:div w:id="810440238">
          <w:marLeft w:val="0"/>
          <w:marRight w:val="0"/>
          <w:marTop w:val="0"/>
          <w:marBottom w:val="0"/>
          <w:divBdr>
            <w:top w:val="none" w:sz="0" w:space="0" w:color="auto"/>
            <w:left w:val="none" w:sz="0" w:space="0" w:color="auto"/>
            <w:bottom w:val="none" w:sz="0" w:space="0" w:color="auto"/>
            <w:right w:val="none" w:sz="0" w:space="0" w:color="auto"/>
          </w:divBdr>
        </w:div>
      </w:divsChild>
    </w:div>
    <w:div w:id="979188663">
      <w:bodyDiv w:val="1"/>
      <w:marLeft w:val="0"/>
      <w:marRight w:val="0"/>
      <w:marTop w:val="0"/>
      <w:marBottom w:val="0"/>
      <w:divBdr>
        <w:top w:val="none" w:sz="0" w:space="0" w:color="auto"/>
        <w:left w:val="none" w:sz="0" w:space="0" w:color="auto"/>
        <w:bottom w:val="none" w:sz="0" w:space="0" w:color="auto"/>
        <w:right w:val="none" w:sz="0" w:space="0" w:color="auto"/>
      </w:divBdr>
      <w:divsChild>
        <w:div w:id="468321492">
          <w:marLeft w:val="0"/>
          <w:marRight w:val="0"/>
          <w:marTop w:val="0"/>
          <w:marBottom w:val="0"/>
          <w:divBdr>
            <w:top w:val="none" w:sz="0" w:space="0" w:color="auto"/>
            <w:left w:val="none" w:sz="0" w:space="0" w:color="auto"/>
            <w:bottom w:val="none" w:sz="0" w:space="0" w:color="auto"/>
            <w:right w:val="none" w:sz="0" w:space="0" w:color="auto"/>
          </w:divBdr>
          <w:divsChild>
            <w:div w:id="127050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02669">
      <w:bodyDiv w:val="1"/>
      <w:marLeft w:val="0"/>
      <w:marRight w:val="0"/>
      <w:marTop w:val="0"/>
      <w:marBottom w:val="0"/>
      <w:divBdr>
        <w:top w:val="none" w:sz="0" w:space="0" w:color="auto"/>
        <w:left w:val="none" w:sz="0" w:space="0" w:color="auto"/>
        <w:bottom w:val="none" w:sz="0" w:space="0" w:color="auto"/>
        <w:right w:val="none" w:sz="0" w:space="0" w:color="auto"/>
      </w:divBdr>
      <w:divsChild>
        <w:div w:id="441002492">
          <w:marLeft w:val="0"/>
          <w:marRight w:val="0"/>
          <w:marTop w:val="150"/>
          <w:marBottom w:val="0"/>
          <w:divBdr>
            <w:top w:val="none" w:sz="0" w:space="0" w:color="auto"/>
            <w:left w:val="none" w:sz="0" w:space="0" w:color="auto"/>
            <w:bottom w:val="none" w:sz="0" w:space="0" w:color="auto"/>
            <w:right w:val="none" w:sz="0" w:space="0" w:color="auto"/>
          </w:divBdr>
        </w:div>
      </w:divsChild>
    </w:div>
    <w:div w:id="979572815">
      <w:bodyDiv w:val="1"/>
      <w:marLeft w:val="0"/>
      <w:marRight w:val="0"/>
      <w:marTop w:val="0"/>
      <w:marBottom w:val="0"/>
      <w:divBdr>
        <w:top w:val="none" w:sz="0" w:space="0" w:color="auto"/>
        <w:left w:val="none" w:sz="0" w:space="0" w:color="auto"/>
        <w:bottom w:val="none" w:sz="0" w:space="0" w:color="auto"/>
        <w:right w:val="none" w:sz="0" w:space="0" w:color="auto"/>
      </w:divBdr>
    </w:div>
    <w:div w:id="980236232">
      <w:bodyDiv w:val="1"/>
      <w:marLeft w:val="0"/>
      <w:marRight w:val="0"/>
      <w:marTop w:val="0"/>
      <w:marBottom w:val="0"/>
      <w:divBdr>
        <w:top w:val="none" w:sz="0" w:space="0" w:color="auto"/>
        <w:left w:val="none" w:sz="0" w:space="0" w:color="auto"/>
        <w:bottom w:val="none" w:sz="0" w:space="0" w:color="auto"/>
        <w:right w:val="none" w:sz="0" w:space="0" w:color="auto"/>
      </w:divBdr>
    </w:div>
    <w:div w:id="980501242">
      <w:bodyDiv w:val="1"/>
      <w:marLeft w:val="0"/>
      <w:marRight w:val="0"/>
      <w:marTop w:val="0"/>
      <w:marBottom w:val="0"/>
      <w:divBdr>
        <w:top w:val="none" w:sz="0" w:space="0" w:color="auto"/>
        <w:left w:val="none" w:sz="0" w:space="0" w:color="auto"/>
        <w:bottom w:val="none" w:sz="0" w:space="0" w:color="auto"/>
        <w:right w:val="none" w:sz="0" w:space="0" w:color="auto"/>
      </w:divBdr>
    </w:div>
    <w:div w:id="980812008">
      <w:bodyDiv w:val="1"/>
      <w:marLeft w:val="0"/>
      <w:marRight w:val="0"/>
      <w:marTop w:val="0"/>
      <w:marBottom w:val="0"/>
      <w:divBdr>
        <w:top w:val="none" w:sz="0" w:space="0" w:color="auto"/>
        <w:left w:val="none" w:sz="0" w:space="0" w:color="auto"/>
        <w:bottom w:val="none" w:sz="0" w:space="0" w:color="auto"/>
        <w:right w:val="none" w:sz="0" w:space="0" w:color="auto"/>
      </w:divBdr>
    </w:div>
    <w:div w:id="981078189">
      <w:bodyDiv w:val="1"/>
      <w:marLeft w:val="0"/>
      <w:marRight w:val="0"/>
      <w:marTop w:val="0"/>
      <w:marBottom w:val="0"/>
      <w:divBdr>
        <w:top w:val="none" w:sz="0" w:space="0" w:color="auto"/>
        <w:left w:val="none" w:sz="0" w:space="0" w:color="auto"/>
        <w:bottom w:val="none" w:sz="0" w:space="0" w:color="auto"/>
        <w:right w:val="none" w:sz="0" w:space="0" w:color="auto"/>
      </w:divBdr>
    </w:div>
    <w:div w:id="981229007">
      <w:bodyDiv w:val="1"/>
      <w:marLeft w:val="0"/>
      <w:marRight w:val="0"/>
      <w:marTop w:val="0"/>
      <w:marBottom w:val="0"/>
      <w:divBdr>
        <w:top w:val="none" w:sz="0" w:space="0" w:color="auto"/>
        <w:left w:val="none" w:sz="0" w:space="0" w:color="auto"/>
        <w:bottom w:val="none" w:sz="0" w:space="0" w:color="auto"/>
        <w:right w:val="none" w:sz="0" w:space="0" w:color="auto"/>
      </w:divBdr>
    </w:div>
    <w:div w:id="981348834">
      <w:bodyDiv w:val="1"/>
      <w:marLeft w:val="0"/>
      <w:marRight w:val="0"/>
      <w:marTop w:val="0"/>
      <w:marBottom w:val="0"/>
      <w:divBdr>
        <w:top w:val="none" w:sz="0" w:space="0" w:color="auto"/>
        <w:left w:val="none" w:sz="0" w:space="0" w:color="auto"/>
        <w:bottom w:val="none" w:sz="0" w:space="0" w:color="auto"/>
        <w:right w:val="none" w:sz="0" w:space="0" w:color="auto"/>
      </w:divBdr>
    </w:div>
    <w:div w:id="981420676">
      <w:bodyDiv w:val="1"/>
      <w:marLeft w:val="0"/>
      <w:marRight w:val="0"/>
      <w:marTop w:val="0"/>
      <w:marBottom w:val="0"/>
      <w:divBdr>
        <w:top w:val="none" w:sz="0" w:space="0" w:color="auto"/>
        <w:left w:val="none" w:sz="0" w:space="0" w:color="auto"/>
        <w:bottom w:val="none" w:sz="0" w:space="0" w:color="auto"/>
        <w:right w:val="none" w:sz="0" w:space="0" w:color="auto"/>
      </w:divBdr>
    </w:div>
    <w:div w:id="981731217">
      <w:bodyDiv w:val="1"/>
      <w:marLeft w:val="0"/>
      <w:marRight w:val="0"/>
      <w:marTop w:val="0"/>
      <w:marBottom w:val="0"/>
      <w:divBdr>
        <w:top w:val="none" w:sz="0" w:space="0" w:color="auto"/>
        <w:left w:val="none" w:sz="0" w:space="0" w:color="auto"/>
        <w:bottom w:val="none" w:sz="0" w:space="0" w:color="auto"/>
        <w:right w:val="none" w:sz="0" w:space="0" w:color="auto"/>
      </w:divBdr>
    </w:div>
    <w:div w:id="982389091">
      <w:bodyDiv w:val="1"/>
      <w:marLeft w:val="0"/>
      <w:marRight w:val="0"/>
      <w:marTop w:val="0"/>
      <w:marBottom w:val="0"/>
      <w:divBdr>
        <w:top w:val="none" w:sz="0" w:space="0" w:color="auto"/>
        <w:left w:val="none" w:sz="0" w:space="0" w:color="auto"/>
        <w:bottom w:val="none" w:sz="0" w:space="0" w:color="auto"/>
        <w:right w:val="none" w:sz="0" w:space="0" w:color="auto"/>
      </w:divBdr>
    </w:div>
    <w:div w:id="983198799">
      <w:bodyDiv w:val="1"/>
      <w:marLeft w:val="0"/>
      <w:marRight w:val="0"/>
      <w:marTop w:val="0"/>
      <w:marBottom w:val="0"/>
      <w:divBdr>
        <w:top w:val="none" w:sz="0" w:space="0" w:color="auto"/>
        <w:left w:val="none" w:sz="0" w:space="0" w:color="auto"/>
        <w:bottom w:val="none" w:sz="0" w:space="0" w:color="auto"/>
        <w:right w:val="none" w:sz="0" w:space="0" w:color="auto"/>
      </w:divBdr>
      <w:divsChild>
        <w:div w:id="1148745857">
          <w:marLeft w:val="0"/>
          <w:marRight w:val="0"/>
          <w:marTop w:val="300"/>
          <w:marBottom w:val="300"/>
          <w:divBdr>
            <w:top w:val="none" w:sz="0" w:space="0" w:color="auto"/>
            <w:left w:val="none" w:sz="0" w:space="0" w:color="auto"/>
            <w:bottom w:val="none" w:sz="0" w:space="0" w:color="auto"/>
            <w:right w:val="none" w:sz="0" w:space="0" w:color="auto"/>
          </w:divBdr>
        </w:div>
        <w:div w:id="30031858">
          <w:marLeft w:val="0"/>
          <w:marRight w:val="0"/>
          <w:marTop w:val="0"/>
          <w:marBottom w:val="0"/>
          <w:divBdr>
            <w:top w:val="dotted" w:sz="6" w:space="0" w:color="185564"/>
            <w:left w:val="none" w:sz="0" w:space="0" w:color="auto"/>
            <w:bottom w:val="dotted" w:sz="6" w:space="23" w:color="185564"/>
            <w:right w:val="none" w:sz="0" w:space="0" w:color="auto"/>
          </w:divBdr>
          <w:divsChild>
            <w:div w:id="34047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238367">
      <w:bodyDiv w:val="1"/>
      <w:marLeft w:val="0"/>
      <w:marRight w:val="0"/>
      <w:marTop w:val="0"/>
      <w:marBottom w:val="0"/>
      <w:divBdr>
        <w:top w:val="none" w:sz="0" w:space="0" w:color="auto"/>
        <w:left w:val="none" w:sz="0" w:space="0" w:color="auto"/>
        <w:bottom w:val="none" w:sz="0" w:space="0" w:color="auto"/>
        <w:right w:val="none" w:sz="0" w:space="0" w:color="auto"/>
      </w:divBdr>
      <w:divsChild>
        <w:div w:id="794834045">
          <w:marLeft w:val="0"/>
          <w:marRight w:val="0"/>
          <w:marTop w:val="0"/>
          <w:marBottom w:val="0"/>
          <w:divBdr>
            <w:top w:val="none" w:sz="0" w:space="0" w:color="auto"/>
            <w:left w:val="none" w:sz="0" w:space="0" w:color="auto"/>
            <w:bottom w:val="none" w:sz="0" w:space="0" w:color="auto"/>
            <w:right w:val="none" w:sz="0" w:space="0" w:color="auto"/>
          </w:divBdr>
          <w:divsChild>
            <w:div w:id="956792208">
              <w:marLeft w:val="0"/>
              <w:marRight w:val="0"/>
              <w:marTop w:val="0"/>
              <w:marBottom w:val="0"/>
              <w:divBdr>
                <w:top w:val="none" w:sz="0" w:space="0" w:color="auto"/>
                <w:left w:val="none" w:sz="0" w:space="0" w:color="auto"/>
                <w:bottom w:val="none" w:sz="0" w:space="0" w:color="auto"/>
                <w:right w:val="none" w:sz="0" w:space="0" w:color="auto"/>
              </w:divBdr>
            </w:div>
          </w:divsChild>
        </w:div>
        <w:div w:id="1642806831">
          <w:marLeft w:val="0"/>
          <w:marRight w:val="0"/>
          <w:marTop w:val="0"/>
          <w:marBottom w:val="0"/>
          <w:divBdr>
            <w:top w:val="none" w:sz="0" w:space="0" w:color="auto"/>
            <w:left w:val="none" w:sz="0" w:space="0" w:color="auto"/>
            <w:bottom w:val="none" w:sz="0" w:space="0" w:color="auto"/>
            <w:right w:val="none" w:sz="0" w:space="0" w:color="auto"/>
          </w:divBdr>
          <w:divsChild>
            <w:div w:id="2052224678">
              <w:marLeft w:val="0"/>
              <w:marRight w:val="0"/>
              <w:marTop w:val="0"/>
              <w:marBottom w:val="0"/>
              <w:divBdr>
                <w:top w:val="none" w:sz="0" w:space="0" w:color="auto"/>
                <w:left w:val="none" w:sz="0" w:space="0" w:color="auto"/>
                <w:bottom w:val="none" w:sz="0" w:space="0" w:color="auto"/>
                <w:right w:val="none" w:sz="0" w:space="0" w:color="auto"/>
              </w:divBdr>
              <w:divsChild>
                <w:div w:id="2025787233">
                  <w:marLeft w:val="0"/>
                  <w:marRight w:val="0"/>
                  <w:marTop w:val="0"/>
                  <w:marBottom w:val="0"/>
                  <w:divBdr>
                    <w:top w:val="none" w:sz="0" w:space="0" w:color="auto"/>
                    <w:left w:val="none" w:sz="0" w:space="0" w:color="auto"/>
                    <w:bottom w:val="none" w:sz="0" w:space="0" w:color="auto"/>
                    <w:right w:val="none" w:sz="0" w:space="0" w:color="auto"/>
                  </w:divBdr>
                  <w:divsChild>
                    <w:div w:id="69091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318136">
      <w:bodyDiv w:val="1"/>
      <w:marLeft w:val="0"/>
      <w:marRight w:val="0"/>
      <w:marTop w:val="0"/>
      <w:marBottom w:val="0"/>
      <w:divBdr>
        <w:top w:val="none" w:sz="0" w:space="0" w:color="auto"/>
        <w:left w:val="none" w:sz="0" w:space="0" w:color="auto"/>
        <w:bottom w:val="none" w:sz="0" w:space="0" w:color="auto"/>
        <w:right w:val="none" w:sz="0" w:space="0" w:color="auto"/>
      </w:divBdr>
    </w:div>
    <w:div w:id="983657794">
      <w:bodyDiv w:val="1"/>
      <w:marLeft w:val="0"/>
      <w:marRight w:val="0"/>
      <w:marTop w:val="0"/>
      <w:marBottom w:val="0"/>
      <w:divBdr>
        <w:top w:val="none" w:sz="0" w:space="0" w:color="auto"/>
        <w:left w:val="none" w:sz="0" w:space="0" w:color="auto"/>
        <w:bottom w:val="none" w:sz="0" w:space="0" w:color="auto"/>
        <w:right w:val="none" w:sz="0" w:space="0" w:color="auto"/>
      </w:divBdr>
    </w:div>
    <w:div w:id="983972610">
      <w:bodyDiv w:val="1"/>
      <w:marLeft w:val="0"/>
      <w:marRight w:val="0"/>
      <w:marTop w:val="0"/>
      <w:marBottom w:val="0"/>
      <w:divBdr>
        <w:top w:val="none" w:sz="0" w:space="0" w:color="auto"/>
        <w:left w:val="none" w:sz="0" w:space="0" w:color="auto"/>
        <w:bottom w:val="none" w:sz="0" w:space="0" w:color="auto"/>
        <w:right w:val="none" w:sz="0" w:space="0" w:color="auto"/>
      </w:divBdr>
    </w:div>
    <w:div w:id="984164967">
      <w:bodyDiv w:val="1"/>
      <w:marLeft w:val="0"/>
      <w:marRight w:val="0"/>
      <w:marTop w:val="0"/>
      <w:marBottom w:val="0"/>
      <w:divBdr>
        <w:top w:val="none" w:sz="0" w:space="0" w:color="auto"/>
        <w:left w:val="none" w:sz="0" w:space="0" w:color="auto"/>
        <w:bottom w:val="none" w:sz="0" w:space="0" w:color="auto"/>
        <w:right w:val="none" w:sz="0" w:space="0" w:color="auto"/>
      </w:divBdr>
      <w:divsChild>
        <w:div w:id="1534615417">
          <w:marLeft w:val="0"/>
          <w:marRight w:val="0"/>
          <w:marTop w:val="0"/>
          <w:marBottom w:val="0"/>
          <w:divBdr>
            <w:top w:val="none" w:sz="0" w:space="0" w:color="auto"/>
            <w:left w:val="none" w:sz="0" w:space="0" w:color="auto"/>
            <w:bottom w:val="none" w:sz="0" w:space="0" w:color="auto"/>
            <w:right w:val="none" w:sz="0" w:space="0" w:color="auto"/>
          </w:divBdr>
          <w:divsChild>
            <w:div w:id="1005131703">
              <w:marLeft w:val="0"/>
              <w:marRight w:val="0"/>
              <w:marTop w:val="0"/>
              <w:marBottom w:val="0"/>
              <w:divBdr>
                <w:top w:val="none" w:sz="0" w:space="0" w:color="auto"/>
                <w:left w:val="none" w:sz="0" w:space="0" w:color="auto"/>
                <w:bottom w:val="none" w:sz="0" w:space="0" w:color="auto"/>
                <w:right w:val="none" w:sz="0" w:space="0" w:color="auto"/>
              </w:divBdr>
            </w:div>
            <w:div w:id="1825120900">
              <w:marLeft w:val="0"/>
              <w:marRight w:val="0"/>
              <w:marTop w:val="0"/>
              <w:marBottom w:val="0"/>
              <w:divBdr>
                <w:top w:val="none" w:sz="0" w:space="0" w:color="auto"/>
                <w:left w:val="none" w:sz="0" w:space="0" w:color="auto"/>
                <w:bottom w:val="none" w:sz="0" w:space="0" w:color="auto"/>
                <w:right w:val="none" w:sz="0" w:space="0" w:color="auto"/>
              </w:divBdr>
              <w:divsChild>
                <w:div w:id="187526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378945">
          <w:marLeft w:val="0"/>
          <w:marRight w:val="0"/>
          <w:marTop w:val="0"/>
          <w:marBottom w:val="0"/>
          <w:divBdr>
            <w:top w:val="none" w:sz="0" w:space="0" w:color="auto"/>
            <w:left w:val="none" w:sz="0" w:space="0" w:color="auto"/>
            <w:bottom w:val="none" w:sz="0" w:space="0" w:color="auto"/>
            <w:right w:val="none" w:sz="0" w:space="0" w:color="auto"/>
          </w:divBdr>
        </w:div>
      </w:divsChild>
    </w:div>
    <w:div w:id="984240634">
      <w:bodyDiv w:val="1"/>
      <w:marLeft w:val="0"/>
      <w:marRight w:val="0"/>
      <w:marTop w:val="0"/>
      <w:marBottom w:val="0"/>
      <w:divBdr>
        <w:top w:val="none" w:sz="0" w:space="0" w:color="auto"/>
        <w:left w:val="none" w:sz="0" w:space="0" w:color="auto"/>
        <w:bottom w:val="none" w:sz="0" w:space="0" w:color="auto"/>
        <w:right w:val="none" w:sz="0" w:space="0" w:color="auto"/>
      </w:divBdr>
    </w:div>
    <w:div w:id="984240996">
      <w:bodyDiv w:val="1"/>
      <w:marLeft w:val="0"/>
      <w:marRight w:val="0"/>
      <w:marTop w:val="0"/>
      <w:marBottom w:val="0"/>
      <w:divBdr>
        <w:top w:val="none" w:sz="0" w:space="0" w:color="auto"/>
        <w:left w:val="none" w:sz="0" w:space="0" w:color="auto"/>
        <w:bottom w:val="none" w:sz="0" w:space="0" w:color="auto"/>
        <w:right w:val="none" w:sz="0" w:space="0" w:color="auto"/>
      </w:divBdr>
    </w:div>
    <w:div w:id="984356792">
      <w:bodyDiv w:val="1"/>
      <w:marLeft w:val="0"/>
      <w:marRight w:val="0"/>
      <w:marTop w:val="0"/>
      <w:marBottom w:val="0"/>
      <w:divBdr>
        <w:top w:val="none" w:sz="0" w:space="0" w:color="auto"/>
        <w:left w:val="none" w:sz="0" w:space="0" w:color="auto"/>
        <w:bottom w:val="none" w:sz="0" w:space="0" w:color="auto"/>
        <w:right w:val="none" w:sz="0" w:space="0" w:color="auto"/>
      </w:divBdr>
    </w:div>
    <w:div w:id="985357176">
      <w:bodyDiv w:val="1"/>
      <w:marLeft w:val="0"/>
      <w:marRight w:val="0"/>
      <w:marTop w:val="0"/>
      <w:marBottom w:val="0"/>
      <w:divBdr>
        <w:top w:val="none" w:sz="0" w:space="0" w:color="auto"/>
        <w:left w:val="none" w:sz="0" w:space="0" w:color="auto"/>
        <w:bottom w:val="none" w:sz="0" w:space="0" w:color="auto"/>
        <w:right w:val="none" w:sz="0" w:space="0" w:color="auto"/>
      </w:divBdr>
    </w:div>
    <w:div w:id="986085039">
      <w:bodyDiv w:val="1"/>
      <w:marLeft w:val="0"/>
      <w:marRight w:val="0"/>
      <w:marTop w:val="0"/>
      <w:marBottom w:val="0"/>
      <w:divBdr>
        <w:top w:val="none" w:sz="0" w:space="0" w:color="auto"/>
        <w:left w:val="none" w:sz="0" w:space="0" w:color="auto"/>
        <w:bottom w:val="none" w:sz="0" w:space="0" w:color="auto"/>
        <w:right w:val="none" w:sz="0" w:space="0" w:color="auto"/>
      </w:divBdr>
    </w:div>
    <w:div w:id="986200661">
      <w:bodyDiv w:val="1"/>
      <w:marLeft w:val="0"/>
      <w:marRight w:val="0"/>
      <w:marTop w:val="0"/>
      <w:marBottom w:val="0"/>
      <w:divBdr>
        <w:top w:val="none" w:sz="0" w:space="0" w:color="auto"/>
        <w:left w:val="none" w:sz="0" w:space="0" w:color="auto"/>
        <w:bottom w:val="none" w:sz="0" w:space="0" w:color="auto"/>
        <w:right w:val="none" w:sz="0" w:space="0" w:color="auto"/>
      </w:divBdr>
    </w:div>
    <w:div w:id="986671557">
      <w:bodyDiv w:val="1"/>
      <w:marLeft w:val="0"/>
      <w:marRight w:val="0"/>
      <w:marTop w:val="0"/>
      <w:marBottom w:val="0"/>
      <w:divBdr>
        <w:top w:val="none" w:sz="0" w:space="0" w:color="auto"/>
        <w:left w:val="none" w:sz="0" w:space="0" w:color="auto"/>
        <w:bottom w:val="none" w:sz="0" w:space="0" w:color="auto"/>
        <w:right w:val="none" w:sz="0" w:space="0" w:color="auto"/>
      </w:divBdr>
      <w:divsChild>
        <w:div w:id="888222746">
          <w:marLeft w:val="60"/>
          <w:marRight w:val="0"/>
          <w:marTop w:val="0"/>
          <w:marBottom w:val="0"/>
          <w:divBdr>
            <w:top w:val="none" w:sz="0" w:space="0" w:color="auto"/>
            <w:left w:val="none" w:sz="0" w:space="0" w:color="auto"/>
            <w:bottom w:val="none" w:sz="0" w:space="0" w:color="auto"/>
            <w:right w:val="none" w:sz="0" w:space="0" w:color="auto"/>
          </w:divBdr>
        </w:div>
        <w:div w:id="259874925">
          <w:marLeft w:val="0"/>
          <w:marRight w:val="0"/>
          <w:marTop w:val="0"/>
          <w:marBottom w:val="0"/>
          <w:divBdr>
            <w:top w:val="none" w:sz="0" w:space="0" w:color="auto"/>
            <w:left w:val="none" w:sz="0" w:space="0" w:color="auto"/>
            <w:bottom w:val="none" w:sz="0" w:space="0" w:color="auto"/>
            <w:right w:val="none" w:sz="0" w:space="0" w:color="auto"/>
          </w:divBdr>
          <w:divsChild>
            <w:div w:id="424612585">
              <w:marLeft w:val="0"/>
              <w:marRight w:val="0"/>
              <w:marTop w:val="0"/>
              <w:marBottom w:val="0"/>
              <w:divBdr>
                <w:top w:val="none" w:sz="0" w:space="0" w:color="auto"/>
                <w:left w:val="none" w:sz="0" w:space="0" w:color="auto"/>
                <w:bottom w:val="none" w:sz="0" w:space="0" w:color="auto"/>
                <w:right w:val="none" w:sz="0" w:space="0" w:color="auto"/>
              </w:divBdr>
              <w:divsChild>
                <w:div w:id="1316300289">
                  <w:marLeft w:val="0"/>
                  <w:marRight w:val="0"/>
                  <w:marTop w:val="0"/>
                  <w:marBottom w:val="0"/>
                  <w:divBdr>
                    <w:top w:val="none" w:sz="0" w:space="0" w:color="auto"/>
                    <w:left w:val="none" w:sz="0" w:space="0" w:color="auto"/>
                    <w:bottom w:val="none" w:sz="0" w:space="0" w:color="auto"/>
                    <w:right w:val="none" w:sz="0" w:space="0" w:color="auto"/>
                  </w:divBdr>
                  <w:divsChild>
                    <w:div w:id="1597012128">
                      <w:marLeft w:val="45"/>
                      <w:marRight w:val="45"/>
                      <w:marTop w:val="0"/>
                      <w:marBottom w:val="0"/>
                      <w:divBdr>
                        <w:top w:val="none" w:sz="0" w:space="0" w:color="auto"/>
                        <w:left w:val="none" w:sz="0" w:space="0" w:color="auto"/>
                        <w:bottom w:val="none" w:sz="0" w:space="0" w:color="auto"/>
                        <w:right w:val="none" w:sz="0" w:space="0" w:color="auto"/>
                      </w:divBdr>
                      <w:divsChild>
                        <w:div w:id="121446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235025">
          <w:marLeft w:val="60"/>
          <w:marRight w:val="0"/>
          <w:marTop w:val="0"/>
          <w:marBottom w:val="0"/>
          <w:divBdr>
            <w:top w:val="none" w:sz="0" w:space="0" w:color="auto"/>
            <w:left w:val="none" w:sz="0" w:space="0" w:color="auto"/>
            <w:bottom w:val="none" w:sz="0" w:space="0" w:color="auto"/>
            <w:right w:val="none" w:sz="0" w:space="0" w:color="auto"/>
          </w:divBdr>
        </w:div>
        <w:div w:id="815876609">
          <w:marLeft w:val="0"/>
          <w:marRight w:val="0"/>
          <w:marTop w:val="0"/>
          <w:marBottom w:val="0"/>
          <w:divBdr>
            <w:top w:val="none" w:sz="0" w:space="0" w:color="auto"/>
            <w:left w:val="none" w:sz="0" w:space="0" w:color="auto"/>
            <w:bottom w:val="none" w:sz="0" w:space="0" w:color="auto"/>
            <w:right w:val="none" w:sz="0" w:space="0" w:color="auto"/>
          </w:divBdr>
          <w:divsChild>
            <w:div w:id="1974285864">
              <w:marLeft w:val="0"/>
              <w:marRight w:val="0"/>
              <w:marTop w:val="0"/>
              <w:marBottom w:val="0"/>
              <w:divBdr>
                <w:top w:val="none" w:sz="0" w:space="0" w:color="auto"/>
                <w:left w:val="none" w:sz="0" w:space="0" w:color="auto"/>
                <w:bottom w:val="none" w:sz="0" w:space="0" w:color="auto"/>
                <w:right w:val="none" w:sz="0" w:space="0" w:color="auto"/>
              </w:divBdr>
              <w:divsChild>
                <w:div w:id="1432049610">
                  <w:marLeft w:val="0"/>
                  <w:marRight w:val="0"/>
                  <w:marTop w:val="0"/>
                  <w:marBottom w:val="0"/>
                  <w:divBdr>
                    <w:top w:val="none" w:sz="0" w:space="0" w:color="auto"/>
                    <w:left w:val="none" w:sz="0" w:space="0" w:color="auto"/>
                    <w:bottom w:val="none" w:sz="0" w:space="0" w:color="auto"/>
                    <w:right w:val="none" w:sz="0" w:space="0" w:color="auto"/>
                  </w:divBdr>
                  <w:divsChild>
                    <w:div w:id="979110228">
                      <w:marLeft w:val="45"/>
                      <w:marRight w:val="45"/>
                      <w:marTop w:val="0"/>
                      <w:marBottom w:val="0"/>
                      <w:divBdr>
                        <w:top w:val="none" w:sz="0" w:space="0" w:color="auto"/>
                        <w:left w:val="none" w:sz="0" w:space="0" w:color="auto"/>
                        <w:bottom w:val="none" w:sz="0" w:space="0" w:color="auto"/>
                        <w:right w:val="none" w:sz="0" w:space="0" w:color="auto"/>
                      </w:divBdr>
                      <w:divsChild>
                        <w:div w:id="14589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830611">
          <w:marLeft w:val="60"/>
          <w:marRight w:val="0"/>
          <w:marTop w:val="0"/>
          <w:marBottom w:val="0"/>
          <w:divBdr>
            <w:top w:val="none" w:sz="0" w:space="0" w:color="auto"/>
            <w:left w:val="none" w:sz="0" w:space="0" w:color="auto"/>
            <w:bottom w:val="none" w:sz="0" w:space="0" w:color="auto"/>
            <w:right w:val="none" w:sz="0" w:space="0" w:color="auto"/>
          </w:divBdr>
        </w:div>
        <w:div w:id="784738414">
          <w:marLeft w:val="0"/>
          <w:marRight w:val="0"/>
          <w:marTop w:val="0"/>
          <w:marBottom w:val="0"/>
          <w:divBdr>
            <w:top w:val="none" w:sz="0" w:space="0" w:color="auto"/>
            <w:left w:val="none" w:sz="0" w:space="0" w:color="auto"/>
            <w:bottom w:val="none" w:sz="0" w:space="0" w:color="auto"/>
            <w:right w:val="none" w:sz="0" w:space="0" w:color="auto"/>
          </w:divBdr>
          <w:divsChild>
            <w:div w:id="932475690">
              <w:marLeft w:val="0"/>
              <w:marRight w:val="0"/>
              <w:marTop w:val="0"/>
              <w:marBottom w:val="0"/>
              <w:divBdr>
                <w:top w:val="none" w:sz="0" w:space="0" w:color="auto"/>
                <w:left w:val="none" w:sz="0" w:space="0" w:color="auto"/>
                <w:bottom w:val="none" w:sz="0" w:space="0" w:color="auto"/>
                <w:right w:val="none" w:sz="0" w:space="0" w:color="auto"/>
              </w:divBdr>
              <w:divsChild>
                <w:div w:id="1620721470">
                  <w:marLeft w:val="0"/>
                  <w:marRight w:val="0"/>
                  <w:marTop w:val="0"/>
                  <w:marBottom w:val="0"/>
                  <w:divBdr>
                    <w:top w:val="none" w:sz="0" w:space="0" w:color="auto"/>
                    <w:left w:val="none" w:sz="0" w:space="0" w:color="auto"/>
                    <w:bottom w:val="none" w:sz="0" w:space="0" w:color="auto"/>
                    <w:right w:val="none" w:sz="0" w:space="0" w:color="auto"/>
                  </w:divBdr>
                  <w:divsChild>
                    <w:div w:id="1340429120">
                      <w:marLeft w:val="45"/>
                      <w:marRight w:val="45"/>
                      <w:marTop w:val="0"/>
                      <w:marBottom w:val="0"/>
                      <w:divBdr>
                        <w:top w:val="none" w:sz="0" w:space="0" w:color="auto"/>
                        <w:left w:val="none" w:sz="0" w:space="0" w:color="auto"/>
                        <w:bottom w:val="none" w:sz="0" w:space="0" w:color="auto"/>
                        <w:right w:val="none" w:sz="0" w:space="0" w:color="auto"/>
                      </w:divBdr>
                      <w:divsChild>
                        <w:div w:id="51138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1404910">
          <w:marLeft w:val="60"/>
          <w:marRight w:val="0"/>
          <w:marTop w:val="0"/>
          <w:marBottom w:val="0"/>
          <w:divBdr>
            <w:top w:val="none" w:sz="0" w:space="0" w:color="auto"/>
            <w:left w:val="none" w:sz="0" w:space="0" w:color="auto"/>
            <w:bottom w:val="none" w:sz="0" w:space="0" w:color="auto"/>
            <w:right w:val="none" w:sz="0" w:space="0" w:color="auto"/>
          </w:divBdr>
        </w:div>
        <w:div w:id="716898465">
          <w:marLeft w:val="0"/>
          <w:marRight w:val="0"/>
          <w:marTop w:val="0"/>
          <w:marBottom w:val="0"/>
          <w:divBdr>
            <w:top w:val="none" w:sz="0" w:space="0" w:color="auto"/>
            <w:left w:val="none" w:sz="0" w:space="0" w:color="auto"/>
            <w:bottom w:val="none" w:sz="0" w:space="0" w:color="auto"/>
            <w:right w:val="none" w:sz="0" w:space="0" w:color="auto"/>
          </w:divBdr>
          <w:divsChild>
            <w:div w:id="109017031">
              <w:marLeft w:val="0"/>
              <w:marRight w:val="0"/>
              <w:marTop w:val="0"/>
              <w:marBottom w:val="0"/>
              <w:divBdr>
                <w:top w:val="none" w:sz="0" w:space="0" w:color="auto"/>
                <w:left w:val="none" w:sz="0" w:space="0" w:color="auto"/>
                <w:bottom w:val="none" w:sz="0" w:space="0" w:color="auto"/>
                <w:right w:val="none" w:sz="0" w:space="0" w:color="auto"/>
              </w:divBdr>
              <w:divsChild>
                <w:div w:id="2056004067">
                  <w:marLeft w:val="0"/>
                  <w:marRight w:val="0"/>
                  <w:marTop w:val="0"/>
                  <w:marBottom w:val="0"/>
                  <w:divBdr>
                    <w:top w:val="none" w:sz="0" w:space="0" w:color="auto"/>
                    <w:left w:val="none" w:sz="0" w:space="0" w:color="auto"/>
                    <w:bottom w:val="none" w:sz="0" w:space="0" w:color="auto"/>
                    <w:right w:val="none" w:sz="0" w:space="0" w:color="auto"/>
                  </w:divBdr>
                  <w:divsChild>
                    <w:div w:id="1127549726">
                      <w:marLeft w:val="45"/>
                      <w:marRight w:val="45"/>
                      <w:marTop w:val="0"/>
                      <w:marBottom w:val="0"/>
                      <w:divBdr>
                        <w:top w:val="none" w:sz="0" w:space="0" w:color="auto"/>
                        <w:left w:val="none" w:sz="0" w:space="0" w:color="auto"/>
                        <w:bottom w:val="none" w:sz="0" w:space="0" w:color="auto"/>
                        <w:right w:val="none" w:sz="0" w:space="0" w:color="auto"/>
                      </w:divBdr>
                      <w:divsChild>
                        <w:div w:id="204178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436648">
          <w:marLeft w:val="60"/>
          <w:marRight w:val="0"/>
          <w:marTop w:val="0"/>
          <w:marBottom w:val="0"/>
          <w:divBdr>
            <w:top w:val="none" w:sz="0" w:space="0" w:color="auto"/>
            <w:left w:val="none" w:sz="0" w:space="0" w:color="auto"/>
            <w:bottom w:val="none" w:sz="0" w:space="0" w:color="auto"/>
            <w:right w:val="none" w:sz="0" w:space="0" w:color="auto"/>
          </w:divBdr>
        </w:div>
        <w:div w:id="1671448547">
          <w:marLeft w:val="0"/>
          <w:marRight w:val="0"/>
          <w:marTop w:val="0"/>
          <w:marBottom w:val="0"/>
          <w:divBdr>
            <w:top w:val="none" w:sz="0" w:space="0" w:color="auto"/>
            <w:left w:val="none" w:sz="0" w:space="0" w:color="auto"/>
            <w:bottom w:val="none" w:sz="0" w:space="0" w:color="auto"/>
            <w:right w:val="none" w:sz="0" w:space="0" w:color="auto"/>
          </w:divBdr>
          <w:divsChild>
            <w:div w:id="1826359169">
              <w:marLeft w:val="0"/>
              <w:marRight w:val="0"/>
              <w:marTop w:val="0"/>
              <w:marBottom w:val="0"/>
              <w:divBdr>
                <w:top w:val="none" w:sz="0" w:space="0" w:color="auto"/>
                <w:left w:val="none" w:sz="0" w:space="0" w:color="auto"/>
                <w:bottom w:val="none" w:sz="0" w:space="0" w:color="auto"/>
                <w:right w:val="none" w:sz="0" w:space="0" w:color="auto"/>
              </w:divBdr>
              <w:divsChild>
                <w:div w:id="1869179731">
                  <w:marLeft w:val="0"/>
                  <w:marRight w:val="0"/>
                  <w:marTop w:val="0"/>
                  <w:marBottom w:val="0"/>
                  <w:divBdr>
                    <w:top w:val="none" w:sz="0" w:space="0" w:color="auto"/>
                    <w:left w:val="none" w:sz="0" w:space="0" w:color="auto"/>
                    <w:bottom w:val="none" w:sz="0" w:space="0" w:color="auto"/>
                    <w:right w:val="none" w:sz="0" w:space="0" w:color="auto"/>
                  </w:divBdr>
                  <w:divsChild>
                    <w:div w:id="1258296808">
                      <w:marLeft w:val="45"/>
                      <w:marRight w:val="45"/>
                      <w:marTop w:val="0"/>
                      <w:marBottom w:val="0"/>
                      <w:divBdr>
                        <w:top w:val="none" w:sz="0" w:space="0" w:color="auto"/>
                        <w:left w:val="none" w:sz="0" w:space="0" w:color="auto"/>
                        <w:bottom w:val="none" w:sz="0" w:space="0" w:color="auto"/>
                        <w:right w:val="none" w:sz="0" w:space="0" w:color="auto"/>
                      </w:divBdr>
                      <w:divsChild>
                        <w:div w:id="90074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896319">
          <w:marLeft w:val="60"/>
          <w:marRight w:val="0"/>
          <w:marTop w:val="0"/>
          <w:marBottom w:val="0"/>
          <w:divBdr>
            <w:top w:val="none" w:sz="0" w:space="0" w:color="auto"/>
            <w:left w:val="none" w:sz="0" w:space="0" w:color="auto"/>
            <w:bottom w:val="none" w:sz="0" w:space="0" w:color="auto"/>
            <w:right w:val="none" w:sz="0" w:space="0" w:color="auto"/>
          </w:divBdr>
        </w:div>
        <w:div w:id="543564688">
          <w:marLeft w:val="0"/>
          <w:marRight w:val="0"/>
          <w:marTop w:val="0"/>
          <w:marBottom w:val="0"/>
          <w:divBdr>
            <w:top w:val="none" w:sz="0" w:space="0" w:color="auto"/>
            <w:left w:val="none" w:sz="0" w:space="0" w:color="auto"/>
            <w:bottom w:val="none" w:sz="0" w:space="0" w:color="auto"/>
            <w:right w:val="none" w:sz="0" w:space="0" w:color="auto"/>
          </w:divBdr>
          <w:divsChild>
            <w:div w:id="801072686">
              <w:marLeft w:val="0"/>
              <w:marRight w:val="0"/>
              <w:marTop w:val="0"/>
              <w:marBottom w:val="0"/>
              <w:divBdr>
                <w:top w:val="none" w:sz="0" w:space="0" w:color="auto"/>
                <w:left w:val="none" w:sz="0" w:space="0" w:color="auto"/>
                <w:bottom w:val="none" w:sz="0" w:space="0" w:color="auto"/>
                <w:right w:val="none" w:sz="0" w:space="0" w:color="auto"/>
              </w:divBdr>
              <w:divsChild>
                <w:div w:id="233515676">
                  <w:marLeft w:val="0"/>
                  <w:marRight w:val="0"/>
                  <w:marTop w:val="0"/>
                  <w:marBottom w:val="0"/>
                  <w:divBdr>
                    <w:top w:val="none" w:sz="0" w:space="0" w:color="auto"/>
                    <w:left w:val="none" w:sz="0" w:space="0" w:color="auto"/>
                    <w:bottom w:val="none" w:sz="0" w:space="0" w:color="auto"/>
                    <w:right w:val="none" w:sz="0" w:space="0" w:color="auto"/>
                  </w:divBdr>
                  <w:divsChild>
                    <w:div w:id="737439248">
                      <w:marLeft w:val="45"/>
                      <w:marRight w:val="45"/>
                      <w:marTop w:val="0"/>
                      <w:marBottom w:val="0"/>
                      <w:divBdr>
                        <w:top w:val="none" w:sz="0" w:space="0" w:color="auto"/>
                        <w:left w:val="none" w:sz="0" w:space="0" w:color="auto"/>
                        <w:bottom w:val="none" w:sz="0" w:space="0" w:color="auto"/>
                        <w:right w:val="none" w:sz="0" w:space="0" w:color="auto"/>
                      </w:divBdr>
                      <w:divsChild>
                        <w:div w:id="202520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7774910">
          <w:marLeft w:val="60"/>
          <w:marRight w:val="0"/>
          <w:marTop w:val="0"/>
          <w:marBottom w:val="0"/>
          <w:divBdr>
            <w:top w:val="none" w:sz="0" w:space="0" w:color="auto"/>
            <w:left w:val="none" w:sz="0" w:space="0" w:color="auto"/>
            <w:bottom w:val="none" w:sz="0" w:space="0" w:color="auto"/>
            <w:right w:val="none" w:sz="0" w:space="0" w:color="auto"/>
          </w:divBdr>
        </w:div>
        <w:div w:id="707222567">
          <w:marLeft w:val="0"/>
          <w:marRight w:val="0"/>
          <w:marTop w:val="0"/>
          <w:marBottom w:val="0"/>
          <w:divBdr>
            <w:top w:val="none" w:sz="0" w:space="0" w:color="auto"/>
            <w:left w:val="none" w:sz="0" w:space="0" w:color="auto"/>
            <w:bottom w:val="none" w:sz="0" w:space="0" w:color="auto"/>
            <w:right w:val="none" w:sz="0" w:space="0" w:color="auto"/>
          </w:divBdr>
          <w:divsChild>
            <w:div w:id="1165632562">
              <w:marLeft w:val="0"/>
              <w:marRight w:val="0"/>
              <w:marTop w:val="0"/>
              <w:marBottom w:val="0"/>
              <w:divBdr>
                <w:top w:val="none" w:sz="0" w:space="0" w:color="auto"/>
                <w:left w:val="none" w:sz="0" w:space="0" w:color="auto"/>
                <w:bottom w:val="none" w:sz="0" w:space="0" w:color="auto"/>
                <w:right w:val="none" w:sz="0" w:space="0" w:color="auto"/>
              </w:divBdr>
              <w:divsChild>
                <w:div w:id="2016758748">
                  <w:marLeft w:val="0"/>
                  <w:marRight w:val="0"/>
                  <w:marTop w:val="0"/>
                  <w:marBottom w:val="0"/>
                  <w:divBdr>
                    <w:top w:val="none" w:sz="0" w:space="0" w:color="auto"/>
                    <w:left w:val="none" w:sz="0" w:space="0" w:color="auto"/>
                    <w:bottom w:val="none" w:sz="0" w:space="0" w:color="auto"/>
                    <w:right w:val="none" w:sz="0" w:space="0" w:color="auto"/>
                  </w:divBdr>
                  <w:divsChild>
                    <w:div w:id="1406802258">
                      <w:marLeft w:val="45"/>
                      <w:marRight w:val="45"/>
                      <w:marTop w:val="0"/>
                      <w:marBottom w:val="0"/>
                      <w:divBdr>
                        <w:top w:val="none" w:sz="0" w:space="0" w:color="auto"/>
                        <w:left w:val="none" w:sz="0" w:space="0" w:color="auto"/>
                        <w:bottom w:val="none" w:sz="0" w:space="0" w:color="auto"/>
                        <w:right w:val="none" w:sz="0" w:space="0" w:color="auto"/>
                      </w:divBdr>
                      <w:divsChild>
                        <w:div w:id="46177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156122">
          <w:marLeft w:val="60"/>
          <w:marRight w:val="0"/>
          <w:marTop w:val="0"/>
          <w:marBottom w:val="0"/>
          <w:divBdr>
            <w:top w:val="none" w:sz="0" w:space="0" w:color="auto"/>
            <w:left w:val="none" w:sz="0" w:space="0" w:color="auto"/>
            <w:bottom w:val="none" w:sz="0" w:space="0" w:color="auto"/>
            <w:right w:val="none" w:sz="0" w:space="0" w:color="auto"/>
          </w:divBdr>
        </w:div>
        <w:div w:id="1684357299">
          <w:marLeft w:val="0"/>
          <w:marRight w:val="0"/>
          <w:marTop w:val="0"/>
          <w:marBottom w:val="0"/>
          <w:divBdr>
            <w:top w:val="none" w:sz="0" w:space="0" w:color="auto"/>
            <w:left w:val="none" w:sz="0" w:space="0" w:color="auto"/>
            <w:bottom w:val="none" w:sz="0" w:space="0" w:color="auto"/>
            <w:right w:val="none" w:sz="0" w:space="0" w:color="auto"/>
          </w:divBdr>
          <w:divsChild>
            <w:div w:id="1403213089">
              <w:marLeft w:val="0"/>
              <w:marRight w:val="0"/>
              <w:marTop w:val="0"/>
              <w:marBottom w:val="0"/>
              <w:divBdr>
                <w:top w:val="none" w:sz="0" w:space="0" w:color="auto"/>
                <w:left w:val="none" w:sz="0" w:space="0" w:color="auto"/>
                <w:bottom w:val="none" w:sz="0" w:space="0" w:color="auto"/>
                <w:right w:val="none" w:sz="0" w:space="0" w:color="auto"/>
              </w:divBdr>
              <w:divsChild>
                <w:div w:id="1094327096">
                  <w:marLeft w:val="0"/>
                  <w:marRight w:val="0"/>
                  <w:marTop w:val="0"/>
                  <w:marBottom w:val="0"/>
                  <w:divBdr>
                    <w:top w:val="none" w:sz="0" w:space="0" w:color="auto"/>
                    <w:left w:val="none" w:sz="0" w:space="0" w:color="auto"/>
                    <w:bottom w:val="none" w:sz="0" w:space="0" w:color="auto"/>
                    <w:right w:val="none" w:sz="0" w:space="0" w:color="auto"/>
                  </w:divBdr>
                  <w:divsChild>
                    <w:div w:id="1272083052">
                      <w:marLeft w:val="45"/>
                      <w:marRight w:val="45"/>
                      <w:marTop w:val="0"/>
                      <w:marBottom w:val="0"/>
                      <w:divBdr>
                        <w:top w:val="none" w:sz="0" w:space="0" w:color="auto"/>
                        <w:left w:val="none" w:sz="0" w:space="0" w:color="auto"/>
                        <w:bottom w:val="none" w:sz="0" w:space="0" w:color="auto"/>
                        <w:right w:val="none" w:sz="0" w:space="0" w:color="auto"/>
                      </w:divBdr>
                      <w:divsChild>
                        <w:div w:id="15153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593514">
          <w:marLeft w:val="60"/>
          <w:marRight w:val="0"/>
          <w:marTop w:val="0"/>
          <w:marBottom w:val="0"/>
          <w:divBdr>
            <w:top w:val="none" w:sz="0" w:space="0" w:color="auto"/>
            <w:left w:val="none" w:sz="0" w:space="0" w:color="auto"/>
            <w:bottom w:val="none" w:sz="0" w:space="0" w:color="auto"/>
            <w:right w:val="none" w:sz="0" w:space="0" w:color="auto"/>
          </w:divBdr>
        </w:div>
        <w:div w:id="206450571">
          <w:marLeft w:val="0"/>
          <w:marRight w:val="0"/>
          <w:marTop w:val="0"/>
          <w:marBottom w:val="0"/>
          <w:divBdr>
            <w:top w:val="none" w:sz="0" w:space="0" w:color="auto"/>
            <w:left w:val="none" w:sz="0" w:space="0" w:color="auto"/>
            <w:bottom w:val="none" w:sz="0" w:space="0" w:color="auto"/>
            <w:right w:val="none" w:sz="0" w:space="0" w:color="auto"/>
          </w:divBdr>
          <w:divsChild>
            <w:div w:id="1041595114">
              <w:marLeft w:val="0"/>
              <w:marRight w:val="0"/>
              <w:marTop w:val="0"/>
              <w:marBottom w:val="0"/>
              <w:divBdr>
                <w:top w:val="none" w:sz="0" w:space="0" w:color="auto"/>
                <w:left w:val="none" w:sz="0" w:space="0" w:color="auto"/>
                <w:bottom w:val="none" w:sz="0" w:space="0" w:color="auto"/>
                <w:right w:val="none" w:sz="0" w:space="0" w:color="auto"/>
              </w:divBdr>
              <w:divsChild>
                <w:div w:id="546718476">
                  <w:marLeft w:val="0"/>
                  <w:marRight w:val="0"/>
                  <w:marTop w:val="0"/>
                  <w:marBottom w:val="0"/>
                  <w:divBdr>
                    <w:top w:val="none" w:sz="0" w:space="0" w:color="auto"/>
                    <w:left w:val="none" w:sz="0" w:space="0" w:color="auto"/>
                    <w:bottom w:val="none" w:sz="0" w:space="0" w:color="auto"/>
                    <w:right w:val="none" w:sz="0" w:space="0" w:color="auto"/>
                  </w:divBdr>
                  <w:divsChild>
                    <w:div w:id="1377466687">
                      <w:marLeft w:val="45"/>
                      <w:marRight w:val="45"/>
                      <w:marTop w:val="0"/>
                      <w:marBottom w:val="0"/>
                      <w:divBdr>
                        <w:top w:val="none" w:sz="0" w:space="0" w:color="auto"/>
                        <w:left w:val="none" w:sz="0" w:space="0" w:color="auto"/>
                        <w:bottom w:val="none" w:sz="0" w:space="0" w:color="auto"/>
                        <w:right w:val="none" w:sz="0" w:space="0" w:color="auto"/>
                      </w:divBdr>
                      <w:divsChild>
                        <w:div w:id="36117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813499">
          <w:marLeft w:val="60"/>
          <w:marRight w:val="0"/>
          <w:marTop w:val="0"/>
          <w:marBottom w:val="0"/>
          <w:divBdr>
            <w:top w:val="none" w:sz="0" w:space="0" w:color="auto"/>
            <w:left w:val="none" w:sz="0" w:space="0" w:color="auto"/>
            <w:bottom w:val="none" w:sz="0" w:space="0" w:color="auto"/>
            <w:right w:val="none" w:sz="0" w:space="0" w:color="auto"/>
          </w:divBdr>
        </w:div>
        <w:div w:id="1457724330">
          <w:marLeft w:val="0"/>
          <w:marRight w:val="0"/>
          <w:marTop w:val="0"/>
          <w:marBottom w:val="0"/>
          <w:divBdr>
            <w:top w:val="none" w:sz="0" w:space="0" w:color="auto"/>
            <w:left w:val="none" w:sz="0" w:space="0" w:color="auto"/>
            <w:bottom w:val="none" w:sz="0" w:space="0" w:color="auto"/>
            <w:right w:val="none" w:sz="0" w:space="0" w:color="auto"/>
          </w:divBdr>
          <w:divsChild>
            <w:div w:id="1034960449">
              <w:marLeft w:val="0"/>
              <w:marRight w:val="0"/>
              <w:marTop w:val="0"/>
              <w:marBottom w:val="0"/>
              <w:divBdr>
                <w:top w:val="none" w:sz="0" w:space="0" w:color="auto"/>
                <w:left w:val="none" w:sz="0" w:space="0" w:color="auto"/>
                <w:bottom w:val="none" w:sz="0" w:space="0" w:color="auto"/>
                <w:right w:val="none" w:sz="0" w:space="0" w:color="auto"/>
              </w:divBdr>
              <w:divsChild>
                <w:div w:id="1192258202">
                  <w:marLeft w:val="0"/>
                  <w:marRight w:val="0"/>
                  <w:marTop w:val="0"/>
                  <w:marBottom w:val="0"/>
                  <w:divBdr>
                    <w:top w:val="none" w:sz="0" w:space="0" w:color="auto"/>
                    <w:left w:val="none" w:sz="0" w:space="0" w:color="auto"/>
                    <w:bottom w:val="none" w:sz="0" w:space="0" w:color="auto"/>
                    <w:right w:val="none" w:sz="0" w:space="0" w:color="auto"/>
                  </w:divBdr>
                  <w:divsChild>
                    <w:div w:id="352809583">
                      <w:marLeft w:val="45"/>
                      <w:marRight w:val="45"/>
                      <w:marTop w:val="0"/>
                      <w:marBottom w:val="0"/>
                      <w:divBdr>
                        <w:top w:val="none" w:sz="0" w:space="0" w:color="auto"/>
                        <w:left w:val="none" w:sz="0" w:space="0" w:color="auto"/>
                        <w:bottom w:val="none" w:sz="0" w:space="0" w:color="auto"/>
                        <w:right w:val="none" w:sz="0" w:space="0" w:color="auto"/>
                      </w:divBdr>
                      <w:divsChild>
                        <w:div w:id="98404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7125287">
      <w:bodyDiv w:val="1"/>
      <w:marLeft w:val="0"/>
      <w:marRight w:val="0"/>
      <w:marTop w:val="0"/>
      <w:marBottom w:val="0"/>
      <w:divBdr>
        <w:top w:val="none" w:sz="0" w:space="0" w:color="auto"/>
        <w:left w:val="none" w:sz="0" w:space="0" w:color="auto"/>
        <w:bottom w:val="none" w:sz="0" w:space="0" w:color="auto"/>
        <w:right w:val="none" w:sz="0" w:space="0" w:color="auto"/>
      </w:divBdr>
    </w:div>
    <w:div w:id="987169061">
      <w:bodyDiv w:val="1"/>
      <w:marLeft w:val="0"/>
      <w:marRight w:val="0"/>
      <w:marTop w:val="0"/>
      <w:marBottom w:val="0"/>
      <w:divBdr>
        <w:top w:val="none" w:sz="0" w:space="0" w:color="auto"/>
        <w:left w:val="none" w:sz="0" w:space="0" w:color="auto"/>
        <w:bottom w:val="none" w:sz="0" w:space="0" w:color="auto"/>
        <w:right w:val="none" w:sz="0" w:space="0" w:color="auto"/>
      </w:divBdr>
    </w:div>
    <w:div w:id="987366862">
      <w:bodyDiv w:val="1"/>
      <w:marLeft w:val="0"/>
      <w:marRight w:val="0"/>
      <w:marTop w:val="0"/>
      <w:marBottom w:val="0"/>
      <w:divBdr>
        <w:top w:val="none" w:sz="0" w:space="0" w:color="auto"/>
        <w:left w:val="none" w:sz="0" w:space="0" w:color="auto"/>
        <w:bottom w:val="none" w:sz="0" w:space="0" w:color="auto"/>
        <w:right w:val="none" w:sz="0" w:space="0" w:color="auto"/>
      </w:divBdr>
    </w:div>
    <w:div w:id="987440983">
      <w:bodyDiv w:val="1"/>
      <w:marLeft w:val="0"/>
      <w:marRight w:val="0"/>
      <w:marTop w:val="0"/>
      <w:marBottom w:val="0"/>
      <w:divBdr>
        <w:top w:val="none" w:sz="0" w:space="0" w:color="auto"/>
        <w:left w:val="none" w:sz="0" w:space="0" w:color="auto"/>
        <w:bottom w:val="none" w:sz="0" w:space="0" w:color="auto"/>
        <w:right w:val="none" w:sz="0" w:space="0" w:color="auto"/>
      </w:divBdr>
    </w:div>
    <w:div w:id="988051231">
      <w:marLeft w:val="0"/>
      <w:marRight w:val="0"/>
      <w:marTop w:val="0"/>
      <w:marBottom w:val="0"/>
      <w:divBdr>
        <w:top w:val="none" w:sz="0" w:space="0" w:color="auto"/>
        <w:left w:val="none" w:sz="0" w:space="0" w:color="auto"/>
        <w:bottom w:val="none" w:sz="0" w:space="0" w:color="auto"/>
        <w:right w:val="none" w:sz="0" w:space="0" w:color="auto"/>
      </w:divBdr>
    </w:div>
    <w:div w:id="988172987">
      <w:bodyDiv w:val="1"/>
      <w:marLeft w:val="0"/>
      <w:marRight w:val="0"/>
      <w:marTop w:val="0"/>
      <w:marBottom w:val="0"/>
      <w:divBdr>
        <w:top w:val="none" w:sz="0" w:space="0" w:color="auto"/>
        <w:left w:val="none" w:sz="0" w:space="0" w:color="auto"/>
        <w:bottom w:val="none" w:sz="0" w:space="0" w:color="auto"/>
        <w:right w:val="none" w:sz="0" w:space="0" w:color="auto"/>
      </w:divBdr>
    </w:div>
    <w:div w:id="989093974">
      <w:bodyDiv w:val="1"/>
      <w:marLeft w:val="0"/>
      <w:marRight w:val="0"/>
      <w:marTop w:val="0"/>
      <w:marBottom w:val="0"/>
      <w:divBdr>
        <w:top w:val="none" w:sz="0" w:space="0" w:color="auto"/>
        <w:left w:val="none" w:sz="0" w:space="0" w:color="auto"/>
        <w:bottom w:val="none" w:sz="0" w:space="0" w:color="auto"/>
        <w:right w:val="none" w:sz="0" w:space="0" w:color="auto"/>
      </w:divBdr>
    </w:div>
    <w:div w:id="989097018">
      <w:bodyDiv w:val="1"/>
      <w:marLeft w:val="0"/>
      <w:marRight w:val="0"/>
      <w:marTop w:val="0"/>
      <w:marBottom w:val="0"/>
      <w:divBdr>
        <w:top w:val="none" w:sz="0" w:space="0" w:color="auto"/>
        <w:left w:val="none" w:sz="0" w:space="0" w:color="auto"/>
        <w:bottom w:val="none" w:sz="0" w:space="0" w:color="auto"/>
        <w:right w:val="none" w:sz="0" w:space="0" w:color="auto"/>
      </w:divBdr>
      <w:divsChild>
        <w:div w:id="853762076">
          <w:marLeft w:val="0"/>
          <w:marRight w:val="0"/>
          <w:marTop w:val="0"/>
          <w:marBottom w:val="0"/>
          <w:divBdr>
            <w:top w:val="none" w:sz="0" w:space="0" w:color="auto"/>
            <w:left w:val="none" w:sz="0" w:space="0" w:color="auto"/>
            <w:bottom w:val="none" w:sz="0" w:space="0" w:color="auto"/>
            <w:right w:val="none" w:sz="0" w:space="0" w:color="auto"/>
          </w:divBdr>
        </w:div>
      </w:divsChild>
    </w:div>
    <w:div w:id="990333991">
      <w:bodyDiv w:val="1"/>
      <w:marLeft w:val="0"/>
      <w:marRight w:val="0"/>
      <w:marTop w:val="0"/>
      <w:marBottom w:val="0"/>
      <w:divBdr>
        <w:top w:val="none" w:sz="0" w:space="0" w:color="auto"/>
        <w:left w:val="none" w:sz="0" w:space="0" w:color="auto"/>
        <w:bottom w:val="none" w:sz="0" w:space="0" w:color="auto"/>
        <w:right w:val="none" w:sz="0" w:space="0" w:color="auto"/>
      </w:divBdr>
      <w:divsChild>
        <w:div w:id="1434981192">
          <w:marLeft w:val="0"/>
          <w:marRight w:val="0"/>
          <w:marTop w:val="0"/>
          <w:marBottom w:val="0"/>
          <w:divBdr>
            <w:top w:val="none" w:sz="0" w:space="0" w:color="auto"/>
            <w:left w:val="none" w:sz="0" w:space="0" w:color="auto"/>
            <w:bottom w:val="none" w:sz="0" w:space="0" w:color="auto"/>
            <w:right w:val="none" w:sz="0" w:space="0" w:color="auto"/>
          </w:divBdr>
        </w:div>
      </w:divsChild>
    </w:div>
    <w:div w:id="990404902">
      <w:bodyDiv w:val="1"/>
      <w:marLeft w:val="0"/>
      <w:marRight w:val="0"/>
      <w:marTop w:val="0"/>
      <w:marBottom w:val="0"/>
      <w:divBdr>
        <w:top w:val="none" w:sz="0" w:space="0" w:color="auto"/>
        <w:left w:val="none" w:sz="0" w:space="0" w:color="auto"/>
        <w:bottom w:val="none" w:sz="0" w:space="0" w:color="auto"/>
        <w:right w:val="none" w:sz="0" w:space="0" w:color="auto"/>
      </w:divBdr>
    </w:div>
    <w:div w:id="990982109">
      <w:bodyDiv w:val="1"/>
      <w:marLeft w:val="0"/>
      <w:marRight w:val="0"/>
      <w:marTop w:val="0"/>
      <w:marBottom w:val="0"/>
      <w:divBdr>
        <w:top w:val="none" w:sz="0" w:space="0" w:color="auto"/>
        <w:left w:val="none" w:sz="0" w:space="0" w:color="auto"/>
        <w:bottom w:val="none" w:sz="0" w:space="0" w:color="auto"/>
        <w:right w:val="none" w:sz="0" w:space="0" w:color="auto"/>
      </w:divBdr>
    </w:div>
    <w:div w:id="991174729">
      <w:bodyDiv w:val="1"/>
      <w:marLeft w:val="0"/>
      <w:marRight w:val="0"/>
      <w:marTop w:val="0"/>
      <w:marBottom w:val="0"/>
      <w:divBdr>
        <w:top w:val="none" w:sz="0" w:space="0" w:color="auto"/>
        <w:left w:val="none" w:sz="0" w:space="0" w:color="auto"/>
        <w:bottom w:val="none" w:sz="0" w:space="0" w:color="auto"/>
        <w:right w:val="none" w:sz="0" w:space="0" w:color="auto"/>
      </w:divBdr>
    </w:div>
    <w:div w:id="991179898">
      <w:bodyDiv w:val="1"/>
      <w:marLeft w:val="0"/>
      <w:marRight w:val="0"/>
      <w:marTop w:val="0"/>
      <w:marBottom w:val="0"/>
      <w:divBdr>
        <w:top w:val="none" w:sz="0" w:space="0" w:color="auto"/>
        <w:left w:val="none" w:sz="0" w:space="0" w:color="auto"/>
        <w:bottom w:val="none" w:sz="0" w:space="0" w:color="auto"/>
        <w:right w:val="none" w:sz="0" w:space="0" w:color="auto"/>
      </w:divBdr>
    </w:div>
    <w:div w:id="991375277">
      <w:bodyDiv w:val="1"/>
      <w:marLeft w:val="0"/>
      <w:marRight w:val="0"/>
      <w:marTop w:val="0"/>
      <w:marBottom w:val="0"/>
      <w:divBdr>
        <w:top w:val="none" w:sz="0" w:space="0" w:color="auto"/>
        <w:left w:val="none" w:sz="0" w:space="0" w:color="auto"/>
        <w:bottom w:val="none" w:sz="0" w:space="0" w:color="auto"/>
        <w:right w:val="none" w:sz="0" w:space="0" w:color="auto"/>
      </w:divBdr>
      <w:divsChild>
        <w:div w:id="559247984">
          <w:marLeft w:val="0"/>
          <w:marRight w:val="0"/>
          <w:marTop w:val="0"/>
          <w:marBottom w:val="0"/>
          <w:divBdr>
            <w:top w:val="none" w:sz="0" w:space="0" w:color="auto"/>
            <w:left w:val="none" w:sz="0" w:space="0" w:color="auto"/>
            <w:bottom w:val="none" w:sz="0" w:space="0" w:color="auto"/>
            <w:right w:val="none" w:sz="0" w:space="0" w:color="auto"/>
          </w:divBdr>
        </w:div>
      </w:divsChild>
    </w:div>
    <w:div w:id="991564650">
      <w:bodyDiv w:val="1"/>
      <w:marLeft w:val="0"/>
      <w:marRight w:val="0"/>
      <w:marTop w:val="0"/>
      <w:marBottom w:val="0"/>
      <w:divBdr>
        <w:top w:val="none" w:sz="0" w:space="0" w:color="auto"/>
        <w:left w:val="none" w:sz="0" w:space="0" w:color="auto"/>
        <w:bottom w:val="none" w:sz="0" w:space="0" w:color="auto"/>
        <w:right w:val="none" w:sz="0" w:space="0" w:color="auto"/>
      </w:divBdr>
    </w:div>
    <w:div w:id="991788755">
      <w:bodyDiv w:val="1"/>
      <w:marLeft w:val="0"/>
      <w:marRight w:val="0"/>
      <w:marTop w:val="0"/>
      <w:marBottom w:val="0"/>
      <w:divBdr>
        <w:top w:val="none" w:sz="0" w:space="0" w:color="auto"/>
        <w:left w:val="none" w:sz="0" w:space="0" w:color="auto"/>
        <w:bottom w:val="none" w:sz="0" w:space="0" w:color="auto"/>
        <w:right w:val="none" w:sz="0" w:space="0" w:color="auto"/>
      </w:divBdr>
      <w:divsChild>
        <w:div w:id="398401927">
          <w:marLeft w:val="0"/>
          <w:marRight w:val="0"/>
          <w:marTop w:val="0"/>
          <w:marBottom w:val="0"/>
          <w:divBdr>
            <w:top w:val="none" w:sz="0" w:space="0" w:color="auto"/>
            <w:left w:val="none" w:sz="0" w:space="0" w:color="auto"/>
            <w:bottom w:val="none" w:sz="0" w:space="0" w:color="auto"/>
            <w:right w:val="none" w:sz="0" w:space="0" w:color="auto"/>
          </w:divBdr>
        </w:div>
        <w:div w:id="781459666">
          <w:marLeft w:val="0"/>
          <w:marRight w:val="0"/>
          <w:marTop w:val="0"/>
          <w:marBottom w:val="0"/>
          <w:divBdr>
            <w:top w:val="none" w:sz="0" w:space="0" w:color="auto"/>
            <w:left w:val="none" w:sz="0" w:space="0" w:color="auto"/>
            <w:bottom w:val="none" w:sz="0" w:space="0" w:color="auto"/>
            <w:right w:val="none" w:sz="0" w:space="0" w:color="auto"/>
          </w:divBdr>
        </w:div>
      </w:divsChild>
    </w:div>
    <w:div w:id="992953687">
      <w:bodyDiv w:val="1"/>
      <w:marLeft w:val="0"/>
      <w:marRight w:val="0"/>
      <w:marTop w:val="0"/>
      <w:marBottom w:val="0"/>
      <w:divBdr>
        <w:top w:val="none" w:sz="0" w:space="0" w:color="auto"/>
        <w:left w:val="none" w:sz="0" w:space="0" w:color="auto"/>
        <w:bottom w:val="none" w:sz="0" w:space="0" w:color="auto"/>
        <w:right w:val="none" w:sz="0" w:space="0" w:color="auto"/>
      </w:divBdr>
    </w:div>
    <w:div w:id="993214965">
      <w:bodyDiv w:val="1"/>
      <w:marLeft w:val="0"/>
      <w:marRight w:val="0"/>
      <w:marTop w:val="0"/>
      <w:marBottom w:val="0"/>
      <w:divBdr>
        <w:top w:val="none" w:sz="0" w:space="0" w:color="auto"/>
        <w:left w:val="none" w:sz="0" w:space="0" w:color="auto"/>
        <w:bottom w:val="none" w:sz="0" w:space="0" w:color="auto"/>
        <w:right w:val="none" w:sz="0" w:space="0" w:color="auto"/>
      </w:divBdr>
    </w:div>
    <w:div w:id="993920681">
      <w:bodyDiv w:val="1"/>
      <w:marLeft w:val="0"/>
      <w:marRight w:val="0"/>
      <w:marTop w:val="0"/>
      <w:marBottom w:val="0"/>
      <w:divBdr>
        <w:top w:val="none" w:sz="0" w:space="0" w:color="auto"/>
        <w:left w:val="none" w:sz="0" w:space="0" w:color="auto"/>
        <w:bottom w:val="none" w:sz="0" w:space="0" w:color="auto"/>
        <w:right w:val="none" w:sz="0" w:space="0" w:color="auto"/>
      </w:divBdr>
    </w:div>
    <w:div w:id="994184811">
      <w:bodyDiv w:val="1"/>
      <w:marLeft w:val="0"/>
      <w:marRight w:val="0"/>
      <w:marTop w:val="0"/>
      <w:marBottom w:val="0"/>
      <w:divBdr>
        <w:top w:val="none" w:sz="0" w:space="0" w:color="auto"/>
        <w:left w:val="none" w:sz="0" w:space="0" w:color="auto"/>
        <w:bottom w:val="none" w:sz="0" w:space="0" w:color="auto"/>
        <w:right w:val="none" w:sz="0" w:space="0" w:color="auto"/>
      </w:divBdr>
    </w:div>
    <w:div w:id="994335563">
      <w:bodyDiv w:val="1"/>
      <w:marLeft w:val="0"/>
      <w:marRight w:val="0"/>
      <w:marTop w:val="0"/>
      <w:marBottom w:val="0"/>
      <w:divBdr>
        <w:top w:val="none" w:sz="0" w:space="0" w:color="auto"/>
        <w:left w:val="none" w:sz="0" w:space="0" w:color="auto"/>
        <w:bottom w:val="none" w:sz="0" w:space="0" w:color="auto"/>
        <w:right w:val="none" w:sz="0" w:space="0" w:color="auto"/>
      </w:divBdr>
    </w:div>
    <w:div w:id="994794025">
      <w:bodyDiv w:val="1"/>
      <w:marLeft w:val="0"/>
      <w:marRight w:val="0"/>
      <w:marTop w:val="0"/>
      <w:marBottom w:val="0"/>
      <w:divBdr>
        <w:top w:val="none" w:sz="0" w:space="0" w:color="auto"/>
        <w:left w:val="none" w:sz="0" w:space="0" w:color="auto"/>
        <w:bottom w:val="none" w:sz="0" w:space="0" w:color="auto"/>
        <w:right w:val="none" w:sz="0" w:space="0" w:color="auto"/>
      </w:divBdr>
    </w:div>
    <w:div w:id="995493654">
      <w:bodyDiv w:val="1"/>
      <w:marLeft w:val="0"/>
      <w:marRight w:val="0"/>
      <w:marTop w:val="0"/>
      <w:marBottom w:val="0"/>
      <w:divBdr>
        <w:top w:val="none" w:sz="0" w:space="0" w:color="auto"/>
        <w:left w:val="none" w:sz="0" w:space="0" w:color="auto"/>
        <w:bottom w:val="none" w:sz="0" w:space="0" w:color="auto"/>
        <w:right w:val="none" w:sz="0" w:space="0" w:color="auto"/>
      </w:divBdr>
    </w:div>
    <w:div w:id="995767451">
      <w:bodyDiv w:val="1"/>
      <w:marLeft w:val="0"/>
      <w:marRight w:val="0"/>
      <w:marTop w:val="0"/>
      <w:marBottom w:val="0"/>
      <w:divBdr>
        <w:top w:val="none" w:sz="0" w:space="0" w:color="auto"/>
        <w:left w:val="none" w:sz="0" w:space="0" w:color="auto"/>
        <w:bottom w:val="none" w:sz="0" w:space="0" w:color="auto"/>
        <w:right w:val="none" w:sz="0" w:space="0" w:color="auto"/>
      </w:divBdr>
      <w:divsChild>
        <w:div w:id="11349233">
          <w:marLeft w:val="0"/>
          <w:marRight w:val="0"/>
          <w:marTop w:val="0"/>
          <w:marBottom w:val="0"/>
          <w:divBdr>
            <w:top w:val="single" w:sz="6" w:space="1" w:color="D3DDE6"/>
            <w:left w:val="single" w:sz="6" w:space="8" w:color="D3DDE6"/>
            <w:bottom w:val="single" w:sz="6" w:space="1" w:color="D3DDE6"/>
            <w:right w:val="single" w:sz="6" w:space="8" w:color="D3DDE6"/>
          </w:divBdr>
        </w:div>
        <w:div w:id="615869794">
          <w:marLeft w:val="0"/>
          <w:marRight w:val="0"/>
          <w:marTop w:val="0"/>
          <w:marBottom w:val="0"/>
          <w:divBdr>
            <w:top w:val="single" w:sz="6" w:space="1" w:color="FFFFFF"/>
            <w:left w:val="single" w:sz="6" w:space="8" w:color="FFFFFF"/>
            <w:bottom w:val="single" w:sz="6" w:space="1" w:color="FFFFFF"/>
            <w:right w:val="single" w:sz="6" w:space="8" w:color="FFFFFF"/>
          </w:divBdr>
        </w:div>
        <w:div w:id="797181156">
          <w:marLeft w:val="0"/>
          <w:marRight w:val="0"/>
          <w:marTop w:val="0"/>
          <w:marBottom w:val="0"/>
          <w:divBdr>
            <w:top w:val="single" w:sz="6" w:space="1" w:color="D3DDE6"/>
            <w:left w:val="single" w:sz="6" w:space="8" w:color="D3DDE6"/>
            <w:bottom w:val="single" w:sz="6" w:space="1" w:color="D3DDE6"/>
            <w:right w:val="single" w:sz="6" w:space="8" w:color="D3DDE6"/>
          </w:divBdr>
        </w:div>
        <w:div w:id="821657527">
          <w:marLeft w:val="0"/>
          <w:marRight w:val="0"/>
          <w:marTop w:val="0"/>
          <w:marBottom w:val="0"/>
          <w:divBdr>
            <w:top w:val="single" w:sz="6" w:space="1" w:color="FFFFFF"/>
            <w:left w:val="single" w:sz="6" w:space="8" w:color="FFFFFF"/>
            <w:bottom w:val="single" w:sz="6" w:space="1" w:color="FFFFFF"/>
            <w:right w:val="single" w:sz="6" w:space="8" w:color="FFFFFF"/>
          </w:divBdr>
        </w:div>
        <w:div w:id="1388802994">
          <w:marLeft w:val="0"/>
          <w:marRight w:val="0"/>
          <w:marTop w:val="0"/>
          <w:marBottom w:val="0"/>
          <w:divBdr>
            <w:top w:val="single" w:sz="6" w:space="1" w:color="D3DDE6"/>
            <w:left w:val="single" w:sz="6" w:space="8" w:color="D3DDE6"/>
            <w:bottom w:val="single" w:sz="6" w:space="1" w:color="D3DDE6"/>
            <w:right w:val="single" w:sz="6" w:space="8" w:color="D3DDE6"/>
          </w:divBdr>
        </w:div>
      </w:divsChild>
    </w:div>
    <w:div w:id="996540978">
      <w:bodyDiv w:val="1"/>
      <w:marLeft w:val="0"/>
      <w:marRight w:val="0"/>
      <w:marTop w:val="0"/>
      <w:marBottom w:val="0"/>
      <w:divBdr>
        <w:top w:val="none" w:sz="0" w:space="0" w:color="auto"/>
        <w:left w:val="none" w:sz="0" w:space="0" w:color="auto"/>
        <w:bottom w:val="none" w:sz="0" w:space="0" w:color="auto"/>
        <w:right w:val="none" w:sz="0" w:space="0" w:color="auto"/>
      </w:divBdr>
    </w:div>
    <w:div w:id="996570517">
      <w:bodyDiv w:val="1"/>
      <w:marLeft w:val="0"/>
      <w:marRight w:val="0"/>
      <w:marTop w:val="0"/>
      <w:marBottom w:val="0"/>
      <w:divBdr>
        <w:top w:val="none" w:sz="0" w:space="0" w:color="auto"/>
        <w:left w:val="none" w:sz="0" w:space="0" w:color="auto"/>
        <w:bottom w:val="none" w:sz="0" w:space="0" w:color="auto"/>
        <w:right w:val="none" w:sz="0" w:space="0" w:color="auto"/>
      </w:divBdr>
    </w:div>
    <w:div w:id="997225433">
      <w:bodyDiv w:val="1"/>
      <w:marLeft w:val="0"/>
      <w:marRight w:val="0"/>
      <w:marTop w:val="0"/>
      <w:marBottom w:val="0"/>
      <w:divBdr>
        <w:top w:val="none" w:sz="0" w:space="0" w:color="auto"/>
        <w:left w:val="none" w:sz="0" w:space="0" w:color="auto"/>
        <w:bottom w:val="none" w:sz="0" w:space="0" w:color="auto"/>
        <w:right w:val="none" w:sz="0" w:space="0" w:color="auto"/>
      </w:divBdr>
    </w:div>
    <w:div w:id="997339990">
      <w:bodyDiv w:val="1"/>
      <w:marLeft w:val="0"/>
      <w:marRight w:val="0"/>
      <w:marTop w:val="0"/>
      <w:marBottom w:val="0"/>
      <w:divBdr>
        <w:top w:val="none" w:sz="0" w:space="0" w:color="auto"/>
        <w:left w:val="none" w:sz="0" w:space="0" w:color="auto"/>
        <w:bottom w:val="none" w:sz="0" w:space="0" w:color="auto"/>
        <w:right w:val="none" w:sz="0" w:space="0" w:color="auto"/>
      </w:divBdr>
      <w:divsChild>
        <w:div w:id="649678967">
          <w:marLeft w:val="0"/>
          <w:marRight w:val="0"/>
          <w:marTop w:val="0"/>
          <w:marBottom w:val="0"/>
          <w:divBdr>
            <w:top w:val="none" w:sz="0" w:space="0" w:color="auto"/>
            <w:left w:val="none" w:sz="0" w:space="0" w:color="auto"/>
            <w:bottom w:val="none" w:sz="0" w:space="0" w:color="auto"/>
            <w:right w:val="none" w:sz="0" w:space="0" w:color="auto"/>
          </w:divBdr>
          <w:divsChild>
            <w:div w:id="2140803641">
              <w:marLeft w:val="0"/>
              <w:marRight w:val="0"/>
              <w:marTop w:val="0"/>
              <w:marBottom w:val="0"/>
              <w:divBdr>
                <w:top w:val="none" w:sz="0" w:space="0" w:color="auto"/>
                <w:left w:val="none" w:sz="0" w:space="0" w:color="auto"/>
                <w:bottom w:val="none" w:sz="0" w:space="0" w:color="auto"/>
                <w:right w:val="none" w:sz="0" w:space="0" w:color="auto"/>
              </w:divBdr>
              <w:divsChild>
                <w:div w:id="111116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427699">
          <w:marLeft w:val="0"/>
          <w:marRight w:val="0"/>
          <w:marTop w:val="0"/>
          <w:marBottom w:val="0"/>
          <w:divBdr>
            <w:top w:val="none" w:sz="0" w:space="0" w:color="auto"/>
            <w:left w:val="none" w:sz="0" w:space="0" w:color="auto"/>
            <w:bottom w:val="none" w:sz="0" w:space="0" w:color="auto"/>
            <w:right w:val="none" w:sz="0" w:space="0" w:color="auto"/>
          </w:divBdr>
          <w:divsChild>
            <w:div w:id="658315158">
              <w:marLeft w:val="0"/>
              <w:marRight w:val="0"/>
              <w:marTop w:val="0"/>
              <w:marBottom w:val="0"/>
              <w:divBdr>
                <w:top w:val="none" w:sz="0" w:space="0" w:color="auto"/>
                <w:left w:val="none" w:sz="0" w:space="0" w:color="auto"/>
                <w:bottom w:val="none" w:sz="0" w:space="0" w:color="auto"/>
                <w:right w:val="none" w:sz="0" w:space="0" w:color="auto"/>
              </w:divBdr>
              <w:divsChild>
                <w:div w:id="17276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329270">
          <w:marLeft w:val="0"/>
          <w:marRight w:val="0"/>
          <w:marTop w:val="0"/>
          <w:marBottom w:val="0"/>
          <w:divBdr>
            <w:top w:val="none" w:sz="0" w:space="0" w:color="auto"/>
            <w:left w:val="none" w:sz="0" w:space="0" w:color="auto"/>
            <w:bottom w:val="none" w:sz="0" w:space="0" w:color="auto"/>
            <w:right w:val="none" w:sz="0" w:space="0" w:color="auto"/>
          </w:divBdr>
          <w:divsChild>
            <w:div w:id="1319763">
              <w:marLeft w:val="0"/>
              <w:marRight w:val="0"/>
              <w:marTop w:val="0"/>
              <w:marBottom w:val="0"/>
              <w:divBdr>
                <w:top w:val="none" w:sz="0" w:space="0" w:color="auto"/>
                <w:left w:val="none" w:sz="0" w:space="0" w:color="auto"/>
                <w:bottom w:val="none" w:sz="0" w:space="0" w:color="auto"/>
                <w:right w:val="none" w:sz="0" w:space="0" w:color="auto"/>
              </w:divBdr>
            </w:div>
          </w:divsChild>
        </w:div>
        <w:div w:id="2083062809">
          <w:marLeft w:val="0"/>
          <w:marRight w:val="0"/>
          <w:marTop w:val="0"/>
          <w:marBottom w:val="0"/>
          <w:divBdr>
            <w:top w:val="none" w:sz="0" w:space="0" w:color="auto"/>
            <w:left w:val="none" w:sz="0" w:space="0" w:color="auto"/>
            <w:bottom w:val="none" w:sz="0" w:space="0" w:color="auto"/>
            <w:right w:val="none" w:sz="0" w:space="0" w:color="auto"/>
          </w:divBdr>
          <w:divsChild>
            <w:div w:id="587810514">
              <w:marLeft w:val="0"/>
              <w:marRight w:val="0"/>
              <w:marTop w:val="0"/>
              <w:marBottom w:val="0"/>
              <w:divBdr>
                <w:top w:val="none" w:sz="0" w:space="0" w:color="auto"/>
                <w:left w:val="none" w:sz="0" w:space="0" w:color="auto"/>
                <w:bottom w:val="none" w:sz="0" w:space="0" w:color="auto"/>
                <w:right w:val="none" w:sz="0" w:space="0" w:color="auto"/>
              </w:divBdr>
              <w:divsChild>
                <w:div w:id="36518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062193">
          <w:marLeft w:val="0"/>
          <w:marRight w:val="0"/>
          <w:marTop w:val="0"/>
          <w:marBottom w:val="0"/>
          <w:divBdr>
            <w:top w:val="none" w:sz="0" w:space="0" w:color="auto"/>
            <w:left w:val="none" w:sz="0" w:space="0" w:color="auto"/>
            <w:bottom w:val="none" w:sz="0" w:space="0" w:color="auto"/>
            <w:right w:val="none" w:sz="0" w:space="0" w:color="auto"/>
          </w:divBdr>
          <w:divsChild>
            <w:div w:id="634482026">
              <w:marLeft w:val="0"/>
              <w:marRight w:val="0"/>
              <w:marTop w:val="0"/>
              <w:marBottom w:val="0"/>
              <w:divBdr>
                <w:top w:val="none" w:sz="0" w:space="0" w:color="auto"/>
                <w:left w:val="none" w:sz="0" w:space="0" w:color="auto"/>
                <w:bottom w:val="none" w:sz="0" w:space="0" w:color="auto"/>
                <w:right w:val="none" w:sz="0" w:space="0" w:color="auto"/>
              </w:divBdr>
            </w:div>
          </w:divsChild>
        </w:div>
        <w:div w:id="1205483328">
          <w:marLeft w:val="0"/>
          <w:marRight w:val="0"/>
          <w:marTop w:val="0"/>
          <w:marBottom w:val="0"/>
          <w:divBdr>
            <w:top w:val="none" w:sz="0" w:space="0" w:color="auto"/>
            <w:left w:val="none" w:sz="0" w:space="0" w:color="auto"/>
            <w:bottom w:val="none" w:sz="0" w:space="0" w:color="auto"/>
            <w:right w:val="none" w:sz="0" w:space="0" w:color="auto"/>
          </w:divBdr>
          <w:divsChild>
            <w:div w:id="30192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608643">
      <w:bodyDiv w:val="1"/>
      <w:marLeft w:val="0"/>
      <w:marRight w:val="0"/>
      <w:marTop w:val="0"/>
      <w:marBottom w:val="0"/>
      <w:divBdr>
        <w:top w:val="none" w:sz="0" w:space="0" w:color="auto"/>
        <w:left w:val="none" w:sz="0" w:space="0" w:color="auto"/>
        <w:bottom w:val="none" w:sz="0" w:space="0" w:color="auto"/>
        <w:right w:val="none" w:sz="0" w:space="0" w:color="auto"/>
      </w:divBdr>
    </w:div>
    <w:div w:id="998079144">
      <w:bodyDiv w:val="1"/>
      <w:marLeft w:val="0"/>
      <w:marRight w:val="0"/>
      <w:marTop w:val="0"/>
      <w:marBottom w:val="0"/>
      <w:divBdr>
        <w:top w:val="none" w:sz="0" w:space="0" w:color="auto"/>
        <w:left w:val="none" w:sz="0" w:space="0" w:color="auto"/>
        <w:bottom w:val="none" w:sz="0" w:space="0" w:color="auto"/>
        <w:right w:val="none" w:sz="0" w:space="0" w:color="auto"/>
      </w:divBdr>
    </w:div>
    <w:div w:id="998189656">
      <w:bodyDiv w:val="1"/>
      <w:marLeft w:val="0"/>
      <w:marRight w:val="0"/>
      <w:marTop w:val="0"/>
      <w:marBottom w:val="0"/>
      <w:divBdr>
        <w:top w:val="none" w:sz="0" w:space="0" w:color="auto"/>
        <w:left w:val="none" w:sz="0" w:space="0" w:color="auto"/>
        <w:bottom w:val="none" w:sz="0" w:space="0" w:color="auto"/>
        <w:right w:val="none" w:sz="0" w:space="0" w:color="auto"/>
      </w:divBdr>
    </w:div>
    <w:div w:id="998733659">
      <w:bodyDiv w:val="1"/>
      <w:marLeft w:val="0"/>
      <w:marRight w:val="0"/>
      <w:marTop w:val="0"/>
      <w:marBottom w:val="0"/>
      <w:divBdr>
        <w:top w:val="none" w:sz="0" w:space="0" w:color="auto"/>
        <w:left w:val="none" w:sz="0" w:space="0" w:color="auto"/>
        <w:bottom w:val="none" w:sz="0" w:space="0" w:color="auto"/>
        <w:right w:val="none" w:sz="0" w:space="0" w:color="auto"/>
      </w:divBdr>
    </w:div>
    <w:div w:id="999194309">
      <w:bodyDiv w:val="1"/>
      <w:marLeft w:val="0"/>
      <w:marRight w:val="0"/>
      <w:marTop w:val="0"/>
      <w:marBottom w:val="0"/>
      <w:divBdr>
        <w:top w:val="none" w:sz="0" w:space="0" w:color="auto"/>
        <w:left w:val="none" w:sz="0" w:space="0" w:color="auto"/>
        <w:bottom w:val="none" w:sz="0" w:space="0" w:color="auto"/>
        <w:right w:val="none" w:sz="0" w:space="0" w:color="auto"/>
      </w:divBdr>
    </w:div>
    <w:div w:id="999237151">
      <w:bodyDiv w:val="1"/>
      <w:marLeft w:val="0"/>
      <w:marRight w:val="0"/>
      <w:marTop w:val="0"/>
      <w:marBottom w:val="0"/>
      <w:divBdr>
        <w:top w:val="none" w:sz="0" w:space="0" w:color="auto"/>
        <w:left w:val="none" w:sz="0" w:space="0" w:color="auto"/>
        <w:bottom w:val="none" w:sz="0" w:space="0" w:color="auto"/>
        <w:right w:val="none" w:sz="0" w:space="0" w:color="auto"/>
      </w:divBdr>
    </w:div>
    <w:div w:id="1000044435">
      <w:bodyDiv w:val="1"/>
      <w:marLeft w:val="0"/>
      <w:marRight w:val="0"/>
      <w:marTop w:val="0"/>
      <w:marBottom w:val="0"/>
      <w:divBdr>
        <w:top w:val="none" w:sz="0" w:space="0" w:color="auto"/>
        <w:left w:val="none" w:sz="0" w:space="0" w:color="auto"/>
        <w:bottom w:val="none" w:sz="0" w:space="0" w:color="auto"/>
        <w:right w:val="none" w:sz="0" w:space="0" w:color="auto"/>
      </w:divBdr>
    </w:div>
    <w:div w:id="1000236369">
      <w:bodyDiv w:val="1"/>
      <w:marLeft w:val="0"/>
      <w:marRight w:val="0"/>
      <w:marTop w:val="0"/>
      <w:marBottom w:val="0"/>
      <w:divBdr>
        <w:top w:val="none" w:sz="0" w:space="0" w:color="auto"/>
        <w:left w:val="none" w:sz="0" w:space="0" w:color="auto"/>
        <w:bottom w:val="none" w:sz="0" w:space="0" w:color="auto"/>
        <w:right w:val="none" w:sz="0" w:space="0" w:color="auto"/>
      </w:divBdr>
    </w:div>
    <w:div w:id="1000815745">
      <w:bodyDiv w:val="1"/>
      <w:marLeft w:val="0"/>
      <w:marRight w:val="0"/>
      <w:marTop w:val="0"/>
      <w:marBottom w:val="0"/>
      <w:divBdr>
        <w:top w:val="none" w:sz="0" w:space="0" w:color="auto"/>
        <w:left w:val="none" w:sz="0" w:space="0" w:color="auto"/>
        <w:bottom w:val="none" w:sz="0" w:space="0" w:color="auto"/>
        <w:right w:val="none" w:sz="0" w:space="0" w:color="auto"/>
      </w:divBdr>
    </w:div>
    <w:div w:id="1002195400">
      <w:bodyDiv w:val="1"/>
      <w:marLeft w:val="0"/>
      <w:marRight w:val="0"/>
      <w:marTop w:val="0"/>
      <w:marBottom w:val="0"/>
      <w:divBdr>
        <w:top w:val="none" w:sz="0" w:space="0" w:color="auto"/>
        <w:left w:val="none" w:sz="0" w:space="0" w:color="auto"/>
        <w:bottom w:val="none" w:sz="0" w:space="0" w:color="auto"/>
        <w:right w:val="none" w:sz="0" w:space="0" w:color="auto"/>
      </w:divBdr>
      <w:divsChild>
        <w:div w:id="490685216">
          <w:marLeft w:val="0"/>
          <w:marRight w:val="0"/>
          <w:marTop w:val="0"/>
          <w:marBottom w:val="0"/>
          <w:divBdr>
            <w:top w:val="none" w:sz="0" w:space="0" w:color="auto"/>
            <w:left w:val="none" w:sz="0" w:space="0" w:color="auto"/>
            <w:bottom w:val="none" w:sz="0" w:space="0" w:color="auto"/>
            <w:right w:val="none" w:sz="0" w:space="0" w:color="auto"/>
          </w:divBdr>
          <w:divsChild>
            <w:div w:id="1795979690">
              <w:marLeft w:val="0"/>
              <w:marRight w:val="0"/>
              <w:marTop w:val="0"/>
              <w:marBottom w:val="0"/>
              <w:divBdr>
                <w:top w:val="none" w:sz="0" w:space="0" w:color="auto"/>
                <w:left w:val="none" w:sz="0" w:space="0" w:color="auto"/>
                <w:bottom w:val="none" w:sz="0" w:space="0" w:color="auto"/>
                <w:right w:val="none" w:sz="0" w:space="0" w:color="auto"/>
              </w:divBdr>
            </w:div>
          </w:divsChild>
        </w:div>
        <w:div w:id="553809813">
          <w:marLeft w:val="0"/>
          <w:marRight w:val="0"/>
          <w:marTop w:val="0"/>
          <w:marBottom w:val="0"/>
          <w:divBdr>
            <w:top w:val="none" w:sz="0" w:space="0" w:color="auto"/>
            <w:left w:val="none" w:sz="0" w:space="0" w:color="auto"/>
            <w:bottom w:val="none" w:sz="0" w:space="0" w:color="auto"/>
            <w:right w:val="none" w:sz="0" w:space="0" w:color="auto"/>
          </w:divBdr>
          <w:divsChild>
            <w:div w:id="1390763806">
              <w:marLeft w:val="0"/>
              <w:marRight w:val="0"/>
              <w:marTop w:val="0"/>
              <w:marBottom w:val="0"/>
              <w:divBdr>
                <w:top w:val="none" w:sz="0" w:space="0" w:color="auto"/>
                <w:left w:val="none" w:sz="0" w:space="0" w:color="auto"/>
                <w:bottom w:val="none" w:sz="0" w:space="0" w:color="auto"/>
                <w:right w:val="none" w:sz="0" w:space="0" w:color="auto"/>
              </w:divBdr>
              <w:divsChild>
                <w:div w:id="2061051889">
                  <w:marLeft w:val="0"/>
                  <w:marRight w:val="0"/>
                  <w:marTop w:val="0"/>
                  <w:marBottom w:val="0"/>
                  <w:divBdr>
                    <w:top w:val="none" w:sz="0" w:space="0" w:color="auto"/>
                    <w:left w:val="none" w:sz="0" w:space="0" w:color="auto"/>
                    <w:bottom w:val="none" w:sz="0" w:space="0" w:color="auto"/>
                    <w:right w:val="none" w:sz="0" w:space="0" w:color="auto"/>
                  </w:divBdr>
                  <w:divsChild>
                    <w:div w:id="86252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897897">
      <w:bodyDiv w:val="1"/>
      <w:marLeft w:val="0"/>
      <w:marRight w:val="0"/>
      <w:marTop w:val="0"/>
      <w:marBottom w:val="0"/>
      <w:divBdr>
        <w:top w:val="none" w:sz="0" w:space="0" w:color="auto"/>
        <w:left w:val="none" w:sz="0" w:space="0" w:color="auto"/>
        <w:bottom w:val="none" w:sz="0" w:space="0" w:color="auto"/>
        <w:right w:val="none" w:sz="0" w:space="0" w:color="auto"/>
      </w:divBdr>
    </w:div>
    <w:div w:id="1003313721">
      <w:bodyDiv w:val="1"/>
      <w:marLeft w:val="0"/>
      <w:marRight w:val="0"/>
      <w:marTop w:val="0"/>
      <w:marBottom w:val="0"/>
      <w:divBdr>
        <w:top w:val="none" w:sz="0" w:space="0" w:color="auto"/>
        <w:left w:val="none" w:sz="0" w:space="0" w:color="auto"/>
        <w:bottom w:val="none" w:sz="0" w:space="0" w:color="auto"/>
        <w:right w:val="none" w:sz="0" w:space="0" w:color="auto"/>
      </w:divBdr>
      <w:divsChild>
        <w:div w:id="37630801">
          <w:marLeft w:val="0"/>
          <w:marRight w:val="0"/>
          <w:marTop w:val="0"/>
          <w:marBottom w:val="0"/>
          <w:divBdr>
            <w:top w:val="none" w:sz="0" w:space="0" w:color="auto"/>
            <w:left w:val="none" w:sz="0" w:space="0" w:color="auto"/>
            <w:bottom w:val="none" w:sz="0" w:space="0" w:color="auto"/>
            <w:right w:val="none" w:sz="0" w:space="0" w:color="auto"/>
          </w:divBdr>
        </w:div>
      </w:divsChild>
    </w:div>
    <w:div w:id="1003582604">
      <w:bodyDiv w:val="1"/>
      <w:marLeft w:val="0"/>
      <w:marRight w:val="0"/>
      <w:marTop w:val="0"/>
      <w:marBottom w:val="0"/>
      <w:divBdr>
        <w:top w:val="none" w:sz="0" w:space="0" w:color="auto"/>
        <w:left w:val="none" w:sz="0" w:space="0" w:color="auto"/>
        <w:bottom w:val="none" w:sz="0" w:space="0" w:color="auto"/>
        <w:right w:val="none" w:sz="0" w:space="0" w:color="auto"/>
      </w:divBdr>
    </w:div>
    <w:div w:id="1003825055">
      <w:bodyDiv w:val="1"/>
      <w:marLeft w:val="0"/>
      <w:marRight w:val="0"/>
      <w:marTop w:val="0"/>
      <w:marBottom w:val="0"/>
      <w:divBdr>
        <w:top w:val="none" w:sz="0" w:space="0" w:color="auto"/>
        <w:left w:val="none" w:sz="0" w:space="0" w:color="auto"/>
        <w:bottom w:val="none" w:sz="0" w:space="0" w:color="auto"/>
        <w:right w:val="none" w:sz="0" w:space="0" w:color="auto"/>
      </w:divBdr>
    </w:div>
    <w:div w:id="1003971186">
      <w:bodyDiv w:val="1"/>
      <w:marLeft w:val="0"/>
      <w:marRight w:val="0"/>
      <w:marTop w:val="0"/>
      <w:marBottom w:val="0"/>
      <w:divBdr>
        <w:top w:val="none" w:sz="0" w:space="0" w:color="auto"/>
        <w:left w:val="none" w:sz="0" w:space="0" w:color="auto"/>
        <w:bottom w:val="none" w:sz="0" w:space="0" w:color="auto"/>
        <w:right w:val="none" w:sz="0" w:space="0" w:color="auto"/>
      </w:divBdr>
    </w:div>
    <w:div w:id="1004212029">
      <w:bodyDiv w:val="1"/>
      <w:marLeft w:val="0"/>
      <w:marRight w:val="0"/>
      <w:marTop w:val="0"/>
      <w:marBottom w:val="0"/>
      <w:divBdr>
        <w:top w:val="none" w:sz="0" w:space="0" w:color="auto"/>
        <w:left w:val="none" w:sz="0" w:space="0" w:color="auto"/>
        <w:bottom w:val="none" w:sz="0" w:space="0" w:color="auto"/>
        <w:right w:val="none" w:sz="0" w:space="0" w:color="auto"/>
      </w:divBdr>
    </w:div>
    <w:div w:id="1005593758">
      <w:bodyDiv w:val="1"/>
      <w:marLeft w:val="0"/>
      <w:marRight w:val="0"/>
      <w:marTop w:val="0"/>
      <w:marBottom w:val="0"/>
      <w:divBdr>
        <w:top w:val="none" w:sz="0" w:space="0" w:color="auto"/>
        <w:left w:val="none" w:sz="0" w:space="0" w:color="auto"/>
        <w:bottom w:val="none" w:sz="0" w:space="0" w:color="auto"/>
        <w:right w:val="none" w:sz="0" w:space="0" w:color="auto"/>
      </w:divBdr>
    </w:div>
    <w:div w:id="1005979640">
      <w:bodyDiv w:val="1"/>
      <w:marLeft w:val="0"/>
      <w:marRight w:val="0"/>
      <w:marTop w:val="0"/>
      <w:marBottom w:val="0"/>
      <w:divBdr>
        <w:top w:val="none" w:sz="0" w:space="0" w:color="auto"/>
        <w:left w:val="none" w:sz="0" w:space="0" w:color="auto"/>
        <w:bottom w:val="none" w:sz="0" w:space="0" w:color="auto"/>
        <w:right w:val="none" w:sz="0" w:space="0" w:color="auto"/>
      </w:divBdr>
    </w:div>
    <w:div w:id="1007487058">
      <w:bodyDiv w:val="1"/>
      <w:marLeft w:val="0"/>
      <w:marRight w:val="0"/>
      <w:marTop w:val="0"/>
      <w:marBottom w:val="0"/>
      <w:divBdr>
        <w:top w:val="none" w:sz="0" w:space="0" w:color="auto"/>
        <w:left w:val="none" w:sz="0" w:space="0" w:color="auto"/>
        <w:bottom w:val="none" w:sz="0" w:space="0" w:color="auto"/>
        <w:right w:val="none" w:sz="0" w:space="0" w:color="auto"/>
      </w:divBdr>
    </w:div>
    <w:div w:id="1007827824">
      <w:bodyDiv w:val="1"/>
      <w:marLeft w:val="0"/>
      <w:marRight w:val="0"/>
      <w:marTop w:val="0"/>
      <w:marBottom w:val="0"/>
      <w:divBdr>
        <w:top w:val="none" w:sz="0" w:space="0" w:color="auto"/>
        <w:left w:val="none" w:sz="0" w:space="0" w:color="auto"/>
        <w:bottom w:val="none" w:sz="0" w:space="0" w:color="auto"/>
        <w:right w:val="none" w:sz="0" w:space="0" w:color="auto"/>
      </w:divBdr>
    </w:div>
    <w:div w:id="1008023977">
      <w:bodyDiv w:val="1"/>
      <w:marLeft w:val="0"/>
      <w:marRight w:val="0"/>
      <w:marTop w:val="0"/>
      <w:marBottom w:val="0"/>
      <w:divBdr>
        <w:top w:val="none" w:sz="0" w:space="0" w:color="auto"/>
        <w:left w:val="none" w:sz="0" w:space="0" w:color="auto"/>
        <w:bottom w:val="none" w:sz="0" w:space="0" w:color="auto"/>
        <w:right w:val="none" w:sz="0" w:space="0" w:color="auto"/>
      </w:divBdr>
    </w:div>
    <w:div w:id="1008285754">
      <w:bodyDiv w:val="1"/>
      <w:marLeft w:val="0"/>
      <w:marRight w:val="0"/>
      <w:marTop w:val="0"/>
      <w:marBottom w:val="0"/>
      <w:divBdr>
        <w:top w:val="none" w:sz="0" w:space="0" w:color="auto"/>
        <w:left w:val="none" w:sz="0" w:space="0" w:color="auto"/>
        <w:bottom w:val="none" w:sz="0" w:space="0" w:color="auto"/>
        <w:right w:val="none" w:sz="0" w:space="0" w:color="auto"/>
      </w:divBdr>
    </w:div>
    <w:div w:id="1009059038">
      <w:bodyDiv w:val="1"/>
      <w:marLeft w:val="0"/>
      <w:marRight w:val="0"/>
      <w:marTop w:val="0"/>
      <w:marBottom w:val="0"/>
      <w:divBdr>
        <w:top w:val="none" w:sz="0" w:space="0" w:color="auto"/>
        <w:left w:val="none" w:sz="0" w:space="0" w:color="auto"/>
        <w:bottom w:val="none" w:sz="0" w:space="0" w:color="auto"/>
        <w:right w:val="none" w:sz="0" w:space="0" w:color="auto"/>
      </w:divBdr>
    </w:div>
    <w:div w:id="1009218708">
      <w:bodyDiv w:val="1"/>
      <w:marLeft w:val="0"/>
      <w:marRight w:val="0"/>
      <w:marTop w:val="0"/>
      <w:marBottom w:val="0"/>
      <w:divBdr>
        <w:top w:val="none" w:sz="0" w:space="0" w:color="auto"/>
        <w:left w:val="none" w:sz="0" w:space="0" w:color="auto"/>
        <w:bottom w:val="none" w:sz="0" w:space="0" w:color="auto"/>
        <w:right w:val="none" w:sz="0" w:space="0" w:color="auto"/>
      </w:divBdr>
    </w:div>
    <w:div w:id="1009866302">
      <w:bodyDiv w:val="1"/>
      <w:marLeft w:val="0"/>
      <w:marRight w:val="0"/>
      <w:marTop w:val="0"/>
      <w:marBottom w:val="0"/>
      <w:divBdr>
        <w:top w:val="none" w:sz="0" w:space="0" w:color="auto"/>
        <w:left w:val="none" w:sz="0" w:space="0" w:color="auto"/>
        <w:bottom w:val="none" w:sz="0" w:space="0" w:color="auto"/>
        <w:right w:val="none" w:sz="0" w:space="0" w:color="auto"/>
      </w:divBdr>
      <w:divsChild>
        <w:div w:id="1214346727">
          <w:marLeft w:val="0"/>
          <w:marRight w:val="0"/>
          <w:marTop w:val="150"/>
          <w:marBottom w:val="0"/>
          <w:divBdr>
            <w:top w:val="none" w:sz="0" w:space="0" w:color="auto"/>
            <w:left w:val="none" w:sz="0" w:space="0" w:color="auto"/>
            <w:bottom w:val="none" w:sz="0" w:space="0" w:color="auto"/>
            <w:right w:val="none" w:sz="0" w:space="0" w:color="auto"/>
          </w:divBdr>
        </w:div>
      </w:divsChild>
    </w:div>
    <w:div w:id="1010379122">
      <w:bodyDiv w:val="1"/>
      <w:marLeft w:val="0"/>
      <w:marRight w:val="0"/>
      <w:marTop w:val="0"/>
      <w:marBottom w:val="0"/>
      <w:divBdr>
        <w:top w:val="none" w:sz="0" w:space="0" w:color="auto"/>
        <w:left w:val="none" w:sz="0" w:space="0" w:color="auto"/>
        <w:bottom w:val="none" w:sz="0" w:space="0" w:color="auto"/>
        <w:right w:val="none" w:sz="0" w:space="0" w:color="auto"/>
      </w:divBdr>
      <w:divsChild>
        <w:div w:id="273679729">
          <w:marLeft w:val="0"/>
          <w:marRight w:val="0"/>
          <w:marTop w:val="0"/>
          <w:marBottom w:val="0"/>
          <w:divBdr>
            <w:top w:val="none" w:sz="0" w:space="0" w:color="auto"/>
            <w:left w:val="none" w:sz="0" w:space="0" w:color="auto"/>
            <w:bottom w:val="none" w:sz="0" w:space="0" w:color="auto"/>
            <w:right w:val="none" w:sz="0" w:space="0" w:color="auto"/>
          </w:divBdr>
        </w:div>
        <w:div w:id="853957342">
          <w:marLeft w:val="0"/>
          <w:marRight w:val="0"/>
          <w:marTop w:val="0"/>
          <w:marBottom w:val="0"/>
          <w:divBdr>
            <w:top w:val="none" w:sz="0" w:space="0" w:color="auto"/>
            <w:left w:val="none" w:sz="0" w:space="0" w:color="auto"/>
            <w:bottom w:val="none" w:sz="0" w:space="0" w:color="auto"/>
            <w:right w:val="none" w:sz="0" w:space="0" w:color="auto"/>
          </w:divBdr>
        </w:div>
        <w:div w:id="905531333">
          <w:marLeft w:val="0"/>
          <w:marRight w:val="0"/>
          <w:marTop w:val="0"/>
          <w:marBottom w:val="0"/>
          <w:divBdr>
            <w:top w:val="none" w:sz="0" w:space="0" w:color="auto"/>
            <w:left w:val="none" w:sz="0" w:space="0" w:color="auto"/>
            <w:bottom w:val="none" w:sz="0" w:space="0" w:color="auto"/>
            <w:right w:val="none" w:sz="0" w:space="0" w:color="auto"/>
          </w:divBdr>
        </w:div>
        <w:div w:id="1220627836">
          <w:marLeft w:val="0"/>
          <w:marRight w:val="0"/>
          <w:marTop w:val="0"/>
          <w:marBottom w:val="0"/>
          <w:divBdr>
            <w:top w:val="none" w:sz="0" w:space="0" w:color="auto"/>
            <w:left w:val="none" w:sz="0" w:space="0" w:color="auto"/>
            <w:bottom w:val="none" w:sz="0" w:space="0" w:color="auto"/>
            <w:right w:val="none" w:sz="0" w:space="0" w:color="auto"/>
          </w:divBdr>
        </w:div>
        <w:div w:id="1472206918">
          <w:marLeft w:val="0"/>
          <w:marRight w:val="0"/>
          <w:marTop w:val="0"/>
          <w:marBottom w:val="0"/>
          <w:divBdr>
            <w:top w:val="none" w:sz="0" w:space="0" w:color="auto"/>
            <w:left w:val="none" w:sz="0" w:space="0" w:color="auto"/>
            <w:bottom w:val="none" w:sz="0" w:space="0" w:color="auto"/>
            <w:right w:val="none" w:sz="0" w:space="0" w:color="auto"/>
          </w:divBdr>
        </w:div>
        <w:div w:id="1608467882">
          <w:marLeft w:val="0"/>
          <w:marRight w:val="0"/>
          <w:marTop w:val="0"/>
          <w:marBottom w:val="0"/>
          <w:divBdr>
            <w:top w:val="none" w:sz="0" w:space="0" w:color="auto"/>
            <w:left w:val="none" w:sz="0" w:space="0" w:color="auto"/>
            <w:bottom w:val="none" w:sz="0" w:space="0" w:color="auto"/>
            <w:right w:val="none" w:sz="0" w:space="0" w:color="auto"/>
          </w:divBdr>
        </w:div>
      </w:divsChild>
    </w:div>
    <w:div w:id="1011300063">
      <w:bodyDiv w:val="1"/>
      <w:marLeft w:val="0"/>
      <w:marRight w:val="0"/>
      <w:marTop w:val="0"/>
      <w:marBottom w:val="0"/>
      <w:divBdr>
        <w:top w:val="none" w:sz="0" w:space="0" w:color="auto"/>
        <w:left w:val="none" w:sz="0" w:space="0" w:color="auto"/>
        <w:bottom w:val="none" w:sz="0" w:space="0" w:color="auto"/>
        <w:right w:val="none" w:sz="0" w:space="0" w:color="auto"/>
      </w:divBdr>
    </w:div>
    <w:div w:id="1011571605">
      <w:bodyDiv w:val="1"/>
      <w:marLeft w:val="0"/>
      <w:marRight w:val="0"/>
      <w:marTop w:val="0"/>
      <w:marBottom w:val="0"/>
      <w:divBdr>
        <w:top w:val="none" w:sz="0" w:space="0" w:color="auto"/>
        <w:left w:val="none" w:sz="0" w:space="0" w:color="auto"/>
        <w:bottom w:val="none" w:sz="0" w:space="0" w:color="auto"/>
        <w:right w:val="none" w:sz="0" w:space="0" w:color="auto"/>
      </w:divBdr>
    </w:div>
    <w:div w:id="1012607695">
      <w:bodyDiv w:val="1"/>
      <w:marLeft w:val="0"/>
      <w:marRight w:val="0"/>
      <w:marTop w:val="0"/>
      <w:marBottom w:val="0"/>
      <w:divBdr>
        <w:top w:val="none" w:sz="0" w:space="0" w:color="auto"/>
        <w:left w:val="none" w:sz="0" w:space="0" w:color="auto"/>
        <w:bottom w:val="none" w:sz="0" w:space="0" w:color="auto"/>
        <w:right w:val="none" w:sz="0" w:space="0" w:color="auto"/>
      </w:divBdr>
    </w:div>
    <w:div w:id="1012801880">
      <w:bodyDiv w:val="1"/>
      <w:marLeft w:val="0"/>
      <w:marRight w:val="0"/>
      <w:marTop w:val="0"/>
      <w:marBottom w:val="0"/>
      <w:divBdr>
        <w:top w:val="none" w:sz="0" w:space="0" w:color="auto"/>
        <w:left w:val="none" w:sz="0" w:space="0" w:color="auto"/>
        <w:bottom w:val="none" w:sz="0" w:space="0" w:color="auto"/>
        <w:right w:val="none" w:sz="0" w:space="0" w:color="auto"/>
      </w:divBdr>
    </w:div>
    <w:div w:id="1013072002">
      <w:bodyDiv w:val="1"/>
      <w:marLeft w:val="0"/>
      <w:marRight w:val="0"/>
      <w:marTop w:val="0"/>
      <w:marBottom w:val="0"/>
      <w:divBdr>
        <w:top w:val="none" w:sz="0" w:space="0" w:color="auto"/>
        <w:left w:val="none" w:sz="0" w:space="0" w:color="auto"/>
        <w:bottom w:val="none" w:sz="0" w:space="0" w:color="auto"/>
        <w:right w:val="none" w:sz="0" w:space="0" w:color="auto"/>
      </w:divBdr>
      <w:divsChild>
        <w:div w:id="1366443638">
          <w:marLeft w:val="0"/>
          <w:marRight w:val="0"/>
          <w:marTop w:val="0"/>
          <w:marBottom w:val="0"/>
          <w:divBdr>
            <w:top w:val="none" w:sz="0" w:space="0" w:color="auto"/>
            <w:left w:val="none" w:sz="0" w:space="0" w:color="auto"/>
            <w:bottom w:val="none" w:sz="0" w:space="0" w:color="auto"/>
            <w:right w:val="none" w:sz="0" w:space="0" w:color="auto"/>
          </w:divBdr>
          <w:divsChild>
            <w:div w:id="1150830876">
              <w:marLeft w:val="0"/>
              <w:marRight w:val="150"/>
              <w:marTop w:val="60"/>
              <w:marBottom w:val="0"/>
              <w:divBdr>
                <w:top w:val="none" w:sz="0" w:space="0" w:color="auto"/>
                <w:left w:val="none" w:sz="0" w:space="0" w:color="auto"/>
                <w:bottom w:val="none" w:sz="0" w:space="0" w:color="auto"/>
                <w:right w:val="none" w:sz="0" w:space="0" w:color="auto"/>
              </w:divBdr>
            </w:div>
          </w:divsChild>
        </w:div>
        <w:div w:id="1550994259">
          <w:marLeft w:val="0"/>
          <w:marRight w:val="0"/>
          <w:marTop w:val="0"/>
          <w:marBottom w:val="120"/>
          <w:divBdr>
            <w:top w:val="none" w:sz="0" w:space="0" w:color="auto"/>
            <w:left w:val="none" w:sz="0" w:space="0" w:color="auto"/>
            <w:bottom w:val="none" w:sz="0" w:space="0" w:color="auto"/>
            <w:right w:val="none" w:sz="0" w:space="0" w:color="auto"/>
          </w:divBdr>
        </w:div>
      </w:divsChild>
    </w:div>
    <w:div w:id="1013414985">
      <w:bodyDiv w:val="1"/>
      <w:marLeft w:val="0"/>
      <w:marRight w:val="0"/>
      <w:marTop w:val="0"/>
      <w:marBottom w:val="0"/>
      <w:divBdr>
        <w:top w:val="none" w:sz="0" w:space="0" w:color="auto"/>
        <w:left w:val="none" w:sz="0" w:space="0" w:color="auto"/>
        <w:bottom w:val="none" w:sz="0" w:space="0" w:color="auto"/>
        <w:right w:val="none" w:sz="0" w:space="0" w:color="auto"/>
      </w:divBdr>
    </w:div>
    <w:div w:id="1014770921">
      <w:bodyDiv w:val="1"/>
      <w:marLeft w:val="0"/>
      <w:marRight w:val="0"/>
      <w:marTop w:val="0"/>
      <w:marBottom w:val="0"/>
      <w:divBdr>
        <w:top w:val="none" w:sz="0" w:space="0" w:color="auto"/>
        <w:left w:val="none" w:sz="0" w:space="0" w:color="auto"/>
        <w:bottom w:val="none" w:sz="0" w:space="0" w:color="auto"/>
        <w:right w:val="none" w:sz="0" w:space="0" w:color="auto"/>
      </w:divBdr>
    </w:div>
    <w:div w:id="1014921153">
      <w:bodyDiv w:val="1"/>
      <w:marLeft w:val="0"/>
      <w:marRight w:val="0"/>
      <w:marTop w:val="0"/>
      <w:marBottom w:val="0"/>
      <w:divBdr>
        <w:top w:val="none" w:sz="0" w:space="0" w:color="auto"/>
        <w:left w:val="none" w:sz="0" w:space="0" w:color="auto"/>
        <w:bottom w:val="none" w:sz="0" w:space="0" w:color="auto"/>
        <w:right w:val="none" w:sz="0" w:space="0" w:color="auto"/>
      </w:divBdr>
    </w:div>
    <w:div w:id="1015228770">
      <w:bodyDiv w:val="1"/>
      <w:marLeft w:val="0"/>
      <w:marRight w:val="0"/>
      <w:marTop w:val="0"/>
      <w:marBottom w:val="0"/>
      <w:divBdr>
        <w:top w:val="none" w:sz="0" w:space="0" w:color="auto"/>
        <w:left w:val="none" w:sz="0" w:space="0" w:color="auto"/>
        <w:bottom w:val="none" w:sz="0" w:space="0" w:color="auto"/>
        <w:right w:val="none" w:sz="0" w:space="0" w:color="auto"/>
      </w:divBdr>
    </w:div>
    <w:div w:id="1015230314">
      <w:marLeft w:val="0"/>
      <w:marRight w:val="0"/>
      <w:marTop w:val="0"/>
      <w:marBottom w:val="0"/>
      <w:divBdr>
        <w:top w:val="none" w:sz="0" w:space="0" w:color="auto"/>
        <w:left w:val="none" w:sz="0" w:space="0" w:color="auto"/>
        <w:bottom w:val="none" w:sz="0" w:space="0" w:color="auto"/>
        <w:right w:val="none" w:sz="0" w:space="0" w:color="auto"/>
      </w:divBdr>
    </w:div>
    <w:div w:id="1016225084">
      <w:bodyDiv w:val="1"/>
      <w:marLeft w:val="0"/>
      <w:marRight w:val="0"/>
      <w:marTop w:val="0"/>
      <w:marBottom w:val="0"/>
      <w:divBdr>
        <w:top w:val="none" w:sz="0" w:space="0" w:color="auto"/>
        <w:left w:val="none" w:sz="0" w:space="0" w:color="auto"/>
        <w:bottom w:val="none" w:sz="0" w:space="0" w:color="auto"/>
        <w:right w:val="none" w:sz="0" w:space="0" w:color="auto"/>
      </w:divBdr>
      <w:divsChild>
        <w:div w:id="1433819779">
          <w:marLeft w:val="0"/>
          <w:marRight w:val="0"/>
          <w:marTop w:val="0"/>
          <w:marBottom w:val="0"/>
          <w:divBdr>
            <w:top w:val="none" w:sz="0" w:space="0" w:color="auto"/>
            <w:left w:val="none" w:sz="0" w:space="0" w:color="auto"/>
            <w:bottom w:val="none" w:sz="0" w:space="0" w:color="auto"/>
            <w:right w:val="none" w:sz="0" w:space="0" w:color="auto"/>
          </w:divBdr>
        </w:div>
        <w:div w:id="2014332887">
          <w:marLeft w:val="0"/>
          <w:marRight w:val="0"/>
          <w:marTop w:val="0"/>
          <w:marBottom w:val="0"/>
          <w:divBdr>
            <w:top w:val="none" w:sz="0" w:space="0" w:color="auto"/>
            <w:left w:val="none" w:sz="0" w:space="0" w:color="auto"/>
            <w:bottom w:val="none" w:sz="0" w:space="0" w:color="auto"/>
            <w:right w:val="none" w:sz="0" w:space="0" w:color="auto"/>
          </w:divBdr>
        </w:div>
        <w:div w:id="360282176">
          <w:marLeft w:val="0"/>
          <w:marRight w:val="0"/>
          <w:marTop w:val="0"/>
          <w:marBottom w:val="0"/>
          <w:divBdr>
            <w:top w:val="none" w:sz="0" w:space="0" w:color="auto"/>
            <w:left w:val="none" w:sz="0" w:space="0" w:color="auto"/>
            <w:bottom w:val="none" w:sz="0" w:space="0" w:color="auto"/>
            <w:right w:val="none" w:sz="0" w:space="0" w:color="auto"/>
          </w:divBdr>
        </w:div>
        <w:div w:id="1452287224">
          <w:marLeft w:val="0"/>
          <w:marRight w:val="0"/>
          <w:marTop w:val="0"/>
          <w:marBottom w:val="0"/>
          <w:divBdr>
            <w:top w:val="none" w:sz="0" w:space="0" w:color="auto"/>
            <w:left w:val="none" w:sz="0" w:space="0" w:color="auto"/>
            <w:bottom w:val="none" w:sz="0" w:space="0" w:color="auto"/>
            <w:right w:val="none" w:sz="0" w:space="0" w:color="auto"/>
          </w:divBdr>
        </w:div>
        <w:div w:id="1471171358">
          <w:marLeft w:val="0"/>
          <w:marRight w:val="0"/>
          <w:marTop w:val="0"/>
          <w:marBottom w:val="0"/>
          <w:divBdr>
            <w:top w:val="none" w:sz="0" w:space="0" w:color="auto"/>
            <w:left w:val="none" w:sz="0" w:space="0" w:color="auto"/>
            <w:bottom w:val="none" w:sz="0" w:space="0" w:color="auto"/>
            <w:right w:val="none" w:sz="0" w:space="0" w:color="auto"/>
          </w:divBdr>
        </w:div>
        <w:div w:id="1423918311">
          <w:marLeft w:val="0"/>
          <w:marRight w:val="0"/>
          <w:marTop w:val="0"/>
          <w:marBottom w:val="0"/>
          <w:divBdr>
            <w:top w:val="none" w:sz="0" w:space="0" w:color="auto"/>
            <w:left w:val="none" w:sz="0" w:space="0" w:color="auto"/>
            <w:bottom w:val="none" w:sz="0" w:space="0" w:color="auto"/>
            <w:right w:val="none" w:sz="0" w:space="0" w:color="auto"/>
          </w:divBdr>
        </w:div>
        <w:div w:id="21563019">
          <w:marLeft w:val="0"/>
          <w:marRight w:val="0"/>
          <w:marTop w:val="0"/>
          <w:marBottom w:val="0"/>
          <w:divBdr>
            <w:top w:val="none" w:sz="0" w:space="0" w:color="auto"/>
            <w:left w:val="none" w:sz="0" w:space="0" w:color="auto"/>
            <w:bottom w:val="none" w:sz="0" w:space="0" w:color="auto"/>
            <w:right w:val="none" w:sz="0" w:space="0" w:color="auto"/>
          </w:divBdr>
        </w:div>
        <w:div w:id="326909335">
          <w:marLeft w:val="0"/>
          <w:marRight w:val="0"/>
          <w:marTop w:val="0"/>
          <w:marBottom w:val="0"/>
          <w:divBdr>
            <w:top w:val="none" w:sz="0" w:space="0" w:color="auto"/>
            <w:left w:val="none" w:sz="0" w:space="0" w:color="auto"/>
            <w:bottom w:val="none" w:sz="0" w:space="0" w:color="auto"/>
            <w:right w:val="none" w:sz="0" w:space="0" w:color="auto"/>
          </w:divBdr>
        </w:div>
        <w:div w:id="1831142998">
          <w:marLeft w:val="0"/>
          <w:marRight w:val="0"/>
          <w:marTop w:val="0"/>
          <w:marBottom w:val="0"/>
          <w:divBdr>
            <w:top w:val="none" w:sz="0" w:space="0" w:color="auto"/>
            <w:left w:val="none" w:sz="0" w:space="0" w:color="auto"/>
            <w:bottom w:val="none" w:sz="0" w:space="0" w:color="auto"/>
            <w:right w:val="none" w:sz="0" w:space="0" w:color="auto"/>
          </w:divBdr>
        </w:div>
        <w:div w:id="253439490">
          <w:marLeft w:val="0"/>
          <w:marRight w:val="0"/>
          <w:marTop w:val="0"/>
          <w:marBottom w:val="0"/>
          <w:divBdr>
            <w:top w:val="none" w:sz="0" w:space="0" w:color="auto"/>
            <w:left w:val="none" w:sz="0" w:space="0" w:color="auto"/>
            <w:bottom w:val="none" w:sz="0" w:space="0" w:color="auto"/>
            <w:right w:val="none" w:sz="0" w:space="0" w:color="auto"/>
          </w:divBdr>
        </w:div>
        <w:div w:id="559638260">
          <w:marLeft w:val="0"/>
          <w:marRight w:val="0"/>
          <w:marTop w:val="0"/>
          <w:marBottom w:val="0"/>
          <w:divBdr>
            <w:top w:val="none" w:sz="0" w:space="0" w:color="auto"/>
            <w:left w:val="none" w:sz="0" w:space="0" w:color="auto"/>
            <w:bottom w:val="none" w:sz="0" w:space="0" w:color="auto"/>
            <w:right w:val="none" w:sz="0" w:space="0" w:color="auto"/>
          </w:divBdr>
        </w:div>
        <w:div w:id="1050614028">
          <w:marLeft w:val="0"/>
          <w:marRight w:val="0"/>
          <w:marTop w:val="0"/>
          <w:marBottom w:val="0"/>
          <w:divBdr>
            <w:top w:val="none" w:sz="0" w:space="0" w:color="auto"/>
            <w:left w:val="none" w:sz="0" w:space="0" w:color="auto"/>
            <w:bottom w:val="none" w:sz="0" w:space="0" w:color="auto"/>
            <w:right w:val="none" w:sz="0" w:space="0" w:color="auto"/>
          </w:divBdr>
        </w:div>
        <w:div w:id="2104296502">
          <w:marLeft w:val="0"/>
          <w:marRight w:val="0"/>
          <w:marTop w:val="0"/>
          <w:marBottom w:val="0"/>
          <w:divBdr>
            <w:top w:val="none" w:sz="0" w:space="0" w:color="auto"/>
            <w:left w:val="none" w:sz="0" w:space="0" w:color="auto"/>
            <w:bottom w:val="none" w:sz="0" w:space="0" w:color="auto"/>
            <w:right w:val="none" w:sz="0" w:space="0" w:color="auto"/>
          </w:divBdr>
        </w:div>
        <w:div w:id="609554016">
          <w:marLeft w:val="0"/>
          <w:marRight w:val="0"/>
          <w:marTop w:val="0"/>
          <w:marBottom w:val="0"/>
          <w:divBdr>
            <w:top w:val="none" w:sz="0" w:space="0" w:color="auto"/>
            <w:left w:val="none" w:sz="0" w:space="0" w:color="auto"/>
            <w:bottom w:val="none" w:sz="0" w:space="0" w:color="auto"/>
            <w:right w:val="none" w:sz="0" w:space="0" w:color="auto"/>
          </w:divBdr>
        </w:div>
        <w:div w:id="307512450">
          <w:marLeft w:val="0"/>
          <w:marRight w:val="0"/>
          <w:marTop w:val="0"/>
          <w:marBottom w:val="0"/>
          <w:divBdr>
            <w:top w:val="none" w:sz="0" w:space="0" w:color="auto"/>
            <w:left w:val="none" w:sz="0" w:space="0" w:color="auto"/>
            <w:bottom w:val="none" w:sz="0" w:space="0" w:color="auto"/>
            <w:right w:val="none" w:sz="0" w:space="0" w:color="auto"/>
          </w:divBdr>
        </w:div>
      </w:divsChild>
    </w:div>
    <w:div w:id="1016344616">
      <w:bodyDiv w:val="1"/>
      <w:marLeft w:val="0"/>
      <w:marRight w:val="0"/>
      <w:marTop w:val="0"/>
      <w:marBottom w:val="0"/>
      <w:divBdr>
        <w:top w:val="none" w:sz="0" w:space="0" w:color="auto"/>
        <w:left w:val="none" w:sz="0" w:space="0" w:color="auto"/>
        <w:bottom w:val="none" w:sz="0" w:space="0" w:color="auto"/>
        <w:right w:val="none" w:sz="0" w:space="0" w:color="auto"/>
      </w:divBdr>
    </w:div>
    <w:div w:id="1016464290">
      <w:bodyDiv w:val="1"/>
      <w:marLeft w:val="0"/>
      <w:marRight w:val="0"/>
      <w:marTop w:val="0"/>
      <w:marBottom w:val="0"/>
      <w:divBdr>
        <w:top w:val="none" w:sz="0" w:space="0" w:color="auto"/>
        <w:left w:val="none" w:sz="0" w:space="0" w:color="auto"/>
        <w:bottom w:val="none" w:sz="0" w:space="0" w:color="auto"/>
        <w:right w:val="none" w:sz="0" w:space="0" w:color="auto"/>
      </w:divBdr>
    </w:div>
    <w:div w:id="1016536559">
      <w:bodyDiv w:val="1"/>
      <w:marLeft w:val="0"/>
      <w:marRight w:val="0"/>
      <w:marTop w:val="0"/>
      <w:marBottom w:val="0"/>
      <w:divBdr>
        <w:top w:val="none" w:sz="0" w:space="0" w:color="auto"/>
        <w:left w:val="none" w:sz="0" w:space="0" w:color="auto"/>
        <w:bottom w:val="none" w:sz="0" w:space="0" w:color="auto"/>
        <w:right w:val="none" w:sz="0" w:space="0" w:color="auto"/>
      </w:divBdr>
    </w:div>
    <w:div w:id="1016538623">
      <w:bodyDiv w:val="1"/>
      <w:marLeft w:val="0"/>
      <w:marRight w:val="0"/>
      <w:marTop w:val="0"/>
      <w:marBottom w:val="0"/>
      <w:divBdr>
        <w:top w:val="none" w:sz="0" w:space="0" w:color="auto"/>
        <w:left w:val="none" w:sz="0" w:space="0" w:color="auto"/>
        <w:bottom w:val="none" w:sz="0" w:space="0" w:color="auto"/>
        <w:right w:val="none" w:sz="0" w:space="0" w:color="auto"/>
      </w:divBdr>
    </w:div>
    <w:div w:id="1016539691">
      <w:bodyDiv w:val="1"/>
      <w:marLeft w:val="0"/>
      <w:marRight w:val="0"/>
      <w:marTop w:val="0"/>
      <w:marBottom w:val="0"/>
      <w:divBdr>
        <w:top w:val="none" w:sz="0" w:space="0" w:color="auto"/>
        <w:left w:val="none" w:sz="0" w:space="0" w:color="auto"/>
        <w:bottom w:val="none" w:sz="0" w:space="0" w:color="auto"/>
        <w:right w:val="none" w:sz="0" w:space="0" w:color="auto"/>
      </w:divBdr>
    </w:div>
    <w:div w:id="1016688547">
      <w:bodyDiv w:val="1"/>
      <w:marLeft w:val="0"/>
      <w:marRight w:val="0"/>
      <w:marTop w:val="0"/>
      <w:marBottom w:val="0"/>
      <w:divBdr>
        <w:top w:val="none" w:sz="0" w:space="0" w:color="auto"/>
        <w:left w:val="none" w:sz="0" w:space="0" w:color="auto"/>
        <w:bottom w:val="none" w:sz="0" w:space="0" w:color="auto"/>
        <w:right w:val="none" w:sz="0" w:space="0" w:color="auto"/>
      </w:divBdr>
    </w:div>
    <w:div w:id="1016885917">
      <w:bodyDiv w:val="1"/>
      <w:marLeft w:val="0"/>
      <w:marRight w:val="0"/>
      <w:marTop w:val="0"/>
      <w:marBottom w:val="0"/>
      <w:divBdr>
        <w:top w:val="none" w:sz="0" w:space="0" w:color="auto"/>
        <w:left w:val="none" w:sz="0" w:space="0" w:color="auto"/>
        <w:bottom w:val="none" w:sz="0" w:space="0" w:color="auto"/>
        <w:right w:val="none" w:sz="0" w:space="0" w:color="auto"/>
      </w:divBdr>
    </w:div>
    <w:div w:id="1016887630">
      <w:bodyDiv w:val="1"/>
      <w:marLeft w:val="0"/>
      <w:marRight w:val="0"/>
      <w:marTop w:val="0"/>
      <w:marBottom w:val="0"/>
      <w:divBdr>
        <w:top w:val="none" w:sz="0" w:space="0" w:color="auto"/>
        <w:left w:val="none" w:sz="0" w:space="0" w:color="auto"/>
        <w:bottom w:val="none" w:sz="0" w:space="0" w:color="auto"/>
        <w:right w:val="none" w:sz="0" w:space="0" w:color="auto"/>
      </w:divBdr>
      <w:divsChild>
        <w:div w:id="223413620">
          <w:marLeft w:val="0"/>
          <w:marRight w:val="0"/>
          <w:marTop w:val="0"/>
          <w:marBottom w:val="0"/>
          <w:divBdr>
            <w:top w:val="none" w:sz="0" w:space="0" w:color="auto"/>
            <w:left w:val="none" w:sz="0" w:space="0" w:color="auto"/>
            <w:bottom w:val="none" w:sz="0" w:space="0" w:color="auto"/>
            <w:right w:val="none" w:sz="0" w:space="0" w:color="auto"/>
          </w:divBdr>
          <w:divsChild>
            <w:div w:id="1519079537">
              <w:marLeft w:val="0"/>
              <w:marRight w:val="0"/>
              <w:marTop w:val="0"/>
              <w:marBottom w:val="0"/>
              <w:divBdr>
                <w:top w:val="none" w:sz="0" w:space="0" w:color="auto"/>
                <w:left w:val="none" w:sz="0" w:space="0" w:color="auto"/>
                <w:bottom w:val="none" w:sz="0" w:space="0" w:color="auto"/>
                <w:right w:val="none" w:sz="0" w:space="0" w:color="auto"/>
              </w:divBdr>
              <w:divsChild>
                <w:div w:id="464473242">
                  <w:marLeft w:val="0"/>
                  <w:marRight w:val="0"/>
                  <w:marTop w:val="0"/>
                  <w:marBottom w:val="0"/>
                  <w:divBdr>
                    <w:top w:val="none" w:sz="0" w:space="0" w:color="auto"/>
                    <w:left w:val="none" w:sz="0" w:space="0" w:color="auto"/>
                    <w:bottom w:val="none" w:sz="0" w:space="0" w:color="auto"/>
                    <w:right w:val="none" w:sz="0" w:space="0" w:color="auto"/>
                  </w:divBdr>
                  <w:divsChild>
                    <w:div w:id="60496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875694">
          <w:marLeft w:val="0"/>
          <w:marRight w:val="0"/>
          <w:marTop w:val="0"/>
          <w:marBottom w:val="0"/>
          <w:divBdr>
            <w:top w:val="none" w:sz="0" w:space="0" w:color="auto"/>
            <w:left w:val="none" w:sz="0" w:space="0" w:color="auto"/>
            <w:bottom w:val="none" w:sz="0" w:space="0" w:color="auto"/>
            <w:right w:val="none" w:sz="0" w:space="0" w:color="auto"/>
          </w:divBdr>
          <w:divsChild>
            <w:div w:id="2099324448">
              <w:marLeft w:val="0"/>
              <w:marRight w:val="0"/>
              <w:marTop w:val="0"/>
              <w:marBottom w:val="0"/>
              <w:divBdr>
                <w:top w:val="none" w:sz="0" w:space="0" w:color="auto"/>
                <w:left w:val="none" w:sz="0" w:space="0" w:color="auto"/>
                <w:bottom w:val="none" w:sz="0" w:space="0" w:color="auto"/>
                <w:right w:val="none" w:sz="0" w:space="0" w:color="auto"/>
              </w:divBdr>
              <w:divsChild>
                <w:div w:id="1589729263">
                  <w:marLeft w:val="0"/>
                  <w:marRight w:val="0"/>
                  <w:marTop w:val="0"/>
                  <w:marBottom w:val="0"/>
                  <w:divBdr>
                    <w:top w:val="none" w:sz="0" w:space="0" w:color="auto"/>
                    <w:left w:val="none" w:sz="0" w:space="0" w:color="auto"/>
                    <w:bottom w:val="none" w:sz="0" w:space="0" w:color="auto"/>
                    <w:right w:val="none" w:sz="0" w:space="0" w:color="auto"/>
                  </w:divBdr>
                  <w:divsChild>
                    <w:div w:id="210383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432656">
      <w:bodyDiv w:val="1"/>
      <w:marLeft w:val="0"/>
      <w:marRight w:val="0"/>
      <w:marTop w:val="0"/>
      <w:marBottom w:val="0"/>
      <w:divBdr>
        <w:top w:val="none" w:sz="0" w:space="0" w:color="auto"/>
        <w:left w:val="none" w:sz="0" w:space="0" w:color="auto"/>
        <w:bottom w:val="none" w:sz="0" w:space="0" w:color="auto"/>
        <w:right w:val="none" w:sz="0" w:space="0" w:color="auto"/>
      </w:divBdr>
    </w:div>
    <w:div w:id="1018511028">
      <w:bodyDiv w:val="1"/>
      <w:marLeft w:val="0"/>
      <w:marRight w:val="0"/>
      <w:marTop w:val="0"/>
      <w:marBottom w:val="0"/>
      <w:divBdr>
        <w:top w:val="none" w:sz="0" w:space="0" w:color="auto"/>
        <w:left w:val="none" w:sz="0" w:space="0" w:color="auto"/>
        <w:bottom w:val="none" w:sz="0" w:space="0" w:color="auto"/>
        <w:right w:val="none" w:sz="0" w:space="0" w:color="auto"/>
      </w:divBdr>
    </w:div>
    <w:div w:id="1018655288">
      <w:bodyDiv w:val="1"/>
      <w:marLeft w:val="0"/>
      <w:marRight w:val="0"/>
      <w:marTop w:val="0"/>
      <w:marBottom w:val="0"/>
      <w:divBdr>
        <w:top w:val="none" w:sz="0" w:space="0" w:color="auto"/>
        <w:left w:val="none" w:sz="0" w:space="0" w:color="auto"/>
        <w:bottom w:val="none" w:sz="0" w:space="0" w:color="auto"/>
        <w:right w:val="none" w:sz="0" w:space="0" w:color="auto"/>
      </w:divBdr>
    </w:div>
    <w:div w:id="1019116078">
      <w:bodyDiv w:val="1"/>
      <w:marLeft w:val="0"/>
      <w:marRight w:val="0"/>
      <w:marTop w:val="0"/>
      <w:marBottom w:val="0"/>
      <w:divBdr>
        <w:top w:val="none" w:sz="0" w:space="0" w:color="auto"/>
        <w:left w:val="none" w:sz="0" w:space="0" w:color="auto"/>
        <w:bottom w:val="none" w:sz="0" w:space="0" w:color="auto"/>
        <w:right w:val="none" w:sz="0" w:space="0" w:color="auto"/>
      </w:divBdr>
    </w:div>
    <w:div w:id="1019771950">
      <w:bodyDiv w:val="1"/>
      <w:marLeft w:val="0"/>
      <w:marRight w:val="0"/>
      <w:marTop w:val="0"/>
      <w:marBottom w:val="0"/>
      <w:divBdr>
        <w:top w:val="none" w:sz="0" w:space="0" w:color="auto"/>
        <w:left w:val="none" w:sz="0" w:space="0" w:color="auto"/>
        <w:bottom w:val="none" w:sz="0" w:space="0" w:color="auto"/>
        <w:right w:val="none" w:sz="0" w:space="0" w:color="auto"/>
      </w:divBdr>
    </w:div>
    <w:div w:id="1019889916">
      <w:bodyDiv w:val="1"/>
      <w:marLeft w:val="0"/>
      <w:marRight w:val="0"/>
      <w:marTop w:val="0"/>
      <w:marBottom w:val="0"/>
      <w:divBdr>
        <w:top w:val="none" w:sz="0" w:space="0" w:color="auto"/>
        <w:left w:val="none" w:sz="0" w:space="0" w:color="auto"/>
        <w:bottom w:val="none" w:sz="0" w:space="0" w:color="auto"/>
        <w:right w:val="none" w:sz="0" w:space="0" w:color="auto"/>
      </w:divBdr>
    </w:div>
    <w:div w:id="1020157255">
      <w:bodyDiv w:val="1"/>
      <w:marLeft w:val="0"/>
      <w:marRight w:val="0"/>
      <w:marTop w:val="0"/>
      <w:marBottom w:val="0"/>
      <w:divBdr>
        <w:top w:val="none" w:sz="0" w:space="0" w:color="auto"/>
        <w:left w:val="none" w:sz="0" w:space="0" w:color="auto"/>
        <w:bottom w:val="none" w:sz="0" w:space="0" w:color="auto"/>
        <w:right w:val="none" w:sz="0" w:space="0" w:color="auto"/>
      </w:divBdr>
    </w:div>
    <w:div w:id="1020199469">
      <w:bodyDiv w:val="1"/>
      <w:marLeft w:val="0"/>
      <w:marRight w:val="0"/>
      <w:marTop w:val="0"/>
      <w:marBottom w:val="0"/>
      <w:divBdr>
        <w:top w:val="none" w:sz="0" w:space="0" w:color="auto"/>
        <w:left w:val="none" w:sz="0" w:space="0" w:color="auto"/>
        <w:bottom w:val="none" w:sz="0" w:space="0" w:color="auto"/>
        <w:right w:val="none" w:sz="0" w:space="0" w:color="auto"/>
      </w:divBdr>
    </w:div>
    <w:div w:id="1020472478">
      <w:bodyDiv w:val="1"/>
      <w:marLeft w:val="0"/>
      <w:marRight w:val="0"/>
      <w:marTop w:val="0"/>
      <w:marBottom w:val="0"/>
      <w:divBdr>
        <w:top w:val="none" w:sz="0" w:space="0" w:color="auto"/>
        <w:left w:val="none" w:sz="0" w:space="0" w:color="auto"/>
        <w:bottom w:val="none" w:sz="0" w:space="0" w:color="auto"/>
        <w:right w:val="none" w:sz="0" w:space="0" w:color="auto"/>
      </w:divBdr>
    </w:div>
    <w:div w:id="1020815844">
      <w:bodyDiv w:val="1"/>
      <w:marLeft w:val="0"/>
      <w:marRight w:val="0"/>
      <w:marTop w:val="0"/>
      <w:marBottom w:val="0"/>
      <w:divBdr>
        <w:top w:val="none" w:sz="0" w:space="0" w:color="auto"/>
        <w:left w:val="none" w:sz="0" w:space="0" w:color="auto"/>
        <w:bottom w:val="none" w:sz="0" w:space="0" w:color="auto"/>
        <w:right w:val="none" w:sz="0" w:space="0" w:color="auto"/>
      </w:divBdr>
      <w:divsChild>
        <w:div w:id="23942455">
          <w:marLeft w:val="0"/>
          <w:marRight w:val="0"/>
          <w:marTop w:val="0"/>
          <w:marBottom w:val="0"/>
          <w:divBdr>
            <w:top w:val="none" w:sz="0" w:space="0" w:color="auto"/>
            <w:left w:val="none" w:sz="0" w:space="0" w:color="auto"/>
            <w:bottom w:val="none" w:sz="0" w:space="0" w:color="auto"/>
            <w:right w:val="none" w:sz="0" w:space="0" w:color="auto"/>
          </w:divBdr>
          <w:divsChild>
            <w:div w:id="782500651">
              <w:marLeft w:val="0"/>
              <w:marRight w:val="0"/>
              <w:marTop w:val="150"/>
              <w:marBottom w:val="0"/>
              <w:divBdr>
                <w:top w:val="none" w:sz="0" w:space="0" w:color="auto"/>
                <w:left w:val="none" w:sz="0" w:space="0" w:color="auto"/>
                <w:bottom w:val="none" w:sz="0" w:space="0" w:color="auto"/>
                <w:right w:val="none" w:sz="0" w:space="0" w:color="auto"/>
              </w:divBdr>
              <w:divsChild>
                <w:div w:id="1741051371">
                  <w:marLeft w:val="0"/>
                  <w:marRight w:val="0"/>
                  <w:marTop w:val="0"/>
                  <w:marBottom w:val="0"/>
                  <w:divBdr>
                    <w:top w:val="none" w:sz="0" w:space="0" w:color="auto"/>
                    <w:left w:val="none" w:sz="0" w:space="0" w:color="auto"/>
                    <w:bottom w:val="none" w:sz="0" w:space="0" w:color="auto"/>
                    <w:right w:val="none" w:sz="0" w:space="0" w:color="auto"/>
                  </w:divBdr>
                  <w:divsChild>
                    <w:div w:id="2085567652">
                      <w:marLeft w:val="0"/>
                      <w:marRight w:val="0"/>
                      <w:marTop w:val="0"/>
                      <w:marBottom w:val="0"/>
                      <w:divBdr>
                        <w:top w:val="none" w:sz="0" w:space="0" w:color="auto"/>
                        <w:left w:val="none" w:sz="0" w:space="0" w:color="auto"/>
                        <w:bottom w:val="none" w:sz="0" w:space="0" w:color="auto"/>
                        <w:right w:val="none" w:sz="0" w:space="0" w:color="auto"/>
                      </w:divBdr>
                      <w:divsChild>
                        <w:div w:id="8214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1277442">
      <w:bodyDiv w:val="1"/>
      <w:marLeft w:val="0"/>
      <w:marRight w:val="0"/>
      <w:marTop w:val="0"/>
      <w:marBottom w:val="0"/>
      <w:divBdr>
        <w:top w:val="none" w:sz="0" w:space="0" w:color="auto"/>
        <w:left w:val="none" w:sz="0" w:space="0" w:color="auto"/>
        <w:bottom w:val="none" w:sz="0" w:space="0" w:color="auto"/>
        <w:right w:val="none" w:sz="0" w:space="0" w:color="auto"/>
      </w:divBdr>
    </w:div>
    <w:div w:id="1021321244">
      <w:bodyDiv w:val="1"/>
      <w:marLeft w:val="0"/>
      <w:marRight w:val="0"/>
      <w:marTop w:val="0"/>
      <w:marBottom w:val="0"/>
      <w:divBdr>
        <w:top w:val="none" w:sz="0" w:space="0" w:color="auto"/>
        <w:left w:val="none" w:sz="0" w:space="0" w:color="auto"/>
        <w:bottom w:val="none" w:sz="0" w:space="0" w:color="auto"/>
        <w:right w:val="none" w:sz="0" w:space="0" w:color="auto"/>
      </w:divBdr>
    </w:div>
    <w:div w:id="1022590209">
      <w:bodyDiv w:val="1"/>
      <w:marLeft w:val="0"/>
      <w:marRight w:val="0"/>
      <w:marTop w:val="0"/>
      <w:marBottom w:val="0"/>
      <w:divBdr>
        <w:top w:val="none" w:sz="0" w:space="0" w:color="auto"/>
        <w:left w:val="none" w:sz="0" w:space="0" w:color="auto"/>
        <w:bottom w:val="none" w:sz="0" w:space="0" w:color="auto"/>
        <w:right w:val="none" w:sz="0" w:space="0" w:color="auto"/>
      </w:divBdr>
    </w:div>
    <w:div w:id="1023020829">
      <w:bodyDiv w:val="1"/>
      <w:marLeft w:val="0"/>
      <w:marRight w:val="0"/>
      <w:marTop w:val="0"/>
      <w:marBottom w:val="0"/>
      <w:divBdr>
        <w:top w:val="none" w:sz="0" w:space="0" w:color="auto"/>
        <w:left w:val="none" w:sz="0" w:space="0" w:color="auto"/>
        <w:bottom w:val="none" w:sz="0" w:space="0" w:color="auto"/>
        <w:right w:val="none" w:sz="0" w:space="0" w:color="auto"/>
      </w:divBdr>
    </w:div>
    <w:div w:id="1023479470">
      <w:bodyDiv w:val="1"/>
      <w:marLeft w:val="0"/>
      <w:marRight w:val="0"/>
      <w:marTop w:val="0"/>
      <w:marBottom w:val="0"/>
      <w:divBdr>
        <w:top w:val="none" w:sz="0" w:space="0" w:color="auto"/>
        <w:left w:val="none" w:sz="0" w:space="0" w:color="auto"/>
        <w:bottom w:val="none" w:sz="0" w:space="0" w:color="auto"/>
        <w:right w:val="none" w:sz="0" w:space="0" w:color="auto"/>
      </w:divBdr>
    </w:div>
    <w:div w:id="1023899091">
      <w:bodyDiv w:val="1"/>
      <w:marLeft w:val="0"/>
      <w:marRight w:val="0"/>
      <w:marTop w:val="0"/>
      <w:marBottom w:val="0"/>
      <w:divBdr>
        <w:top w:val="none" w:sz="0" w:space="0" w:color="auto"/>
        <w:left w:val="none" w:sz="0" w:space="0" w:color="auto"/>
        <w:bottom w:val="none" w:sz="0" w:space="0" w:color="auto"/>
        <w:right w:val="none" w:sz="0" w:space="0" w:color="auto"/>
      </w:divBdr>
      <w:divsChild>
        <w:div w:id="422261708">
          <w:marLeft w:val="225"/>
          <w:marRight w:val="0"/>
          <w:marTop w:val="0"/>
          <w:marBottom w:val="0"/>
          <w:divBdr>
            <w:top w:val="none" w:sz="0" w:space="0" w:color="auto"/>
            <w:left w:val="none" w:sz="0" w:space="0" w:color="auto"/>
            <w:bottom w:val="none" w:sz="0" w:space="0" w:color="auto"/>
            <w:right w:val="none" w:sz="0" w:space="0" w:color="auto"/>
          </w:divBdr>
        </w:div>
      </w:divsChild>
    </w:div>
    <w:div w:id="1023943639">
      <w:bodyDiv w:val="1"/>
      <w:marLeft w:val="0"/>
      <w:marRight w:val="0"/>
      <w:marTop w:val="0"/>
      <w:marBottom w:val="0"/>
      <w:divBdr>
        <w:top w:val="none" w:sz="0" w:space="0" w:color="auto"/>
        <w:left w:val="none" w:sz="0" w:space="0" w:color="auto"/>
        <w:bottom w:val="none" w:sz="0" w:space="0" w:color="auto"/>
        <w:right w:val="none" w:sz="0" w:space="0" w:color="auto"/>
      </w:divBdr>
    </w:div>
    <w:div w:id="1024483719">
      <w:bodyDiv w:val="1"/>
      <w:marLeft w:val="0"/>
      <w:marRight w:val="0"/>
      <w:marTop w:val="0"/>
      <w:marBottom w:val="0"/>
      <w:divBdr>
        <w:top w:val="none" w:sz="0" w:space="0" w:color="auto"/>
        <w:left w:val="none" w:sz="0" w:space="0" w:color="auto"/>
        <w:bottom w:val="none" w:sz="0" w:space="0" w:color="auto"/>
        <w:right w:val="none" w:sz="0" w:space="0" w:color="auto"/>
      </w:divBdr>
    </w:div>
    <w:div w:id="1024592880">
      <w:bodyDiv w:val="1"/>
      <w:marLeft w:val="0"/>
      <w:marRight w:val="0"/>
      <w:marTop w:val="0"/>
      <w:marBottom w:val="0"/>
      <w:divBdr>
        <w:top w:val="none" w:sz="0" w:space="0" w:color="auto"/>
        <w:left w:val="none" w:sz="0" w:space="0" w:color="auto"/>
        <w:bottom w:val="none" w:sz="0" w:space="0" w:color="auto"/>
        <w:right w:val="none" w:sz="0" w:space="0" w:color="auto"/>
      </w:divBdr>
    </w:div>
    <w:div w:id="1024792035">
      <w:bodyDiv w:val="1"/>
      <w:marLeft w:val="0"/>
      <w:marRight w:val="0"/>
      <w:marTop w:val="0"/>
      <w:marBottom w:val="0"/>
      <w:divBdr>
        <w:top w:val="none" w:sz="0" w:space="0" w:color="auto"/>
        <w:left w:val="none" w:sz="0" w:space="0" w:color="auto"/>
        <w:bottom w:val="none" w:sz="0" w:space="0" w:color="auto"/>
        <w:right w:val="none" w:sz="0" w:space="0" w:color="auto"/>
      </w:divBdr>
    </w:div>
    <w:div w:id="1024983912">
      <w:bodyDiv w:val="1"/>
      <w:marLeft w:val="0"/>
      <w:marRight w:val="0"/>
      <w:marTop w:val="0"/>
      <w:marBottom w:val="0"/>
      <w:divBdr>
        <w:top w:val="none" w:sz="0" w:space="0" w:color="auto"/>
        <w:left w:val="none" w:sz="0" w:space="0" w:color="auto"/>
        <w:bottom w:val="none" w:sz="0" w:space="0" w:color="auto"/>
        <w:right w:val="none" w:sz="0" w:space="0" w:color="auto"/>
      </w:divBdr>
    </w:div>
    <w:div w:id="1025639980">
      <w:bodyDiv w:val="1"/>
      <w:marLeft w:val="0"/>
      <w:marRight w:val="0"/>
      <w:marTop w:val="0"/>
      <w:marBottom w:val="0"/>
      <w:divBdr>
        <w:top w:val="none" w:sz="0" w:space="0" w:color="auto"/>
        <w:left w:val="none" w:sz="0" w:space="0" w:color="auto"/>
        <w:bottom w:val="none" w:sz="0" w:space="0" w:color="auto"/>
        <w:right w:val="none" w:sz="0" w:space="0" w:color="auto"/>
      </w:divBdr>
    </w:div>
    <w:div w:id="1025789975">
      <w:bodyDiv w:val="1"/>
      <w:marLeft w:val="0"/>
      <w:marRight w:val="0"/>
      <w:marTop w:val="0"/>
      <w:marBottom w:val="0"/>
      <w:divBdr>
        <w:top w:val="none" w:sz="0" w:space="0" w:color="auto"/>
        <w:left w:val="none" w:sz="0" w:space="0" w:color="auto"/>
        <w:bottom w:val="none" w:sz="0" w:space="0" w:color="auto"/>
        <w:right w:val="none" w:sz="0" w:space="0" w:color="auto"/>
      </w:divBdr>
    </w:div>
    <w:div w:id="1025910486">
      <w:bodyDiv w:val="1"/>
      <w:marLeft w:val="0"/>
      <w:marRight w:val="0"/>
      <w:marTop w:val="0"/>
      <w:marBottom w:val="0"/>
      <w:divBdr>
        <w:top w:val="none" w:sz="0" w:space="0" w:color="auto"/>
        <w:left w:val="none" w:sz="0" w:space="0" w:color="auto"/>
        <w:bottom w:val="none" w:sz="0" w:space="0" w:color="auto"/>
        <w:right w:val="none" w:sz="0" w:space="0" w:color="auto"/>
      </w:divBdr>
    </w:div>
    <w:div w:id="1025981383">
      <w:bodyDiv w:val="1"/>
      <w:marLeft w:val="0"/>
      <w:marRight w:val="0"/>
      <w:marTop w:val="0"/>
      <w:marBottom w:val="0"/>
      <w:divBdr>
        <w:top w:val="none" w:sz="0" w:space="0" w:color="auto"/>
        <w:left w:val="none" w:sz="0" w:space="0" w:color="auto"/>
        <w:bottom w:val="none" w:sz="0" w:space="0" w:color="auto"/>
        <w:right w:val="none" w:sz="0" w:space="0" w:color="auto"/>
      </w:divBdr>
    </w:div>
    <w:div w:id="1026253121">
      <w:bodyDiv w:val="1"/>
      <w:marLeft w:val="0"/>
      <w:marRight w:val="0"/>
      <w:marTop w:val="0"/>
      <w:marBottom w:val="0"/>
      <w:divBdr>
        <w:top w:val="none" w:sz="0" w:space="0" w:color="auto"/>
        <w:left w:val="none" w:sz="0" w:space="0" w:color="auto"/>
        <w:bottom w:val="none" w:sz="0" w:space="0" w:color="auto"/>
        <w:right w:val="none" w:sz="0" w:space="0" w:color="auto"/>
      </w:divBdr>
    </w:div>
    <w:div w:id="1026949961">
      <w:bodyDiv w:val="1"/>
      <w:marLeft w:val="0"/>
      <w:marRight w:val="0"/>
      <w:marTop w:val="0"/>
      <w:marBottom w:val="0"/>
      <w:divBdr>
        <w:top w:val="none" w:sz="0" w:space="0" w:color="auto"/>
        <w:left w:val="none" w:sz="0" w:space="0" w:color="auto"/>
        <w:bottom w:val="none" w:sz="0" w:space="0" w:color="auto"/>
        <w:right w:val="none" w:sz="0" w:space="0" w:color="auto"/>
      </w:divBdr>
      <w:divsChild>
        <w:div w:id="1530559973">
          <w:marLeft w:val="0"/>
          <w:marRight w:val="0"/>
          <w:marTop w:val="0"/>
          <w:marBottom w:val="0"/>
          <w:divBdr>
            <w:top w:val="none" w:sz="0" w:space="0" w:color="auto"/>
            <w:left w:val="none" w:sz="0" w:space="0" w:color="auto"/>
            <w:bottom w:val="none" w:sz="0" w:space="0" w:color="auto"/>
            <w:right w:val="none" w:sz="0" w:space="0" w:color="auto"/>
          </w:divBdr>
        </w:div>
        <w:div w:id="1908834267">
          <w:marLeft w:val="0"/>
          <w:marRight w:val="0"/>
          <w:marTop w:val="0"/>
          <w:marBottom w:val="0"/>
          <w:divBdr>
            <w:top w:val="none" w:sz="0" w:space="0" w:color="auto"/>
            <w:left w:val="none" w:sz="0" w:space="0" w:color="auto"/>
            <w:bottom w:val="none" w:sz="0" w:space="0" w:color="auto"/>
            <w:right w:val="none" w:sz="0" w:space="0" w:color="auto"/>
          </w:divBdr>
        </w:div>
        <w:div w:id="1116827564">
          <w:marLeft w:val="0"/>
          <w:marRight w:val="0"/>
          <w:marTop w:val="0"/>
          <w:marBottom w:val="300"/>
          <w:divBdr>
            <w:top w:val="none" w:sz="0" w:space="0" w:color="auto"/>
            <w:left w:val="none" w:sz="0" w:space="0" w:color="auto"/>
            <w:bottom w:val="none" w:sz="0" w:space="0" w:color="auto"/>
            <w:right w:val="none" w:sz="0" w:space="0" w:color="auto"/>
          </w:divBdr>
          <w:divsChild>
            <w:div w:id="72476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293829">
      <w:bodyDiv w:val="1"/>
      <w:marLeft w:val="0"/>
      <w:marRight w:val="0"/>
      <w:marTop w:val="0"/>
      <w:marBottom w:val="0"/>
      <w:divBdr>
        <w:top w:val="none" w:sz="0" w:space="0" w:color="auto"/>
        <w:left w:val="none" w:sz="0" w:space="0" w:color="auto"/>
        <w:bottom w:val="none" w:sz="0" w:space="0" w:color="auto"/>
        <w:right w:val="none" w:sz="0" w:space="0" w:color="auto"/>
      </w:divBdr>
    </w:div>
    <w:div w:id="1027606074">
      <w:bodyDiv w:val="1"/>
      <w:marLeft w:val="0"/>
      <w:marRight w:val="0"/>
      <w:marTop w:val="0"/>
      <w:marBottom w:val="0"/>
      <w:divBdr>
        <w:top w:val="none" w:sz="0" w:space="0" w:color="auto"/>
        <w:left w:val="none" w:sz="0" w:space="0" w:color="auto"/>
        <w:bottom w:val="none" w:sz="0" w:space="0" w:color="auto"/>
        <w:right w:val="none" w:sz="0" w:space="0" w:color="auto"/>
      </w:divBdr>
    </w:div>
    <w:div w:id="1027681098">
      <w:bodyDiv w:val="1"/>
      <w:marLeft w:val="0"/>
      <w:marRight w:val="0"/>
      <w:marTop w:val="0"/>
      <w:marBottom w:val="0"/>
      <w:divBdr>
        <w:top w:val="none" w:sz="0" w:space="0" w:color="auto"/>
        <w:left w:val="none" w:sz="0" w:space="0" w:color="auto"/>
        <w:bottom w:val="none" w:sz="0" w:space="0" w:color="auto"/>
        <w:right w:val="none" w:sz="0" w:space="0" w:color="auto"/>
      </w:divBdr>
      <w:divsChild>
        <w:div w:id="968706078">
          <w:marLeft w:val="0"/>
          <w:marRight w:val="0"/>
          <w:marTop w:val="0"/>
          <w:marBottom w:val="0"/>
          <w:divBdr>
            <w:top w:val="none" w:sz="0" w:space="0" w:color="auto"/>
            <w:left w:val="none" w:sz="0" w:space="0" w:color="auto"/>
            <w:bottom w:val="none" w:sz="0" w:space="0" w:color="auto"/>
            <w:right w:val="none" w:sz="0" w:space="0" w:color="auto"/>
          </w:divBdr>
        </w:div>
        <w:div w:id="1304312841">
          <w:marLeft w:val="0"/>
          <w:marRight w:val="0"/>
          <w:marTop w:val="0"/>
          <w:marBottom w:val="0"/>
          <w:divBdr>
            <w:top w:val="none" w:sz="0" w:space="0" w:color="auto"/>
            <w:left w:val="none" w:sz="0" w:space="0" w:color="auto"/>
            <w:bottom w:val="none" w:sz="0" w:space="0" w:color="auto"/>
            <w:right w:val="none" w:sz="0" w:space="0" w:color="auto"/>
          </w:divBdr>
          <w:divsChild>
            <w:div w:id="1710257626">
              <w:marLeft w:val="0"/>
              <w:marRight w:val="0"/>
              <w:marTop w:val="0"/>
              <w:marBottom w:val="0"/>
              <w:divBdr>
                <w:top w:val="none" w:sz="0" w:space="0" w:color="auto"/>
                <w:left w:val="none" w:sz="0" w:space="0" w:color="auto"/>
                <w:bottom w:val="none" w:sz="0" w:space="0" w:color="auto"/>
                <w:right w:val="none" w:sz="0" w:space="0" w:color="auto"/>
              </w:divBdr>
              <w:divsChild>
                <w:div w:id="770786341">
                  <w:marLeft w:val="0"/>
                  <w:marRight w:val="0"/>
                  <w:marTop w:val="0"/>
                  <w:marBottom w:val="0"/>
                  <w:divBdr>
                    <w:top w:val="none" w:sz="0" w:space="0" w:color="auto"/>
                    <w:left w:val="none" w:sz="0" w:space="0" w:color="auto"/>
                    <w:bottom w:val="none" w:sz="0" w:space="0" w:color="auto"/>
                    <w:right w:val="none" w:sz="0" w:space="0" w:color="auto"/>
                  </w:divBdr>
                  <w:divsChild>
                    <w:div w:id="84470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070551">
      <w:bodyDiv w:val="1"/>
      <w:marLeft w:val="0"/>
      <w:marRight w:val="0"/>
      <w:marTop w:val="0"/>
      <w:marBottom w:val="0"/>
      <w:divBdr>
        <w:top w:val="none" w:sz="0" w:space="0" w:color="auto"/>
        <w:left w:val="none" w:sz="0" w:space="0" w:color="auto"/>
        <w:bottom w:val="none" w:sz="0" w:space="0" w:color="auto"/>
        <w:right w:val="none" w:sz="0" w:space="0" w:color="auto"/>
      </w:divBdr>
    </w:div>
    <w:div w:id="1028679271">
      <w:bodyDiv w:val="1"/>
      <w:marLeft w:val="0"/>
      <w:marRight w:val="0"/>
      <w:marTop w:val="0"/>
      <w:marBottom w:val="0"/>
      <w:divBdr>
        <w:top w:val="none" w:sz="0" w:space="0" w:color="auto"/>
        <w:left w:val="none" w:sz="0" w:space="0" w:color="auto"/>
        <w:bottom w:val="none" w:sz="0" w:space="0" w:color="auto"/>
        <w:right w:val="none" w:sz="0" w:space="0" w:color="auto"/>
      </w:divBdr>
    </w:div>
    <w:div w:id="1028985746">
      <w:bodyDiv w:val="1"/>
      <w:marLeft w:val="0"/>
      <w:marRight w:val="0"/>
      <w:marTop w:val="0"/>
      <w:marBottom w:val="0"/>
      <w:divBdr>
        <w:top w:val="none" w:sz="0" w:space="0" w:color="auto"/>
        <w:left w:val="none" w:sz="0" w:space="0" w:color="auto"/>
        <w:bottom w:val="none" w:sz="0" w:space="0" w:color="auto"/>
        <w:right w:val="none" w:sz="0" w:space="0" w:color="auto"/>
      </w:divBdr>
    </w:div>
    <w:div w:id="1028987151">
      <w:bodyDiv w:val="1"/>
      <w:marLeft w:val="0"/>
      <w:marRight w:val="0"/>
      <w:marTop w:val="0"/>
      <w:marBottom w:val="0"/>
      <w:divBdr>
        <w:top w:val="none" w:sz="0" w:space="0" w:color="auto"/>
        <w:left w:val="none" w:sz="0" w:space="0" w:color="auto"/>
        <w:bottom w:val="none" w:sz="0" w:space="0" w:color="auto"/>
        <w:right w:val="none" w:sz="0" w:space="0" w:color="auto"/>
      </w:divBdr>
    </w:div>
    <w:div w:id="1029255095">
      <w:bodyDiv w:val="1"/>
      <w:marLeft w:val="0"/>
      <w:marRight w:val="0"/>
      <w:marTop w:val="0"/>
      <w:marBottom w:val="0"/>
      <w:divBdr>
        <w:top w:val="none" w:sz="0" w:space="0" w:color="auto"/>
        <w:left w:val="none" w:sz="0" w:space="0" w:color="auto"/>
        <w:bottom w:val="none" w:sz="0" w:space="0" w:color="auto"/>
        <w:right w:val="none" w:sz="0" w:space="0" w:color="auto"/>
      </w:divBdr>
    </w:div>
    <w:div w:id="1029379883">
      <w:bodyDiv w:val="1"/>
      <w:marLeft w:val="0"/>
      <w:marRight w:val="0"/>
      <w:marTop w:val="0"/>
      <w:marBottom w:val="0"/>
      <w:divBdr>
        <w:top w:val="none" w:sz="0" w:space="0" w:color="auto"/>
        <w:left w:val="none" w:sz="0" w:space="0" w:color="auto"/>
        <w:bottom w:val="none" w:sz="0" w:space="0" w:color="auto"/>
        <w:right w:val="none" w:sz="0" w:space="0" w:color="auto"/>
      </w:divBdr>
      <w:divsChild>
        <w:div w:id="1264219072">
          <w:marLeft w:val="0"/>
          <w:marRight w:val="0"/>
          <w:marTop w:val="0"/>
          <w:marBottom w:val="0"/>
          <w:divBdr>
            <w:top w:val="none" w:sz="0" w:space="0" w:color="auto"/>
            <w:left w:val="none" w:sz="0" w:space="0" w:color="auto"/>
            <w:bottom w:val="none" w:sz="0" w:space="0" w:color="auto"/>
            <w:right w:val="none" w:sz="0" w:space="0" w:color="auto"/>
          </w:divBdr>
        </w:div>
      </w:divsChild>
    </w:div>
    <w:div w:id="1029791866">
      <w:bodyDiv w:val="1"/>
      <w:marLeft w:val="0"/>
      <w:marRight w:val="0"/>
      <w:marTop w:val="0"/>
      <w:marBottom w:val="0"/>
      <w:divBdr>
        <w:top w:val="none" w:sz="0" w:space="0" w:color="auto"/>
        <w:left w:val="none" w:sz="0" w:space="0" w:color="auto"/>
        <w:bottom w:val="none" w:sz="0" w:space="0" w:color="auto"/>
        <w:right w:val="none" w:sz="0" w:space="0" w:color="auto"/>
      </w:divBdr>
    </w:div>
    <w:div w:id="1029911425">
      <w:bodyDiv w:val="1"/>
      <w:marLeft w:val="0"/>
      <w:marRight w:val="0"/>
      <w:marTop w:val="0"/>
      <w:marBottom w:val="0"/>
      <w:divBdr>
        <w:top w:val="none" w:sz="0" w:space="0" w:color="auto"/>
        <w:left w:val="none" w:sz="0" w:space="0" w:color="auto"/>
        <w:bottom w:val="none" w:sz="0" w:space="0" w:color="auto"/>
        <w:right w:val="none" w:sz="0" w:space="0" w:color="auto"/>
      </w:divBdr>
    </w:div>
    <w:div w:id="1030104601">
      <w:bodyDiv w:val="1"/>
      <w:marLeft w:val="0"/>
      <w:marRight w:val="0"/>
      <w:marTop w:val="0"/>
      <w:marBottom w:val="0"/>
      <w:divBdr>
        <w:top w:val="none" w:sz="0" w:space="0" w:color="auto"/>
        <w:left w:val="none" w:sz="0" w:space="0" w:color="auto"/>
        <w:bottom w:val="none" w:sz="0" w:space="0" w:color="auto"/>
        <w:right w:val="none" w:sz="0" w:space="0" w:color="auto"/>
      </w:divBdr>
    </w:div>
    <w:div w:id="1030374729">
      <w:bodyDiv w:val="1"/>
      <w:marLeft w:val="0"/>
      <w:marRight w:val="0"/>
      <w:marTop w:val="0"/>
      <w:marBottom w:val="0"/>
      <w:divBdr>
        <w:top w:val="none" w:sz="0" w:space="0" w:color="auto"/>
        <w:left w:val="none" w:sz="0" w:space="0" w:color="auto"/>
        <w:bottom w:val="none" w:sz="0" w:space="0" w:color="auto"/>
        <w:right w:val="none" w:sz="0" w:space="0" w:color="auto"/>
      </w:divBdr>
    </w:div>
    <w:div w:id="1030379954">
      <w:bodyDiv w:val="1"/>
      <w:marLeft w:val="0"/>
      <w:marRight w:val="0"/>
      <w:marTop w:val="0"/>
      <w:marBottom w:val="0"/>
      <w:divBdr>
        <w:top w:val="none" w:sz="0" w:space="0" w:color="auto"/>
        <w:left w:val="none" w:sz="0" w:space="0" w:color="auto"/>
        <w:bottom w:val="none" w:sz="0" w:space="0" w:color="auto"/>
        <w:right w:val="none" w:sz="0" w:space="0" w:color="auto"/>
      </w:divBdr>
      <w:divsChild>
        <w:div w:id="398096559">
          <w:marLeft w:val="0"/>
          <w:marRight w:val="0"/>
          <w:marTop w:val="0"/>
          <w:marBottom w:val="0"/>
          <w:divBdr>
            <w:top w:val="none" w:sz="0" w:space="0" w:color="auto"/>
            <w:left w:val="none" w:sz="0" w:space="0" w:color="auto"/>
            <w:bottom w:val="none" w:sz="0" w:space="0" w:color="auto"/>
            <w:right w:val="none" w:sz="0" w:space="0" w:color="auto"/>
          </w:divBdr>
        </w:div>
        <w:div w:id="1009676903">
          <w:marLeft w:val="0"/>
          <w:marRight w:val="0"/>
          <w:marTop w:val="0"/>
          <w:marBottom w:val="0"/>
          <w:divBdr>
            <w:top w:val="none" w:sz="0" w:space="0" w:color="auto"/>
            <w:left w:val="none" w:sz="0" w:space="0" w:color="auto"/>
            <w:bottom w:val="none" w:sz="0" w:space="0" w:color="auto"/>
            <w:right w:val="none" w:sz="0" w:space="0" w:color="auto"/>
          </w:divBdr>
        </w:div>
        <w:div w:id="1905410538">
          <w:marLeft w:val="0"/>
          <w:marRight w:val="0"/>
          <w:marTop w:val="0"/>
          <w:marBottom w:val="0"/>
          <w:divBdr>
            <w:top w:val="none" w:sz="0" w:space="0" w:color="auto"/>
            <w:left w:val="none" w:sz="0" w:space="0" w:color="auto"/>
            <w:bottom w:val="none" w:sz="0" w:space="0" w:color="auto"/>
            <w:right w:val="none" w:sz="0" w:space="0" w:color="auto"/>
          </w:divBdr>
        </w:div>
        <w:div w:id="2023628542">
          <w:marLeft w:val="0"/>
          <w:marRight w:val="0"/>
          <w:marTop w:val="0"/>
          <w:marBottom w:val="0"/>
          <w:divBdr>
            <w:top w:val="none" w:sz="0" w:space="0" w:color="auto"/>
            <w:left w:val="none" w:sz="0" w:space="0" w:color="auto"/>
            <w:bottom w:val="none" w:sz="0" w:space="0" w:color="auto"/>
            <w:right w:val="none" w:sz="0" w:space="0" w:color="auto"/>
          </w:divBdr>
        </w:div>
      </w:divsChild>
    </w:div>
    <w:div w:id="1030494767">
      <w:marLeft w:val="0"/>
      <w:marRight w:val="0"/>
      <w:marTop w:val="0"/>
      <w:marBottom w:val="0"/>
      <w:divBdr>
        <w:top w:val="none" w:sz="0" w:space="0" w:color="auto"/>
        <w:left w:val="none" w:sz="0" w:space="0" w:color="auto"/>
        <w:bottom w:val="none" w:sz="0" w:space="0" w:color="auto"/>
        <w:right w:val="none" w:sz="0" w:space="0" w:color="auto"/>
      </w:divBdr>
    </w:div>
    <w:div w:id="1030647590">
      <w:bodyDiv w:val="1"/>
      <w:marLeft w:val="0"/>
      <w:marRight w:val="0"/>
      <w:marTop w:val="0"/>
      <w:marBottom w:val="0"/>
      <w:divBdr>
        <w:top w:val="none" w:sz="0" w:space="0" w:color="auto"/>
        <w:left w:val="none" w:sz="0" w:space="0" w:color="auto"/>
        <w:bottom w:val="none" w:sz="0" w:space="0" w:color="auto"/>
        <w:right w:val="none" w:sz="0" w:space="0" w:color="auto"/>
      </w:divBdr>
      <w:divsChild>
        <w:div w:id="288128747">
          <w:marLeft w:val="0"/>
          <w:marRight w:val="0"/>
          <w:marTop w:val="0"/>
          <w:marBottom w:val="450"/>
          <w:divBdr>
            <w:top w:val="none" w:sz="0" w:space="0" w:color="auto"/>
            <w:left w:val="none" w:sz="0" w:space="0" w:color="auto"/>
            <w:bottom w:val="none" w:sz="0" w:space="0" w:color="auto"/>
            <w:right w:val="none" w:sz="0" w:space="0" w:color="auto"/>
          </w:divBdr>
          <w:divsChild>
            <w:div w:id="50509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108606">
      <w:bodyDiv w:val="1"/>
      <w:marLeft w:val="0"/>
      <w:marRight w:val="0"/>
      <w:marTop w:val="0"/>
      <w:marBottom w:val="0"/>
      <w:divBdr>
        <w:top w:val="none" w:sz="0" w:space="0" w:color="auto"/>
        <w:left w:val="none" w:sz="0" w:space="0" w:color="auto"/>
        <w:bottom w:val="none" w:sz="0" w:space="0" w:color="auto"/>
        <w:right w:val="none" w:sz="0" w:space="0" w:color="auto"/>
      </w:divBdr>
    </w:div>
    <w:div w:id="1031340429">
      <w:bodyDiv w:val="1"/>
      <w:marLeft w:val="0"/>
      <w:marRight w:val="0"/>
      <w:marTop w:val="0"/>
      <w:marBottom w:val="0"/>
      <w:divBdr>
        <w:top w:val="none" w:sz="0" w:space="0" w:color="auto"/>
        <w:left w:val="none" w:sz="0" w:space="0" w:color="auto"/>
        <w:bottom w:val="none" w:sz="0" w:space="0" w:color="auto"/>
        <w:right w:val="none" w:sz="0" w:space="0" w:color="auto"/>
      </w:divBdr>
    </w:div>
    <w:div w:id="1033191498">
      <w:bodyDiv w:val="1"/>
      <w:marLeft w:val="0"/>
      <w:marRight w:val="0"/>
      <w:marTop w:val="0"/>
      <w:marBottom w:val="0"/>
      <w:divBdr>
        <w:top w:val="none" w:sz="0" w:space="0" w:color="auto"/>
        <w:left w:val="none" w:sz="0" w:space="0" w:color="auto"/>
        <w:bottom w:val="none" w:sz="0" w:space="0" w:color="auto"/>
        <w:right w:val="none" w:sz="0" w:space="0" w:color="auto"/>
      </w:divBdr>
    </w:div>
    <w:div w:id="1033724039">
      <w:bodyDiv w:val="1"/>
      <w:marLeft w:val="0"/>
      <w:marRight w:val="0"/>
      <w:marTop w:val="0"/>
      <w:marBottom w:val="0"/>
      <w:divBdr>
        <w:top w:val="none" w:sz="0" w:space="0" w:color="auto"/>
        <w:left w:val="none" w:sz="0" w:space="0" w:color="auto"/>
        <w:bottom w:val="none" w:sz="0" w:space="0" w:color="auto"/>
        <w:right w:val="none" w:sz="0" w:space="0" w:color="auto"/>
      </w:divBdr>
    </w:div>
    <w:div w:id="1034044223">
      <w:bodyDiv w:val="1"/>
      <w:marLeft w:val="0"/>
      <w:marRight w:val="0"/>
      <w:marTop w:val="0"/>
      <w:marBottom w:val="0"/>
      <w:divBdr>
        <w:top w:val="none" w:sz="0" w:space="0" w:color="auto"/>
        <w:left w:val="none" w:sz="0" w:space="0" w:color="auto"/>
        <w:bottom w:val="none" w:sz="0" w:space="0" w:color="auto"/>
        <w:right w:val="none" w:sz="0" w:space="0" w:color="auto"/>
      </w:divBdr>
    </w:div>
    <w:div w:id="1034119372">
      <w:bodyDiv w:val="1"/>
      <w:marLeft w:val="0"/>
      <w:marRight w:val="0"/>
      <w:marTop w:val="0"/>
      <w:marBottom w:val="0"/>
      <w:divBdr>
        <w:top w:val="none" w:sz="0" w:space="0" w:color="auto"/>
        <w:left w:val="none" w:sz="0" w:space="0" w:color="auto"/>
        <w:bottom w:val="none" w:sz="0" w:space="0" w:color="auto"/>
        <w:right w:val="none" w:sz="0" w:space="0" w:color="auto"/>
      </w:divBdr>
    </w:div>
    <w:div w:id="1034429471">
      <w:bodyDiv w:val="1"/>
      <w:marLeft w:val="0"/>
      <w:marRight w:val="0"/>
      <w:marTop w:val="0"/>
      <w:marBottom w:val="0"/>
      <w:divBdr>
        <w:top w:val="none" w:sz="0" w:space="0" w:color="auto"/>
        <w:left w:val="none" w:sz="0" w:space="0" w:color="auto"/>
        <w:bottom w:val="none" w:sz="0" w:space="0" w:color="auto"/>
        <w:right w:val="none" w:sz="0" w:space="0" w:color="auto"/>
      </w:divBdr>
    </w:div>
    <w:div w:id="1034497600">
      <w:bodyDiv w:val="1"/>
      <w:marLeft w:val="0"/>
      <w:marRight w:val="0"/>
      <w:marTop w:val="0"/>
      <w:marBottom w:val="0"/>
      <w:divBdr>
        <w:top w:val="none" w:sz="0" w:space="0" w:color="auto"/>
        <w:left w:val="none" w:sz="0" w:space="0" w:color="auto"/>
        <w:bottom w:val="none" w:sz="0" w:space="0" w:color="auto"/>
        <w:right w:val="none" w:sz="0" w:space="0" w:color="auto"/>
      </w:divBdr>
    </w:div>
    <w:div w:id="1034574822">
      <w:bodyDiv w:val="1"/>
      <w:marLeft w:val="0"/>
      <w:marRight w:val="0"/>
      <w:marTop w:val="0"/>
      <w:marBottom w:val="0"/>
      <w:divBdr>
        <w:top w:val="none" w:sz="0" w:space="0" w:color="auto"/>
        <w:left w:val="none" w:sz="0" w:space="0" w:color="auto"/>
        <w:bottom w:val="none" w:sz="0" w:space="0" w:color="auto"/>
        <w:right w:val="none" w:sz="0" w:space="0" w:color="auto"/>
      </w:divBdr>
    </w:div>
    <w:div w:id="1034772266">
      <w:bodyDiv w:val="1"/>
      <w:marLeft w:val="0"/>
      <w:marRight w:val="0"/>
      <w:marTop w:val="0"/>
      <w:marBottom w:val="0"/>
      <w:divBdr>
        <w:top w:val="none" w:sz="0" w:space="0" w:color="auto"/>
        <w:left w:val="none" w:sz="0" w:space="0" w:color="auto"/>
        <w:bottom w:val="none" w:sz="0" w:space="0" w:color="auto"/>
        <w:right w:val="none" w:sz="0" w:space="0" w:color="auto"/>
      </w:divBdr>
    </w:div>
    <w:div w:id="1035732669">
      <w:bodyDiv w:val="1"/>
      <w:marLeft w:val="0"/>
      <w:marRight w:val="0"/>
      <w:marTop w:val="0"/>
      <w:marBottom w:val="0"/>
      <w:divBdr>
        <w:top w:val="none" w:sz="0" w:space="0" w:color="auto"/>
        <w:left w:val="none" w:sz="0" w:space="0" w:color="auto"/>
        <w:bottom w:val="none" w:sz="0" w:space="0" w:color="auto"/>
        <w:right w:val="none" w:sz="0" w:space="0" w:color="auto"/>
      </w:divBdr>
    </w:div>
    <w:div w:id="1035811115">
      <w:bodyDiv w:val="1"/>
      <w:marLeft w:val="0"/>
      <w:marRight w:val="0"/>
      <w:marTop w:val="0"/>
      <w:marBottom w:val="0"/>
      <w:divBdr>
        <w:top w:val="none" w:sz="0" w:space="0" w:color="auto"/>
        <w:left w:val="none" w:sz="0" w:space="0" w:color="auto"/>
        <w:bottom w:val="none" w:sz="0" w:space="0" w:color="auto"/>
        <w:right w:val="none" w:sz="0" w:space="0" w:color="auto"/>
      </w:divBdr>
    </w:div>
    <w:div w:id="1035889686">
      <w:bodyDiv w:val="1"/>
      <w:marLeft w:val="0"/>
      <w:marRight w:val="0"/>
      <w:marTop w:val="0"/>
      <w:marBottom w:val="0"/>
      <w:divBdr>
        <w:top w:val="none" w:sz="0" w:space="0" w:color="auto"/>
        <w:left w:val="none" w:sz="0" w:space="0" w:color="auto"/>
        <w:bottom w:val="none" w:sz="0" w:space="0" w:color="auto"/>
        <w:right w:val="none" w:sz="0" w:space="0" w:color="auto"/>
      </w:divBdr>
      <w:divsChild>
        <w:div w:id="1060784187">
          <w:marLeft w:val="0"/>
          <w:marRight w:val="0"/>
          <w:marTop w:val="0"/>
          <w:marBottom w:val="0"/>
          <w:divBdr>
            <w:top w:val="none" w:sz="0" w:space="0" w:color="auto"/>
            <w:left w:val="none" w:sz="0" w:space="0" w:color="auto"/>
            <w:bottom w:val="none" w:sz="0" w:space="0" w:color="auto"/>
            <w:right w:val="none" w:sz="0" w:space="0" w:color="auto"/>
          </w:divBdr>
        </w:div>
        <w:div w:id="723409948">
          <w:marLeft w:val="0"/>
          <w:marRight w:val="0"/>
          <w:marTop w:val="0"/>
          <w:marBottom w:val="0"/>
          <w:divBdr>
            <w:top w:val="none" w:sz="0" w:space="0" w:color="auto"/>
            <w:left w:val="none" w:sz="0" w:space="0" w:color="auto"/>
            <w:bottom w:val="none" w:sz="0" w:space="0" w:color="auto"/>
            <w:right w:val="none" w:sz="0" w:space="0" w:color="auto"/>
          </w:divBdr>
        </w:div>
      </w:divsChild>
    </w:div>
    <w:div w:id="1036005388">
      <w:bodyDiv w:val="1"/>
      <w:marLeft w:val="0"/>
      <w:marRight w:val="0"/>
      <w:marTop w:val="0"/>
      <w:marBottom w:val="0"/>
      <w:divBdr>
        <w:top w:val="none" w:sz="0" w:space="0" w:color="auto"/>
        <w:left w:val="none" w:sz="0" w:space="0" w:color="auto"/>
        <w:bottom w:val="none" w:sz="0" w:space="0" w:color="auto"/>
        <w:right w:val="none" w:sz="0" w:space="0" w:color="auto"/>
      </w:divBdr>
    </w:div>
    <w:div w:id="1036350272">
      <w:bodyDiv w:val="1"/>
      <w:marLeft w:val="0"/>
      <w:marRight w:val="0"/>
      <w:marTop w:val="0"/>
      <w:marBottom w:val="0"/>
      <w:divBdr>
        <w:top w:val="none" w:sz="0" w:space="0" w:color="auto"/>
        <w:left w:val="none" w:sz="0" w:space="0" w:color="auto"/>
        <w:bottom w:val="none" w:sz="0" w:space="0" w:color="auto"/>
        <w:right w:val="none" w:sz="0" w:space="0" w:color="auto"/>
      </w:divBdr>
    </w:div>
    <w:div w:id="1036657180">
      <w:bodyDiv w:val="1"/>
      <w:marLeft w:val="0"/>
      <w:marRight w:val="0"/>
      <w:marTop w:val="0"/>
      <w:marBottom w:val="0"/>
      <w:divBdr>
        <w:top w:val="none" w:sz="0" w:space="0" w:color="auto"/>
        <w:left w:val="none" w:sz="0" w:space="0" w:color="auto"/>
        <w:bottom w:val="none" w:sz="0" w:space="0" w:color="auto"/>
        <w:right w:val="none" w:sz="0" w:space="0" w:color="auto"/>
      </w:divBdr>
    </w:div>
    <w:div w:id="1037002724">
      <w:bodyDiv w:val="1"/>
      <w:marLeft w:val="0"/>
      <w:marRight w:val="0"/>
      <w:marTop w:val="0"/>
      <w:marBottom w:val="0"/>
      <w:divBdr>
        <w:top w:val="none" w:sz="0" w:space="0" w:color="auto"/>
        <w:left w:val="none" w:sz="0" w:space="0" w:color="auto"/>
        <w:bottom w:val="none" w:sz="0" w:space="0" w:color="auto"/>
        <w:right w:val="none" w:sz="0" w:space="0" w:color="auto"/>
      </w:divBdr>
    </w:div>
    <w:div w:id="1037391879">
      <w:bodyDiv w:val="1"/>
      <w:marLeft w:val="0"/>
      <w:marRight w:val="0"/>
      <w:marTop w:val="0"/>
      <w:marBottom w:val="0"/>
      <w:divBdr>
        <w:top w:val="none" w:sz="0" w:space="0" w:color="auto"/>
        <w:left w:val="none" w:sz="0" w:space="0" w:color="auto"/>
        <w:bottom w:val="none" w:sz="0" w:space="0" w:color="auto"/>
        <w:right w:val="none" w:sz="0" w:space="0" w:color="auto"/>
      </w:divBdr>
    </w:div>
    <w:div w:id="1037512520">
      <w:bodyDiv w:val="1"/>
      <w:marLeft w:val="0"/>
      <w:marRight w:val="0"/>
      <w:marTop w:val="0"/>
      <w:marBottom w:val="0"/>
      <w:divBdr>
        <w:top w:val="none" w:sz="0" w:space="0" w:color="auto"/>
        <w:left w:val="none" w:sz="0" w:space="0" w:color="auto"/>
        <w:bottom w:val="none" w:sz="0" w:space="0" w:color="auto"/>
        <w:right w:val="none" w:sz="0" w:space="0" w:color="auto"/>
      </w:divBdr>
    </w:div>
    <w:div w:id="1037700223">
      <w:bodyDiv w:val="1"/>
      <w:marLeft w:val="0"/>
      <w:marRight w:val="0"/>
      <w:marTop w:val="0"/>
      <w:marBottom w:val="0"/>
      <w:divBdr>
        <w:top w:val="none" w:sz="0" w:space="0" w:color="auto"/>
        <w:left w:val="none" w:sz="0" w:space="0" w:color="auto"/>
        <w:bottom w:val="none" w:sz="0" w:space="0" w:color="auto"/>
        <w:right w:val="none" w:sz="0" w:space="0" w:color="auto"/>
      </w:divBdr>
    </w:div>
    <w:div w:id="1038122637">
      <w:bodyDiv w:val="1"/>
      <w:marLeft w:val="0"/>
      <w:marRight w:val="0"/>
      <w:marTop w:val="0"/>
      <w:marBottom w:val="0"/>
      <w:divBdr>
        <w:top w:val="none" w:sz="0" w:space="0" w:color="auto"/>
        <w:left w:val="none" w:sz="0" w:space="0" w:color="auto"/>
        <w:bottom w:val="none" w:sz="0" w:space="0" w:color="auto"/>
        <w:right w:val="none" w:sz="0" w:space="0" w:color="auto"/>
      </w:divBdr>
    </w:div>
    <w:div w:id="1038357387">
      <w:bodyDiv w:val="1"/>
      <w:marLeft w:val="0"/>
      <w:marRight w:val="0"/>
      <w:marTop w:val="0"/>
      <w:marBottom w:val="0"/>
      <w:divBdr>
        <w:top w:val="none" w:sz="0" w:space="0" w:color="auto"/>
        <w:left w:val="none" w:sz="0" w:space="0" w:color="auto"/>
        <w:bottom w:val="none" w:sz="0" w:space="0" w:color="auto"/>
        <w:right w:val="none" w:sz="0" w:space="0" w:color="auto"/>
      </w:divBdr>
    </w:div>
    <w:div w:id="1038819324">
      <w:bodyDiv w:val="1"/>
      <w:marLeft w:val="0"/>
      <w:marRight w:val="0"/>
      <w:marTop w:val="0"/>
      <w:marBottom w:val="0"/>
      <w:divBdr>
        <w:top w:val="none" w:sz="0" w:space="0" w:color="auto"/>
        <w:left w:val="none" w:sz="0" w:space="0" w:color="auto"/>
        <w:bottom w:val="none" w:sz="0" w:space="0" w:color="auto"/>
        <w:right w:val="none" w:sz="0" w:space="0" w:color="auto"/>
      </w:divBdr>
    </w:div>
    <w:div w:id="1038967683">
      <w:bodyDiv w:val="1"/>
      <w:marLeft w:val="0"/>
      <w:marRight w:val="0"/>
      <w:marTop w:val="0"/>
      <w:marBottom w:val="0"/>
      <w:divBdr>
        <w:top w:val="none" w:sz="0" w:space="0" w:color="auto"/>
        <w:left w:val="none" w:sz="0" w:space="0" w:color="auto"/>
        <w:bottom w:val="none" w:sz="0" w:space="0" w:color="auto"/>
        <w:right w:val="none" w:sz="0" w:space="0" w:color="auto"/>
      </w:divBdr>
      <w:divsChild>
        <w:div w:id="178352581">
          <w:marLeft w:val="0"/>
          <w:marRight w:val="0"/>
          <w:marTop w:val="0"/>
          <w:marBottom w:val="0"/>
          <w:divBdr>
            <w:top w:val="none" w:sz="0" w:space="0" w:color="auto"/>
            <w:left w:val="none" w:sz="0" w:space="0" w:color="auto"/>
            <w:bottom w:val="none" w:sz="0" w:space="0" w:color="auto"/>
            <w:right w:val="none" w:sz="0" w:space="0" w:color="auto"/>
          </w:divBdr>
        </w:div>
        <w:div w:id="1123497089">
          <w:marLeft w:val="0"/>
          <w:marRight w:val="0"/>
          <w:marTop w:val="0"/>
          <w:marBottom w:val="0"/>
          <w:divBdr>
            <w:top w:val="none" w:sz="0" w:space="0" w:color="auto"/>
            <w:left w:val="none" w:sz="0" w:space="0" w:color="auto"/>
            <w:bottom w:val="none" w:sz="0" w:space="0" w:color="auto"/>
            <w:right w:val="none" w:sz="0" w:space="0" w:color="auto"/>
          </w:divBdr>
        </w:div>
      </w:divsChild>
    </w:div>
    <w:div w:id="1039011362">
      <w:bodyDiv w:val="1"/>
      <w:marLeft w:val="0"/>
      <w:marRight w:val="0"/>
      <w:marTop w:val="0"/>
      <w:marBottom w:val="0"/>
      <w:divBdr>
        <w:top w:val="none" w:sz="0" w:space="0" w:color="auto"/>
        <w:left w:val="none" w:sz="0" w:space="0" w:color="auto"/>
        <w:bottom w:val="none" w:sz="0" w:space="0" w:color="auto"/>
        <w:right w:val="none" w:sz="0" w:space="0" w:color="auto"/>
      </w:divBdr>
    </w:div>
    <w:div w:id="1039089407">
      <w:bodyDiv w:val="1"/>
      <w:marLeft w:val="0"/>
      <w:marRight w:val="0"/>
      <w:marTop w:val="0"/>
      <w:marBottom w:val="0"/>
      <w:divBdr>
        <w:top w:val="none" w:sz="0" w:space="0" w:color="auto"/>
        <w:left w:val="none" w:sz="0" w:space="0" w:color="auto"/>
        <w:bottom w:val="none" w:sz="0" w:space="0" w:color="auto"/>
        <w:right w:val="none" w:sz="0" w:space="0" w:color="auto"/>
      </w:divBdr>
    </w:div>
    <w:div w:id="1039089940">
      <w:bodyDiv w:val="1"/>
      <w:marLeft w:val="0"/>
      <w:marRight w:val="0"/>
      <w:marTop w:val="0"/>
      <w:marBottom w:val="0"/>
      <w:divBdr>
        <w:top w:val="none" w:sz="0" w:space="0" w:color="auto"/>
        <w:left w:val="none" w:sz="0" w:space="0" w:color="auto"/>
        <w:bottom w:val="none" w:sz="0" w:space="0" w:color="auto"/>
        <w:right w:val="none" w:sz="0" w:space="0" w:color="auto"/>
      </w:divBdr>
    </w:div>
    <w:div w:id="1039283428">
      <w:bodyDiv w:val="1"/>
      <w:marLeft w:val="0"/>
      <w:marRight w:val="0"/>
      <w:marTop w:val="0"/>
      <w:marBottom w:val="0"/>
      <w:divBdr>
        <w:top w:val="none" w:sz="0" w:space="0" w:color="auto"/>
        <w:left w:val="none" w:sz="0" w:space="0" w:color="auto"/>
        <w:bottom w:val="none" w:sz="0" w:space="0" w:color="auto"/>
        <w:right w:val="none" w:sz="0" w:space="0" w:color="auto"/>
      </w:divBdr>
    </w:div>
    <w:div w:id="1039664883">
      <w:bodyDiv w:val="1"/>
      <w:marLeft w:val="0"/>
      <w:marRight w:val="0"/>
      <w:marTop w:val="0"/>
      <w:marBottom w:val="0"/>
      <w:divBdr>
        <w:top w:val="none" w:sz="0" w:space="0" w:color="auto"/>
        <w:left w:val="none" w:sz="0" w:space="0" w:color="auto"/>
        <w:bottom w:val="none" w:sz="0" w:space="0" w:color="auto"/>
        <w:right w:val="none" w:sz="0" w:space="0" w:color="auto"/>
      </w:divBdr>
    </w:div>
    <w:div w:id="1039745161">
      <w:bodyDiv w:val="1"/>
      <w:marLeft w:val="0"/>
      <w:marRight w:val="0"/>
      <w:marTop w:val="0"/>
      <w:marBottom w:val="0"/>
      <w:divBdr>
        <w:top w:val="none" w:sz="0" w:space="0" w:color="auto"/>
        <w:left w:val="none" w:sz="0" w:space="0" w:color="auto"/>
        <w:bottom w:val="none" w:sz="0" w:space="0" w:color="auto"/>
        <w:right w:val="none" w:sz="0" w:space="0" w:color="auto"/>
      </w:divBdr>
      <w:divsChild>
        <w:div w:id="314648136">
          <w:marLeft w:val="0"/>
          <w:marRight w:val="0"/>
          <w:marTop w:val="0"/>
          <w:marBottom w:val="0"/>
          <w:divBdr>
            <w:top w:val="none" w:sz="0" w:space="0" w:color="auto"/>
            <w:left w:val="none" w:sz="0" w:space="0" w:color="auto"/>
            <w:bottom w:val="none" w:sz="0" w:space="0" w:color="auto"/>
            <w:right w:val="none" w:sz="0" w:space="0" w:color="auto"/>
          </w:divBdr>
          <w:divsChild>
            <w:div w:id="162720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07984">
      <w:bodyDiv w:val="1"/>
      <w:marLeft w:val="0"/>
      <w:marRight w:val="0"/>
      <w:marTop w:val="0"/>
      <w:marBottom w:val="0"/>
      <w:divBdr>
        <w:top w:val="none" w:sz="0" w:space="0" w:color="auto"/>
        <w:left w:val="none" w:sz="0" w:space="0" w:color="auto"/>
        <w:bottom w:val="none" w:sz="0" w:space="0" w:color="auto"/>
        <w:right w:val="none" w:sz="0" w:space="0" w:color="auto"/>
      </w:divBdr>
    </w:div>
    <w:div w:id="1040322141">
      <w:bodyDiv w:val="1"/>
      <w:marLeft w:val="0"/>
      <w:marRight w:val="0"/>
      <w:marTop w:val="0"/>
      <w:marBottom w:val="0"/>
      <w:divBdr>
        <w:top w:val="none" w:sz="0" w:space="0" w:color="auto"/>
        <w:left w:val="none" w:sz="0" w:space="0" w:color="auto"/>
        <w:bottom w:val="none" w:sz="0" w:space="0" w:color="auto"/>
        <w:right w:val="none" w:sz="0" w:space="0" w:color="auto"/>
      </w:divBdr>
    </w:div>
    <w:div w:id="1040471337">
      <w:bodyDiv w:val="1"/>
      <w:marLeft w:val="0"/>
      <w:marRight w:val="0"/>
      <w:marTop w:val="0"/>
      <w:marBottom w:val="0"/>
      <w:divBdr>
        <w:top w:val="none" w:sz="0" w:space="0" w:color="auto"/>
        <w:left w:val="none" w:sz="0" w:space="0" w:color="auto"/>
        <w:bottom w:val="none" w:sz="0" w:space="0" w:color="auto"/>
        <w:right w:val="none" w:sz="0" w:space="0" w:color="auto"/>
      </w:divBdr>
    </w:div>
    <w:div w:id="1040478838">
      <w:bodyDiv w:val="1"/>
      <w:marLeft w:val="0"/>
      <w:marRight w:val="0"/>
      <w:marTop w:val="0"/>
      <w:marBottom w:val="0"/>
      <w:divBdr>
        <w:top w:val="none" w:sz="0" w:space="0" w:color="auto"/>
        <w:left w:val="none" w:sz="0" w:space="0" w:color="auto"/>
        <w:bottom w:val="none" w:sz="0" w:space="0" w:color="auto"/>
        <w:right w:val="none" w:sz="0" w:space="0" w:color="auto"/>
      </w:divBdr>
      <w:divsChild>
        <w:div w:id="51466391">
          <w:marLeft w:val="0"/>
          <w:marRight w:val="0"/>
          <w:marTop w:val="0"/>
          <w:marBottom w:val="0"/>
          <w:divBdr>
            <w:top w:val="none" w:sz="0" w:space="0" w:color="auto"/>
            <w:left w:val="none" w:sz="0" w:space="0" w:color="auto"/>
            <w:bottom w:val="single" w:sz="6" w:space="2" w:color="A6B6C3"/>
            <w:right w:val="none" w:sz="0" w:space="0" w:color="auto"/>
          </w:divBdr>
        </w:div>
      </w:divsChild>
    </w:div>
    <w:div w:id="1040978463">
      <w:bodyDiv w:val="1"/>
      <w:marLeft w:val="0"/>
      <w:marRight w:val="0"/>
      <w:marTop w:val="0"/>
      <w:marBottom w:val="0"/>
      <w:divBdr>
        <w:top w:val="none" w:sz="0" w:space="0" w:color="auto"/>
        <w:left w:val="none" w:sz="0" w:space="0" w:color="auto"/>
        <w:bottom w:val="none" w:sz="0" w:space="0" w:color="auto"/>
        <w:right w:val="none" w:sz="0" w:space="0" w:color="auto"/>
      </w:divBdr>
    </w:div>
    <w:div w:id="1041171148">
      <w:bodyDiv w:val="1"/>
      <w:marLeft w:val="0"/>
      <w:marRight w:val="0"/>
      <w:marTop w:val="0"/>
      <w:marBottom w:val="0"/>
      <w:divBdr>
        <w:top w:val="none" w:sz="0" w:space="0" w:color="auto"/>
        <w:left w:val="none" w:sz="0" w:space="0" w:color="auto"/>
        <w:bottom w:val="none" w:sz="0" w:space="0" w:color="auto"/>
        <w:right w:val="none" w:sz="0" w:space="0" w:color="auto"/>
      </w:divBdr>
      <w:divsChild>
        <w:div w:id="112329125">
          <w:marLeft w:val="0"/>
          <w:marRight w:val="0"/>
          <w:marTop w:val="0"/>
          <w:marBottom w:val="300"/>
          <w:divBdr>
            <w:top w:val="none" w:sz="0" w:space="0" w:color="auto"/>
            <w:left w:val="none" w:sz="0" w:space="0" w:color="auto"/>
            <w:bottom w:val="none" w:sz="0" w:space="0" w:color="auto"/>
            <w:right w:val="none" w:sz="0" w:space="0" w:color="auto"/>
          </w:divBdr>
        </w:div>
        <w:div w:id="1599098120">
          <w:marLeft w:val="0"/>
          <w:marRight w:val="0"/>
          <w:marTop w:val="0"/>
          <w:marBottom w:val="0"/>
          <w:divBdr>
            <w:top w:val="none" w:sz="0" w:space="0" w:color="auto"/>
            <w:left w:val="none" w:sz="0" w:space="0" w:color="auto"/>
            <w:bottom w:val="none" w:sz="0" w:space="0" w:color="auto"/>
            <w:right w:val="none" w:sz="0" w:space="0" w:color="auto"/>
          </w:divBdr>
          <w:divsChild>
            <w:div w:id="1918244554">
              <w:marLeft w:val="0"/>
              <w:marRight w:val="0"/>
              <w:marTop w:val="0"/>
              <w:marBottom w:val="225"/>
              <w:divBdr>
                <w:top w:val="none" w:sz="0" w:space="0" w:color="auto"/>
                <w:left w:val="none" w:sz="0" w:space="0" w:color="auto"/>
                <w:bottom w:val="none" w:sz="0" w:space="0" w:color="auto"/>
                <w:right w:val="none" w:sz="0" w:space="0" w:color="auto"/>
              </w:divBdr>
              <w:divsChild>
                <w:div w:id="1457679807">
                  <w:marLeft w:val="0"/>
                  <w:marRight w:val="0"/>
                  <w:marTop w:val="0"/>
                  <w:marBottom w:val="0"/>
                  <w:divBdr>
                    <w:top w:val="none" w:sz="0" w:space="0" w:color="auto"/>
                    <w:left w:val="none" w:sz="0" w:space="0" w:color="auto"/>
                    <w:bottom w:val="none" w:sz="0" w:space="0" w:color="auto"/>
                    <w:right w:val="none" w:sz="0" w:space="0" w:color="auto"/>
                  </w:divBdr>
                  <w:divsChild>
                    <w:div w:id="1742362262">
                      <w:marLeft w:val="0"/>
                      <w:marRight w:val="0"/>
                      <w:marTop w:val="0"/>
                      <w:marBottom w:val="0"/>
                      <w:divBdr>
                        <w:top w:val="single" w:sz="6" w:space="8" w:color="E6E6E6"/>
                        <w:left w:val="none" w:sz="0" w:space="0" w:color="auto"/>
                        <w:bottom w:val="single" w:sz="6" w:space="8" w:color="E6E6E6"/>
                        <w:right w:val="none" w:sz="0" w:space="0" w:color="auto"/>
                      </w:divBdr>
                    </w:div>
                  </w:divsChild>
                </w:div>
              </w:divsChild>
            </w:div>
          </w:divsChild>
        </w:div>
      </w:divsChild>
    </w:div>
    <w:div w:id="1041175611">
      <w:bodyDiv w:val="1"/>
      <w:marLeft w:val="0"/>
      <w:marRight w:val="0"/>
      <w:marTop w:val="0"/>
      <w:marBottom w:val="0"/>
      <w:divBdr>
        <w:top w:val="none" w:sz="0" w:space="0" w:color="auto"/>
        <w:left w:val="none" w:sz="0" w:space="0" w:color="auto"/>
        <w:bottom w:val="none" w:sz="0" w:space="0" w:color="auto"/>
        <w:right w:val="none" w:sz="0" w:space="0" w:color="auto"/>
      </w:divBdr>
    </w:div>
    <w:div w:id="1041397532">
      <w:bodyDiv w:val="1"/>
      <w:marLeft w:val="0"/>
      <w:marRight w:val="0"/>
      <w:marTop w:val="0"/>
      <w:marBottom w:val="0"/>
      <w:divBdr>
        <w:top w:val="none" w:sz="0" w:space="0" w:color="auto"/>
        <w:left w:val="none" w:sz="0" w:space="0" w:color="auto"/>
        <w:bottom w:val="none" w:sz="0" w:space="0" w:color="auto"/>
        <w:right w:val="none" w:sz="0" w:space="0" w:color="auto"/>
      </w:divBdr>
    </w:div>
    <w:div w:id="1041978816">
      <w:bodyDiv w:val="1"/>
      <w:marLeft w:val="0"/>
      <w:marRight w:val="0"/>
      <w:marTop w:val="0"/>
      <w:marBottom w:val="0"/>
      <w:divBdr>
        <w:top w:val="none" w:sz="0" w:space="0" w:color="auto"/>
        <w:left w:val="none" w:sz="0" w:space="0" w:color="auto"/>
        <w:bottom w:val="none" w:sz="0" w:space="0" w:color="auto"/>
        <w:right w:val="none" w:sz="0" w:space="0" w:color="auto"/>
      </w:divBdr>
    </w:div>
    <w:div w:id="1042483917">
      <w:bodyDiv w:val="1"/>
      <w:marLeft w:val="0"/>
      <w:marRight w:val="0"/>
      <w:marTop w:val="0"/>
      <w:marBottom w:val="0"/>
      <w:divBdr>
        <w:top w:val="none" w:sz="0" w:space="0" w:color="auto"/>
        <w:left w:val="none" w:sz="0" w:space="0" w:color="auto"/>
        <w:bottom w:val="none" w:sz="0" w:space="0" w:color="auto"/>
        <w:right w:val="none" w:sz="0" w:space="0" w:color="auto"/>
      </w:divBdr>
    </w:div>
    <w:div w:id="1042554526">
      <w:bodyDiv w:val="1"/>
      <w:marLeft w:val="0"/>
      <w:marRight w:val="0"/>
      <w:marTop w:val="0"/>
      <w:marBottom w:val="0"/>
      <w:divBdr>
        <w:top w:val="none" w:sz="0" w:space="0" w:color="auto"/>
        <w:left w:val="none" w:sz="0" w:space="0" w:color="auto"/>
        <w:bottom w:val="none" w:sz="0" w:space="0" w:color="auto"/>
        <w:right w:val="none" w:sz="0" w:space="0" w:color="auto"/>
      </w:divBdr>
      <w:divsChild>
        <w:div w:id="1522933390">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042941195">
      <w:bodyDiv w:val="1"/>
      <w:marLeft w:val="0"/>
      <w:marRight w:val="0"/>
      <w:marTop w:val="0"/>
      <w:marBottom w:val="0"/>
      <w:divBdr>
        <w:top w:val="none" w:sz="0" w:space="0" w:color="auto"/>
        <w:left w:val="none" w:sz="0" w:space="0" w:color="auto"/>
        <w:bottom w:val="none" w:sz="0" w:space="0" w:color="auto"/>
        <w:right w:val="none" w:sz="0" w:space="0" w:color="auto"/>
      </w:divBdr>
    </w:div>
    <w:div w:id="1042945091">
      <w:bodyDiv w:val="1"/>
      <w:marLeft w:val="0"/>
      <w:marRight w:val="0"/>
      <w:marTop w:val="0"/>
      <w:marBottom w:val="0"/>
      <w:divBdr>
        <w:top w:val="none" w:sz="0" w:space="0" w:color="auto"/>
        <w:left w:val="none" w:sz="0" w:space="0" w:color="auto"/>
        <w:bottom w:val="none" w:sz="0" w:space="0" w:color="auto"/>
        <w:right w:val="none" w:sz="0" w:space="0" w:color="auto"/>
      </w:divBdr>
      <w:divsChild>
        <w:div w:id="1241333374">
          <w:marLeft w:val="0"/>
          <w:marRight w:val="0"/>
          <w:marTop w:val="0"/>
          <w:marBottom w:val="0"/>
          <w:divBdr>
            <w:top w:val="none" w:sz="0" w:space="0" w:color="auto"/>
            <w:left w:val="none" w:sz="0" w:space="0" w:color="auto"/>
            <w:bottom w:val="none" w:sz="0" w:space="0" w:color="auto"/>
            <w:right w:val="none" w:sz="0" w:space="0" w:color="auto"/>
          </w:divBdr>
        </w:div>
        <w:div w:id="1870606731">
          <w:marLeft w:val="0"/>
          <w:marRight w:val="0"/>
          <w:marTop w:val="0"/>
          <w:marBottom w:val="0"/>
          <w:divBdr>
            <w:top w:val="none" w:sz="0" w:space="0" w:color="auto"/>
            <w:left w:val="none" w:sz="0" w:space="0" w:color="auto"/>
            <w:bottom w:val="none" w:sz="0" w:space="0" w:color="auto"/>
            <w:right w:val="none" w:sz="0" w:space="0" w:color="auto"/>
          </w:divBdr>
        </w:div>
      </w:divsChild>
    </w:div>
    <w:div w:id="1043166067">
      <w:bodyDiv w:val="1"/>
      <w:marLeft w:val="0"/>
      <w:marRight w:val="0"/>
      <w:marTop w:val="0"/>
      <w:marBottom w:val="0"/>
      <w:divBdr>
        <w:top w:val="none" w:sz="0" w:space="0" w:color="auto"/>
        <w:left w:val="none" w:sz="0" w:space="0" w:color="auto"/>
        <w:bottom w:val="none" w:sz="0" w:space="0" w:color="auto"/>
        <w:right w:val="none" w:sz="0" w:space="0" w:color="auto"/>
      </w:divBdr>
    </w:div>
    <w:div w:id="1043211089">
      <w:bodyDiv w:val="1"/>
      <w:marLeft w:val="0"/>
      <w:marRight w:val="0"/>
      <w:marTop w:val="0"/>
      <w:marBottom w:val="0"/>
      <w:divBdr>
        <w:top w:val="none" w:sz="0" w:space="0" w:color="auto"/>
        <w:left w:val="none" w:sz="0" w:space="0" w:color="auto"/>
        <w:bottom w:val="none" w:sz="0" w:space="0" w:color="auto"/>
        <w:right w:val="none" w:sz="0" w:space="0" w:color="auto"/>
      </w:divBdr>
    </w:div>
    <w:div w:id="1043359328">
      <w:bodyDiv w:val="1"/>
      <w:marLeft w:val="0"/>
      <w:marRight w:val="0"/>
      <w:marTop w:val="0"/>
      <w:marBottom w:val="0"/>
      <w:divBdr>
        <w:top w:val="none" w:sz="0" w:space="0" w:color="auto"/>
        <w:left w:val="none" w:sz="0" w:space="0" w:color="auto"/>
        <w:bottom w:val="none" w:sz="0" w:space="0" w:color="auto"/>
        <w:right w:val="none" w:sz="0" w:space="0" w:color="auto"/>
      </w:divBdr>
      <w:divsChild>
        <w:div w:id="586305437">
          <w:marLeft w:val="0"/>
          <w:marRight w:val="0"/>
          <w:marTop w:val="0"/>
          <w:marBottom w:val="0"/>
          <w:divBdr>
            <w:top w:val="none" w:sz="0" w:space="0" w:color="auto"/>
            <w:left w:val="none" w:sz="0" w:space="0" w:color="auto"/>
            <w:bottom w:val="none" w:sz="0" w:space="0" w:color="auto"/>
            <w:right w:val="none" w:sz="0" w:space="0" w:color="auto"/>
          </w:divBdr>
        </w:div>
        <w:div w:id="1284073257">
          <w:marLeft w:val="0"/>
          <w:marRight w:val="0"/>
          <w:marTop w:val="0"/>
          <w:marBottom w:val="0"/>
          <w:divBdr>
            <w:top w:val="none" w:sz="0" w:space="0" w:color="auto"/>
            <w:left w:val="none" w:sz="0" w:space="0" w:color="auto"/>
            <w:bottom w:val="none" w:sz="0" w:space="0" w:color="auto"/>
            <w:right w:val="none" w:sz="0" w:space="0" w:color="auto"/>
          </w:divBdr>
        </w:div>
      </w:divsChild>
    </w:div>
    <w:div w:id="1043560613">
      <w:bodyDiv w:val="1"/>
      <w:marLeft w:val="0"/>
      <w:marRight w:val="0"/>
      <w:marTop w:val="0"/>
      <w:marBottom w:val="0"/>
      <w:divBdr>
        <w:top w:val="none" w:sz="0" w:space="0" w:color="auto"/>
        <w:left w:val="none" w:sz="0" w:space="0" w:color="auto"/>
        <w:bottom w:val="none" w:sz="0" w:space="0" w:color="auto"/>
        <w:right w:val="none" w:sz="0" w:space="0" w:color="auto"/>
      </w:divBdr>
    </w:div>
    <w:div w:id="1044329525">
      <w:bodyDiv w:val="1"/>
      <w:marLeft w:val="0"/>
      <w:marRight w:val="0"/>
      <w:marTop w:val="0"/>
      <w:marBottom w:val="0"/>
      <w:divBdr>
        <w:top w:val="none" w:sz="0" w:space="0" w:color="auto"/>
        <w:left w:val="none" w:sz="0" w:space="0" w:color="auto"/>
        <w:bottom w:val="none" w:sz="0" w:space="0" w:color="auto"/>
        <w:right w:val="none" w:sz="0" w:space="0" w:color="auto"/>
      </w:divBdr>
    </w:div>
    <w:div w:id="1044520275">
      <w:bodyDiv w:val="1"/>
      <w:marLeft w:val="0"/>
      <w:marRight w:val="0"/>
      <w:marTop w:val="0"/>
      <w:marBottom w:val="0"/>
      <w:divBdr>
        <w:top w:val="none" w:sz="0" w:space="0" w:color="auto"/>
        <w:left w:val="none" w:sz="0" w:space="0" w:color="auto"/>
        <w:bottom w:val="none" w:sz="0" w:space="0" w:color="auto"/>
        <w:right w:val="none" w:sz="0" w:space="0" w:color="auto"/>
      </w:divBdr>
      <w:divsChild>
        <w:div w:id="846211519">
          <w:marLeft w:val="0"/>
          <w:marRight w:val="0"/>
          <w:marTop w:val="0"/>
          <w:marBottom w:val="0"/>
          <w:divBdr>
            <w:top w:val="none" w:sz="0" w:space="0" w:color="auto"/>
            <w:left w:val="none" w:sz="0" w:space="0" w:color="auto"/>
            <w:bottom w:val="none" w:sz="0" w:space="0" w:color="auto"/>
            <w:right w:val="none" w:sz="0" w:space="0" w:color="auto"/>
          </w:divBdr>
          <w:divsChild>
            <w:div w:id="1372534592">
              <w:marLeft w:val="0"/>
              <w:marRight w:val="0"/>
              <w:marTop w:val="0"/>
              <w:marBottom w:val="0"/>
              <w:divBdr>
                <w:top w:val="none" w:sz="0" w:space="0" w:color="auto"/>
                <w:left w:val="none" w:sz="0" w:space="0" w:color="auto"/>
                <w:bottom w:val="none" w:sz="0" w:space="0" w:color="auto"/>
                <w:right w:val="none" w:sz="0" w:space="0" w:color="auto"/>
              </w:divBdr>
              <w:divsChild>
                <w:div w:id="174163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395040">
          <w:marLeft w:val="0"/>
          <w:marRight w:val="0"/>
          <w:marTop w:val="0"/>
          <w:marBottom w:val="0"/>
          <w:divBdr>
            <w:top w:val="none" w:sz="0" w:space="0" w:color="auto"/>
            <w:left w:val="none" w:sz="0" w:space="0" w:color="auto"/>
            <w:bottom w:val="none" w:sz="0" w:space="0" w:color="auto"/>
            <w:right w:val="none" w:sz="0" w:space="0" w:color="auto"/>
          </w:divBdr>
          <w:divsChild>
            <w:div w:id="1245456108">
              <w:marLeft w:val="0"/>
              <w:marRight w:val="0"/>
              <w:marTop w:val="0"/>
              <w:marBottom w:val="0"/>
              <w:divBdr>
                <w:top w:val="none" w:sz="0" w:space="0" w:color="auto"/>
                <w:left w:val="none" w:sz="0" w:space="0" w:color="auto"/>
                <w:bottom w:val="none" w:sz="0" w:space="0" w:color="auto"/>
                <w:right w:val="none" w:sz="0" w:space="0" w:color="auto"/>
              </w:divBdr>
              <w:divsChild>
                <w:div w:id="23390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593780">
      <w:bodyDiv w:val="1"/>
      <w:marLeft w:val="0"/>
      <w:marRight w:val="0"/>
      <w:marTop w:val="0"/>
      <w:marBottom w:val="0"/>
      <w:divBdr>
        <w:top w:val="none" w:sz="0" w:space="0" w:color="auto"/>
        <w:left w:val="none" w:sz="0" w:space="0" w:color="auto"/>
        <w:bottom w:val="none" w:sz="0" w:space="0" w:color="auto"/>
        <w:right w:val="none" w:sz="0" w:space="0" w:color="auto"/>
      </w:divBdr>
      <w:divsChild>
        <w:div w:id="198932236">
          <w:marLeft w:val="0"/>
          <w:marRight w:val="0"/>
          <w:marTop w:val="0"/>
          <w:marBottom w:val="0"/>
          <w:divBdr>
            <w:top w:val="none" w:sz="0" w:space="0" w:color="auto"/>
            <w:left w:val="none" w:sz="0" w:space="0" w:color="auto"/>
            <w:bottom w:val="none" w:sz="0" w:space="0" w:color="auto"/>
            <w:right w:val="none" w:sz="0" w:space="0" w:color="auto"/>
          </w:divBdr>
        </w:div>
      </w:divsChild>
    </w:div>
    <w:div w:id="1046025927">
      <w:bodyDiv w:val="1"/>
      <w:marLeft w:val="0"/>
      <w:marRight w:val="0"/>
      <w:marTop w:val="0"/>
      <w:marBottom w:val="0"/>
      <w:divBdr>
        <w:top w:val="none" w:sz="0" w:space="0" w:color="auto"/>
        <w:left w:val="none" w:sz="0" w:space="0" w:color="auto"/>
        <w:bottom w:val="none" w:sz="0" w:space="0" w:color="auto"/>
        <w:right w:val="none" w:sz="0" w:space="0" w:color="auto"/>
      </w:divBdr>
    </w:div>
    <w:div w:id="1046098259">
      <w:bodyDiv w:val="1"/>
      <w:marLeft w:val="0"/>
      <w:marRight w:val="0"/>
      <w:marTop w:val="0"/>
      <w:marBottom w:val="0"/>
      <w:divBdr>
        <w:top w:val="none" w:sz="0" w:space="0" w:color="auto"/>
        <w:left w:val="none" w:sz="0" w:space="0" w:color="auto"/>
        <w:bottom w:val="none" w:sz="0" w:space="0" w:color="auto"/>
        <w:right w:val="none" w:sz="0" w:space="0" w:color="auto"/>
      </w:divBdr>
    </w:div>
    <w:div w:id="1046099281">
      <w:bodyDiv w:val="1"/>
      <w:marLeft w:val="0"/>
      <w:marRight w:val="0"/>
      <w:marTop w:val="0"/>
      <w:marBottom w:val="0"/>
      <w:divBdr>
        <w:top w:val="none" w:sz="0" w:space="0" w:color="auto"/>
        <w:left w:val="none" w:sz="0" w:space="0" w:color="auto"/>
        <w:bottom w:val="none" w:sz="0" w:space="0" w:color="auto"/>
        <w:right w:val="none" w:sz="0" w:space="0" w:color="auto"/>
      </w:divBdr>
    </w:div>
    <w:div w:id="1046222417">
      <w:bodyDiv w:val="1"/>
      <w:marLeft w:val="0"/>
      <w:marRight w:val="0"/>
      <w:marTop w:val="0"/>
      <w:marBottom w:val="0"/>
      <w:divBdr>
        <w:top w:val="none" w:sz="0" w:space="0" w:color="auto"/>
        <w:left w:val="none" w:sz="0" w:space="0" w:color="auto"/>
        <w:bottom w:val="none" w:sz="0" w:space="0" w:color="auto"/>
        <w:right w:val="none" w:sz="0" w:space="0" w:color="auto"/>
      </w:divBdr>
    </w:div>
    <w:div w:id="1046292064">
      <w:bodyDiv w:val="1"/>
      <w:marLeft w:val="0"/>
      <w:marRight w:val="0"/>
      <w:marTop w:val="0"/>
      <w:marBottom w:val="0"/>
      <w:divBdr>
        <w:top w:val="none" w:sz="0" w:space="0" w:color="auto"/>
        <w:left w:val="none" w:sz="0" w:space="0" w:color="auto"/>
        <w:bottom w:val="none" w:sz="0" w:space="0" w:color="auto"/>
        <w:right w:val="none" w:sz="0" w:space="0" w:color="auto"/>
      </w:divBdr>
    </w:div>
    <w:div w:id="1046493666">
      <w:bodyDiv w:val="1"/>
      <w:marLeft w:val="0"/>
      <w:marRight w:val="0"/>
      <w:marTop w:val="0"/>
      <w:marBottom w:val="0"/>
      <w:divBdr>
        <w:top w:val="none" w:sz="0" w:space="0" w:color="auto"/>
        <w:left w:val="none" w:sz="0" w:space="0" w:color="auto"/>
        <w:bottom w:val="none" w:sz="0" w:space="0" w:color="auto"/>
        <w:right w:val="none" w:sz="0" w:space="0" w:color="auto"/>
      </w:divBdr>
    </w:div>
    <w:div w:id="1046831480">
      <w:bodyDiv w:val="1"/>
      <w:marLeft w:val="0"/>
      <w:marRight w:val="0"/>
      <w:marTop w:val="0"/>
      <w:marBottom w:val="0"/>
      <w:divBdr>
        <w:top w:val="none" w:sz="0" w:space="0" w:color="auto"/>
        <w:left w:val="none" w:sz="0" w:space="0" w:color="auto"/>
        <w:bottom w:val="none" w:sz="0" w:space="0" w:color="auto"/>
        <w:right w:val="none" w:sz="0" w:space="0" w:color="auto"/>
      </w:divBdr>
    </w:div>
    <w:div w:id="1046836574">
      <w:bodyDiv w:val="1"/>
      <w:marLeft w:val="0"/>
      <w:marRight w:val="0"/>
      <w:marTop w:val="0"/>
      <w:marBottom w:val="0"/>
      <w:divBdr>
        <w:top w:val="none" w:sz="0" w:space="0" w:color="auto"/>
        <w:left w:val="none" w:sz="0" w:space="0" w:color="auto"/>
        <w:bottom w:val="none" w:sz="0" w:space="0" w:color="auto"/>
        <w:right w:val="none" w:sz="0" w:space="0" w:color="auto"/>
      </w:divBdr>
    </w:div>
    <w:div w:id="1047342334">
      <w:bodyDiv w:val="1"/>
      <w:marLeft w:val="0"/>
      <w:marRight w:val="0"/>
      <w:marTop w:val="0"/>
      <w:marBottom w:val="0"/>
      <w:divBdr>
        <w:top w:val="none" w:sz="0" w:space="0" w:color="auto"/>
        <w:left w:val="none" w:sz="0" w:space="0" w:color="auto"/>
        <w:bottom w:val="none" w:sz="0" w:space="0" w:color="auto"/>
        <w:right w:val="none" w:sz="0" w:space="0" w:color="auto"/>
      </w:divBdr>
      <w:divsChild>
        <w:div w:id="786847782">
          <w:marLeft w:val="0"/>
          <w:marRight w:val="0"/>
          <w:marTop w:val="0"/>
          <w:marBottom w:val="0"/>
          <w:divBdr>
            <w:top w:val="none" w:sz="0" w:space="0" w:color="auto"/>
            <w:left w:val="none" w:sz="0" w:space="0" w:color="auto"/>
            <w:bottom w:val="none" w:sz="0" w:space="0" w:color="auto"/>
            <w:right w:val="none" w:sz="0" w:space="0" w:color="auto"/>
          </w:divBdr>
          <w:divsChild>
            <w:div w:id="942424507">
              <w:marLeft w:val="0"/>
              <w:marRight w:val="0"/>
              <w:marTop w:val="0"/>
              <w:marBottom w:val="450"/>
              <w:divBdr>
                <w:top w:val="none" w:sz="0" w:space="0" w:color="auto"/>
                <w:left w:val="none" w:sz="0" w:space="0" w:color="auto"/>
                <w:bottom w:val="none" w:sz="0" w:space="0" w:color="auto"/>
                <w:right w:val="none" w:sz="0" w:space="0" w:color="auto"/>
              </w:divBdr>
              <w:divsChild>
                <w:div w:id="1109855981">
                  <w:marLeft w:val="0"/>
                  <w:marRight w:val="0"/>
                  <w:marTop w:val="0"/>
                  <w:marBottom w:val="0"/>
                  <w:divBdr>
                    <w:top w:val="none" w:sz="0" w:space="0" w:color="auto"/>
                    <w:left w:val="none" w:sz="0" w:space="0" w:color="auto"/>
                    <w:bottom w:val="none" w:sz="0" w:space="0" w:color="auto"/>
                    <w:right w:val="none" w:sz="0" w:space="0" w:color="auto"/>
                  </w:divBdr>
                  <w:divsChild>
                    <w:div w:id="26225839">
                      <w:marLeft w:val="0"/>
                      <w:marRight w:val="0"/>
                      <w:marTop w:val="0"/>
                      <w:marBottom w:val="0"/>
                      <w:divBdr>
                        <w:top w:val="none" w:sz="0" w:space="0" w:color="auto"/>
                        <w:left w:val="none" w:sz="0" w:space="0" w:color="auto"/>
                        <w:bottom w:val="none" w:sz="0" w:space="0" w:color="auto"/>
                        <w:right w:val="none" w:sz="0" w:space="0" w:color="auto"/>
                      </w:divBdr>
                      <w:divsChild>
                        <w:div w:id="31812165">
                          <w:marLeft w:val="0"/>
                          <w:marRight w:val="0"/>
                          <w:marTop w:val="0"/>
                          <w:marBottom w:val="0"/>
                          <w:divBdr>
                            <w:top w:val="none" w:sz="0" w:space="0" w:color="auto"/>
                            <w:left w:val="none" w:sz="0" w:space="0" w:color="auto"/>
                            <w:bottom w:val="none" w:sz="0" w:space="0" w:color="auto"/>
                            <w:right w:val="none" w:sz="0" w:space="0" w:color="auto"/>
                          </w:divBdr>
                          <w:divsChild>
                            <w:div w:id="2010911515">
                              <w:marLeft w:val="0"/>
                              <w:marRight w:val="0"/>
                              <w:marTop w:val="0"/>
                              <w:marBottom w:val="0"/>
                              <w:divBdr>
                                <w:top w:val="none" w:sz="0" w:space="0" w:color="auto"/>
                                <w:left w:val="none" w:sz="0" w:space="0" w:color="auto"/>
                                <w:bottom w:val="none" w:sz="0" w:space="0" w:color="auto"/>
                                <w:right w:val="none" w:sz="0" w:space="0" w:color="auto"/>
                              </w:divBdr>
                              <w:divsChild>
                                <w:div w:id="1763797219">
                                  <w:marLeft w:val="0"/>
                                  <w:marRight w:val="0"/>
                                  <w:marTop w:val="0"/>
                                  <w:marBottom w:val="0"/>
                                  <w:divBdr>
                                    <w:top w:val="none" w:sz="0" w:space="0" w:color="auto"/>
                                    <w:left w:val="none" w:sz="0" w:space="0" w:color="auto"/>
                                    <w:bottom w:val="none" w:sz="0" w:space="0" w:color="auto"/>
                                    <w:right w:val="none" w:sz="0" w:space="0" w:color="auto"/>
                                  </w:divBdr>
                                  <w:divsChild>
                                    <w:div w:id="169654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8143923">
      <w:bodyDiv w:val="1"/>
      <w:marLeft w:val="0"/>
      <w:marRight w:val="0"/>
      <w:marTop w:val="0"/>
      <w:marBottom w:val="0"/>
      <w:divBdr>
        <w:top w:val="none" w:sz="0" w:space="0" w:color="auto"/>
        <w:left w:val="none" w:sz="0" w:space="0" w:color="auto"/>
        <w:bottom w:val="none" w:sz="0" w:space="0" w:color="auto"/>
        <w:right w:val="none" w:sz="0" w:space="0" w:color="auto"/>
      </w:divBdr>
    </w:div>
    <w:div w:id="1048261060">
      <w:bodyDiv w:val="1"/>
      <w:marLeft w:val="0"/>
      <w:marRight w:val="0"/>
      <w:marTop w:val="0"/>
      <w:marBottom w:val="0"/>
      <w:divBdr>
        <w:top w:val="none" w:sz="0" w:space="0" w:color="auto"/>
        <w:left w:val="none" w:sz="0" w:space="0" w:color="auto"/>
        <w:bottom w:val="none" w:sz="0" w:space="0" w:color="auto"/>
        <w:right w:val="none" w:sz="0" w:space="0" w:color="auto"/>
      </w:divBdr>
      <w:divsChild>
        <w:div w:id="1103458527">
          <w:marLeft w:val="405"/>
          <w:marRight w:val="0"/>
          <w:marTop w:val="0"/>
          <w:marBottom w:val="0"/>
          <w:divBdr>
            <w:top w:val="none" w:sz="0" w:space="0" w:color="auto"/>
            <w:left w:val="none" w:sz="0" w:space="0" w:color="auto"/>
            <w:bottom w:val="none" w:sz="0" w:space="0" w:color="auto"/>
            <w:right w:val="none" w:sz="0" w:space="0" w:color="auto"/>
          </w:divBdr>
          <w:divsChild>
            <w:div w:id="1881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993485">
      <w:bodyDiv w:val="1"/>
      <w:marLeft w:val="0"/>
      <w:marRight w:val="0"/>
      <w:marTop w:val="0"/>
      <w:marBottom w:val="0"/>
      <w:divBdr>
        <w:top w:val="none" w:sz="0" w:space="0" w:color="auto"/>
        <w:left w:val="none" w:sz="0" w:space="0" w:color="auto"/>
        <w:bottom w:val="none" w:sz="0" w:space="0" w:color="auto"/>
        <w:right w:val="none" w:sz="0" w:space="0" w:color="auto"/>
      </w:divBdr>
      <w:divsChild>
        <w:div w:id="927617745">
          <w:marLeft w:val="0"/>
          <w:marRight w:val="0"/>
          <w:marTop w:val="0"/>
          <w:marBottom w:val="0"/>
          <w:divBdr>
            <w:top w:val="none" w:sz="0" w:space="0" w:color="auto"/>
            <w:left w:val="none" w:sz="0" w:space="0" w:color="auto"/>
            <w:bottom w:val="none" w:sz="0" w:space="0" w:color="auto"/>
            <w:right w:val="none" w:sz="0" w:space="0" w:color="auto"/>
          </w:divBdr>
        </w:div>
      </w:divsChild>
    </w:div>
    <w:div w:id="1048995542">
      <w:bodyDiv w:val="1"/>
      <w:marLeft w:val="0"/>
      <w:marRight w:val="0"/>
      <w:marTop w:val="0"/>
      <w:marBottom w:val="0"/>
      <w:divBdr>
        <w:top w:val="none" w:sz="0" w:space="0" w:color="auto"/>
        <w:left w:val="none" w:sz="0" w:space="0" w:color="auto"/>
        <w:bottom w:val="none" w:sz="0" w:space="0" w:color="auto"/>
        <w:right w:val="none" w:sz="0" w:space="0" w:color="auto"/>
      </w:divBdr>
    </w:div>
    <w:div w:id="1049451054">
      <w:bodyDiv w:val="1"/>
      <w:marLeft w:val="0"/>
      <w:marRight w:val="0"/>
      <w:marTop w:val="0"/>
      <w:marBottom w:val="0"/>
      <w:divBdr>
        <w:top w:val="none" w:sz="0" w:space="0" w:color="auto"/>
        <w:left w:val="none" w:sz="0" w:space="0" w:color="auto"/>
        <w:bottom w:val="none" w:sz="0" w:space="0" w:color="auto"/>
        <w:right w:val="none" w:sz="0" w:space="0" w:color="auto"/>
      </w:divBdr>
    </w:div>
    <w:div w:id="1049451932">
      <w:bodyDiv w:val="1"/>
      <w:marLeft w:val="0"/>
      <w:marRight w:val="0"/>
      <w:marTop w:val="0"/>
      <w:marBottom w:val="0"/>
      <w:divBdr>
        <w:top w:val="none" w:sz="0" w:space="0" w:color="auto"/>
        <w:left w:val="none" w:sz="0" w:space="0" w:color="auto"/>
        <w:bottom w:val="none" w:sz="0" w:space="0" w:color="auto"/>
        <w:right w:val="none" w:sz="0" w:space="0" w:color="auto"/>
      </w:divBdr>
    </w:div>
    <w:div w:id="1049572796">
      <w:bodyDiv w:val="1"/>
      <w:marLeft w:val="0"/>
      <w:marRight w:val="0"/>
      <w:marTop w:val="0"/>
      <w:marBottom w:val="0"/>
      <w:divBdr>
        <w:top w:val="none" w:sz="0" w:space="0" w:color="auto"/>
        <w:left w:val="none" w:sz="0" w:space="0" w:color="auto"/>
        <w:bottom w:val="none" w:sz="0" w:space="0" w:color="auto"/>
        <w:right w:val="none" w:sz="0" w:space="0" w:color="auto"/>
      </w:divBdr>
    </w:div>
    <w:div w:id="1049954498">
      <w:bodyDiv w:val="1"/>
      <w:marLeft w:val="0"/>
      <w:marRight w:val="0"/>
      <w:marTop w:val="0"/>
      <w:marBottom w:val="0"/>
      <w:divBdr>
        <w:top w:val="none" w:sz="0" w:space="0" w:color="auto"/>
        <w:left w:val="none" w:sz="0" w:space="0" w:color="auto"/>
        <w:bottom w:val="none" w:sz="0" w:space="0" w:color="auto"/>
        <w:right w:val="none" w:sz="0" w:space="0" w:color="auto"/>
      </w:divBdr>
      <w:divsChild>
        <w:div w:id="1465391591">
          <w:marLeft w:val="0"/>
          <w:marRight w:val="0"/>
          <w:marTop w:val="0"/>
          <w:marBottom w:val="0"/>
          <w:divBdr>
            <w:top w:val="none" w:sz="0" w:space="0" w:color="auto"/>
            <w:left w:val="none" w:sz="0" w:space="0" w:color="auto"/>
            <w:bottom w:val="none" w:sz="0" w:space="0" w:color="auto"/>
            <w:right w:val="none" w:sz="0" w:space="0" w:color="auto"/>
          </w:divBdr>
          <w:divsChild>
            <w:div w:id="1100107333">
              <w:marLeft w:val="0"/>
              <w:marRight w:val="0"/>
              <w:marTop w:val="0"/>
              <w:marBottom w:val="0"/>
              <w:divBdr>
                <w:top w:val="none" w:sz="0" w:space="0" w:color="auto"/>
                <w:left w:val="none" w:sz="0" w:space="0" w:color="auto"/>
                <w:bottom w:val="none" w:sz="0" w:space="0" w:color="auto"/>
                <w:right w:val="none" w:sz="0" w:space="0" w:color="auto"/>
              </w:divBdr>
              <w:divsChild>
                <w:div w:id="200049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306177">
      <w:bodyDiv w:val="1"/>
      <w:marLeft w:val="0"/>
      <w:marRight w:val="0"/>
      <w:marTop w:val="0"/>
      <w:marBottom w:val="0"/>
      <w:divBdr>
        <w:top w:val="none" w:sz="0" w:space="0" w:color="auto"/>
        <w:left w:val="none" w:sz="0" w:space="0" w:color="auto"/>
        <w:bottom w:val="none" w:sz="0" w:space="0" w:color="auto"/>
        <w:right w:val="none" w:sz="0" w:space="0" w:color="auto"/>
      </w:divBdr>
    </w:div>
    <w:div w:id="1051149821">
      <w:bodyDiv w:val="1"/>
      <w:marLeft w:val="0"/>
      <w:marRight w:val="0"/>
      <w:marTop w:val="0"/>
      <w:marBottom w:val="0"/>
      <w:divBdr>
        <w:top w:val="none" w:sz="0" w:space="0" w:color="auto"/>
        <w:left w:val="none" w:sz="0" w:space="0" w:color="auto"/>
        <w:bottom w:val="none" w:sz="0" w:space="0" w:color="auto"/>
        <w:right w:val="none" w:sz="0" w:space="0" w:color="auto"/>
      </w:divBdr>
    </w:div>
    <w:div w:id="1051151553">
      <w:bodyDiv w:val="1"/>
      <w:marLeft w:val="0"/>
      <w:marRight w:val="0"/>
      <w:marTop w:val="0"/>
      <w:marBottom w:val="0"/>
      <w:divBdr>
        <w:top w:val="none" w:sz="0" w:space="0" w:color="auto"/>
        <w:left w:val="none" w:sz="0" w:space="0" w:color="auto"/>
        <w:bottom w:val="none" w:sz="0" w:space="0" w:color="auto"/>
        <w:right w:val="none" w:sz="0" w:space="0" w:color="auto"/>
      </w:divBdr>
      <w:divsChild>
        <w:div w:id="162551192">
          <w:marLeft w:val="0"/>
          <w:marRight w:val="0"/>
          <w:marTop w:val="0"/>
          <w:marBottom w:val="15"/>
          <w:divBdr>
            <w:top w:val="none" w:sz="0" w:space="0" w:color="auto"/>
            <w:left w:val="none" w:sz="0" w:space="0" w:color="auto"/>
            <w:bottom w:val="none" w:sz="0" w:space="0" w:color="auto"/>
            <w:right w:val="none" w:sz="0" w:space="0" w:color="auto"/>
          </w:divBdr>
        </w:div>
        <w:div w:id="1861553483">
          <w:marLeft w:val="60"/>
          <w:marRight w:val="0"/>
          <w:marTop w:val="0"/>
          <w:marBottom w:val="0"/>
          <w:divBdr>
            <w:top w:val="none" w:sz="0" w:space="0" w:color="auto"/>
            <w:left w:val="none" w:sz="0" w:space="0" w:color="auto"/>
            <w:bottom w:val="none" w:sz="0" w:space="0" w:color="auto"/>
            <w:right w:val="none" w:sz="0" w:space="0" w:color="auto"/>
          </w:divBdr>
        </w:div>
      </w:divsChild>
    </w:div>
    <w:div w:id="1051466997">
      <w:bodyDiv w:val="1"/>
      <w:marLeft w:val="0"/>
      <w:marRight w:val="0"/>
      <w:marTop w:val="0"/>
      <w:marBottom w:val="0"/>
      <w:divBdr>
        <w:top w:val="none" w:sz="0" w:space="0" w:color="auto"/>
        <w:left w:val="none" w:sz="0" w:space="0" w:color="auto"/>
        <w:bottom w:val="none" w:sz="0" w:space="0" w:color="auto"/>
        <w:right w:val="none" w:sz="0" w:space="0" w:color="auto"/>
      </w:divBdr>
    </w:div>
    <w:div w:id="1053121493">
      <w:bodyDiv w:val="1"/>
      <w:marLeft w:val="0"/>
      <w:marRight w:val="0"/>
      <w:marTop w:val="0"/>
      <w:marBottom w:val="0"/>
      <w:divBdr>
        <w:top w:val="none" w:sz="0" w:space="0" w:color="auto"/>
        <w:left w:val="none" w:sz="0" w:space="0" w:color="auto"/>
        <w:bottom w:val="none" w:sz="0" w:space="0" w:color="auto"/>
        <w:right w:val="none" w:sz="0" w:space="0" w:color="auto"/>
      </w:divBdr>
    </w:div>
    <w:div w:id="1053239891">
      <w:bodyDiv w:val="1"/>
      <w:marLeft w:val="0"/>
      <w:marRight w:val="0"/>
      <w:marTop w:val="0"/>
      <w:marBottom w:val="0"/>
      <w:divBdr>
        <w:top w:val="none" w:sz="0" w:space="0" w:color="auto"/>
        <w:left w:val="none" w:sz="0" w:space="0" w:color="auto"/>
        <w:bottom w:val="none" w:sz="0" w:space="0" w:color="auto"/>
        <w:right w:val="none" w:sz="0" w:space="0" w:color="auto"/>
      </w:divBdr>
    </w:div>
    <w:div w:id="1054307801">
      <w:bodyDiv w:val="1"/>
      <w:marLeft w:val="0"/>
      <w:marRight w:val="0"/>
      <w:marTop w:val="0"/>
      <w:marBottom w:val="0"/>
      <w:divBdr>
        <w:top w:val="none" w:sz="0" w:space="0" w:color="auto"/>
        <w:left w:val="none" w:sz="0" w:space="0" w:color="auto"/>
        <w:bottom w:val="none" w:sz="0" w:space="0" w:color="auto"/>
        <w:right w:val="none" w:sz="0" w:space="0" w:color="auto"/>
      </w:divBdr>
      <w:divsChild>
        <w:div w:id="1407802720">
          <w:marLeft w:val="0"/>
          <w:marRight w:val="0"/>
          <w:marTop w:val="0"/>
          <w:marBottom w:val="0"/>
          <w:divBdr>
            <w:top w:val="none" w:sz="0" w:space="0" w:color="auto"/>
            <w:left w:val="none" w:sz="0" w:space="0" w:color="auto"/>
            <w:bottom w:val="none" w:sz="0" w:space="0" w:color="auto"/>
            <w:right w:val="none" w:sz="0" w:space="0" w:color="auto"/>
          </w:divBdr>
        </w:div>
      </w:divsChild>
    </w:div>
    <w:div w:id="1055393675">
      <w:bodyDiv w:val="1"/>
      <w:marLeft w:val="0"/>
      <w:marRight w:val="0"/>
      <w:marTop w:val="0"/>
      <w:marBottom w:val="0"/>
      <w:divBdr>
        <w:top w:val="none" w:sz="0" w:space="0" w:color="auto"/>
        <w:left w:val="none" w:sz="0" w:space="0" w:color="auto"/>
        <w:bottom w:val="none" w:sz="0" w:space="0" w:color="auto"/>
        <w:right w:val="none" w:sz="0" w:space="0" w:color="auto"/>
      </w:divBdr>
      <w:divsChild>
        <w:div w:id="354771049">
          <w:marLeft w:val="0"/>
          <w:marRight w:val="0"/>
          <w:marTop w:val="0"/>
          <w:marBottom w:val="0"/>
          <w:divBdr>
            <w:top w:val="none" w:sz="0" w:space="0" w:color="auto"/>
            <w:left w:val="none" w:sz="0" w:space="0" w:color="auto"/>
            <w:bottom w:val="none" w:sz="0" w:space="0" w:color="auto"/>
            <w:right w:val="none" w:sz="0" w:space="0" w:color="auto"/>
          </w:divBdr>
        </w:div>
      </w:divsChild>
    </w:div>
    <w:div w:id="1055617596">
      <w:bodyDiv w:val="1"/>
      <w:marLeft w:val="0"/>
      <w:marRight w:val="0"/>
      <w:marTop w:val="0"/>
      <w:marBottom w:val="0"/>
      <w:divBdr>
        <w:top w:val="none" w:sz="0" w:space="0" w:color="auto"/>
        <w:left w:val="none" w:sz="0" w:space="0" w:color="auto"/>
        <w:bottom w:val="none" w:sz="0" w:space="0" w:color="auto"/>
        <w:right w:val="none" w:sz="0" w:space="0" w:color="auto"/>
      </w:divBdr>
      <w:divsChild>
        <w:div w:id="1460998500">
          <w:marLeft w:val="0"/>
          <w:marRight w:val="0"/>
          <w:marTop w:val="0"/>
          <w:marBottom w:val="0"/>
          <w:divBdr>
            <w:top w:val="none" w:sz="0" w:space="0" w:color="auto"/>
            <w:left w:val="none" w:sz="0" w:space="0" w:color="auto"/>
            <w:bottom w:val="none" w:sz="0" w:space="0" w:color="auto"/>
            <w:right w:val="none" w:sz="0" w:space="0" w:color="auto"/>
          </w:divBdr>
        </w:div>
      </w:divsChild>
    </w:div>
    <w:div w:id="1057051827">
      <w:bodyDiv w:val="1"/>
      <w:marLeft w:val="0"/>
      <w:marRight w:val="0"/>
      <w:marTop w:val="0"/>
      <w:marBottom w:val="0"/>
      <w:divBdr>
        <w:top w:val="none" w:sz="0" w:space="0" w:color="auto"/>
        <w:left w:val="none" w:sz="0" w:space="0" w:color="auto"/>
        <w:bottom w:val="none" w:sz="0" w:space="0" w:color="auto"/>
        <w:right w:val="none" w:sz="0" w:space="0" w:color="auto"/>
      </w:divBdr>
      <w:divsChild>
        <w:div w:id="871772368">
          <w:marLeft w:val="0"/>
          <w:marRight w:val="0"/>
          <w:marTop w:val="0"/>
          <w:marBottom w:val="0"/>
          <w:divBdr>
            <w:top w:val="none" w:sz="0" w:space="0" w:color="auto"/>
            <w:left w:val="none" w:sz="0" w:space="0" w:color="auto"/>
            <w:bottom w:val="none" w:sz="0" w:space="0" w:color="auto"/>
            <w:right w:val="none" w:sz="0" w:space="0" w:color="auto"/>
          </w:divBdr>
        </w:div>
        <w:div w:id="1282224700">
          <w:marLeft w:val="0"/>
          <w:marRight w:val="0"/>
          <w:marTop w:val="0"/>
          <w:marBottom w:val="0"/>
          <w:divBdr>
            <w:top w:val="none" w:sz="0" w:space="0" w:color="auto"/>
            <w:left w:val="none" w:sz="0" w:space="0" w:color="auto"/>
            <w:bottom w:val="none" w:sz="0" w:space="0" w:color="auto"/>
            <w:right w:val="none" w:sz="0" w:space="0" w:color="auto"/>
          </w:divBdr>
          <w:divsChild>
            <w:div w:id="206258916">
              <w:marLeft w:val="150"/>
              <w:marRight w:val="0"/>
              <w:marTop w:val="0"/>
              <w:marBottom w:val="0"/>
              <w:divBdr>
                <w:top w:val="single" w:sz="6" w:space="0" w:color="DDDDDD"/>
                <w:left w:val="single" w:sz="6" w:space="0" w:color="DDDDDD"/>
                <w:bottom w:val="single" w:sz="6" w:space="0" w:color="DDDDDD"/>
                <w:right w:val="single" w:sz="6" w:space="0" w:color="DDDDDD"/>
              </w:divBdr>
              <w:divsChild>
                <w:div w:id="54009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206973">
          <w:marLeft w:val="0"/>
          <w:marRight w:val="0"/>
          <w:marTop w:val="90"/>
          <w:marBottom w:val="0"/>
          <w:divBdr>
            <w:top w:val="none" w:sz="0" w:space="0" w:color="auto"/>
            <w:left w:val="none" w:sz="0" w:space="0" w:color="auto"/>
            <w:bottom w:val="none" w:sz="0" w:space="0" w:color="auto"/>
            <w:right w:val="none" w:sz="0" w:space="0" w:color="auto"/>
          </w:divBdr>
        </w:div>
      </w:divsChild>
    </w:div>
    <w:div w:id="1057704396">
      <w:bodyDiv w:val="1"/>
      <w:marLeft w:val="0"/>
      <w:marRight w:val="0"/>
      <w:marTop w:val="0"/>
      <w:marBottom w:val="0"/>
      <w:divBdr>
        <w:top w:val="none" w:sz="0" w:space="0" w:color="auto"/>
        <w:left w:val="none" w:sz="0" w:space="0" w:color="auto"/>
        <w:bottom w:val="none" w:sz="0" w:space="0" w:color="auto"/>
        <w:right w:val="none" w:sz="0" w:space="0" w:color="auto"/>
      </w:divBdr>
    </w:div>
    <w:div w:id="1058629040">
      <w:bodyDiv w:val="1"/>
      <w:marLeft w:val="0"/>
      <w:marRight w:val="0"/>
      <w:marTop w:val="0"/>
      <w:marBottom w:val="0"/>
      <w:divBdr>
        <w:top w:val="none" w:sz="0" w:space="0" w:color="auto"/>
        <w:left w:val="none" w:sz="0" w:space="0" w:color="auto"/>
        <w:bottom w:val="none" w:sz="0" w:space="0" w:color="auto"/>
        <w:right w:val="none" w:sz="0" w:space="0" w:color="auto"/>
      </w:divBdr>
      <w:divsChild>
        <w:div w:id="1354571289">
          <w:marLeft w:val="0"/>
          <w:marRight w:val="0"/>
          <w:marTop w:val="0"/>
          <w:marBottom w:val="0"/>
          <w:divBdr>
            <w:top w:val="none" w:sz="0" w:space="0" w:color="auto"/>
            <w:left w:val="none" w:sz="0" w:space="0" w:color="auto"/>
            <w:bottom w:val="none" w:sz="0" w:space="0" w:color="auto"/>
            <w:right w:val="none" w:sz="0" w:space="0" w:color="auto"/>
          </w:divBdr>
        </w:div>
      </w:divsChild>
    </w:div>
    <w:div w:id="1058675178">
      <w:bodyDiv w:val="1"/>
      <w:marLeft w:val="0"/>
      <w:marRight w:val="0"/>
      <w:marTop w:val="0"/>
      <w:marBottom w:val="0"/>
      <w:divBdr>
        <w:top w:val="none" w:sz="0" w:space="0" w:color="auto"/>
        <w:left w:val="none" w:sz="0" w:space="0" w:color="auto"/>
        <w:bottom w:val="none" w:sz="0" w:space="0" w:color="auto"/>
        <w:right w:val="none" w:sz="0" w:space="0" w:color="auto"/>
      </w:divBdr>
    </w:div>
    <w:div w:id="1058941837">
      <w:bodyDiv w:val="1"/>
      <w:marLeft w:val="0"/>
      <w:marRight w:val="0"/>
      <w:marTop w:val="0"/>
      <w:marBottom w:val="0"/>
      <w:divBdr>
        <w:top w:val="none" w:sz="0" w:space="0" w:color="auto"/>
        <w:left w:val="none" w:sz="0" w:space="0" w:color="auto"/>
        <w:bottom w:val="none" w:sz="0" w:space="0" w:color="auto"/>
        <w:right w:val="none" w:sz="0" w:space="0" w:color="auto"/>
      </w:divBdr>
    </w:div>
    <w:div w:id="1059325078">
      <w:bodyDiv w:val="1"/>
      <w:marLeft w:val="0"/>
      <w:marRight w:val="0"/>
      <w:marTop w:val="0"/>
      <w:marBottom w:val="0"/>
      <w:divBdr>
        <w:top w:val="none" w:sz="0" w:space="0" w:color="auto"/>
        <w:left w:val="none" w:sz="0" w:space="0" w:color="auto"/>
        <w:bottom w:val="none" w:sz="0" w:space="0" w:color="auto"/>
        <w:right w:val="none" w:sz="0" w:space="0" w:color="auto"/>
      </w:divBdr>
    </w:div>
    <w:div w:id="1060323928">
      <w:bodyDiv w:val="1"/>
      <w:marLeft w:val="0"/>
      <w:marRight w:val="0"/>
      <w:marTop w:val="0"/>
      <w:marBottom w:val="0"/>
      <w:divBdr>
        <w:top w:val="none" w:sz="0" w:space="0" w:color="auto"/>
        <w:left w:val="none" w:sz="0" w:space="0" w:color="auto"/>
        <w:bottom w:val="none" w:sz="0" w:space="0" w:color="auto"/>
        <w:right w:val="none" w:sz="0" w:space="0" w:color="auto"/>
      </w:divBdr>
    </w:div>
    <w:div w:id="1060327877">
      <w:bodyDiv w:val="1"/>
      <w:marLeft w:val="0"/>
      <w:marRight w:val="0"/>
      <w:marTop w:val="0"/>
      <w:marBottom w:val="0"/>
      <w:divBdr>
        <w:top w:val="none" w:sz="0" w:space="0" w:color="auto"/>
        <w:left w:val="none" w:sz="0" w:space="0" w:color="auto"/>
        <w:bottom w:val="none" w:sz="0" w:space="0" w:color="auto"/>
        <w:right w:val="none" w:sz="0" w:space="0" w:color="auto"/>
      </w:divBdr>
    </w:div>
    <w:div w:id="1060710010">
      <w:bodyDiv w:val="1"/>
      <w:marLeft w:val="0"/>
      <w:marRight w:val="0"/>
      <w:marTop w:val="0"/>
      <w:marBottom w:val="0"/>
      <w:divBdr>
        <w:top w:val="none" w:sz="0" w:space="0" w:color="auto"/>
        <w:left w:val="none" w:sz="0" w:space="0" w:color="auto"/>
        <w:bottom w:val="none" w:sz="0" w:space="0" w:color="auto"/>
        <w:right w:val="none" w:sz="0" w:space="0" w:color="auto"/>
      </w:divBdr>
    </w:div>
    <w:div w:id="1060716779">
      <w:bodyDiv w:val="1"/>
      <w:marLeft w:val="0"/>
      <w:marRight w:val="0"/>
      <w:marTop w:val="0"/>
      <w:marBottom w:val="0"/>
      <w:divBdr>
        <w:top w:val="none" w:sz="0" w:space="0" w:color="auto"/>
        <w:left w:val="none" w:sz="0" w:space="0" w:color="auto"/>
        <w:bottom w:val="none" w:sz="0" w:space="0" w:color="auto"/>
        <w:right w:val="none" w:sz="0" w:space="0" w:color="auto"/>
      </w:divBdr>
    </w:div>
    <w:div w:id="1060909685">
      <w:bodyDiv w:val="1"/>
      <w:marLeft w:val="0"/>
      <w:marRight w:val="0"/>
      <w:marTop w:val="0"/>
      <w:marBottom w:val="0"/>
      <w:divBdr>
        <w:top w:val="none" w:sz="0" w:space="0" w:color="auto"/>
        <w:left w:val="none" w:sz="0" w:space="0" w:color="auto"/>
        <w:bottom w:val="none" w:sz="0" w:space="0" w:color="auto"/>
        <w:right w:val="none" w:sz="0" w:space="0" w:color="auto"/>
      </w:divBdr>
    </w:div>
    <w:div w:id="1062291131">
      <w:bodyDiv w:val="1"/>
      <w:marLeft w:val="0"/>
      <w:marRight w:val="0"/>
      <w:marTop w:val="0"/>
      <w:marBottom w:val="0"/>
      <w:divBdr>
        <w:top w:val="none" w:sz="0" w:space="0" w:color="auto"/>
        <w:left w:val="none" w:sz="0" w:space="0" w:color="auto"/>
        <w:bottom w:val="none" w:sz="0" w:space="0" w:color="auto"/>
        <w:right w:val="none" w:sz="0" w:space="0" w:color="auto"/>
      </w:divBdr>
    </w:div>
    <w:div w:id="1062370503">
      <w:bodyDiv w:val="1"/>
      <w:marLeft w:val="0"/>
      <w:marRight w:val="0"/>
      <w:marTop w:val="0"/>
      <w:marBottom w:val="0"/>
      <w:divBdr>
        <w:top w:val="none" w:sz="0" w:space="0" w:color="auto"/>
        <w:left w:val="none" w:sz="0" w:space="0" w:color="auto"/>
        <w:bottom w:val="none" w:sz="0" w:space="0" w:color="auto"/>
        <w:right w:val="none" w:sz="0" w:space="0" w:color="auto"/>
      </w:divBdr>
      <w:divsChild>
        <w:div w:id="1585916279">
          <w:marLeft w:val="0"/>
          <w:marRight w:val="0"/>
          <w:marTop w:val="0"/>
          <w:marBottom w:val="0"/>
          <w:divBdr>
            <w:top w:val="none" w:sz="0" w:space="0" w:color="auto"/>
            <w:left w:val="none" w:sz="0" w:space="0" w:color="auto"/>
            <w:bottom w:val="none" w:sz="0" w:space="0" w:color="auto"/>
            <w:right w:val="none" w:sz="0" w:space="0" w:color="auto"/>
          </w:divBdr>
        </w:div>
        <w:div w:id="1865745214">
          <w:marLeft w:val="0"/>
          <w:marRight w:val="0"/>
          <w:marTop w:val="0"/>
          <w:marBottom w:val="0"/>
          <w:divBdr>
            <w:top w:val="none" w:sz="0" w:space="0" w:color="auto"/>
            <w:left w:val="none" w:sz="0" w:space="0" w:color="auto"/>
            <w:bottom w:val="none" w:sz="0" w:space="0" w:color="auto"/>
            <w:right w:val="none" w:sz="0" w:space="0" w:color="auto"/>
          </w:divBdr>
        </w:div>
      </w:divsChild>
    </w:div>
    <w:div w:id="1062410150">
      <w:bodyDiv w:val="1"/>
      <w:marLeft w:val="0"/>
      <w:marRight w:val="0"/>
      <w:marTop w:val="0"/>
      <w:marBottom w:val="0"/>
      <w:divBdr>
        <w:top w:val="none" w:sz="0" w:space="0" w:color="auto"/>
        <w:left w:val="none" w:sz="0" w:space="0" w:color="auto"/>
        <w:bottom w:val="none" w:sz="0" w:space="0" w:color="auto"/>
        <w:right w:val="none" w:sz="0" w:space="0" w:color="auto"/>
      </w:divBdr>
    </w:div>
    <w:div w:id="1062562673">
      <w:bodyDiv w:val="1"/>
      <w:marLeft w:val="0"/>
      <w:marRight w:val="0"/>
      <w:marTop w:val="0"/>
      <w:marBottom w:val="0"/>
      <w:divBdr>
        <w:top w:val="none" w:sz="0" w:space="0" w:color="auto"/>
        <w:left w:val="none" w:sz="0" w:space="0" w:color="auto"/>
        <w:bottom w:val="none" w:sz="0" w:space="0" w:color="auto"/>
        <w:right w:val="none" w:sz="0" w:space="0" w:color="auto"/>
      </w:divBdr>
    </w:div>
    <w:div w:id="1062633254">
      <w:bodyDiv w:val="1"/>
      <w:marLeft w:val="0"/>
      <w:marRight w:val="0"/>
      <w:marTop w:val="0"/>
      <w:marBottom w:val="0"/>
      <w:divBdr>
        <w:top w:val="none" w:sz="0" w:space="0" w:color="auto"/>
        <w:left w:val="none" w:sz="0" w:space="0" w:color="auto"/>
        <w:bottom w:val="none" w:sz="0" w:space="0" w:color="auto"/>
        <w:right w:val="none" w:sz="0" w:space="0" w:color="auto"/>
      </w:divBdr>
    </w:div>
    <w:div w:id="1062871319">
      <w:bodyDiv w:val="1"/>
      <w:marLeft w:val="0"/>
      <w:marRight w:val="0"/>
      <w:marTop w:val="0"/>
      <w:marBottom w:val="0"/>
      <w:divBdr>
        <w:top w:val="none" w:sz="0" w:space="0" w:color="auto"/>
        <w:left w:val="none" w:sz="0" w:space="0" w:color="auto"/>
        <w:bottom w:val="none" w:sz="0" w:space="0" w:color="auto"/>
        <w:right w:val="none" w:sz="0" w:space="0" w:color="auto"/>
      </w:divBdr>
      <w:divsChild>
        <w:div w:id="590814386">
          <w:marLeft w:val="0"/>
          <w:marRight w:val="0"/>
          <w:marTop w:val="0"/>
          <w:marBottom w:val="300"/>
          <w:divBdr>
            <w:top w:val="none" w:sz="0" w:space="0" w:color="auto"/>
            <w:left w:val="none" w:sz="0" w:space="0" w:color="auto"/>
            <w:bottom w:val="none" w:sz="0" w:space="0" w:color="auto"/>
            <w:right w:val="none" w:sz="0" w:space="0" w:color="auto"/>
          </w:divBdr>
        </w:div>
        <w:div w:id="1634291225">
          <w:marLeft w:val="0"/>
          <w:marRight w:val="0"/>
          <w:marTop w:val="0"/>
          <w:marBottom w:val="600"/>
          <w:divBdr>
            <w:top w:val="none" w:sz="0" w:space="0" w:color="auto"/>
            <w:left w:val="none" w:sz="0" w:space="0" w:color="auto"/>
            <w:bottom w:val="none" w:sz="0" w:space="0" w:color="auto"/>
            <w:right w:val="none" w:sz="0" w:space="0" w:color="auto"/>
          </w:divBdr>
        </w:div>
      </w:divsChild>
    </w:div>
    <w:div w:id="1063333533">
      <w:bodyDiv w:val="1"/>
      <w:marLeft w:val="0"/>
      <w:marRight w:val="0"/>
      <w:marTop w:val="0"/>
      <w:marBottom w:val="0"/>
      <w:divBdr>
        <w:top w:val="none" w:sz="0" w:space="0" w:color="auto"/>
        <w:left w:val="none" w:sz="0" w:space="0" w:color="auto"/>
        <w:bottom w:val="none" w:sz="0" w:space="0" w:color="auto"/>
        <w:right w:val="none" w:sz="0" w:space="0" w:color="auto"/>
      </w:divBdr>
    </w:div>
    <w:div w:id="1063482232">
      <w:bodyDiv w:val="1"/>
      <w:marLeft w:val="0"/>
      <w:marRight w:val="0"/>
      <w:marTop w:val="0"/>
      <w:marBottom w:val="0"/>
      <w:divBdr>
        <w:top w:val="none" w:sz="0" w:space="0" w:color="auto"/>
        <w:left w:val="none" w:sz="0" w:space="0" w:color="auto"/>
        <w:bottom w:val="none" w:sz="0" w:space="0" w:color="auto"/>
        <w:right w:val="none" w:sz="0" w:space="0" w:color="auto"/>
      </w:divBdr>
    </w:div>
    <w:div w:id="1063866252">
      <w:bodyDiv w:val="1"/>
      <w:marLeft w:val="0"/>
      <w:marRight w:val="0"/>
      <w:marTop w:val="0"/>
      <w:marBottom w:val="0"/>
      <w:divBdr>
        <w:top w:val="none" w:sz="0" w:space="0" w:color="auto"/>
        <w:left w:val="none" w:sz="0" w:space="0" w:color="auto"/>
        <w:bottom w:val="none" w:sz="0" w:space="0" w:color="auto"/>
        <w:right w:val="none" w:sz="0" w:space="0" w:color="auto"/>
      </w:divBdr>
    </w:div>
    <w:div w:id="1064110096">
      <w:bodyDiv w:val="1"/>
      <w:marLeft w:val="0"/>
      <w:marRight w:val="0"/>
      <w:marTop w:val="0"/>
      <w:marBottom w:val="0"/>
      <w:divBdr>
        <w:top w:val="none" w:sz="0" w:space="0" w:color="auto"/>
        <w:left w:val="none" w:sz="0" w:space="0" w:color="auto"/>
        <w:bottom w:val="none" w:sz="0" w:space="0" w:color="auto"/>
        <w:right w:val="none" w:sz="0" w:space="0" w:color="auto"/>
      </w:divBdr>
    </w:div>
    <w:div w:id="1064990627">
      <w:bodyDiv w:val="1"/>
      <w:marLeft w:val="0"/>
      <w:marRight w:val="0"/>
      <w:marTop w:val="0"/>
      <w:marBottom w:val="0"/>
      <w:divBdr>
        <w:top w:val="none" w:sz="0" w:space="0" w:color="auto"/>
        <w:left w:val="none" w:sz="0" w:space="0" w:color="auto"/>
        <w:bottom w:val="none" w:sz="0" w:space="0" w:color="auto"/>
        <w:right w:val="none" w:sz="0" w:space="0" w:color="auto"/>
      </w:divBdr>
    </w:div>
    <w:div w:id="1065375318">
      <w:bodyDiv w:val="1"/>
      <w:marLeft w:val="0"/>
      <w:marRight w:val="0"/>
      <w:marTop w:val="0"/>
      <w:marBottom w:val="0"/>
      <w:divBdr>
        <w:top w:val="none" w:sz="0" w:space="0" w:color="auto"/>
        <w:left w:val="none" w:sz="0" w:space="0" w:color="auto"/>
        <w:bottom w:val="none" w:sz="0" w:space="0" w:color="auto"/>
        <w:right w:val="none" w:sz="0" w:space="0" w:color="auto"/>
      </w:divBdr>
    </w:div>
    <w:div w:id="1065839054">
      <w:bodyDiv w:val="1"/>
      <w:marLeft w:val="0"/>
      <w:marRight w:val="0"/>
      <w:marTop w:val="0"/>
      <w:marBottom w:val="0"/>
      <w:divBdr>
        <w:top w:val="none" w:sz="0" w:space="0" w:color="auto"/>
        <w:left w:val="none" w:sz="0" w:space="0" w:color="auto"/>
        <w:bottom w:val="none" w:sz="0" w:space="0" w:color="auto"/>
        <w:right w:val="none" w:sz="0" w:space="0" w:color="auto"/>
      </w:divBdr>
    </w:div>
    <w:div w:id="1066142734">
      <w:bodyDiv w:val="1"/>
      <w:marLeft w:val="0"/>
      <w:marRight w:val="0"/>
      <w:marTop w:val="0"/>
      <w:marBottom w:val="0"/>
      <w:divBdr>
        <w:top w:val="none" w:sz="0" w:space="0" w:color="auto"/>
        <w:left w:val="none" w:sz="0" w:space="0" w:color="auto"/>
        <w:bottom w:val="none" w:sz="0" w:space="0" w:color="auto"/>
        <w:right w:val="none" w:sz="0" w:space="0" w:color="auto"/>
      </w:divBdr>
    </w:div>
    <w:div w:id="1066143356">
      <w:bodyDiv w:val="1"/>
      <w:marLeft w:val="0"/>
      <w:marRight w:val="0"/>
      <w:marTop w:val="0"/>
      <w:marBottom w:val="0"/>
      <w:divBdr>
        <w:top w:val="none" w:sz="0" w:space="0" w:color="auto"/>
        <w:left w:val="none" w:sz="0" w:space="0" w:color="auto"/>
        <w:bottom w:val="none" w:sz="0" w:space="0" w:color="auto"/>
        <w:right w:val="none" w:sz="0" w:space="0" w:color="auto"/>
      </w:divBdr>
    </w:div>
    <w:div w:id="1066149093">
      <w:bodyDiv w:val="1"/>
      <w:marLeft w:val="0"/>
      <w:marRight w:val="0"/>
      <w:marTop w:val="0"/>
      <w:marBottom w:val="0"/>
      <w:divBdr>
        <w:top w:val="none" w:sz="0" w:space="0" w:color="auto"/>
        <w:left w:val="none" w:sz="0" w:space="0" w:color="auto"/>
        <w:bottom w:val="none" w:sz="0" w:space="0" w:color="auto"/>
        <w:right w:val="none" w:sz="0" w:space="0" w:color="auto"/>
      </w:divBdr>
    </w:div>
    <w:div w:id="1066761058">
      <w:bodyDiv w:val="1"/>
      <w:marLeft w:val="0"/>
      <w:marRight w:val="0"/>
      <w:marTop w:val="0"/>
      <w:marBottom w:val="0"/>
      <w:divBdr>
        <w:top w:val="none" w:sz="0" w:space="0" w:color="auto"/>
        <w:left w:val="none" w:sz="0" w:space="0" w:color="auto"/>
        <w:bottom w:val="none" w:sz="0" w:space="0" w:color="auto"/>
        <w:right w:val="none" w:sz="0" w:space="0" w:color="auto"/>
      </w:divBdr>
    </w:div>
    <w:div w:id="1066950428">
      <w:bodyDiv w:val="1"/>
      <w:marLeft w:val="0"/>
      <w:marRight w:val="0"/>
      <w:marTop w:val="0"/>
      <w:marBottom w:val="0"/>
      <w:divBdr>
        <w:top w:val="none" w:sz="0" w:space="0" w:color="auto"/>
        <w:left w:val="none" w:sz="0" w:space="0" w:color="auto"/>
        <w:bottom w:val="none" w:sz="0" w:space="0" w:color="auto"/>
        <w:right w:val="none" w:sz="0" w:space="0" w:color="auto"/>
      </w:divBdr>
    </w:div>
    <w:div w:id="1067460054">
      <w:bodyDiv w:val="1"/>
      <w:marLeft w:val="0"/>
      <w:marRight w:val="0"/>
      <w:marTop w:val="0"/>
      <w:marBottom w:val="0"/>
      <w:divBdr>
        <w:top w:val="none" w:sz="0" w:space="0" w:color="auto"/>
        <w:left w:val="none" w:sz="0" w:space="0" w:color="auto"/>
        <w:bottom w:val="none" w:sz="0" w:space="0" w:color="auto"/>
        <w:right w:val="none" w:sz="0" w:space="0" w:color="auto"/>
      </w:divBdr>
      <w:divsChild>
        <w:div w:id="517043842">
          <w:marLeft w:val="0"/>
          <w:marRight w:val="0"/>
          <w:marTop w:val="0"/>
          <w:marBottom w:val="0"/>
          <w:divBdr>
            <w:top w:val="none" w:sz="0" w:space="0" w:color="auto"/>
            <w:left w:val="none" w:sz="0" w:space="0" w:color="auto"/>
            <w:bottom w:val="none" w:sz="0" w:space="0" w:color="auto"/>
            <w:right w:val="none" w:sz="0" w:space="0" w:color="auto"/>
          </w:divBdr>
        </w:div>
        <w:div w:id="2062436559">
          <w:marLeft w:val="0"/>
          <w:marRight w:val="0"/>
          <w:marTop w:val="0"/>
          <w:marBottom w:val="0"/>
          <w:divBdr>
            <w:top w:val="none" w:sz="0" w:space="0" w:color="auto"/>
            <w:left w:val="none" w:sz="0" w:space="0" w:color="auto"/>
            <w:bottom w:val="none" w:sz="0" w:space="0" w:color="auto"/>
            <w:right w:val="none" w:sz="0" w:space="0" w:color="auto"/>
          </w:divBdr>
        </w:div>
      </w:divsChild>
    </w:div>
    <w:div w:id="1067537078">
      <w:bodyDiv w:val="1"/>
      <w:marLeft w:val="0"/>
      <w:marRight w:val="0"/>
      <w:marTop w:val="0"/>
      <w:marBottom w:val="0"/>
      <w:divBdr>
        <w:top w:val="none" w:sz="0" w:space="0" w:color="auto"/>
        <w:left w:val="none" w:sz="0" w:space="0" w:color="auto"/>
        <w:bottom w:val="none" w:sz="0" w:space="0" w:color="auto"/>
        <w:right w:val="none" w:sz="0" w:space="0" w:color="auto"/>
      </w:divBdr>
      <w:divsChild>
        <w:div w:id="604456873">
          <w:marLeft w:val="0"/>
          <w:marRight w:val="0"/>
          <w:marTop w:val="0"/>
          <w:marBottom w:val="0"/>
          <w:divBdr>
            <w:top w:val="none" w:sz="0" w:space="0" w:color="auto"/>
            <w:left w:val="none" w:sz="0" w:space="0" w:color="auto"/>
            <w:bottom w:val="none" w:sz="0" w:space="0" w:color="auto"/>
            <w:right w:val="none" w:sz="0" w:space="0" w:color="auto"/>
          </w:divBdr>
        </w:div>
      </w:divsChild>
    </w:div>
    <w:div w:id="1067916665">
      <w:bodyDiv w:val="1"/>
      <w:marLeft w:val="0"/>
      <w:marRight w:val="0"/>
      <w:marTop w:val="0"/>
      <w:marBottom w:val="0"/>
      <w:divBdr>
        <w:top w:val="none" w:sz="0" w:space="0" w:color="auto"/>
        <w:left w:val="none" w:sz="0" w:space="0" w:color="auto"/>
        <w:bottom w:val="none" w:sz="0" w:space="0" w:color="auto"/>
        <w:right w:val="none" w:sz="0" w:space="0" w:color="auto"/>
      </w:divBdr>
    </w:div>
    <w:div w:id="1068576763">
      <w:bodyDiv w:val="1"/>
      <w:marLeft w:val="0"/>
      <w:marRight w:val="0"/>
      <w:marTop w:val="0"/>
      <w:marBottom w:val="0"/>
      <w:divBdr>
        <w:top w:val="none" w:sz="0" w:space="0" w:color="auto"/>
        <w:left w:val="none" w:sz="0" w:space="0" w:color="auto"/>
        <w:bottom w:val="none" w:sz="0" w:space="0" w:color="auto"/>
        <w:right w:val="none" w:sz="0" w:space="0" w:color="auto"/>
      </w:divBdr>
    </w:div>
    <w:div w:id="1068766858">
      <w:bodyDiv w:val="1"/>
      <w:marLeft w:val="0"/>
      <w:marRight w:val="0"/>
      <w:marTop w:val="0"/>
      <w:marBottom w:val="0"/>
      <w:divBdr>
        <w:top w:val="none" w:sz="0" w:space="0" w:color="auto"/>
        <w:left w:val="none" w:sz="0" w:space="0" w:color="auto"/>
        <w:bottom w:val="none" w:sz="0" w:space="0" w:color="auto"/>
        <w:right w:val="none" w:sz="0" w:space="0" w:color="auto"/>
      </w:divBdr>
    </w:div>
    <w:div w:id="1069112235">
      <w:bodyDiv w:val="1"/>
      <w:marLeft w:val="0"/>
      <w:marRight w:val="0"/>
      <w:marTop w:val="0"/>
      <w:marBottom w:val="0"/>
      <w:divBdr>
        <w:top w:val="none" w:sz="0" w:space="0" w:color="auto"/>
        <w:left w:val="none" w:sz="0" w:space="0" w:color="auto"/>
        <w:bottom w:val="none" w:sz="0" w:space="0" w:color="auto"/>
        <w:right w:val="none" w:sz="0" w:space="0" w:color="auto"/>
      </w:divBdr>
    </w:div>
    <w:div w:id="1069235223">
      <w:bodyDiv w:val="1"/>
      <w:marLeft w:val="0"/>
      <w:marRight w:val="0"/>
      <w:marTop w:val="0"/>
      <w:marBottom w:val="0"/>
      <w:divBdr>
        <w:top w:val="none" w:sz="0" w:space="0" w:color="auto"/>
        <w:left w:val="none" w:sz="0" w:space="0" w:color="auto"/>
        <w:bottom w:val="none" w:sz="0" w:space="0" w:color="auto"/>
        <w:right w:val="none" w:sz="0" w:space="0" w:color="auto"/>
      </w:divBdr>
    </w:div>
    <w:div w:id="1069308446">
      <w:bodyDiv w:val="1"/>
      <w:marLeft w:val="0"/>
      <w:marRight w:val="0"/>
      <w:marTop w:val="0"/>
      <w:marBottom w:val="0"/>
      <w:divBdr>
        <w:top w:val="none" w:sz="0" w:space="0" w:color="auto"/>
        <w:left w:val="none" w:sz="0" w:space="0" w:color="auto"/>
        <w:bottom w:val="none" w:sz="0" w:space="0" w:color="auto"/>
        <w:right w:val="none" w:sz="0" w:space="0" w:color="auto"/>
      </w:divBdr>
    </w:div>
    <w:div w:id="1069495668">
      <w:bodyDiv w:val="1"/>
      <w:marLeft w:val="0"/>
      <w:marRight w:val="0"/>
      <w:marTop w:val="0"/>
      <w:marBottom w:val="0"/>
      <w:divBdr>
        <w:top w:val="none" w:sz="0" w:space="0" w:color="auto"/>
        <w:left w:val="none" w:sz="0" w:space="0" w:color="auto"/>
        <w:bottom w:val="none" w:sz="0" w:space="0" w:color="auto"/>
        <w:right w:val="none" w:sz="0" w:space="0" w:color="auto"/>
      </w:divBdr>
      <w:divsChild>
        <w:div w:id="585647997">
          <w:marLeft w:val="0"/>
          <w:marRight w:val="0"/>
          <w:marTop w:val="0"/>
          <w:marBottom w:val="540"/>
          <w:divBdr>
            <w:top w:val="none" w:sz="0" w:space="0" w:color="auto"/>
            <w:left w:val="none" w:sz="0" w:space="0" w:color="auto"/>
            <w:bottom w:val="none" w:sz="0" w:space="0" w:color="auto"/>
            <w:right w:val="none" w:sz="0" w:space="0" w:color="auto"/>
          </w:divBdr>
        </w:div>
        <w:div w:id="1306591681">
          <w:marLeft w:val="0"/>
          <w:marRight w:val="150"/>
          <w:marTop w:val="0"/>
          <w:marBottom w:val="0"/>
          <w:divBdr>
            <w:top w:val="none" w:sz="0" w:space="0" w:color="auto"/>
            <w:left w:val="none" w:sz="0" w:space="0" w:color="auto"/>
            <w:bottom w:val="none" w:sz="0" w:space="0" w:color="auto"/>
            <w:right w:val="none" w:sz="0" w:space="0" w:color="auto"/>
          </w:divBdr>
          <w:divsChild>
            <w:div w:id="264728165">
              <w:marLeft w:val="0"/>
              <w:marRight w:val="0"/>
              <w:marTop w:val="0"/>
              <w:marBottom w:val="0"/>
              <w:divBdr>
                <w:top w:val="none" w:sz="0" w:space="0" w:color="auto"/>
                <w:left w:val="none" w:sz="0" w:space="0" w:color="auto"/>
                <w:bottom w:val="none" w:sz="0" w:space="0" w:color="auto"/>
                <w:right w:val="none" w:sz="0" w:space="0" w:color="auto"/>
              </w:divBdr>
              <w:divsChild>
                <w:div w:id="714280327">
                  <w:marLeft w:val="0"/>
                  <w:marRight w:val="0"/>
                  <w:marTop w:val="135"/>
                  <w:marBottom w:val="135"/>
                  <w:divBdr>
                    <w:top w:val="none" w:sz="0" w:space="0" w:color="auto"/>
                    <w:left w:val="none" w:sz="0" w:space="0" w:color="auto"/>
                    <w:bottom w:val="none" w:sz="0" w:space="0" w:color="auto"/>
                    <w:right w:val="none" w:sz="0" w:space="0" w:color="auto"/>
                  </w:divBdr>
                </w:div>
              </w:divsChild>
            </w:div>
          </w:divsChild>
        </w:div>
      </w:divsChild>
    </w:div>
    <w:div w:id="1069839527">
      <w:bodyDiv w:val="1"/>
      <w:marLeft w:val="0"/>
      <w:marRight w:val="0"/>
      <w:marTop w:val="0"/>
      <w:marBottom w:val="0"/>
      <w:divBdr>
        <w:top w:val="none" w:sz="0" w:space="0" w:color="auto"/>
        <w:left w:val="none" w:sz="0" w:space="0" w:color="auto"/>
        <w:bottom w:val="none" w:sz="0" w:space="0" w:color="auto"/>
        <w:right w:val="none" w:sz="0" w:space="0" w:color="auto"/>
      </w:divBdr>
    </w:div>
    <w:div w:id="1071342954">
      <w:bodyDiv w:val="1"/>
      <w:marLeft w:val="0"/>
      <w:marRight w:val="0"/>
      <w:marTop w:val="0"/>
      <w:marBottom w:val="0"/>
      <w:divBdr>
        <w:top w:val="none" w:sz="0" w:space="0" w:color="auto"/>
        <w:left w:val="none" w:sz="0" w:space="0" w:color="auto"/>
        <w:bottom w:val="none" w:sz="0" w:space="0" w:color="auto"/>
        <w:right w:val="none" w:sz="0" w:space="0" w:color="auto"/>
      </w:divBdr>
    </w:div>
    <w:div w:id="1072387250">
      <w:bodyDiv w:val="1"/>
      <w:marLeft w:val="0"/>
      <w:marRight w:val="0"/>
      <w:marTop w:val="0"/>
      <w:marBottom w:val="0"/>
      <w:divBdr>
        <w:top w:val="none" w:sz="0" w:space="0" w:color="auto"/>
        <w:left w:val="none" w:sz="0" w:space="0" w:color="auto"/>
        <w:bottom w:val="none" w:sz="0" w:space="0" w:color="auto"/>
        <w:right w:val="none" w:sz="0" w:space="0" w:color="auto"/>
      </w:divBdr>
      <w:divsChild>
        <w:div w:id="881093371">
          <w:marLeft w:val="0"/>
          <w:marRight w:val="0"/>
          <w:marTop w:val="0"/>
          <w:marBottom w:val="0"/>
          <w:divBdr>
            <w:top w:val="none" w:sz="0" w:space="0" w:color="auto"/>
            <w:left w:val="none" w:sz="0" w:space="0" w:color="auto"/>
            <w:bottom w:val="none" w:sz="0" w:space="0" w:color="auto"/>
            <w:right w:val="none" w:sz="0" w:space="0" w:color="auto"/>
          </w:divBdr>
          <w:divsChild>
            <w:div w:id="1310210220">
              <w:marLeft w:val="0"/>
              <w:marRight w:val="0"/>
              <w:marTop w:val="0"/>
              <w:marBottom w:val="240"/>
              <w:divBdr>
                <w:top w:val="none" w:sz="0" w:space="0" w:color="auto"/>
                <w:left w:val="none" w:sz="0" w:space="0" w:color="auto"/>
                <w:bottom w:val="none" w:sz="0" w:space="0" w:color="auto"/>
                <w:right w:val="none" w:sz="0" w:space="0" w:color="auto"/>
              </w:divBdr>
            </w:div>
          </w:divsChild>
        </w:div>
        <w:div w:id="1799257634">
          <w:marLeft w:val="0"/>
          <w:marRight w:val="0"/>
          <w:marTop w:val="0"/>
          <w:marBottom w:val="0"/>
          <w:divBdr>
            <w:top w:val="none" w:sz="0" w:space="0" w:color="auto"/>
            <w:left w:val="none" w:sz="0" w:space="0" w:color="auto"/>
            <w:bottom w:val="none" w:sz="0" w:space="0" w:color="auto"/>
            <w:right w:val="none" w:sz="0" w:space="0" w:color="auto"/>
          </w:divBdr>
          <w:divsChild>
            <w:div w:id="115772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780459">
      <w:bodyDiv w:val="1"/>
      <w:marLeft w:val="0"/>
      <w:marRight w:val="0"/>
      <w:marTop w:val="0"/>
      <w:marBottom w:val="0"/>
      <w:divBdr>
        <w:top w:val="none" w:sz="0" w:space="0" w:color="auto"/>
        <w:left w:val="none" w:sz="0" w:space="0" w:color="auto"/>
        <w:bottom w:val="none" w:sz="0" w:space="0" w:color="auto"/>
        <w:right w:val="none" w:sz="0" w:space="0" w:color="auto"/>
      </w:divBdr>
    </w:div>
    <w:div w:id="1073577600">
      <w:bodyDiv w:val="1"/>
      <w:marLeft w:val="0"/>
      <w:marRight w:val="0"/>
      <w:marTop w:val="0"/>
      <w:marBottom w:val="0"/>
      <w:divBdr>
        <w:top w:val="none" w:sz="0" w:space="0" w:color="auto"/>
        <w:left w:val="none" w:sz="0" w:space="0" w:color="auto"/>
        <w:bottom w:val="none" w:sz="0" w:space="0" w:color="auto"/>
        <w:right w:val="none" w:sz="0" w:space="0" w:color="auto"/>
      </w:divBdr>
      <w:divsChild>
        <w:div w:id="1549419730">
          <w:marLeft w:val="0"/>
          <w:marRight w:val="0"/>
          <w:marTop w:val="0"/>
          <w:marBottom w:val="240"/>
          <w:divBdr>
            <w:top w:val="none" w:sz="0" w:space="0" w:color="auto"/>
            <w:left w:val="none" w:sz="0" w:space="0" w:color="auto"/>
            <w:bottom w:val="none" w:sz="0" w:space="0" w:color="auto"/>
            <w:right w:val="none" w:sz="0" w:space="0" w:color="auto"/>
          </w:divBdr>
        </w:div>
      </w:divsChild>
    </w:div>
    <w:div w:id="1073772313">
      <w:bodyDiv w:val="1"/>
      <w:marLeft w:val="0"/>
      <w:marRight w:val="0"/>
      <w:marTop w:val="0"/>
      <w:marBottom w:val="0"/>
      <w:divBdr>
        <w:top w:val="none" w:sz="0" w:space="0" w:color="auto"/>
        <w:left w:val="none" w:sz="0" w:space="0" w:color="auto"/>
        <w:bottom w:val="none" w:sz="0" w:space="0" w:color="auto"/>
        <w:right w:val="none" w:sz="0" w:space="0" w:color="auto"/>
      </w:divBdr>
    </w:div>
    <w:div w:id="1073897040">
      <w:bodyDiv w:val="1"/>
      <w:marLeft w:val="0"/>
      <w:marRight w:val="0"/>
      <w:marTop w:val="0"/>
      <w:marBottom w:val="0"/>
      <w:divBdr>
        <w:top w:val="none" w:sz="0" w:space="0" w:color="auto"/>
        <w:left w:val="none" w:sz="0" w:space="0" w:color="auto"/>
        <w:bottom w:val="none" w:sz="0" w:space="0" w:color="auto"/>
        <w:right w:val="none" w:sz="0" w:space="0" w:color="auto"/>
      </w:divBdr>
    </w:div>
    <w:div w:id="1074160499">
      <w:bodyDiv w:val="1"/>
      <w:marLeft w:val="0"/>
      <w:marRight w:val="0"/>
      <w:marTop w:val="0"/>
      <w:marBottom w:val="0"/>
      <w:divBdr>
        <w:top w:val="none" w:sz="0" w:space="0" w:color="auto"/>
        <w:left w:val="none" w:sz="0" w:space="0" w:color="auto"/>
        <w:bottom w:val="none" w:sz="0" w:space="0" w:color="auto"/>
        <w:right w:val="none" w:sz="0" w:space="0" w:color="auto"/>
      </w:divBdr>
    </w:div>
    <w:div w:id="1074471472">
      <w:bodyDiv w:val="1"/>
      <w:marLeft w:val="0"/>
      <w:marRight w:val="0"/>
      <w:marTop w:val="0"/>
      <w:marBottom w:val="0"/>
      <w:divBdr>
        <w:top w:val="none" w:sz="0" w:space="0" w:color="auto"/>
        <w:left w:val="none" w:sz="0" w:space="0" w:color="auto"/>
        <w:bottom w:val="none" w:sz="0" w:space="0" w:color="auto"/>
        <w:right w:val="none" w:sz="0" w:space="0" w:color="auto"/>
      </w:divBdr>
      <w:divsChild>
        <w:div w:id="64307541">
          <w:marLeft w:val="0"/>
          <w:marRight w:val="0"/>
          <w:marTop w:val="0"/>
          <w:marBottom w:val="0"/>
          <w:divBdr>
            <w:top w:val="none" w:sz="0" w:space="0" w:color="auto"/>
            <w:left w:val="none" w:sz="0" w:space="0" w:color="auto"/>
            <w:bottom w:val="none" w:sz="0" w:space="0" w:color="auto"/>
            <w:right w:val="none" w:sz="0" w:space="0" w:color="auto"/>
          </w:divBdr>
          <w:divsChild>
            <w:div w:id="1462115143">
              <w:marLeft w:val="0"/>
              <w:marRight w:val="0"/>
              <w:marTop w:val="0"/>
              <w:marBottom w:val="0"/>
              <w:divBdr>
                <w:top w:val="none" w:sz="0" w:space="0" w:color="auto"/>
                <w:left w:val="none" w:sz="0" w:space="0" w:color="auto"/>
                <w:bottom w:val="none" w:sz="0" w:space="0" w:color="auto"/>
                <w:right w:val="none" w:sz="0" w:space="0" w:color="auto"/>
              </w:divBdr>
            </w:div>
          </w:divsChild>
        </w:div>
        <w:div w:id="498548185">
          <w:marLeft w:val="0"/>
          <w:marRight w:val="0"/>
          <w:marTop w:val="0"/>
          <w:marBottom w:val="0"/>
          <w:divBdr>
            <w:top w:val="none" w:sz="0" w:space="0" w:color="auto"/>
            <w:left w:val="none" w:sz="0" w:space="0" w:color="auto"/>
            <w:bottom w:val="none" w:sz="0" w:space="0" w:color="auto"/>
            <w:right w:val="none" w:sz="0" w:space="0" w:color="auto"/>
          </w:divBdr>
          <w:divsChild>
            <w:div w:id="1783838488">
              <w:marLeft w:val="0"/>
              <w:marRight w:val="0"/>
              <w:marTop w:val="0"/>
              <w:marBottom w:val="0"/>
              <w:divBdr>
                <w:top w:val="none" w:sz="0" w:space="0" w:color="auto"/>
                <w:left w:val="none" w:sz="0" w:space="0" w:color="auto"/>
                <w:bottom w:val="none" w:sz="0" w:space="0" w:color="auto"/>
                <w:right w:val="none" w:sz="0" w:space="0" w:color="auto"/>
              </w:divBdr>
            </w:div>
          </w:divsChild>
        </w:div>
        <w:div w:id="2108381262">
          <w:marLeft w:val="0"/>
          <w:marRight w:val="0"/>
          <w:marTop w:val="0"/>
          <w:marBottom w:val="0"/>
          <w:divBdr>
            <w:top w:val="none" w:sz="0" w:space="0" w:color="auto"/>
            <w:left w:val="none" w:sz="0" w:space="0" w:color="auto"/>
            <w:bottom w:val="none" w:sz="0" w:space="0" w:color="auto"/>
            <w:right w:val="none" w:sz="0" w:space="0" w:color="auto"/>
          </w:divBdr>
          <w:divsChild>
            <w:div w:id="169556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552266">
      <w:bodyDiv w:val="1"/>
      <w:marLeft w:val="0"/>
      <w:marRight w:val="0"/>
      <w:marTop w:val="0"/>
      <w:marBottom w:val="0"/>
      <w:divBdr>
        <w:top w:val="none" w:sz="0" w:space="0" w:color="auto"/>
        <w:left w:val="none" w:sz="0" w:space="0" w:color="auto"/>
        <w:bottom w:val="none" w:sz="0" w:space="0" w:color="auto"/>
        <w:right w:val="none" w:sz="0" w:space="0" w:color="auto"/>
      </w:divBdr>
    </w:div>
    <w:div w:id="1074664452">
      <w:bodyDiv w:val="1"/>
      <w:marLeft w:val="0"/>
      <w:marRight w:val="0"/>
      <w:marTop w:val="0"/>
      <w:marBottom w:val="0"/>
      <w:divBdr>
        <w:top w:val="none" w:sz="0" w:space="0" w:color="auto"/>
        <w:left w:val="none" w:sz="0" w:space="0" w:color="auto"/>
        <w:bottom w:val="none" w:sz="0" w:space="0" w:color="auto"/>
        <w:right w:val="none" w:sz="0" w:space="0" w:color="auto"/>
      </w:divBdr>
    </w:div>
    <w:div w:id="1074820230">
      <w:bodyDiv w:val="1"/>
      <w:marLeft w:val="0"/>
      <w:marRight w:val="0"/>
      <w:marTop w:val="0"/>
      <w:marBottom w:val="0"/>
      <w:divBdr>
        <w:top w:val="none" w:sz="0" w:space="0" w:color="auto"/>
        <w:left w:val="none" w:sz="0" w:space="0" w:color="auto"/>
        <w:bottom w:val="none" w:sz="0" w:space="0" w:color="auto"/>
        <w:right w:val="none" w:sz="0" w:space="0" w:color="auto"/>
      </w:divBdr>
      <w:divsChild>
        <w:div w:id="1234855241">
          <w:marLeft w:val="0"/>
          <w:marRight w:val="0"/>
          <w:marTop w:val="0"/>
          <w:marBottom w:val="0"/>
          <w:divBdr>
            <w:top w:val="none" w:sz="0" w:space="0" w:color="auto"/>
            <w:left w:val="none" w:sz="0" w:space="0" w:color="auto"/>
            <w:bottom w:val="none" w:sz="0" w:space="0" w:color="auto"/>
            <w:right w:val="none" w:sz="0" w:space="0" w:color="auto"/>
          </w:divBdr>
          <w:divsChild>
            <w:div w:id="769860266">
              <w:marLeft w:val="0"/>
              <w:marRight w:val="0"/>
              <w:marTop w:val="0"/>
              <w:marBottom w:val="0"/>
              <w:divBdr>
                <w:top w:val="none" w:sz="0" w:space="0" w:color="auto"/>
                <w:left w:val="none" w:sz="0" w:space="0" w:color="auto"/>
                <w:bottom w:val="none" w:sz="0" w:space="0" w:color="auto"/>
                <w:right w:val="none" w:sz="0" w:space="0" w:color="auto"/>
              </w:divBdr>
            </w:div>
          </w:divsChild>
        </w:div>
        <w:div w:id="1524975172">
          <w:marLeft w:val="0"/>
          <w:marRight w:val="0"/>
          <w:marTop w:val="0"/>
          <w:marBottom w:val="0"/>
          <w:divBdr>
            <w:top w:val="none" w:sz="0" w:space="0" w:color="auto"/>
            <w:left w:val="none" w:sz="0" w:space="0" w:color="auto"/>
            <w:bottom w:val="none" w:sz="0" w:space="0" w:color="auto"/>
            <w:right w:val="none" w:sz="0" w:space="0" w:color="auto"/>
          </w:divBdr>
          <w:divsChild>
            <w:div w:id="45961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708482">
      <w:bodyDiv w:val="1"/>
      <w:marLeft w:val="0"/>
      <w:marRight w:val="0"/>
      <w:marTop w:val="0"/>
      <w:marBottom w:val="0"/>
      <w:divBdr>
        <w:top w:val="none" w:sz="0" w:space="0" w:color="auto"/>
        <w:left w:val="none" w:sz="0" w:space="0" w:color="auto"/>
        <w:bottom w:val="none" w:sz="0" w:space="0" w:color="auto"/>
        <w:right w:val="none" w:sz="0" w:space="0" w:color="auto"/>
      </w:divBdr>
    </w:div>
    <w:div w:id="1075737811">
      <w:bodyDiv w:val="1"/>
      <w:marLeft w:val="0"/>
      <w:marRight w:val="0"/>
      <w:marTop w:val="0"/>
      <w:marBottom w:val="0"/>
      <w:divBdr>
        <w:top w:val="none" w:sz="0" w:space="0" w:color="auto"/>
        <w:left w:val="none" w:sz="0" w:space="0" w:color="auto"/>
        <w:bottom w:val="none" w:sz="0" w:space="0" w:color="auto"/>
        <w:right w:val="none" w:sz="0" w:space="0" w:color="auto"/>
      </w:divBdr>
    </w:div>
    <w:div w:id="1076317486">
      <w:bodyDiv w:val="1"/>
      <w:marLeft w:val="0"/>
      <w:marRight w:val="0"/>
      <w:marTop w:val="0"/>
      <w:marBottom w:val="0"/>
      <w:divBdr>
        <w:top w:val="none" w:sz="0" w:space="0" w:color="auto"/>
        <w:left w:val="none" w:sz="0" w:space="0" w:color="auto"/>
        <w:bottom w:val="none" w:sz="0" w:space="0" w:color="auto"/>
        <w:right w:val="none" w:sz="0" w:space="0" w:color="auto"/>
      </w:divBdr>
    </w:div>
    <w:div w:id="1077676574">
      <w:marLeft w:val="0"/>
      <w:marRight w:val="0"/>
      <w:marTop w:val="0"/>
      <w:marBottom w:val="0"/>
      <w:divBdr>
        <w:top w:val="none" w:sz="0" w:space="0" w:color="auto"/>
        <w:left w:val="none" w:sz="0" w:space="0" w:color="auto"/>
        <w:bottom w:val="none" w:sz="0" w:space="0" w:color="auto"/>
        <w:right w:val="none" w:sz="0" w:space="0" w:color="auto"/>
      </w:divBdr>
    </w:div>
    <w:div w:id="1077827275">
      <w:bodyDiv w:val="1"/>
      <w:marLeft w:val="0"/>
      <w:marRight w:val="0"/>
      <w:marTop w:val="0"/>
      <w:marBottom w:val="0"/>
      <w:divBdr>
        <w:top w:val="none" w:sz="0" w:space="0" w:color="auto"/>
        <w:left w:val="none" w:sz="0" w:space="0" w:color="auto"/>
        <w:bottom w:val="none" w:sz="0" w:space="0" w:color="auto"/>
        <w:right w:val="none" w:sz="0" w:space="0" w:color="auto"/>
      </w:divBdr>
    </w:div>
    <w:div w:id="1078479724">
      <w:bodyDiv w:val="1"/>
      <w:marLeft w:val="0"/>
      <w:marRight w:val="0"/>
      <w:marTop w:val="0"/>
      <w:marBottom w:val="0"/>
      <w:divBdr>
        <w:top w:val="none" w:sz="0" w:space="0" w:color="auto"/>
        <w:left w:val="none" w:sz="0" w:space="0" w:color="auto"/>
        <w:bottom w:val="none" w:sz="0" w:space="0" w:color="auto"/>
        <w:right w:val="none" w:sz="0" w:space="0" w:color="auto"/>
      </w:divBdr>
    </w:div>
    <w:div w:id="1079138079">
      <w:bodyDiv w:val="1"/>
      <w:marLeft w:val="0"/>
      <w:marRight w:val="0"/>
      <w:marTop w:val="0"/>
      <w:marBottom w:val="0"/>
      <w:divBdr>
        <w:top w:val="none" w:sz="0" w:space="0" w:color="auto"/>
        <w:left w:val="none" w:sz="0" w:space="0" w:color="auto"/>
        <w:bottom w:val="none" w:sz="0" w:space="0" w:color="auto"/>
        <w:right w:val="none" w:sz="0" w:space="0" w:color="auto"/>
      </w:divBdr>
    </w:div>
    <w:div w:id="1079205987">
      <w:bodyDiv w:val="1"/>
      <w:marLeft w:val="0"/>
      <w:marRight w:val="0"/>
      <w:marTop w:val="0"/>
      <w:marBottom w:val="0"/>
      <w:divBdr>
        <w:top w:val="none" w:sz="0" w:space="0" w:color="auto"/>
        <w:left w:val="none" w:sz="0" w:space="0" w:color="auto"/>
        <w:bottom w:val="none" w:sz="0" w:space="0" w:color="auto"/>
        <w:right w:val="none" w:sz="0" w:space="0" w:color="auto"/>
      </w:divBdr>
    </w:div>
    <w:div w:id="1080248437">
      <w:bodyDiv w:val="1"/>
      <w:marLeft w:val="0"/>
      <w:marRight w:val="0"/>
      <w:marTop w:val="0"/>
      <w:marBottom w:val="0"/>
      <w:divBdr>
        <w:top w:val="none" w:sz="0" w:space="0" w:color="auto"/>
        <w:left w:val="none" w:sz="0" w:space="0" w:color="auto"/>
        <w:bottom w:val="none" w:sz="0" w:space="0" w:color="auto"/>
        <w:right w:val="none" w:sz="0" w:space="0" w:color="auto"/>
      </w:divBdr>
      <w:divsChild>
        <w:div w:id="641690299">
          <w:marLeft w:val="0"/>
          <w:marRight w:val="0"/>
          <w:marTop w:val="0"/>
          <w:marBottom w:val="0"/>
          <w:divBdr>
            <w:top w:val="none" w:sz="0" w:space="0" w:color="auto"/>
            <w:left w:val="none" w:sz="0" w:space="0" w:color="auto"/>
            <w:bottom w:val="none" w:sz="0" w:space="0" w:color="auto"/>
            <w:right w:val="none" w:sz="0" w:space="0" w:color="auto"/>
          </w:divBdr>
        </w:div>
      </w:divsChild>
    </w:div>
    <w:div w:id="1080643648">
      <w:bodyDiv w:val="1"/>
      <w:marLeft w:val="0"/>
      <w:marRight w:val="0"/>
      <w:marTop w:val="0"/>
      <w:marBottom w:val="0"/>
      <w:divBdr>
        <w:top w:val="none" w:sz="0" w:space="0" w:color="auto"/>
        <w:left w:val="none" w:sz="0" w:space="0" w:color="auto"/>
        <w:bottom w:val="none" w:sz="0" w:space="0" w:color="auto"/>
        <w:right w:val="none" w:sz="0" w:space="0" w:color="auto"/>
      </w:divBdr>
    </w:div>
    <w:div w:id="1080832091">
      <w:bodyDiv w:val="1"/>
      <w:marLeft w:val="0"/>
      <w:marRight w:val="0"/>
      <w:marTop w:val="0"/>
      <w:marBottom w:val="0"/>
      <w:divBdr>
        <w:top w:val="none" w:sz="0" w:space="0" w:color="auto"/>
        <w:left w:val="none" w:sz="0" w:space="0" w:color="auto"/>
        <w:bottom w:val="none" w:sz="0" w:space="0" w:color="auto"/>
        <w:right w:val="none" w:sz="0" w:space="0" w:color="auto"/>
      </w:divBdr>
      <w:divsChild>
        <w:div w:id="469440081">
          <w:marLeft w:val="0"/>
          <w:marRight w:val="0"/>
          <w:marTop w:val="0"/>
          <w:marBottom w:val="0"/>
          <w:divBdr>
            <w:top w:val="none" w:sz="0" w:space="0" w:color="auto"/>
            <w:left w:val="none" w:sz="0" w:space="0" w:color="auto"/>
            <w:bottom w:val="none" w:sz="0" w:space="0" w:color="auto"/>
            <w:right w:val="none" w:sz="0" w:space="0" w:color="auto"/>
          </w:divBdr>
        </w:div>
      </w:divsChild>
    </w:div>
    <w:div w:id="1081681618">
      <w:bodyDiv w:val="1"/>
      <w:marLeft w:val="0"/>
      <w:marRight w:val="0"/>
      <w:marTop w:val="0"/>
      <w:marBottom w:val="0"/>
      <w:divBdr>
        <w:top w:val="none" w:sz="0" w:space="0" w:color="auto"/>
        <w:left w:val="none" w:sz="0" w:space="0" w:color="auto"/>
        <w:bottom w:val="none" w:sz="0" w:space="0" w:color="auto"/>
        <w:right w:val="none" w:sz="0" w:space="0" w:color="auto"/>
      </w:divBdr>
    </w:div>
    <w:div w:id="1082609598">
      <w:bodyDiv w:val="1"/>
      <w:marLeft w:val="0"/>
      <w:marRight w:val="0"/>
      <w:marTop w:val="0"/>
      <w:marBottom w:val="0"/>
      <w:divBdr>
        <w:top w:val="none" w:sz="0" w:space="0" w:color="auto"/>
        <w:left w:val="none" w:sz="0" w:space="0" w:color="auto"/>
        <w:bottom w:val="none" w:sz="0" w:space="0" w:color="auto"/>
        <w:right w:val="none" w:sz="0" w:space="0" w:color="auto"/>
      </w:divBdr>
      <w:divsChild>
        <w:div w:id="1195266414">
          <w:marLeft w:val="0"/>
          <w:marRight w:val="0"/>
          <w:marTop w:val="0"/>
          <w:marBottom w:val="0"/>
          <w:divBdr>
            <w:top w:val="none" w:sz="0" w:space="0" w:color="auto"/>
            <w:left w:val="none" w:sz="0" w:space="0" w:color="auto"/>
            <w:bottom w:val="none" w:sz="0" w:space="0" w:color="auto"/>
            <w:right w:val="none" w:sz="0" w:space="0" w:color="auto"/>
          </w:divBdr>
          <w:divsChild>
            <w:div w:id="1127773541">
              <w:marLeft w:val="0"/>
              <w:marRight w:val="0"/>
              <w:marTop w:val="0"/>
              <w:marBottom w:val="0"/>
              <w:divBdr>
                <w:top w:val="none" w:sz="0" w:space="0" w:color="auto"/>
                <w:left w:val="none" w:sz="0" w:space="0" w:color="auto"/>
                <w:bottom w:val="none" w:sz="0" w:space="0" w:color="auto"/>
                <w:right w:val="none" w:sz="0" w:space="0" w:color="auto"/>
              </w:divBdr>
            </w:div>
          </w:divsChild>
        </w:div>
        <w:div w:id="465707235">
          <w:marLeft w:val="0"/>
          <w:marRight w:val="0"/>
          <w:marTop w:val="0"/>
          <w:marBottom w:val="0"/>
          <w:divBdr>
            <w:top w:val="none" w:sz="0" w:space="0" w:color="auto"/>
            <w:left w:val="none" w:sz="0" w:space="0" w:color="auto"/>
            <w:bottom w:val="none" w:sz="0" w:space="0" w:color="auto"/>
            <w:right w:val="none" w:sz="0" w:space="0" w:color="auto"/>
          </w:divBdr>
        </w:div>
      </w:divsChild>
    </w:div>
    <w:div w:id="1082793551">
      <w:bodyDiv w:val="1"/>
      <w:marLeft w:val="0"/>
      <w:marRight w:val="0"/>
      <w:marTop w:val="0"/>
      <w:marBottom w:val="0"/>
      <w:divBdr>
        <w:top w:val="none" w:sz="0" w:space="0" w:color="auto"/>
        <w:left w:val="none" w:sz="0" w:space="0" w:color="auto"/>
        <w:bottom w:val="none" w:sz="0" w:space="0" w:color="auto"/>
        <w:right w:val="none" w:sz="0" w:space="0" w:color="auto"/>
      </w:divBdr>
      <w:divsChild>
        <w:div w:id="1556547905">
          <w:marLeft w:val="0"/>
          <w:marRight w:val="0"/>
          <w:marTop w:val="0"/>
          <w:marBottom w:val="0"/>
          <w:divBdr>
            <w:top w:val="none" w:sz="0" w:space="0" w:color="auto"/>
            <w:left w:val="none" w:sz="0" w:space="0" w:color="auto"/>
            <w:bottom w:val="none" w:sz="0" w:space="0" w:color="auto"/>
            <w:right w:val="none" w:sz="0" w:space="0" w:color="auto"/>
          </w:divBdr>
        </w:div>
        <w:div w:id="381101534">
          <w:marLeft w:val="0"/>
          <w:marRight w:val="0"/>
          <w:marTop w:val="0"/>
          <w:marBottom w:val="0"/>
          <w:divBdr>
            <w:top w:val="none" w:sz="0" w:space="0" w:color="auto"/>
            <w:left w:val="none" w:sz="0" w:space="0" w:color="auto"/>
            <w:bottom w:val="none" w:sz="0" w:space="0" w:color="auto"/>
            <w:right w:val="none" w:sz="0" w:space="0" w:color="auto"/>
          </w:divBdr>
        </w:div>
      </w:divsChild>
    </w:div>
    <w:div w:id="1082945271">
      <w:bodyDiv w:val="1"/>
      <w:marLeft w:val="0"/>
      <w:marRight w:val="0"/>
      <w:marTop w:val="0"/>
      <w:marBottom w:val="0"/>
      <w:divBdr>
        <w:top w:val="none" w:sz="0" w:space="0" w:color="auto"/>
        <w:left w:val="none" w:sz="0" w:space="0" w:color="auto"/>
        <w:bottom w:val="none" w:sz="0" w:space="0" w:color="auto"/>
        <w:right w:val="none" w:sz="0" w:space="0" w:color="auto"/>
      </w:divBdr>
    </w:div>
    <w:div w:id="1083406519">
      <w:bodyDiv w:val="1"/>
      <w:marLeft w:val="0"/>
      <w:marRight w:val="0"/>
      <w:marTop w:val="0"/>
      <w:marBottom w:val="0"/>
      <w:divBdr>
        <w:top w:val="none" w:sz="0" w:space="0" w:color="auto"/>
        <w:left w:val="none" w:sz="0" w:space="0" w:color="auto"/>
        <w:bottom w:val="none" w:sz="0" w:space="0" w:color="auto"/>
        <w:right w:val="none" w:sz="0" w:space="0" w:color="auto"/>
      </w:divBdr>
    </w:div>
    <w:div w:id="1083531919">
      <w:bodyDiv w:val="1"/>
      <w:marLeft w:val="0"/>
      <w:marRight w:val="0"/>
      <w:marTop w:val="0"/>
      <w:marBottom w:val="0"/>
      <w:divBdr>
        <w:top w:val="none" w:sz="0" w:space="0" w:color="auto"/>
        <w:left w:val="none" w:sz="0" w:space="0" w:color="auto"/>
        <w:bottom w:val="none" w:sz="0" w:space="0" w:color="auto"/>
        <w:right w:val="none" w:sz="0" w:space="0" w:color="auto"/>
      </w:divBdr>
    </w:div>
    <w:div w:id="1083719547">
      <w:bodyDiv w:val="1"/>
      <w:marLeft w:val="0"/>
      <w:marRight w:val="0"/>
      <w:marTop w:val="0"/>
      <w:marBottom w:val="0"/>
      <w:divBdr>
        <w:top w:val="none" w:sz="0" w:space="0" w:color="auto"/>
        <w:left w:val="none" w:sz="0" w:space="0" w:color="auto"/>
        <w:bottom w:val="none" w:sz="0" w:space="0" w:color="auto"/>
        <w:right w:val="none" w:sz="0" w:space="0" w:color="auto"/>
      </w:divBdr>
    </w:div>
    <w:div w:id="1084184527">
      <w:bodyDiv w:val="1"/>
      <w:marLeft w:val="0"/>
      <w:marRight w:val="0"/>
      <w:marTop w:val="0"/>
      <w:marBottom w:val="0"/>
      <w:divBdr>
        <w:top w:val="none" w:sz="0" w:space="0" w:color="auto"/>
        <w:left w:val="none" w:sz="0" w:space="0" w:color="auto"/>
        <w:bottom w:val="none" w:sz="0" w:space="0" w:color="auto"/>
        <w:right w:val="none" w:sz="0" w:space="0" w:color="auto"/>
      </w:divBdr>
    </w:div>
    <w:div w:id="1084760805">
      <w:bodyDiv w:val="1"/>
      <w:marLeft w:val="0"/>
      <w:marRight w:val="0"/>
      <w:marTop w:val="0"/>
      <w:marBottom w:val="0"/>
      <w:divBdr>
        <w:top w:val="none" w:sz="0" w:space="0" w:color="auto"/>
        <w:left w:val="none" w:sz="0" w:space="0" w:color="auto"/>
        <w:bottom w:val="none" w:sz="0" w:space="0" w:color="auto"/>
        <w:right w:val="none" w:sz="0" w:space="0" w:color="auto"/>
      </w:divBdr>
    </w:div>
    <w:div w:id="1084910494">
      <w:bodyDiv w:val="1"/>
      <w:marLeft w:val="0"/>
      <w:marRight w:val="0"/>
      <w:marTop w:val="0"/>
      <w:marBottom w:val="0"/>
      <w:divBdr>
        <w:top w:val="none" w:sz="0" w:space="0" w:color="auto"/>
        <w:left w:val="none" w:sz="0" w:space="0" w:color="auto"/>
        <w:bottom w:val="none" w:sz="0" w:space="0" w:color="auto"/>
        <w:right w:val="none" w:sz="0" w:space="0" w:color="auto"/>
      </w:divBdr>
    </w:div>
    <w:div w:id="1085103206">
      <w:bodyDiv w:val="1"/>
      <w:marLeft w:val="0"/>
      <w:marRight w:val="0"/>
      <w:marTop w:val="0"/>
      <w:marBottom w:val="0"/>
      <w:divBdr>
        <w:top w:val="none" w:sz="0" w:space="0" w:color="auto"/>
        <w:left w:val="none" w:sz="0" w:space="0" w:color="auto"/>
        <w:bottom w:val="none" w:sz="0" w:space="0" w:color="auto"/>
        <w:right w:val="none" w:sz="0" w:space="0" w:color="auto"/>
      </w:divBdr>
    </w:div>
    <w:div w:id="1085373747">
      <w:bodyDiv w:val="1"/>
      <w:marLeft w:val="0"/>
      <w:marRight w:val="0"/>
      <w:marTop w:val="0"/>
      <w:marBottom w:val="0"/>
      <w:divBdr>
        <w:top w:val="none" w:sz="0" w:space="0" w:color="auto"/>
        <w:left w:val="none" w:sz="0" w:space="0" w:color="auto"/>
        <w:bottom w:val="none" w:sz="0" w:space="0" w:color="auto"/>
        <w:right w:val="none" w:sz="0" w:space="0" w:color="auto"/>
      </w:divBdr>
      <w:divsChild>
        <w:div w:id="512501664">
          <w:marLeft w:val="0"/>
          <w:marRight w:val="0"/>
          <w:marTop w:val="60"/>
          <w:marBottom w:val="240"/>
          <w:divBdr>
            <w:top w:val="none" w:sz="0" w:space="0" w:color="auto"/>
            <w:left w:val="none" w:sz="0" w:space="0" w:color="auto"/>
            <w:bottom w:val="none" w:sz="0" w:space="0" w:color="auto"/>
            <w:right w:val="none" w:sz="0" w:space="0" w:color="auto"/>
          </w:divBdr>
        </w:div>
      </w:divsChild>
    </w:div>
    <w:div w:id="1085805749">
      <w:bodyDiv w:val="1"/>
      <w:marLeft w:val="0"/>
      <w:marRight w:val="0"/>
      <w:marTop w:val="0"/>
      <w:marBottom w:val="0"/>
      <w:divBdr>
        <w:top w:val="none" w:sz="0" w:space="0" w:color="auto"/>
        <w:left w:val="none" w:sz="0" w:space="0" w:color="auto"/>
        <w:bottom w:val="none" w:sz="0" w:space="0" w:color="auto"/>
        <w:right w:val="none" w:sz="0" w:space="0" w:color="auto"/>
      </w:divBdr>
      <w:divsChild>
        <w:div w:id="933320391">
          <w:marLeft w:val="0"/>
          <w:marRight w:val="0"/>
          <w:marTop w:val="0"/>
          <w:marBottom w:val="0"/>
          <w:divBdr>
            <w:top w:val="none" w:sz="0" w:space="0" w:color="auto"/>
            <w:left w:val="none" w:sz="0" w:space="0" w:color="auto"/>
            <w:bottom w:val="none" w:sz="0" w:space="0" w:color="auto"/>
            <w:right w:val="none" w:sz="0" w:space="0" w:color="auto"/>
          </w:divBdr>
        </w:div>
      </w:divsChild>
    </w:div>
    <w:div w:id="1086003136">
      <w:bodyDiv w:val="1"/>
      <w:marLeft w:val="0"/>
      <w:marRight w:val="0"/>
      <w:marTop w:val="0"/>
      <w:marBottom w:val="0"/>
      <w:divBdr>
        <w:top w:val="none" w:sz="0" w:space="0" w:color="auto"/>
        <w:left w:val="none" w:sz="0" w:space="0" w:color="auto"/>
        <w:bottom w:val="none" w:sz="0" w:space="0" w:color="auto"/>
        <w:right w:val="none" w:sz="0" w:space="0" w:color="auto"/>
      </w:divBdr>
    </w:div>
    <w:div w:id="1086683326">
      <w:bodyDiv w:val="1"/>
      <w:marLeft w:val="0"/>
      <w:marRight w:val="0"/>
      <w:marTop w:val="0"/>
      <w:marBottom w:val="0"/>
      <w:divBdr>
        <w:top w:val="none" w:sz="0" w:space="0" w:color="auto"/>
        <w:left w:val="none" w:sz="0" w:space="0" w:color="auto"/>
        <w:bottom w:val="none" w:sz="0" w:space="0" w:color="auto"/>
        <w:right w:val="none" w:sz="0" w:space="0" w:color="auto"/>
      </w:divBdr>
    </w:div>
    <w:div w:id="1087312512">
      <w:bodyDiv w:val="1"/>
      <w:marLeft w:val="0"/>
      <w:marRight w:val="0"/>
      <w:marTop w:val="0"/>
      <w:marBottom w:val="0"/>
      <w:divBdr>
        <w:top w:val="none" w:sz="0" w:space="0" w:color="auto"/>
        <w:left w:val="none" w:sz="0" w:space="0" w:color="auto"/>
        <w:bottom w:val="none" w:sz="0" w:space="0" w:color="auto"/>
        <w:right w:val="none" w:sz="0" w:space="0" w:color="auto"/>
      </w:divBdr>
    </w:div>
    <w:div w:id="1087653461">
      <w:bodyDiv w:val="1"/>
      <w:marLeft w:val="0"/>
      <w:marRight w:val="0"/>
      <w:marTop w:val="0"/>
      <w:marBottom w:val="0"/>
      <w:divBdr>
        <w:top w:val="none" w:sz="0" w:space="0" w:color="auto"/>
        <w:left w:val="none" w:sz="0" w:space="0" w:color="auto"/>
        <w:bottom w:val="none" w:sz="0" w:space="0" w:color="auto"/>
        <w:right w:val="none" w:sz="0" w:space="0" w:color="auto"/>
      </w:divBdr>
    </w:div>
    <w:div w:id="1088191523">
      <w:bodyDiv w:val="1"/>
      <w:marLeft w:val="0"/>
      <w:marRight w:val="0"/>
      <w:marTop w:val="0"/>
      <w:marBottom w:val="0"/>
      <w:divBdr>
        <w:top w:val="none" w:sz="0" w:space="0" w:color="auto"/>
        <w:left w:val="none" w:sz="0" w:space="0" w:color="auto"/>
        <w:bottom w:val="none" w:sz="0" w:space="0" w:color="auto"/>
        <w:right w:val="none" w:sz="0" w:space="0" w:color="auto"/>
      </w:divBdr>
    </w:div>
    <w:div w:id="1088313442">
      <w:bodyDiv w:val="1"/>
      <w:marLeft w:val="0"/>
      <w:marRight w:val="0"/>
      <w:marTop w:val="0"/>
      <w:marBottom w:val="0"/>
      <w:divBdr>
        <w:top w:val="none" w:sz="0" w:space="0" w:color="auto"/>
        <w:left w:val="none" w:sz="0" w:space="0" w:color="auto"/>
        <w:bottom w:val="none" w:sz="0" w:space="0" w:color="auto"/>
        <w:right w:val="none" w:sz="0" w:space="0" w:color="auto"/>
      </w:divBdr>
    </w:div>
    <w:div w:id="1088424306">
      <w:bodyDiv w:val="1"/>
      <w:marLeft w:val="0"/>
      <w:marRight w:val="0"/>
      <w:marTop w:val="0"/>
      <w:marBottom w:val="0"/>
      <w:divBdr>
        <w:top w:val="none" w:sz="0" w:space="0" w:color="auto"/>
        <w:left w:val="none" w:sz="0" w:space="0" w:color="auto"/>
        <w:bottom w:val="none" w:sz="0" w:space="0" w:color="auto"/>
        <w:right w:val="none" w:sz="0" w:space="0" w:color="auto"/>
      </w:divBdr>
    </w:div>
    <w:div w:id="1088425553">
      <w:bodyDiv w:val="1"/>
      <w:marLeft w:val="0"/>
      <w:marRight w:val="0"/>
      <w:marTop w:val="0"/>
      <w:marBottom w:val="0"/>
      <w:divBdr>
        <w:top w:val="none" w:sz="0" w:space="0" w:color="auto"/>
        <w:left w:val="none" w:sz="0" w:space="0" w:color="auto"/>
        <w:bottom w:val="none" w:sz="0" w:space="0" w:color="auto"/>
        <w:right w:val="none" w:sz="0" w:space="0" w:color="auto"/>
      </w:divBdr>
    </w:div>
    <w:div w:id="1088576410">
      <w:bodyDiv w:val="1"/>
      <w:marLeft w:val="0"/>
      <w:marRight w:val="0"/>
      <w:marTop w:val="0"/>
      <w:marBottom w:val="0"/>
      <w:divBdr>
        <w:top w:val="none" w:sz="0" w:space="0" w:color="auto"/>
        <w:left w:val="none" w:sz="0" w:space="0" w:color="auto"/>
        <w:bottom w:val="none" w:sz="0" w:space="0" w:color="auto"/>
        <w:right w:val="none" w:sz="0" w:space="0" w:color="auto"/>
      </w:divBdr>
    </w:div>
    <w:div w:id="1088773257">
      <w:bodyDiv w:val="1"/>
      <w:marLeft w:val="0"/>
      <w:marRight w:val="0"/>
      <w:marTop w:val="0"/>
      <w:marBottom w:val="0"/>
      <w:divBdr>
        <w:top w:val="none" w:sz="0" w:space="0" w:color="auto"/>
        <w:left w:val="none" w:sz="0" w:space="0" w:color="auto"/>
        <w:bottom w:val="none" w:sz="0" w:space="0" w:color="auto"/>
        <w:right w:val="none" w:sz="0" w:space="0" w:color="auto"/>
      </w:divBdr>
    </w:div>
    <w:div w:id="1089034731">
      <w:marLeft w:val="0"/>
      <w:marRight w:val="0"/>
      <w:marTop w:val="0"/>
      <w:marBottom w:val="0"/>
      <w:divBdr>
        <w:top w:val="none" w:sz="0" w:space="0" w:color="auto"/>
        <w:left w:val="none" w:sz="0" w:space="0" w:color="auto"/>
        <w:bottom w:val="none" w:sz="0" w:space="0" w:color="auto"/>
        <w:right w:val="none" w:sz="0" w:space="0" w:color="auto"/>
      </w:divBdr>
    </w:div>
    <w:div w:id="1089159472">
      <w:bodyDiv w:val="1"/>
      <w:marLeft w:val="0"/>
      <w:marRight w:val="0"/>
      <w:marTop w:val="0"/>
      <w:marBottom w:val="0"/>
      <w:divBdr>
        <w:top w:val="none" w:sz="0" w:space="0" w:color="auto"/>
        <w:left w:val="none" w:sz="0" w:space="0" w:color="auto"/>
        <w:bottom w:val="none" w:sz="0" w:space="0" w:color="auto"/>
        <w:right w:val="none" w:sz="0" w:space="0" w:color="auto"/>
      </w:divBdr>
    </w:div>
    <w:div w:id="1089346995">
      <w:bodyDiv w:val="1"/>
      <w:marLeft w:val="0"/>
      <w:marRight w:val="0"/>
      <w:marTop w:val="0"/>
      <w:marBottom w:val="0"/>
      <w:divBdr>
        <w:top w:val="none" w:sz="0" w:space="0" w:color="auto"/>
        <w:left w:val="none" w:sz="0" w:space="0" w:color="auto"/>
        <w:bottom w:val="none" w:sz="0" w:space="0" w:color="auto"/>
        <w:right w:val="none" w:sz="0" w:space="0" w:color="auto"/>
      </w:divBdr>
    </w:div>
    <w:div w:id="1091658268">
      <w:marLeft w:val="0"/>
      <w:marRight w:val="0"/>
      <w:marTop w:val="0"/>
      <w:marBottom w:val="0"/>
      <w:divBdr>
        <w:top w:val="none" w:sz="0" w:space="0" w:color="auto"/>
        <w:left w:val="none" w:sz="0" w:space="0" w:color="auto"/>
        <w:bottom w:val="none" w:sz="0" w:space="0" w:color="auto"/>
        <w:right w:val="none" w:sz="0" w:space="0" w:color="auto"/>
      </w:divBdr>
    </w:div>
    <w:div w:id="1091774495">
      <w:bodyDiv w:val="1"/>
      <w:marLeft w:val="0"/>
      <w:marRight w:val="0"/>
      <w:marTop w:val="0"/>
      <w:marBottom w:val="0"/>
      <w:divBdr>
        <w:top w:val="none" w:sz="0" w:space="0" w:color="auto"/>
        <w:left w:val="none" w:sz="0" w:space="0" w:color="auto"/>
        <w:bottom w:val="none" w:sz="0" w:space="0" w:color="auto"/>
        <w:right w:val="none" w:sz="0" w:space="0" w:color="auto"/>
      </w:divBdr>
    </w:div>
    <w:div w:id="1091776120">
      <w:bodyDiv w:val="1"/>
      <w:marLeft w:val="0"/>
      <w:marRight w:val="0"/>
      <w:marTop w:val="0"/>
      <w:marBottom w:val="0"/>
      <w:divBdr>
        <w:top w:val="none" w:sz="0" w:space="0" w:color="auto"/>
        <w:left w:val="none" w:sz="0" w:space="0" w:color="auto"/>
        <w:bottom w:val="none" w:sz="0" w:space="0" w:color="auto"/>
        <w:right w:val="none" w:sz="0" w:space="0" w:color="auto"/>
      </w:divBdr>
    </w:div>
    <w:div w:id="1092092871">
      <w:bodyDiv w:val="1"/>
      <w:marLeft w:val="0"/>
      <w:marRight w:val="0"/>
      <w:marTop w:val="0"/>
      <w:marBottom w:val="0"/>
      <w:divBdr>
        <w:top w:val="none" w:sz="0" w:space="0" w:color="auto"/>
        <w:left w:val="none" w:sz="0" w:space="0" w:color="auto"/>
        <w:bottom w:val="none" w:sz="0" w:space="0" w:color="auto"/>
        <w:right w:val="none" w:sz="0" w:space="0" w:color="auto"/>
      </w:divBdr>
    </w:div>
    <w:div w:id="1092357096">
      <w:bodyDiv w:val="1"/>
      <w:marLeft w:val="0"/>
      <w:marRight w:val="0"/>
      <w:marTop w:val="0"/>
      <w:marBottom w:val="0"/>
      <w:divBdr>
        <w:top w:val="none" w:sz="0" w:space="0" w:color="auto"/>
        <w:left w:val="none" w:sz="0" w:space="0" w:color="auto"/>
        <w:bottom w:val="none" w:sz="0" w:space="0" w:color="auto"/>
        <w:right w:val="none" w:sz="0" w:space="0" w:color="auto"/>
      </w:divBdr>
    </w:div>
    <w:div w:id="1093278982">
      <w:bodyDiv w:val="1"/>
      <w:marLeft w:val="0"/>
      <w:marRight w:val="0"/>
      <w:marTop w:val="0"/>
      <w:marBottom w:val="0"/>
      <w:divBdr>
        <w:top w:val="none" w:sz="0" w:space="0" w:color="auto"/>
        <w:left w:val="none" w:sz="0" w:space="0" w:color="auto"/>
        <w:bottom w:val="none" w:sz="0" w:space="0" w:color="auto"/>
        <w:right w:val="none" w:sz="0" w:space="0" w:color="auto"/>
      </w:divBdr>
    </w:div>
    <w:div w:id="1093667822">
      <w:bodyDiv w:val="1"/>
      <w:marLeft w:val="0"/>
      <w:marRight w:val="0"/>
      <w:marTop w:val="0"/>
      <w:marBottom w:val="0"/>
      <w:divBdr>
        <w:top w:val="none" w:sz="0" w:space="0" w:color="auto"/>
        <w:left w:val="none" w:sz="0" w:space="0" w:color="auto"/>
        <w:bottom w:val="none" w:sz="0" w:space="0" w:color="auto"/>
        <w:right w:val="none" w:sz="0" w:space="0" w:color="auto"/>
      </w:divBdr>
    </w:div>
    <w:div w:id="1093668103">
      <w:bodyDiv w:val="1"/>
      <w:marLeft w:val="0"/>
      <w:marRight w:val="0"/>
      <w:marTop w:val="0"/>
      <w:marBottom w:val="0"/>
      <w:divBdr>
        <w:top w:val="none" w:sz="0" w:space="0" w:color="auto"/>
        <w:left w:val="none" w:sz="0" w:space="0" w:color="auto"/>
        <w:bottom w:val="none" w:sz="0" w:space="0" w:color="auto"/>
        <w:right w:val="none" w:sz="0" w:space="0" w:color="auto"/>
      </w:divBdr>
    </w:div>
    <w:div w:id="1093933177">
      <w:bodyDiv w:val="1"/>
      <w:marLeft w:val="0"/>
      <w:marRight w:val="0"/>
      <w:marTop w:val="0"/>
      <w:marBottom w:val="0"/>
      <w:divBdr>
        <w:top w:val="none" w:sz="0" w:space="0" w:color="auto"/>
        <w:left w:val="none" w:sz="0" w:space="0" w:color="auto"/>
        <w:bottom w:val="none" w:sz="0" w:space="0" w:color="auto"/>
        <w:right w:val="none" w:sz="0" w:space="0" w:color="auto"/>
      </w:divBdr>
      <w:divsChild>
        <w:div w:id="767703437">
          <w:marLeft w:val="0"/>
          <w:marRight w:val="0"/>
          <w:marTop w:val="90"/>
          <w:marBottom w:val="75"/>
          <w:divBdr>
            <w:top w:val="none" w:sz="0" w:space="0" w:color="auto"/>
            <w:left w:val="none" w:sz="0" w:space="0" w:color="auto"/>
            <w:bottom w:val="none" w:sz="0" w:space="0" w:color="auto"/>
            <w:right w:val="none" w:sz="0" w:space="0" w:color="auto"/>
          </w:divBdr>
        </w:div>
        <w:div w:id="1865093089">
          <w:marLeft w:val="0"/>
          <w:marRight w:val="0"/>
          <w:marTop w:val="60"/>
          <w:marBottom w:val="120"/>
          <w:divBdr>
            <w:top w:val="none" w:sz="0" w:space="0" w:color="auto"/>
            <w:left w:val="none" w:sz="0" w:space="0" w:color="auto"/>
            <w:bottom w:val="none" w:sz="0" w:space="0" w:color="auto"/>
            <w:right w:val="none" w:sz="0" w:space="0" w:color="auto"/>
          </w:divBdr>
        </w:div>
      </w:divsChild>
    </w:div>
    <w:div w:id="1094135530">
      <w:bodyDiv w:val="1"/>
      <w:marLeft w:val="0"/>
      <w:marRight w:val="0"/>
      <w:marTop w:val="0"/>
      <w:marBottom w:val="0"/>
      <w:divBdr>
        <w:top w:val="none" w:sz="0" w:space="0" w:color="auto"/>
        <w:left w:val="none" w:sz="0" w:space="0" w:color="auto"/>
        <w:bottom w:val="none" w:sz="0" w:space="0" w:color="auto"/>
        <w:right w:val="none" w:sz="0" w:space="0" w:color="auto"/>
      </w:divBdr>
    </w:div>
    <w:div w:id="1095591482">
      <w:bodyDiv w:val="1"/>
      <w:marLeft w:val="0"/>
      <w:marRight w:val="0"/>
      <w:marTop w:val="0"/>
      <w:marBottom w:val="0"/>
      <w:divBdr>
        <w:top w:val="none" w:sz="0" w:space="0" w:color="auto"/>
        <w:left w:val="none" w:sz="0" w:space="0" w:color="auto"/>
        <w:bottom w:val="none" w:sz="0" w:space="0" w:color="auto"/>
        <w:right w:val="none" w:sz="0" w:space="0" w:color="auto"/>
      </w:divBdr>
    </w:div>
    <w:div w:id="1095983595">
      <w:bodyDiv w:val="1"/>
      <w:marLeft w:val="0"/>
      <w:marRight w:val="0"/>
      <w:marTop w:val="0"/>
      <w:marBottom w:val="0"/>
      <w:divBdr>
        <w:top w:val="none" w:sz="0" w:space="0" w:color="auto"/>
        <w:left w:val="none" w:sz="0" w:space="0" w:color="auto"/>
        <w:bottom w:val="none" w:sz="0" w:space="0" w:color="auto"/>
        <w:right w:val="none" w:sz="0" w:space="0" w:color="auto"/>
      </w:divBdr>
    </w:div>
    <w:div w:id="1096562196">
      <w:bodyDiv w:val="1"/>
      <w:marLeft w:val="0"/>
      <w:marRight w:val="0"/>
      <w:marTop w:val="0"/>
      <w:marBottom w:val="0"/>
      <w:divBdr>
        <w:top w:val="none" w:sz="0" w:space="0" w:color="auto"/>
        <w:left w:val="none" w:sz="0" w:space="0" w:color="auto"/>
        <w:bottom w:val="none" w:sz="0" w:space="0" w:color="auto"/>
        <w:right w:val="none" w:sz="0" w:space="0" w:color="auto"/>
      </w:divBdr>
    </w:div>
    <w:div w:id="1096636026">
      <w:bodyDiv w:val="1"/>
      <w:marLeft w:val="0"/>
      <w:marRight w:val="0"/>
      <w:marTop w:val="0"/>
      <w:marBottom w:val="0"/>
      <w:divBdr>
        <w:top w:val="none" w:sz="0" w:space="0" w:color="auto"/>
        <w:left w:val="none" w:sz="0" w:space="0" w:color="auto"/>
        <w:bottom w:val="none" w:sz="0" w:space="0" w:color="auto"/>
        <w:right w:val="none" w:sz="0" w:space="0" w:color="auto"/>
      </w:divBdr>
    </w:div>
    <w:div w:id="1096749657">
      <w:bodyDiv w:val="1"/>
      <w:marLeft w:val="0"/>
      <w:marRight w:val="0"/>
      <w:marTop w:val="0"/>
      <w:marBottom w:val="0"/>
      <w:divBdr>
        <w:top w:val="none" w:sz="0" w:space="0" w:color="auto"/>
        <w:left w:val="none" w:sz="0" w:space="0" w:color="auto"/>
        <w:bottom w:val="none" w:sz="0" w:space="0" w:color="auto"/>
        <w:right w:val="none" w:sz="0" w:space="0" w:color="auto"/>
      </w:divBdr>
    </w:div>
    <w:div w:id="1097022014">
      <w:bodyDiv w:val="1"/>
      <w:marLeft w:val="0"/>
      <w:marRight w:val="0"/>
      <w:marTop w:val="0"/>
      <w:marBottom w:val="0"/>
      <w:divBdr>
        <w:top w:val="none" w:sz="0" w:space="0" w:color="auto"/>
        <w:left w:val="none" w:sz="0" w:space="0" w:color="auto"/>
        <w:bottom w:val="none" w:sz="0" w:space="0" w:color="auto"/>
        <w:right w:val="none" w:sz="0" w:space="0" w:color="auto"/>
      </w:divBdr>
      <w:divsChild>
        <w:div w:id="809632559">
          <w:marLeft w:val="0"/>
          <w:marRight w:val="0"/>
          <w:marTop w:val="0"/>
          <w:marBottom w:val="0"/>
          <w:divBdr>
            <w:top w:val="none" w:sz="0" w:space="0" w:color="auto"/>
            <w:left w:val="none" w:sz="0" w:space="0" w:color="auto"/>
            <w:bottom w:val="none" w:sz="0" w:space="0" w:color="auto"/>
            <w:right w:val="none" w:sz="0" w:space="0" w:color="auto"/>
          </w:divBdr>
        </w:div>
        <w:div w:id="759522149">
          <w:marLeft w:val="0"/>
          <w:marRight w:val="0"/>
          <w:marTop w:val="0"/>
          <w:marBottom w:val="0"/>
          <w:divBdr>
            <w:top w:val="none" w:sz="0" w:space="0" w:color="auto"/>
            <w:left w:val="none" w:sz="0" w:space="0" w:color="auto"/>
            <w:bottom w:val="none" w:sz="0" w:space="0" w:color="auto"/>
            <w:right w:val="none" w:sz="0" w:space="0" w:color="auto"/>
          </w:divBdr>
        </w:div>
      </w:divsChild>
    </w:div>
    <w:div w:id="1097094508">
      <w:bodyDiv w:val="1"/>
      <w:marLeft w:val="0"/>
      <w:marRight w:val="0"/>
      <w:marTop w:val="0"/>
      <w:marBottom w:val="0"/>
      <w:divBdr>
        <w:top w:val="none" w:sz="0" w:space="0" w:color="auto"/>
        <w:left w:val="none" w:sz="0" w:space="0" w:color="auto"/>
        <w:bottom w:val="none" w:sz="0" w:space="0" w:color="auto"/>
        <w:right w:val="none" w:sz="0" w:space="0" w:color="auto"/>
      </w:divBdr>
    </w:div>
    <w:div w:id="1098792284">
      <w:bodyDiv w:val="1"/>
      <w:marLeft w:val="0"/>
      <w:marRight w:val="0"/>
      <w:marTop w:val="0"/>
      <w:marBottom w:val="0"/>
      <w:divBdr>
        <w:top w:val="none" w:sz="0" w:space="0" w:color="auto"/>
        <w:left w:val="none" w:sz="0" w:space="0" w:color="auto"/>
        <w:bottom w:val="none" w:sz="0" w:space="0" w:color="auto"/>
        <w:right w:val="none" w:sz="0" w:space="0" w:color="auto"/>
      </w:divBdr>
    </w:div>
    <w:div w:id="1098864033">
      <w:bodyDiv w:val="1"/>
      <w:marLeft w:val="0"/>
      <w:marRight w:val="0"/>
      <w:marTop w:val="0"/>
      <w:marBottom w:val="0"/>
      <w:divBdr>
        <w:top w:val="none" w:sz="0" w:space="0" w:color="auto"/>
        <w:left w:val="none" w:sz="0" w:space="0" w:color="auto"/>
        <w:bottom w:val="none" w:sz="0" w:space="0" w:color="auto"/>
        <w:right w:val="none" w:sz="0" w:space="0" w:color="auto"/>
      </w:divBdr>
    </w:div>
    <w:div w:id="1099106728">
      <w:bodyDiv w:val="1"/>
      <w:marLeft w:val="0"/>
      <w:marRight w:val="0"/>
      <w:marTop w:val="0"/>
      <w:marBottom w:val="0"/>
      <w:divBdr>
        <w:top w:val="none" w:sz="0" w:space="0" w:color="auto"/>
        <w:left w:val="none" w:sz="0" w:space="0" w:color="auto"/>
        <w:bottom w:val="none" w:sz="0" w:space="0" w:color="auto"/>
        <w:right w:val="none" w:sz="0" w:space="0" w:color="auto"/>
      </w:divBdr>
    </w:div>
    <w:div w:id="1099181965">
      <w:bodyDiv w:val="1"/>
      <w:marLeft w:val="0"/>
      <w:marRight w:val="0"/>
      <w:marTop w:val="0"/>
      <w:marBottom w:val="0"/>
      <w:divBdr>
        <w:top w:val="none" w:sz="0" w:space="0" w:color="auto"/>
        <w:left w:val="none" w:sz="0" w:space="0" w:color="auto"/>
        <w:bottom w:val="none" w:sz="0" w:space="0" w:color="auto"/>
        <w:right w:val="none" w:sz="0" w:space="0" w:color="auto"/>
      </w:divBdr>
    </w:div>
    <w:div w:id="1099445030">
      <w:bodyDiv w:val="1"/>
      <w:marLeft w:val="0"/>
      <w:marRight w:val="0"/>
      <w:marTop w:val="0"/>
      <w:marBottom w:val="0"/>
      <w:divBdr>
        <w:top w:val="none" w:sz="0" w:space="0" w:color="auto"/>
        <w:left w:val="none" w:sz="0" w:space="0" w:color="auto"/>
        <w:bottom w:val="none" w:sz="0" w:space="0" w:color="auto"/>
        <w:right w:val="none" w:sz="0" w:space="0" w:color="auto"/>
      </w:divBdr>
      <w:divsChild>
        <w:div w:id="1584753246">
          <w:marLeft w:val="0"/>
          <w:marRight w:val="0"/>
          <w:marTop w:val="90"/>
          <w:marBottom w:val="90"/>
          <w:divBdr>
            <w:top w:val="none" w:sz="0" w:space="0" w:color="auto"/>
            <w:left w:val="none" w:sz="0" w:space="0" w:color="auto"/>
            <w:bottom w:val="none" w:sz="0" w:space="0" w:color="auto"/>
            <w:right w:val="none" w:sz="0" w:space="0" w:color="auto"/>
          </w:divBdr>
        </w:div>
        <w:div w:id="1937900663">
          <w:marLeft w:val="0"/>
          <w:marRight w:val="0"/>
          <w:marTop w:val="225"/>
          <w:marBottom w:val="0"/>
          <w:divBdr>
            <w:top w:val="none" w:sz="0" w:space="0" w:color="auto"/>
            <w:left w:val="none" w:sz="0" w:space="0" w:color="auto"/>
            <w:bottom w:val="none" w:sz="0" w:space="0" w:color="auto"/>
            <w:right w:val="none" w:sz="0" w:space="0" w:color="auto"/>
          </w:divBdr>
          <w:divsChild>
            <w:div w:id="1317957171">
              <w:marLeft w:val="0"/>
              <w:marRight w:val="0"/>
              <w:marTop w:val="0"/>
              <w:marBottom w:val="0"/>
              <w:divBdr>
                <w:top w:val="none" w:sz="0" w:space="0" w:color="auto"/>
                <w:left w:val="none" w:sz="0" w:space="0" w:color="auto"/>
                <w:bottom w:val="none" w:sz="0" w:space="0" w:color="auto"/>
                <w:right w:val="none" w:sz="0" w:space="0" w:color="auto"/>
              </w:divBdr>
            </w:div>
            <w:div w:id="1257861398">
              <w:marLeft w:val="0"/>
              <w:marRight w:val="0"/>
              <w:marTop w:val="0"/>
              <w:marBottom w:val="0"/>
              <w:divBdr>
                <w:top w:val="none" w:sz="0" w:space="0" w:color="auto"/>
                <w:left w:val="none" w:sz="0" w:space="0" w:color="auto"/>
                <w:bottom w:val="none" w:sz="0" w:space="0" w:color="auto"/>
                <w:right w:val="none" w:sz="0" w:space="0" w:color="auto"/>
              </w:divBdr>
            </w:div>
          </w:divsChild>
        </w:div>
        <w:div w:id="1480421272">
          <w:marLeft w:val="0"/>
          <w:marRight w:val="0"/>
          <w:marTop w:val="225"/>
          <w:marBottom w:val="225"/>
          <w:divBdr>
            <w:top w:val="none" w:sz="0" w:space="0" w:color="auto"/>
            <w:left w:val="none" w:sz="0" w:space="0" w:color="auto"/>
            <w:bottom w:val="none" w:sz="0" w:space="0" w:color="auto"/>
            <w:right w:val="none" w:sz="0" w:space="0" w:color="auto"/>
          </w:divBdr>
        </w:div>
      </w:divsChild>
    </w:div>
    <w:div w:id="1099447631">
      <w:bodyDiv w:val="1"/>
      <w:marLeft w:val="0"/>
      <w:marRight w:val="0"/>
      <w:marTop w:val="0"/>
      <w:marBottom w:val="0"/>
      <w:divBdr>
        <w:top w:val="none" w:sz="0" w:space="0" w:color="auto"/>
        <w:left w:val="none" w:sz="0" w:space="0" w:color="auto"/>
        <w:bottom w:val="none" w:sz="0" w:space="0" w:color="auto"/>
        <w:right w:val="none" w:sz="0" w:space="0" w:color="auto"/>
      </w:divBdr>
    </w:div>
    <w:div w:id="1100099554">
      <w:bodyDiv w:val="1"/>
      <w:marLeft w:val="0"/>
      <w:marRight w:val="0"/>
      <w:marTop w:val="0"/>
      <w:marBottom w:val="0"/>
      <w:divBdr>
        <w:top w:val="none" w:sz="0" w:space="0" w:color="auto"/>
        <w:left w:val="none" w:sz="0" w:space="0" w:color="auto"/>
        <w:bottom w:val="none" w:sz="0" w:space="0" w:color="auto"/>
        <w:right w:val="none" w:sz="0" w:space="0" w:color="auto"/>
      </w:divBdr>
    </w:div>
    <w:div w:id="1102410146">
      <w:bodyDiv w:val="1"/>
      <w:marLeft w:val="0"/>
      <w:marRight w:val="0"/>
      <w:marTop w:val="0"/>
      <w:marBottom w:val="0"/>
      <w:divBdr>
        <w:top w:val="none" w:sz="0" w:space="0" w:color="auto"/>
        <w:left w:val="none" w:sz="0" w:space="0" w:color="auto"/>
        <w:bottom w:val="none" w:sz="0" w:space="0" w:color="auto"/>
        <w:right w:val="none" w:sz="0" w:space="0" w:color="auto"/>
      </w:divBdr>
      <w:divsChild>
        <w:div w:id="105391761">
          <w:marLeft w:val="0"/>
          <w:marRight w:val="0"/>
          <w:marTop w:val="0"/>
          <w:marBottom w:val="0"/>
          <w:divBdr>
            <w:top w:val="none" w:sz="0" w:space="0" w:color="auto"/>
            <w:left w:val="none" w:sz="0" w:space="0" w:color="auto"/>
            <w:bottom w:val="none" w:sz="0" w:space="0" w:color="auto"/>
            <w:right w:val="none" w:sz="0" w:space="0" w:color="auto"/>
          </w:divBdr>
        </w:div>
        <w:div w:id="1977374487">
          <w:marLeft w:val="0"/>
          <w:marRight w:val="0"/>
          <w:marTop w:val="0"/>
          <w:marBottom w:val="0"/>
          <w:divBdr>
            <w:top w:val="none" w:sz="0" w:space="0" w:color="auto"/>
            <w:left w:val="none" w:sz="0" w:space="0" w:color="auto"/>
            <w:bottom w:val="none" w:sz="0" w:space="0" w:color="auto"/>
            <w:right w:val="none" w:sz="0" w:space="0" w:color="auto"/>
          </w:divBdr>
          <w:divsChild>
            <w:div w:id="27486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527401">
      <w:bodyDiv w:val="1"/>
      <w:marLeft w:val="0"/>
      <w:marRight w:val="0"/>
      <w:marTop w:val="0"/>
      <w:marBottom w:val="0"/>
      <w:divBdr>
        <w:top w:val="none" w:sz="0" w:space="0" w:color="auto"/>
        <w:left w:val="none" w:sz="0" w:space="0" w:color="auto"/>
        <w:bottom w:val="none" w:sz="0" w:space="0" w:color="auto"/>
        <w:right w:val="none" w:sz="0" w:space="0" w:color="auto"/>
      </w:divBdr>
    </w:div>
    <w:div w:id="1102724487">
      <w:bodyDiv w:val="1"/>
      <w:marLeft w:val="0"/>
      <w:marRight w:val="0"/>
      <w:marTop w:val="0"/>
      <w:marBottom w:val="0"/>
      <w:divBdr>
        <w:top w:val="none" w:sz="0" w:space="0" w:color="auto"/>
        <w:left w:val="none" w:sz="0" w:space="0" w:color="auto"/>
        <w:bottom w:val="none" w:sz="0" w:space="0" w:color="auto"/>
        <w:right w:val="none" w:sz="0" w:space="0" w:color="auto"/>
      </w:divBdr>
    </w:div>
    <w:div w:id="1102797231">
      <w:bodyDiv w:val="1"/>
      <w:marLeft w:val="0"/>
      <w:marRight w:val="0"/>
      <w:marTop w:val="0"/>
      <w:marBottom w:val="0"/>
      <w:divBdr>
        <w:top w:val="none" w:sz="0" w:space="0" w:color="auto"/>
        <w:left w:val="none" w:sz="0" w:space="0" w:color="auto"/>
        <w:bottom w:val="none" w:sz="0" w:space="0" w:color="auto"/>
        <w:right w:val="none" w:sz="0" w:space="0" w:color="auto"/>
      </w:divBdr>
      <w:divsChild>
        <w:div w:id="1846358948">
          <w:marLeft w:val="0"/>
          <w:marRight w:val="0"/>
          <w:marTop w:val="0"/>
          <w:marBottom w:val="450"/>
          <w:divBdr>
            <w:top w:val="none" w:sz="0" w:space="0" w:color="auto"/>
            <w:left w:val="none" w:sz="0" w:space="0" w:color="auto"/>
            <w:bottom w:val="none" w:sz="0" w:space="0" w:color="auto"/>
            <w:right w:val="none" w:sz="0" w:space="0" w:color="auto"/>
          </w:divBdr>
          <w:divsChild>
            <w:div w:id="176175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804296">
      <w:bodyDiv w:val="1"/>
      <w:marLeft w:val="0"/>
      <w:marRight w:val="0"/>
      <w:marTop w:val="0"/>
      <w:marBottom w:val="0"/>
      <w:divBdr>
        <w:top w:val="none" w:sz="0" w:space="0" w:color="auto"/>
        <w:left w:val="none" w:sz="0" w:space="0" w:color="auto"/>
        <w:bottom w:val="none" w:sz="0" w:space="0" w:color="auto"/>
        <w:right w:val="none" w:sz="0" w:space="0" w:color="auto"/>
      </w:divBdr>
      <w:divsChild>
        <w:div w:id="20862830">
          <w:marLeft w:val="0"/>
          <w:marRight w:val="0"/>
          <w:marTop w:val="120"/>
          <w:marBottom w:val="0"/>
          <w:divBdr>
            <w:top w:val="none" w:sz="0" w:space="0" w:color="auto"/>
            <w:left w:val="none" w:sz="0" w:space="0" w:color="auto"/>
            <w:bottom w:val="none" w:sz="0" w:space="0" w:color="auto"/>
            <w:right w:val="none" w:sz="0" w:space="0" w:color="auto"/>
          </w:divBdr>
        </w:div>
        <w:div w:id="1111362532">
          <w:marLeft w:val="0"/>
          <w:marRight w:val="0"/>
          <w:marTop w:val="90"/>
          <w:marBottom w:val="0"/>
          <w:divBdr>
            <w:top w:val="none" w:sz="0" w:space="0" w:color="auto"/>
            <w:left w:val="none" w:sz="0" w:space="0" w:color="auto"/>
            <w:bottom w:val="none" w:sz="0" w:space="0" w:color="auto"/>
            <w:right w:val="none" w:sz="0" w:space="0" w:color="auto"/>
          </w:divBdr>
        </w:div>
      </w:divsChild>
    </w:div>
    <w:div w:id="1102871369">
      <w:bodyDiv w:val="1"/>
      <w:marLeft w:val="0"/>
      <w:marRight w:val="0"/>
      <w:marTop w:val="0"/>
      <w:marBottom w:val="0"/>
      <w:divBdr>
        <w:top w:val="none" w:sz="0" w:space="0" w:color="auto"/>
        <w:left w:val="none" w:sz="0" w:space="0" w:color="auto"/>
        <w:bottom w:val="none" w:sz="0" w:space="0" w:color="auto"/>
        <w:right w:val="none" w:sz="0" w:space="0" w:color="auto"/>
      </w:divBdr>
    </w:div>
    <w:div w:id="1103038601">
      <w:bodyDiv w:val="1"/>
      <w:marLeft w:val="0"/>
      <w:marRight w:val="0"/>
      <w:marTop w:val="0"/>
      <w:marBottom w:val="0"/>
      <w:divBdr>
        <w:top w:val="none" w:sz="0" w:space="0" w:color="auto"/>
        <w:left w:val="none" w:sz="0" w:space="0" w:color="auto"/>
        <w:bottom w:val="none" w:sz="0" w:space="0" w:color="auto"/>
        <w:right w:val="none" w:sz="0" w:space="0" w:color="auto"/>
      </w:divBdr>
      <w:divsChild>
        <w:div w:id="1068310124">
          <w:marLeft w:val="0"/>
          <w:marRight w:val="0"/>
          <w:marTop w:val="0"/>
          <w:marBottom w:val="0"/>
          <w:divBdr>
            <w:top w:val="none" w:sz="0" w:space="0" w:color="auto"/>
            <w:left w:val="none" w:sz="0" w:space="0" w:color="auto"/>
            <w:bottom w:val="none" w:sz="0" w:space="0" w:color="auto"/>
            <w:right w:val="none" w:sz="0" w:space="0" w:color="auto"/>
          </w:divBdr>
          <w:divsChild>
            <w:div w:id="1792280872">
              <w:marLeft w:val="0"/>
              <w:marRight w:val="0"/>
              <w:marTop w:val="0"/>
              <w:marBottom w:val="0"/>
              <w:divBdr>
                <w:top w:val="none" w:sz="0" w:space="0" w:color="auto"/>
                <w:left w:val="none" w:sz="0" w:space="0" w:color="auto"/>
                <w:bottom w:val="none" w:sz="0" w:space="0" w:color="auto"/>
                <w:right w:val="none" w:sz="0" w:space="0" w:color="auto"/>
              </w:divBdr>
            </w:div>
          </w:divsChild>
        </w:div>
        <w:div w:id="1093939255">
          <w:marLeft w:val="0"/>
          <w:marRight w:val="0"/>
          <w:marTop w:val="0"/>
          <w:marBottom w:val="0"/>
          <w:divBdr>
            <w:top w:val="none" w:sz="0" w:space="0" w:color="auto"/>
            <w:left w:val="none" w:sz="0" w:space="0" w:color="auto"/>
            <w:bottom w:val="none" w:sz="0" w:space="0" w:color="auto"/>
            <w:right w:val="none" w:sz="0" w:space="0" w:color="auto"/>
          </w:divBdr>
          <w:divsChild>
            <w:div w:id="72622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039971">
      <w:bodyDiv w:val="1"/>
      <w:marLeft w:val="0"/>
      <w:marRight w:val="0"/>
      <w:marTop w:val="0"/>
      <w:marBottom w:val="0"/>
      <w:divBdr>
        <w:top w:val="none" w:sz="0" w:space="0" w:color="auto"/>
        <w:left w:val="none" w:sz="0" w:space="0" w:color="auto"/>
        <w:bottom w:val="none" w:sz="0" w:space="0" w:color="auto"/>
        <w:right w:val="none" w:sz="0" w:space="0" w:color="auto"/>
      </w:divBdr>
    </w:div>
    <w:div w:id="1103110592">
      <w:bodyDiv w:val="1"/>
      <w:marLeft w:val="0"/>
      <w:marRight w:val="0"/>
      <w:marTop w:val="0"/>
      <w:marBottom w:val="0"/>
      <w:divBdr>
        <w:top w:val="none" w:sz="0" w:space="0" w:color="auto"/>
        <w:left w:val="none" w:sz="0" w:space="0" w:color="auto"/>
        <w:bottom w:val="none" w:sz="0" w:space="0" w:color="auto"/>
        <w:right w:val="none" w:sz="0" w:space="0" w:color="auto"/>
      </w:divBdr>
    </w:div>
    <w:div w:id="1104617770">
      <w:bodyDiv w:val="1"/>
      <w:marLeft w:val="0"/>
      <w:marRight w:val="0"/>
      <w:marTop w:val="0"/>
      <w:marBottom w:val="0"/>
      <w:divBdr>
        <w:top w:val="none" w:sz="0" w:space="0" w:color="auto"/>
        <w:left w:val="none" w:sz="0" w:space="0" w:color="auto"/>
        <w:bottom w:val="none" w:sz="0" w:space="0" w:color="auto"/>
        <w:right w:val="none" w:sz="0" w:space="0" w:color="auto"/>
      </w:divBdr>
    </w:div>
    <w:div w:id="1104691644">
      <w:bodyDiv w:val="1"/>
      <w:marLeft w:val="0"/>
      <w:marRight w:val="0"/>
      <w:marTop w:val="0"/>
      <w:marBottom w:val="0"/>
      <w:divBdr>
        <w:top w:val="none" w:sz="0" w:space="0" w:color="auto"/>
        <w:left w:val="none" w:sz="0" w:space="0" w:color="auto"/>
        <w:bottom w:val="none" w:sz="0" w:space="0" w:color="auto"/>
        <w:right w:val="none" w:sz="0" w:space="0" w:color="auto"/>
      </w:divBdr>
    </w:div>
    <w:div w:id="1104766263">
      <w:bodyDiv w:val="1"/>
      <w:marLeft w:val="0"/>
      <w:marRight w:val="0"/>
      <w:marTop w:val="0"/>
      <w:marBottom w:val="0"/>
      <w:divBdr>
        <w:top w:val="none" w:sz="0" w:space="0" w:color="auto"/>
        <w:left w:val="none" w:sz="0" w:space="0" w:color="auto"/>
        <w:bottom w:val="none" w:sz="0" w:space="0" w:color="auto"/>
        <w:right w:val="none" w:sz="0" w:space="0" w:color="auto"/>
      </w:divBdr>
      <w:divsChild>
        <w:div w:id="2087728050">
          <w:marLeft w:val="0"/>
          <w:marRight w:val="0"/>
          <w:marTop w:val="0"/>
          <w:marBottom w:val="0"/>
          <w:divBdr>
            <w:top w:val="none" w:sz="0" w:space="0" w:color="auto"/>
            <w:left w:val="none" w:sz="0" w:space="0" w:color="auto"/>
            <w:bottom w:val="none" w:sz="0" w:space="0" w:color="auto"/>
            <w:right w:val="none" w:sz="0" w:space="0" w:color="auto"/>
          </w:divBdr>
        </w:div>
      </w:divsChild>
    </w:div>
    <w:div w:id="1104805968">
      <w:bodyDiv w:val="1"/>
      <w:marLeft w:val="0"/>
      <w:marRight w:val="0"/>
      <w:marTop w:val="0"/>
      <w:marBottom w:val="0"/>
      <w:divBdr>
        <w:top w:val="none" w:sz="0" w:space="0" w:color="auto"/>
        <w:left w:val="none" w:sz="0" w:space="0" w:color="auto"/>
        <w:bottom w:val="none" w:sz="0" w:space="0" w:color="auto"/>
        <w:right w:val="none" w:sz="0" w:space="0" w:color="auto"/>
      </w:divBdr>
    </w:div>
    <w:div w:id="1104879861">
      <w:bodyDiv w:val="1"/>
      <w:marLeft w:val="0"/>
      <w:marRight w:val="0"/>
      <w:marTop w:val="0"/>
      <w:marBottom w:val="0"/>
      <w:divBdr>
        <w:top w:val="none" w:sz="0" w:space="0" w:color="auto"/>
        <w:left w:val="none" w:sz="0" w:space="0" w:color="auto"/>
        <w:bottom w:val="none" w:sz="0" w:space="0" w:color="auto"/>
        <w:right w:val="none" w:sz="0" w:space="0" w:color="auto"/>
      </w:divBdr>
    </w:div>
    <w:div w:id="1105465476">
      <w:bodyDiv w:val="1"/>
      <w:marLeft w:val="0"/>
      <w:marRight w:val="0"/>
      <w:marTop w:val="0"/>
      <w:marBottom w:val="0"/>
      <w:divBdr>
        <w:top w:val="none" w:sz="0" w:space="0" w:color="auto"/>
        <w:left w:val="none" w:sz="0" w:space="0" w:color="auto"/>
        <w:bottom w:val="none" w:sz="0" w:space="0" w:color="auto"/>
        <w:right w:val="none" w:sz="0" w:space="0" w:color="auto"/>
      </w:divBdr>
    </w:div>
    <w:div w:id="1105928238">
      <w:bodyDiv w:val="1"/>
      <w:marLeft w:val="0"/>
      <w:marRight w:val="0"/>
      <w:marTop w:val="0"/>
      <w:marBottom w:val="0"/>
      <w:divBdr>
        <w:top w:val="none" w:sz="0" w:space="0" w:color="auto"/>
        <w:left w:val="none" w:sz="0" w:space="0" w:color="auto"/>
        <w:bottom w:val="none" w:sz="0" w:space="0" w:color="auto"/>
        <w:right w:val="none" w:sz="0" w:space="0" w:color="auto"/>
      </w:divBdr>
    </w:div>
    <w:div w:id="1106071875">
      <w:bodyDiv w:val="1"/>
      <w:marLeft w:val="0"/>
      <w:marRight w:val="0"/>
      <w:marTop w:val="0"/>
      <w:marBottom w:val="0"/>
      <w:divBdr>
        <w:top w:val="none" w:sz="0" w:space="0" w:color="auto"/>
        <w:left w:val="none" w:sz="0" w:space="0" w:color="auto"/>
        <w:bottom w:val="none" w:sz="0" w:space="0" w:color="auto"/>
        <w:right w:val="none" w:sz="0" w:space="0" w:color="auto"/>
      </w:divBdr>
    </w:div>
    <w:div w:id="1107314547">
      <w:bodyDiv w:val="1"/>
      <w:marLeft w:val="0"/>
      <w:marRight w:val="0"/>
      <w:marTop w:val="0"/>
      <w:marBottom w:val="0"/>
      <w:divBdr>
        <w:top w:val="none" w:sz="0" w:space="0" w:color="auto"/>
        <w:left w:val="none" w:sz="0" w:space="0" w:color="auto"/>
        <w:bottom w:val="none" w:sz="0" w:space="0" w:color="auto"/>
        <w:right w:val="none" w:sz="0" w:space="0" w:color="auto"/>
      </w:divBdr>
    </w:div>
    <w:div w:id="1108085224">
      <w:bodyDiv w:val="1"/>
      <w:marLeft w:val="0"/>
      <w:marRight w:val="0"/>
      <w:marTop w:val="0"/>
      <w:marBottom w:val="0"/>
      <w:divBdr>
        <w:top w:val="none" w:sz="0" w:space="0" w:color="auto"/>
        <w:left w:val="none" w:sz="0" w:space="0" w:color="auto"/>
        <w:bottom w:val="none" w:sz="0" w:space="0" w:color="auto"/>
        <w:right w:val="none" w:sz="0" w:space="0" w:color="auto"/>
      </w:divBdr>
    </w:div>
    <w:div w:id="1108306688">
      <w:bodyDiv w:val="1"/>
      <w:marLeft w:val="0"/>
      <w:marRight w:val="0"/>
      <w:marTop w:val="0"/>
      <w:marBottom w:val="0"/>
      <w:divBdr>
        <w:top w:val="none" w:sz="0" w:space="0" w:color="auto"/>
        <w:left w:val="none" w:sz="0" w:space="0" w:color="auto"/>
        <w:bottom w:val="none" w:sz="0" w:space="0" w:color="auto"/>
        <w:right w:val="none" w:sz="0" w:space="0" w:color="auto"/>
      </w:divBdr>
    </w:div>
    <w:div w:id="1108432252">
      <w:bodyDiv w:val="1"/>
      <w:marLeft w:val="0"/>
      <w:marRight w:val="0"/>
      <w:marTop w:val="0"/>
      <w:marBottom w:val="0"/>
      <w:divBdr>
        <w:top w:val="none" w:sz="0" w:space="0" w:color="auto"/>
        <w:left w:val="none" w:sz="0" w:space="0" w:color="auto"/>
        <w:bottom w:val="none" w:sz="0" w:space="0" w:color="auto"/>
        <w:right w:val="none" w:sz="0" w:space="0" w:color="auto"/>
      </w:divBdr>
    </w:div>
    <w:div w:id="1108817976">
      <w:bodyDiv w:val="1"/>
      <w:marLeft w:val="0"/>
      <w:marRight w:val="0"/>
      <w:marTop w:val="0"/>
      <w:marBottom w:val="0"/>
      <w:divBdr>
        <w:top w:val="none" w:sz="0" w:space="0" w:color="auto"/>
        <w:left w:val="none" w:sz="0" w:space="0" w:color="auto"/>
        <w:bottom w:val="none" w:sz="0" w:space="0" w:color="auto"/>
        <w:right w:val="none" w:sz="0" w:space="0" w:color="auto"/>
      </w:divBdr>
    </w:div>
    <w:div w:id="1109206576">
      <w:bodyDiv w:val="1"/>
      <w:marLeft w:val="0"/>
      <w:marRight w:val="0"/>
      <w:marTop w:val="0"/>
      <w:marBottom w:val="0"/>
      <w:divBdr>
        <w:top w:val="none" w:sz="0" w:space="0" w:color="auto"/>
        <w:left w:val="none" w:sz="0" w:space="0" w:color="auto"/>
        <w:bottom w:val="none" w:sz="0" w:space="0" w:color="auto"/>
        <w:right w:val="none" w:sz="0" w:space="0" w:color="auto"/>
      </w:divBdr>
    </w:div>
    <w:div w:id="1109424914">
      <w:bodyDiv w:val="1"/>
      <w:marLeft w:val="0"/>
      <w:marRight w:val="0"/>
      <w:marTop w:val="0"/>
      <w:marBottom w:val="0"/>
      <w:divBdr>
        <w:top w:val="none" w:sz="0" w:space="0" w:color="auto"/>
        <w:left w:val="none" w:sz="0" w:space="0" w:color="auto"/>
        <w:bottom w:val="none" w:sz="0" w:space="0" w:color="auto"/>
        <w:right w:val="none" w:sz="0" w:space="0" w:color="auto"/>
      </w:divBdr>
    </w:div>
    <w:div w:id="1109545181">
      <w:bodyDiv w:val="1"/>
      <w:marLeft w:val="0"/>
      <w:marRight w:val="0"/>
      <w:marTop w:val="0"/>
      <w:marBottom w:val="0"/>
      <w:divBdr>
        <w:top w:val="none" w:sz="0" w:space="0" w:color="auto"/>
        <w:left w:val="none" w:sz="0" w:space="0" w:color="auto"/>
        <w:bottom w:val="none" w:sz="0" w:space="0" w:color="auto"/>
        <w:right w:val="none" w:sz="0" w:space="0" w:color="auto"/>
      </w:divBdr>
    </w:div>
    <w:div w:id="1109810898">
      <w:bodyDiv w:val="1"/>
      <w:marLeft w:val="0"/>
      <w:marRight w:val="0"/>
      <w:marTop w:val="0"/>
      <w:marBottom w:val="0"/>
      <w:divBdr>
        <w:top w:val="none" w:sz="0" w:space="0" w:color="auto"/>
        <w:left w:val="none" w:sz="0" w:space="0" w:color="auto"/>
        <w:bottom w:val="none" w:sz="0" w:space="0" w:color="auto"/>
        <w:right w:val="none" w:sz="0" w:space="0" w:color="auto"/>
      </w:divBdr>
    </w:div>
    <w:div w:id="1109815585">
      <w:bodyDiv w:val="1"/>
      <w:marLeft w:val="0"/>
      <w:marRight w:val="0"/>
      <w:marTop w:val="0"/>
      <w:marBottom w:val="0"/>
      <w:divBdr>
        <w:top w:val="none" w:sz="0" w:space="0" w:color="auto"/>
        <w:left w:val="none" w:sz="0" w:space="0" w:color="auto"/>
        <w:bottom w:val="none" w:sz="0" w:space="0" w:color="auto"/>
        <w:right w:val="none" w:sz="0" w:space="0" w:color="auto"/>
      </w:divBdr>
    </w:div>
    <w:div w:id="1110472795">
      <w:bodyDiv w:val="1"/>
      <w:marLeft w:val="0"/>
      <w:marRight w:val="0"/>
      <w:marTop w:val="0"/>
      <w:marBottom w:val="0"/>
      <w:divBdr>
        <w:top w:val="none" w:sz="0" w:space="0" w:color="auto"/>
        <w:left w:val="none" w:sz="0" w:space="0" w:color="auto"/>
        <w:bottom w:val="none" w:sz="0" w:space="0" w:color="auto"/>
        <w:right w:val="none" w:sz="0" w:space="0" w:color="auto"/>
      </w:divBdr>
    </w:div>
    <w:div w:id="1110516140">
      <w:bodyDiv w:val="1"/>
      <w:marLeft w:val="0"/>
      <w:marRight w:val="0"/>
      <w:marTop w:val="0"/>
      <w:marBottom w:val="0"/>
      <w:divBdr>
        <w:top w:val="none" w:sz="0" w:space="0" w:color="auto"/>
        <w:left w:val="none" w:sz="0" w:space="0" w:color="auto"/>
        <w:bottom w:val="none" w:sz="0" w:space="0" w:color="auto"/>
        <w:right w:val="none" w:sz="0" w:space="0" w:color="auto"/>
      </w:divBdr>
    </w:div>
    <w:div w:id="1110930441">
      <w:bodyDiv w:val="1"/>
      <w:marLeft w:val="0"/>
      <w:marRight w:val="0"/>
      <w:marTop w:val="0"/>
      <w:marBottom w:val="0"/>
      <w:divBdr>
        <w:top w:val="none" w:sz="0" w:space="0" w:color="auto"/>
        <w:left w:val="none" w:sz="0" w:space="0" w:color="auto"/>
        <w:bottom w:val="none" w:sz="0" w:space="0" w:color="auto"/>
        <w:right w:val="none" w:sz="0" w:space="0" w:color="auto"/>
      </w:divBdr>
    </w:div>
    <w:div w:id="1111170629">
      <w:bodyDiv w:val="1"/>
      <w:marLeft w:val="0"/>
      <w:marRight w:val="0"/>
      <w:marTop w:val="0"/>
      <w:marBottom w:val="0"/>
      <w:divBdr>
        <w:top w:val="none" w:sz="0" w:space="0" w:color="auto"/>
        <w:left w:val="none" w:sz="0" w:space="0" w:color="auto"/>
        <w:bottom w:val="none" w:sz="0" w:space="0" w:color="auto"/>
        <w:right w:val="none" w:sz="0" w:space="0" w:color="auto"/>
      </w:divBdr>
    </w:div>
    <w:div w:id="1111776896">
      <w:bodyDiv w:val="1"/>
      <w:marLeft w:val="0"/>
      <w:marRight w:val="0"/>
      <w:marTop w:val="0"/>
      <w:marBottom w:val="0"/>
      <w:divBdr>
        <w:top w:val="none" w:sz="0" w:space="0" w:color="auto"/>
        <w:left w:val="none" w:sz="0" w:space="0" w:color="auto"/>
        <w:bottom w:val="none" w:sz="0" w:space="0" w:color="auto"/>
        <w:right w:val="none" w:sz="0" w:space="0" w:color="auto"/>
      </w:divBdr>
    </w:div>
    <w:div w:id="1112283753">
      <w:bodyDiv w:val="1"/>
      <w:marLeft w:val="0"/>
      <w:marRight w:val="0"/>
      <w:marTop w:val="0"/>
      <w:marBottom w:val="0"/>
      <w:divBdr>
        <w:top w:val="none" w:sz="0" w:space="0" w:color="auto"/>
        <w:left w:val="none" w:sz="0" w:space="0" w:color="auto"/>
        <w:bottom w:val="none" w:sz="0" w:space="0" w:color="auto"/>
        <w:right w:val="none" w:sz="0" w:space="0" w:color="auto"/>
      </w:divBdr>
    </w:div>
    <w:div w:id="1112938686">
      <w:bodyDiv w:val="1"/>
      <w:marLeft w:val="0"/>
      <w:marRight w:val="0"/>
      <w:marTop w:val="0"/>
      <w:marBottom w:val="0"/>
      <w:divBdr>
        <w:top w:val="none" w:sz="0" w:space="0" w:color="auto"/>
        <w:left w:val="none" w:sz="0" w:space="0" w:color="auto"/>
        <w:bottom w:val="none" w:sz="0" w:space="0" w:color="auto"/>
        <w:right w:val="none" w:sz="0" w:space="0" w:color="auto"/>
      </w:divBdr>
    </w:div>
    <w:div w:id="1113329802">
      <w:bodyDiv w:val="1"/>
      <w:marLeft w:val="0"/>
      <w:marRight w:val="0"/>
      <w:marTop w:val="0"/>
      <w:marBottom w:val="0"/>
      <w:divBdr>
        <w:top w:val="none" w:sz="0" w:space="0" w:color="auto"/>
        <w:left w:val="none" w:sz="0" w:space="0" w:color="auto"/>
        <w:bottom w:val="none" w:sz="0" w:space="0" w:color="auto"/>
        <w:right w:val="none" w:sz="0" w:space="0" w:color="auto"/>
      </w:divBdr>
    </w:div>
    <w:div w:id="1113941948">
      <w:bodyDiv w:val="1"/>
      <w:marLeft w:val="0"/>
      <w:marRight w:val="0"/>
      <w:marTop w:val="0"/>
      <w:marBottom w:val="0"/>
      <w:divBdr>
        <w:top w:val="none" w:sz="0" w:space="0" w:color="auto"/>
        <w:left w:val="none" w:sz="0" w:space="0" w:color="auto"/>
        <w:bottom w:val="none" w:sz="0" w:space="0" w:color="auto"/>
        <w:right w:val="none" w:sz="0" w:space="0" w:color="auto"/>
      </w:divBdr>
    </w:div>
    <w:div w:id="1114250348">
      <w:bodyDiv w:val="1"/>
      <w:marLeft w:val="0"/>
      <w:marRight w:val="0"/>
      <w:marTop w:val="0"/>
      <w:marBottom w:val="0"/>
      <w:divBdr>
        <w:top w:val="none" w:sz="0" w:space="0" w:color="auto"/>
        <w:left w:val="none" w:sz="0" w:space="0" w:color="auto"/>
        <w:bottom w:val="none" w:sz="0" w:space="0" w:color="auto"/>
        <w:right w:val="none" w:sz="0" w:space="0" w:color="auto"/>
      </w:divBdr>
      <w:divsChild>
        <w:div w:id="150801271">
          <w:marLeft w:val="60"/>
          <w:marRight w:val="0"/>
          <w:marTop w:val="0"/>
          <w:marBottom w:val="0"/>
          <w:divBdr>
            <w:top w:val="none" w:sz="0" w:space="0" w:color="auto"/>
            <w:left w:val="none" w:sz="0" w:space="0" w:color="auto"/>
            <w:bottom w:val="none" w:sz="0" w:space="0" w:color="auto"/>
            <w:right w:val="none" w:sz="0" w:space="0" w:color="auto"/>
          </w:divBdr>
        </w:div>
        <w:div w:id="1918394282">
          <w:marLeft w:val="0"/>
          <w:marRight w:val="0"/>
          <w:marTop w:val="0"/>
          <w:marBottom w:val="0"/>
          <w:divBdr>
            <w:top w:val="none" w:sz="0" w:space="0" w:color="auto"/>
            <w:left w:val="none" w:sz="0" w:space="0" w:color="auto"/>
            <w:bottom w:val="none" w:sz="0" w:space="0" w:color="auto"/>
            <w:right w:val="none" w:sz="0" w:space="0" w:color="auto"/>
          </w:divBdr>
          <w:divsChild>
            <w:div w:id="106242133">
              <w:marLeft w:val="0"/>
              <w:marRight w:val="0"/>
              <w:marTop w:val="0"/>
              <w:marBottom w:val="0"/>
              <w:divBdr>
                <w:top w:val="none" w:sz="0" w:space="0" w:color="auto"/>
                <w:left w:val="none" w:sz="0" w:space="0" w:color="auto"/>
                <w:bottom w:val="none" w:sz="0" w:space="0" w:color="auto"/>
                <w:right w:val="none" w:sz="0" w:space="0" w:color="auto"/>
              </w:divBdr>
              <w:divsChild>
                <w:div w:id="725035194">
                  <w:marLeft w:val="0"/>
                  <w:marRight w:val="0"/>
                  <w:marTop w:val="0"/>
                  <w:marBottom w:val="0"/>
                  <w:divBdr>
                    <w:top w:val="none" w:sz="0" w:space="0" w:color="auto"/>
                    <w:left w:val="none" w:sz="0" w:space="0" w:color="auto"/>
                    <w:bottom w:val="none" w:sz="0" w:space="0" w:color="auto"/>
                    <w:right w:val="none" w:sz="0" w:space="0" w:color="auto"/>
                  </w:divBdr>
                  <w:divsChild>
                    <w:div w:id="244582635">
                      <w:marLeft w:val="45"/>
                      <w:marRight w:val="45"/>
                      <w:marTop w:val="0"/>
                      <w:marBottom w:val="0"/>
                      <w:divBdr>
                        <w:top w:val="none" w:sz="0" w:space="0" w:color="auto"/>
                        <w:left w:val="none" w:sz="0" w:space="0" w:color="auto"/>
                        <w:bottom w:val="none" w:sz="0" w:space="0" w:color="auto"/>
                        <w:right w:val="none" w:sz="0" w:space="0" w:color="auto"/>
                      </w:divBdr>
                      <w:divsChild>
                        <w:div w:id="21852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248011">
          <w:marLeft w:val="60"/>
          <w:marRight w:val="0"/>
          <w:marTop w:val="0"/>
          <w:marBottom w:val="0"/>
          <w:divBdr>
            <w:top w:val="none" w:sz="0" w:space="0" w:color="auto"/>
            <w:left w:val="none" w:sz="0" w:space="0" w:color="auto"/>
            <w:bottom w:val="none" w:sz="0" w:space="0" w:color="auto"/>
            <w:right w:val="none" w:sz="0" w:space="0" w:color="auto"/>
          </w:divBdr>
        </w:div>
        <w:div w:id="813333625">
          <w:marLeft w:val="0"/>
          <w:marRight w:val="0"/>
          <w:marTop w:val="0"/>
          <w:marBottom w:val="0"/>
          <w:divBdr>
            <w:top w:val="none" w:sz="0" w:space="0" w:color="auto"/>
            <w:left w:val="none" w:sz="0" w:space="0" w:color="auto"/>
            <w:bottom w:val="none" w:sz="0" w:space="0" w:color="auto"/>
            <w:right w:val="none" w:sz="0" w:space="0" w:color="auto"/>
          </w:divBdr>
          <w:divsChild>
            <w:div w:id="1045716042">
              <w:marLeft w:val="0"/>
              <w:marRight w:val="0"/>
              <w:marTop w:val="0"/>
              <w:marBottom w:val="0"/>
              <w:divBdr>
                <w:top w:val="none" w:sz="0" w:space="0" w:color="auto"/>
                <w:left w:val="none" w:sz="0" w:space="0" w:color="auto"/>
                <w:bottom w:val="none" w:sz="0" w:space="0" w:color="auto"/>
                <w:right w:val="none" w:sz="0" w:space="0" w:color="auto"/>
              </w:divBdr>
              <w:divsChild>
                <w:div w:id="414598330">
                  <w:marLeft w:val="0"/>
                  <w:marRight w:val="0"/>
                  <w:marTop w:val="0"/>
                  <w:marBottom w:val="0"/>
                  <w:divBdr>
                    <w:top w:val="none" w:sz="0" w:space="0" w:color="auto"/>
                    <w:left w:val="none" w:sz="0" w:space="0" w:color="auto"/>
                    <w:bottom w:val="none" w:sz="0" w:space="0" w:color="auto"/>
                    <w:right w:val="none" w:sz="0" w:space="0" w:color="auto"/>
                  </w:divBdr>
                  <w:divsChild>
                    <w:div w:id="1889299087">
                      <w:marLeft w:val="45"/>
                      <w:marRight w:val="45"/>
                      <w:marTop w:val="0"/>
                      <w:marBottom w:val="0"/>
                      <w:divBdr>
                        <w:top w:val="none" w:sz="0" w:space="0" w:color="auto"/>
                        <w:left w:val="none" w:sz="0" w:space="0" w:color="auto"/>
                        <w:bottom w:val="none" w:sz="0" w:space="0" w:color="auto"/>
                        <w:right w:val="none" w:sz="0" w:space="0" w:color="auto"/>
                      </w:divBdr>
                      <w:divsChild>
                        <w:div w:id="148068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440539">
          <w:marLeft w:val="60"/>
          <w:marRight w:val="0"/>
          <w:marTop w:val="0"/>
          <w:marBottom w:val="0"/>
          <w:divBdr>
            <w:top w:val="none" w:sz="0" w:space="0" w:color="auto"/>
            <w:left w:val="none" w:sz="0" w:space="0" w:color="auto"/>
            <w:bottom w:val="none" w:sz="0" w:space="0" w:color="auto"/>
            <w:right w:val="none" w:sz="0" w:space="0" w:color="auto"/>
          </w:divBdr>
        </w:div>
        <w:div w:id="608662720">
          <w:marLeft w:val="0"/>
          <w:marRight w:val="0"/>
          <w:marTop w:val="0"/>
          <w:marBottom w:val="0"/>
          <w:divBdr>
            <w:top w:val="none" w:sz="0" w:space="0" w:color="auto"/>
            <w:left w:val="none" w:sz="0" w:space="0" w:color="auto"/>
            <w:bottom w:val="none" w:sz="0" w:space="0" w:color="auto"/>
            <w:right w:val="none" w:sz="0" w:space="0" w:color="auto"/>
          </w:divBdr>
          <w:divsChild>
            <w:div w:id="679353093">
              <w:marLeft w:val="0"/>
              <w:marRight w:val="0"/>
              <w:marTop w:val="0"/>
              <w:marBottom w:val="0"/>
              <w:divBdr>
                <w:top w:val="none" w:sz="0" w:space="0" w:color="auto"/>
                <w:left w:val="none" w:sz="0" w:space="0" w:color="auto"/>
                <w:bottom w:val="none" w:sz="0" w:space="0" w:color="auto"/>
                <w:right w:val="none" w:sz="0" w:space="0" w:color="auto"/>
              </w:divBdr>
              <w:divsChild>
                <w:div w:id="25377410">
                  <w:marLeft w:val="0"/>
                  <w:marRight w:val="0"/>
                  <w:marTop w:val="0"/>
                  <w:marBottom w:val="0"/>
                  <w:divBdr>
                    <w:top w:val="none" w:sz="0" w:space="0" w:color="auto"/>
                    <w:left w:val="none" w:sz="0" w:space="0" w:color="auto"/>
                    <w:bottom w:val="none" w:sz="0" w:space="0" w:color="auto"/>
                    <w:right w:val="none" w:sz="0" w:space="0" w:color="auto"/>
                  </w:divBdr>
                  <w:divsChild>
                    <w:div w:id="1428190076">
                      <w:marLeft w:val="45"/>
                      <w:marRight w:val="45"/>
                      <w:marTop w:val="0"/>
                      <w:marBottom w:val="0"/>
                      <w:divBdr>
                        <w:top w:val="none" w:sz="0" w:space="0" w:color="auto"/>
                        <w:left w:val="none" w:sz="0" w:space="0" w:color="auto"/>
                        <w:bottom w:val="none" w:sz="0" w:space="0" w:color="auto"/>
                        <w:right w:val="none" w:sz="0" w:space="0" w:color="auto"/>
                      </w:divBdr>
                      <w:divsChild>
                        <w:div w:id="86239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116474">
          <w:marLeft w:val="60"/>
          <w:marRight w:val="0"/>
          <w:marTop w:val="0"/>
          <w:marBottom w:val="0"/>
          <w:divBdr>
            <w:top w:val="none" w:sz="0" w:space="0" w:color="auto"/>
            <w:left w:val="none" w:sz="0" w:space="0" w:color="auto"/>
            <w:bottom w:val="none" w:sz="0" w:space="0" w:color="auto"/>
            <w:right w:val="none" w:sz="0" w:space="0" w:color="auto"/>
          </w:divBdr>
        </w:div>
        <w:div w:id="93937045">
          <w:marLeft w:val="0"/>
          <w:marRight w:val="0"/>
          <w:marTop w:val="0"/>
          <w:marBottom w:val="0"/>
          <w:divBdr>
            <w:top w:val="none" w:sz="0" w:space="0" w:color="auto"/>
            <w:left w:val="none" w:sz="0" w:space="0" w:color="auto"/>
            <w:bottom w:val="none" w:sz="0" w:space="0" w:color="auto"/>
            <w:right w:val="none" w:sz="0" w:space="0" w:color="auto"/>
          </w:divBdr>
          <w:divsChild>
            <w:div w:id="2032564282">
              <w:marLeft w:val="0"/>
              <w:marRight w:val="0"/>
              <w:marTop w:val="0"/>
              <w:marBottom w:val="0"/>
              <w:divBdr>
                <w:top w:val="none" w:sz="0" w:space="0" w:color="auto"/>
                <w:left w:val="none" w:sz="0" w:space="0" w:color="auto"/>
                <w:bottom w:val="none" w:sz="0" w:space="0" w:color="auto"/>
                <w:right w:val="none" w:sz="0" w:space="0" w:color="auto"/>
              </w:divBdr>
              <w:divsChild>
                <w:div w:id="1455438448">
                  <w:marLeft w:val="0"/>
                  <w:marRight w:val="0"/>
                  <w:marTop w:val="0"/>
                  <w:marBottom w:val="0"/>
                  <w:divBdr>
                    <w:top w:val="none" w:sz="0" w:space="0" w:color="auto"/>
                    <w:left w:val="none" w:sz="0" w:space="0" w:color="auto"/>
                    <w:bottom w:val="none" w:sz="0" w:space="0" w:color="auto"/>
                    <w:right w:val="none" w:sz="0" w:space="0" w:color="auto"/>
                  </w:divBdr>
                  <w:divsChild>
                    <w:div w:id="2065059731">
                      <w:marLeft w:val="45"/>
                      <w:marRight w:val="45"/>
                      <w:marTop w:val="0"/>
                      <w:marBottom w:val="0"/>
                      <w:divBdr>
                        <w:top w:val="none" w:sz="0" w:space="0" w:color="auto"/>
                        <w:left w:val="none" w:sz="0" w:space="0" w:color="auto"/>
                        <w:bottom w:val="none" w:sz="0" w:space="0" w:color="auto"/>
                        <w:right w:val="none" w:sz="0" w:space="0" w:color="auto"/>
                      </w:divBdr>
                      <w:divsChild>
                        <w:div w:id="206610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476731">
          <w:marLeft w:val="60"/>
          <w:marRight w:val="0"/>
          <w:marTop w:val="0"/>
          <w:marBottom w:val="0"/>
          <w:divBdr>
            <w:top w:val="none" w:sz="0" w:space="0" w:color="auto"/>
            <w:left w:val="none" w:sz="0" w:space="0" w:color="auto"/>
            <w:bottom w:val="none" w:sz="0" w:space="0" w:color="auto"/>
            <w:right w:val="none" w:sz="0" w:space="0" w:color="auto"/>
          </w:divBdr>
        </w:div>
        <w:div w:id="669404438">
          <w:marLeft w:val="0"/>
          <w:marRight w:val="0"/>
          <w:marTop w:val="0"/>
          <w:marBottom w:val="0"/>
          <w:divBdr>
            <w:top w:val="none" w:sz="0" w:space="0" w:color="auto"/>
            <w:left w:val="none" w:sz="0" w:space="0" w:color="auto"/>
            <w:bottom w:val="none" w:sz="0" w:space="0" w:color="auto"/>
            <w:right w:val="none" w:sz="0" w:space="0" w:color="auto"/>
          </w:divBdr>
          <w:divsChild>
            <w:div w:id="1830749626">
              <w:marLeft w:val="0"/>
              <w:marRight w:val="0"/>
              <w:marTop w:val="0"/>
              <w:marBottom w:val="0"/>
              <w:divBdr>
                <w:top w:val="none" w:sz="0" w:space="0" w:color="auto"/>
                <w:left w:val="none" w:sz="0" w:space="0" w:color="auto"/>
                <w:bottom w:val="none" w:sz="0" w:space="0" w:color="auto"/>
                <w:right w:val="none" w:sz="0" w:space="0" w:color="auto"/>
              </w:divBdr>
              <w:divsChild>
                <w:div w:id="7492587">
                  <w:marLeft w:val="0"/>
                  <w:marRight w:val="0"/>
                  <w:marTop w:val="0"/>
                  <w:marBottom w:val="0"/>
                  <w:divBdr>
                    <w:top w:val="none" w:sz="0" w:space="0" w:color="auto"/>
                    <w:left w:val="none" w:sz="0" w:space="0" w:color="auto"/>
                    <w:bottom w:val="none" w:sz="0" w:space="0" w:color="auto"/>
                    <w:right w:val="none" w:sz="0" w:space="0" w:color="auto"/>
                  </w:divBdr>
                  <w:divsChild>
                    <w:div w:id="88157821">
                      <w:marLeft w:val="45"/>
                      <w:marRight w:val="45"/>
                      <w:marTop w:val="0"/>
                      <w:marBottom w:val="0"/>
                      <w:divBdr>
                        <w:top w:val="none" w:sz="0" w:space="0" w:color="auto"/>
                        <w:left w:val="none" w:sz="0" w:space="0" w:color="auto"/>
                        <w:bottom w:val="none" w:sz="0" w:space="0" w:color="auto"/>
                        <w:right w:val="none" w:sz="0" w:space="0" w:color="auto"/>
                      </w:divBdr>
                      <w:divsChild>
                        <w:div w:id="101071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8788491">
          <w:marLeft w:val="60"/>
          <w:marRight w:val="0"/>
          <w:marTop w:val="0"/>
          <w:marBottom w:val="0"/>
          <w:divBdr>
            <w:top w:val="none" w:sz="0" w:space="0" w:color="auto"/>
            <w:left w:val="none" w:sz="0" w:space="0" w:color="auto"/>
            <w:bottom w:val="none" w:sz="0" w:space="0" w:color="auto"/>
            <w:right w:val="none" w:sz="0" w:space="0" w:color="auto"/>
          </w:divBdr>
        </w:div>
        <w:div w:id="1746605166">
          <w:marLeft w:val="0"/>
          <w:marRight w:val="0"/>
          <w:marTop w:val="0"/>
          <w:marBottom w:val="0"/>
          <w:divBdr>
            <w:top w:val="none" w:sz="0" w:space="0" w:color="auto"/>
            <w:left w:val="none" w:sz="0" w:space="0" w:color="auto"/>
            <w:bottom w:val="none" w:sz="0" w:space="0" w:color="auto"/>
            <w:right w:val="none" w:sz="0" w:space="0" w:color="auto"/>
          </w:divBdr>
          <w:divsChild>
            <w:div w:id="926883131">
              <w:marLeft w:val="0"/>
              <w:marRight w:val="0"/>
              <w:marTop w:val="0"/>
              <w:marBottom w:val="0"/>
              <w:divBdr>
                <w:top w:val="none" w:sz="0" w:space="0" w:color="auto"/>
                <w:left w:val="none" w:sz="0" w:space="0" w:color="auto"/>
                <w:bottom w:val="none" w:sz="0" w:space="0" w:color="auto"/>
                <w:right w:val="none" w:sz="0" w:space="0" w:color="auto"/>
              </w:divBdr>
              <w:divsChild>
                <w:div w:id="1688554459">
                  <w:marLeft w:val="0"/>
                  <w:marRight w:val="0"/>
                  <w:marTop w:val="0"/>
                  <w:marBottom w:val="0"/>
                  <w:divBdr>
                    <w:top w:val="none" w:sz="0" w:space="0" w:color="auto"/>
                    <w:left w:val="none" w:sz="0" w:space="0" w:color="auto"/>
                    <w:bottom w:val="none" w:sz="0" w:space="0" w:color="auto"/>
                    <w:right w:val="none" w:sz="0" w:space="0" w:color="auto"/>
                  </w:divBdr>
                  <w:divsChild>
                    <w:div w:id="1904901385">
                      <w:marLeft w:val="45"/>
                      <w:marRight w:val="45"/>
                      <w:marTop w:val="0"/>
                      <w:marBottom w:val="0"/>
                      <w:divBdr>
                        <w:top w:val="none" w:sz="0" w:space="0" w:color="auto"/>
                        <w:left w:val="none" w:sz="0" w:space="0" w:color="auto"/>
                        <w:bottom w:val="none" w:sz="0" w:space="0" w:color="auto"/>
                        <w:right w:val="none" w:sz="0" w:space="0" w:color="auto"/>
                      </w:divBdr>
                      <w:divsChild>
                        <w:div w:id="155242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370365">
          <w:marLeft w:val="60"/>
          <w:marRight w:val="0"/>
          <w:marTop w:val="0"/>
          <w:marBottom w:val="0"/>
          <w:divBdr>
            <w:top w:val="none" w:sz="0" w:space="0" w:color="auto"/>
            <w:left w:val="none" w:sz="0" w:space="0" w:color="auto"/>
            <w:bottom w:val="none" w:sz="0" w:space="0" w:color="auto"/>
            <w:right w:val="none" w:sz="0" w:space="0" w:color="auto"/>
          </w:divBdr>
        </w:div>
        <w:div w:id="2023698795">
          <w:marLeft w:val="0"/>
          <w:marRight w:val="0"/>
          <w:marTop w:val="0"/>
          <w:marBottom w:val="0"/>
          <w:divBdr>
            <w:top w:val="none" w:sz="0" w:space="0" w:color="auto"/>
            <w:left w:val="none" w:sz="0" w:space="0" w:color="auto"/>
            <w:bottom w:val="none" w:sz="0" w:space="0" w:color="auto"/>
            <w:right w:val="none" w:sz="0" w:space="0" w:color="auto"/>
          </w:divBdr>
          <w:divsChild>
            <w:div w:id="252278879">
              <w:marLeft w:val="0"/>
              <w:marRight w:val="0"/>
              <w:marTop w:val="0"/>
              <w:marBottom w:val="0"/>
              <w:divBdr>
                <w:top w:val="none" w:sz="0" w:space="0" w:color="auto"/>
                <w:left w:val="none" w:sz="0" w:space="0" w:color="auto"/>
                <w:bottom w:val="none" w:sz="0" w:space="0" w:color="auto"/>
                <w:right w:val="none" w:sz="0" w:space="0" w:color="auto"/>
              </w:divBdr>
              <w:divsChild>
                <w:div w:id="1668558054">
                  <w:marLeft w:val="0"/>
                  <w:marRight w:val="0"/>
                  <w:marTop w:val="0"/>
                  <w:marBottom w:val="0"/>
                  <w:divBdr>
                    <w:top w:val="none" w:sz="0" w:space="0" w:color="auto"/>
                    <w:left w:val="none" w:sz="0" w:space="0" w:color="auto"/>
                    <w:bottom w:val="none" w:sz="0" w:space="0" w:color="auto"/>
                    <w:right w:val="none" w:sz="0" w:space="0" w:color="auto"/>
                  </w:divBdr>
                  <w:divsChild>
                    <w:div w:id="1658150334">
                      <w:marLeft w:val="45"/>
                      <w:marRight w:val="45"/>
                      <w:marTop w:val="0"/>
                      <w:marBottom w:val="0"/>
                      <w:divBdr>
                        <w:top w:val="none" w:sz="0" w:space="0" w:color="auto"/>
                        <w:left w:val="none" w:sz="0" w:space="0" w:color="auto"/>
                        <w:bottom w:val="none" w:sz="0" w:space="0" w:color="auto"/>
                        <w:right w:val="none" w:sz="0" w:space="0" w:color="auto"/>
                      </w:divBdr>
                      <w:divsChild>
                        <w:div w:id="57693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90446">
          <w:marLeft w:val="60"/>
          <w:marRight w:val="0"/>
          <w:marTop w:val="0"/>
          <w:marBottom w:val="0"/>
          <w:divBdr>
            <w:top w:val="none" w:sz="0" w:space="0" w:color="auto"/>
            <w:left w:val="none" w:sz="0" w:space="0" w:color="auto"/>
            <w:bottom w:val="none" w:sz="0" w:space="0" w:color="auto"/>
            <w:right w:val="none" w:sz="0" w:space="0" w:color="auto"/>
          </w:divBdr>
        </w:div>
        <w:div w:id="1080173008">
          <w:marLeft w:val="0"/>
          <w:marRight w:val="0"/>
          <w:marTop w:val="0"/>
          <w:marBottom w:val="0"/>
          <w:divBdr>
            <w:top w:val="none" w:sz="0" w:space="0" w:color="auto"/>
            <w:left w:val="none" w:sz="0" w:space="0" w:color="auto"/>
            <w:bottom w:val="none" w:sz="0" w:space="0" w:color="auto"/>
            <w:right w:val="none" w:sz="0" w:space="0" w:color="auto"/>
          </w:divBdr>
          <w:divsChild>
            <w:div w:id="557791324">
              <w:marLeft w:val="0"/>
              <w:marRight w:val="0"/>
              <w:marTop w:val="0"/>
              <w:marBottom w:val="0"/>
              <w:divBdr>
                <w:top w:val="none" w:sz="0" w:space="0" w:color="auto"/>
                <w:left w:val="none" w:sz="0" w:space="0" w:color="auto"/>
                <w:bottom w:val="none" w:sz="0" w:space="0" w:color="auto"/>
                <w:right w:val="none" w:sz="0" w:space="0" w:color="auto"/>
              </w:divBdr>
              <w:divsChild>
                <w:div w:id="522982606">
                  <w:marLeft w:val="0"/>
                  <w:marRight w:val="0"/>
                  <w:marTop w:val="0"/>
                  <w:marBottom w:val="0"/>
                  <w:divBdr>
                    <w:top w:val="none" w:sz="0" w:space="0" w:color="auto"/>
                    <w:left w:val="none" w:sz="0" w:space="0" w:color="auto"/>
                    <w:bottom w:val="none" w:sz="0" w:space="0" w:color="auto"/>
                    <w:right w:val="none" w:sz="0" w:space="0" w:color="auto"/>
                  </w:divBdr>
                  <w:divsChild>
                    <w:div w:id="1476214836">
                      <w:marLeft w:val="45"/>
                      <w:marRight w:val="45"/>
                      <w:marTop w:val="0"/>
                      <w:marBottom w:val="0"/>
                      <w:divBdr>
                        <w:top w:val="none" w:sz="0" w:space="0" w:color="auto"/>
                        <w:left w:val="none" w:sz="0" w:space="0" w:color="auto"/>
                        <w:bottom w:val="none" w:sz="0" w:space="0" w:color="auto"/>
                        <w:right w:val="none" w:sz="0" w:space="0" w:color="auto"/>
                      </w:divBdr>
                      <w:divsChild>
                        <w:div w:id="181891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1088720">
          <w:marLeft w:val="60"/>
          <w:marRight w:val="0"/>
          <w:marTop w:val="0"/>
          <w:marBottom w:val="0"/>
          <w:divBdr>
            <w:top w:val="none" w:sz="0" w:space="0" w:color="auto"/>
            <w:left w:val="none" w:sz="0" w:space="0" w:color="auto"/>
            <w:bottom w:val="none" w:sz="0" w:space="0" w:color="auto"/>
            <w:right w:val="none" w:sz="0" w:space="0" w:color="auto"/>
          </w:divBdr>
        </w:div>
        <w:div w:id="1081490469">
          <w:marLeft w:val="0"/>
          <w:marRight w:val="0"/>
          <w:marTop w:val="0"/>
          <w:marBottom w:val="0"/>
          <w:divBdr>
            <w:top w:val="none" w:sz="0" w:space="0" w:color="auto"/>
            <w:left w:val="none" w:sz="0" w:space="0" w:color="auto"/>
            <w:bottom w:val="none" w:sz="0" w:space="0" w:color="auto"/>
            <w:right w:val="none" w:sz="0" w:space="0" w:color="auto"/>
          </w:divBdr>
          <w:divsChild>
            <w:div w:id="994382891">
              <w:marLeft w:val="0"/>
              <w:marRight w:val="0"/>
              <w:marTop w:val="0"/>
              <w:marBottom w:val="0"/>
              <w:divBdr>
                <w:top w:val="none" w:sz="0" w:space="0" w:color="auto"/>
                <w:left w:val="none" w:sz="0" w:space="0" w:color="auto"/>
                <w:bottom w:val="none" w:sz="0" w:space="0" w:color="auto"/>
                <w:right w:val="none" w:sz="0" w:space="0" w:color="auto"/>
              </w:divBdr>
              <w:divsChild>
                <w:div w:id="869301268">
                  <w:marLeft w:val="0"/>
                  <w:marRight w:val="0"/>
                  <w:marTop w:val="0"/>
                  <w:marBottom w:val="0"/>
                  <w:divBdr>
                    <w:top w:val="none" w:sz="0" w:space="0" w:color="auto"/>
                    <w:left w:val="none" w:sz="0" w:space="0" w:color="auto"/>
                    <w:bottom w:val="none" w:sz="0" w:space="0" w:color="auto"/>
                    <w:right w:val="none" w:sz="0" w:space="0" w:color="auto"/>
                  </w:divBdr>
                  <w:divsChild>
                    <w:div w:id="2021856616">
                      <w:marLeft w:val="45"/>
                      <w:marRight w:val="45"/>
                      <w:marTop w:val="0"/>
                      <w:marBottom w:val="0"/>
                      <w:divBdr>
                        <w:top w:val="none" w:sz="0" w:space="0" w:color="auto"/>
                        <w:left w:val="none" w:sz="0" w:space="0" w:color="auto"/>
                        <w:bottom w:val="none" w:sz="0" w:space="0" w:color="auto"/>
                        <w:right w:val="none" w:sz="0" w:space="0" w:color="auto"/>
                      </w:divBdr>
                      <w:divsChild>
                        <w:div w:id="28268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0184424">
          <w:marLeft w:val="60"/>
          <w:marRight w:val="0"/>
          <w:marTop w:val="0"/>
          <w:marBottom w:val="0"/>
          <w:divBdr>
            <w:top w:val="none" w:sz="0" w:space="0" w:color="auto"/>
            <w:left w:val="none" w:sz="0" w:space="0" w:color="auto"/>
            <w:bottom w:val="none" w:sz="0" w:space="0" w:color="auto"/>
            <w:right w:val="none" w:sz="0" w:space="0" w:color="auto"/>
          </w:divBdr>
        </w:div>
        <w:div w:id="1485469018">
          <w:marLeft w:val="0"/>
          <w:marRight w:val="0"/>
          <w:marTop w:val="0"/>
          <w:marBottom w:val="0"/>
          <w:divBdr>
            <w:top w:val="none" w:sz="0" w:space="0" w:color="auto"/>
            <w:left w:val="none" w:sz="0" w:space="0" w:color="auto"/>
            <w:bottom w:val="none" w:sz="0" w:space="0" w:color="auto"/>
            <w:right w:val="none" w:sz="0" w:space="0" w:color="auto"/>
          </w:divBdr>
          <w:divsChild>
            <w:div w:id="1068771093">
              <w:marLeft w:val="0"/>
              <w:marRight w:val="0"/>
              <w:marTop w:val="0"/>
              <w:marBottom w:val="0"/>
              <w:divBdr>
                <w:top w:val="none" w:sz="0" w:space="0" w:color="auto"/>
                <w:left w:val="none" w:sz="0" w:space="0" w:color="auto"/>
                <w:bottom w:val="none" w:sz="0" w:space="0" w:color="auto"/>
                <w:right w:val="none" w:sz="0" w:space="0" w:color="auto"/>
              </w:divBdr>
              <w:divsChild>
                <w:div w:id="503321733">
                  <w:marLeft w:val="0"/>
                  <w:marRight w:val="0"/>
                  <w:marTop w:val="0"/>
                  <w:marBottom w:val="0"/>
                  <w:divBdr>
                    <w:top w:val="none" w:sz="0" w:space="0" w:color="auto"/>
                    <w:left w:val="none" w:sz="0" w:space="0" w:color="auto"/>
                    <w:bottom w:val="none" w:sz="0" w:space="0" w:color="auto"/>
                    <w:right w:val="none" w:sz="0" w:space="0" w:color="auto"/>
                  </w:divBdr>
                  <w:divsChild>
                    <w:div w:id="307978324">
                      <w:marLeft w:val="45"/>
                      <w:marRight w:val="45"/>
                      <w:marTop w:val="0"/>
                      <w:marBottom w:val="0"/>
                      <w:divBdr>
                        <w:top w:val="none" w:sz="0" w:space="0" w:color="auto"/>
                        <w:left w:val="none" w:sz="0" w:space="0" w:color="auto"/>
                        <w:bottom w:val="none" w:sz="0" w:space="0" w:color="auto"/>
                        <w:right w:val="none" w:sz="0" w:space="0" w:color="auto"/>
                      </w:divBdr>
                      <w:divsChild>
                        <w:div w:id="143020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4714622">
      <w:bodyDiv w:val="1"/>
      <w:marLeft w:val="0"/>
      <w:marRight w:val="0"/>
      <w:marTop w:val="0"/>
      <w:marBottom w:val="0"/>
      <w:divBdr>
        <w:top w:val="none" w:sz="0" w:space="0" w:color="auto"/>
        <w:left w:val="none" w:sz="0" w:space="0" w:color="auto"/>
        <w:bottom w:val="none" w:sz="0" w:space="0" w:color="auto"/>
        <w:right w:val="none" w:sz="0" w:space="0" w:color="auto"/>
      </w:divBdr>
    </w:div>
    <w:div w:id="1114860337">
      <w:bodyDiv w:val="1"/>
      <w:marLeft w:val="0"/>
      <w:marRight w:val="0"/>
      <w:marTop w:val="0"/>
      <w:marBottom w:val="0"/>
      <w:divBdr>
        <w:top w:val="none" w:sz="0" w:space="0" w:color="auto"/>
        <w:left w:val="none" w:sz="0" w:space="0" w:color="auto"/>
        <w:bottom w:val="none" w:sz="0" w:space="0" w:color="auto"/>
        <w:right w:val="none" w:sz="0" w:space="0" w:color="auto"/>
      </w:divBdr>
      <w:divsChild>
        <w:div w:id="1723015155">
          <w:marLeft w:val="0"/>
          <w:marRight w:val="0"/>
          <w:marTop w:val="0"/>
          <w:marBottom w:val="0"/>
          <w:divBdr>
            <w:top w:val="none" w:sz="0" w:space="0" w:color="auto"/>
            <w:left w:val="none" w:sz="0" w:space="0" w:color="auto"/>
            <w:bottom w:val="none" w:sz="0" w:space="0" w:color="auto"/>
            <w:right w:val="none" w:sz="0" w:space="0" w:color="auto"/>
          </w:divBdr>
          <w:divsChild>
            <w:div w:id="1486702253">
              <w:marLeft w:val="0"/>
              <w:marRight w:val="0"/>
              <w:marTop w:val="0"/>
              <w:marBottom w:val="0"/>
              <w:divBdr>
                <w:top w:val="none" w:sz="0" w:space="0" w:color="auto"/>
                <w:left w:val="none" w:sz="0" w:space="0" w:color="auto"/>
                <w:bottom w:val="none" w:sz="0" w:space="0" w:color="auto"/>
                <w:right w:val="none" w:sz="0" w:space="0" w:color="auto"/>
              </w:divBdr>
              <w:divsChild>
                <w:div w:id="10204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583">
      <w:bodyDiv w:val="1"/>
      <w:marLeft w:val="0"/>
      <w:marRight w:val="0"/>
      <w:marTop w:val="0"/>
      <w:marBottom w:val="0"/>
      <w:divBdr>
        <w:top w:val="none" w:sz="0" w:space="0" w:color="auto"/>
        <w:left w:val="none" w:sz="0" w:space="0" w:color="auto"/>
        <w:bottom w:val="none" w:sz="0" w:space="0" w:color="auto"/>
        <w:right w:val="none" w:sz="0" w:space="0" w:color="auto"/>
      </w:divBdr>
      <w:divsChild>
        <w:div w:id="39091611">
          <w:marLeft w:val="0"/>
          <w:marRight w:val="0"/>
          <w:marTop w:val="0"/>
          <w:marBottom w:val="0"/>
          <w:divBdr>
            <w:top w:val="none" w:sz="0" w:space="0" w:color="auto"/>
            <w:left w:val="none" w:sz="0" w:space="0" w:color="auto"/>
            <w:bottom w:val="none" w:sz="0" w:space="0" w:color="auto"/>
            <w:right w:val="none" w:sz="0" w:space="0" w:color="auto"/>
          </w:divBdr>
        </w:div>
      </w:divsChild>
    </w:div>
    <w:div w:id="1115364667">
      <w:bodyDiv w:val="1"/>
      <w:marLeft w:val="0"/>
      <w:marRight w:val="0"/>
      <w:marTop w:val="0"/>
      <w:marBottom w:val="0"/>
      <w:divBdr>
        <w:top w:val="none" w:sz="0" w:space="0" w:color="auto"/>
        <w:left w:val="none" w:sz="0" w:space="0" w:color="auto"/>
        <w:bottom w:val="none" w:sz="0" w:space="0" w:color="auto"/>
        <w:right w:val="none" w:sz="0" w:space="0" w:color="auto"/>
      </w:divBdr>
    </w:div>
    <w:div w:id="1115448309">
      <w:bodyDiv w:val="1"/>
      <w:marLeft w:val="0"/>
      <w:marRight w:val="0"/>
      <w:marTop w:val="0"/>
      <w:marBottom w:val="0"/>
      <w:divBdr>
        <w:top w:val="none" w:sz="0" w:space="0" w:color="auto"/>
        <w:left w:val="none" w:sz="0" w:space="0" w:color="auto"/>
        <w:bottom w:val="none" w:sz="0" w:space="0" w:color="auto"/>
        <w:right w:val="none" w:sz="0" w:space="0" w:color="auto"/>
      </w:divBdr>
    </w:div>
    <w:div w:id="1115834213">
      <w:bodyDiv w:val="1"/>
      <w:marLeft w:val="0"/>
      <w:marRight w:val="0"/>
      <w:marTop w:val="0"/>
      <w:marBottom w:val="0"/>
      <w:divBdr>
        <w:top w:val="none" w:sz="0" w:space="0" w:color="auto"/>
        <w:left w:val="none" w:sz="0" w:space="0" w:color="auto"/>
        <w:bottom w:val="none" w:sz="0" w:space="0" w:color="auto"/>
        <w:right w:val="none" w:sz="0" w:space="0" w:color="auto"/>
      </w:divBdr>
    </w:div>
    <w:div w:id="1116749948">
      <w:bodyDiv w:val="1"/>
      <w:marLeft w:val="0"/>
      <w:marRight w:val="0"/>
      <w:marTop w:val="0"/>
      <w:marBottom w:val="0"/>
      <w:divBdr>
        <w:top w:val="none" w:sz="0" w:space="0" w:color="auto"/>
        <w:left w:val="none" w:sz="0" w:space="0" w:color="auto"/>
        <w:bottom w:val="none" w:sz="0" w:space="0" w:color="auto"/>
        <w:right w:val="none" w:sz="0" w:space="0" w:color="auto"/>
      </w:divBdr>
    </w:div>
    <w:div w:id="1116867517">
      <w:bodyDiv w:val="1"/>
      <w:marLeft w:val="0"/>
      <w:marRight w:val="0"/>
      <w:marTop w:val="0"/>
      <w:marBottom w:val="0"/>
      <w:divBdr>
        <w:top w:val="none" w:sz="0" w:space="0" w:color="auto"/>
        <w:left w:val="none" w:sz="0" w:space="0" w:color="auto"/>
        <w:bottom w:val="none" w:sz="0" w:space="0" w:color="auto"/>
        <w:right w:val="none" w:sz="0" w:space="0" w:color="auto"/>
      </w:divBdr>
    </w:div>
    <w:div w:id="1116868723">
      <w:bodyDiv w:val="1"/>
      <w:marLeft w:val="0"/>
      <w:marRight w:val="0"/>
      <w:marTop w:val="0"/>
      <w:marBottom w:val="0"/>
      <w:divBdr>
        <w:top w:val="none" w:sz="0" w:space="0" w:color="auto"/>
        <w:left w:val="none" w:sz="0" w:space="0" w:color="auto"/>
        <w:bottom w:val="none" w:sz="0" w:space="0" w:color="auto"/>
        <w:right w:val="none" w:sz="0" w:space="0" w:color="auto"/>
      </w:divBdr>
    </w:div>
    <w:div w:id="1116872042">
      <w:bodyDiv w:val="1"/>
      <w:marLeft w:val="0"/>
      <w:marRight w:val="0"/>
      <w:marTop w:val="0"/>
      <w:marBottom w:val="0"/>
      <w:divBdr>
        <w:top w:val="none" w:sz="0" w:space="0" w:color="auto"/>
        <w:left w:val="none" w:sz="0" w:space="0" w:color="auto"/>
        <w:bottom w:val="none" w:sz="0" w:space="0" w:color="auto"/>
        <w:right w:val="none" w:sz="0" w:space="0" w:color="auto"/>
      </w:divBdr>
      <w:divsChild>
        <w:div w:id="1832986498">
          <w:marLeft w:val="0"/>
          <w:marRight w:val="0"/>
          <w:marTop w:val="0"/>
          <w:marBottom w:val="0"/>
          <w:divBdr>
            <w:top w:val="none" w:sz="0" w:space="0" w:color="auto"/>
            <w:left w:val="none" w:sz="0" w:space="0" w:color="auto"/>
            <w:bottom w:val="none" w:sz="0" w:space="0" w:color="auto"/>
            <w:right w:val="none" w:sz="0" w:space="0" w:color="auto"/>
          </w:divBdr>
        </w:div>
      </w:divsChild>
    </w:div>
    <w:div w:id="1117406258">
      <w:bodyDiv w:val="1"/>
      <w:marLeft w:val="0"/>
      <w:marRight w:val="0"/>
      <w:marTop w:val="0"/>
      <w:marBottom w:val="0"/>
      <w:divBdr>
        <w:top w:val="none" w:sz="0" w:space="0" w:color="auto"/>
        <w:left w:val="none" w:sz="0" w:space="0" w:color="auto"/>
        <w:bottom w:val="none" w:sz="0" w:space="0" w:color="auto"/>
        <w:right w:val="none" w:sz="0" w:space="0" w:color="auto"/>
      </w:divBdr>
      <w:divsChild>
        <w:div w:id="1516731232">
          <w:marLeft w:val="0"/>
          <w:marRight w:val="0"/>
          <w:marTop w:val="0"/>
          <w:marBottom w:val="0"/>
          <w:divBdr>
            <w:top w:val="none" w:sz="0" w:space="0" w:color="auto"/>
            <w:left w:val="none" w:sz="0" w:space="0" w:color="auto"/>
            <w:bottom w:val="none" w:sz="0" w:space="0" w:color="auto"/>
            <w:right w:val="none" w:sz="0" w:space="0" w:color="auto"/>
          </w:divBdr>
        </w:div>
      </w:divsChild>
    </w:div>
    <w:div w:id="1117525565">
      <w:bodyDiv w:val="1"/>
      <w:marLeft w:val="0"/>
      <w:marRight w:val="0"/>
      <w:marTop w:val="0"/>
      <w:marBottom w:val="0"/>
      <w:divBdr>
        <w:top w:val="none" w:sz="0" w:space="0" w:color="auto"/>
        <w:left w:val="none" w:sz="0" w:space="0" w:color="auto"/>
        <w:bottom w:val="none" w:sz="0" w:space="0" w:color="auto"/>
        <w:right w:val="none" w:sz="0" w:space="0" w:color="auto"/>
      </w:divBdr>
    </w:div>
    <w:div w:id="1118372739">
      <w:bodyDiv w:val="1"/>
      <w:marLeft w:val="0"/>
      <w:marRight w:val="0"/>
      <w:marTop w:val="0"/>
      <w:marBottom w:val="0"/>
      <w:divBdr>
        <w:top w:val="none" w:sz="0" w:space="0" w:color="auto"/>
        <w:left w:val="none" w:sz="0" w:space="0" w:color="auto"/>
        <w:bottom w:val="none" w:sz="0" w:space="0" w:color="auto"/>
        <w:right w:val="none" w:sz="0" w:space="0" w:color="auto"/>
      </w:divBdr>
      <w:divsChild>
        <w:div w:id="1578511525">
          <w:marLeft w:val="0"/>
          <w:marRight w:val="0"/>
          <w:marTop w:val="0"/>
          <w:marBottom w:val="0"/>
          <w:divBdr>
            <w:top w:val="none" w:sz="0" w:space="0" w:color="auto"/>
            <w:left w:val="none" w:sz="0" w:space="0" w:color="auto"/>
            <w:bottom w:val="none" w:sz="0" w:space="0" w:color="auto"/>
            <w:right w:val="none" w:sz="0" w:space="0" w:color="auto"/>
          </w:divBdr>
        </w:div>
        <w:div w:id="1678072257">
          <w:marLeft w:val="0"/>
          <w:marRight w:val="0"/>
          <w:marTop w:val="0"/>
          <w:marBottom w:val="0"/>
          <w:divBdr>
            <w:top w:val="none" w:sz="0" w:space="0" w:color="auto"/>
            <w:left w:val="none" w:sz="0" w:space="0" w:color="auto"/>
            <w:bottom w:val="none" w:sz="0" w:space="0" w:color="auto"/>
            <w:right w:val="none" w:sz="0" w:space="0" w:color="auto"/>
          </w:divBdr>
        </w:div>
      </w:divsChild>
    </w:div>
    <w:div w:id="1118373019">
      <w:bodyDiv w:val="1"/>
      <w:marLeft w:val="0"/>
      <w:marRight w:val="0"/>
      <w:marTop w:val="0"/>
      <w:marBottom w:val="0"/>
      <w:divBdr>
        <w:top w:val="none" w:sz="0" w:space="0" w:color="auto"/>
        <w:left w:val="none" w:sz="0" w:space="0" w:color="auto"/>
        <w:bottom w:val="none" w:sz="0" w:space="0" w:color="auto"/>
        <w:right w:val="none" w:sz="0" w:space="0" w:color="auto"/>
      </w:divBdr>
      <w:divsChild>
        <w:div w:id="684017664">
          <w:marLeft w:val="405"/>
          <w:marRight w:val="0"/>
          <w:marTop w:val="0"/>
          <w:marBottom w:val="0"/>
          <w:divBdr>
            <w:top w:val="none" w:sz="0" w:space="0" w:color="auto"/>
            <w:left w:val="none" w:sz="0" w:space="0" w:color="auto"/>
            <w:bottom w:val="none" w:sz="0" w:space="0" w:color="auto"/>
            <w:right w:val="none" w:sz="0" w:space="0" w:color="auto"/>
          </w:divBdr>
        </w:div>
      </w:divsChild>
    </w:div>
    <w:div w:id="1119297457">
      <w:bodyDiv w:val="1"/>
      <w:marLeft w:val="0"/>
      <w:marRight w:val="0"/>
      <w:marTop w:val="0"/>
      <w:marBottom w:val="0"/>
      <w:divBdr>
        <w:top w:val="none" w:sz="0" w:space="0" w:color="auto"/>
        <w:left w:val="none" w:sz="0" w:space="0" w:color="auto"/>
        <w:bottom w:val="none" w:sz="0" w:space="0" w:color="auto"/>
        <w:right w:val="none" w:sz="0" w:space="0" w:color="auto"/>
      </w:divBdr>
      <w:divsChild>
        <w:div w:id="1563639807">
          <w:marLeft w:val="0"/>
          <w:marRight w:val="0"/>
          <w:marTop w:val="0"/>
          <w:marBottom w:val="300"/>
          <w:divBdr>
            <w:top w:val="none" w:sz="0" w:space="0" w:color="auto"/>
            <w:left w:val="none" w:sz="0" w:space="0" w:color="auto"/>
            <w:bottom w:val="none" w:sz="0" w:space="0" w:color="auto"/>
            <w:right w:val="none" w:sz="0" w:space="0" w:color="auto"/>
          </w:divBdr>
        </w:div>
      </w:divsChild>
    </w:div>
    <w:div w:id="1119758429">
      <w:bodyDiv w:val="1"/>
      <w:marLeft w:val="0"/>
      <w:marRight w:val="0"/>
      <w:marTop w:val="0"/>
      <w:marBottom w:val="0"/>
      <w:divBdr>
        <w:top w:val="none" w:sz="0" w:space="0" w:color="auto"/>
        <w:left w:val="none" w:sz="0" w:space="0" w:color="auto"/>
        <w:bottom w:val="none" w:sz="0" w:space="0" w:color="auto"/>
        <w:right w:val="none" w:sz="0" w:space="0" w:color="auto"/>
      </w:divBdr>
    </w:div>
    <w:div w:id="1120032763">
      <w:bodyDiv w:val="1"/>
      <w:marLeft w:val="0"/>
      <w:marRight w:val="0"/>
      <w:marTop w:val="0"/>
      <w:marBottom w:val="0"/>
      <w:divBdr>
        <w:top w:val="none" w:sz="0" w:space="0" w:color="auto"/>
        <w:left w:val="none" w:sz="0" w:space="0" w:color="auto"/>
        <w:bottom w:val="none" w:sz="0" w:space="0" w:color="auto"/>
        <w:right w:val="none" w:sz="0" w:space="0" w:color="auto"/>
      </w:divBdr>
    </w:div>
    <w:div w:id="1120104671">
      <w:bodyDiv w:val="1"/>
      <w:marLeft w:val="0"/>
      <w:marRight w:val="0"/>
      <w:marTop w:val="0"/>
      <w:marBottom w:val="0"/>
      <w:divBdr>
        <w:top w:val="none" w:sz="0" w:space="0" w:color="auto"/>
        <w:left w:val="none" w:sz="0" w:space="0" w:color="auto"/>
        <w:bottom w:val="none" w:sz="0" w:space="0" w:color="auto"/>
        <w:right w:val="none" w:sz="0" w:space="0" w:color="auto"/>
      </w:divBdr>
    </w:div>
    <w:div w:id="1120301491">
      <w:bodyDiv w:val="1"/>
      <w:marLeft w:val="0"/>
      <w:marRight w:val="0"/>
      <w:marTop w:val="0"/>
      <w:marBottom w:val="0"/>
      <w:divBdr>
        <w:top w:val="none" w:sz="0" w:space="0" w:color="auto"/>
        <w:left w:val="none" w:sz="0" w:space="0" w:color="auto"/>
        <w:bottom w:val="none" w:sz="0" w:space="0" w:color="auto"/>
        <w:right w:val="none" w:sz="0" w:space="0" w:color="auto"/>
      </w:divBdr>
    </w:div>
    <w:div w:id="1121339834">
      <w:bodyDiv w:val="1"/>
      <w:marLeft w:val="0"/>
      <w:marRight w:val="0"/>
      <w:marTop w:val="0"/>
      <w:marBottom w:val="0"/>
      <w:divBdr>
        <w:top w:val="none" w:sz="0" w:space="0" w:color="auto"/>
        <w:left w:val="none" w:sz="0" w:space="0" w:color="auto"/>
        <w:bottom w:val="none" w:sz="0" w:space="0" w:color="auto"/>
        <w:right w:val="none" w:sz="0" w:space="0" w:color="auto"/>
      </w:divBdr>
    </w:div>
    <w:div w:id="1121539073">
      <w:bodyDiv w:val="1"/>
      <w:marLeft w:val="0"/>
      <w:marRight w:val="0"/>
      <w:marTop w:val="0"/>
      <w:marBottom w:val="0"/>
      <w:divBdr>
        <w:top w:val="none" w:sz="0" w:space="0" w:color="auto"/>
        <w:left w:val="none" w:sz="0" w:space="0" w:color="auto"/>
        <w:bottom w:val="none" w:sz="0" w:space="0" w:color="auto"/>
        <w:right w:val="none" w:sz="0" w:space="0" w:color="auto"/>
      </w:divBdr>
    </w:div>
    <w:div w:id="1121997457">
      <w:bodyDiv w:val="1"/>
      <w:marLeft w:val="0"/>
      <w:marRight w:val="0"/>
      <w:marTop w:val="0"/>
      <w:marBottom w:val="0"/>
      <w:divBdr>
        <w:top w:val="none" w:sz="0" w:space="0" w:color="auto"/>
        <w:left w:val="none" w:sz="0" w:space="0" w:color="auto"/>
        <w:bottom w:val="none" w:sz="0" w:space="0" w:color="auto"/>
        <w:right w:val="none" w:sz="0" w:space="0" w:color="auto"/>
      </w:divBdr>
    </w:div>
    <w:div w:id="1122920259">
      <w:bodyDiv w:val="1"/>
      <w:marLeft w:val="0"/>
      <w:marRight w:val="0"/>
      <w:marTop w:val="0"/>
      <w:marBottom w:val="0"/>
      <w:divBdr>
        <w:top w:val="none" w:sz="0" w:space="0" w:color="auto"/>
        <w:left w:val="none" w:sz="0" w:space="0" w:color="auto"/>
        <w:bottom w:val="none" w:sz="0" w:space="0" w:color="auto"/>
        <w:right w:val="none" w:sz="0" w:space="0" w:color="auto"/>
      </w:divBdr>
    </w:div>
    <w:div w:id="1124272585">
      <w:bodyDiv w:val="1"/>
      <w:marLeft w:val="0"/>
      <w:marRight w:val="0"/>
      <w:marTop w:val="0"/>
      <w:marBottom w:val="0"/>
      <w:divBdr>
        <w:top w:val="none" w:sz="0" w:space="0" w:color="auto"/>
        <w:left w:val="none" w:sz="0" w:space="0" w:color="auto"/>
        <w:bottom w:val="none" w:sz="0" w:space="0" w:color="auto"/>
        <w:right w:val="none" w:sz="0" w:space="0" w:color="auto"/>
      </w:divBdr>
    </w:div>
    <w:div w:id="1124470217">
      <w:bodyDiv w:val="1"/>
      <w:marLeft w:val="0"/>
      <w:marRight w:val="0"/>
      <w:marTop w:val="0"/>
      <w:marBottom w:val="0"/>
      <w:divBdr>
        <w:top w:val="none" w:sz="0" w:space="0" w:color="auto"/>
        <w:left w:val="none" w:sz="0" w:space="0" w:color="auto"/>
        <w:bottom w:val="none" w:sz="0" w:space="0" w:color="auto"/>
        <w:right w:val="none" w:sz="0" w:space="0" w:color="auto"/>
      </w:divBdr>
    </w:div>
    <w:div w:id="1125272858">
      <w:bodyDiv w:val="1"/>
      <w:marLeft w:val="0"/>
      <w:marRight w:val="0"/>
      <w:marTop w:val="0"/>
      <w:marBottom w:val="0"/>
      <w:divBdr>
        <w:top w:val="none" w:sz="0" w:space="0" w:color="auto"/>
        <w:left w:val="none" w:sz="0" w:space="0" w:color="auto"/>
        <w:bottom w:val="none" w:sz="0" w:space="0" w:color="auto"/>
        <w:right w:val="none" w:sz="0" w:space="0" w:color="auto"/>
      </w:divBdr>
    </w:div>
    <w:div w:id="1125395160">
      <w:bodyDiv w:val="1"/>
      <w:marLeft w:val="0"/>
      <w:marRight w:val="0"/>
      <w:marTop w:val="0"/>
      <w:marBottom w:val="0"/>
      <w:divBdr>
        <w:top w:val="none" w:sz="0" w:space="0" w:color="auto"/>
        <w:left w:val="none" w:sz="0" w:space="0" w:color="auto"/>
        <w:bottom w:val="none" w:sz="0" w:space="0" w:color="auto"/>
        <w:right w:val="none" w:sz="0" w:space="0" w:color="auto"/>
      </w:divBdr>
    </w:div>
    <w:div w:id="1125468983">
      <w:bodyDiv w:val="1"/>
      <w:marLeft w:val="0"/>
      <w:marRight w:val="0"/>
      <w:marTop w:val="0"/>
      <w:marBottom w:val="0"/>
      <w:divBdr>
        <w:top w:val="none" w:sz="0" w:space="0" w:color="auto"/>
        <w:left w:val="none" w:sz="0" w:space="0" w:color="auto"/>
        <w:bottom w:val="none" w:sz="0" w:space="0" w:color="auto"/>
        <w:right w:val="none" w:sz="0" w:space="0" w:color="auto"/>
      </w:divBdr>
      <w:divsChild>
        <w:div w:id="1295677289">
          <w:marLeft w:val="0"/>
          <w:marRight w:val="0"/>
          <w:marTop w:val="0"/>
          <w:marBottom w:val="0"/>
          <w:divBdr>
            <w:top w:val="none" w:sz="0" w:space="0" w:color="auto"/>
            <w:left w:val="none" w:sz="0" w:space="0" w:color="auto"/>
            <w:bottom w:val="none" w:sz="0" w:space="0" w:color="auto"/>
            <w:right w:val="none" w:sz="0" w:space="0" w:color="auto"/>
          </w:divBdr>
        </w:div>
      </w:divsChild>
    </w:div>
    <w:div w:id="1125735387">
      <w:bodyDiv w:val="1"/>
      <w:marLeft w:val="0"/>
      <w:marRight w:val="0"/>
      <w:marTop w:val="0"/>
      <w:marBottom w:val="0"/>
      <w:divBdr>
        <w:top w:val="none" w:sz="0" w:space="0" w:color="auto"/>
        <w:left w:val="none" w:sz="0" w:space="0" w:color="auto"/>
        <w:bottom w:val="none" w:sz="0" w:space="0" w:color="auto"/>
        <w:right w:val="none" w:sz="0" w:space="0" w:color="auto"/>
      </w:divBdr>
    </w:div>
    <w:div w:id="1125778377">
      <w:bodyDiv w:val="1"/>
      <w:marLeft w:val="0"/>
      <w:marRight w:val="0"/>
      <w:marTop w:val="0"/>
      <w:marBottom w:val="0"/>
      <w:divBdr>
        <w:top w:val="none" w:sz="0" w:space="0" w:color="auto"/>
        <w:left w:val="none" w:sz="0" w:space="0" w:color="auto"/>
        <w:bottom w:val="none" w:sz="0" w:space="0" w:color="auto"/>
        <w:right w:val="none" w:sz="0" w:space="0" w:color="auto"/>
      </w:divBdr>
    </w:div>
    <w:div w:id="1126196679">
      <w:bodyDiv w:val="1"/>
      <w:marLeft w:val="0"/>
      <w:marRight w:val="0"/>
      <w:marTop w:val="0"/>
      <w:marBottom w:val="0"/>
      <w:divBdr>
        <w:top w:val="none" w:sz="0" w:space="0" w:color="auto"/>
        <w:left w:val="none" w:sz="0" w:space="0" w:color="auto"/>
        <w:bottom w:val="none" w:sz="0" w:space="0" w:color="auto"/>
        <w:right w:val="none" w:sz="0" w:space="0" w:color="auto"/>
      </w:divBdr>
      <w:divsChild>
        <w:div w:id="1414544954">
          <w:marLeft w:val="0"/>
          <w:marRight w:val="0"/>
          <w:marTop w:val="0"/>
          <w:marBottom w:val="0"/>
          <w:divBdr>
            <w:top w:val="none" w:sz="0" w:space="0" w:color="auto"/>
            <w:left w:val="none" w:sz="0" w:space="0" w:color="auto"/>
            <w:bottom w:val="single" w:sz="6" w:space="2" w:color="A6B6C3"/>
            <w:right w:val="none" w:sz="0" w:space="0" w:color="auto"/>
          </w:divBdr>
        </w:div>
      </w:divsChild>
    </w:div>
    <w:div w:id="1126777543">
      <w:bodyDiv w:val="1"/>
      <w:marLeft w:val="0"/>
      <w:marRight w:val="0"/>
      <w:marTop w:val="0"/>
      <w:marBottom w:val="0"/>
      <w:divBdr>
        <w:top w:val="none" w:sz="0" w:space="0" w:color="auto"/>
        <w:left w:val="none" w:sz="0" w:space="0" w:color="auto"/>
        <w:bottom w:val="none" w:sz="0" w:space="0" w:color="auto"/>
        <w:right w:val="none" w:sz="0" w:space="0" w:color="auto"/>
      </w:divBdr>
    </w:div>
    <w:div w:id="1127622049">
      <w:bodyDiv w:val="1"/>
      <w:marLeft w:val="0"/>
      <w:marRight w:val="0"/>
      <w:marTop w:val="0"/>
      <w:marBottom w:val="0"/>
      <w:divBdr>
        <w:top w:val="none" w:sz="0" w:space="0" w:color="auto"/>
        <w:left w:val="none" w:sz="0" w:space="0" w:color="auto"/>
        <w:bottom w:val="none" w:sz="0" w:space="0" w:color="auto"/>
        <w:right w:val="none" w:sz="0" w:space="0" w:color="auto"/>
      </w:divBdr>
    </w:div>
    <w:div w:id="1127775815">
      <w:bodyDiv w:val="1"/>
      <w:marLeft w:val="0"/>
      <w:marRight w:val="0"/>
      <w:marTop w:val="0"/>
      <w:marBottom w:val="0"/>
      <w:divBdr>
        <w:top w:val="none" w:sz="0" w:space="0" w:color="auto"/>
        <w:left w:val="none" w:sz="0" w:space="0" w:color="auto"/>
        <w:bottom w:val="none" w:sz="0" w:space="0" w:color="auto"/>
        <w:right w:val="none" w:sz="0" w:space="0" w:color="auto"/>
      </w:divBdr>
      <w:divsChild>
        <w:div w:id="321206061">
          <w:marLeft w:val="0"/>
          <w:marRight w:val="0"/>
          <w:marTop w:val="225"/>
          <w:marBottom w:val="0"/>
          <w:divBdr>
            <w:top w:val="none" w:sz="0" w:space="0" w:color="auto"/>
            <w:left w:val="none" w:sz="0" w:space="0" w:color="auto"/>
            <w:bottom w:val="none" w:sz="0" w:space="0" w:color="auto"/>
            <w:right w:val="none" w:sz="0" w:space="0" w:color="auto"/>
          </w:divBdr>
        </w:div>
      </w:divsChild>
    </w:div>
    <w:div w:id="1127965603">
      <w:bodyDiv w:val="1"/>
      <w:marLeft w:val="0"/>
      <w:marRight w:val="0"/>
      <w:marTop w:val="0"/>
      <w:marBottom w:val="0"/>
      <w:divBdr>
        <w:top w:val="none" w:sz="0" w:space="0" w:color="auto"/>
        <w:left w:val="none" w:sz="0" w:space="0" w:color="auto"/>
        <w:bottom w:val="none" w:sz="0" w:space="0" w:color="auto"/>
        <w:right w:val="none" w:sz="0" w:space="0" w:color="auto"/>
      </w:divBdr>
    </w:div>
    <w:div w:id="1128358922">
      <w:bodyDiv w:val="1"/>
      <w:marLeft w:val="0"/>
      <w:marRight w:val="0"/>
      <w:marTop w:val="0"/>
      <w:marBottom w:val="0"/>
      <w:divBdr>
        <w:top w:val="none" w:sz="0" w:space="0" w:color="auto"/>
        <w:left w:val="none" w:sz="0" w:space="0" w:color="auto"/>
        <w:bottom w:val="none" w:sz="0" w:space="0" w:color="auto"/>
        <w:right w:val="none" w:sz="0" w:space="0" w:color="auto"/>
      </w:divBdr>
    </w:div>
    <w:div w:id="1128469555">
      <w:bodyDiv w:val="1"/>
      <w:marLeft w:val="0"/>
      <w:marRight w:val="0"/>
      <w:marTop w:val="0"/>
      <w:marBottom w:val="0"/>
      <w:divBdr>
        <w:top w:val="none" w:sz="0" w:space="0" w:color="auto"/>
        <w:left w:val="none" w:sz="0" w:space="0" w:color="auto"/>
        <w:bottom w:val="none" w:sz="0" w:space="0" w:color="auto"/>
        <w:right w:val="none" w:sz="0" w:space="0" w:color="auto"/>
      </w:divBdr>
    </w:div>
    <w:div w:id="1128550390">
      <w:bodyDiv w:val="1"/>
      <w:marLeft w:val="0"/>
      <w:marRight w:val="0"/>
      <w:marTop w:val="0"/>
      <w:marBottom w:val="0"/>
      <w:divBdr>
        <w:top w:val="none" w:sz="0" w:space="0" w:color="auto"/>
        <w:left w:val="none" w:sz="0" w:space="0" w:color="auto"/>
        <w:bottom w:val="none" w:sz="0" w:space="0" w:color="auto"/>
        <w:right w:val="none" w:sz="0" w:space="0" w:color="auto"/>
      </w:divBdr>
    </w:div>
    <w:div w:id="1128814094">
      <w:bodyDiv w:val="1"/>
      <w:marLeft w:val="0"/>
      <w:marRight w:val="0"/>
      <w:marTop w:val="0"/>
      <w:marBottom w:val="0"/>
      <w:divBdr>
        <w:top w:val="none" w:sz="0" w:space="0" w:color="auto"/>
        <w:left w:val="none" w:sz="0" w:space="0" w:color="auto"/>
        <w:bottom w:val="none" w:sz="0" w:space="0" w:color="auto"/>
        <w:right w:val="none" w:sz="0" w:space="0" w:color="auto"/>
      </w:divBdr>
      <w:divsChild>
        <w:div w:id="1650405604">
          <w:marLeft w:val="150"/>
          <w:marRight w:val="150"/>
          <w:marTop w:val="225"/>
          <w:marBottom w:val="240"/>
          <w:divBdr>
            <w:top w:val="none" w:sz="0" w:space="0" w:color="auto"/>
            <w:left w:val="none" w:sz="0" w:space="0" w:color="auto"/>
            <w:bottom w:val="none" w:sz="0" w:space="0" w:color="auto"/>
            <w:right w:val="none" w:sz="0" w:space="0" w:color="auto"/>
          </w:divBdr>
          <w:divsChild>
            <w:div w:id="572813865">
              <w:marLeft w:val="0"/>
              <w:marRight w:val="0"/>
              <w:marTop w:val="150"/>
              <w:marBottom w:val="0"/>
              <w:divBdr>
                <w:top w:val="none" w:sz="0" w:space="0" w:color="auto"/>
                <w:left w:val="none" w:sz="0" w:space="0" w:color="auto"/>
                <w:bottom w:val="none" w:sz="0" w:space="0" w:color="auto"/>
                <w:right w:val="none" w:sz="0" w:space="0" w:color="auto"/>
              </w:divBdr>
            </w:div>
            <w:div w:id="119276571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28939581">
      <w:bodyDiv w:val="1"/>
      <w:marLeft w:val="0"/>
      <w:marRight w:val="0"/>
      <w:marTop w:val="0"/>
      <w:marBottom w:val="0"/>
      <w:divBdr>
        <w:top w:val="none" w:sz="0" w:space="0" w:color="auto"/>
        <w:left w:val="none" w:sz="0" w:space="0" w:color="auto"/>
        <w:bottom w:val="none" w:sz="0" w:space="0" w:color="auto"/>
        <w:right w:val="none" w:sz="0" w:space="0" w:color="auto"/>
      </w:divBdr>
    </w:div>
    <w:div w:id="1129399652">
      <w:bodyDiv w:val="1"/>
      <w:marLeft w:val="0"/>
      <w:marRight w:val="0"/>
      <w:marTop w:val="0"/>
      <w:marBottom w:val="0"/>
      <w:divBdr>
        <w:top w:val="none" w:sz="0" w:space="0" w:color="auto"/>
        <w:left w:val="none" w:sz="0" w:space="0" w:color="auto"/>
        <w:bottom w:val="none" w:sz="0" w:space="0" w:color="auto"/>
        <w:right w:val="none" w:sz="0" w:space="0" w:color="auto"/>
      </w:divBdr>
    </w:div>
    <w:div w:id="1129515137">
      <w:bodyDiv w:val="1"/>
      <w:marLeft w:val="0"/>
      <w:marRight w:val="0"/>
      <w:marTop w:val="0"/>
      <w:marBottom w:val="0"/>
      <w:divBdr>
        <w:top w:val="none" w:sz="0" w:space="0" w:color="auto"/>
        <w:left w:val="none" w:sz="0" w:space="0" w:color="auto"/>
        <w:bottom w:val="none" w:sz="0" w:space="0" w:color="auto"/>
        <w:right w:val="none" w:sz="0" w:space="0" w:color="auto"/>
      </w:divBdr>
    </w:div>
    <w:div w:id="1130514585">
      <w:bodyDiv w:val="1"/>
      <w:marLeft w:val="0"/>
      <w:marRight w:val="0"/>
      <w:marTop w:val="0"/>
      <w:marBottom w:val="0"/>
      <w:divBdr>
        <w:top w:val="none" w:sz="0" w:space="0" w:color="auto"/>
        <w:left w:val="none" w:sz="0" w:space="0" w:color="auto"/>
        <w:bottom w:val="none" w:sz="0" w:space="0" w:color="auto"/>
        <w:right w:val="none" w:sz="0" w:space="0" w:color="auto"/>
      </w:divBdr>
    </w:div>
    <w:div w:id="1130635147">
      <w:bodyDiv w:val="1"/>
      <w:marLeft w:val="0"/>
      <w:marRight w:val="0"/>
      <w:marTop w:val="0"/>
      <w:marBottom w:val="0"/>
      <w:divBdr>
        <w:top w:val="none" w:sz="0" w:space="0" w:color="auto"/>
        <w:left w:val="none" w:sz="0" w:space="0" w:color="auto"/>
        <w:bottom w:val="none" w:sz="0" w:space="0" w:color="auto"/>
        <w:right w:val="none" w:sz="0" w:space="0" w:color="auto"/>
      </w:divBdr>
      <w:divsChild>
        <w:div w:id="1361855212">
          <w:marLeft w:val="0"/>
          <w:marRight w:val="0"/>
          <w:marTop w:val="0"/>
          <w:marBottom w:val="45"/>
          <w:divBdr>
            <w:top w:val="none" w:sz="0" w:space="0" w:color="auto"/>
            <w:left w:val="none" w:sz="0" w:space="0" w:color="auto"/>
            <w:bottom w:val="none" w:sz="0" w:space="0" w:color="auto"/>
            <w:right w:val="none" w:sz="0" w:space="0" w:color="auto"/>
          </w:divBdr>
        </w:div>
        <w:div w:id="610166873">
          <w:marLeft w:val="0"/>
          <w:marRight w:val="0"/>
          <w:marTop w:val="0"/>
          <w:marBottom w:val="0"/>
          <w:divBdr>
            <w:top w:val="none" w:sz="0" w:space="0" w:color="auto"/>
            <w:left w:val="none" w:sz="0" w:space="0" w:color="auto"/>
            <w:bottom w:val="none" w:sz="0" w:space="0" w:color="auto"/>
            <w:right w:val="none" w:sz="0" w:space="0" w:color="auto"/>
          </w:divBdr>
          <w:divsChild>
            <w:div w:id="2138722384">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 w:id="1131244816">
      <w:bodyDiv w:val="1"/>
      <w:marLeft w:val="0"/>
      <w:marRight w:val="0"/>
      <w:marTop w:val="0"/>
      <w:marBottom w:val="0"/>
      <w:divBdr>
        <w:top w:val="none" w:sz="0" w:space="0" w:color="auto"/>
        <w:left w:val="none" w:sz="0" w:space="0" w:color="auto"/>
        <w:bottom w:val="none" w:sz="0" w:space="0" w:color="auto"/>
        <w:right w:val="none" w:sz="0" w:space="0" w:color="auto"/>
      </w:divBdr>
    </w:div>
    <w:div w:id="1131627146">
      <w:bodyDiv w:val="1"/>
      <w:marLeft w:val="0"/>
      <w:marRight w:val="0"/>
      <w:marTop w:val="0"/>
      <w:marBottom w:val="0"/>
      <w:divBdr>
        <w:top w:val="none" w:sz="0" w:space="0" w:color="auto"/>
        <w:left w:val="none" w:sz="0" w:space="0" w:color="auto"/>
        <w:bottom w:val="none" w:sz="0" w:space="0" w:color="auto"/>
        <w:right w:val="none" w:sz="0" w:space="0" w:color="auto"/>
      </w:divBdr>
    </w:div>
    <w:div w:id="1131706080">
      <w:bodyDiv w:val="1"/>
      <w:marLeft w:val="0"/>
      <w:marRight w:val="0"/>
      <w:marTop w:val="0"/>
      <w:marBottom w:val="0"/>
      <w:divBdr>
        <w:top w:val="none" w:sz="0" w:space="0" w:color="auto"/>
        <w:left w:val="none" w:sz="0" w:space="0" w:color="auto"/>
        <w:bottom w:val="none" w:sz="0" w:space="0" w:color="auto"/>
        <w:right w:val="none" w:sz="0" w:space="0" w:color="auto"/>
      </w:divBdr>
      <w:divsChild>
        <w:div w:id="232542325">
          <w:marLeft w:val="0"/>
          <w:marRight w:val="0"/>
          <w:marTop w:val="90"/>
          <w:marBottom w:val="75"/>
          <w:divBdr>
            <w:top w:val="none" w:sz="0" w:space="0" w:color="auto"/>
            <w:left w:val="none" w:sz="0" w:space="0" w:color="auto"/>
            <w:bottom w:val="none" w:sz="0" w:space="0" w:color="auto"/>
            <w:right w:val="none" w:sz="0" w:space="0" w:color="auto"/>
          </w:divBdr>
        </w:div>
        <w:div w:id="676616260">
          <w:marLeft w:val="0"/>
          <w:marRight w:val="0"/>
          <w:marTop w:val="60"/>
          <w:marBottom w:val="120"/>
          <w:divBdr>
            <w:top w:val="none" w:sz="0" w:space="0" w:color="auto"/>
            <w:left w:val="none" w:sz="0" w:space="0" w:color="auto"/>
            <w:bottom w:val="none" w:sz="0" w:space="0" w:color="auto"/>
            <w:right w:val="none" w:sz="0" w:space="0" w:color="auto"/>
          </w:divBdr>
        </w:div>
      </w:divsChild>
    </w:div>
    <w:div w:id="1132676064">
      <w:bodyDiv w:val="1"/>
      <w:marLeft w:val="0"/>
      <w:marRight w:val="0"/>
      <w:marTop w:val="0"/>
      <w:marBottom w:val="0"/>
      <w:divBdr>
        <w:top w:val="none" w:sz="0" w:space="0" w:color="auto"/>
        <w:left w:val="none" w:sz="0" w:space="0" w:color="auto"/>
        <w:bottom w:val="none" w:sz="0" w:space="0" w:color="auto"/>
        <w:right w:val="none" w:sz="0" w:space="0" w:color="auto"/>
      </w:divBdr>
    </w:div>
    <w:div w:id="1133015209">
      <w:bodyDiv w:val="1"/>
      <w:marLeft w:val="0"/>
      <w:marRight w:val="0"/>
      <w:marTop w:val="0"/>
      <w:marBottom w:val="0"/>
      <w:divBdr>
        <w:top w:val="none" w:sz="0" w:space="0" w:color="auto"/>
        <w:left w:val="none" w:sz="0" w:space="0" w:color="auto"/>
        <w:bottom w:val="none" w:sz="0" w:space="0" w:color="auto"/>
        <w:right w:val="none" w:sz="0" w:space="0" w:color="auto"/>
      </w:divBdr>
    </w:div>
    <w:div w:id="1133254263">
      <w:bodyDiv w:val="1"/>
      <w:marLeft w:val="0"/>
      <w:marRight w:val="0"/>
      <w:marTop w:val="0"/>
      <w:marBottom w:val="0"/>
      <w:divBdr>
        <w:top w:val="none" w:sz="0" w:space="0" w:color="auto"/>
        <w:left w:val="none" w:sz="0" w:space="0" w:color="auto"/>
        <w:bottom w:val="none" w:sz="0" w:space="0" w:color="auto"/>
        <w:right w:val="none" w:sz="0" w:space="0" w:color="auto"/>
      </w:divBdr>
    </w:div>
    <w:div w:id="1133475162">
      <w:bodyDiv w:val="1"/>
      <w:marLeft w:val="0"/>
      <w:marRight w:val="0"/>
      <w:marTop w:val="0"/>
      <w:marBottom w:val="0"/>
      <w:divBdr>
        <w:top w:val="none" w:sz="0" w:space="0" w:color="auto"/>
        <w:left w:val="none" w:sz="0" w:space="0" w:color="auto"/>
        <w:bottom w:val="none" w:sz="0" w:space="0" w:color="auto"/>
        <w:right w:val="none" w:sz="0" w:space="0" w:color="auto"/>
      </w:divBdr>
    </w:div>
    <w:div w:id="1133517593">
      <w:bodyDiv w:val="1"/>
      <w:marLeft w:val="0"/>
      <w:marRight w:val="0"/>
      <w:marTop w:val="0"/>
      <w:marBottom w:val="0"/>
      <w:divBdr>
        <w:top w:val="none" w:sz="0" w:space="0" w:color="auto"/>
        <w:left w:val="none" w:sz="0" w:space="0" w:color="auto"/>
        <w:bottom w:val="none" w:sz="0" w:space="0" w:color="auto"/>
        <w:right w:val="none" w:sz="0" w:space="0" w:color="auto"/>
      </w:divBdr>
    </w:div>
    <w:div w:id="1134177171">
      <w:bodyDiv w:val="1"/>
      <w:marLeft w:val="0"/>
      <w:marRight w:val="0"/>
      <w:marTop w:val="0"/>
      <w:marBottom w:val="0"/>
      <w:divBdr>
        <w:top w:val="none" w:sz="0" w:space="0" w:color="auto"/>
        <w:left w:val="none" w:sz="0" w:space="0" w:color="auto"/>
        <w:bottom w:val="none" w:sz="0" w:space="0" w:color="auto"/>
        <w:right w:val="none" w:sz="0" w:space="0" w:color="auto"/>
      </w:divBdr>
      <w:divsChild>
        <w:div w:id="889922554">
          <w:marLeft w:val="60"/>
          <w:marRight w:val="0"/>
          <w:marTop w:val="0"/>
          <w:marBottom w:val="0"/>
          <w:divBdr>
            <w:top w:val="none" w:sz="0" w:space="0" w:color="auto"/>
            <w:left w:val="none" w:sz="0" w:space="0" w:color="auto"/>
            <w:bottom w:val="none" w:sz="0" w:space="0" w:color="auto"/>
            <w:right w:val="none" w:sz="0" w:space="0" w:color="auto"/>
          </w:divBdr>
        </w:div>
      </w:divsChild>
    </w:div>
    <w:div w:id="1134561769">
      <w:bodyDiv w:val="1"/>
      <w:marLeft w:val="0"/>
      <w:marRight w:val="0"/>
      <w:marTop w:val="0"/>
      <w:marBottom w:val="0"/>
      <w:divBdr>
        <w:top w:val="none" w:sz="0" w:space="0" w:color="auto"/>
        <w:left w:val="none" w:sz="0" w:space="0" w:color="auto"/>
        <w:bottom w:val="none" w:sz="0" w:space="0" w:color="auto"/>
        <w:right w:val="none" w:sz="0" w:space="0" w:color="auto"/>
      </w:divBdr>
      <w:divsChild>
        <w:div w:id="1640262408">
          <w:marLeft w:val="0"/>
          <w:marRight w:val="0"/>
          <w:marTop w:val="0"/>
          <w:marBottom w:val="0"/>
          <w:divBdr>
            <w:top w:val="none" w:sz="0" w:space="0" w:color="auto"/>
            <w:left w:val="none" w:sz="0" w:space="0" w:color="auto"/>
            <w:bottom w:val="none" w:sz="0" w:space="0" w:color="auto"/>
            <w:right w:val="none" w:sz="0" w:space="0" w:color="auto"/>
          </w:divBdr>
          <w:divsChild>
            <w:div w:id="99611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563537">
      <w:bodyDiv w:val="1"/>
      <w:marLeft w:val="0"/>
      <w:marRight w:val="0"/>
      <w:marTop w:val="0"/>
      <w:marBottom w:val="0"/>
      <w:divBdr>
        <w:top w:val="none" w:sz="0" w:space="0" w:color="auto"/>
        <w:left w:val="none" w:sz="0" w:space="0" w:color="auto"/>
        <w:bottom w:val="none" w:sz="0" w:space="0" w:color="auto"/>
        <w:right w:val="none" w:sz="0" w:space="0" w:color="auto"/>
      </w:divBdr>
    </w:div>
    <w:div w:id="1134710174">
      <w:bodyDiv w:val="1"/>
      <w:marLeft w:val="0"/>
      <w:marRight w:val="0"/>
      <w:marTop w:val="0"/>
      <w:marBottom w:val="0"/>
      <w:divBdr>
        <w:top w:val="none" w:sz="0" w:space="0" w:color="auto"/>
        <w:left w:val="none" w:sz="0" w:space="0" w:color="auto"/>
        <w:bottom w:val="none" w:sz="0" w:space="0" w:color="auto"/>
        <w:right w:val="none" w:sz="0" w:space="0" w:color="auto"/>
      </w:divBdr>
      <w:divsChild>
        <w:div w:id="403261606">
          <w:marLeft w:val="0"/>
          <w:marRight w:val="0"/>
          <w:marTop w:val="0"/>
          <w:marBottom w:val="0"/>
          <w:divBdr>
            <w:top w:val="none" w:sz="0" w:space="0" w:color="auto"/>
            <w:left w:val="none" w:sz="0" w:space="0" w:color="auto"/>
            <w:bottom w:val="none" w:sz="0" w:space="0" w:color="auto"/>
            <w:right w:val="none" w:sz="0" w:space="0" w:color="auto"/>
          </w:divBdr>
        </w:div>
        <w:div w:id="564266526">
          <w:marLeft w:val="0"/>
          <w:marRight w:val="0"/>
          <w:marTop w:val="0"/>
          <w:marBottom w:val="0"/>
          <w:divBdr>
            <w:top w:val="none" w:sz="0" w:space="0" w:color="auto"/>
            <w:left w:val="none" w:sz="0" w:space="0" w:color="auto"/>
            <w:bottom w:val="none" w:sz="0" w:space="0" w:color="auto"/>
            <w:right w:val="none" w:sz="0" w:space="0" w:color="auto"/>
          </w:divBdr>
        </w:div>
      </w:divsChild>
    </w:div>
    <w:div w:id="1135222885">
      <w:bodyDiv w:val="1"/>
      <w:marLeft w:val="0"/>
      <w:marRight w:val="0"/>
      <w:marTop w:val="0"/>
      <w:marBottom w:val="0"/>
      <w:divBdr>
        <w:top w:val="none" w:sz="0" w:space="0" w:color="auto"/>
        <w:left w:val="none" w:sz="0" w:space="0" w:color="auto"/>
        <w:bottom w:val="none" w:sz="0" w:space="0" w:color="auto"/>
        <w:right w:val="none" w:sz="0" w:space="0" w:color="auto"/>
      </w:divBdr>
    </w:div>
    <w:div w:id="1135565135">
      <w:bodyDiv w:val="1"/>
      <w:marLeft w:val="0"/>
      <w:marRight w:val="0"/>
      <w:marTop w:val="0"/>
      <w:marBottom w:val="0"/>
      <w:divBdr>
        <w:top w:val="none" w:sz="0" w:space="0" w:color="auto"/>
        <w:left w:val="none" w:sz="0" w:space="0" w:color="auto"/>
        <w:bottom w:val="none" w:sz="0" w:space="0" w:color="auto"/>
        <w:right w:val="none" w:sz="0" w:space="0" w:color="auto"/>
      </w:divBdr>
    </w:div>
    <w:div w:id="1135609509">
      <w:bodyDiv w:val="1"/>
      <w:marLeft w:val="0"/>
      <w:marRight w:val="0"/>
      <w:marTop w:val="0"/>
      <w:marBottom w:val="0"/>
      <w:divBdr>
        <w:top w:val="none" w:sz="0" w:space="0" w:color="auto"/>
        <w:left w:val="none" w:sz="0" w:space="0" w:color="auto"/>
        <w:bottom w:val="none" w:sz="0" w:space="0" w:color="auto"/>
        <w:right w:val="none" w:sz="0" w:space="0" w:color="auto"/>
      </w:divBdr>
    </w:div>
    <w:div w:id="1135752497">
      <w:bodyDiv w:val="1"/>
      <w:marLeft w:val="0"/>
      <w:marRight w:val="0"/>
      <w:marTop w:val="0"/>
      <w:marBottom w:val="0"/>
      <w:divBdr>
        <w:top w:val="none" w:sz="0" w:space="0" w:color="auto"/>
        <w:left w:val="none" w:sz="0" w:space="0" w:color="auto"/>
        <w:bottom w:val="none" w:sz="0" w:space="0" w:color="auto"/>
        <w:right w:val="none" w:sz="0" w:space="0" w:color="auto"/>
      </w:divBdr>
      <w:divsChild>
        <w:div w:id="123350541">
          <w:marLeft w:val="0"/>
          <w:marRight w:val="0"/>
          <w:marTop w:val="0"/>
          <w:marBottom w:val="0"/>
          <w:divBdr>
            <w:top w:val="none" w:sz="0" w:space="0" w:color="auto"/>
            <w:left w:val="none" w:sz="0" w:space="0" w:color="auto"/>
            <w:bottom w:val="none" w:sz="0" w:space="0" w:color="auto"/>
            <w:right w:val="none" w:sz="0" w:space="0" w:color="auto"/>
          </w:divBdr>
        </w:div>
      </w:divsChild>
    </w:div>
    <w:div w:id="1136142690">
      <w:bodyDiv w:val="1"/>
      <w:marLeft w:val="0"/>
      <w:marRight w:val="0"/>
      <w:marTop w:val="0"/>
      <w:marBottom w:val="0"/>
      <w:divBdr>
        <w:top w:val="none" w:sz="0" w:space="0" w:color="auto"/>
        <w:left w:val="none" w:sz="0" w:space="0" w:color="auto"/>
        <w:bottom w:val="none" w:sz="0" w:space="0" w:color="auto"/>
        <w:right w:val="none" w:sz="0" w:space="0" w:color="auto"/>
      </w:divBdr>
    </w:div>
    <w:div w:id="1136606824">
      <w:bodyDiv w:val="1"/>
      <w:marLeft w:val="0"/>
      <w:marRight w:val="0"/>
      <w:marTop w:val="0"/>
      <w:marBottom w:val="0"/>
      <w:divBdr>
        <w:top w:val="none" w:sz="0" w:space="0" w:color="auto"/>
        <w:left w:val="none" w:sz="0" w:space="0" w:color="auto"/>
        <w:bottom w:val="none" w:sz="0" w:space="0" w:color="auto"/>
        <w:right w:val="none" w:sz="0" w:space="0" w:color="auto"/>
      </w:divBdr>
    </w:div>
    <w:div w:id="1137451846">
      <w:bodyDiv w:val="1"/>
      <w:marLeft w:val="0"/>
      <w:marRight w:val="0"/>
      <w:marTop w:val="0"/>
      <w:marBottom w:val="0"/>
      <w:divBdr>
        <w:top w:val="none" w:sz="0" w:space="0" w:color="auto"/>
        <w:left w:val="none" w:sz="0" w:space="0" w:color="auto"/>
        <w:bottom w:val="none" w:sz="0" w:space="0" w:color="auto"/>
        <w:right w:val="none" w:sz="0" w:space="0" w:color="auto"/>
      </w:divBdr>
    </w:div>
    <w:div w:id="1137575599">
      <w:bodyDiv w:val="1"/>
      <w:marLeft w:val="0"/>
      <w:marRight w:val="0"/>
      <w:marTop w:val="0"/>
      <w:marBottom w:val="0"/>
      <w:divBdr>
        <w:top w:val="none" w:sz="0" w:space="0" w:color="auto"/>
        <w:left w:val="none" w:sz="0" w:space="0" w:color="auto"/>
        <w:bottom w:val="none" w:sz="0" w:space="0" w:color="auto"/>
        <w:right w:val="none" w:sz="0" w:space="0" w:color="auto"/>
      </w:divBdr>
    </w:div>
    <w:div w:id="1137725468">
      <w:bodyDiv w:val="1"/>
      <w:marLeft w:val="0"/>
      <w:marRight w:val="0"/>
      <w:marTop w:val="0"/>
      <w:marBottom w:val="0"/>
      <w:divBdr>
        <w:top w:val="none" w:sz="0" w:space="0" w:color="auto"/>
        <w:left w:val="none" w:sz="0" w:space="0" w:color="auto"/>
        <w:bottom w:val="none" w:sz="0" w:space="0" w:color="auto"/>
        <w:right w:val="none" w:sz="0" w:space="0" w:color="auto"/>
      </w:divBdr>
    </w:div>
    <w:div w:id="1137990436">
      <w:bodyDiv w:val="1"/>
      <w:marLeft w:val="0"/>
      <w:marRight w:val="0"/>
      <w:marTop w:val="0"/>
      <w:marBottom w:val="0"/>
      <w:divBdr>
        <w:top w:val="none" w:sz="0" w:space="0" w:color="auto"/>
        <w:left w:val="none" w:sz="0" w:space="0" w:color="auto"/>
        <w:bottom w:val="none" w:sz="0" w:space="0" w:color="auto"/>
        <w:right w:val="none" w:sz="0" w:space="0" w:color="auto"/>
      </w:divBdr>
    </w:div>
    <w:div w:id="1138111575">
      <w:bodyDiv w:val="1"/>
      <w:marLeft w:val="0"/>
      <w:marRight w:val="0"/>
      <w:marTop w:val="0"/>
      <w:marBottom w:val="0"/>
      <w:divBdr>
        <w:top w:val="none" w:sz="0" w:space="0" w:color="auto"/>
        <w:left w:val="none" w:sz="0" w:space="0" w:color="auto"/>
        <w:bottom w:val="none" w:sz="0" w:space="0" w:color="auto"/>
        <w:right w:val="none" w:sz="0" w:space="0" w:color="auto"/>
      </w:divBdr>
    </w:div>
    <w:div w:id="1138762600">
      <w:bodyDiv w:val="1"/>
      <w:marLeft w:val="0"/>
      <w:marRight w:val="0"/>
      <w:marTop w:val="0"/>
      <w:marBottom w:val="0"/>
      <w:divBdr>
        <w:top w:val="none" w:sz="0" w:space="0" w:color="auto"/>
        <w:left w:val="none" w:sz="0" w:space="0" w:color="auto"/>
        <w:bottom w:val="none" w:sz="0" w:space="0" w:color="auto"/>
        <w:right w:val="none" w:sz="0" w:space="0" w:color="auto"/>
      </w:divBdr>
      <w:divsChild>
        <w:div w:id="1352800853">
          <w:marLeft w:val="0"/>
          <w:marRight w:val="0"/>
          <w:marTop w:val="0"/>
          <w:marBottom w:val="0"/>
          <w:divBdr>
            <w:top w:val="none" w:sz="0" w:space="0" w:color="auto"/>
            <w:left w:val="none" w:sz="0" w:space="0" w:color="auto"/>
            <w:bottom w:val="none" w:sz="0" w:space="0" w:color="auto"/>
            <w:right w:val="none" w:sz="0" w:space="0" w:color="auto"/>
          </w:divBdr>
        </w:div>
      </w:divsChild>
    </w:div>
    <w:div w:id="1138915997">
      <w:bodyDiv w:val="1"/>
      <w:marLeft w:val="0"/>
      <w:marRight w:val="0"/>
      <w:marTop w:val="0"/>
      <w:marBottom w:val="0"/>
      <w:divBdr>
        <w:top w:val="none" w:sz="0" w:space="0" w:color="auto"/>
        <w:left w:val="none" w:sz="0" w:space="0" w:color="auto"/>
        <w:bottom w:val="none" w:sz="0" w:space="0" w:color="auto"/>
        <w:right w:val="none" w:sz="0" w:space="0" w:color="auto"/>
      </w:divBdr>
      <w:divsChild>
        <w:div w:id="769741902">
          <w:marLeft w:val="60"/>
          <w:marRight w:val="0"/>
          <w:marTop w:val="0"/>
          <w:marBottom w:val="0"/>
          <w:divBdr>
            <w:top w:val="none" w:sz="0" w:space="0" w:color="auto"/>
            <w:left w:val="none" w:sz="0" w:space="0" w:color="auto"/>
            <w:bottom w:val="none" w:sz="0" w:space="0" w:color="auto"/>
            <w:right w:val="none" w:sz="0" w:space="0" w:color="auto"/>
          </w:divBdr>
        </w:div>
      </w:divsChild>
    </w:div>
    <w:div w:id="1139999277">
      <w:bodyDiv w:val="1"/>
      <w:marLeft w:val="0"/>
      <w:marRight w:val="0"/>
      <w:marTop w:val="0"/>
      <w:marBottom w:val="0"/>
      <w:divBdr>
        <w:top w:val="none" w:sz="0" w:space="0" w:color="auto"/>
        <w:left w:val="none" w:sz="0" w:space="0" w:color="auto"/>
        <w:bottom w:val="none" w:sz="0" w:space="0" w:color="auto"/>
        <w:right w:val="none" w:sz="0" w:space="0" w:color="auto"/>
      </w:divBdr>
    </w:div>
    <w:div w:id="1140414265">
      <w:bodyDiv w:val="1"/>
      <w:marLeft w:val="0"/>
      <w:marRight w:val="0"/>
      <w:marTop w:val="0"/>
      <w:marBottom w:val="0"/>
      <w:divBdr>
        <w:top w:val="none" w:sz="0" w:space="0" w:color="auto"/>
        <w:left w:val="none" w:sz="0" w:space="0" w:color="auto"/>
        <w:bottom w:val="none" w:sz="0" w:space="0" w:color="auto"/>
        <w:right w:val="none" w:sz="0" w:space="0" w:color="auto"/>
      </w:divBdr>
      <w:divsChild>
        <w:div w:id="499002562">
          <w:marLeft w:val="0"/>
          <w:marRight w:val="0"/>
          <w:marTop w:val="0"/>
          <w:marBottom w:val="0"/>
          <w:divBdr>
            <w:top w:val="none" w:sz="0" w:space="0" w:color="auto"/>
            <w:left w:val="none" w:sz="0" w:space="0" w:color="auto"/>
            <w:bottom w:val="none" w:sz="0" w:space="0" w:color="auto"/>
            <w:right w:val="none" w:sz="0" w:space="0" w:color="auto"/>
          </w:divBdr>
        </w:div>
      </w:divsChild>
    </w:div>
    <w:div w:id="1140533203">
      <w:bodyDiv w:val="1"/>
      <w:marLeft w:val="0"/>
      <w:marRight w:val="0"/>
      <w:marTop w:val="0"/>
      <w:marBottom w:val="0"/>
      <w:divBdr>
        <w:top w:val="none" w:sz="0" w:space="0" w:color="auto"/>
        <w:left w:val="none" w:sz="0" w:space="0" w:color="auto"/>
        <w:bottom w:val="none" w:sz="0" w:space="0" w:color="auto"/>
        <w:right w:val="none" w:sz="0" w:space="0" w:color="auto"/>
      </w:divBdr>
    </w:div>
    <w:div w:id="1140541473">
      <w:bodyDiv w:val="1"/>
      <w:marLeft w:val="0"/>
      <w:marRight w:val="0"/>
      <w:marTop w:val="0"/>
      <w:marBottom w:val="0"/>
      <w:divBdr>
        <w:top w:val="none" w:sz="0" w:space="0" w:color="auto"/>
        <w:left w:val="none" w:sz="0" w:space="0" w:color="auto"/>
        <w:bottom w:val="none" w:sz="0" w:space="0" w:color="auto"/>
        <w:right w:val="none" w:sz="0" w:space="0" w:color="auto"/>
      </w:divBdr>
      <w:divsChild>
        <w:div w:id="836187458">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141187737">
      <w:bodyDiv w:val="1"/>
      <w:marLeft w:val="0"/>
      <w:marRight w:val="0"/>
      <w:marTop w:val="0"/>
      <w:marBottom w:val="0"/>
      <w:divBdr>
        <w:top w:val="none" w:sz="0" w:space="0" w:color="auto"/>
        <w:left w:val="none" w:sz="0" w:space="0" w:color="auto"/>
        <w:bottom w:val="none" w:sz="0" w:space="0" w:color="auto"/>
        <w:right w:val="none" w:sz="0" w:space="0" w:color="auto"/>
      </w:divBdr>
    </w:div>
    <w:div w:id="1141460266">
      <w:bodyDiv w:val="1"/>
      <w:marLeft w:val="0"/>
      <w:marRight w:val="0"/>
      <w:marTop w:val="0"/>
      <w:marBottom w:val="0"/>
      <w:divBdr>
        <w:top w:val="none" w:sz="0" w:space="0" w:color="auto"/>
        <w:left w:val="none" w:sz="0" w:space="0" w:color="auto"/>
        <w:bottom w:val="none" w:sz="0" w:space="0" w:color="auto"/>
        <w:right w:val="none" w:sz="0" w:space="0" w:color="auto"/>
      </w:divBdr>
      <w:divsChild>
        <w:div w:id="1400059440">
          <w:marLeft w:val="0"/>
          <w:marRight w:val="0"/>
          <w:marTop w:val="0"/>
          <w:marBottom w:val="0"/>
          <w:divBdr>
            <w:top w:val="none" w:sz="0" w:space="0" w:color="auto"/>
            <w:left w:val="none" w:sz="0" w:space="0" w:color="auto"/>
            <w:bottom w:val="none" w:sz="0" w:space="0" w:color="auto"/>
            <w:right w:val="none" w:sz="0" w:space="0" w:color="auto"/>
          </w:divBdr>
        </w:div>
        <w:div w:id="1978415753">
          <w:marLeft w:val="0"/>
          <w:marRight w:val="0"/>
          <w:marTop w:val="0"/>
          <w:marBottom w:val="0"/>
          <w:divBdr>
            <w:top w:val="none" w:sz="0" w:space="0" w:color="auto"/>
            <w:left w:val="none" w:sz="0" w:space="0" w:color="auto"/>
            <w:bottom w:val="none" w:sz="0" w:space="0" w:color="auto"/>
            <w:right w:val="none" w:sz="0" w:space="0" w:color="auto"/>
          </w:divBdr>
        </w:div>
        <w:div w:id="147330011">
          <w:marLeft w:val="0"/>
          <w:marRight w:val="0"/>
          <w:marTop w:val="0"/>
          <w:marBottom w:val="300"/>
          <w:divBdr>
            <w:top w:val="none" w:sz="0" w:space="0" w:color="auto"/>
            <w:left w:val="none" w:sz="0" w:space="0" w:color="auto"/>
            <w:bottom w:val="none" w:sz="0" w:space="0" w:color="auto"/>
            <w:right w:val="none" w:sz="0" w:space="0" w:color="auto"/>
          </w:divBdr>
          <w:divsChild>
            <w:div w:id="61999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919002">
      <w:bodyDiv w:val="1"/>
      <w:marLeft w:val="0"/>
      <w:marRight w:val="0"/>
      <w:marTop w:val="0"/>
      <w:marBottom w:val="0"/>
      <w:divBdr>
        <w:top w:val="none" w:sz="0" w:space="0" w:color="auto"/>
        <w:left w:val="none" w:sz="0" w:space="0" w:color="auto"/>
        <w:bottom w:val="none" w:sz="0" w:space="0" w:color="auto"/>
        <w:right w:val="none" w:sz="0" w:space="0" w:color="auto"/>
      </w:divBdr>
    </w:div>
    <w:div w:id="1141920435">
      <w:bodyDiv w:val="1"/>
      <w:marLeft w:val="0"/>
      <w:marRight w:val="0"/>
      <w:marTop w:val="0"/>
      <w:marBottom w:val="0"/>
      <w:divBdr>
        <w:top w:val="none" w:sz="0" w:space="0" w:color="auto"/>
        <w:left w:val="none" w:sz="0" w:space="0" w:color="auto"/>
        <w:bottom w:val="none" w:sz="0" w:space="0" w:color="auto"/>
        <w:right w:val="none" w:sz="0" w:space="0" w:color="auto"/>
      </w:divBdr>
      <w:divsChild>
        <w:div w:id="286085050">
          <w:marLeft w:val="0"/>
          <w:marRight w:val="0"/>
          <w:marTop w:val="0"/>
          <w:marBottom w:val="0"/>
          <w:divBdr>
            <w:top w:val="single" w:sz="6" w:space="0" w:color="000000"/>
            <w:left w:val="none" w:sz="0" w:space="0" w:color="auto"/>
            <w:bottom w:val="none" w:sz="0" w:space="0" w:color="auto"/>
            <w:right w:val="none" w:sz="0" w:space="0" w:color="auto"/>
          </w:divBdr>
          <w:divsChild>
            <w:div w:id="102188708">
              <w:marLeft w:val="0"/>
              <w:marRight w:val="0"/>
              <w:marTop w:val="0"/>
              <w:marBottom w:val="0"/>
              <w:divBdr>
                <w:top w:val="none" w:sz="0" w:space="0" w:color="auto"/>
                <w:left w:val="none" w:sz="0" w:space="0" w:color="auto"/>
                <w:bottom w:val="none" w:sz="0" w:space="0" w:color="auto"/>
                <w:right w:val="none" w:sz="0" w:space="0" w:color="auto"/>
              </w:divBdr>
              <w:divsChild>
                <w:div w:id="1419328927">
                  <w:marLeft w:val="0"/>
                  <w:marRight w:val="0"/>
                  <w:marTop w:val="0"/>
                  <w:marBottom w:val="0"/>
                  <w:divBdr>
                    <w:top w:val="none" w:sz="0" w:space="0" w:color="auto"/>
                    <w:left w:val="none" w:sz="0" w:space="0" w:color="auto"/>
                    <w:bottom w:val="none" w:sz="0" w:space="0" w:color="auto"/>
                    <w:right w:val="none" w:sz="0" w:space="0" w:color="auto"/>
                  </w:divBdr>
                  <w:divsChild>
                    <w:div w:id="133195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427272">
          <w:marLeft w:val="0"/>
          <w:marRight w:val="0"/>
          <w:marTop w:val="0"/>
          <w:marBottom w:val="0"/>
          <w:divBdr>
            <w:top w:val="single" w:sz="6" w:space="0" w:color="000000"/>
            <w:left w:val="none" w:sz="0" w:space="0" w:color="auto"/>
            <w:bottom w:val="none" w:sz="0" w:space="0" w:color="auto"/>
            <w:right w:val="none" w:sz="0" w:space="0" w:color="auto"/>
          </w:divBdr>
          <w:divsChild>
            <w:div w:id="889456222">
              <w:marLeft w:val="0"/>
              <w:marRight w:val="0"/>
              <w:marTop w:val="0"/>
              <w:marBottom w:val="0"/>
              <w:divBdr>
                <w:top w:val="none" w:sz="0" w:space="0" w:color="auto"/>
                <w:left w:val="none" w:sz="0" w:space="0" w:color="auto"/>
                <w:bottom w:val="none" w:sz="0" w:space="0" w:color="auto"/>
                <w:right w:val="none" w:sz="0" w:space="0" w:color="auto"/>
              </w:divBdr>
              <w:divsChild>
                <w:div w:id="1854883189">
                  <w:marLeft w:val="0"/>
                  <w:marRight w:val="0"/>
                  <w:marTop w:val="0"/>
                  <w:marBottom w:val="0"/>
                  <w:divBdr>
                    <w:top w:val="none" w:sz="0" w:space="0" w:color="auto"/>
                    <w:left w:val="none" w:sz="0" w:space="0" w:color="auto"/>
                    <w:bottom w:val="none" w:sz="0" w:space="0" w:color="auto"/>
                    <w:right w:val="none" w:sz="0" w:space="0" w:color="auto"/>
                  </w:divBdr>
                  <w:divsChild>
                    <w:div w:id="77844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104154">
          <w:marLeft w:val="0"/>
          <w:marRight w:val="0"/>
          <w:marTop w:val="0"/>
          <w:marBottom w:val="0"/>
          <w:divBdr>
            <w:top w:val="single" w:sz="6" w:space="0" w:color="000000"/>
            <w:left w:val="none" w:sz="0" w:space="0" w:color="auto"/>
            <w:bottom w:val="none" w:sz="0" w:space="0" w:color="auto"/>
            <w:right w:val="none" w:sz="0" w:space="0" w:color="auto"/>
          </w:divBdr>
          <w:divsChild>
            <w:div w:id="1954047394">
              <w:marLeft w:val="0"/>
              <w:marRight w:val="0"/>
              <w:marTop w:val="0"/>
              <w:marBottom w:val="0"/>
              <w:divBdr>
                <w:top w:val="none" w:sz="0" w:space="0" w:color="auto"/>
                <w:left w:val="none" w:sz="0" w:space="0" w:color="auto"/>
                <w:bottom w:val="none" w:sz="0" w:space="0" w:color="auto"/>
                <w:right w:val="none" w:sz="0" w:space="0" w:color="auto"/>
              </w:divBdr>
              <w:divsChild>
                <w:div w:id="1598052815">
                  <w:marLeft w:val="0"/>
                  <w:marRight w:val="0"/>
                  <w:marTop w:val="0"/>
                  <w:marBottom w:val="0"/>
                  <w:divBdr>
                    <w:top w:val="none" w:sz="0" w:space="0" w:color="auto"/>
                    <w:left w:val="none" w:sz="0" w:space="0" w:color="auto"/>
                    <w:bottom w:val="none" w:sz="0" w:space="0" w:color="auto"/>
                    <w:right w:val="none" w:sz="0" w:space="0" w:color="auto"/>
                  </w:divBdr>
                  <w:divsChild>
                    <w:div w:id="201163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429062">
          <w:marLeft w:val="0"/>
          <w:marRight w:val="0"/>
          <w:marTop w:val="0"/>
          <w:marBottom w:val="0"/>
          <w:divBdr>
            <w:top w:val="single" w:sz="6" w:space="0" w:color="000000"/>
            <w:left w:val="none" w:sz="0" w:space="0" w:color="auto"/>
            <w:bottom w:val="none" w:sz="0" w:space="0" w:color="auto"/>
            <w:right w:val="none" w:sz="0" w:space="0" w:color="auto"/>
          </w:divBdr>
          <w:divsChild>
            <w:div w:id="1237789642">
              <w:marLeft w:val="0"/>
              <w:marRight w:val="0"/>
              <w:marTop w:val="0"/>
              <w:marBottom w:val="0"/>
              <w:divBdr>
                <w:top w:val="none" w:sz="0" w:space="0" w:color="auto"/>
                <w:left w:val="none" w:sz="0" w:space="0" w:color="auto"/>
                <w:bottom w:val="none" w:sz="0" w:space="0" w:color="auto"/>
                <w:right w:val="none" w:sz="0" w:space="0" w:color="auto"/>
              </w:divBdr>
              <w:divsChild>
                <w:div w:id="1652170045">
                  <w:marLeft w:val="0"/>
                  <w:marRight w:val="0"/>
                  <w:marTop w:val="0"/>
                  <w:marBottom w:val="0"/>
                  <w:divBdr>
                    <w:top w:val="none" w:sz="0" w:space="0" w:color="auto"/>
                    <w:left w:val="none" w:sz="0" w:space="0" w:color="auto"/>
                    <w:bottom w:val="none" w:sz="0" w:space="0" w:color="auto"/>
                    <w:right w:val="none" w:sz="0" w:space="0" w:color="auto"/>
                  </w:divBdr>
                  <w:divsChild>
                    <w:div w:id="136578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42284">
          <w:marLeft w:val="0"/>
          <w:marRight w:val="0"/>
          <w:marTop w:val="0"/>
          <w:marBottom w:val="0"/>
          <w:divBdr>
            <w:top w:val="single" w:sz="6" w:space="0" w:color="000000"/>
            <w:left w:val="none" w:sz="0" w:space="0" w:color="auto"/>
            <w:bottom w:val="none" w:sz="0" w:space="0" w:color="auto"/>
            <w:right w:val="none" w:sz="0" w:space="0" w:color="auto"/>
          </w:divBdr>
          <w:divsChild>
            <w:div w:id="1172989285">
              <w:marLeft w:val="0"/>
              <w:marRight w:val="0"/>
              <w:marTop w:val="0"/>
              <w:marBottom w:val="0"/>
              <w:divBdr>
                <w:top w:val="none" w:sz="0" w:space="0" w:color="auto"/>
                <w:left w:val="none" w:sz="0" w:space="0" w:color="auto"/>
                <w:bottom w:val="none" w:sz="0" w:space="0" w:color="auto"/>
                <w:right w:val="none" w:sz="0" w:space="0" w:color="auto"/>
              </w:divBdr>
              <w:divsChild>
                <w:div w:id="1165828434">
                  <w:marLeft w:val="0"/>
                  <w:marRight w:val="0"/>
                  <w:marTop w:val="0"/>
                  <w:marBottom w:val="0"/>
                  <w:divBdr>
                    <w:top w:val="none" w:sz="0" w:space="0" w:color="auto"/>
                    <w:left w:val="none" w:sz="0" w:space="0" w:color="auto"/>
                    <w:bottom w:val="none" w:sz="0" w:space="0" w:color="auto"/>
                    <w:right w:val="none" w:sz="0" w:space="0" w:color="auto"/>
                  </w:divBdr>
                  <w:divsChild>
                    <w:div w:id="153380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615376">
          <w:marLeft w:val="0"/>
          <w:marRight w:val="0"/>
          <w:marTop w:val="0"/>
          <w:marBottom w:val="0"/>
          <w:divBdr>
            <w:top w:val="single" w:sz="6" w:space="0" w:color="000000"/>
            <w:left w:val="none" w:sz="0" w:space="0" w:color="auto"/>
            <w:bottom w:val="none" w:sz="0" w:space="0" w:color="auto"/>
            <w:right w:val="none" w:sz="0" w:space="0" w:color="auto"/>
          </w:divBdr>
          <w:divsChild>
            <w:div w:id="1275166066">
              <w:marLeft w:val="0"/>
              <w:marRight w:val="0"/>
              <w:marTop w:val="0"/>
              <w:marBottom w:val="0"/>
              <w:divBdr>
                <w:top w:val="none" w:sz="0" w:space="0" w:color="auto"/>
                <w:left w:val="none" w:sz="0" w:space="0" w:color="auto"/>
                <w:bottom w:val="none" w:sz="0" w:space="0" w:color="auto"/>
                <w:right w:val="none" w:sz="0" w:space="0" w:color="auto"/>
              </w:divBdr>
              <w:divsChild>
                <w:div w:id="1699770491">
                  <w:marLeft w:val="0"/>
                  <w:marRight w:val="0"/>
                  <w:marTop w:val="0"/>
                  <w:marBottom w:val="0"/>
                  <w:divBdr>
                    <w:top w:val="none" w:sz="0" w:space="0" w:color="auto"/>
                    <w:left w:val="none" w:sz="0" w:space="0" w:color="auto"/>
                    <w:bottom w:val="none" w:sz="0" w:space="0" w:color="auto"/>
                    <w:right w:val="none" w:sz="0" w:space="0" w:color="auto"/>
                  </w:divBdr>
                  <w:divsChild>
                    <w:div w:id="208753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237772">
      <w:bodyDiv w:val="1"/>
      <w:marLeft w:val="0"/>
      <w:marRight w:val="0"/>
      <w:marTop w:val="0"/>
      <w:marBottom w:val="0"/>
      <w:divBdr>
        <w:top w:val="none" w:sz="0" w:space="0" w:color="auto"/>
        <w:left w:val="none" w:sz="0" w:space="0" w:color="auto"/>
        <w:bottom w:val="none" w:sz="0" w:space="0" w:color="auto"/>
        <w:right w:val="none" w:sz="0" w:space="0" w:color="auto"/>
      </w:divBdr>
      <w:divsChild>
        <w:div w:id="283313265">
          <w:marLeft w:val="0"/>
          <w:marRight w:val="0"/>
          <w:marTop w:val="0"/>
          <w:marBottom w:val="300"/>
          <w:divBdr>
            <w:top w:val="single" w:sz="6" w:space="5" w:color="ECECEC"/>
            <w:left w:val="none" w:sz="0" w:space="0" w:color="auto"/>
            <w:bottom w:val="single" w:sz="6" w:space="5" w:color="ECECEC"/>
            <w:right w:val="none" w:sz="0" w:space="0" w:color="auto"/>
          </w:divBdr>
          <w:divsChild>
            <w:div w:id="99567702">
              <w:marLeft w:val="0"/>
              <w:marRight w:val="300"/>
              <w:marTop w:val="0"/>
              <w:marBottom w:val="0"/>
              <w:divBdr>
                <w:top w:val="none" w:sz="0" w:space="0" w:color="auto"/>
                <w:left w:val="none" w:sz="0" w:space="0" w:color="auto"/>
                <w:bottom w:val="none" w:sz="0" w:space="0" w:color="auto"/>
                <w:right w:val="none" w:sz="0" w:space="0" w:color="auto"/>
              </w:divBdr>
            </w:div>
            <w:div w:id="498472842">
              <w:marLeft w:val="0"/>
              <w:marRight w:val="0"/>
              <w:marTop w:val="0"/>
              <w:marBottom w:val="0"/>
              <w:divBdr>
                <w:top w:val="none" w:sz="0" w:space="0" w:color="auto"/>
                <w:left w:val="none" w:sz="0" w:space="0" w:color="auto"/>
                <w:bottom w:val="none" w:sz="0" w:space="0" w:color="auto"/>
                <w:right w:val="none" w:sz="0" w:space="0" w:color="auto"/>
              </w:divBdr>
            </w:div>
            <w:div w:id="882252813">
              <w:marLeft w:val="0"/>
              <w:marRight w:val="300"/>
              <w:marTop w:val="0"/>
              <w:marBottom w:val="0"/>
              <w:divBdr>
                <w:top w:val="none" w:sz="0" w:space="0" w:color="auto"/>
                <w:left w:val="none" w:sz="0" w:space="0" w:color="auto"/>
                <w:bottom w:val="none" w:sz="0" w:space="0" w:color="auto"/>
                <w:right w:val="none" w:sz="0" w:space="0" w:color="auto"/>
              </w:divBdr>
            </w:div>
          </w:divsChild>
        </w:div>
        <w:div w:id="1609311383">
          <w:marLeft w:val="0"/>
          <w:marRight w:val="0"/>
          <w:marTop w:val="300"/>
          <w:marBottom w:val="0"/>
          <w:divBdr>
            <w:top w:val="none" w:sz="0" w:space="0" w:color="auto"/>
            <w:left w:val="none" w:sz="0" w:space="0" w:color="auto"/>
            <w:bottom w:val="none" w:sz="0" w:space="0" w:color="auto"/>
            <w:right w:val="none" w:sz="0" w:space="0" w:color="auto"/>
          </w:divBdr>
        </w:div>
      </w:divsChild>
    </w:div>
    <w:div w:id="1142651900">
      <w:bodyDiv w:val="1"/>
      <w:marLeft w:val="0"/>
      <w:marRight w:val="0"/>
      <w:marTop w:val="0"/>
      <w:marBottom w:val="0"/>
      <w:divBdr>
        <w:top w:val="none" w:sz="0" w:space="0" w:color="auto"/>
        <w:left w:val="none" w:sz="0" w:space="0" w:color="auto"/>
        <w:bottom w:val="none" w:sz="0" w:space="0" w:color="auto"/>
        <w:right w:val="none" w:sz="0" w:space="0" w:color="auto"/>
      </w:divBdr>
      <w:divsChild>
        <w:div w:id="1360085522">
          <w:marLeft w:val="0"/>
          <w:marRight w:val="0"/>
          <w:marTop w:val="150"/>
          <w:marBottom w:val="0"/>
          <w:divBdr>
            <w:top w:val="none" w:sz="0" w:space="0" w:color="auto"/>
            <w:left w:val="none" w:sz="0" w:space="0" w:color="auto"/>
            <w:bottom w:val="none" w:sz="0" w:space="0" w:color="auto"/>
            <w:right w:val="none" w:sz="0" w:space="0" w:color="auto"/>
          </w:divBdr>
        </w:div>
      </w:divsChild>
    </w:div>
    <w:div w:id="1142774097">
      <w:bodyDiv w:val="1"/>
      <w:marLeft w:val="0"/>
      <w:marRight w:val="0"/>
      <w:marTop w:val="0"/>
      <w:marBottom w:val="0"/>
      <w:divBdr>
        <w:top w:val="none" w:sz="0" w:space="0" w:color="auto"/>
        <w:left w:val="none" w:sz="0" w:space="0" w:color="auto"/>
        <w:bottom w:val="none" w:sz="0" w:space="0" w:color="auto"/>
        <w:right w:val="none" w:sz="0" w:space="0" w:color="auto"/>
      </w:divBdr>
    </w:div>
    <w:div w:id="1142889348">
      <w:bodyDiv w:val="1"/>
      <w:marLeft w:val="0"/>
      <w:marRight w:val="0"/>
      <w:marTop w:val="0"/>
      <w:marBottom w:val="0"/>
      <w:divBdr>
        <w:top w:val="none" w:sz="0" w:space="0" w:color="auto"/>
        <w:left w:val="none" w:sz="0" w:space="0" w:color="auto"/>
        <w:bottom w:val="none" w:sz="0" w:space="0" w:color="auto"/>
        <w:right w:val="none" w:sz="0" w:space="0" w:color="auto"/>
      </w:divBdr>
    </w:div>
    <w:div w:id="1142893023">
      <w:bodyDiv w:val="1"/>
      <w:marLeft w:val="0"/>
      <w:marRight w:val="0"/>
      <w:marTop w:val="0"/>
      <w:marBottom w:val="0"/>
      <w:divBdr>
        <w:top w:val="none" w:sz="0" w:space="0" w:color="auto"/>
        <w:left w:val="none" w:sz="0" w:space="0" w:color="auto"/>
        <w:bottom w:val="none" w:sz="0" w:space="0" w:color="auto"/>
        <w:right w:val="none" w:sz="0" w:space="0" w:color="auto"/>
      </w:divBdr>
      <w:divsChild>
        <w:div w:id="429156895">
          <w:marLeft w:val="0"/>
          <w:marRight w:val="0"/>
          <w:marTop w:val="0"/>
          <w:marBottom w:val="0"/>
          <w:divBdr>
            <w:top w:val="none" w:sz="0" w:space="0" w:color="auto"/>
            <w:left w:val="none" w:sz="0" w:space="0" w:color="auto"/>
            <w:bottom w:val="none" w:sz="0" w:space="0" w:color="auto"/>
            <w:right w:val="none" w:sz="0" w:space="0" w:color="auto"/>
          </w:divBdr>
        </w:div>
      </w:divsChild>
    </w:div>
    <w:div w:id="1143079282">
      <w:bodyDiv w:val="1"/>
      <w:marLeft w:val="0"/>
      <w:marRight w:val="0"/>
      <w:marTop w:val="0"/>
      <w:marBottom w:val="0"/>
      <w:divBdr>
        <w:top w:val="none" w:sz="0" w:space="0" w:color="auto"/>
        <w:left w:val="none" w:sz="0" w:space="0" w:color="auto"/>
        <w:bottom w:val="none" w:sz="0" w:space="0" w:color="auto"/>
        <w:right w:val="none" w:sz="0" w:space="0" w:color="auto"/>
      </w:divBdr>
    </w:div>
    <w:div w:id="1144077469">
      <w:bodyDiv w:val="1"/>
      <w:marLeft w:val="0"/>
      <w:marRight w:val="0"/>
      <w:marTop w:val="0"/>
      <w:marBottom w:val="0"/>
      <w:divBdr>
        <w:top w:val="none" w:sz="0" w:space="0" w:color="auto"/>
        <w:left w:val="none" w:sz="0" w:space="0" w:color="auto"/>
        <w:bottom w:val="none" w:sz="0" w:space="0" w:color="auto"/>
        <w:right w:val="none" w:sz="0" w:space="0" w:color="auto"/>
      </w:divBdr>
    </w:div>
    <w:div w:id="1144539500">
      <w:bodyDiv w:val="1"/>
      <w:marLeft w:val="0"/>
      <w:marRight w:val="0"/>
      <w:marTop w:val="0"/>
      <w:marBottom w:val="0"/>
      <w:divBdr>
        <w:top w:val="none" w:sz="0" w:space="0" w:color="auto"/>
        <w:left w:val="none" w:sz="0" w:space="0" w:color="auto"/>
        <w:bottom w:val="none" w:sz="0" w:space="0" w:color="auto"/>
        <w:right w:val="none" w:sz="0" w:space="0" w:color="auto"/>
      </w:divBdr>
    </w:div>
    <w:div w:id="1144736702">
      <w:bodyDiv w:val="1"/>
      <w:marLeft w:val="0"/>
      <w:marRight w:val="0"/>
      <w:marTop w:val="0"/>
      <w:marBottom w:val="0"/>
      <w:divBdr>
        <w:top w:val="none" w:sz="0" w:space="0" w:color="auto"/>
        <w:left w:val="none" w:sz="0" w:space="0" w:color="auto"/>
        <w:bottom w:val="none" w:sz="0" w:space="0" w:color="auto"/>
        <w:right w:val="none" w:sz="0" w:space="0" w:color="auto"/>
      </w:divBdr>
    </w:div>
    <w:div w:id="1145124717">
      <w:bodyDiv w:val="1"/>
      <w:marLeft w:val="0"/>
      <w:marRight w:val="0"/>
      <w:marTop w:val="0"/>
      <w:marBottom w:val="0"/>
      <w:divBdr>
        <w:top w:val="none" w:sz="0" w:space="0" w:color="auto"/>
        <w:left w:val="none" w:sz="0" w:space="0" w:color="auto"/>
        <w:bottom w:val="none" w:sz="0" w:space="0" w:color="auto"/>
        <w:right w:val="none" w:sz="0" w:space="0" w:color="auto"/>
      </w:divBdr>
      <w:divsChild>
        <w:div w:id="1322275581">
          <w:marLeft w:val="0"/>
          <w:marRight w:val="0"/>
          <w:marTop w:val="0"/>
          <w:marBottom w:val="0"/>
          <w:divBdr>
            <w:top w:val="none" w:sz="0" w:space="0" w:color="auto"/>
            <w:left w:val="none" w:sz="0" w:space="0" w:color="auto"/>
            <w:bottom w:val="single" w:sz="6" w:space="2" w:color="A6B6C3"/>
            <w:right w:val="none" w:sz="0" w:space="0" w:color="auto"/>
          </w:divBdr>
        </w:div>
      </w:divsChild>
    </w:div>
    <w:div w:id="1145195009">
      <w:bodyDiv w:val="1"/>
      <w:marLeft w:val="0"/>
      <w:marRight w:val="0"/>
      <w:marTop w:val="0"/>
      <w:marBottom w:val="0"/>
      <w:divBdr>
        <w:top w:val="none" w:sz="0" w:space="0" w:color="auto"/>
        <w:left w:val="none" w:sz="0" w:space="0" w:color="auto"/>
        <w:bottom w:val="none" w:sz="0" w:space="0" w:color="auto"/>
        <w:right w:val="none" w:sz="0" w:space="0" w:color="auto"/>
      </w:divBdr>
    </w:div>
    <w:div w:id="1145389346">
      <w:bodyDiv w:val="1"/>
      <w:marLeft w:val="0"/>
      <w:marRight w:val="0"/>
      <w:marTop w:val="0"/>
      <w:marBottom w:val="0"/>
      <w:divBdr>
        <w:top w:val="none" w:sz="0" w:space="0" w:color="auto"/>
        <w:left w:val="none" w:sz="0" w:space="0" w:color="auto"/>
        <w:bottom w:val="none" w:sz="0" w:space="0" w:color="auto"/>
        <w:right w:val="none" w:sz="0" w:space="0" w:color="auto"/>
      </w:divBdr>
    </w:div>
    <w:div w:id="1145774433">
      <w:bodyDiv w:val="1"/>
      <w:marLeft w:val="0"/>
      <w:marRight w:val="0"/>
      <w:marTop w:val="0"/>
      <w:marBottom w:val="0"/>
      <w:divBdr>
        <w:top w:val="none" w:sz="0" w:space="0" w:color="auto"/>
        <w:left w:val="none" w:sz="0" w:space="0" w:color="auto"/>
        <w:bottom w:val="none" w:sz="0" w:space="0" w:color="auto"/>
        <w:right w:val="none" w:sz="0" w:space="0" w:color="auto"/>
      </w:divBdr>
      <w:divsChild>
        <w:div w:id="220554782">
          <w:marLeft w:val="0"/>
          <w:marRight w:val="0"/>
          <w:marTop w:val="0"/>
          <w:marBottom w:val="0"/>
          <w:divBdr>
            <w:top w:val="none" w:sz="0" w:space="0" w:color="auto"/>
            <w:left w:val="none" w:sz="0" w:space="0" w:color="auto"/>
            <w:bottom w:val="none" w:sz="0" w:space="0" w:color="auto"/>
            <w:right w:val="none" w:sz="0" w:space="0" w:color="auto"/>
          </w:divBdr>
          <w:divsChild>
            <w:div w:id="111702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857217">
      <w:bodyDiv w:val="1"/>
      <w:marLeft w:val="0"/>
      <w:marRight w:val="0"/>
      <w:marTop w:val="0"/>
      <w:marBottom w:val="0"/>
      <w:divBdr>
        <w:top w:val="none" w:sz="0" w:space="0" w:color="auto"/>
        <w:left w:val="none" w:sz="0" w:space="0" w:color="auto"/>
        <w:bottom w:val="none" w:sz="0" w:space="0" w:color="auto"/>
        <w:right w:val="none" w:sz="0" w:space="0" w:color="auto"/>
      </w:divBdr>
      <w:divsChild>
        <w:div w:id="752703436">
          <w:marLeft w:val="150"/>
          <w:marRight w:val="0"/>
          <w:marTop w:val="0"/>
          <w:marBottom w:val="150"/>
          <w:divBdr>
            <w:top w:val="none" w:sz="0" w:space="0" w:color="auto"/>
            <w:left w:val="none" w:sz="0" w:space="0" w:color="auto"/>
            <w:bottom w:val="none" w:sz="0" w:space="0" w:color="auto"/>
            <w:right w:val="none" w:sz="0" w:space="0" w:color="auto"/>
          </w:divBdr>
        </w:div>
      </w:divsChild>
    </w:div>
    <w:div w:id="1146046104">
      <w:bodyDiv w:val="1"/>
      <w:marLeft w:val="0"/>
      <w:marRight w:val="0"/>
      <w:marTop w:val="0"/>
      <w:marBottom w:val="0"/>
      <w:divBdr>
        <w:top w:val="none" w:sz="0" w:space="0" w:color="auto"/>
        <w:left w:val="none" w:sz="0" w:space="0" w:color="auto"/>
        <w:bottom w:val="none" w:sz="0" w:space="0" w:color="auto"/>
        <w:right w:val="none" w:sz="0" w:space="0" w:color="auto"/>
      </w:divBdr>
    </w:div>
    <w:div w:id="1146165409">
      <w:bodyDiv w:val="1"/>
      <w:marLeft w:val="0"/>
      <w:marRight w:val="0"/>
      <w:marTop w:val="0"/>
      <w:marBottom w:val="0"/>
      <w:divBdr>
        <w:top w:val="none" w:sz="0" w:space="0" w:color="auto"/>
        <w:left w:val="none" w:sz="0" w:space="0" w:color="auto"/>
        <w:bottom w:val="none" w:sz="0" w:space="0" w:color="auto"/>
        <w:right w:val="none" w:sz="0" w:space="0" w:color="auto"/>
      </w:divBdr>
    </w:div>
    <w:div w:id="1147362161">
      <w:bodyDiv w:val="1"/>
      <w:marLeft w:val="0"/>
      <w:marRight w:val="0"/>
      <w:marTop w:val="0"/>
      <w:marBottom w:val="0"/>
      <w:divBdr>
        <w:top w:val="none" w:sz="0" w:space="0" w:color="auto"/>
        <w:left w:val="none" w:sz="0" w:space="0" w:color="auto"/>
        <w:bottom w:val="none" w:sz="0" w:space="0" w:color="auto"/>
        <w:right w:val="none" w:sz="0" w:space="0" w:color="auto"/>
      </w:divBdr>
      <w:divsChild>
        <w:div w:id="833033686">
          <w:marLeft w:val="0"/>
          <w:marRight w:val="150"/>
          <w:marTop w:val="0"/>
          <w:marBottom w:val="0"/>
          <w:divBdr>
            <w:top w:val="none" w:sz="0" w:space="0" w:color="auto"/>
            <w:left w:val="none" w:sz="0" w:space="0" w:color="auto"/>
            <w:bottom w:val="none" w:sz="0" w:space="0" w:color="auto"/>
            <w:right w:val="none" w:sz="0" w:space="0" w:color="auto"/>
          </w:divBdr>
        </w:div>
        <w:div w:id="910702197">
          <w:marLeft w:val="0"/>
          <w:marRight w:val="0"/>
          <w:marTop w:val="0"/>
          <w:marBottom w:val="150"/>
          <w:divBdr>
            <w:top w:val="none" w:sz="0" w:space="0" w:color="auto"/>
            <w:left w:val="none" w:sz="0" w:space="0" w:color="auto"/>
            <w:bottom w:val="none" w:sz="0" w:space="0" w:color="auto"/>
            <w:right w:val="none" w:sz="0" w:space="0" w:color="auto"/>
          </w:divBdr>
        </w:div>
      </w:divsChild>
    </w:div>
    <w:div w:id="1147480803">
      <w:bodyDiv w:val="1"/>
      <w:marLeft w:val="0"/>
      <w:marRight w:val="0"/>
      <w:marTop w:val="0"/>
      <w:marBottom w:val="0"/>
      <w:divBdr>
        <w:top w:val="none" w:sz="0" w:space="0" w:color="auto"/>
        <w:left w:val="none" w:sz="0" w:space="0" w:color="auto"/>
        <w:bottom w:val="none" w:sz="0" w:space="0" w:color="auto"/>
        <w:right w:val="none" w:sz="0" w:space="0" w:color="auto"/>
      </w:divBdr>
    </w:div>
    <w:div w:id="1148016381">
      <w:bodyDiv w:val="1"/>
      <w:marLeft w:val="0"/>
      <w:marRight w:val="0"/>
      <w:marTop w:val="0"/>
      <w:marBottom w:val="0"/>
      <w:divBdr>
        <w:top w:val="none" w:sz="0" w:space="0" w:color="auto"/>
        <w:left w:val="none" w:sz="0" w:space="0" w:color="auto"/>
        <w:bottom w:val="none" w:sz="0" w:space="0" w:color="auto"/>
        <w:right w:val="none" w:sz="0" w:space="0" w:color="auto"/>
      </w:divBdr>
      <w:divsChild>
        <w:div w:id="1515218693">
          <w:marLeft w:val="150"/>
          <w:marRight w:val="0"/>
          <w:marTop w:val="150"/>
          <w:marBottom w:val="0"/>
          <w:divBdr>
            <w:top w:val="none" w:sz="0" w:space="0" w:color="auto"/>
            <w:left w:val="none" w:sz="0" w:space="0" w:color="auto"/>
            <w:bottom w:val="none" w:sz="0" w:space="0" w:color="auto"/>
            <w:right w:val="none" w:sz="0" w:space="0" w:color="auto"/>
          </w:divBdr>
        </w:div>
      </w:divsChild>
    </w:div>
    <w:div w:id="1148128927">
      <w:bodyDiv w:val="1"/>
      <w:marLeft w:val="0"/>
      <w:marRight w:val="0"/>
      <w:marTop w:val="0"/>
      <w:marBottom w:val="0"/>
      <w:divBdr>
        <w:top w:val="none" w:sz="0" w:space="0" w:color="auto"/>
        <w:left w:val="none" w:sz="0" w:space="0" w:color="auto"/>
        <w:bottom w:val="none" w:sz="0" w:space="0" w:color="auto"/>
        <w:right w:val="none" w:sz="0" w:space="0" w:color="auto"/>
      </w:divBdr>
      <w:divsChild>
        <w:div w:id="867766503">
          <w:marLeft w:val="0"/>
          <w:marRight w:val="0"/>
          <w:marTop w:val="0"/>
          <w:marBottom w:val="0"/>
          <w:divBdr>
            <w:top w:val="none" w:sz="0" w:space="0" w:color="auto"/>
            <w:left w:val="none" w:sz="0" w:space="0" w:color="auto"/>
            <w:bottom w:val="none" w:sz="0" w:space="0" w:color="auto"/>
            <w:right w:val="none" w:sz="0" w:space="0" w:color="auto"/>
          </w:divBdr>
        </w:div>
        <w:div w:id="1460414548">
          <w:marLeft w:val="0"/>
          <w:marRight w:val="0"/>
          <w:marTop w:val="0"/>
          <w:marBottom w:val="0"/>
          <w:divBdr>
            <w:top w:val="none" w:sz="0" w:space="0" w:color="auto"/>
            <w:left w:val="none" w:sz="0" w:space="0" w:color="auto"/>
            <w:bottom w:val="none" w:sz="0" w:space="0" w:color="auto"/>
            <w:right w:val="none" w:sz="0" w:space="0" w:color="auto"/>
          </w:divBdr>
        </w:div>
        <w:div w:id="1908176994">
          <w:marLeft w:val="0"/>
          <w:marRight w:val="0"/>
          <w:marTop w:val="0"/>
          <w:marBottom w:val="0"/>
          <w:divBdr>
            <w:top w:val="none" w:sz="0" w:space="0" w:color="auto"/>
            <w:left w:val="none" w:sz="0" w:space="0" w:color="auto"/>
            <w:bottom w:val="none" w:sz="0" w:space="0" w:color="auto"/>
            <w:right w:val="none" w:sz="0" w:space="0" w:color="auto"/>
          </w:divBdr>
        </w:div>
        <w:div w:id="2113084537">
          <w:marLeft w:val="0"/>
          <w:marRight w:val="0"/>
          <w:marTop w:val="75"/>
          <w:marBottom w:val="75"/>
          <w:divBdr>
            <w:top w:val="none" w:sz="0" w:space="0" w:color="auto"/>
            <w:left w:val="none" w:sz="0" w:space="0" w:color="auto"/>
            <w:bottom w:val="none" w:sz="0" w:space="0" w:color="auto"/>
            <w:right w:val="none" w:sz="0" w:space="0" w:color="auto"/>
          </w:divBdr>
        </w:div>
      </w:divsChild>
    </w:div>
    <w:div w:id="1148134196">
      <w:bodyDiv w:val="1"/>
      <w:marLeft w:val="0"/>
      <w:marRight w:val="0"/>
      <w:marTop w:val="0"/>
      <w:marBottom w:val="0"/>
      <w:divBdr>
        <w:top w:val="none" w:sz="0" w:space="0" w:color="auto"/>
        <w:left w:val="none" w:sz="0" w:space="0" w:color="auto"/>
        <w:bottom w:val="none" w:sz="0" w:space="0" w:color="auto"/>
        <w:right w:val="none" w:sz="0" w:space="0" w:color="auto"/>
      </w:divBdr>
    </w:div>
    <w:div w:id="1148210933">
      <w:bodyDiv w:val="1"/>
      <w:marLeft w:val="0"/>
      <w:marRight w:val="0"/>
      <w:marTop w:val="0"/>
      <w:marBottom w:val="0"/>
      <w:divBdr>
        <w:top w:val="none" w:sz="0" w:space="0" w:color="auto"/>
        <w:left w:val="none" w:sz="0" w:space="0" w:color="auto"/>
        <w:bottom w:val="none" w:sz="0" w:space="0" w:color="auto"/>
        <w:right w:val="none" w:sz="0" w:space="0" w:color="auto"/>
      </w:divBdr>
    </w:div>
    <w:div w:id="1149131304">
      <w:bodyDiv w:val="1"/>
      <w:marLeft w:val="0"/>
      <w:marRight w:val="0"/>
      <w:marTop w:val="0"/>
      <w:marBottom w:val="0"/>
      <w:divBdr>
        <w:top w:val="none" w:sz="0" w:space="0" w:color="auto"/>
        <w:left w:val="none" w:sz="0" w:space="0" w:color="auto"/>
        <w:bottom w:val="none" w:sz="0" w:space="0" w:color="auto"/>
        <w:right w:val="none" w:sz="0" w:space="0" w:color="auto"/>
      </w:divBdr>
    </w:div>
    <w:div w:id="1149319410">
      <w:bodyDiv w:val="1"/>
      <w:marLeft w:val="0"/>
      <w:marRight w:val="0"/>
      <w:marTop w:val="0"/>
      <w:marBottom w:val="0"/>
      <w:divBdr>
        <w:top w:val="none" w:sz="0" w:space="0" w:color="auto"/>
        <w:left w:val="none" w:sz="0" w:space="0" w:color="auto"/>
        <w:bottom w:val="none" w:sz="0" w:space="0" w:color="auto"/>
        <w:right w:val="none" w:sz="0" w:space="0" w:color="auto"/>
      </w:divBdr>
    </w:div>
    <w:div w:id="1149590810">
      <w:bodyDiv w:val="1"/>
      <w:marLeft w:val="0"/>
      <w:marRight w:val="0"/>
      <w:marTop w:val="0"/>
      <w:marBottom w:val="0"/>
      <w:divBdr>
        <w:top w:val="none" w:sz="0" w:space="0" w:color="auto"/>
        <w:left w:val="none" w:sz="0" w:space="0" w:color="auto"/>
        <w:bottom w:val="none" w:sz="0" w:space="0" w:color="auto"/>
        <w:right w:val="none" w:sz="0" w:space="0" w:color="auto"/>
      </w:divBdr>
    </w:div>
    <w:div w:id="1149596542">
      <w:bodyDiv w:val="1"/>
      <w:marLeft w:val="0"/>
      <w:marRight w:val="0"/>
      <w:marTop w:val="0"/>
      <w:marBottom w:val="0"/>
      <w:divBdr>
        <w:top w:val="none" w:sz="0" w:space="0" w:color="auto"/>
        <w:left w:val="none" w:sz="0" w:space="0" w:color="auto"/>
        <w:bottom w:val="none" w:sz="0" w:space="0" w:color="auto"/>
        <w:right w:val="none" w:sz="0" w:space="0" w:color="auto"/>
      </w:divBdr>
    </w:div>
    <w:div w:id="1149665009">
      <w:bodyDiv w:val="1"/>
      <w:marLeft w:val="0"/>
      <w:marRight w:val="0"/>
      <w:marTop w:val="0"/>
      <w:marBottom w:val="0"/>
      <w:divBdr>
        <w:top w:val="none" w:sz="0" w:space="0" w:color="auto"/>
        <w:left w:val="none" w:sz="0" w:space="0" w:color="auto"/>
        <w:bottom w:val="none" w:sz="0" w:space="0" w:color="auto"/>
        <w:right w:val="none" w:sz="0" w:space="0" w:color="auto"/>
      </w:divBdr>
    </w:div>
    <w:div w:id="1150516079">
      <w:bodyDiv w:val="1"/>
      <w:marLeft w:val="0"/>
      <w:marRight w:val="0"/>
      <w:marTop w:val="0"/>
      <w:marBottom w:val="0"/>
      <w:divBdr>
        <w:top w:val="none" w:sz="0" w:space="0" w:color="auto"/>
        <w:left w:val="none" w:sz="0" w:space="0" w:color="auto"/>
        <w:bottom w:val="none" w:sz="0" w:space="0" w:color="auto"/>
        <w:right w:val="none" w:sz="0" w:space="0" w:color="auto"/>
      </w:divBdr>
      <w:divsChild>
        <w:div w:id="1014763124">
          <w:marLeft w:val="0"/>
          <w:marRight w:val="0"/>
          <w:marTop w:val="0"/>
          <w:marBottom w:val="0"/>
          <w:divBdr>
            <w:top w:val="none" w:sz="0" w:space="0" w:color="auto"/>
            <w:left w:val="none" w:sz="0" w:space="0" w:color="auto"/>
            <w:bottom w:val="none" w:sz="0" w:space="0" w:color="auto"/>
            <w:right w:val="none" w:sz="0" w:space="0" w:color="auto"/>
          </w:divBdr>
        </w:div>
        <w:div w:id="1801798038">
          <w:marLeft w:val="0"/>
          <w:marRight w:val="0"/>
          <w:marTop w:val="0"/>
          <w:marBottom w:val="0"/>
          <w:divBdr>
            <w:top w:val="none" w:sz="0" w:space="0" w:color="auto"/>
            <w:left w:val="none" w:sz="0" w:space="0" w:color="auto"/>
            <w:bottom w:val="none" w:sz="0" w:space="0" w:color="auto"/>
            <w:right w:val="none" w:sz="0" w:space="0" w:color="auto"/>
          </w:divBdr>
          <w:divsChild>
            <w:div w:id="5724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632927">
      <w:bodyDiv w:val="1"/>
      <w:marLeft w:val="0"/>
      <w:marRight w:val="0"/>
      <w:marTop w:val="0"/>
      <w:marBottom w:val="0"/>
      <w:divBdr>
        <w:top w:val="none" w:sz="0" w:space="0" w:color="auto"/>
        <w:left w:val="none" w:sz="0" w:space="0" w:color="auto"/>
        <w:bottom w:val="none" w:sz="0" w:space="0" w:color="auto"/>
        <w:right w:val="none" w:sz="0" w:space="0" w:color="auto"/>
      </w:divBdr>
      <w:divsChild>
        <w:div w:id="110827573">
          <w:marLeft w:val="0"/>
          <w:marRight w:val="0"/>
          <w:marTop w:val="0"/>
          <w:marBottom w:val="0"/>
          <w:divBdr>
            <w:top w:val="single" w:sz="6" w:space="1" w:color="D3DDE6"/>
            <w:left w:val="single" w:sz="6" w:space="8" w:color="D3DDE6"/>
            <w:bottom w:val="single" w:sz="6" w:space="1" w:color="D3DDE6"/>
            <w:right w:val="single" w:sz="6" w:space="8" w:color="D3DDE6"/>
          </w:divBdr>
        </w:div>
        <w:div w:id="157187497">
          <w:marLeft w:val="0"/>
          <w:marRight w:val="0"/>
          <w:marTop w:val="0"/>
          <w:marBottom w:val="0"/>
          <w:divBdr>
            <w:top w:val="single" w:sz="6" w:space="1" w:color="D3DDE6"/>
            <w:left w:val="single" w:sz="6" w:space="8" w:color="D3DDE6"/>
            <w:bottom w:val="single" w:sz="6" w:space="1" w:color="D3DDE6"/>
            <w:right w:val="single" w:sz="6" w:space="8" w:color="D3DDE6"/>
          </w:divBdr>
        </w:div>
        <w:div w:id="901521553">
          <w:marLeft w:val="0"/>
          <w:marRight w:val="0"/>
          <w:marTop w:val="0"/>
          <w:marBottom w:val="0"/>
          <w:divBdr>
            <w:top w:val="single" w:sz="6" w:space="1" w:color="FFFFFF"/>
            <w:left w:val="single" w:sz="6" w:space="8" w:color="FFFFFF"/>
            <w:bottom w:val="single" w:sz="6" w:space="1" w:color="FFFFFF"/>
            <w:right w:val="single" w:sz="6" w:space="8" w:color="FFFFFF"/>
          </w:divBdr>
        </w:div>
        <w:div w:id="1635059546">
          <w:marLeft w:val="0"/>
          <w:marRight w:val="0"/>
          <w:marTop w:val="0"/>
          <w:marBottom w:val="0"/>
          <w:divBdr>
            <w:top w:val="single" w:sz="6" w:space="1" w:color="FFFFFF"/>
            <w:left w:val="single" w:sz="6" w:space="8" w:color="FFFFFF"/>
            <w:bottom w:val="single" w:sz="6" w:space="1" w:color="FFFFFF"/>
            <w:right w:val="single" w:sz="6" w:space="8" w:color="FFFFFF"/>
          </w:divBdr>
        </w:div>
        <w:div w:id="2046363367">
          <w:marLeft w:val="0"/>
          <w:marRight w:val="0"/>
          <w:marTop w:val="0"/>
          <w:marBottom w:val="0"/>
          <w:divBdr>
            <w:top w:val="single" w:sz="6" w:space="1" w:color="D3DDE6"/>
            <w:left w:val="single" w:sz="6" w:space="8" w:color="D3DDE6"/>
            <w:bottom w:val="single" w:sz="6" w:space="1" w:color="D3DDE6"/>
            <w:right w:val="single" w:sz="6" w:space="8" w:color="D3DDE6"/>
          </w:divBdr>
        </w:div>
      </w:divsChild>
    </w:div>
    <w:div w:id="1150823672">
      <w:bodyDiv w:val="1"/>
      <w:marLeft w:val="0"/>
      <w:marRight w:val="0"/>
      <w:marTop w:val="0"/>
      <w:marBottom w:val="0"/>
      <w:divBdr>
        <w:top w:val="none" w:sz="0" w:space="0" w:color="auto"/>
        <w:left w:val="none" w:sz="0" w:space="0" w:color="auto"/>
        <w:bottom w:val="none" w:sz="0" w:space="0" w:color="auto"/>
        <w:right w:val="none" w:sz="0" w:space="0" w:color="auto"/>
      </w:divBdr>
    </w:div>
    <w:div w:id="1151172407">
      <w:bodyDiv w:val="1"/>
      <w:marLeft w:val="0"/>
      <w:marRight w:val="0"/>
      <w:marTop w:val="0"/>
      <w:marBottom w:val="0"/>
      <w:divBdr>
        <w:top w:val="none" w:sz="0" w:space="0" w:color="auto"/>
        <w:left w:val="none" w:sz="0" w:space="0" w:color="auto"/>
        <w:bottom w:val="none" w:sz="0" w:space="0" w:color="auto"/>
        <w:right w:val="none" w:sz="0" w:space="0" w:color="auto"/>
      </w:divBdr>
    </w:div>
    <w:div w:id="1151870910">
      <w:bodyDiv w:val="1"/>
      <w:marLeft w:val="0"/>
      <w:marRight w:val="0"/>
      <w:marTop w:val="0"/>
      <w:marBottom w:val="0"/>
      <w:divBdr>
        <w:top w:val="none" w:sz="0" w:space="0" w:color="auto"/>
        <w:left w:val="none" w:sz="0" w:space="0" w:color="auto"/>
        <w:bottom w:val="none" w:sz="0" w:space="0" w:color="auto"/>
        <w:right w:val="none" w:sz="0" w:space="0" w:color="auto"/>
      </w:divBdr>
    </w:div>
    <w:div w:id="1152135826">
      <w:bodyDiv w:val="1"/>
      <w:marLeft w:val="0"/>
      <w:marRight w:val="0"/>
      <w:marTop w:val="0"/>
      <w:marBottom w:val="0"/>
      <w:divBdr>
        <w:top w:val="none" w:sz="0" w:space="0" w:color="auto"/>
        <w:left w:val="none" w:sz="0" w:space="0" w:color="auto"/>
        <w:bottom w:val="none" w:sz="0" w:space="0" w:color="auto"/>
        <w:right w:val="none" w:sz="0" w:space="0" w:color="auto"/>
      </w:divBdr>
    </w:div>
    <w:div w:id="1152599478">
      <w:bodyDiv w:val="1"/>
      <w:marLeft w:val="0"/>
      <w:marRight w:val="0"/>
      <w:marTop w:val="0"/>
      <w:marBottom w:val="0"/>
      <w:divBdr>
        <w:top w:val="none" w:sz="0" w:space="0" w:color="auto"/>
        <w:left w:val="none" w:sz="0" w:space="0" w:color="auto"/>
        <w:bottom w:val="none" w:sz="0" w:space="0" w:color="auto"/>
        <w:right w:val="none" w:sz="0" w:space="0" w:color="auto"/>
      </w:divBdr>
    </w:div>
    <w:div w:id="1152717951">
      <w:bodyDiv w:val="1"/>
      <w:marLeft w:val="0"/>
      <w:marRight w:val="0"/>
      <w:marTop w:val="0"/>
      <w:marBottom w:val="0"/>
      <w:divBdr>
        <w:top w:val="none" w:sz="0" w:space="0" w:color="auto"/>
        <w:left w:val="none" w:sz="0" w:space="0" w:color="auto"/>
        <w:bottom w:val="none" w:sz="0" w:space="0" w:color="auto"/>
        <w:right w:val="none" w:sz="0" w:space="0" w:color="auto"/>
      </w:divBdr>
    </w:div>
    <w:div w:id="1152990645">
      <w:bodyDiv w:val="1"/>
      <w:marLeft w:val="0"/>
      <w:marRight w:val="0"/>
      <w:marTop w:val="0"/>
      <w:marBottom w:val="0"/>
      <w:divBdr>
        <w:top w:val="none" w:sz="0" w:space="0" w:color="auto"/>
        <w:left w:val="none" w:sz="0" w:space="0" w:color="auto"/>
        <w:bottom w:val="none" w:sz="0" w:space="0" w:color="auto"/>
        <w:right w:val="none" w:sz="0" w:space="0" w:color="auto"/>
      </w:divBdr>
    </w:div>
    <w:div w:id="1154028103">
      <w:bodyDiv w:val="1"/>
      <w:marLeft w:val="0"/>
      <w:marRight w:val="0"/>
      <w:marTop w:val="0"/>
      <w:marBottom w:val="0"/>
      <w:divBdr>
        <w:top w:val="none" w:sz="0" w:space="0" w:color="auto"/>
        <w:left w:val="none" w:sz="0" w:space="0" w:color="auto"/>
        <w:bottom w:val="none" w:sz="0" w:space="0" w:color="auto"/>
        <w:right w:val="none" w:sz="0" w:space="0" w:color="auto"/>
      </w:divBdr>
    </w:div>
    <w:div w:id="1154029199">
      <w:bodyDiv w:val="1"/>
      <w:marLeft w:val="0"/>
      <w:marRight w:val="0"/>
      <w:marTop w:val="0"/>
      <w:marBottom w:val="0"/>
      <w:divBdr>
        <w:top w:val="none" w:sz="0" w:space="0" w:color="auto"/>
        <w:left w:val="none" w:sz="0" w:space="0" w:color="auto"/>
        <w:bottom w:val="none" w:sz="0" w:space="0" w:color="auto"/>
        <w:right w:val="none" w:sz="0" w:space="0" w:color="auto"/>
      </w:divBdr>
    </w:div>
    <w:div w:id="1154181007">
      <w:bodyDiv w:val="1"/>
      <w:marLeft w:val="0"/>
      <w:marRight w:val="0"/>
      <w:marTop w:val="0"/>
      <w:marBottom w:val="0"/>
      <w:divBdr>
        <w:top w:val="none" w:sz="0" w:space="0" w:color="auto"/>
        <w:left w:val="none" w:sz="0" w:space="0" w:color="auto"/>
        <w:bottom w:val="none" w:sz="0" w:space="0" w:color="auto"/>
        <w:right w:val="none" w:sz="0" w:space="0" w:color="auto"/>
      </w:divBdr>
    </w:div>
    <w:div w:id="1154686088">
      <w:bodyDiv w:val="1"/>
      <w:marLeft w:val="0"/>
      <w:marRight w:val="0"/>
      <w:marTop w:val="0"/>
      <w:marBottom w:val="0"/>
      <w:divBdr>
        <w:top w:val="none" w:sz="0" w:space="0" w:color="auto"/>
        <w:left w:val="none" w:sz="0" w:space="0" w:color="auto"/>
        <w:bottom w:val="none" w:sz="0" w:space="0" w:color="auto"/>
        <w:right w:val="none" w:sz="0" w:space="0" w:color="auto"/>
      </w:divBdr>
    </w:div>
    <w:div w:id="1155486046">
      <w:bodyDiv w:val="1"/>
      <w:marLeft w:val="0"/>
      <w:marRight w:val="0"/>
      <w:marTop w:val="0"/>
      <w:marBottom w:val="0"/>
      <w:divBdr>
        <w:top w:val="none" w:sz="0" w:space="0" w:color="auto"/>
        <w:left w:val="none" w:sz="0" w:space="0" w:color="auto"/>
        <w:bottom w:val="none" w:sz="0" w:space="0" w:color="auto"/>
        <w:right w:val="none" w:sz="0" w:space="0" w:color="auto"/>
      </w:divBdr>
    </w:div>
    <w:div w:id="1155796991">
      <w:bodyDiv w:val="1"/>
      <w:marLeft w:val="0"/>
      <w:marRight w:val="0"/>
      <w:marTop w:val="0"/>
      <w:marBottom w:val="0"/>
      <w:divBdr>
        <w:top w:val="none" w:sz="0" w:space="0" w:color="auto"/>
        <w:left w:val="none" w:sz="0" w:space="0" w:color="auto"/>
        <w:bottom w:val="none" w:sz="0" w:space="0" w:color="auto"/>
        <w:right w:val="none" w:sz="0" w:space="0" w:color="auto"/>
      </w:divBdr>
    </w:div>
    <w:div w:id="1156647381">
      <w:bodyDiv w:val="1"/>
      <w:marLeft w:val="0"/>
      <w:marRight w:val="0"/>
      <w:marTop w:val="0"/>
      <w:marBottom w:val="0"/>
      <w:divBdr>
        <w:top w:val="none" w:sz="0" w:space="0" w:color="auto"/>
        <w:left w:val="none" w:sz="0" w:space="0" w:color="auto"/>
        <w:bottom w:val="none" w:sz="0" w:space="0" w:color="auto"/>
        <w:right w:val="none" w:sz="0" w:space="0" w:color="auto"/>
      </w:divBdr>
    </w:div>
    <w:div w:id="1157068131">
      <w:bodyDiv w:val="1"/>
      <w:marLeft w:val="0"/>
      <w:marRight w:val="0"/>
      <w:marTop w:val="0"/>
      <w:marBottom w:val="0"/>
      <w:divBdr>
        <w:top w:val="none" w:sz="0" w:space="0" w:color="auto"/>
        <w:left w:val="none" w:sz="0" w:space="0" w:color="auto"/>
        <w:bottom w:val="none" w:sz="0" w:space="0" w:color="auto"/>
        <w:right w:val="none" w:sz="0" w:space="0" w:color="auto"/>
      </w:divBdr>
    </w:div>
    <w:div w:id="1157841857">
      <w:bodyDiv w:val="1"/>
      <w:marLeft w:val="0"/>
      <w:marRight w:val="0"/>
      <w:marTop w:val="0"/>
      <w:marBottom w:val="0"/>
      <w:divBdr>
        <w:top w:val="none" w:sz="0" w:space="0" w:color="auto"/>
        <w:left w:val="none" w:sz="0" w:space="0" w:color="auto"/>
        <w:bottom w:val="none" w:sz="0" w:space="0" w:color="auto"/>
        <w:right w:val="none" w:sz="0" w:space="0" w:color="auto"/>
      </w:divBdr>
    </w:div>
    <w:div w:id="1157846498">
      <w:bodyDiv w:val="1"/>
      <w:marLeft w:val="0"/>
      <w:marRight w:val="0"/>
      <w:marTop w:val="0"/>
      <w:marBottom w:val="0"/>
      <w:divBdr>
        <w:top w:val="none" w:sz="0" w:space="0" w:color="auto"/>
        <w:left w:val="none" w:sz="0" w:space="0" w:color="auto"/>
        <w:bottom w:val="none" w:sz="0" w:space="0" w:color="auto"/>
        <w:right w:val="none" w:sz="0" w:space="0" w:color="auto"/>
      </w:divBdr>
      <w:divsChild>
        <w:div w:id="1975480306">
          <w:marLeft w:val="288"/>
          <w:marRight w:val="0"/>
          <w:marTop w:val="0"/>
          <w:marBottom w:val="288"/>
          <w:divBdr>
            <w:top w:val="single" w:sz="6" w:space="0" w:color="C8C8C8"/>
            <w:left w:val="single" w:sz="6" w:space="0" w:color="C8C8C8"/>
            <w:bottom w:val="single" w:sz="6" w:space="0" w:color="414141"/>
            <w:right w:val="single" w:sz="6" w:space="0" w:color="414141"/>
          </w:divBdr>
        </w:div>
      </w:divsChild>
    </w:div>
    <w:div w:id="1158154465">
      <w:bodyDiv w:val="1"/>
      <w:marLeft w:val="0"/>
      <w:marRight w:val="0"/>
      <w:marTop w:val="0"/>
      <w:marBottom w:val="0"/>
      <w:divBdr>
        <w:top w:val="none" w:sz="0" w:space="0" w:color="auto"/>
        <w:left w:val="none" w:sz="0" w:space="0" w:color="auto"/>
        <w:bottom w:val="none" w:sz="0" w:space="0" w:color="auto"/>
        <w:right w:val="none" w:sz="0" w:space="0" w:color="auto"/>
      </w:divBdr>
    </w:div>
    <w:div w:id="1158351234">
      <w:bodyDiv w:val="1"/>
      <w:marLeft w:val="0"/>
      <w:marRight w:val="0"/>
      <w:marTop w:val="0"/>
      <w:marBottom w:val="0"/>
      <w:divBdr>
        <w:top w:val="none" w:sz="0" w:space="0" w:color="auto"/>
        <w:left w:val="none" w:sz="0" w:space="0" w:color="auto"/>
        <w:bottom w:val="none" w:sz="0" w:space="0" w:color="auto"/>
        <w:right w:val="none" w:sz="0" w:space="0" w:color="auto"/>
      </w:divBdr>
    </w:div>
    <w:div w:id="1158688058">
      <w:bodyDiv w:val="1"/>
      <w:marLeft w:val="0"/>
      <w:marRight w:val="0"/>
      <w:marTop w:val="0"/>
      <w:marBottom w:val="0"/>
      <w:divBdr>
        <w:top w:val="none" w:sz="0" w:space="0" w:color="auto"/>
        <w:left w:val="none" w:sz="0" w:space="0" w:color="auto"/>
        <w:bottom w:val="none" w:sz="0" w:space="0" w:color="auto"/>
        <w:right w:val="none" w:sz="0" w:space="0" w:color="auto"/>
      </w:divBdr>
    </w:div>
    <w:div w:id="1158882866">
      <w:bodyDiv w:val="1"/>
      <w:marLeft w:val="0"/>
      <w:marRight w:val="0"/>
      <w:marTop w:val="0"/>
      <w:marBottom w:val="0"/>
      <w:divBdr>
        <w:top w:val="none" w:sz="0" w:space="0" w:color="auto"/>
        <w:left w:val="none" w:sz="0" w:space="0" w:color="auto"/>
        <w:bottom w:val="none" w:sz="0" w:space="0" w:color="auto"/>
        <w:right w:val="none" w:sz="0" w:space="0" w:color="auto"/>
      </w:divBdr>
    </w:div>
    <w:div w:id="1158885550">
      <w:bodyDiv w:val="1"/>
      <w:marLeft w:val="0"/>
      <w:marRight w:val="0"/>
      <w:marTop w:val="0"/>
      <w:marBottom w:val="0"/>
      <w:divBdr>
        <w:top w:val="none" w:sz="0" w:space="0" w:color="auto"/>
        <w:left w:val="none" w:sz="0" w:space="0" w:color="auto"/>
        <w:bottom w:val="none" w:sz="0" w:space="0" w:color="auto"/>
        <w:right w:val="none" w:sz="0" w:space="0" w:color="auto"/>
      </w:divBdr>
    </w:div>
    <w:div w:id="1159226045">
      <w:bodyDiv w:val="1"/>
      <w:marLeft w:val="0"/>
      <w:marRight w:val="0"/>
      <w:marTop w:val="0"/>
      <w:marBottom w:val="0"/>
      <w:divBdr>
        <w:top w:val="none" w:sz="0" w:space="0" w:color="auto"/>
        <w:left w:val="none" w:sz="0" w:space="0" w:color="auto"/>
        <w:bottom w:val="none" w:sz="0" w:space="0" w:color="auto"/>
        <w:right w:val="none" w:sz="0" w:space="0" w:color="auto"/>
      </w:divBdr>
    </w:div>
    <w:div w:id="1159342367">
      <w:bodyDiv w:val="1"/>
      <w:marLeft w:val="0"/>
      <w:marRight w:val="0"/>
      <w:marTop w:val="0"/>
      <w:marBottom w:val="0"/>
      <w:divBdr>
        <w:top w:val="none" w:sz="0" w:space="0" w:color="auto"/>
        <w:left w:val="none" w:sz="0" w:space="0" w:color="auto"/>
        <w:bottom w:val="none" w:sz="0" w:space="0" w:color="auto"/>
        <w:right w:val="none" w:sz="0" w:space="0" w:color="auto"/>
      </w:divBdr>
    </w:div>
    <w:div w:id="1160121819">
      <w:bodyDiv w:val="1"/>
      <w:marLeft w:val="0"/>
      <w:marRight w:val="0"/>
      <w:marTop w:val="0"/>
      <w:marBottom w:val="0"/>
      <w:divBdr>
        <w:top w:val="none" w:sz="0" w:space="0" w:color="auto"/>
        <w:left w:val="none" w:sz="0" w:space="0" w:color="auto"/>
        <w:bottom w:val="none" w:sz="0" w:space="0" w:color="auto"/>
        <w:right w:val="none" w:sz="0" w:space="0" w:color="auto"/>
      </w:divBdr>
    </w:div>
    <w:div w:id="1160465664">
      <w:bodyDiv w:val="1"/>
      <w:marLeft w:val="0"/>
      <w:marRight w:val="0"/>
      <w:marTop w:val="0"/>
      <w:marBottom w:val="0"/>
      <w:divBdr>
        <w:top w:val="none" w:sz="0" w:space="0" w:color="auto"/>
        <w:left w:val="none" w:sz="0" w:space="0" w:color="auto"/>
        <w:bottom w:val="none" w:sz="0" w:space="0" w:color="auto"/>
        <w:right w:val="none" w:sz="0" w:space="0" w:color="auto"/>
      </w:divBdr>
      <w:divsChild>
        <w:div w:id="2135060026">
          <w:marLeft w:val="0"/>
          <w:marRight w:val="0"/>
          <w:marTop w:val="0"/>
          <w:marBottom w:val="150"/>
          <w:divBdr>
            <w:top w:val="none" w:sz="0" w:space="0" w:color="auto"/>
            <w:left w:val="none" w:sz="0" w:space="0" w:color="auto"/>
            <w:bottom w:val="none" w:sz="0" w:space="0" w:color="auto"/>
            <w:right w:val="none" w:sz="0" w:space="0" w:color="auto"/>
          </w:divBdr>
        </w:div>
        <w:div w:id="1207914697">
          <w:marLeft w:val="0"/>
          <w:marRight w:val="0"/>
          <w:marTop w:val="0"/>
          <w:marBottom w:val="0"/>
          <w:divBdr>
            <w:top w:val="none" w:sz="0" w:space="0" w:color="auto"/>
            <w:left w:val="none" w:sz="0" w:space="0" w:color="auto"/>
            <w:bottom w:val="none" w:sz="0" w:space="0" w:color="auto"/>
            <w:right w:val="none" w:sz="0" w:space="0" w:color="auto"/>
          </w:divBdr>
        </w:div>
      </w:divsChild>
    </w:div>
    <w:div w:id="1160577510">
      <w:bodyDiv w:val="1"/>
      <w:marLeft w:val="0"/>
      <w:marRight w:val="0"/>
      <w:marTop w:val="0"/>
      <w:marBottom w:val="0"/>
      <w:divBdr>
        <w:top w:val="none" w:sz="0" w:space="0" w:color="auto"/>
        <w:left w:val="none" w:sz="0" w:space="0" w:color="auto"/>
        <w:bottom w:val="none" w:sz="0" w:space="0" w:color="auto"/>
        <w:right w:val="none" w:sz="0" w:space="0" w:color="auto"/>
      </w:divBdr>
      <w:divsChild>
        <w:div w:id="838538297">
          <w:marLeft w:val="0"/>
          <w:marRight w:val="0"/>
          <w:marTop w:val="0"/>
          <w:marBottom w:val="0"/>
          <w:divBdr>
            <w:top w:val="none" w:sz="0" w:space="0" w:color="auto"/>
            <w:left w:val="none" w:sz="0" w:space="0" w:color="auto"/>
            <w:bottom w:val="none" w:sz="0" w:space="0" w:color="auto"/>
            <w:right w:val="none" w:sz="0" w:space="0" w:color="auto"/>
          </w:divBdr>
          <w:divsChild>
            <w:div w:id="913390407">
              <w:marLeft w:val="0"/>
              <w:marRight w:val="0"/>
              <w:marTop w:val="0"/>
              <w:marBottom w:val="0"/>
              <w:divBdr>
                <w:top w:val="none" w:sz="0" w:space="0" w:color="auto"/>
                <w:left w:val="none" w:sz="0" w:space="0" w:color="auto"/>
                <w:bottom w:val="none" w:sz="0" w:space="0" w:color="auto"/>
                <w:right w:val="none" w:sz="0" w:space="0" w:color="auto"/>
              </w:divBdr>
            </w:div>
          </w:divsChild>
        </w:div>
        <w:div w:id="1878153813">
          <w:marLeft w:val="0"/>
          <w:marRight w:val="0"/>
          <w:marTop w:val="0"/>
          <w:marBottom w:val="0"/>
          <w:divBdr>
            <w:top w:val="none" w:sz="0" w:space="0" w:color="auto"/>
            <w:left w:val="none" w:sz="0" w:space="0" w:color="auto"/>
            <w:bottom w:val="none" w:sz="0" w:space="0" w:color="auto"/>
            <w:right w:val="none" w:sz="0" w:space="0" w:color="auto"/>
          </w:divBdr>
          <w:divsChild>
            <w:div w:id="1844738710">
              <w:marLeft w:val="0"/>
              <w:marRight w:val="0"/>
              <w:marTop w:val="0"/>
              <w:marBottom w:val="0"/>
              <w:divBdr>
                <w:top w:val="none" w:sz="0" w:space="0" w:color="auto"/>
                <w:left w:val="none" w:sz="0" w:space="0" w:color="auto"/>
                <w:bottom w:val="none" w:sz="0" w:space="0" w:color="auto"/>
                <w:right w:val="none" w:sz="0" w:space="0" w:color="auto"/>
              </w:divBdr>
            </w:div>
          </w:divsChild>
        </w:div>
        <w:div w:id="1080760403">
          <w:marLeft w:val="0"/>
          <w:marRight w:val="0"/>
          <w:marTop w:val="0"/>
          <w:marBottom w:val="0"/>
          <w:divBdr>
            <w:top w:val="none" w:sz="0" w:space="0" w:color="auto"/>
            <w:left w:val="none" w:sz="0" w:space="0" w:color="auto"/>
            <w:bottom w:val="none" w:sz="0" w:space="0" w:color="auto"/>
            <w:right w:val="none" w:sz="0" w:space="0" w:color="auto"/>
          </w:divBdr>
          <w:divsChild>
            <w:div w:id="604850233">
              <w:marLeft w:val="0"/>
              <w:marRight w:val="0"/>
              <w:marTop w:val="0"/>
              <w:marBottom w:val="0"/>
              <w:divBdr>
                <w:top w:val="none" w:sz="0" w:space="0" w:color="auto"/>
                <w:left w:val="none" w:sz="0" w:space="0" w:color="auto"/>
                <w:bottom w:val="none" w:sz="0" w:space="0" w:color="auto"/>
                <w:right w:val="none" w:sz="0" w:space="0" w:color="auto"/>
              </w:divBdr>
            </w:div>
          </w:divsChild>
        </w:div>
        <w:div w:id="389041054">
          <w:marLeft w:val="0"/>
          <w:marRight w:val="0"/>
          <w:marTop w:val="0"/>
          <w:marBottom w:val="0"/>
          <w:divBdr>
            <w:top w:val="none" w:sz="0" w:space="0" w:color="auto"/>
            <w:left w:val="none" w:sz="0" w:space="0" w:color="auto"/>
            <w:bottom w:val="none" w:sz="0" w:space="0" w:color="auto"/>
            <w:right w:val="none" w:sz="0" w:space="0" w:color="auto"/>
          </w:divBdr>
          <w:divsChild>
            <w:div w:id="985428470">
              <w:marLeft w:val="0"/>
              <w:marRight w:val="0"/>
              <w:marTop w:val="0"/>
              <w:marBottom w:val="0"/>
              <w:divBdr>
                <w:top w:val="none" w:sz="0" w:space="0" w:color="auto"/>
                <w:left w:val="none" w:sz="0" w:space="0" w:color="auto"/>
                <w:bottom w:val="none" w:sz="0" w:space="0" w:color="auto"/>
                <w:right w:val="none" w:sz="0" w:space="0" w:color="auto"/>
              </w:divBdr>
            </w:div>
          </w:divsChild>
        </w:div>
        <w:div w:id="1324815454">
          <w:marLeft w:val="0"/>
          <w:marRight w:val="0"/>
          <w:marTop w:val="0"/>
          <w:marBottom w:val="0"/>
          <w:divBdr>
            <w:top w:val="none" w:sz="0" w:space="0" w:color="auto"/>
            <w:left w:val="none" w:sz="0" w:space="0" w:color="auto"/>
            <w:bottom w:val="none" w:sz="0" w:space="0" w:color="auto"/>
            <w:right w:val="none" w:sz="0" w:space="0" w:color="auto"/>
          </w:divBdr>
          <w:divsChild>
            <w:div w:id="243999932">
              <w:marLeft w:val="0"/>
              <w:marRight w:val="0"/>
              <w:marTop w:val="0"/>
              <w:marBottom w:val="0"/>
              <w:divBdr>
                <w:top w:val="none" w:sz="0" w:space="0" w:color="auto"/>
                <w:left w:val="none" w:sz="0" w:space="0" w:color="auto"/>
                <w:bottom w:val="none" w:sz="0" w:space="0" w:color="auto"/>
                <w:right w:val="none" w:sz="0" w:space="0" w:color="auto"/>
              </w:divBdr>
            </w:div>
          </w:divsChild>
        </w:div>
        <w:div w:id="257174853">
          <w:marLeft w:val="0"/>
          <w:marRight w:val="0"/>
          <w:marTop w:val="0"/>
          <w:marBottom w:val="0"/>
          <w:divBdr>
            <w:top w:val="none" w:sz="0" w:space="0" w:color="auto"/>
            <w:left w:val="none" w:sz="0" w:space="0" w:color="auto"/>
            <w:bottom w:val="none" w:sz="0" w:space="0" w:color="auto"/>
            <w:right w:val="none" w:sz="0" w:space="0" w:color="auto"/>
          </w:divBdr>
          <w:divsChild>
            <w:div w:id="146554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22531">
      <w:bodyDiv w:val="1"/>
      <w:marLeft w:val="0"/>
      <w:marRight w:val="0"/>
      <w:marTop w:val="0"/>
      <w:marBottom w:val="0"/>
      <w:divBdr>
        <w:top w:val="none" w:sz="0" w:space="0" w:color="auto"/>
        <w:left w:val="none" w:sz="0" w:space="0" w:color="auto"/>
        <w:bottom w:val="none" w:sz="0" w:space="0" w:color="auto"/>
        <w:right w:val="none" w:sz="0" w:space="0" w:color="auto"/>
      </w:divBdr>
    </w:div>
    <w:div w:id="1161195490">
      <w:bodyDiv w:val="1"/>
      <w:marLeft w:val="0"/>
      <w:marRight w:val="0"/>
      <w:marTop w:val="0"/>
      <w:marBottom w:val="0"/>
      <w:divBdr>
        <w:top w:val="none" w:sz="0" w:space="0" w:color="auto"/>
        <w:left w:val="none" w:sz="0" w:space="0" w:color="auto"/>
        <w:bottom w:val="none" w:sz="0" w:space="0" w:color="auto"/>
        <w:right w:val="none" w:sz="0" w:space="0" w:color="auto"/>
      </w:divBdr>
    </w:div>
    <w:div w:id="1161652468">
      <w:bodyDiv w:val="1"/>
      <w:marLeft w:val="0"/>
      <w:marRight w:val="0"/>
      <w:marTop w:val="0"/>
      <w:marBottom w:val="0"/>
      <w:divBdr>
        <w:top w:val="none" w:sz="0" w:space="0" w:color="auto"/>
        <w:left w:val="none" w:sz="0" w:space="0" w:color="auto"/>
        <w:bottom w:val="none" w:sz="0" w:space="0" w:color="auto"/>
        <w:right w:val="none" w:sz="0" w:space="0" w:color="auto"/>
      </w:divBdr>
    </w:div>
    <w:div w:id="1161696205">
      <w:bodyDiv w:val="1"/>
      <w:marLeft w:val="0"/>
      <w:marRight w:val="0"/>
      <w:marTop w:val="0"/>
      <w:marBottom w:val="0"/>
      <w:divBdr>
        <w:top w:val="none" w:sz="0" w:space="0" w:color="auto"/>
        <w:left w:val="none" w:sz="0" w:space="0" w:color="auto"/>
        <w:bottom w:val="none" w:sz="0" w:space="0" w:color="auto"/>
        <w:right w:val="none" w:sz="0" w:space="0" w:color="auto"/>
      </w:divBdr>
    </w:div>
    <w:div w:id="1162508457">
      <w:bodyDiv w:val="1"/>
      <w:marLeft w:val="0"/>
      <w:marRight w:val="0"/>
      <w:marTop w:val="0"/>
      <w:marBottom w:val="0"/>
      <w:divBdr>
        <w:top w:val="none" w:sz="0" w:space="0" w:color="auto"/>
        <w:left w:val="none" w:sz="0" w:space="0" w:color="auto"/>
        <w:bottom w:val="none" w:sz="0" w:space="0" w:color="auto"/>
        <w:right w:val="none" w:sz="0" w:space="0" w:color="auto"/>
      </w:divBdr>
    </w:div>
    <w:div w:id="1163593162">
      <w:bodyDiv w:val="1"/>
      <w:marLeft w:val="0"/>
      <w:marRight w:val="0"/>
      <w:marTop w:val="0"/>
      <w:marBottom w:val="0"/>
      <w:divBdr>
        <w:top w:val="none" w:sz="0" w:space="0" w:color="auto"/>
        <w:left w:val="none" w:sz="0" w:space="0" w:color="auto"/>
        <w:bottom w:val="none" w:sz="0" w:space="0" w:color="auto"/>
        <w:right w:val="none" w:sz="0" w:space="0" w:color="auto"/>
      </w:divBdr>
    </w:div>
    <w:div w:id="1163735218">
      <w:bodyDiv w:val="1"/>
      <w:marLeft w:val="0"/>
      <w:marRight w:val="0"/>
      <w:marTop w:val="0"/>
      <w:marBottom w:val="0"/>
      <w:divBdr>
        <w:top w:val="none" w:sz="0" w:space="0" w:color="auto"/>
        <w:left w:val="none" w:sz="0" w:space="0" w:color="auto"/>
        <w:bottom w:val="none" w:sz="0" w:space="0" w:color="auto"/>
        <w:right w:val="none" w:sz="0" w:space="0" w:color="auto"/>
      </w:divBdr>
    </w:div>
    <w:div w:id="1163861087">
      <w:bodyDiv w:val="1"/>
      <w:marLeft w:val="0"/>
      <w:marRight w:val="0"/>
      <w:marTop w:val="0"/>
      <w:marBottom w:val="0"/>
      <w:divBdr>
        <w:top w:val="none" w:sz="0" w:space="0" w:color="auto"/>
        <w:left w:val="none" w:sz="0" w:space="0" w:color="auto"/>
        <w:bottom w:val="none" w:sz="0" w:space="0" w:color="auto"/>
        <w:right w:val="none" w:sz="0" w:space="0" w:color="auto"/>
      </w:divBdr>
    </w:div>
    <w:div w:id="1164130159">
      <w:marLeft w:val="0"/>
      <w:marRight w:val="0"/>
      <w:marTop w:val="0"/>
      <w:marBottom w:val="0"/>
      <w:divBdr>
        <w:top w:val="none" w:sz="0" w:space="0" w:color="auto"/>
        <w:left w:val="none" w:sz="0" w:space="0" w:color="auto"/>
        <w:bottom w:val="none" w:sz="0" w:space="0" w:color="auto"/>
        <w:right w:val="none" w:sz="0" w:space="0" w:color="auto"/>
      </w:divBdr>
    </w:div>
    <w:div w:id="1164584286">
      <w:bodyDiv w:val="1"/>
      <w:marLeft w:val="0"/>
      <w:marRight w:val="0"/>
      <w:marTop w:val="0"/>
      <w:marBottom w:val="0"/>
      <w:divBdr>
        <w:top w:val="none" w:sz="0" w:space="0" w:color="auto"/>
        <w:left w:val="none" w:sz="0" w:space="0" w:color="auto"/>
        <w:bottom w:val="none" w:sz="0" w:space="0" w:color="auto"/>
        <w:right w:val="none" w:sz="0" w:space="0" w:color="auto"/>
      </w:divBdr>
    </w:div>
    <w:div w:id="1164970656">
      <w:bodyDiv w:val="1"/>
      <w:marLeft w:val="0"/>
      <w:marRight w:val="0"/>
      <w:marTop w:val="0"/>
      <w:marBottom w:val="0"/>
      <w:divBdr>
        <w:top w:val="none" w:sz="0" w:space="0" w:color="auto"/>
        <w:left w:val="none" w:sz="0" w:space="0" w:color="auto"/>
        <w:bottom w:val="none" w:sz="0" w:space="0" w:color="auto"/>
        <w:right w:val="none" w:sz="0" w:space="0" w:color="auto"/>
      </w:divBdr>
    </w:div>
    <w:div w:id="1165127759">
      <w:bodyDiv w:val="1"/>
      <w:marLeft w:val="0"/>
      <w:marRight w:val="0"/>
      <w:marTop w:val="0"/>
      <w:marBottom w:val="0"/>
      <w:divBdr>
        <w:top w:val="none" w:sz="0" w:space="0" w:color="auto"/>
        <w:left w:val="none" w:sz="0" w:space="0" w:color="auto"/>
        <w:bottom w:val="none" w:sz="0" w:space="0" w:color="auto"/>
        <w:right w:val="none" w:sz="0" w:space="0" w:color="auto"/>
      </w:divBdr>
    </w:div>
    <w:div w:id="1165440703">
      <w:bodyDiv w:val="1"/>
      <w:marLeft w:val="0"/>
      <w:marRight w:val="0"/>
      <w:marTop w:val="0"/>
      <w:marBottom w:val="0"/>
      <w:divBdr>
        <w:top w:val="none" w:sz="0" w:space="0" w:color="auto"/>
        <w:left w:val="none" w:sz="0" w:space="0" w:color="auto"/>
        <w:bottom w:val="none" w:sz="0" w:space="0" w:color="auto"/>
        <w:right w:val="none" w:sz="0" w:space="0" w:color="auto"/>
      </w:divBdr>
    </w:div>
    <w:div w:id="1165903246">
      <w:bodyDiv w:val="1"/>
      <w:marLeft w:val="0"/>
      <w:marRight w:val="0"/>
      <w:marTop w:val="0"/>
      <w:marBottom w:val="0"/>
      <w:divBdr>
        <w:top w:val="none" w:sz="0" w:space="0" w:color="auto"/>
        <w:left w:val="none" w:sz="0" w:space="0" w:color="auto"/>
        <w:bottom w:val="none" w:sz="0" w:space="0" w:color="auto"/>
        <w:right w:val="none" w:sz="0" w:space="0" w:color="auto"/>
      </w:divBdr>
    </w:div>
    <w:div w:id="1166214705">
      <w:bodyDiv w:val="1"/>
      <w:marLeft w:val="0"/>
      <w:marRight w:val="0"/>
      <w:marTop w:val="0"/>
      <w:marBottom w:val="0"/>
      <w:divBdr>
        <w:top w:val="none" w:sz="0" w:space="0" w:color="auto"/>
        <w:left w:val="none" w:sz="0" w:space="0" w:color="auto"/>
        <w:bottom w:val="none" w:sz="0" w:space="0" w:color="auto"/>
        <w:right w:val="none" w:sz="0" w:space="0" w:color="auto"/>
      </w:divBdr>
    </w:div>
    <w:div w:id="1166483544">
      <w:bodyDiv w:val="1"/>
      <w:marLeft w:val="0"/>
      <w:marRight w:val="0"/>
      <w:marTop w:val="0"/>
      <w:marBottom w:val="0"/>
      <w:divBdr>
        <w:top w:val="none" w:sz="0" w:space="0" w:color="auto"/>
        <w:left w:val="none" w:sz="0" w:space="0" w:color="auto"/>
        <w:bottom w:val="none" w:sz="0" w:space="0" w:color="auto"/>
        <w:right w:val="none" w:sz="0" w:space="0" w:color="auto"/>
      </w:divBdr>
    </w:div>
    <w:div w:id="1166627085">
      <w:bodyDiv w:val="1"/>
      <w:marLeft w:val="0"/>
      <w:marRight w:val="0"/>
      <w:marTop w:val="0"/>
      <w:marBottom w:val="0"/>
      <w:divBdr>
        <w:top w:val="none" w:sz="0" w:space="0" w:color="auto"/>
        <w:left w:val="none" w:sz="0" w:space="0" w:color="auto"/>
        <w:bottom w:val="none" w:sz="0" w:space="0" w:color="auto"/>
        <w:right w:val="none" w:sz="0" w:space="0" w:color="auto"/>
      </w:divBdr>
    </w:div>
    <w:div w:id="1167745000">
      <w:bodyDiv w:val="1"/>
      <w:marLeft w:val="0"/>
      <w:marRight w:val="0"/>
      <w:marTop w:val="0"/>
      <w:marBottom w:val="0"/>
      <w:divBdr>
        <w:top w:val="none" w:sz="0" w:space="0" w:color="auto"/>
        <w:left w:val="none" w:sz="0" w:space="0" w:color="auto"/>
        <w:bottom w:val="none" w:sz="0" w:space="0" w:color="auto"/>
        <w:right w:val="none" w:sz="0" w:space="0" w:color="auto"/>
      </w:divBdr>
      <w:divsChild>
        <w:div w:id="281805773">
          <w:marLeft w:val="0"/>
          <w:marRight w:val="0"/>
          <w:marTop w:val="0"/>
          <w:marBottom w:val="0"/>
          <w:divBdr>
            <w:top w:val="none" w:sz="0" w:space="0" w:color="auto"/>
            <w:left w:val="none" w:sz="0" w:space="0" w:color="auto"/>
            <w:bottom w:val="none" w:sz="0" w:space="0" w:color="auto"/>
            <w:right w:val="none" w:sz="0" w:space="0" w:color="auto"/>
          </w:divBdr>
        </w:div>
      </w:divsChild>
    </w:div>
    <w:div w:id="1167788124">
      <w:bodyDiv w:val="1"/>
      <w:marLeft w:val="0"/>
      <w:marRight w:val="0"/>
      <w:marTop w:val="0"/>
      <w:marBottom w:val="0"/>
      <w:divBdr>
        <w:top w:val="none" w:sz="0" w:space="0" w:color="auto"/>
        <w:left w:val="none" w:sz="0" w:space="0" w:color="auto"/>
        <w:bottom w:val="none" w:sz="0" w:space="0" w:color="auto"/>
        <w:right w:val="none" w:sz="0" w:space="0" w:color="auto"/>
      </w:divBdr>
    </w:div>
    <w:div w:id="1167790627">
      <w:bodyDiv w:val="1"/>
      <w:marLeft w:val="0"/>
      <w:marRight w:val="0"/>
      <w:marTop w:val="0"/>
      <w:marBottom w:val="0"/>
      <w:divBdr>
        <w:top w:val="none" w:sz="0" w:space="0" w:color="auto"/>
        <w:left w:val="none" w:sz="0" w:space="0" w:color="auto"/>
        <w:bottom w:val="none" w:sz="0" w:space="0" w:color="auto"/>
        <w:right w:val="none" w:sz="0" w:space="0" w:color="auto"/>
      </w:divBdr>
    </w:div>
    <w:div w:id="1168211518">
      <w:bodyDiv w:val="1"/>
      <w:marLeft w:val="0"/>
      <w:marRight w:val="0"/>
      <w:marTop w:val="0"/>
      <w:marBottom w:val="0"/>
      <w:divBdr>
        <w:top w:val="none" w:sz="0" w:space="0" w:color="auto"/>
        <w:left w:val="none" w:sz="0" w:space="0" w:color="auto"/>
        <w:bottom w:val="none" w:sz="0" w:space="0" w:color="auto"/>
        <w:right w:val="none" w:sz="0" w:space="0" w:color="auto"/>
      </w:divBdr>
    </w:div>
    <w:div w:id="1168249731">
      <w:bodyDiv w:val="1"/>
      <w:marLeft w:val="0"/>
      <w:marRight w:val="0"/>
      <w:marTop w:val="0"/>
      <w:marBottom w:val="0"/>
      <w:divBdr>
        <w:top w:val="none" w:sz="0" w:space="0" w:color="auto"/>
        <w:left w:val="none" w:sz="0" w:space="0" w:color="auto"/>
        <w:bottom w:val="none" w:sz="0" w:space="0" w:color="auto"/>
        <w:right w:val="none" w:sz="0" w:space="0" w:color="auto"/>
      </w:divBdr>
    </w:div>
    <w:div w:id="1168792019">
      <w:bodyDiv w:val="1"/>
      <w:marLeft w:val="0"/>
      <w:marRight w:val="0"/>
      <w:marTop w:val="0"/>
      <w:marBottom w:val="0"/>
      <w:divBdr>
        <w:top w:val="none" w:sz="0" w:space="0" w:color="auto"/>
        <w:left w:val="none" w:sz="0" w:space="0" w:color="auto"/>
        <w:bottom w:val="none" w:sz="0" w:space="0" w:color="auto"/>
        <w:right w:val="none" w:sz="0" w:space="0" w:color="auto"/>
      </w:divBdr>
    </w:div>
    <w:div w:id="1169322881">
      <w:bodyDiv w:val="1"/>
      <w:marLeft w:val="0"/>
      <w:marRight w:val="0"/>
      <w:marTop w:val="0"/>
      <w:marBottom w:val="0"/>
      <w:divBdr>
        <w:top w:val="none" w:sz="0" w:space="0" w:color="auto"/>
        <w:left w:val="none" w:sz="0" w:space="0" w:color="auto"/>
        <w:bottom w:val="none" w:sz="0" w:space="0" w:color="auto"/>
        <w:right w:val="none" w:sz="0" w:space="0" w:color="auto"/>
      </w:divBdr>
      <w:divsChild>
        <w:div w:id="1467354688">
          <w:marLeft w:val="0"/>
          <w:marRight w:val="0"/>
          <w:marTop w:val="0"/>
          <w:marBottom w:val="0"/>
          <w:divBdr>
            <w:top w:val="none" w:sz="0" w:space="0" w:color="auto"/>
            <w:left w:val="none" w:sz="0" w:space="0" w:color="auto"/>
            <w:bottom w:val="none" w:sz="0" w:space="0" w:color="auto"/>
            <w:right w:val="none" w:sz="0" w:space="0" w:color="auto"/>
          </w:divBdr>
        </w:div>
        <w:div w:id="1135026584">
          <w:marLeft w:val="0"/>
          <w:marRight w:val="0"/>
          <w:marTop w:val="0"/>
          <w:marBottom w:val="0"/>
          <w:divBdr>
            <w:top w:val="none" w:sz="0" w:space="0" w:color="auto"/>
            <w:left w:val="none" w:sz="0" w:space="0" w:color="auto"/>
            <w:bottom w:val="none" w:sz="0" w:space="0" w:color="auto"/>
            <w:right w:val="none" w:sz="0" w:space="0" w:color="auto"/>
          </w:divBdr>
        </w:div>
      </w:divsChild>
    </w:div>
    <w:div w:id="1169904686">
      <w:bodyDiv w:val="1"/>
      <w:marLeft w:val="0"/>
      <w:marRight w:val="0"/>
      <w:marTop w:val="0"/>
      <w:marBottom w:val="0"/>
      <w:divBdr>
        <w:top w:val="none" w:sz="0" w:space="0" w:color="auto"/>
        <w:left w:val="none" w:sz="0" w:space="0" w:color="auto"/>
        <w:bottom w:val="none" w:sz="0" w:space="0" w:color="auto"/>
        <w:right w:val="none" w:sz="0" w:space="0" w:color="auto"/>
      </w:divBdr>
    </w:div>
    <w:div w:id="1170027332">
      <w:bodyDiv w:val="1"/>
      <w:marLeft w:val="0"/>
      <w:marRight w:val="0"/>
      <w:marTop w:val="0"/>
      <w:marBottom w:val="0"/>
      <w:divBdr>
        <w:top w:val="none" w:sz="0" w:space="0" w:color="auto"/>
        <w:left w:val="none" w:sz="0" w:space="0" w:color="auto"/>
        <w:bottom w:val="none" w:sz="0" w:space="0" w:color="auto"/>
        <w:right w:val="none" w:sz="0" w:space="0" w:color="auto"/>
      </w:divBdr>
      <w:divsChild>
        <w:div w:id="1374846160">
          <w:marLeft w:val="0"/>
          <w:marRight w:val="0"/>
          <w:marTop w:val="0"/>
          <w:marBottom w:val="0"/>
          <w:divBdr>
            <w:top w:val="none" w:sz="0" w:space="0" w:color="auto"/>
            <w:left w:val="none" w:sz="0" w:space="0" w:color="auto"/>
            <w:bottom w:val="none" w:sz="0" w:space="0" w:color="auto"/>
            <w:right w:val="none" w:sz="0" w:space="0" w:color="auto"/>
          </w:divBdr>
          <w:divsChild>
            <w:div w:id="1078599356">
              <w:marLeft w:val="0"/>
              <w:marRight w:val="0"/>
              <w:marTop w:val="75"/>
              <w:marBottom w:val="75"/>
              <w:divBdr>
                <w:top w:val="none" w:sz="0" w:space="0" w:color="auto"/>
                <w:left w:val="none" w:sz="0" w:space="0" w:color="auto"/>
                <w:bottom w:val="none" w:sz="0" w:space="0" w:color="auto"/>
                <w:right w:val="none" w:sz="0" w:space="0" w:color="auto"/>
              </w:divBdr>
            </w:div>
            <w:div w:id="605582933">
              <w:marLeft w:val="0"/>
              <w:marRight w:val="0"/>
              <w:marTop w:val="0"/>
              <w:marBottom w:val="150"/>
              <w:divBdr>
                <w:top w:val="none" w:sz="0" w:space="0" w:color="auto"/>
                <w:left w:val="none" w:sz="0" w:space="0" w:color="auto"/>
                <w:bottom w:val="none" w:sz="0" w:space="0" w:color="auto"/>
                <w:right w:val="none" w:sz="0" w:space="0" w:color="auto"/>
              </w:divBdr>
            </w:div>
            <w:div w:id="1001854887">
              <w:marLeft w:val="0"/>
              <w:marRight w:val="0"/>
              <w:marTop w:val="0"/>
              <w:marBottom w:val="150"/>
              <w:divBdr>
                <w:top w:val="none" w:sz="0" w:space="0" w:color="auto"/>
                <w:left w:val="none" w:sz="0" w:space="0" w:color="auto"/>
                <w:bottom w:val="none" w:sz="0" w:space="0" w:color="auto"/>
                <w:right w:val="none" w:sz="0" w:space="0" w:color="auto"/>
              </w:divBdr>
            </w:div>
            <w:div w:id="271396759">
              <w:marLeft w:val="0"/>
              <w:marRight w:val="0"/>
              <w:marTop w:val="0"/>
              <w:marBottom w:val="300"/>
              <w:divBdr>
                <w:top w:val="none" w:sz="0" w:space="0" w:color="auto"/>
                <w:left w:val="none" w:sz="0" w:space="0" w:color="auto"/>
                <w:bottom w:val="none" w:sz="0" w:space="0" w:color="auto"/>
                <w:right w:val="none" w:sz="0" w:space="0" w:color="auto"/>
              </w:divBdr>
              <w:divsChild>
                <w:div w:id="1721704207">
                  <w:marLeft w:val="30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170101563">
      <w:bodyDiv w:val="1"/>
      <w:marLeft w:val="0"/>
      <w:marRight w:val="0"/>
      <w:marTop w:val="0"/>
      <w:marBottom w:val="0"/>
      <w:divBdr>
        <w:top w:val="none" w:sz="0" w:space="0" w:color="auto"/>
        <w:left w:val="none" w:sz="0" w:space="0" w:color="auto"/>
        <w:bottom w:val="none" w:sz="0" w:space="0" w:color="auto"/>
        <w:right w:val="none" w:sz="0" w:space="0" w:color="auto"/>
      </w:divBdr>
      <w:divsChild>
        <w:div w:id="1446995510">
          <w:marLeft w:val="0"/>
          <w:marRight w:val="0"/>
          <w:marTop w:val="60"/>
          <w:marBottom w:val="240"/>
          <w:divBdr>
            <w:top w:val="none" w:sz="0" w:space="0" w:color="auto"/>
            <w:left w:val="none" w:sz="0" w:space="0" w:color="auto"/>
            <w:bottom w:val="none" w:sz="0" w:space="0" w:color="auto"/>
            <w:right w:val="none" w:sz="0" w:space="0" w:color="auto"/>
          </w:divBdr>
        </w:div>
      </w:divsChild>
    </w:div>
    <w:div w:id="1170754746">
      <w:bodyDiv w:val="1"/>
      <w:marLeft w:val="0"/>
      <w:marRight w:val="0"/>
      <w:marTop w:val="0"/>
      <w:marBottom w:val="0"/>
      <w:divBdr>
        <w:top w:val="none" w:sz="0" w:space="0" w:color="auto"/>
        <w:left w:val="none" w:sz="0" w:space="0" w:color="auto"/>
        <w:bottom w:val="none" w:sz="0" w:space="0" w:color="auto"/>
        <w:right w:val="none" w:sz="0" w:space="0" w:color="auto"/>
      </w:divBdr>
    </w:div>
    <w:div w:id="1171214853">
      <w:bodyDiv w:val="1"/>
      <w:marLeft w:val="0"/>
      <w:marRight w:val="0"/>
      <w:marTop w:val="0"/>
      <w:marBottom w:val="0"/>
      <w:divBdr>
        <w:top w:val="none" w:sz="0" w:space="0" w:color="auto"/>
        <w:left w:val="none" w:sz="0" w:space="0" w:color="auto"/>
        <w:bottom w:val="none" w:sz="0" w:space="0" w:color="auto"/>
        <w:right w:val="none" w:sz="0" w:space="0" w:color="auto"/>
      </w:divBdr>
    </w:div>
    <w:div w:id="1171994121">
      <w:bodyDiv w:val="1"/>
      <w:marLeft w:val="0"/>
      <w:marRight w:val="0"/>
      <w:marTop w:val="0"/>
      <w:marBottom w:val="0"/>
      <w:divBdr>
        <w:top w:val="none" w:sz="0" w:space="0" w:color="auto"/>
        <w:left w:val="none" w:sz="0" w:space="0" w:color="auto"/>
        <w:bottom w:val="none" w:sz="0" w:space="0" w:color="auto"/>
        <w:right w:val="none" w:sz="0" w:space="0" w:color="auto"/>
      </w:divBdr>
    </w:div>
    <w:div w:id="1172986655">
      <w:bodyDiv w:val="1"/>
      <w:marLeft w:val="0"/>
      <w:marRight w:val="0"/>
      <w:marTop w:val="0"/>
      <w:marBottom w:val="0"/>
      <w:divBdr>
        <w:top w:val="none" w:sz="0" w:space="0" w:color="auto"/>
        <w:left w:val="none" w:sz="0" w:space="0" w:color="auto"/>
        <w:bottom w:val="none" w:sz="0" w:space="0" w:color="auto"/>
        <w:right w:val="none" w:sz="0" w:space="0" w:color="auto"/>
      </w:divBdr>
    </w:div>
    <w:div w:id="1173882425">
      <w:bodyDiv w:val="1"/>
      <w:marLeft w:val="0"/>
      <w:marRight w:val="0"/>
      <w:marTop w:val="0"/>
      <w:marBottom w:val="0"/>
      <w:divBdr>
        <w:top w:val="none" w:sz="0" w:space="0" w:color="auto"/>
        <w:left w:val="none" w:sz="0" w:space="0" w:color="auto"/>
        <w:bottom w:val="none" w:sz="0" w:space="0" w:color="auto"/>
        <w:right w:val="none" w:sz="0" w:space="0" w:color="auto"/>
      </w:divBdr>
    </w:div>
    <w:div w:id="1174078141">
      <w:bodyDiv w:val="1"/>
      <w:marLeft w:val="0"/>
      <w:marRight w:val="0"/>
      <w:marTop w:val="0"/>
      <w:marBottom w:val="0"/>
      <w:divBdr>
        <w:top w:val="none" w:sz="0" w:space="0" w:color="auto"/>
        <w:left w:val="none" w:sz="0" w:space="0" w:color="auto"/>
        <w:bottom w:val="none" w:sz="0" w:space="0" w:color="auto"/>
        <w:right w:val="none" w:sz="0" w:space="0" w:color="auto"/>
      </w:divBdr>
    </w:div>
    <w:div w:id="1174760002">
      <w:bodyDiv w:val="1"/>
      <w:marLeft w:val="0"/>
      <w:marRight w:val="0"/>
      <w:marTop w:val="0"/>
      <w:marBottom w:val="0"/>
      <w:divBdr>
        <w:top w:val="none" w:sz="0" w:space="0" w:color="auto"/>
        <w:left w:val="none" w:sz="0" w:space="0" w:color="auto"/>
        <w:bottom w:val="none" w:sz="0" w:space="0" w:color="auto"/>
        <w:right w:val="none" w:sz="0" w:space="0" w:color="auto"/>
      </w:divBdr>
    </w:div>
    <w:div w:id="1174760063">
      <w:bodyDiv w:val="1"/>
      <w:marLeft w:val="0"/>
      <w:marRight w:val="0"/>
      <w:marTop w:val="0"/>
      <w:marBottom w:val="0"/>
      <w:divBdr>
        <w:top w:val="none" w:sz="0" w:space="0" w:color="auto"/>
        <w:left w:val="none" w:sz="0" w:space="0" w:color="auto"/>
        <w:bottom w:val="none" w:sz="0" w:space="0" w:color="auto"/>
        <w:right w:val="none" w:sz="0" w:space="0" w:color="auto"/>
      </w:divBdr>
    </w:div>
    <w:div w:id="1175419180">
      <w:bodyDiv w:val="1"/>
      <w:marLeft w:val="0"/>
      <w:marRight w:val="0"/>
      <w:marTop w:val="0"/>
      <w:marBottom w:val="0"/>
      <w:divBdr>
        <w:top w:val="none" w:sz="0" w:space="0" w:color="auto"/>
        <w:left w:val="none" w:sz="0" w:space="0" w:color="auto"/>
        <w:bottom w:val="none" w:sz="0" w:space="0" w:color="auto"/>
        <w:right w:val="none" w:sz="0" w:space="0" w:color="auto"/>
      </w:divBdr>
    </w:div>
    <w:div w:id="1176573273">
      <w:bodyDiv w:val="1"/>
      <w:marLeft w:val="0"/>
      <w:marRight w:val="0"/>
      <w:marTop w:val="0"/>
      <w:marBottom w:val="0"/>
      <w:divBdr>
        <w:top w:val="none" w:sz="0" w:space="0" w:color="auto"/>
        <w:left w:val="none" w:sz="0" w:space="0" w:color="auto"/>
        <w:bottom w:val="none" w:sz="0" w:space="0" w:color="auto"/>
        <w:right w:val="none" w:sz="0" w:space="0" w:color="auto"/>
      </w:divBdr>
    </w:div>
    <w:div w:id="1176574455">
      <w:bodyDiv w:val="1"/>
      <w:marLeft w:val="0"/>
      <w:marRight w:val="0"/>
      <w:marTop w:val="0"/>
      <w:marBottom w:val="0"/>
      <w:divBdr>
        <w:top w:val="none" w:sz="0" w:space="0" w:color="auto"/>
        <w:left w:val="none" w:sz="0" w:space="0" w:color="auto"/>
        <w:bottom w:val="none" w:sz="0" w:space="0" w:color="auto"/>
        <w:right w:val="none" w:sz="0" w:space="0" w:color="auto"/>
      </w:divBdr>
      <w:divsChild>
        <w:div w:id="1941644696">
          <w:marLeft w:val="0"/>
          <w:marRight w:val="0"/>
          <w:marTop w:val="0"/>
          <w:marBottom w:val="0"/>
          <w:divBdr>
            <w:top w:val="none" w:sz="0" w:space="0" w:color="auto"/>
            <w:left w:val="none" w:sz="0" w:space="0" w:color="auto"/>
            <w:bottom w:val="none" w:sz="0" w:space="0" w:color="auto"/>
            <w:right w:val="none" w:sz="0" w:space="0" w:color="auto"/>
          </w:divBdr>
          <w:divsChild>
            <w:div w:id="99811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579099">
      <w:bodyDiv w:val="1"/>
      <w:marLeft w:val="0"/>
      <w:marRight w:val="0"/>
      <w:marTop w:val="0"/>
      <w:marBottom w:val="0"/>
      <w:divBdr>
        <w:top w:val="none" w:sz="0" w:space="0" w:color="auto"/>
        <w:left w:val="none" w:sz="0" w:space="0" w:color="auto"/>
        <w:bottom w:val="none" w:sz="0" w:space="0" w:color="auto"/>
        <w:right w:val="none" w:sz="0" w:space="0" w:color="auto"/>
      </w:divBdr>
    </w:div>
    <w:div w:id="1176581136">
      <w:bodyDiv w:val="1"/>
      <w:marLeft w:val="0"/>
      <w:marRight w:val="0"/>
      <w:marTop w:val="0"/>
      <w:marBottom w:val="0"/>
      <w:divBdr>
        <w:top w:val="none" w:sz="0" w:space="0" w:color="auto"/>
        <w:left w:val="none" w:sz="0" w:space="0" w:color="auto"/>
        <w:bottom w:val="none" w:sz="0" w:space="0" w:color="auto"/>
        <w:right w:val="none" w:sz="0" w:space="0" w:color="auto"/>
      </w:divBdr>
    </w:div>
    <w:div w:id="1176649603">
      <w:bodyDiv w:val="1"/>
      <w:marLeft w:val="0"/>
      <w:marRight w:val="0"/>
      <w:marTop w:val="0"/>
      <w:marBottom w:val="0"/>
      <w:divBdr>
        <w:top w:val="none" w:sz="0" w:space="0" w:color="auto"/>
        <w:left w:val="none" w:sz="0" w:space="0" w:color="auto"/>
        <w:bottom w:val="none" w:sz="0" w:space="0" w:color="auto"/>
        <w:right w:val="none" w:sz="0" w:space="0" w:color="auto"/>
      </w:divBdr>
    </w:div>
    <w:div w:id="1176919078">
      <w:bodyDiv w:val="1"/>
      <w:marLeft w:val="0"/>
      <w:marRight w:val="0"/>
      <w:marTop w:val="0"/>
      <w:marBottom w:val="0"/>
      <w:divBdr>
        <w:top w:val="none" w:sz="0" w:space="0" w:color="auto"/>
        <w:left w:val="none" w:sz="0" w:space="0" w:color="auto"/>
        <w:bottom w:val="none" w:sz="0" w:space="0" w:color="auto"/>
        <w:right w:val="none" w:sz="0" w:space="0" w:color="auto"/>
      </w:divBdr>
    </w:div>
    <w:div w:id="1177504906">
      <w:bodyDiv w:val="1"/>
      <w:marLeft w:val="0"/>
      <w:marRight w:val="0"/>
      <w:marTop w:val="0"/>
      <w:marBottom w:val="0"/>
      <w:divBdr>
        <w:top w:val="none" w:sz="0" w:space="0" w:color="auto"/>
        <w:left w:val="none" w:sz="0" w:space="0" w:color="auto"/>
        <w:bottom w:val="none" w:sz="0" w:space="0" w:color="auto"/>
        <w:right w:val="none" w:sz="0" w:space="0" w:color="auto"/>
      </w:divBdr>
    </w:div>
    <w:div w:id="1177892066">
      <w:bodyDiv w:val="1"/>
      <w:marLeft w:val="0"/>
      <w:marRight w:val="0"/>
      <w:marTop w:val="0"/>
      <w:marBottom w:val="0"/>
      <w:divBdr>
        <w:top w:val="none" w:sz="0" w:space="0" w:color="auto"/>
        <w:left w:val="none" w:sz="0" w:space="0" w:color="auto"/>
        <w:bottom w:val="none" w:sz="0" w:space="0" w:color="auto"/>
        <w:right w:val="none" w:sz="0" w:space="0" w:color="auto"/>
      </w:divBdr>
    </w:div>
    <w:div w:id="1178615838">
      <w:bodyDiv w:val="1"/>
      <w:marLeft w:val="0"/>
      <w:marRight w:val="0"/>
      <w:marTop w:val="0"/>
      <w:marBottom w:val="0"/>
      <w:divBdr>
        <w:top w:val="none" w:sz="0" w:space="0" w:color="auto"/>
        <w:left w:val="none" w:sz="0" w:space="0" w:color="auto"/>
        <w:bottom w:val="none" w:sz="0" w:space="0" w:color="auto"/>
        <w:right w:val="none" w:sz="0" w:space="0" w:color="auto"/>
      </w:divBdr>
      <w:divsChild>
        <w:div w:id="2077773938">
          <w:marLeft w:val="0"/>
          <w:marRight w:val="0"/>
          <w:marTop w:val="0"/>
          <w:marBottom w:val="300"/>
          <w:divBdr>
            <w:top w:val="none" w:sz="0" w:space="0" w:color="auto"/>
            <w:left w:val="none" w:sz="0" w:space="0" w:color="auto"/>
            <w:bottom w:val="none" w:sz="0" w:space="0" w:color="auto"/>
            <w:right w:val="none" w:sz="0" w:space="0" w:color="auto"/>
          </w:divBdr>
        </w:div>
      </w:divsChild>
    </w:div>
    <w:div w:id="1178688759">
      <w:bodyDiv w:val="1"/>
      <w:marLeft w:val="0"/>
      <w:marRight w:val="0"/>
      <w:marTop w:val="0"/>
      <w:marBottom w:val="0"/>
      <w:divBdr>
        <w:top w:val="none" w:sz="0" w:space="0" w:color="auto"/>
        <w:left w:val="none" w:sz="0" w:space="0" w:color="auto"/>
        <w:bottom w:val="none" w:sz="0" w:space="0" w:color="auto"/>
        <w:right w:val="none" w:sz="0" w:space="0" w:color="auto"/>
      </w:divBdr>
    </w:div>
    <w:div w:id="1178690878">
      <w:bodyDiv w:val="1"/>
      <w:marLeft w:val="0"/>
      <w:marRight w:val="0"/>
      <w:marTop w:val="0"/>
      <w:marBottom w:val="0"/>
      <w:divBdr>
        <w:top w:val="none" w:sz="0" w:space="0" w:color="auto"/>
        <w:left w:val="none" w:sz="0" w:space="0" w:color="auto"/>
        <w:bottom w:val="none" w:sz="0" w:space="0" w:color="auto"/>
        <w:right w:val="none" w:sz="0" w:space="0" w:color="auto"/>
      </w:divBdr>
    </w:div>
    <w:div w:id="1178809772">
      <w:bodyDiv w:val="1"/>
      <w:marLeft w:val="0"/>
      <w:marRight w:val="0"/>
      <w:marTop w:val="0"/>
      <w:marBottom w:val="0"/>
      <w:divBdr>
        <w:top w:val="none" w:sz="0" w:space="0" w:color="auto"/>
        <w:left w:val="none" w:sz="0" w:space="0" w:color="auto"/>
        <w:bottom w:val="none" w:sz="0" w:space="0" w:color="auto"/>
        <w:right w:val="none" w:sz="0" w:space="0" w:color="auto"/>
      </w:divBdr>
    </w:div>
    <w:div w:id="1180311602">
      <w:bodyDiv w:val="1"/>
      <w:marLeft w:val="0"/>
      <w:marRight w:val="0"/>
      <w:marTop w:val="0"/>
      <w:marBottom w:val="0"/>
      <w:divBdr>
        <w:top w:val="none" w:sz="0" w:space="0" w:color="auto"/>
        <w:left w:val="none" w:sz="0" w:space="0" w:color="auto"/>
        <w:bottom w:val="none" w:sz="0" w:space="0" w:color="auto"/>
        <w:right w:val="none" w:sz="0" w:space="0" w:color="auto"/>
      </w:divBdr>
    </w:div>
    <w:div w:id="1180436790">
      <w:bodyDiv w:val="1"/>
      <w:marLeft w:val="0"/>
      <w:marRight w:val="0"/>
      <w:marTop w:val="0"/>
      <w:marBottom w:val="0"/>
      <w:divBdr>
        <w:top w:val="none" w:sz="0" w:space="0" w:color="auto"/>
        <w:left w:val="none" w:sz="0" w:space="0" w:color="auto"/>
        <w:bottom w:val="none" w:sz="0" w:space="0" w:color="auto"/>
        <w:right w:val="none" w:sz="0" w:space="0" w:color="auto"/>
      </w:divBdr>
    </w:div>
    <w:div w:id="1180659624">
      <w:bodyDiv w:val="1"/>
      <w:marLeft w:val="0"/>
      <w:marRight w:val="0"/>
      <w:marTop w:val="0"/>
      <w:marBottom w:val="0"/>
      <w:divBdr>
        <w:top w:val="none" w:sz="0" w:space="0" w:color="auto"/>
        <w:left w:val="none" w:sz="0" w:space="0" w:color="auto"/>
        <w:bottom w:val="none" w:sz="0" w:space="0" w:color="auto"/>
        <w:right w:val="none" w:sz="0" w:space="0" w:color="auto"/>
      </w:divBdr>
    </w:div>
    <w:div w:id="1180661375">
      <w:bodyDiv w:val="1"/>
      <w:marLeft w:val="0"/>
      <w:marRight w:val="0"/>
      <w:marTop w:val="0"/>
      <w:marBottom w:val="0"/>
      <w:divBdr>
        <w:top w:val="none" w:sz="0" w:space="0" w:color="auto"/>
        <w:left w:val="none" w:sz="0" w:space="0" w:color="auto"/>
        <w:bottom w:val="none" w:sz="0" w:space="0" w:color="auto"/>
        <w:right w:val="none" w:sz="0" w:space="0" w:color="auto"/>
      </w:divBdr>
    </w:div>
    <w:div w:id="1180896599">
      <w:bodyDiv w:val="1"/>
      <w:marLeft w:val="0"/>
      <w:marRight w:val="0"/>
      <w:marTop w:val="0"/>
      <w:marBottom w:val="0"/>
      <w:divBdr>
        <w:top w:val="none" w:sz="0" w:space="0" w:color="auto"/>
        <w:left w:val="none" w:sz="0" w:space="0" w:color="auto"/>
        <w:bottom w:val="none" w:sz="0" w:space="0" w:color="auto"/>
        <w:right w:val="none" w:sz="0" w:space="0" w:color="auto"/>
      </w:divBdr>
    </w:div>
    <w:div w:id="1181042597">
      <w:bodyDiv w:val="1"/>
      <w:marLeft w:val="0"/>
      <w:marRight w:val="0"/>
      <w:marTop w:val="0"/>
      <w:marBottom w:val="0"/>
      <w:divBdr>
        <w:top w:val="none" w:sz="0" w:space="0" w:color="auto"/>
        <w:left w:val="none" w:sz="0" w:space="0" w:color="auto"/>
        <w:bottom w:val="none" w:sz="0" w:space="0" w:color="auto"/>
        <w:right w:val="none" w:sz="0" w:space="0" w:color="auto"/>
      </w:divBdr>
    </w:div>
    <w:div w:id="1181972160">
      <w:bodyDiv w:val="1"/>
      <w:marLeft w:val="0"/>
      <w:marRight w:val="0"/>
      <w:marTop w:val="0"/>
      <w:marBottom w:val="0"/>
      <w:divBdr>
        <w:top w:val="none" w:sz="0" w:space="0" w:color="auto"/>
        <w:left w:val="none" w:sz="0" w:space="0" w:color="auto"/>
        <w:bottom w:val="none" w:sz="0" w:space="0" w:color="auto"/>
        <w:right w:val="none" w:sz="0" w:space="0" w:color="auto"/>
      </w:divBdr>
    </w:div>
    <w:div w:id="1183470046">
      <w:bodyDiv w:val="1"/>
      <w:marLeft w:val="0"/>
      <w:marRight w:val="0"/>
      <w:marTop w:val="0"/>
      <w:marBottom w:val="0"/>
      <w:divBdr>
        <w:top w:val="none" w:sz="0" w:space="0" w:color="auto"/>
        <w:left w:val="none" w:sz="0" w:space="0" w:color="auto"/>
        <w:bottom w:val="none" w:sz="0" w:space="0" w:color="auto"/>
        <w:right w:val="none" w:sz="0" w:space="0" w:color="auto"/>
      </w:divBdr>
      <w:divsChild>
        <w:div w:id="34817981">
          <w:marLeft w:val="0"/>
          <w:marRight w:val="0"/>
          <w:marTop w:val="0"/>
          <w:marBottom w:val="90"/>
          <w:divBdr>
            <w:top w:val="none" w:sz="0" w:space="0" w:color="auto"/>
            <w:left w:val="none" w:sz="0" w:space="0" w:color="auto"/>
            <w:bottom w:val="none" w:sz="0" w:space="0" w:color="auto"/>
            <w:right w:val="none" w:sz="0" w:space="0" w:color="auto"/>
          </w:divBdr>
        </w:div>
      </w:divsChild>
    </w:div>
    <w:div w:id="1184369360">
      <w:bodyDiv w:val="1"/>
      <w:marLeft w:val="0"/>
      <w:marRight w:val="0"/>
      <w:marTop w:val="0"/>
      <w:marBottom w:val="0"/>
      <w:divBdr>
        <w:top w:val="none" w:sz="0" w:space="0" w:color="auto"/>
        <w:left w:val="none" w:sz="0" w:space="0" w:color="auto"/>
        <w:bottom w:val="none" w:sz="0" w:space="0" w:color="auto"/>
        <w:right w:val="none" w:sz="0" w:space="0" w:color="auto"/>
      </w:divBdr>
      <w:divsChild>
        <w:div w:id="764498845">
          <w:marLeft w:val="0"/>
          <w:marRight w:val="0"/>
          <w:marTop w:val="0"/>
          <w:marBottom w:val="0"/>
          <w:divBdr>
            <w:top w:val="none" w:sz="0" w:space="0" w:color="auto"/>
            <w:left w:val="none" w:sz="0" w:space="0" w:color="auto"/>
            <w:bottom w:val="none" w:sz="0" w:space="0" w:color="auto"/>
            <w:right w:val="none" w:sz="0" w:space="0" w:color="auto"/>
          </w:divBdr>
        </w:div>
      </w:divsChild>
    </w:div>
    <w:div w:id="1185363899">
      <w:bodyDiv w:val="1"/>
      <w:marLeft w:val="0"/>
      <w:marRight w:val="0"/>
      <w:marTop w:val="0"/>
      <w:marBottom w:val="0"/>
      <w:divBdr>
        <w:top w:val="none" w:sz="0" w:space="0" w:color="auto"/>
        <w:left w:val="none" w:sz="0" w:space="0" w:color="auto"/>
        <w:bottom w:val="none" w:sz="0" w:space="0" w:color="auto"/>
        <w:right w:val="none" w:sz="0" w:space="0" w:color="auto"/>
      </w:divBdr>
    </w:div>
    <w:div w:id="1185628028">
      <w:bodyDiv w:val="1"/>
      <w:marLeft w:val="0"/>
      <w:marRight w:val="0"/>
      <w:marTop w:val="0"/>
      <w:marBottom w:val="0"/>
      <w:divBdr>
        <w:top w:val="none" w:sz="0" w:space="0" w:color="auto"/>
        <w:left w:val="none" w:sz="0" w:space="0" w:color="auto"/>
        <w:bottom w:val="none" w:sz="0" w:space="0" w:color="auto"/>
        <w:right w:val="none" w:sz="0" w:space="0" w:color="auto"/>
      </w:divBdr>
    </w:div>
    <w:div w:id="1186869392">
      <w:bodyDiv w:val="1"/>
      <w:marLeft w:val="0"/>
      <w:marRight w:val="0"/>
      <w:marTop w:val="0"/>
      <w:marBottom w:val="0"/>
      <w:divBdr>
        <w:top w:val="none" w:sz="0" w:space="0" w:color="auto"/>
        <w:left w:val="none" w:sz="0" w:space="0" w:color="auto"/>
        <w:bottom w:val="none" w:sz="0" w:space="0" w:color="auto"/>
        <w:right w:val="none" w:sz="0" w:space="0" w:color="auto"/>
      </w:divBdr>
      <w:divsChild>
        <w:div w:id="638726529">
          <w:marLeft w:val="0"/>
          <w:marRight w:val="0"/>
          <w:marTop w:val="0"/>
          <w:marBottom w:val="0"/>
          <w:divBdr>
            <w:top w:val="none" w:sz="0" w:space="0" w:color="auto"/>
            <w:left w:val="none" w:sz="0" w:space="0" w:color="auto"/>
            <w:bottom w:val="none" w:sz="0" w:space="0" w:color="auto"/>
            <w:right w:val="none" w:sz="0" w:space="0" w:color="auto"/>
          </w:divBdr>
          <w:divsChild>
            <w:div w:id="2013608488">
              <w:marLeft w:val="0"/>
              <w:marRight w:val="0"/>
              <w:marTop w:val="0"/>
              <w:marBottom w:val="0"/>
              <w:divBdr>
                <w:top w:val="none" w:sz="0" w:space="0" w:color="auto"/>
                <w:left w:val="none" w:sz="0" w:space="0" w:color="auto"/>
                <w:bottom w:val="none" w:sz="0" w:space="0" w:color="auto"/>
                <w:right w:val="none" w:sz="0" w:space="0" w:color="auto"/>
              </w:divBdr>
              <w:divsChild>
                <w:div w:id="26785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906134">
      <w:bodyDiv w:val="1"/>
      <w:marLeft w:val="0"/>
      <w:marRight w:val="0"/>
      <w:marTop w:val="0"/>
      <w:marBottom w:val="0"/>
      <w:divBdr>
        <w:top w:val="none" w:sz="0" w:space="0" w:color="auto"/>
        <w:left w:val="none" w:sz="0" w:space="0" w:color="auto"/>
        <w:bottom w:val="none" w:sz="0" w:space="0" w:color="auto"/>
        <w:right w:val="none" w:sz="0" w:space="0" w:color="auto"/>
      </w:divBdr>
    </w:div>
    <w:div w:id="1188569111">
      <w:bodyDiv w:val="1"/>
      <w:marLeft w:val="0"/>
      <w:marRight w:val="0"/>
      <w:marTop w:val="0"/>
      <w:marBottom w:val="0"/>
      <w:divBdr>
        <w:top w:val="none" w:sz="0" w:space="0" w:color="auto"/>
        <w:left w:val="none" w:sz="0" w:space="0" w:color="auto"/>
        <w:bottom w:val="none" w:sz="0" w:space="0" w:color="auto"/>
        <w:right w:val="none" w:sz="0" w:space="0" w:color="auto"/>
      </w:divBdr>
      <w:divsChild>
        <w:div w:id="1360546028">
          <w:marLeft w:val="0"/>
          <w:marRight w:val="0"/>
          <w:marTop w:val="0"/>
          <w:marBottom w:val="0"/>
          <w:divBdr>
            <w:top w:val="none" w:sz="0" w:space="0" w:color="auto"/>
            <w:left w:val="none" w:sz="0" w:space="0" w:color="auto"/>
            <w:bottom w:val="none" w:sz="0" w:space="0" w:color="auto"/>
            <w:right w:val="none" w:sz="0" w:space="0" w:color="auto"/>
          </w:divBdr>
          <w:divsChild>
            <w:div w:id="583034362">
              <w:marLeft w:val="0"/>
              <w:marRight w:val="0"/>
              <w:marTop w:val="0"/>
              <w:marBottom w:val="0"/>
              <w:divBdr>
                <w:top w:val="none" w:sz="0" w:space="0" w:color="auto"/>
                <w:left w:val="none" w:sz="0" w:space="0" w:color="auto"/>
                <w:bottom w:val="none" w:sz="0" w:space="0" w:color="auto"/>
                <w:right w:val="none" w:sz="0" w:space="0" w:color="auto"/>
              </w:divBdr>
            </w:div>
          </w:divsChild>
        </w:div>
        <w:div w:id="1849173453">
          <w:marLeft w:val="0"/>
          <w:marRight w:val="0"/>
          <w:marTop w:val="0"/>
          <w:marBottom w:val="0"/>
          <w:divBdr>
            <w:top w:val="none" w:sz="0" w:space="0" w:color="auto"/>
            <w:left w:val="none" w:sz="0" w:space="0" w:color="auto"/>
            <w:bottom w:val="none" w:sz="0" w:space="0" w:color="auto"/>
            <w:right w:val="none" w:sz="0" w:space="0" w:color="auto"/>
          </w:divBdr>
          <w:divsChild>
            <w:div w:id="650402838">
              <w:marLeft w:val="0"/>
              <w:marRight w:val="0"/>
              <w:marTop w:val="0"/>
              <w:marBottom w:val="0"/>
              <w:divBdr>
                <w:top w:val="single" w:sz="6" w:space="12" w:color="E9E9E9"/>
                <w:left w:val="none" w:sz="0" w:space="0" w:color="auto"/>
                <w:bottom w:val="none" w:sz="0" w:space="0" w:color="auto"/>
                <w:right w:val="none" w:sz="0" w:space="0" w:color="auto"/>
              </w:divBdr>
              <w:divsChild>
                <w:div w:id="28131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639739">
      <w:bodyDiv w:val="1"/>
      <w:marLeft w:val="0"/>
      <w:marRight w:val="0"/>
      <w:marTop w:val="0"/>
      <w:marBottom w:val="0"/>
      <w:divBdr>
        <w:top w:val="none" w:sz="0" w:space="0" w:color="auto"/>
        <w:left w:val="none" w:sz="0" w:space="0" w:color="auto"/>
        <w:bottom w:val="none" w:sz="0" w:space="0" w:color="auto"/>
        <w:right w:val="none" w:sz="0" w:space="0" w:color="auto"/>
      </w:divBdr>
    </w:div>
    <w:div w:id="1189181275">
      <w:bodyDiv w:val="1"/>
      <w:marLeft w:val="0"/>
      <w:marRight w:val="0"/>
      <w:marTop w:val="0"/>
      <w:marBottom w:val="0"/>
      <w:divBdr>
        <w:top w:val="none" w:sz="0" w:space="0" w:color="auto"/>
        <w:left w:val="none" w:sz="0" w:space="0" w:color="auto"/>
        <w:bottom w:val="none" w:sz="0" w:space="0" w:color="auto"/>
        <w:right w:val="none" w:sz="0" w:space="0" w:color="auto"/>
      </w:divBdr>
    </w:div>
    <w:div w:id="1189299091">
      <w:bodyDiv w:val="1"/>
      <w:marLeft w:val="0"/>
      <w:marRight w:val="0"/>
      <w:marTop w:val="0"/>
      <w:marBottom w:val="0"/>
      <w:divBdr>
        <w:top w:val="none" w:sz="0" w:space="0" w:color="auto"/>
        <w:left w:val="none" w:sz="0" w:space="0" w:color="auto"/>
        <w:bottom w:val="none" w:sz="0" w:space="0" w:color="auto"/>
        <w:right w:val="none" w:sz="0" w:space="0" w:color="auto"/>
      </w:divBdr>
      <w:divsChild>
        <w:div w:id="1250814">
          <w:marLeft w:val="0"/>
          <w:marRight w:val="0"/>
          <w:marTop w:val="0"/>
          <w:marBottom w:val="0"/>
          <w:divBdr>
            <w:top w:val="none" w:sz="0" w:space="0" w:color="auto"/>
            <w:left w:val="none" w:sz="0" w:space="0" w:color="auto"/>
            <w:bottom w:val="none" w:sz="0" w:space="0" w:color="auto"/>
            <w:right w:val="none" w:sz="0" w:space="0" w:color="auto"/>
          </w:divBdr>
        </w:div>
      </w:divsChild>
    </w:div>
    <w:div w:id="1190148766">
      <w:bodyDiv w:val="1"/>
      <w:marLeft w:val="0"/>
      <w:marRight w:val="0"/>
      <w:marTop w:val="0"/>
      <w:marBottom w:val="0"/>
      <w:divBdr>
        <w:top w:val="none" w:sz="0" w:space="0" w:color="auto"/>
        <w:left w:val="none" w:sz="0" w:space="0" w:color="auto"/>
        <w:bottom w:val="none" w:sz="0" w:space="0" w:color="auto"/>
        <w:right w:val="none" w:sz="0" w:space="0" w:color="auto"/>
      </w:divBdr>
    </w:div>
    <w:div w:id="1190526996">
      <w:bodyDiv w:val="1"/>
      <w:marLeft w:val="0"/>
      <w:marRight w:val="0"/>
      <w:marTop w:val="0"/>
      <w:marBottom w:val="0"/>
      <w:divBdr>
        <w:top w:val="none" w:sz="0" w:space="0" w:color="auto"/>
        <w:left w:val="none" w:sz="0" w:space="0" w:color="auto"/>
        <w:bottom w:val="none" w:sz="0" w:space="0" w:color="auto"/>
        <w:right w:val="none" w:sz="0" w:space="0" w:color="auto"/>
      </w:divBdr>
    </w:div>
    <w:div w:id="1191458087">
      <w:bodyDiv w:val="1"/>
      <w:marLeft w:val="0"/>
      <w:marRight w:val="0"/>
      <w:marTop w:val="0"/>
      <w:marBottom w:val="0"/>
      <w:divBdr>
        <w:top w:val="none" w:sz="0" w:space="0" w:color="auto"/>
        <w:left w:val="none" w:sz="0" w:space="0" w:color="auto"/>
        <w:bottom w:val="none" w:sz="0" w:space="0" w:color="auto"/>
        <w:right w:val="none" w:sz="0" w:space="0" w:color="auto"/>
      </w:divBdr>
    </w:div>
    <w:div w:id="1191651736">
      <w:bodyDiv w:val="1"/>
      <w:marLeft w:val="0"/>
      <w:marRight w:val="0"/>
      <w:marTop w:val="0"/>
      <w:marBottom w:val="0"/>
      <w:divBdr>
        <w:top w:val="none" w:sz="0" w:space="0" w:color="auto"/>
        <w:left w:val="none" w:sz="0" w:space="0" w:color="auto"/>
        <w:bottom w:val="none" w:sz="0" w:space="0" w:color="auto"/>
        <w:right w:val="none" w:sz="0" w:space="0" w:color="auto"/>
      </w:divBdr>
    </w:div>
    <w:div w:id="1193181043">
      <w:bodyDiv w:val="1"/>
      <w:marLeft w:val="0"/>
      <w:marRight w:val="0"/>
      <w:marTop w:val="0"/>
      <w:marBottom w:val="0"/>
      <w:divBdr>
        <w:top w:val="none" w:sz="0" w:space="0" w:color="auto"/>
        <w:left w:val="none" w:sz="0" w:space="0" w:color="auto"/>
        <w:bottom w:val="none" w:sz="0" w:space="0" w:color="auto"/>
        <w:right w:val="none" w:sz="0" w:space="0" w:color="auto"/>
      </w:divBdr>
      <w:divsChild>
        <w:div w:id="888880341">
          <w:marLeft w:val="0"/>
          <w:marRight w:val="0"/>
          <w:marTop w:val="0"/>
          <w:marBottom w:val="0"/>
          <w:divBdr>
            <w:top w:val="none" w:sz="0" w:space="0" w:color="auto"/>
            <w:left w:val="none" w:sz="0" w:space="0" w:color="auto"/>
            <w:bottom w:val="none" w:sz="0" w:space="0" w:color="auto"/>
            <w:right w:val="none" w:sz="0" w:space="0" w:color="auto"/>
          </w:divBdr>
        </w:div>
      </w:divsChild>
    </w:div>
    <w:div w:id="1193572472">
      <w:bodyDiv w:val="1"/>
      <w:marLeft w:val="0"/>
      <w:marRight w:val="0"/>
      <w:marTop w:val="0"/>
      <w:marBottom w:val="0"/>
      <w:divBdr>
        <w:top w:val="none" w:sz="0" w:space="0" w:color="auto"/>
        <w:left w:val="none" w:sz="0" w:space="0" w:color="auto"/>
        <w:bottom w:val="none" w:sz="0" w:space="0" w:color="auto"/>
        <w:right w:val="none" w:sz="0" w:space="0" w:color="auto"/>
      </w:divBdr>
    </w:div>
    <w:div w:id="1194002428">
      <w:bodyDiv w:val="1"/>
      <w:marLeft w:val="0"/>
      <w:marRight w:val="0"/>
      <w:marTop w:val="0"/>
      <w:marBottom w:val="0"/>
      <w:divBdr>
        <w:top w:val="none" w:sz="0" w:space="0" w:color="auto"/>
        <w:left w:val="none" w:sz="0" w:space="0" w:color="auto"/>
        <w:bottom w:val="none" w:sz="0" w:space="0" w:color="auto"/>
        <w:right w:val="none" w:sz="0" w:space="0" w:color="auto"/>
      </w:divBdr>
    </w:div>
    <w:div w:id="1194269206">
      <w:bodyDiv w:val="1"/>
      <w:marLeft w:val="0"/>
      <w:marRight w:val="0"/>
      <w:marTop w:val="0"/>
      <w:marBottom w:val="0"/>
      <w:divBdr>
        <w:top w:val="none" w:sz="0" w:space="0" w:color="auto"/>
        <w:left w:val="none" w:sz="0" w:space="0" w:color="auto"/>
        <w:bottom w:val="none" w:sz="0" w:space="0" w:color="auto"/>
        <w:right w:val="none" w:sz="0" w:space="0" w:color="auto"/>
      </w:divBdr>
    </w:div>
    <w:div w:id="1195458218">
      <w:bodyDiv w:val="1"/>
      <w:marLeft w:val="0"/>
      <w:marRight w:val="0"/>
      <w:marTop w:val="0"/>
      <w:marBottom w:val="0"/>
      <w:divBdr>
        <w:top w:val="none" w:sz="0" w:space="0" w:color="auto"/>
        <w:left w:val="none" w:sz="0" w:space="0" w:color="auto"/>
        <w:bottom w:val="none" w:sz="0" w:space="0" w:color="auto"/>
        <w:right w:val="none" w:sz="0" w:space="0" w:color="auto"/>
      </w:divBdr>
    </w:div>
    <w:div w:id="1195732159">
      <w:bodyDiv w:val="1"/>
      <w:marLeft w:val="0"/>
      <w:marRight w:val="0"/>
      <w:marTop w:val="0"/>
      <w:marBottom w:val="0"/>
      <w:divBdr>
        <w:top w:val="none" w:sz="0" w:space="0" w:color="auto"/>
        <w:left w:val="none" w:sz="0" w:space="0" w:color="auto"/>
        <w:bottom w:val="none" w:sz="0" w:space="0" w:color="auto"/>
        <w:right w:val="none" w:sz="0" w:space="0" w:color="auto"/>
      </w:divBdr>
      <w:divsChild>
        <w:div w:id="178351331">
          <w:marLeft w:val="0"/>
          <w:marRight w:val="0"/>
          <w:marTop w:val="0"/>
          <w:marBottom w:val="0"/>
          <w:divBdr>
            <w:top w:val="none" w:sz="0" w:space="0" w:color="auto"/>
            <w:left w:val="none" w:sz="0" w:space="0" w:color="auto"/>
            <w:bottom w:val="none" w:sz="0" w:space="0" w:color="auto"/>
            <w:right w:val="none" w:sz="0" w:space="0" w:color="auto"/>
          </w:divBdr>
          <w:divsChild>
            <w:div w:id="612901016">
              <w:marLeft w:val="0"/>
              <w:marRight w:val="0"/>
              <w:marTop w:val="0"/>
              <w:marBottom w:val="0"/>
              <w:divBdr>
                <w:top w:val="none" w:sz="0" w:space="0" w:color="auto"/>
                <w:left w:val="none" w:sz="0" w:space="0" w:color="auto"/>
                <w:bottom w:val="none" w:sz="0" w:space="0" w:color="auto"/>
                <w:right w:val="none" w:sz="0" w:space="0" w:color="auto"/>
              </w:divBdr>
            </w:div>
          </w:divsChild>
        </w:div>
        <w:div w:id="812599787">
          <w:marLeft w:val="0"/>
          <w:marRight w:val="0"/>
          <w:marTop w:val="0"/>
          <w:marBottom w:val="0"/>
          <w:divBdr>
            <w:top w:val="none" w:sz="0" w:space="0" w:color="auto"/>
            <w:left w:val="none" w:sz="0" w:space="0" w:color="auto"/>
            <w:bottom w:val="none" w:sz="0" w:space="0" w:color="auto"/>
            <w:right w:val="none" w:sz="0" w:space="0" w:color="auto"/>
          </w:divBdr>
          <w:divsChild>
            <w:div w:id="1499035324">
              <w:marLeft w:val="0"/>
              <w:marRight w:val="0"/>
              <w:marTop w:val="0"/>
              <w:marBottom w:val="0"/>
              <w:divBdr>
                <w:top w:val="none" w:sz="0" w:space="0" w:color="auto"/>
                <w:left w:val="none" w:sz="0" w:space="0" w:color="auto"/>
                <w:bottom w:val="none" w:sz="0" w:space="0" w:color="auto"/>
                <w:right w:val="none" w:sz="0" w:space="0" w:color="auto"/>
              </w:divBdr>
            </w:div>
            <w:div w:id="164307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733505">
      <w:bodyDiv w:val="1"/>
      <w:marLeft w:val="0"/>
      <w:marRight w:val="0"/>
      <w:marTop w:val="0"/>
      <w:marBottom w:val="0"/>
      <w:divBdr>
        <w:top w:val="none" w:sz="0" w:space="0" w:color="auto"/>
        <w:left w:val="none" w:sz="0" w:space="0" w:color="auto"/>
        <w:bottom w:val="none" w:sz="0" w:space="0" w:color="auto"/>
        <w:right w:val="none" w:sz="0" w:space="0" w:color="auto"/>
      </w:divBdr>
    </w:div>
    <w:div w:id="1195801025">
      <w:bodyDiv w:val="1"/>
      <w:marLeft w:val="0"/>
      <w:marRight w:val="0"/>
      <w:marTop w:val="0"/>
      <w:marBottom w:val="0"/>
      <w:divBdr>
        <w:top w:val="none" w:sz="0" w:space="0" w:color="auto"/>
        <w:left w:val="none" w:sz="0" w:space="0" w:color="auto"/>
        <w:bottom w:val="none" w:sz="0" w:space="0" w:color="auto"/>
        <w:right w:val="none" w:sz="0" w:space="0" w:color="auto"/>
      </w:divBdr>
    </w:div>
    <w:div w:id="1195846219">
      <w:bodyDiv w:val="1"/>
      <w:marLeft w:val="0"/>
      <w:marRight w:val="0"/>
      <w:marTop w:val="0"/>
      <w:marBottom w:val="0"/>
      <w:divBdr>
        <w:top w:val="none" w:sz="0" w:space="0" w:color="auto"/>
        <w:left w:val="none" w:sz="0" w:space="0" w:color="auto"/>
        <w:bottom w:val="none" w:sz="0" w:space="0" w:color="auto"/>
        <w:right w:val="none" w:sz="0" w:space="0" w:color="auto"/>
      </w:divBdr>
    </w:div>
    <w:div w:id="1195922688">
      <w:bodyDiv w:val="1"/>
      <w:marLeft w:val="0"/>
      <w:marRight w:val="0"/>
      <w:marTop w:val="0"/>
      <w:marBottom w:val="0"/>
      <w:divBdr>
        <w:top w:val="none" w:sz="0" w:space="0" w:color="auto"/>
        <w:left w:val="none" w:sz="0" w:space="0" w:color="auto"/>
        <w:bottom w:val="none" w:sz="0" w:space="0" w:color="auto"/>
        <w:right w:val="none" w:sz="0" w:space="0" w:color="auto"/>
      </w:divBdr>
    </w:div>
    <w:div w:id="1196428995">
      <w:bodyDiv w:val="1"/>
      <w:marLeft w:val="0"/>
      <w:marRight w:val="0"/>
      <w:marTop w:val="0"/>
      <w:marBottom w:val="0"/>
      <w:divBdr>
        <w:top w:val="none" w:sz="0" w:space="0" w:color="auto"/>
        <w:left w:val="none" w:sz="0" w:space="0" w:color="auto"/>
        <w:bottom w:val="none" w:sz="0" w:space="0" w:color="auto"/>
        <w:right w:val="none" w:sz="0" w:space="0" w:color="auto"/>
      </w:divBdr>
    </w:div>
    <w:div w:id="1196580313">
      <w:bodyDiv w:val="1"/>
      <w:marLeft w:val="0"/>
      <w:marRight w:val="0"/>
      <w:marTop w:val="0"/>
      <w:marBottom w:val="0"/>
      <w:divBdr>
        <w:top w:val="none" w:sz="0" w:space="0" w:color="auto"/>
        <w:left w:val="none" w:sz="0" w:space="0" w:color="auto"/>
        <w:bottom w:val="none" w:sz="0" w:space="0" w:color="auto"/>
        <w:right w:val="none" w:sz="0" w:space="0" w:color="auto"/>
      </w:divBdr>
    </w:div>
    <w:div w:id="1196651936">
      <w:bodyDiv w:val="1"/>
      <w:marLeft w:val="0"/>
      <w:marRight w:val="0"/>
      <w:marTop w:val="0"/>
      <w:marBottom w:val="0"/>
      <w:divBdr>
        <w:top w:val="none" w:sz="0" w:space="0" w:color="auto"/>
        <w:left w:val="none" w:sz="0" w:space="0" w:color="auto"/>
        <w:bottom w:val="none" w:sz="0" w:space="0" w:color="auto"/>
        <w:right w:val="none" w:sz="0" w:space="0" w:color="auto"/>
      </w:divBdr>
    </w:div>
    <w:div w:id="1196775259">
      <w:bodyDiv w:val="1"/>
      <w:marLeft w:val="0"/>
      <w:marRight w:val="0"/>
      <w:marTop w:val="0"/>
      <w:marBottom w:val="0"/>
      <w:divBdr>
        <w:top w:val="none" w:sz="0" w:space="0" w:color="auto"/>
        <w:left w:val="none" w:sz="0" w:space="0" w:color="auto"/>
        <w:bottom w:val="none" w:sz="0" w:space="0" w:color="auto"/>
        <w:right w:val="none" w:sz="0" w:space="0" w:color="auto"/>
      </w:divBdr>
    </w:div>
    <w:div w:id="1197233191">
      <w:bodyDiv w:val="1"/>
      <w:marLeft w:val="0"/>
      <w:marRight w:val="0"/>
      <w:marTop w:val="0"/>
      <w:marBottom w:val="0"/>
      <w:divBdr>
        <w:top w:val="none" w:sz="0" w:space="0" w:color="auto"/>
        <w:left w:val="none" w:sz="0" w:space="0" w:color="auto"/>
        <w:bottom w:val="none" w:sz="0" w:space="0" w:color="auto"/>
        <w:right w:val="none" w:sz="0" w:space="0" w:color="auto"/>
      </w:divBdr>
    </w:div>
    <w:div w:id="1197351063">
      <w:bodyDiv w:val="1"/>
      <w:marLeft w:val="0"/>
      <w:marRight w:val="0"/>
      <w:marTop w:val="0"/>
      <w:marBottom w:val="0"/>
      <w:divBdr>
        <w:top w:val="none" w:sz="0" w:space="0" w:color="auto"/>
        <w:left w:val="none" w:sz="0" w:space="0" w:color="auto"/>
        <w:bottom w:val="none" w:sz="0" w:space="0" w:color="auto"/>
        <w:right w:val="none" w:sz="0" w:space="0" w:color="auto"/>
      </w:divBdr>
    </w:div>
    <w:div w:id="1197353691">
      <w:bodyDiv w:val="1"/>
      <w:marLeft w:val="0"/>
      <w:marRight w:val="0"/>
      <w:marTop w:val="0"/>
      <w:marBottom w:val="0"/>
      <w:divBdr>
        <w:top w:val="none" w:sz="0" w:space="0" w:color="auto"/>
        <w:left w:val="none" w:sz="0" w:space="0" w:color="auto"/>
        <w:bottom w:val="none" w:sz="0" w:space="0" w:color="auto"/>
        <w:right w:val="none" w:sz="0" w:space="0" w:color="auto"/>
      </w:divBdr>
    </w:div>
    <w:div w:id="1198084579">
      <w:bodyDiv w:val="1"/>
      <w:marLeft w:val="0"/>
      <w:marRight w:val="0"/>
      <w:marTop w:val="0"/>
      <w:marBottom w:val="0"/>
      <w:divBdr>
        <w:top w:val="none" w:sz="0" w:space="0" w:color="auto"/>
        <w:left w:val="none" w:sz="0" w:space="0" w:color="auto"/>
        <w:bottom w:val="none" w:sz="0" w:space="0" w:color="auto"/>
        <w:right w:val="none" w:sz="0" w:space="0" w:color="auto"/>
      </w:divBdr>
    </w:div>
    <w:div w:id="1198665742">
      <w:bodyDiv w:val="1"/>
      <w:marLeft w:val="0"/>
      <w:marRight w:val="0"/>
      <w:marTop w:val="0"/>
      <w:marBottom w:val="0"/>
      <w:divBdr>
        <w:top w:val="none" w:sz="0" w:space="0" w:color="auto"/>
        <w:left w:val="none" w:sz="0" w:space="0" w:color="auto"/>
        <w:bottom w:val="none" w:sz="0" w:space="0" w:color="auto"/>
        <w:right w:val="none" w:sz="0" w:space="0" w:color="auto"/>
      </w:divBdr>
    </w:div>
    <w:div w:id="1198736334">
      <w:bodyDiv w:val="1"/>
      <w:marLeft w:val="0"/>
      <w:marRight w:val="0"/>
      <w:marTop w:val="0"/>
      <w:marBottom w:val="0"/>
      <w:divBdr>
        <w:top w:val="none" w:sz="0" w:space="0" w:color="auto"/>
        <w:left w:val="none" w:sz="0" w:space="0" w:color="auto"/>
        <w:bottom w:val="none" w:sz="0" w:space="0" w:color="auto"/>
        <w:right w:val="none" w:sz="0" w:space="0" w:color="auto"/>
      </w:divBdr>
    </w:div>
    <w:div w:id="1199389113">
      <w:bodyDiv w:val="1"/>
      <w:marLeft w:val="0"/>
      <w:marRight w:val="0"/>
      <w:marTop w:val="0"/>
      <w:marBottom w:val="0"/>
      <w:divBdr>
        <w:top w:val="none" w:sz="0" w:space="0" w:color="auto"/>
        <w:left w:val="none" w:sz="0" w:space="0" w:color="auto"/>
        <w:bottom w:val="none" w:sz="0" w:space="0" w:color="auto"/>
        <w:right w:val="none" w:sz="0" w:space="0" w:color="auto"/>
      </w:divBdr>
      <w:divsChild>
        <w:div w:id="1462846681">
          <w:marLeft w:val="60"/>
          <w:marRight w:val="0"/>
          <w:marTop w:val="0"/>
          <w:marBottom w:val="0"/>
          <w:divBdr>
            <w:top w:val="none" w:sz="0" w:space="0" w:color="auto"/>
            <w:left w:val="none" w:sz="0" w:space="0" w:color="auto"/>
            <w:bottom w:val="none" w:sz="0" w:space="0" w:color="auto"/>
            <w:right w:val="none" w:sz="0" w:space="0" w:color="auto"/>
          </w:divBdr>
        </w:div>
      </w:divsChild>
    </w:div>
    <w:div w:id="1200126141">
      <w:bodyDiv w:val="1"/>
      <w:marLeft w:val="0"/>
      <w:marRight w:val="0"/>
      <w:marTop w:val="0"/>
      <w:marBottom w:val="0"/>
      <w:divBdr>
        <w:top w:val="none" w:sz="0" w:space="0" w:color="auto"/>
        <w:left w:val="none" w:sz="0" w:space="0" w:color="auto"/>
        <w:bottom w:val="none" w:sz="0" w:space="0" w:color="auto"/>
        <w:right w:val="none" w:sz="0" w:space="0" w:color="auto"/>
      </w:divBdr>
      <w:divsChild>
        <w:div w:id="744766164">
          <w:marLeft w:val="0"/>
          <w:marRight w:val="0"/>
          <w:marTop w:val="0"/>
          <w:marBottom w:val="0"/>
          <w:divBdr>
            <w:top w:val="none" w:sz="0" w:space="0" w:color="auto"/>
            <w:left w:val="none" w:sz="0" w:space="0" w:color="auto"/>
            <w:bottom w:val="none" w:sz="0" w:space="0" w:color="auto"/>
            <w:right w:val="none" w:sz="0" w:space="0" w:color="auto"/>
          </w:divBdr>
        </w:div>
        <w:div w:id="2368196">
          <w:marLeft w:val="0"/>
          <w:marRight w:val="0"/>
          <w:marTop w:val="0"/>
          <w:marBottom w:val="0"/>
          <w:divBdr>
            <w:top w:val="none" w:sz="0" w:space="0" w:color="auto"/>
            <w:left w:val="none" w:sz="0" w:space="0" w:color="auto"/>
            <w:bottom w:val="none" w:sz="0" w:space="0" w:color="auto"/>
            <w:right w:val="none" w:sz="0" w:space="0" w:color="auto"/>
          </w:divBdr>
        </w:div>
      </w:divsChild>
    </w:div>
    <w:div w:id="1200362500">
      <w:bodyDiv w:val="1"/>
      <w:marLeft w:val="0"/>
      <w:marRight w:val="0"/>
      <w:marTop w:val="0"/>
      <w:marBottom w:val="0"/>
      <w:divBdr>
        <w:top w:val="none" w:sz="0" w:space="0" w:color="auto"/>
        <w:left w:val="none" w:sz="0" w:space="0" w:color="auto"/>
        <w:bottom w:val="none" w:sz="0" w:space="0" w:color="auto"/>
        <w:right w:val="none" w:sz="0" w:space="0" w:color="auto"/>
      </w:divBdr>
      <w:divsChild>
        <w:div w:id="411008990">
          <w:marLeft w:val="0"/>
          <w:marRight w:val="0"/>
          <w:marTop w:val="75"/>
          <w:marBottom w:val="0"/>
          <w:divBdr>
            <w:top w:val="none" w:sz="0" w:space="0" w:color="auto"/>
            <w:left w:val="none" w:sz="0" w:space="0" w:color="auto"/>
            <w:bottom w:val="none" w:sz="0" w:space="0" w:color="auto"/>
            <w:right w:val="none" w:sz="0" w:space="0" w:color="auto"/>
          </w:divBdr>
        </w:div>
        <w:div w:id="481655014">
          <w:marLeft w:val="0"/>
          <w:marRight w:val="0"/>
          <w:marTop w:val="75"/>
          <w:marBottom w:val="0"/>
          <w:divBdr>
            <w:top w:val="none" w:sz="0" w:space="0" w:color="auto"/>
            <w:left w:val="none" w:sz="0" w:space="0" w:color="auto"/>
            <w:bottom w:val="none" w:sz="0" w:space="0" w:color="auto"/>
            <w:right w:val="none" w:sz="0" w:space="0" w:color="auto"/>
          </w:divBdr>
        </w:div>
        <w:div w:id="954364944">
          <w:marLeft w:val="0"/>
          <w:marRight w:val="0"/>
          <w:marTop w:val="75"/>
          <w:marBottom w:val="0"/>
          <w:divBdr>
            <w:top w:val="none" w:sz="0" w:space="0" w:color="auto"/>
            <w:left w:val="none" w:sz="0" w:space="0" w:color="auto"/>
            <w:bottom w:val="none" w:sz="0" w:space="0" w:color="auto"/>
            <w:right w:val="none" w:sz="0" w:space="0" w:color="auto"/>
          </w:divBdr>
        </w:div>
      </w:divsChild>
    </w:div>
    <w:div w:id="1201211214">
      <w:bodyDiv w:val="1"/>
      <w:marLeft w:val="0"/>
      <w:marRight w:val="0"/>
      <w:marTop w:val="0"/>
      <w:marBottom w:val="0"/>
      <w:divBdr>
        <w:top w:val="none" w:sz="0" w:space="0" w:color="auto"/>
        <w:left w:val="none" w:sz="0" w:space="0" w:color="auto"/>
        <w:bottom w:val="none" w:sz="0" w:space="0" w:color="auto"/>
        <w:right w:val="none" w:sz="0" w:space="0" w:color="auto"/>
      </w:divBdr>
    </w:div>
    <w:div w:id="1202212175">
      <w:bodyDiv w:val="1"/>
      <w:marLeft w:val="0"/>
      <w:marRight w:val="0"/>
      <w:marTop w:val="0"/>
      <w:marBottom w:val="0"/>
      <w:divBdr>
        <w:top w:val="none" w:sz="0" w:space="0" w:color="auto"/>
        <w:left w:val="none" w:sz="0" w:space="0" w:color="auto"/>
        <w:bottom w:val="none" w:sz="0" w:space="0" w:color="auto"/>
        <w:right w:val="none" w:sz="0" w:space="0" w:color="auto"/>
      </w:divBdr>
      <w:divsChild>
        <w:div w:id="1711832268">
          <w:marLeft w:val="0"/>
          <w:marRight w:val="0"/>
          <w:marTop w:val="0"/>
          <w:marBottom w:val="0"/>
          <w:divBdr>
            <w:top w:val="none" w:sz="0" w:space="0" w:color="auto"/>
            <w:left w:val="none" w:sz="0" w:space="0" w:color="auto"/>
            <w:bottom w:val="none" w:sz="0" w:space="0" w:color="auto"/>
            <w:right w:val="none" w:sz="0" w:space="0" w:color="auto"/>
          </w:divBdr>
        </w:div>
      </w:divsChild>
    </w:div>
    <w:div w:id="1202281317">
      <w:bodyDiv w:val="1"/>
      <w:marLeft w:val="0"/>
      <w:marRight w:val="0"/>
      <w:marTop w:val="0"/>
      <w:marBottom w:val="0"/>
      <w:divBdr>
        <w:top w:val="none" w:sz="0" w:space="0" w:color="auto"/>
        <w:left w:val="none" w:sz="0" w:space="0" w:color="auto"/>
        <w:bottom w:val="none" w:sz="0" w:space="0" w:color="auto"/>
        <w:right w:val="none" w:sz="0" w:space="0" w:color="auto"/>
      </w:divBdr>
    </w:div>
    <w:div w:id="1202480802">
      <w:bodyDiv w:val="1"/>
      <w:marLeft w:val="0"/>
      <w:marRight w:val="0"/>
      <w:marTop w:val="0"/>
      <w:marBottom w:val="0"/>
      <w:divBdr>
        <w:top w:val="none" w:sz="0" w:space="0" w:color="auto"/>
        <w:left w:val="none" w:sz="0" w:space="0" w:color="auto"/>
        <w:bottom w:val="none" w:sz="0" w:space="0" w:color="auto"/>
        <w:right w:val="none" w:sz="0" w:space="0" w:color="auto"/>
      </w:divBdr>
      <w:divsChild>
        <w:div w:id="1206021369">
          <w:marLeft w:val="0"/>
          <w:marRight w:val="0"/>
          <w:marTop w:val="0"/>
          <w:marBottom w:val="0"/>
          <w:divBdr>
            <w:top w:val="none" w:sz="0" w:space="0" w:color="auto"/>
            <w:left w:val="none" w:sz="0" w:space="0" w:color="auto"/>
            <w:bottom w:val="none" w:sz="0" w:space="0" w:color="auto"/>
            <w:right w:val="none" w:sz="0" w:space="0" w:color="auto"/>
          </w:divBdr>
          <w:divsChild>
            <w:div w:id="841822643">
              <w:marLeft w:val="0"/>
              <w:marRight w:val="120"/>
              <w:marTop w:val="0"/>
              <w:marBottom w:val="30"/>
              <w:divBdr>
                <w:top w:val="single" w:sz="6" w:space="2" w:color="DDDDDD"/>
                <w:left w:val="single" w:sz="6" w:space="3" w:color="DDDDDD"/>
                <w:bottom w:val="single" w:sz="6" w:space="2" w:color="DDDDDD"/>
                <w:right w:val="single" w:sz="6" w:space="3" w:color="DDDDDD"/>
              </w:divBdr>
            </w:div>
          </w:divsChild>
        </w:div>
      </w:divsChild>
    </w:div>
    <w:div w:id="1202595983">
      <w:bodyDiv w:val="1"/>
      <w:marLeft w:val="0"/>
      <w:marRight w:val="0"/>
      <w:marTop w:val="0"/>
      <w:marBottom w:val="0"/>
      <w:divBdr>
        <w:top w:val="none" w:sz="0" w:space="0" w:color="auto"/>
        <w:left w:val="none" w:sz="0" w:space="0" w:color="auto"/>
        <w:bottom w:val="none" w:sz="0" w:space="0" w:color="auto"/>
        <w:right w:val="none" w:sz="0" w:space="0" w:color="auto"/>
      </w:divBdr>
    </w:div>
    <w:div w:id="1202741000">
      <w:marLeft w:val="0"/>
      <w:marRight w:val="0"/>
      <w:marTop w:val="0"/>
      <w:marBottom w:val="0"/>
      <w:divBdr>
        <w:top w:val="none" w:sz="0" w:space="0" w:color="auto"/>
        <w:left w:val="none" w:sz="0" w:space="0" w:color="auto"/>
        <w:bottom w:val="none" w:sz="0" w:space="0" w:color="auto"/>
        <w:right w:val="none" w:sz="0" w:space="0" w:color="auto"/>
      </w:divBdr>
    </w:div>
    <w:div w:id="1203248267">
      <w:bodyDiv w:val="1"/>
      <w:marLeft w:val="0"/>
      <w:marRight w:val="0"/>
      <w:marTop w:val="0"/>
      <w:marBottom w:val="0"/>
      <w:divBdr>
        <w:top w:val="none" w:sz="0" w:space="0" w:color="auto"/>
        <w:left w:val="none" w:sz="0" w:space="0" w:color="auto"/>
        <w:bottom w:val="none" w:sz="0" w:space="0" w:color="auto"/>
        <w:right w:val="none" w:sz="0" w:space="0" w:color="auto"/>
      </w:divBdr>
    </w:div>
    <w:div w:id="1203403037">
      <w:bodyDiv w:val="1"/>
      <w:marLeft w:val="0"/>
      <w:marRight w:val="0"/>
      <w:marTop w:val="0"/>
      <w:marBottom w:val="0"/>
      <w:divBdr>
        <w:top w:val="none" w:sz="0" w:space="0" w:color="auto"/>
        <w:left w:val="none" w:sz="0" w:space="0" w:color="auto"/>
        <w:bottom w:val="none" w:sz="0" w:space="0" w:color="auto"/>
        <w:right w:val="none" w:sz="0" w:space="0" w:color="auto"/>
      </w:divBdr>
    </w:div>
    <w:div w:id="1203714018">
      <w:bodyDiv w:val="1"/>
      <w:marLeft w:val="0"/>
      <w:marRight w:val="0"/>
      <w:marTop w:val="0"/>
      <w:marBottom w:val="0"/>
      <w:divBdr>
        <w:top w:val="none" w:sz="0" w:space="0" w:color="auto"/>
        <w:left w:val="none" w:sz="0" w:space="0" w:color="auto"/>
        <w:bottom w:val="none" w:sz="0" w:space="0" w:color="auto"/>
        <w:right w:val="none" w:sz="0" w:space="0" w:color="auto"/>
      </w:divBdr>
      <w:divsChild>
        <w:div w:id="998849028">
          <w:marLeft w:val="0"/>
          <w:marRight w:val="0"/>
          <w:marTop w:val="0"/>
          <w:marBottom w:val="0"/>
          <w:divBdr>
            <w:top w:val="none" w:sz="0" w:space="0" w:color="auto"/>
            <w:left w:val="none" w:sz="0" w:space="0" w:color="auto"/>
            <w:bottom w:val="none" w:sz="0" w:space="0" w:color="auto"/>
            <w:right w:val="none" w:sz="0" w:space="0" w:color="auto"/>
          </w:divBdr>
        </w:div>
      </w:divsChild>
    </w:div>
    <w:div w:id="1204093260">
      <w:bodyDiv w:val="1"/>
      <w:marLeft w:val="0"/>
      <w:marRight w:val="0"/>
      <w:marTop w:val="0"/>
      <w:marBottom w:val="0"/>
      <w:divBdr>
        <w:top w:val="none" w:sz="0" w:space="0" w:color="auto"/>
        <w:left w:val="none" w:sz="0" w:space="0" w:color="auto"/>
        <w:bottom w:val="none" w:sz="0" w:space="0" w:color="auto"/>
        <w:right w:val="none" w:sz="0" w:space="0" w:color="auto"/>
      </w:divBdr>
    </w:div>
    <w:div w:id="1204369901">
      <w:bodyDiv w:val="1"/>
      <w:marLeft w:val="0"/>
      <w:marRight w:val="0"/>
      <w:marTop w:val="0"/>
      <w:marBottom w:val="0"/>
      <w:divBdr>
        <w:top w:val="none" w:sz="0" w:space="0" w:color="auto"/>
        <w:left w:val="none" w:sz="0" w:space="0" w:color="auto"/>
        <w:bottom w:val="none" w:sz="0" w:space="0" w:color="auto"/>
        <w:right w:val="none" w:sz="0" w:space="0" w:color="auto"/>
      </w:divBdr>
    </w:div>
    <w:div w:id="1204370206">
      <w:bodyDiv w:val="1"/>
      <w:marLeft w:val="0"/>
      <w:marRight w:val="0"/>
      <w:marTop w:val="0"/>
      <w:marBottom w:val="0"/>
      <w:divBdr>
        <w:top w:val="none" w:sz="0" w:space="0" w:color="auto"/>
        <w:left w:val="none" w:sz="0" w:space="0" w:color="auto"/>
        <w:bottom w:val="none" w:sz="0" w:space="0" w:color="auto"/>
        <w:right w:val="none" w:sz="0" w:space="0" w:color="auto"/>
      </w:divBdr>
      <w:divsChild>
        <w:div w:id="152837364">
          <w:marLeft w:val="0"/>
          <w:marRight w:val="0"/>
          <w:marTop w:val="0"/>
          <w:marBottom w:val="0"/>
          <w:divBdr>
            <w:top w:val="none" w:sz="0" w:space="0" w:color="auto"/>
            <w:left w:val="none" w:sz="0" w:space="0" w:color="auto"/>
            <w:bottom w:val="none" w:sz="0" w:space="0" w:color="auto"/>
            <w:right w:val="none" w:sz="0" w:space="0" w:color="auto"/>
          </w:divBdr>
        </w:div>
        <w:div w:id="1216773518">
          <w:marLeft w:val="0"/>
          <w:marRight w:val="150"/>
          <w:marTop w:val="0"/>
          <w:marBottom w:val="0"/>
          <w:divBdr>
            <w:top w:val="none" w:sz="0" w:space="0" w:color="auto"/>
            <w:left w:val="none" w:sz="0" w:space="0" w:color="auto"/>
            <w:bottom w:val="none" w:sz="0" w:space="0" w:color="auto"/>
            <w:right w:val="none" w:sz="0" w:space="0" w:color="auto"/>
          </w:divBdr>
        </w:div>
        <w:div w:id="1639533814">
          <w:marLeft w:val="0"/>
          <w:marRight w:val="0"/>
          <w:marTop w:val="0"/>
          <w:marBottom w:val="0"/>
          <w:divBdr>
            <w:top w:val="none" w:sz="0" w:space="0" w:color="auto"/>
            <w:left w:val="none" w:sz="0" w:space="0" w:color="auto"/>
            <w:bottom w:val="none" w:sz="0" w:space="0" w:color="auto"/>
            <w:right w:val="none" w:sz="0" w:space="0" w:color="auto"/>
          </w:divBdr>
        </w:div>
        <w:div w:id="679895492">
          <w:marLeft w:val="0"/>
          <w:marRight w:val="150"/>
          <w:marTop w:val="0"/>
          <w:marBottom w:val="0"/>
          <w:divBdr>
            <w:top w:val="none" w:sz="0" w:space="0" w:color="auto"/>
            <w:left w:val="none" w:sz="0" w:space="0" w:color="auto"/>
            <w:bottom w:val="none" w:sz="0" w:space="0" w:color="auto"/>
            <w:right w:val="none" w:sz="0" w:space="0" w:color="auto"/>
          </w:divBdr>
        </w:div>
        <w:div w:id="1022708469">
          <w:marLeft w:val="0"/>
          <w:marRight w:val="0"/>
          <w:marTop w:val="0"/>
          <w:marBottom w:val="0"/>
          <w:divBdr>
            <w:top w:val="none" w:sz="0" w:space="0" w:color="auto"/>
            <w:left w:val="none" w:sz="0" w:space="0" w:color="auto"/>
            <w:bottom w:val="none" w:sz="0" w:space="0" w:color="auto"/>
            <w:right w:val="none" w:sz="0" w:space="0" w:color="auto"/>
          </w:divBdr>
        </w:div>
      </w:divsChild>
    </w:div>
    <w:div w:id="1204561496">
      <w:bodyDiv w:val="1"/>
      <w:marLeft w:val="0"/>
      <w:marRight w:val="0"/>
      <w:marTop w:val="0"/>
      <w:marBottom w:val="0"/>
      <w:divBdr>
        <w:top w:val="none" w:sz="0" w:space="0" w:color="auto"/>
        <w:left w:val="none" w:sz="0" w:space="0" w:color="auto"/>
        <w:bottom w:val="none" w:sz="0" w:space="0" w:color="auto"/>
        <w:right w:val="none" w:sz="0" w:space="0" w:color="auto"/>
      </w:divBdr>
    </w:div>
    <w:div w:id="1205101810">
      <w:bodyDiv w:val="1"/>
      <w:marLeft w:val="0"/>
      <w:marRight w:val="0"/>
      <w:marTop w:val="0"/>
      <w:marBottom w:val="0"/>
      <w:divBdr>
        <w:top w:val="none" w:sz="0" w:space="0" w:color="auto"/>
        <w:left w:val="none" w:sz="0" w:space="0" w:color="auto"/>
        <w:bottom w:val="none" w:sz="0" w:space="0" w:color="auto"/>
        <w:right w:val="none" w:sz="0" w:space="0" w:color="auto"/>
      </w:divBdr>
    </w:div>
    <w:div w:id="1205866840">
      <w:bodyDiv w:val="1"/>
      <w:marLeft w:val="0"/>
      <w:marRight w:val="0"/>
      <w:marTop w:val="0"/>
      <w:marBottom w:val="0"/>
      <w:divBdr>
        <w:top w:val="none" w:sz="0" w:space="0" w:color="auto"/>
        <w:left w:val="none" w:sz="0" w:space="0" w:color="auto"/>
        <w:bottom w:val="none" w:sz="0" w:space="0" w:color="auto"/>
        <w:right w:val="none" w:sz="0" w:space="0" w:color="auto"/>
      </w:divBdr>
    </w:div>
    <w:div w:id="1206060968">
      <w:bodyDiv w:val="1"/>
      <w:marLeft w:val="0"/>
      <w:marRight w:val="0"/>
      <w:marTop w:val="0"/>
      <w:marBottom w:val="0"/>
      <w:divBdr>
        <w:top w:val="none" w:sz="0" w:space="0" w:color="auto"/>
        <w:left w:val="none" w:sz="0" w:space="0" w:color="auto"/>
        <w:bottom w:val="none" w:sz="0" w:space="0" w:color="auto"/>
        <w:right w:val="none" w:sz="0" w:space="0" w:color="auto"/>
      </w:divBdr>
    </w:div>
    <w:div w:id="1206986521">
      <w:bodyDiv w:val="1"/>
      <w:marLeft w:val="0"/>
      <w:marRight w:val="0"/>
      <w:marTop w:val="0"/>
      <w:marBottom w:val="0"/>
      <w:divBdr>
        <w:top w:val="none" w:sz="0" w:space="0" w:color="auto"/>
        <w:left w:val="none" w:sz="0" w:space="0" w:color="auto"/>
        <w:bottom w:val="none" w:sz="0" w:space="0" w:color="auto"/>
        <w:right w:val="none" w:sz="0" w:space="0" w:color="auto"/>
      </w:divBdr>
    </w:div>
    <w:div w:id="1207063051">
      <w:bodyDiv w:val="1"/>
      <w:marLeft w:val="0"/>
      <w:marRight w:val="0"/>
      <w:marTop w:val="0"/>
      <w:marBottom w:val="0"/>
      <w:divBdr>
        <w:top w:val="none" w:sz="0" w:space="0" w:color="auto"/>
        <w:left w:val="none" w:sz="0" w:space="0" w:color="auto"/>
        <w:bottom w:val="none" w:sz="0" w:space="0" w:color="auto"/>
        <w:right w:val="none" w:sz="0" w:space="0" w:color="auto"/>
      </w:divBdr>
    </w:div>
    <w:div w:id="1207065257">
      <w:bodyDiv w:val="1"/>
      <w:marLeft w:val="0"/>
      <w:marRight w:val="0"/>
      <w:marTop w:val="0"/>
      <w:marBottom w:val="0"/>
      <w:divBdr>
        <w:top w:val="none" w:sz="0" w:space="0" w:color="auto"/>
        <w:left w:val="none" w:sz="0" w:space="0" w:color="auto"/>
        <w:bottom w:val="none" w:sz="0" w:space="0" w:color="auto"/>
        <w:right w:val="none" w:sz="0" w:space="0" w:color="auto"/>
      </w:divBdr>
    </w:div>
    <w:div w:id="1207373305">
      <w:bodyDiv w:val="1"/>
      <w:marLeft w:val="0"/>
      <w:marRight w:val="0"/>
      <w:marTop w:val="0"/>
      <w:marBottom w:val="0"/>
      <w:divBdr>
        <w:top w:val="none" w:sz="0" w:space="0" w:color="auto"/>
        <w:left w:val="none" w:sz="0" w:space="0" w:color="auto"/>
        <w:bottom w:val="none" w:sz="0" w:space="0" w:color="auto"/>
        <w:right w:val="none" w:sz="0" w:space="0" w:color="auto"/>
      </w:divBdr>
      <w:divsChild>
        <w:div w:id="218592643">
          <w:marLeft w:val="0"/>
          <w:marRight w:val="0"/>
          <w:marTop w:val="0"/>
          <w:marBottom w:val="75"/>
          <w:divBdr>
            <w:top w:val="none" w:sz="0" w:space="0" w:color="auto"/>
            <w:left w:val="none" w:sz="0" w:space="0" w:color="auto"/>
            <w:bottom w:val="none" w:sz="0" w:space="0" w:color="auto"/>
            <w:right w:val="none" w:sz="0" w:space="0" w:color="auto"/>
          </w:divBdr>
        </w:div>
        <w:div w:id="607542135">
          <w:marLeft w:val="0"/>
          <w:marRight w:val="0"/>
          <w:marTop w:val="0"/>
          <w:marBottom w:val="150"/>
          <w:divBdr>
            <w:top w:val="none" w:sz="0" w:space="0" w:color="auto"/>
            <w:left w:val="none" w:sz="0" w:space="0" w:color="auto"/>
            <w:bottom w:val="single" w:sz="6" w:space="0" w:color="CACACA"/>
            <w:right w:val="none" w:sz="0" w:space="0" w:color="auto"/>
          </w:divBdr>
        </w:div>
      </w:divsChild>
    </w:div>
    <w:div w:id="1207373471">
      <w:bodyDiv w:val="1"/>
      <w:marLeft w:val="0"/>
      <w:marRight w:val="0"/>
      <w:marTop w:val="0"/>
      <w:marBottom w:val="0"/>
      <w:divBdr>
        <w:top w:val="none" w:sz="0" w:space="0" w:color="auto"/>
        <w:left w:val="none" w:sz="0" w:space="0" w:color="auto"/>
        <w:bottom w:val="none" w:sz="0" w:space="0" w:color="auto"/>
        <w:right w:val="none" w:sz="0" w:space="0" w:color="auto"/>
      </w:divBdr>
    </w:div>
    <w:div w:id="1207764823">
      <w:bodyDiv w:val="1"/>
      <w:marLeft w:val="0"/>
      <w:marRight w:val="0"/>
      <w:marTop w:val="0"/>
      <w:marBottom w:val="0"/>
      <w:divBdr>
        <w:top w:val="none" w:sz="0" w:space="0" w:color="auto"/>
        <w:left w:val="none" w:sz="0" w:space="0" w:color="auto"/>
        <w:bottom w:val="none" w:sz="0" w:space="0" w:color="auto"/>
        <w:right w:val="none" w:sz="0" w:space="0" w:color="auto"/>
      </w:divBdr>
      <w:divsChild>
        <w:div w:id="428934493">
          <w:marLeft w:val="0"/>
          <w:marRight w:val="0"/>
          <w:marTop w:val="0"/>
          <w:marBottom w:val="0"/>
          <w:divBdr>
            <w:top w:val="none" w:sz="0" w:space="0" w:color="auto"/>
            <w:left w:val="none" w:sz="0" w:space="0" w:color="auto"/>
            <w:bottom w:val="none" w:sz="0" w:space="0" w:color="auto"/>
            <w:right w:val="none" w:sz="0" w:space="0" w:color="auto"/>
          </w:divBdr>
        </w:div>
      </w:divsChild>
    </w:div>
    <w:div w:id="1207915887">
      <w:bodyDiv w:val="1"/>
      <w:marLeft w:val="0"/>
      <w:marRight w:val="0"/>
      <w:marTop w:val="0"/>
      <w:marBottom w:val="0"/>
      <w:divBdr>
        <w:top w:val="none" w:sz="0" w:space="0" w:color="auto"/>
        <w:left w:val="none" w:sz="0" w:space="0" w:color="auto"/>
        <w:bottom w:val="none" w:sz="0" w:space="0" w:color="auto"/>
        <w:right w:val="none" w:sz="0" w:space="0" w:color="auto"/>
      </w:divBdr>
    </w:div>
    <w:div w:id="1208492457">
      <w:bodyDiv w:val="1"/>
      <w:marLeft w:val="0"/>
      <w:marRight w:val="0"/>
      <w:marTop w:val="0"/>
      <w:marBottom w:val="0"/>
      <w:divBdr>
        <w:top w:val="none" w:sz="0" w:space="0" w:color="auto"/>
        <w:left w:val="none" w:sz="0" w:space="0" w:color="auto"/>
        <w:bottom w:val="none" w:sz="0" w:space="0" w:color="auto"/>
        <w:right w:val="none" w:sz="0" w:space="0" w:color="auto"/>
      </w:divBdr>
    </w:div>
    <w:div w:id="1209142855">
      <w:bodyDiv w:val="1"/>
      <w:marLeft w:val="0"/>
      <w:marRight w:val="0"/>
      <w:marTop w:val="0"/>
      <w:marBottom w:val="0"/>
      <w:divBdr>
        <w:top w:val="none" w:sz="0" w:space="0" w:color="auto"/>
        <w:left w:val="none" w:sz="0" w:space="0" w:color="auto"/>
        <w:bottom w:val="none" w:sz="0" w:space="0" w:color="auto"/>
        <w:right w:val="none" w:sz="0" w:space="0" w:color="auto"/>
      </w:divBdr>
      <w:divsChild>
        <w:div w:id="535314856">
          <w:marLeft w:val="60"/>
          <w:marRight w:val="0"/>
          <w:marTop w:val="0"/>
          <w:marBottom w:val="0"/>
          <w:divBdr>
            <w:top w:val="none" w:sz="0" w:space="0" w:color="auto"/>
            <w:left w:val="none" w:sz="0" w:space="0" w:color="auto"/>
            <w:bottom w:val="none" w:sz="0" w:space="0" w:color="auto"/>
            <w:right w:val="none" w:sz="0" w:space="0" w:color="auto"/>
          </w:divBdr>
        </w:div>
        <w:div w:id="2068339326">
          <w:marLeft w:val="0"/>
          <w:marRight w:val="0"/>
          <w:marTop w:val="0"/>
          <w:marBottom w:val="0"/>
          <w:divBdr>
            <w:top w:val="none" w:sz="0" w:space="0" w:color="auto"/>
            <w:left w:val="none" w:sz="0" w:space="0" w:color="auto"/>
            <w:bottom w:val="none" w:sz="0" w:space="0" w:color="auto"/>
            <w:right w:val="none" w:sz="0" w:space="0" w:color="auto"/>
          </w:divBdr>
          <w:divsChild>
            <w:div w:id="875237781">
              <w:marLeft w:val="0"/>
              <w:marRight w:val="0"/>
              <w:marTop w:val="0"/>
              <w:marBottom w:val="15"/>
              <w:divBdr>
                <w:top w:val="none" w:sz="0" w:space="0" w:color="auto"/>
                <w:left w:val="none" w:sz="0" w:space="0" w:color="auto"/>
                <w:bottom w:val="none" w:sz="0" w:space="0" w:color="auto"/>
                <w:right w:val="none" w:sz="0" w:space="0" w:color="auto"/>
              </w:divBdr>
              <w:divsChild>
                <w:div w:id="854081138">
                  <w:marLeft w:val="45"/>
                  <w:marRight w:val="45"/>
                  <w:marTop w:val="0"/>
                  <w:marBottom w:val="0"/>
                  <w:divBdr>
                    <w:top w:val="none" w:sz="0" w:space="0" w:color="auto"/>
                    <w:left w:val="none" w:sz="0" w:space="0" w:color="auto"/>
                    <w:bottom w:val="none" w:sz="0" w:space="0" w:color="auto"/>
                    <w:right w:val="none" w:sz="0" w:space="0" w:color="auto"/>
                  </w:divBdr>
                  <w:divsChild>
                    <w:div w:id="78986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222700">
      <w:bodyDiv w:val="1"/>
      <w:marLeft w:val="0"/>
      <w:marRight w:val="0"/>
      <w:marTop w:val="0"/>
      <w:marBottom w:val="0"/>
      <w:divBdr>
        <w:top w:val="none" w:sz="0" w:space="0" w:color="auto"/>
        <w:left w:val="none" w:sz="0" w:space="0" w:color="auto"/>
        <w:bottom w:val="none" w:sz="0" w:space="0" w:color="auto"/>
        <w:right w:val="none" w:sz="0" w:space="0" w:color="auto"/>
      </w:divBdr>
      <w:divsChild>
        <w:div w:id="388383831">
          <w:marLeft w:val="0"/>
          <w:marRight w:val="0"/>
          <w:marTop w:val="0"/>
          <w:marBottom w:val="75"/>
          <w:divBdr>
            <w:top w:val="none" w:sz="0" w:space="0" w:color="auto"/>
            <w:left w:val="none" w:sz="0" w:space="0" w:color="auto"/>
            <w:bottom w:val="none" w:sz="0" w:space="0" w:color="auto"/>
            <w:right w:val="none" w:sz="0" w:space="0" w:color="auto"/>
          </w:divBdr>
        </w:div>
        <w:div w:id="1077747468">
          <w:marLeft w:val="0"/>
          <w:marRight w:val="0"/>
          <w:marTop w:val="0"/>
          <w:marBottom w:val="75"/>
          <w:divBdr>
            <w:top w:val="none" w:sz="0" w:space="0" w:color="auto"/>
            <w:left w:val="none" w:sz="0" w:space="0" w:color="auto"/>
            <w:bottom w:val="none" w:sz="0" w:space="0" w:color="auto"/>
            <w:right w:val="none" w:sz="0" w:space="0" w:color="auto"/>
          </w:divBdr>
        </w:div>
        <w:div w:id="1786079201">
          <w:marLeft w:val="0"/>
          <w:marRight w:val="0"/>
          <w:marTop w:val="0"/>
          <w:marBottom w:val="225"/>
          <w:divBdr>
            <w:top w:val="none" w:sz="0" w:space="0" w:color="auto"/>
            <w:left w:val="none" w:sz="0" w:space="0" w:color="auto"/>
            <w:bottom w:val="none" w:sz="0" w:space="0" w:color="auto"/>
            <w:right w:val="none" w:sz="0" w:space="0" w:color="auto"/>
          </w:divBdr>
        </w:div>
      </w:divsChild>
    </w:div>
    <w:div w:id="1209416452">
      <w:bodyDiv w:val="1"/>
      <w:marLeft w:val="0"/>
      <w:marRight w:val="0"/>
      <w:marTop w:val="0"/>
      <w:marBottom w:val="0"/>
      <w:divBdr>
        <w:top w:val="none" w:sz="0" w:space="0" w:color="auto"/>
        <w:left w:val="none" w:sz="0" w:space="0" w:color="auto"/>
        <w:bottom w:val="none" w:sz="0" w:space="0" w:color="auto"/>
        <w:right w:val="none" w:sz="0" w:space="0" w:color="auto"/>
      </w:divBdr>
    </w:div>
    <w:div w:id="1209610414">
      <w:bodyDiv w:val="1"/>
      <w:marLeft w:val="0"/>
      <w:marRight w:val="0"/>
      <w:marTop w:val="0"/>
      <w:marBottom w:val="0"/>
      <w:divBdr>
        <w:top w:val="none" w:sz="0" w:space="0" w:color="auto"/>
        <w:left w:val="none" w:sz="0" w:space="0" w:color="auto"/>
        <w:bottom w:val="none" w:sz="0" w:space="0" w:color="auto"/>
        <w:right w:val="none" w:sz="0" w:space="0" w:color="auto"/>
      </w:divBdr>
    </w:div>
    <w:div w:id="1209805362">
      <w:bodyDiv w:val="1"/>
      <w:marLeft w:val="0"/>
      <w:marRight w:val="0"/>
      <w:marTop w:val="0"/>
      <w:marBottom w:val="0"/>
      <w:divBdr>
        <w:top w:val="none" w:sz="0" w:space="0" w:color="auto"/>
        <w:left w:val="none" w:sz="0" w:space="0" w:color="auto"/>
        <w:bottom w:val="none" w:sz="0" w:space="0" w:color="auto"/>
        <w:right w:val="none" w:sz="0" w:space="0" w:color="auto"/>
      </w:divBdr>
    </w:div>
    <w:div w:id="1209881955">
      <w:bodyDiv w:val="1"/>
      <w:marLeft w:val="0"/>
      <w:marRight w:val="0"/>
      <w:marTop w:val="0"/>
      <w:marBottom w:val="0"/>
      <w:divBdr>
        <w:top w:val="none" w:sz="0" w:space="0" w:color="auto"/>
        <w:left w:val="none" w:sz="0" w:space="0" w:color="auto"/>
        <w:bottom w:val="none" w:sz="0" w:space="0" w:color="auto"/>
        <w:right w:val="none" w:sz="0" w:space="0" w:color="auto"/>
      </w:divBdr>
    </w:div>
    <w:div w:id="1210384752">
      <w:bodyDiv w:val="1"/>
      <w:marLeft w:val="0"/>
      <w:marRight w:val="0"/>
      <w:marTop w:val="0"/>
      <w:marBottom w:val="0"/>
      <w:divBdr>
        <w:top w:val="none" w:sz="0" w:space="0" w:color="auto"/>
        <w:left w:val="none" w:sz="0" w:space="0" w:color="auto"/>
        <w:bottom w:val="none" w:sz="0" w:space="0" w:color="auto"/>
        <w:right w:val="none" w:sz="0" w:space="0" w:color="auto"/>
      </w:divBdr>
    </w:div>
    <w:div w:id="1210652804">
      <w:bodyDiv w:val="1"/>
      <w:marLeft w:val="0"/>
      <w:marRight w:val="0"/>
      <w:marTop w:val="0"/>
      <w:marBottom w:val="0"/>
      <w:divBdr>
        <w:top w:val="none" w:sz="0" w:space="0" w:color="auto"/>
        <w:left w:val="none" w:sz="0" w:space="0" w:color="auto"/>
        <w:bottom w:val="none" w:sz="0" w:space="0" w:color="auto"/>
        <w:right w:val="none" w:sz="0" w:space="0" w:color="auto"/>
      </w:divBdr>
    </w:div>
    <w:div w:id="1210997756">
      <w:bodyDiv w:val="1"/>
      <w:marLeft w:val="0"/>
      <w:marRight w:val="0"/>
      <w:marTop w:val="0"/>
      <w:marBottom w:val="0"/>
      <w:divBdr>
        <w:top w:val="none" w:sz="0" w:space="0" w:color="auto"/>
        <w:left w:val="none" w:sz="0" w:space="0" w:color="auto"/>
        <w:bottom w:val="none" w:sz="0" w:space="0" w:color="auto"/>
        <w:right w:val="none" w:sz="0" w:space="0" w:color="auto"/>
      </w:divBdr>
      <w:divsChild>
        <w:div w:id="262537842">
          <w:marLeft w:val="60"/>
          <w:marRight w:val="0"/>
          <w:marTop w:val="0"/>
          <w:marBottom w:val="0"/>
          <w:divBdr>
            <w:top w:val="none" w:sz="0" w:space="0" w:color="auto"/>
            <w:left w:val="none" w:sz="0" w:space="0" w:color="auto"/>
            <w:bottom w:val="none" w:sz="0" w:space="0" w:color="auto"/>
            <w:right w:val="none" w:sz="0" w:space="0" w:color="auto"/>
          </w:divBdr>
        </w:div>
      </w:divsChild>
    </w:div>
    <w:div w:id="1211070153">
      <w:bodyDiv w:val="1"/>
      <w:marLeft w:val="0"/>
      <w:marRight w:val="0"/>
      <w:marTop w:val="0"/>
      <w:marBottom w:val="0"/>
      <w:divBdr>
        <w:top w:val="none" w:sz="0" w:space="0" w:color="auto"/>
        <w:left w:val="none" w:sz="0" w:space="0" w:color="auto"/>
        <w:bottom w:val="none" w:sz="0" w:space="0" w:color="auto"/>
        <w:right w:val="none" w:sz="0" w:space="0" w:color="auto"/>
      </w:divBdr>
      <w:divsChild>
        <w:div w:id="240141193">
          <w:marLeft w:val="0"/>
          <w:marRight w:val="0"/>
          <w:marTop w:val="0"/>
          <w:marBottom w:val="0"/>
          <w:divBdr>
            <w:top w:val="none" w:sz="0" w:space="0" w:color="auto"/>
            <w:left w:val="none" w:sz="0" w:space="0" w:color="auto"/>
            <w:bottom w:val="none" w:sz="0" w:space="0" w:color="auto"/>
            <w:right w:val="none" w:sz="0" w:space="0" w:color="auto"/>
          </w:divBdr>
        </w:div>
      </w:divsChild>
    </w:div>
    <w:div w:id="1211456522">
      <w:bodyDiv w:val="1"/>
      <w:marLeft w:val="0"/>
      <w:marRight w:val="0"/>
      <w:marTop w:val="0"/>
      <w:marBottom w:val="0"/>
      <w:divBdr>
        <w:top w:val="none" w:sz="0" w:space="0" w:color="auto"/>
        <w:left w:val="none" w:sz="0" w:space="0" w:color="auto"/>
        <w:bottom w:val="none" w:sz="0" w:space="0" w:color="auto"/>
        <w:right w:val="none" w:sz="0" w:space="0" w:color="auto"/>
      </w:divBdr>
      <w:divsChild>
        <w:div w:id="636956557">
          <w:marLeft w:val="0"/>
          <w:marRight w:val="0"/>
          <w:marTop w:val="0"/>
          <w:marBottom w:val="0"/>
          <w:divBdr>
            <w:top w:val="none" w:sz="0" w:space="0" w:color="auto"/>
            <w:left w:val="none" w:sz="0" w:space="0" w:color="auto"/>
            <w:bottom w:val="none" w:sz="0" w:space="0" w:color="auto"/>
            <w:right w:val="none" w:sz="0" w:space="0" w:color="auto"/>
          </w:divBdr>
        </w:div>
      </w:divsChild>
    </w:div>
    <w:div w:id="1211845394">
      <w:bodyDiv w:val="1"/>
      <w:marLeft w:val="0"/>
      <w:marRight w:val="0"/>
      <w:marTop w:val="0"/>
      <w:marBottom w:val="0"/>
      <w:divBdr>
        <w:top w:val="none" w:sz="0" w:space="0" w:color="auto"/>
        <w:left w:val="none" w:sz="0" w:space="0" w:color="auto"/>
        <w:bottom w:val="none" w:sz="0" w:space="0" w:color="auto"/>
        <w:right w:val="none" w:sz="0" w:space="0" w:color="auto"/>
      </w:divBdr>
    </w:div>
    <w:div w:id="1212352662">
      <w:bodyDiv w:val="1"/>
      <w:marLeft w:val="0"/>
      <w:marRight w:val="0"/>
      <w:marTop w:val="0"/>
      <w:marBottom w:val="0"/>
      <w:divBdr>
        <w:top w:val="none" w:sz="0" w:space="0" w:color="auto"/>
        <w:left w:val="none" w:sz="0" w:space="0" w:color="auto"/>
        <w:bottom w:val="none" w:sz="0" w:space="0" w:color="auto"/>
        <w:right w:val="none" w:sz="0" w:space="0" w:color="auto"/>
      </w:divBdr>
    </w:div>
    <w:div w:id="1212693170">
      <w:bodyDiv w:val="1"/>
      <w:marLeft w:val="0"/>
      <w:marRight w:val="0"/>
      <w:marTop w:val="0"/>
      <w:marBottom w:val="0"/>
      <w:divBdr>
        <w:top w:val="none" w:sz="0" w:space="0" w:color="auto"/>
        <w:left w:val="none" w:sz="0" w:space="0" w:color="auto"/>
        <w:bottom w:val="none" w:sz="0" w:space="0" w:color="auto"/>
        <w:right w:val="none" w:sz="0" w:space="0" w:color="auto"/>
      </w:divBdr>
      <w:divsChild>
        <w:div w:id="1707371366">
          <w:marLeft w:val="0"/>
          <w:marRight w:val="0"/>
          <w:marTop w:val="0"/>
          <w:marBottom w:val="0"/>
          <w:divBdr>
            <w:top w:val="none" w:sz="0" w:space="0" w:color="auto"/>
            <w:left w:val="none" w:sz="0" w:space="0" w:color="auto"/>
            <w:bottom w:val="none" w:sz="0" w:space="0" w:color="auto"/>
            <w:right w:val="none" w:sz="0" w:space="0" w:color="auto"/>
          </w:divBdr>
        </w:div>
      </w:divsChild>
    </w:div>
    <w:div w:id="1213007974">
      <w:bodyDiv w:val="1"/>
      <w:marLeft w:val="0"/>
      <w:marRight w:val="0"/>
      <w:marTop w:val="0"/>
      <w:marBottom w:val="0"/>
      <w:divBdr>
        <w:top w:val="none" w:sz="0" w:space="0" w:color="auto"/>
        <w:left w:val="none" w:sz="0" w:space="0" w:color="auto"/>
        <w:bottom w:val="none" w:sz="0" w:space="0" w:color="auto"/>
        <w:right w:val="none" w:sz="0" w:space="0" w:color="auto"/>
      </w:divBdr>
    </w:div>
    <w:div w:id="1213620798">
      <w:bodyDiv w:val="1"/>
      <w:marLeft w:val="0"/>
      <w:marRight w:val="0"/>
      <w:marTop w:val="0"/>
      <w:marBottom w:val="0"/>
      <w:divBdr>
        <w:top w:val="none" w:sz="0" w:space="0" w:color="auto"/>
        <w:left w:val="none" w:sz="0" w:space="0" w:color="auto"/>
        <w:bottom w:val="none" w:sz="0" w:space="0" w:color="auto"/>
        <w:right w:val="none" w:sz="0" w:space="0" w:color="auto"/>
      </w:divBdr>
    </w:div>
    <w:div w:id="1213883036">
      <w:marLeft w:val="0"/>
      <w:marRight w:val="0"/>
      <w:marTop w:val="0"/>
      <w:marBottom w:val="0"/>
      <w:divBdr>
        <w:top w:val="none" w:sz="0" w:space="0" w:color="auto"/>
        <w:left w:val="none" w:sz="0" w:space="0" w:color="auto"/>
        <w:bottom w:val="none" w:sz="0" w:space="0" w:color="auto"/>
        <w:right w:val="none" w:sz="0" w:space="0" w:color="auto"/>
      </w:divBdr>
    </w:div>
    <w:div w:id="1213887094">
      <w:bodyDiv w:val="1"/>
      <w:marLeft w:val="0"/>
      <w:marRight w:val="0"/>
      <w:marTop w:val="0"/>
      <w:marBottom w:val="0"/>
      <w:divBdr>
        <w:top w:val="none" w:sz="0" w:space="0" w:color="auto"/>
        <w:left w:val="none" w:sz="0" w:space="0" w:color="auto"/>
        <w:bottom w:val="none" w:sz="0" w:space="0" w:color="auto"/>
        <w:right w:val="none" w:sz="0" w:space="0" w:color="auto"/>
      </w:divBdr>
    </w:div>
    <w:div w:id="1214272751">
      <w:bodyDiv w:val="1"/>
      <w:marLeft w:val="0"/>
      <w:marRight w:val="0"/>
      <w:marTop w:val="0"/>
      <w:marBottom w:val="0"/>
      <w:divBdr>
        <w:top w:val="none" w:sz="0" w:space="0" w:color="auto"/>
        <w:left w:val="none" w:sz="0" w:space="0" w:color="auto"/>
        <w:bottom w:val="none" w:sz="0" w:space="0" w:color="auto"/>
        <w:right w:val="none" w:sz="0" w:space="0" w:color="auto"/>
      </w:divBdr>
    </w:div>
    <w:div w:id="1214347646">
      <w:bodyDiv w:val="1"/>
      <w:marLeft w:val="0"/>
      <w:marRight w:val="0"/>
      <w:marTop w:val="0"/>
      <w:marBottom w:val="0"/>
      <w:divBdr>
        <w:top w:val="none" w:sz="0" w:space="0" w:color="auto"/>
        <w:left w:val="none" w:sz="0" w:space="0" w:color="auto"/>
        <w:bottom w:val="none" w:sz="0" w:space="0" w:color="auto"/>
        <w:right w:val="none" w:sz="0" w:space="0" w:color="auto"/>
      </w:divBdr>
    </w:div>
    <w:div w:id="1214579590">
      <w:bodyDiv w:val="1"/>
      <w:marLeft w:val="0"/>
      <w:marRight w:val="0"/>
      <w:marTop w:val="0"/>
      <w:marBottom w:val="0"/>
      <w:divBdr>
        <w:top w:val="none" w:sz="0" w:space="0" w:color="auto"/>
        <w:left w:val="none" w:sz="0" w:space="0" w:color="auto"/>
        <w:bottom w:val="none" w:sz="0" w:space="0" w:color="auto"/>
        <w:right w:val="none" w:sz="0" w:space="0" w:color="auto"/>
      </w:divBdr>
    </w:div>
    <w:div w:id="1214654534">
      <w:bodyDiv w:val="1"/>
      <w:marLeft w:val="0"/>
      <w:marRight w:val="0"/>
      <w:marTop w:val="0"/>
      <w:marBottom w:val="0"/>
      <w:divBdr>
        <w:top w:val="none" w:sz="0" w:space="0" w:color="auto"/>
        <w:left w:val="none" w:sz="0" w:space="0" w:color="auto"/>
        <w:bottom w:val="none" w:sz="0" w:space="0" w:color="auto"/>
        <w:right w:val="none" w:sz="0" w:space="0" w:color="auto"/>
      </w:divBdr>
    </w:div>
    <w:div w:id="1214735640">
      <w:bodyDiv w:val="1"/>
      <w:marLeft w:val="0"/>
      <w:marRight w:val="0"/>
      <w:marTop w:val="0"/>
      <w:marBottom w:val="0"/>
      <w:divBdr>
        <w:top w:val="none" w:sz="0" w:space="0" w:color="auto"/>
        <w:left w:val="none" w:sz="0" w:space="0" w:color="auto"/>
        <w:bottom w:val="none" w:sz="0" w:space="0" w:color="auto"/>
        <w:right w:val="none" w:sz="0" w:space="0" w:color="auto"/>
      </w:divBdr>
    </w:div>
    <w:div w:id="1215044166">
      <w:bodyDiv w:val="1"/>
      <w:marLeft w:val="0"/>
      <w:marRight w:val="0"/>
      <w:marTop w:val="0"/>
      <w:marBottom w:val="0"/>
      <w:divBdr>
        <w:top w:val="none" w:sz="0" w:space="0" w:color="auto"/>
        <w:left w:val="none" w:sz="0" w:space="0" w:color="auto"/>
        <w:bottom w:val="none" w:sz="0" w:space="0" w:color="auto"/>
        <w:right w:val="none" w:sz="0" w:space="0" w:color="auto"/>
      </w:divBdr>
      <w:divsChild>
        <w:div w:id="2136438667">
          <w:marLeft w:val="0"/>
          <w:marRight w:val="0"/>
          <w:marTop w:val="0"/>
          <w:marBottom w:val="0"/>
          <w:divBdr>
            <w:top w:val="none" w:sz="0" w:space="0" w:color="auto"/>
            <w:left w:val="none" w:sz="0" w:space="0" w:color="auto"/>
            <w:bottom w:val="none" w:sz="0" w:space="0" w:color="auto"/>
            <w:right w:val="none" w:sz="0" w:space="0" w:color="auto"/>
          </w:divBdr>
        </w:div>
      </w:divsChild>
    </w:div>
    <w:div w:id="1215118830">
      <w:bodyDiv w:val="1"/>
      <w:marLeft w:val="0"/>
      <w:marRight w:val="0"/>
      <w:marTop w:val="0"/>
      <w:marBottom w:val="0"/>
      <w:divBdr>
        <w:top w:val="none" w:sz="0" w:space="0" w:color="auto"/>
        <w:left w:val="none" w:sz="0" w:space="0" w:color="auto"/>
        <w:bottom w:val="none" w:sz="0" w:space="0" w:color="auto"/>
        <w:right w:val="none" w:sz="0" w:space="0" w:color="auto"/>
      </w:divBdr>
    </w:div>
    <w:div w:id="1216118357">
      <w:bodyDiv w:val="1"/>
      <w:marLeft w:val="0"/>
      <w:marRight w:val="0"/>
      <w:marTop w:val="0"/>
      <w:marBottom w:val="0"/>
      <w:divBdr>
        <w:top w:val="none" w:sz="0" w:space="0" w:color="auto"/>
        <w:left w:val="none" w:sz="0" w:space="0" w:color="auto"/>
        <w:bottom w:val="none" w:sz="0" w:space="0" w:color="auto"/>
        <w:right w:val="none" w:sz="0" w:space="0" w:color="auto"/>
      </w:divBdr>
      <w:divsChild>
        <w:div w:id="2106339666">
          <w:marLeft w:val="0"/>
          <w:marRight w:val="0"/>
          <w:marTop w:val="0"/>
          <w:marBottom w:val="0"/>
          <w:divBdr>
            <w:top w:val="none" w:sz="0" w:space="0" w:color="auto"/>
            <w:left w:val="none" w:sz="0" w:space="0" w:color="auto"/>
            <w:bottom w:val="none" w:sz="0" w:space="0" w:color="auto"/>
            <w:right w:val="none" w:sz="0" w:space="0" w:color="auto"/>
          </w:divBdr>
        </w:div>
        <w:div w:id="278686813">
          <w:marLeft w:val="0"/>
          <w:marRight w:val="0"/>
          <w:marTop w:val="0"/>
          <w:marBottom w:val="0"/>
          <w:divBdr>
            <w:top w:val="none" w:sz="0" w:space="0" w:color="auto"/>
            <w:left w:val="none" w:sz="0" w:space="0" w:color="auto"/>
            <w:bottom w:val="none" w:sz="0" w:space="0" w:color="auto"/>
            <w:right w:val="none" w:sz="0" w:space="0" w:color="auto"/>
          </w:divBdr>
          <w:divsChild>
            <w:div w:id="1755391443">
              <w:marLeft w:val="0"/>
              <w:marRight w:val="0"/>
              <w:marTop w:val="0"/>
              <w:marBottom w:val="0"/>
              <w:divBdr>
                <w:top w:val="none" w:sz="0" w:space="0" w:color="auto"/>
                <w:left w:val="none" w:sz="0" w:space="0" w:color="auto"/>
                <w:bottom w:val="none" w:sz="0" w:space="0" w:color="auto"/>
                <w:right w:val="none" w:sz="0" w:space="0" w:color="auto"/>
              </w:divBdr>
              <w:divsChild>
                <w:div w:id="719523787">
                  <w:marLeft w:val="0"/>
                  <w:marRight w:val="0"/>
                  <w:marTop w:val="0"/>
                  <w:marBottom w:val="0"/>
                  <w:divBdr>
                    <w:top w:val="none" w:sz="0" w:space="0" w:color="auto"/>
                    <w:left w:val="none" w:sz="0" w:space="0" w:color="auto"/>
                    <w:bottom w:val="single" w:sz="8" w:space="1" w:color="auto"/>
                    <w:right w:val="none" w:sz="0" w:space="0" w:color="auto"/>
                  </w:divBdr>
                </w:div>
              </w:divsChild>
            </w:div>
          </w:divsChild>
        </w:div>
      </w:divsChild>
    </w:div>
    <w:div w:id="1216426252">
      <w:bodyDiv w:val="1"/>
      <w:marLeft w:val="0"/>
      <w:marRight w:val="0"/>
      <w:marTop w:val="0"/>
      <w:marBottom w:val="0"/>
      <w:divBdr>
        <w:top w:val="none" w:sz="0" w:space="0" w:color="auto"/>
        <w:left w:val="none" w:sz="0" w:space="0" w:color="auto"/>
        <w:bottom w:val="none" w:sz="0" w:space="0" w:color="auto"/>
        <w:right w:val="none" w:sz="0" w:space="0" w:color="auto"/>
      </w:divBdr>
    </w:div>
    <w:div w:id="1216618948">
      <w:bodyDiv w:val="1"/>
      <w:marLeft w:val="0"/>
      <w:marRight w:val="0"/>
      <w:marTop w:val="0"/>
      <w:marBottom w:val="0"/>
      <w:divBdr>
        <w:top w:val="none" w:sz="0" w:space="0" w:color="auto"/>
        <w:left w:val="none" w:sz="0" w:space="0" w:color="auto"/>
        <w:bottom w:val="none" w:sz="0" w:space="0" w:color="auto"/>
        <w:right w:val="none" w:sz="0" w:space="0" w:color="auto"/>
      </w:divBdr>
    </w:div>
    <w:div w:id="1216624395">
      <w:bodyDiv w:val="1"/>
      <w:marLeft w:val="0"/>
      <w:marRight w:val="0"/>
      <w:marTop w:val="0"/>
      <w:marBottom w:val="0"/>
      <w:divBdr>
        <w:top w:val="none" w:sz="0" w:space="0" w:color="auto"/>
        <w:left w:val="none" w:sz="0" w:space="0" w:color="auto"/>
        <w:bottom w:val="none" w:sz="0" w:space="0" w:color="auto"/>
        <w:right w:val="none" w:sz="0" w:space="0" w:color="auto"/>
      </w:divBdr>
    </w:div>
    <w:div w:id="1216818302">
      <w:bodyDiv w:val="1"/>
      <w:marLeft w:val="0"/>
      <w:marRight w:val="0"/>
      <w:marTop w:val="0"/>
      <w:marBottom w:val="0"/>
      <w:divBdr>
        <w:top w:val="none" w:sz="0" w:space="0" w:color="auto"/>
        <w:left w:val="none" w:sz="0" w:space="0" w:color="auto"/>
        <w:bottom w:val="none" w:sz="0" w:space="0" w:color="auto"/>
        <w:right w:val="none" w:sz="0" w:space="0" w:color="auto"/>
      </w:divBdr>
    </w:div>
    <w:div w:id="1216963503">
      <w:bodyDiv w:val="1"/>
      <w:marLeft w:val="0"/>
      <w:marRight w:val="0"/>
      <w:marTop w:val="0"/>
      <w:marBottom w:val="0"/>
      <w:divBdr>
        <w:top w:val="none" w:sz="0" w:space="0" w:color="auto"/>
        <w:left w:val="none" w:sz="0" w:space="0" w:color="auto"/>
        <w:bottom w:val="none" w:sz="0" w:space="0" w:color="auto"/>
        <w:right w:val="none" w:sz="0" w:space="0" w:color="auto"/>
      </w:divBdr>
    </w:div>
    <w:div w:id="1217469933">
      <w:bodyDiv w:val="1"/>
      <w:marLeft w:val="0"/>
      <w:marRight w:val="0"/>
      <w:marTop w:val="0"/>
      <w:marBottom w:val="0"/>
      <w:divBdr>
        <w:top w:val="none" w:sz="0" w:space="0" w:color="auto"/>
        <w:left w:val="none" w:sz="0" w:space="0" w:color="auto"/>
        <w:bottom w:val="none" w:sz="0" w:space="0" w:color="auto"/>
        <w:right w:val="none" w:sz="0" w:space="0" w:color="auto"/>
      </w:divBdr>
    </w:div>
    <w:div w:id="1217663568">
      <w:bodyDiv w:val="1"/>
      <w:marLeft w:val="0"/>
      <w:marRight w:val="0"/>
      <w:marTop w:val="0"/>
      <w:marBottom w:val="0"/>
      <w:divBdr>
        <w:top w:val="none" w:sz="0" w:space="0" w:color="auto"/>
        <w:left w:val="none" w:sz="0" w:space="0" w:color="auto"/>
        <w:bottom w:val="none" w:sz="0" w:space="0" w:color="auto"/>
        <w:right w:val="none" w:sz="0" w:space="0" w:color="auto"/>
      </w:divBdr>
      <w:divsChild>
        <w:div w:id="607280383">
          <w:marLeft w:val="0"/>
          <w:marRight w:val="0"/>
          <w:marTop w:val="0"/>
          <w:marBottom w:val="0"/>
          <w:divBdr>
            <w:top w:val="none" w:sz="0" w:space="0" w:color="auto"/>
            <w:left w:val="none" w:sz="0" w:space="0" w:color="auto"/>
            <w:bottom w:val="single" w:sz="6" w:space="2" w:color="A6B6C3"/>
            <w:right w:val="none" w:sz="0" w:space="0" w:color="auto"/>
          </w:divBdr>
        </w:div>
      </w:divsChild>
    </w:div>
    <w:div w:id="1218052184">
      <w:bodyDiv w:val="1"/>
      <w:marLeft w:val="0"/>
      <w:marRight w:val="0"/>
      <w:marTop w:val="0"/>
      <w:marBottom w:val="0"/>
      <w:divBdr>
        <w:top w:val="none" w:sz="0" w:space="0" w:color="auto"/>
        <w:left w:val="none" w:sz="0" w:space="0" w:color="auto"/>
        <w:bottom w:val="none" w:sz="0" w:space="0" w:color="auto"/>
        <w:right w:val="none" w:sz="0" w:space="0" w:color="auto"/>
      </w:divBdr>
      <w:divsChild>
        <w:div w:id="1382513458">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218052814">
      <w:bodyDiv w:val="1"/>
      <w:marLeft w:val="0"/>
      <w:marRight w:val="0"/>
      <w:marTop w:val="0"/>
      <w:marBottom w:val="0"/>
      <w:divBdr>
        <w:top w:val="none" w:sz="0" w:space="0" w:color="auto"/>
        <w:left w:val="none" w:sz="0" w:space="0" w:color="auto"/>
        <w:bottom w:val="none" w:sz="0" w:space="0" w:color="auto"/>
        <w:right w:val="none" w:sz="0" w:space="0" w:color="auto"/>
      </w:divBdr>
      <w:divsChild>
        <w:div w:id="365905959">
          <w:marLeft w:val="0"/>
          <w:marRight w:val="0"/>
          <w:marTop w:val="0"/>
          <w:marBottom w:val="0"/>
          <w:divBdr>
            <w:top w:val="none" w:sz="0" w:space="0" w:color="auto"/>
            <w:left w:val="none" w:sz="0" w:space="0" w:color="auto"/>
            <w:bottom w:val="none" w:sz="0" w:space="0" w:color="auto"/>
            <w:right w:val="none" w:sz="0" w:space="0" w:color="auto"/>
          </w:divBdr>
        </w:div>
        <w:div w:id="449596456">
          <w:marLeft w:val="0"/>
          <w:marRight w:val="0"/>
          <w:marTop w:val="0"/>
          <w:marBottom w:val="0"/>
          <w:divBdr>
            <w:top w:val="none" w:sz="0" w:space="0" w:color="auto"/>
            <w:left w:val="none" w:sz="0" w:space="0" w:color="auto"/>
            <w:bottom w:val="none" w:sz="0" w:space="0" w:color="auto"/>
            <w:right w:val="none" w:sz="0" w:space="0" w:color="auto"/>
          </w:divBdr>
        </w:div>
      </w:divsChild>
    </w:div>
    <w:div w:id="1218280170">
      <w:bodyDiv w:val="1"/>
      <w:marLeft w:val="0"/>
      <w:marRight w:val="0"/>
      <w:marTop w:val="0"/>
      <w:marBottom w:val="0"/>
      <w:divBdr>
        <w:top w:val="none" w:sz="0" w:space="0" w:color="auto"/>
        <w:left w:val="none" w:sz="0" w:space="0" w:color="auto"/>
        <w:bottom w:val="none" w:sz="0" w:space="0" w:color="auto"/>
        <w:right w:val="none" w:sz="0" w:space="0" w:color="auto"/>
      </w:divBdr>
    </w:div>
    <w:div w:id="1218393472">
      <w:bodyDiv w:val="1"/>
      <w:marLeft w:val="0"/>
      <w:marRight w:val="0"/>
      <w:marTop w:val="0"/>
      <w:marBottom w:val="0"/>
      <w:divBdr>
        <w:top w:val="none" w:sz="0" w:space="0" w:color="auto"/>
        <w:left w:val="none" w:sz="0" w:space="0" w:color="auto"/>
        <w:bottom w:val="none" w:sz="0" w:space="0" w:color="auto"/>
        <w:right w:val="none" w:sz="0" w:space="0" w:color="auto"/>
      </w:divBdr>
    </w:div>
    <w:div w:id="1218511232">
      <w:marLeft w:val="0"/>
      <w:marRight w:val="0"/>
      <w:marTop w:val="0"/>
      <w:marBottom w:val="0"/>
      <w:divBdr>
        <w:top w:val="none" w:sz="0" w:space="0" w:color="auto"/>
        <w:left w:val="none" w:sz="0" w:space="0" w:color="auto"/>
        <w:bottom w:val="none" w:sz="0" w:space="0" w:color="auto"/>
        <w:right w:val="none" w:sz="0" w:space="0" w:color="auto"/>
      </w:divBdr>
    </w:div>
    <w:div w:id="1218928594">
      <w:bodyDiv w:val="1"/>
      <w:marLeft w:val="0"/>
      <w:marRight w:val="0"/>
      <w:marTop w:val="0"/>
      <w:marBottom w:val="0"/>
      <w:divBdr>
        <w:top w:val="none" w:sz="0" w:space="0" w:color="auto"/>
        <w:left w:val="none" w:sz="0" w:space="0" w:color="auto"/>
        <w:bottom w:val="none" w:sz="0" w:space="0" w:color="auto"/>
        <w:right w:val="none" w:sz="0" w:space="0" w:color="auto"/>
      </w:divBdr>
    </w:div>
    <w:div w:id="1219584991">
      <w:bodyDiv w:val="1"/>
      <w:marLeft w:val="0"/>
      <w:marRight w:val="0"/>
      <w:marTop w:val="0"/>
      <w:marBottom w:val="0"/>
      <w:divBdr>
        <w:top w:val="none" w:sz="0" w:space="0" w:color="auto"/>
        <w:left w:val="none" w:sz="0" w:space="0" w:color="auto"/>
        <w:bottom w:val="none" w:sz="0" w:space="0" w:color="auto"/>
        <w:right w:val="none" w:sz="0" w:space="0" w:color="auto"/>
      </w:divBdr>
    </w:div>
    <w:div w:id="1219633844">
      <w:bodyDiv w:val="1"/>
      <w:marLeft w:val="0"/>
      <w:marRight w:val="0"/>
      <w:marTop w:val="0"/>
      <w:marBottom w:val="0"/>
      <w:divBdr>
        <w:top w:val="none" w:sz="0" w:space="0" w:color="auto"/>
        <w:left w:val="none" w:sz="0" w:space="0" w:color="auto"/>
        <w:bottom w:val="none" w:sz="0" w:space="0" w:color="auto"/>
        <w:right w:val="none" w:sz="0" w:space="0" w:color="auto"/>
      </w:divBdr>
    </w:div>
    <w:div w:id="1219703855">
      <w:bodyDiv w:val="1"/>
      <w:marLeft w:val="0"/>
      <w:marRight w:val="0"/>
      <w:marTop w:val="0"/>
      <w:marBottom w:val="0"/>
      <w:divBdr>
        <w:top w:val="none" w:sz="0" w:space="0" w:color="auto"/>
        <w:left w:val="none" w:sz="0" w:space="0" w:color="auto"/>
        <w:bottom w:val="none" w:sz="0" w:space="0" w:color="auto"/>
        <w:right w:val="none" w:sz="0" w:space="0" w:color="auto"/>
      </w:divBdr>
    </w:div>
    <w:div w:id="1220089472">
      <w:bodyDiv w:val="1"/>
      <w:marLeft w:val="0"/>
      <w:marRight w:val="0"/>
      <w:marTop w:val="0"/>
      <w:marBottom w:val="0"/>
      <w:divBdr>
        <w:top w:val="none" w:sz="0" w:space="0" w:color="auto"/>
        <w:left w:val="none" w:sz="0" w:space="0" w:color="auto"/>
        <w:bottom w:val="none" w:sz="0" w:space="0" w:color="auto"/>
        <w:right w:val="none" w:sz="0" w:space="0" w:color="auto"/>
      </w:divBdr>
    </w:div>
    <w:div w:id="1220945933">
      <w:bodyDiv w:val="1"/>
      <w:marLeft w:val="0"/>
      <w:marRight w:val="0"/>
      <w:marTop w:val="0"/>
      <w:marBottom w:val="0"/>
      <w:divBdr>
        <w:top w:val="none" w:sz="0" w:space="0" w:color="auto"/>
        <w:left w:val="none" w:sz="0" w:space="0" w:color="auto"/>
        <w:bottom w:val="none" w:sz="0" w:space="0" w:color="auto"/>
        <w:right w:val="none" w:sz="0" w:space="0" w:color="auto"/>
      </w:divBdr>
    </w:div>
    <w:div w:id="1221021512">
      <w:bodyDiv w:val="1"/>
      <w:marLeft w:val="0"/>
      <w:marRight w:val="0"/>
      <w:marTop w:val="0"/>
      <w:marBottom w:val="0"/>
      <w:divBdr>
        <w:top w:val="none" w:sz="0" w:space="0" w:color="auto"/>
        <w:left w:val="none" w:sz="0" w:space="0" w:color="auto"/>
        <w:bottom w:val="none" w:sz="0" w:space="0" w:color="auto"/>
        <w:right w:val="none" w:sz="0" w:space="0" w:color="auto"/>
      </w:divBdr>
    </w:div>
    <w:div w:id="1221330442">
      <w:bodyDiv w:val="1"/>
      <w:marLeft w:val="0"/>
      <w:marRight w:val="0"/>
      <w:marTop w:val="0"/>
      <w:marBottom w:val="0"/>
      <w:divBdr>
        <w:top w:val="none" w:sz="0" w:space="0" w:color="auto"/>
        <w:left w:val="none" w:sz="0" w:space="0" w:color="auto"/>
        <w:bottom w:val="none" w:sz="0" w:space="0" w:color="auto"/>
        <w:right w:val="none" w:sz="0" w:space="0" w:color="auto"/>
      </w:divBdr>
    </w:div>
    <w:div w:id="1221595808">
      <w:bodyDiv w:val="1"/>
      <w:marLeft w:val="0"/>
      <w:marRight w:val="0"/>
      <w:marTop w:val="0"/>
      <w:marBottom w:val="0"/>
      <w:divBdr>
        <w:top w:val="none" w:sz="0" w:space="0" w:color="auto"/>
        <w:left w:val="none" w:sz="0" w:space="0" w:color="auto"/>
        <w:bottom w:val="none" w:sz="0" w:space="0" w:color="auto"/>
        <w:right w:val="none" w:sz="0" w:space="0" w:color="auto"/>
      </w:divBdr>
    </w:div>
    <w:div w:id="1222209417">
      <w:bodyDiv w:val="1"/>
      <w:marLeft w:val="0"/>
      <w:marRight w:val="0"/>
      <w:marTop w:val="0"/>
      <w:marBottom w:val="0"/>
      <w:divBdr>
        <w:top w:val="none" w:sz="0" w:space="0" w:color="auto"/>
        <w:left w:val="none" w:sz="0" w:space="0" w:color="auto"/>
        <w:bottom w:val="none" w:sz="0" w:space="0" w:color="auto"/>
        <w:right w:val="none" w:sz="0" w:space="0" w:color="auto"/>
      </w:divBdr>
    </w:div>
    <w:div w:id="1222597564">
      <w:bodyDiv w:val="1"/>
      <w:marLeft w:val="0"/>
      <w:marRight w:val="0"/>
      <w:marTop w:val="0"/>
      <w:marBottom w:val="0"/>
      <w:divBdr>
        <w:top w:val="none" w:sz="0" w:space="0" w:color="auto"/>
        <w:left w:val="none" w:sz="0" w:space="0" w:color="auto"/>
        <w:bottom w:val="none" w:sz="0" w:space="0" w:color="auto"/>
        <w:right w:val="none" w:sz="0" w:space="0" w:color="auto"/>
      </w:divBdr>
    </w:div>
    <w:div w:id="1223251538">
      <w:bodyDiv w:val="1"/>
      <w:marLeft w:val="0"/>
      <w:marRight w:val="0"/>
      <w:marTop w:val="0"/>
      <w:marBottom w:val="0"/>
      <w:divBdr>
        <w:top w:val="none" w:sz="0" w:space="0" w:color="auto"/>
        <w:left w:val="none" w:sz="0" w:space="0" w:color="auto"/>
        <w:bottom w:val="none" w:sz="0" w:space="0" w:color="auto"/>
        <w:right w:val="none" w:sz="0" w:space="0" w:color="auto"/>
      </w:divBdr>
    </w:div>
    <w:div w:id="1223709689">
      <w:bodyDiv w:val="1"/>
      <w:marLeft w:val="0"/>
      <w:marRight w:val="0"/>
      <w:marTop w:val="0"/>
      <w:marBottom w:val="0"/>
      <w:divBdr>
        <w:top w:val="none" w:sz="0" w:space="0" w:color="auto"/>
        <w:left w:val="none" w:sz="0" w:space="0" w:color="auto"/>
        <w:bottom w:val="none" w:sz="0" w:space="0" w:color="auto"/>
        <w:right w:val="none" w:sz="0" w:space="0" w:color="auto"/>
      </w:divBdr>
    </w:div>
    <w:div w:id="1224637603">
      <w:bodyDiv w:val="1"/>
      <w:marLeft w:val="0"/>
      <w:marRight w:val="0"/>
      <w:marTop w:val="0"/>
      <w:marBottom w:val="0"/>
      <w:divBdr>
        <w:top w:val="none" w:sz="0" w:space="0" w:color="auto"/>
        <w:left w:val="none" w:sz="0" w:space="0" w:color="auto"/>
        <w:bottom w:val="none" w:sz="0" w:space="0" w:color="auto"/>
        <w:right w:val="none" w:sz="0" w:space="0" w:color="auto"/>
      </w:divBdr>
    </w:div>
    <w:div w:id="1225066306">
      <w:bodyDiv w:val="1"/>
      <w:marLeft w:val="0"/>
      <w:marRight w:val="0"/>
      <w:marTop w:val="0"/>
      <w:marBottom w:val="0"/>
      <w:divBdr>
        <w:top w:val="none" w:sz="0" w:space="0" w:color="auto"/>
        <w:left w:val="none" w:sz="0" w:space="0" w:color="auto"/>
        <w:bottom w:val="none" w:sz="0" w:space="0" w:color="auto"/>
        <w:right w:val="none" w:sz="0" w:space="0" w:color="auto"/>
      </w:divBdr>
    </w:div>
    <w:div w:id="1225095329">
      <w:bodyDiv w:val="1"/>
      <w:marLeft w:val="0"/>
      <w:marRight w:val="0"/>
      <w:marTop w:val="0"/>
      <w:marBottom w:val="0"/>
      <w:divBdr>
        <w:top w:val="none" w:sz="0" w:space="0" w:color="auto"/>
        <w:left w:val="none" w:sz="0" w:space="0" w:color="auto"/>
        <w:bottom w:val="none" w:sz="0" w:space="0" w:color="auto"/>
        <w:right w:val="none" w:sz="0" w:space="0" w:color="auto"/>
      </w:divBdr>
    </w:div>
    <w:div w:id="1225139723">
      <w:bodyDiv w:val="1"/>
      <w:marLeft w:val="0"/>
      <w:marRight w:val="0"/>
      <w:marTop w:val="0"/>
      <w:marBottom w:val="0"/>
      <w:divBdr>
        <w:top w:val="none" w:sz="0" w:space="0" w:color="auto"/>
        <w:left w:val="none" w:sz="0" w:space="0" w:color="auto"/>
        <w:bottom w:val="none" w:sz="0" w:space="0" w:color="auto"/>
        <w:right w:val="none" w:sz="0" w:space="0" w:color="auto"/>
      </w:divBdr>
    </w:div>
    <w:div w:id="1225525346">
      <w:bodyDiv w:val="1"/>
      <w:marLeft w:val="0"/>
      <w:marRight w:val="0"/>
      <w:marTop w:val="0"/>
      <w:marBottom w:val="0"/>
      <w:divBdr>
        <w:top w:val="none" w:sz="0" w:space="0" w:color="auto"/>
        <w:left w:val="none" w:sz="0" w:space="0" w:color="auto"/>
        <w:bottom w:val="none" w:sz="0" w:space="0" w:color="auto"/>
        <w:right w:val="none" w:sz="0" w:space="0" w:color="auto"/>
      </w:divBdr>
    </w:div>
    <w:div w:id="1225870543">
      <w:bodyDiv w:val="1"/>
      <w:marLeft w:val="0"/>
      <w:marRight w:val="0"/>
      <w:marTop w:val="0"/>
      <w:marBottom w:val="0"/>
      <w:divBdr>
        <w:top w:val="none" w:sz="0" w:space="0" w:color="auto"/>
        <w:left w:val="none" w:sz="0" w:space="0" w:color="auto"/>
        <w:bottom w:val="none" w:sz="0" w:space="0" w:color="auto"/>
        <w:right w:val="none" w:sz="0" w:space="0" w:color="auto"/>
      </w:divBdr>
    </w:div>
    <w:div w:id="1225995512">
      <w:bodyDiv w:val="1"/>
      <w:marLeft w:val="0"/>
      <w:marRight w:val="0"/>
      <w:marTop w:val="0"/>
      <w:marBottom w:val="0"/>
      <w:divBdr>
        <w:top w:val="none" w:sz="0" w:space="0" w:color="auto"/>
        <w:left w:val="none" w:sz="0" w:space="0" w:color="auto"/>
        <w:bottom w:val="none" w:sz="0" w:space="0" w:color="auto"/>
        <w:right w:val="none" w:sz="0" w:space="0" w:color="auto"/>
      </w:divBdr>
    </w:div>
    <w:div w:id="1226186582">
      <w:bodyDiv w:val="1"/>
      <w:marLeft w:val="0"/>
      <w:marRight w:val="0"/>
      <w:marTop w:val="0"/>
      <w:marBottom w:val="0"/>
      <w:divBdr>
        <w:top w:val="none" w:sz="0" w:space="0" w:color="auto"/>
        <w:left w:val="none" w:sz="0" w:space="0" w:color="auto"/>
        <w:bottom w:val="none" w:sz="0" w:space="0" w:color="auto"/>
        <w:right w:val="none" w:sz="0" w:space="0" w:color="auto"/>
      </w:divBdr>
    </w:div>
    <w:div w:id="1226527604">
      <w:bodyDiv w:val="1"/>
      <w:marLeft w:val="0"/>
      <w:marRight w:val="0"/>
      <w:marTop w:val="0"/>
      <w:marBottom w:val="0"/>
      <w:divBdr>
        <w:top w:val="none" w:sz="0" w:space="0" w:color="auto"/>
        <w:left w:val="none" w:sz="0" w:space="0" w:color="auto"/>
        <w:bottom w:val="none" w:sz="0" w:space="0" w:color="auto"/>
        <w:right w:val="none" w:sz="0" w:space="0" w:color="auto"/>
      </w:divBdr>
    </w:div>
    <w:div w:id="1226648371">
      <w:bodyDiv w:val="1"/>
      <w:marLeft w:val="0"/>
      <w:marRight w:val="0"/>
      <w:marTop w:val="0"/>
      <w:marBottom w:val="0"/>
      <w:divBdr>
        <w:top w:val="none" w:sz="0" w:space="0" w:color="auto"/>
        <w:left w:val="none" w:sz="0" w:space="0" w:color="auto"/>
        <w:bottom w:val="none" w:sz="0" w:space="0" w:color="auto"/>
        <w:right w:val="none" w:sz="0" w:space="0" w:color="auto"/>
      </w:divBdr>
    </w:div>
    <w:div w:id="1227565995">
      <w:bodyDiv w:val="1"/>
      <w:marLeft w:val="0"/>
      <w:marRight w:val="0"/>
      <w:marTop w:val="0"/>
      <w:marBottom w:val="0"/>
      <w:divBdr>
        <w:top w:val="none" w:sz="0" w:space="0" w:color="auto"/>
        <w:left w:val="none" w:sz="0" w:space="0" w:color="auto"/>
        <w:bottom w:val="none" w:sz="0" w:space="0" w:color="auto"/>
        <w:right w:val="none" w:sz="0" w:space="0" w:color="auto"/>
      </w:divBdr>
    </w:div>
    <w:div w:id="1228102907">
      <w:bodyDiv w:val="1"/>
      <w:marLeft w:val="0"/>
      <w:marRight w:val="0"/>
      <w:marTop w:val="0"/>
      <w:marBottom w:val="0"/>
      <w:divBdr>
        <w:top w:val="none" w:sz="0" w:space="0" w:color="auto"/>
        <w:left w:val="none" w:sz="0" w:space="0" w:color="auto"/>
        <w:bottom w:val="none" w:sz="0" w:space="0" w:color="auto"/>
        <w:right w:val="none" w:sz="0" w:space="0" w:color="auto"/>
      </w:divBdr>
    </w:div>
    <w:div w:id="1228610109">
      <w:bodyDiv w:val="1"/>
      <w:marLeft w:val="0"/>
      <w:marRight w:val="0"/>
      <w:marTop w:val="0"/>
      <w:marBottom w:val="0"/>
      <w:divBdr>
        <w:top w:val="none" w:sz="0" w:space="0" w:color="auto"/>
        <w:left w:val="none" w:sz="0" w:space="0" w:color="auto"/>
        <w:bottom w:val="none" w:sz="0" w:space="0" w:color="auto"/>
        <w:right w:val="none" w:sz="0" w:space="0" w:color="auto"/>
      </w:divBdr>
      <w:divsChild>
        <w:div w:id="543951381">
          <w:marLeft w:val="0"/>
          <w:marRight w:val="0"/>
          <w:marTop w:val="0"/>
          <w:marBottom w:val="0"/>
          <w:divBdr>
            <w:top w:val="none" w:sz="0" w:space="0" w:color="auto"/>
            <w:left w:val="none" w:sz="0" w:space="0" w:color="auto"/>
            <w:bottom w:val="none" w:sz="0" w:space="0" w:color="auto"/>
            <w:right w:val="none" w:sz="0" w:space="0" w:color="auto"/>
          </w:divBdr>
        </w:div>
      </w:divsChild>
    </w:div>
    <w:div w:id="1229460274">
      <w:bodyDiv w:val="1"/>
      <w:marLeft w:val="0"/>
      <w:marRight w:val="0"/>
      <w:marTop w:val="0"/>
      <w:marBottom w:val="0"/>
      <w:divBdr>
        <w:top w:val="none" w:sz="0" w:space="0" w:color="auto"/>
        <w:left w:val="none" w:sz="0" w:space="0" w:color="auto"/>
        <w:bottom w:val="none" w:sz="0" w:space="0" w:color="auto"/>
        <w:right w:val="none" w:sz="0" w:space="0" w:color="auto"/>
      </w:divBdr>
    </w:div>
    <w:div w:id="1229460372">
      <w:bodyDiv w:val="1"/>
      <w:marLeft w:val="0"/>
      <w:marRight w:val="0"/>
      <w:marTop w:val="0"/>
      <w:marBottom w:val="0"/>
      <w:divBdr>
        <w:top w:val="none" w:sz="0" w:space="0" w:color="auto"/>
        <w:left w:val="none" w:sz="0" w:space="0" w:color="auto"/>
        <w:bottom w:val="none" w:sz="0" w:space="0" w:color="auto"/>
        <w:right w:val="none" w:sz="0" w:space="0" w:color="auto"/>
      </w:divBdr>
      <w:divsChild>
        <w:div w:id="1319840042">
          <w:marLeft w:val="0"/>
          <w:marRight w:val="0"/>
          <w:marTop w:val="0"/>
          <w:marBottom w:val="0"/>
          <w:divBdr>
            <w:top w:val="none" w:sz="0" w:space="0" w:color="auto"/>
            <w:left w:val="none" w:sz="0" w:space="0" w:color="auto"/>
            <w:bottom w:val="none" w:sz="0" w:space="0" w:color="auto"/>
            <w:right w:val="none" w:sz="0" w:space="0" w:color="auto"/>
          </w:divBdr>
          <w:divsChild>
            <w:div w:id="26874042">
              <w:marLeft w:val="0"/>
              <w:marRight w:val="0"/>
              <w:marTop w:val="0"/>
              <w:marBottom w:val="0"/>
              <w:divBdr>
                <w:top w:val="none" w:sz="0" w:space="0" w:color="auto"/>
                <w:left w:val="none" w:sz="0" w:space="0" w:color="auto"/>
                <w:bottom w:val="none" w:sz="0" w:space="0" w:color="auto"/>
                <w:right w:val="none" w:sz="0" w:space="0" w:color="auto"/>
              </w:divBdr>
              <w:divsChild>
                <w:div w:id="45033666">
                  <w:marLeft w:val="-3240"/>
                  <w:marRight w:val="0"/>
                  <w:marTop w:val="0"/>
                  <w:marBottom w:val="0"/>
                  <w:divBdr>
                    <w:top w:val="none" w:sz="0" w:space="0" w:color="auto"/>
                    <w:left w:val="none" w:sz="0" w:space="0" w:color="auto"/>
                    <w:bottom w:val="none" w:sz="0" w:space="0" w:color="auto"/>
                    <w:right w:val="none" w:sz="0" w:space="0" w:color="auto"/>
                  </w:divBdr>
                </w:div>
                <w:div w:id="52096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996654">
      <w:bodyDiv w:val="1"/>
      <w:marLeft w:val="0"/>
      <w:marRight w:val="0"/>
      <w:marTop w:val="0"/>
      <w:marBottom w:val="0"/>
      <w:divBdr>
        <w:top w:val="none" w:sz="0" w:space="0" w:color="auto"/>
        <w:left w:val="none" w:sz="0" w:space="0" w:color="auto"/>
        <w:bottom w:val="none" w:sz="0" w:space="0" w:color="auto"/>
        <w:right w:val="none" w:sz="0" w:space="0" w:color="auto"/>
      </w:divBdr>
    </w:div>
    <w:div w:id="1231235089">
      <w:bodyDiv w:val="1"/>
      <w:marLeft w:val="0"/>
      <w:marRight w:val="0"/>
      <w:marTop w:val="0"/>
      <w:marBottom w:val="0"/>
      <w:divBdr>
        <w:top w:val="none" w:sz="0" w:space="0" w:color="auto"/>
        <w:left w:val="none" w:sz="0" w:space="0" w:color="auto"/>
        <w:bottom w:val="none" w:sz="0" w:space="0" w:color="auto"/>
        <w:right w:val="none" w:sz="0" w:space="0" w:color="auto"/>
      </w:divBdr>
    </w:div>
    <w:div w:id="1231691305">
      <w:bodyDiv w:val="1"/>
      <w:marLeft w:val="0"/>
      <w:marRight w:val="0"/>
      <w:marTop w:val="0"/>
      <w:marBottom w:val="0"/>
      <w:divBdr>
        <w:top w:val="none" w:sz="0" w:space="0" w:color="auto"/>
        <w:left w:val="none" w:sz="0" w:space="0" w:color="auto"/>
        <w:bottom w:val="none" w:sz="0" w:space="0" w:color="auto"/>
        <w:right w:val="none" w:sz="0" w:space="0" w:color="auto"/>
      </w:divBdr>
      <w:divsChild>
        <w:div w:id="2108890978">
          <w:marLeft w:val="0"/>
          <w:marRight w:val="0"/>
          <w:marTop w:val="0"/>
          <w:marBottom w:val="0"/>
          <w:divBdr>
            <w:top w:val="none" w:sz="0" w:space="0" w:color="auto"/>
            <w:left w:val="none" w:sz="0" w:space="0" w:color="auto"/>
            <w:bottom w:val="none" w:sz="0" w:space="0" w:color="auto"/>
            <w:right w:val="none" w:sz="0" w:space="0" w:color="auto"/>
          </w:divBdr>
        </w:div>
      </w:divsChild>
    </w:div>
    <w:div w:id="1232081076">
      <w:bodyDiv w:val="1"/>
      <w:marLeft w:val="0"/>
      <w:marRight w:val="0"/>
      <w:marTop w:val="0"/>
      <w:marBottom w:val="0"/>
      <w:divBdr>
        <w:top w:val="none" w:sz="0" w:space="0" w:color="auto"/>
        <w:left w:val="none" w:sz="0" w:space="0" w:color="auto"/>
        <w:bottom w:val="none" w:sz="0" w:space="0" w:color="auto"/>
        <w:right w:val="none" w:sz="0" w:space="0" w:color="auto"/>
      </w:divBdr>
    </w:div>
    <w:div w:id="1232235807">
      <w:bodyDiv w:val="1"/>
      <w:marLeft w:val="0"/>
      <w:marRight w:val="0"/>
      <w:marTop w:val="0"/>
      <w:marBottom w:val="0"/>
      <w:divBdr>
        <w:top w:val="none" w:sz="0" w:space="0" w:color="auto"/>
        <w:left w:val="none" w:sz="0" w:space="0" w:color="auto"/>
        <w:bottom w:val="none" w:sz="0" w:space="0" w:color="auto"/>
        <w:right w:val="none" w:sz="0" w:space="0" w:color="auto"/>
      </w:divBdr>
    </w:div>
    <w:div w:id="1232345591">
      <w:bodyDiv w:val="1"/>
      <w:marLeft w:val="0"/>
      <w:marRight w:val="0"/>
      <w:marTop w:val="0"/>
      <w:marBottom w:val="0"/>
      <w:divBdr>
        <w:top w:val="none" w:sz="0" w:space="0" w:color="auto"/>
        <w:left w:val="none" w:sz="0" w:space="0" w:color="auto"/>
        <w:bottom w:val="none" w:sz="0" w:space="0" w:color="auto"/>
        <w:right w:val="none" w:sz="0" w:space="0" w:color="auto"/>
      </w:divBdr>
    </w:div>
    <w:div w:id="1232501346">
      <w:bodyDiv w:val="1"/>
      <w:marLeft w:val="0"/>
      <w:marRight w:val="0"/>
      <w:marTop w:val="0"/>
      <w:marBottom w:val="0"/>
      <w:divBdr>
        <w:top w:val="none" w:sz="0" w:space="0" w:color="auto"/>
        <w:left w:val="none" w:sz="0" w:space="0" w:color="auto"/>
        <w:bottom w:val="none" w:sz="0" w:space="0" w:color="auto"/>
        <w:right w:val="none" w:sz="0" w:space="0" w:color="auto"/>
      </w:divBdr>
    </w:div>
    <w:div w:id="1232618574">
      <w:bodyDiv w:val="1"/>
      <w:marLeft w:val="0"/>
      <w:marRight w:val="0"/>
      <w:marTop w:val="0"/>
      <w:marBottom w:val="0"/>
      <w:divBdr>
        <w:top w:val="none" w:sz="0" w:space="0" w:color="auto"/>
        <w:left w:val="none" w:sz="0" w:space="0" w:color="auto"/>
        <w:bottom w:val="none" w:sz="0" w:space="0" w:color="auto"/>
        <w:right w:val="none" w:sz="0" w:space="0" w:color="auto"/>
      </w:divBdr>
    </w:div>
    <w:div w:id="1233389776">
      <w:bodyDiv w:val="1"/>
      <w:marLeft w:val="0"/>
      <w:marRight w:val="0"/>
      <w:marTop w:val="0"/>
      <w:marBottom w:val="0"/>
      <w:divBdr>
        <w:top w:val="none" w:sz="0" w:space="0" w:color="auto"/>
        <w:left w:val="none" w:sz="0" w:space="0" w:color="auto"/>
        <w:bottom w:val="none" w:sz="0" w:space="0" w:color="auto"/>
        <w:right w:val="none" w:sz="0" w:space="0" w:color="auto"/>
      </w:divBdr>
    </w:div>
    <w:div w:id="1234195714">
      <w:bodyDiv w:val="1"/>
      <w:marLeft w:val="0"/>
      <w:marRight w:val="0"/>
      <w:marTop w:val="0"/>
      <w:marBottom w:val="0"/>
      <w:divBdr>
        <w:top w:val="none" w:sz="0" w:space="0" w:color="auto"/>
        <w:left w:val="none" w:sz="0" w:space="0" w:color="auto"/>
        <w:bottom w:val="none" w:sz="0" w:space="0" w:color="auto"/>
        <w:right w:val="none" w:sz="0" w:space="0" w:color="auto"/>
      </w:divBdr>
    </w:div>
    <w:div w:id="1234586762">
      <w:bodyDiv w:val="1"/>
      <w:marLeft w:val="0"/>
      <w:marRight w:val="0"/>
      <w:marTop w:val="0"/>
      <w:marBottom w:val="0"/>
      <w:divBdr>
        <w:top w:val="none" w:sz="0" w:space="0" w:color="auto"/>
        <w:left w:val="none" w:sz="0" w:space="0" w:color="auto"/>
        <w:bottom w:val="none" w:sz="0" w:space="0" w:color="auto"/>
        <w:right w:val="none" w:sz="0" w:space="0" w:color="auto"/>
      </w:divBdr>
      <w:divsChild>
        <w:div w:id="453063183">
          <w:marLeft w:val="0"/>
          <w:marRight w:val="0"/>
          <w:marTop w:val="0"/>
          <w:marBottom w:val="0"/>
          <w:divBdr>
            <w:top w:val="none" w:sz="0" w:space="0" w:color="auto"/>
            <w:left w:val="none" w:sz="0" w:space="0" w:color="auto"/>
            <w:bottom w:val="none" w:sz="0" w:space="0" w:color="auto"/>
            <w:right w:val="none" w:sz="0" w:space="0" w:color="auto"/>
          </w:divBdr>
          <w:divsChild>
            <w:div w:id="553779211">
              <w:marLeft w:val="0"/>
              <w:marRight w:val="0"/>
              <w:marTop w:val="0"/>
              <w:marBottom w:val="0"/>
              <w:divBdr>
                <w:top w:val="none" w:sz="0" w:space="0" w:color="auto"/>
                <w:left w:val="none" w:sz="0" w:space="0" w:color="auto"/>
                <w:bottom w:val="none" w:sz="0" w:space="0" w:color="auto"/>
                <w:right w:val="none" w:sz="0" w:space="0" w:color="auto"/>
              </w:divBdr>
            </w:div>
          </w:divsChild>
        </w:div>
        <w:div w:id="1691056839">
          <w:marLeft w:val="0"/>
          <w:marRight w:val="0"/>
          <w:marTop w:val="0"/>
          <w:marBottom w:val="0"/>
          <w:divBdr>
            <w:top w:val="none" w:sz="0" w:space="0" w:color="auto"/>
            <w:left w:val="none" w:sz="0" w:space="0" w:color="auto"/>
            <w:bottom w:val="none" w:sz="0" w:space="0" w:color="auto"/>
            <w:right w:val="none" w:sz="0" w:space="0" w:color="auto"/>
          </w:divBdr>
          <w:divsChild>
            <w:div w:id="19283278">
              <w:marLeft w:val="0"/>
              <w:marRight w:val="0"/>
              <w:marTop w:val="0"/>
              <w:marBottom w:val="0"/>
              <w:divBdr>
                <w:top w:val="none" w:sz="0" w:space="0" w:color="auto"/>
                <w:left w:val="none" w:sz="0" w:space="0" w:color="auto"/>
                <w:bottom w:val="none" w:sz="0" w:space="0" w:color="auto"/>
                <w:right w:val="none" w:sz="0" w:space="0" w:color="auto"/>
              </w:divBdr>
              <w:divsChild>
                <w:div w:id="423457219">
                  <w:marLeft w:val="0"/>
                  <w:marRight w:val="0"/>
                  <w:marTop w:val="0"/>
                  <w:marBottom w:val="0"/>
                  <w:divBdr>
                    <w:top w:val="none" w:sz="0" w:space="0" w:color="auto"/>
                    <w:left w:val="none" w:sz="0" w:space="0" w:color="auto"/>
                    <w:bottom w:val="none" w:sz="0" w:space="0" w:color="auto"/>
                    <w:right w:val="none" w:sz="0" w:space="0" w:color="auto"/>
                  </w:divBdr>
                  <w:divsChild>
                    <w:div w:id="19936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664607">
      <w:bodyDiv w:val="1"/>
      <w:marLeft w:val="0"/>
      <w:marRight w:val="0"/>
      <w:marTop w:val="0"/>
      <w:marBottom w:val="0"/>
      <w:divBdr>
        <w:top w:val="none" w:sz="0" w:space="0" w:color="auto"/>
        <w:left w:val="none" w:sz="0" w:space="0" w:color="auto"/>
        <w:bottom w:val="none" w:sz="0" w:space="0" w:color="auto"/>
        <w:right w:val="none" w:sz="0" w:space="0" w:color="auto"/>
      </w:divBdr>
      <w:divsChild>
        <w:div w:id="1205873663">
          <w:marLeft w:val="0"/>
          <w:marRight w:val="0"/>
          <w:marTop w:val="0"/>
          <w:marBottom w:val="150"/>
          <w:divBdr>
            <w:top w:val="none" w:sz="0" w:space="0" w:color="auto"/>
            <w:left w:val="none" w:sz="0" w:space="0" w:color="auto"/>
            <w:bottom w:val="none" w:sz="0" w:space="0" w:color="auto"/>
            <w:right w:val="none" w:sz="0" w:space="0" w:color="auto"/>
          </w:divBdr>
        </w:div>
        <w:div w:id="1570337849">
          <w:marLeft w:val="0"/>
          <w:marRight w:val="0"/>
          <w:marTop w:val="0"/>
          <w:marBottom w:val="150"/>
          <w:divBdr>
            <w:top w:val="none" w:sz="0" w:space="0" w:color="auto"/>
            <w:left w:val="none" w:sz="0" w:space="0" w:color="auto"/>
            <w:bottom w:val="none" w:sz="0" w:space="0" w:color="auto"/>
            <w:right w:val="none" w:sz="0" w:space="0" w:color="auto"/>
          </w:divBdr>
        </w:div>
      </w:divsChild>
    </w:div>
    <w:div w:id="1235244325">
      <w:bodyDiv w:val="1"/>
      <w:marLeft w:val="0"/>
      <w:marRight w:val="0"/>
      <w:marTop w:val="0"/>
      <w:marBottom w:val="0"/>
      <w:divBdr>
        <w:top w:val="none" w:sz="0" w:space="0" w:color="auto"/>
        <w:left w:val="none" w:sz="0" w:space="0" w:color="auto"/>
        <w:bottom w:val="none" w:sz="0" w:space="0" w:color="auto"/>
        <w:right w:val="none" w:sz="0" w:space="0" w:color="auto"/>
      </w:divBdr>
    </w:div>
    <w:div w:id="1235434742">
      <w:bodyDiv w:val="1"/>
      <w:marLeft w:val="0"/>
      <w:marRight w:val="0"/>
      <w:marTop w:val="0"/>
      <w:marBottom w:val="0"/>
      <w:divBdr>
        <w:top w:val="none" w:sz="0" w:space="0" w:color="auto"/>
        <w:left w:val="none" w:sz="0" w:space="0" w:color="auto"/>
        <w:bottom w:val="none" w:sz="0" w:space="0" w:color="auto"/>
        <w:right w:val="none" w:sz="0" w:space="0" w:color="auto"/>
      </w:divBdr>
    </w:div>
    <w:div w:id="1236016425">
      <w:bodyDiv w:val="1"/>
      <w:marLeft w:val="0"/>
      <w:marRight w:val="0"/>
      <w:marTop w:val="0"/>
      <w:marBottom w:val="0"/>
      <w:divBdr>
        <w:top w:val="none" w:sz="0" w:space="0" w:color="auto"/>
        <w:left w:val="none" w:sz="0" w:space="0" w:color="auto"/>
        <w:bottom w:val="none" w:sz="0" w:space="0" w:color="auto"/>
        <w:right w:val="none" w:sz="0" w:space="0" w:color="auto"/>
      </w:divBdr>
    </w:div>
    <w:div w:id="1236891189">
      <w:bodyDiv w:val="1"/>
      <w:marLeft w:val="0"/>
      <w:marRight w:val="0"/>
      <w:marTop w:val="0"/>
      <w:marBottom w:val="0"/>
      <w:divBdr>
        <w:top w:val="none" w:sz="0" w:space="0" w:color="auto"/>
        <w:left w:val="none" w:sz="0" w:space="0" w:color="auto"/>
        <w:bottom w:val="none" w:sz="0" w:space="0" w:color="auto"/>
        <w:right w:val="none" w:sz="0" w:space="0" w:color="auto"/>
      </w:divBdr>
    </w:div>
    <w:div w:id="1237084706">
      <w:bodyDiv w:val="1"/>
      <w:marLeft w:val="0"/>
      <w:marRight w:val="0"/>
      <w:marTop w:val="0"/>
      <w:marBottom w:val="0"/>
      <w:divBdr>
        <w:top w:val="none" w:sz="0" w:space="0" w:color="auto"/>
        <w:left w:val="none" w:sz="0" w:space="0" w:color="auto"/>
        <w:bottom w:val="none" w:sz="0" w:space="0" w:color="auto"/>
        <w:right w:val="none" w:sz="0" w:space="0" w:color="auto"/>
      </w:divBdr>
    </w:div>
    <w:div w:id="1237125581">
      <w:marLeft w:val="0"/>
      <w:marRight w:val="0"/>
      <w:marTop w:val="0"/>
      <w:marBottom w:val="0"/>
      <w:divBdr>
        <w:top w:val="none" w:sz="0" w:space="0" w:color="auto"/>
        <w:left w:val="none" w:sz="0" w:space="0" w:color="auto"/>
        <w:bottom w:val="none" w:sz="0" w:space="0" w:color="auto"/>
        <w:right w:val="none" w:sz="0" w:space="0" w:color="auto"/>
      </w:divBdr>
    </w:div>
    <w:div w:id="1237203745">
      <w:bodyDiv w:val="1"/>
      <w:marLeft w:val="0"/>
      <w:marRight w:val="0"/>
      <w:marTop w:val="0"/>
      <w:marBottom w:val="0"/>
      <w:divBdr>
        <w:top w:val="none" w:sz="0" w:space="0" w:color="auto"/>
        <w:left w:val="none" w:sz="0" w:space="0" w:color="auto"/>
        <w:bottom w:val="none" w:sz="0" w:space="0" w:color="auto"/>
        <w:right w:val="none" w:sz="0" w:space="0" w:color="auto"/>
      </w:divBdr>
      <w:divsChild>
        <w:div w:id="322125153">
          <w:marLeft w:val="0"/>
          <w:marRight w:val="0"/>
          <w:marTop w:val="0"/>
          <w:marBottom w:val="0"/>
          <w:divBdr>
            <w:top w:val="none" w:sz="0" w:space="0" w:color="auto"/>
            <w:left w:val="none" w:sz="0" w:space="0" w:color="auto"/>
            <w:bottom w:val="none" w:sz="0" w:space="0" w:color="auto"/>
            <w:right w:val="none" w:sz="0" w:space="0" w:color="auto"/>
          </w:divBdr>
          <w:divsChild>
            <w:div w:id="574625520">
              <w:marLeft w:val="0"/>
              <w:marRight w:val="0"/>
              <w:marTop w:val="0"/>
              <w:marBottom w:val="0"/>
              <w:divBdr>
                <w:top w:val="none" w:sz="0" w:space="0" w:color="auto"/>
                <w:left w:val="none" w:sz="0" w:space="0" w:color="auto"/>
                <w:bottom w:val="none" w:sz="0" w:space="0" w:color="auto"/>
                <w:right w:val="none" w:sz="0" w:space="0" w:color="auto"/>
              </w:divBdr>
              <w:divsChild>
                <w:div w:id="1891921408">
                  <w:marLeft w:val="0"/>
                  <w:marRight w:val="0"/>
                  <w:marTop w:val="0"/>
                  <w:marBottom w:val="0"/>
                  <w:divBdr>
                    <w:top w:val="none" w:sz="0" w:space="0" w:color="auto"/>
                    <w:left w:val="none" w:sz="0" w:space="0" w:color="auto"/>
                    <w:bottom w:val="none" w:sz="0" w:space="0" w:color="auto"/>
                    <w:right w:val="none" w:sz="0" w:space="0" w:color="auto"/>
                  </w:divBdr>
                  <w:divsChild>
                    <w:div w:id="774516986">
                      <w:marLeft w:val="0"/>
                      <w:marRight w:val="0"/>
                      <w:marTop w:val="0"/>
                      <w:marBottom w:val="0"/>
                      <w:divBdr>
                        <w:top w:val="none" w:sz="0" w:space="0" w:color="auto"/>
                        <w:left w:val="none" w:sz="0" w:space="0" w:color="auto"/>
                        <w:bottom w:val="none" w:sz="0" w:space="0" w:color="auto"/>
                        <w:right w:val="none" w:sz="0" w:space="0" w:color="auto"/>
                      </w:divBdr>
                      <w:divsChild>
                        <w:div w:id="2011174337">
                          <w:marLeft w:val="0"/>
                          <w:marRight w:val="0"/>
                          <w:marTop w:val="0"/>
                          <w:marBottom w:val="300"/>
                          <w:divBdr>
                            <w:top w:val="none" w:sz="0" w:space="0" w:color="auto"/>
                            <w:left w:val="none" w:sz="0" w:space="0" w:color="auto"/>
                            <w:bottom w:val="none" w:sz="0" w:space="0" w:color="auto"/>
                            <w:right w:val="none" w:sz="0" w:space="0" w:color="auto"/>
                          </w:divBdr>
                          <w:divsChild>
                            <w:div w:id="713584911">
                              <w:marLeft w:val="0"/>
                              <w:marRight w:val="0"/>
                              <w:marTop w:val="0"/>
                              <w:marBottom w:val="0"/>
                              <w:divBdr>
                                <w:top w:val="none" w:sz="0" w:space="0" w:color="auto"/>
                                <w:left w:val="none" w:sz="0" w:space="0" w:color="auto"/>
                                <w:bottom w:val="none" w:sz="0" w:space="0" w:color="auto"/>
                                <w:right w:val="none" w:sz="0" w:space="0" w:color="auto"/>
                              </w:divBdr>
                              <w:divsChild>
                                <w:div w:id="23501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7516477">
      <w:bodyDiv w:val="1"/>
      <w:marLeft w:val="0"/>
      <w:marRight w:val="0"/>
      <w:marTop w:val="0"/>
      <w:marBottom w:val="0"/>
      <w:divBdr>
        <w:top w:val="none" w:sz="0" w:space="0" w:color="auto"/>
        <w:left w:val="none" w:sz="0" w:space="0" w:color="auto"/>
        <w:bottom w:val="none" w:sz="0" w:space="0" w:color="auto"/>
        <w:right w:val="none" w:sz="0" w:space="0" w:color="auto"/>
      </w:divBdr>
    </w:div>
    <w:div w:id="1237940095">
      <w:bodyDiv w:val="1"/>
      <w:marLeft w:val="0"/>
      <w:marRight w:val="0"/>
      <w:marTop w:val="0"/>
      <w:marBottom w:val="0"/>
      <w:divBdr>
        <w:top w:val="none" w:sz="0" w:space="0" w:color="auto"/>
        <w:left w:val="none" w:sz="0" w:space="0" w:color="auto"/>
        <w:bottom w:val="none" w:sz="0" w:space="0" w:color="auto"/>
        <w:right w:val="none" w:sz="0" w:space="0" w:color="auto"/>
      </w:divBdr>
    </w:div>
    <w:div w:id="1238053316">
      <w:bodyDiv w:val="1"/>
      <w:marLeft w:val="0"/>
      <w:marRight w:val="0"/>
      <w:marTop w:val="0"/>
      <w:marBottom w:val="0"/>
      <w:divBdr>
        <w:top w:val="none" w:sz="0" w:space="0" w:color="auto"/>
        <w:left w:val="none" w:sz="0" w:space="0" w:color="auto"/>
        <w:bottom w:val="none" w:sz="0" w:space="0" w:color="auto"/>
        <w:right w:val="none" w:sz="0" w:space="0" w:color="auto"/>
      </w:divBdr>
      <w:divsChild>
        <w:div w:id="599339043">
          <w:marLeft w:val="0"/>
          <w:marRight w:val="0"/>
          <w:marTop w:val="0"/>
          <w:marBottom w:val="0"/>
          <w:divBdr>
            <w:top w:val="none" w:sz="0" w:space="0" w:color="auto"/>
            <w:left w:val="none" w:sz="0" w:space="0" w:color="auto"/>
            <w:bottom w:val="none" w:sz="0" w:space="0" w:color="auto"/>
            <w:right w:val="none" w:sz="0" w:space="0" w:color="auto"/>
          </w:divBdr>
          <w:divsChild>
            <w:div w:id="599412978">
              <w:marLeft w:val="0"/>
              <w:marRight w:val="150"/>
              <w:marTop w:val="0"/>
              <w:marBottom w:val="0"/>
              <w:divBdr>
                <w:top w:val="none" w:sz="0" w:space="0" w:color="auto"/>
                <w:left w:val="none" w:sz="0" w:space="0" w:color="auto"/>
                <w:bottom w:val="none" w:sz="0" w:space="0" w:color="auto"/>
                <w:right w:val="none" w:sz="0" w:space="0" w:color="auto"/>
              </w:divBdr>
            </w:div>
            <w:div w:id="1639414847">
              <w:marLeft w:val="2760"/>
              <w:marRight w:val="0"/>
              <w:marTop w:val="0"/>
              <w:marBottom w:val="225"/>
              <w:divBdr>
                <w:top w:val="none" w:sz="0" w:space="0" w:color="auto"/>
                <w:left w:val="none" w:sz="0" w:space="0" w:color="auto"/>
                <w:bottom w:val="none" w:sz="0" w:space="0" w:color="auto"/>
                <w:right w:val="none" w:sz="0" w:space="0" w:color="auto"/>
              </w:divBdr>
            </w:div>
          </w:divsChild>
        </w:div>
      </w:divsChild>
    </w:div>
    <w:div w:id="1238171912">
      <w:bodyDiv w:val="1"/>
      <w:marLeft w:val="0"/>
      <w:marRight w:val="0"/>
      <w:marTop w:val="0"/>
      <w:marBottom w:val="0"/>
      <w:divBdr>
        <w:top w:val="none" w:sz="0" w:space="0" w:color="auto"/>
        <w:left w:val="none" w:sz="0" w:space="0" w:color="auto"/>
        <w:bottom w:val="none" w:sz="0" w:space="0" w:color="auto"/>
        <w:right w:val="none" w:sz="0" w:space="0" w:color="auto"/>
      </w:divBdr>
    </w:div>
    <w:div w:id="1238789154">
      <w:bodyDiv w:val="1"/>
      <w:marLeft w:val="0"/>
      <w:marRight w:val="0"/>
      <w:marTop w:val="0"/>
      <w:marBottom w:val="0"/>
      <w:divBdr>
        <w:top w:val="none" w:sz="0" w:space="0" w:color="auto"/>
        <w:left w:val="none" w:sz="0" w:space="0" w:color="auto"/>
        <w:bottom w:val="none" w:sz="0" w:space="0" w:color="auto"/>
        <w:right w:val="none" w:sz="0" w:space="0" w:color="auto"/>
      </w:divBdr>
      <w:divsChild>
        <w:div w:id="1449818392">
          <w:marLeft w:val="240"/>
          <w:marRight w:val="240"/>
          <w:marTop w:val="240"/>
          <w:marBottom w:val="240"/>
          <w:divBdr>
            <w:top w:val="none" w:sz="0" w:space="0" w:color="auto"/>
            <w:left w:val="none" w:sz="0" w:space="0" w:color="auto"/>
            <w:bottom w:val="none" w:sz="0" w:space="0" w:color="auto"/>
            <w:right w:val="none" w:sz="0" w:space="0" w:color="auto"/>
          </w:divBdr>
        </w:div>
      </w:divsChild>
    </w:div>
    <w:div w:id="1239290443">
      <w:bodyDiv w:val="1"/>
      <w:marLeft w:val="0"/>
      <w:marRight w:val="0"/>
      <w:marTop w:val="0"/>
      <w:marBottom w:val="0"/>
      <w:divBdr>
        <w:top w:val="none" w:sz="0" w:space="0" w:color="auto"/>
        <w:left w:val="none" w:sz="0" w:space="0" w:color="auto"/>
        <w:bottom w:val="none" w:sz="0" w:space="0" w:color="auto"/>
        <w:right w:val="none" w:sz="0" w:space="0" w:color="auto"/>
      </w:divBdr>
    </w:div>
    <w:div w:id="1240092564">
      <w:bodyDiv w:val="1"/>
      <w:marLeft w:val="0"/>
      <w:marRight w:val="0"/>
      <w:marTop w:val="0"/>
      <w:marBottom w:val="0"/>
      <w:divBdr>
        <w:top w:val="none" w:sz="0" w:space="0" w:color="auto"/>
        <w:left w:val="none" w:sz="0" w:space="0" w:color="auto"/>
        <w:bottom w:val="none" w:sz="0" w:space="0" w:color="auto"/>
        <w:right w:val="none" w:sz="0" w:space="0" w:color="auto"/>
      </w:divBdr>
    </w:div>
    <w:div w:id="1240600212">
      <w:bodyDiv w:val="1"/>
      <w:marLeft w:val="0"/>
      <w:marRight w:val="0"/>
      <w:marTop w:val="0"/>
      <w:marBottom w:val="0"/>
      <w:divBdr>
        <w:top w:val="none" w:sz="0" w:space="0" w:color="auto"/>
        <w:left w:val="none" w:sz="0" w:space="0" w:color="auto"/>
        <w:bottom w:val="none" w:sz="0" w:space="0" w:color="auto"/>
        <w:right w:val="none" w:sz="0" w:space="0" w:color="auto"/>
      </w:divBdr>
    </w:div>
    <w:div w:id="1240941863">
      <w:bodyDiv w:val="1"/>
      <w:marLeft w:val="0"/>
      <w:marRight w:val="0"/>
      <w:marTop w:val="0"/>
      <w:marBottom w:val="0"/>
      <w:divBdr>
        <w:top w:val="none" w:sz="0" w:space="0" w:color="auto"/>
        <w:left w:val="none" w:sz="0" w:space="0" w:color="auto"/>
        <w:bottom w:val="none" w:sz="0" w:space="0" w:color="auto"/>
        <w:right w:val="none" w:sz="0" w:space="0" w:color="auto"/>
      </w:divBdr>
      <w:divsChild>
        <w:div w:id="1537042177">
          <w:marLeft w:val="0"/>
          <w:marRight w:val="0"/>
          <w:marTop w:val="0"/>
          <w:marBottom w:val="0"/>
          <w:divBdr>
            <w:top w:val="none" w:sz="0" w:space="0" w:color="auto"/>
            <w:left w:val="none" w:sz="0" w:space="0" w:color="auto"/>
            <w:bottom w:val="single" w:sz="6" w:space="2" w:color="A6B6C3"/>
            <w:right w:val="none" w:sz="0" w:space="0" w:color="auto"/>
          </w:divBdr>
        </w:div>
      </w:divsChild>
    </w:div>
    <w:div w:id="1241064522">
      <w:bodyDiv w:val="1"/>
      <w:marLeft w:val="0"/>
      <w:marRight w:val="0"/>
      <w:marTop w:val="0"/>
      <w:marBottom w:val="0"/>
      <w:divBdr>
        <w:top w:val="none" w:sz="0" w:space="0" w:color="auto"/>
        <w:left w:val="none" w:sz="0" w:space="0" w:color="auto"/>
        <w:bottom w:val="none" w:sz="0" w:space="0" w:color="auto"/>
        <w:right w:val="none" w:sz="0" w:space="0" w:color="auto"/>
      </w:divBdr>
    </w:div>
    <w:div w:id="1241480325">
      <w:bodyDiv w:val="1"/>
      <w:marLeft w:val="0"/>
      <w:marRight w:val="0"/>
      <w:marTop w:val="0"/>
      <w:marBottom w:val="0"/>
      <w:divBdr>
        <w:top w:val="none" w:sz="0" w:space="0" w:color="auto"/>
        <w:left w:val="none" w:sz="0" w:space="0" w:color="auto"/>
        <w:bottom w:val="none" w:sz="0" w:space="0" w:color="auto"/>
        <w:right w:val="none" w:sz="0" w:space="0" w:color="auto"/>
      </w:divBdr>
    </w:div>
    <w:div w:id="1241600479">
      <w:bodyDiv w:val="1"/>
      <w:marLeft w:val="0"/>
      <w:marRight w:val="0"/>
      <w:marTop w:val="0"/>
      <w:marBottom w:val="0"/>
      <w:divBdr>
        <w:top w:val="none" w:sz="0" w:space="0" w:color="auto"/>
        <w:left w:val="none" w:sz="0" w:space="0" w:color="auto"/>
        <w:bottom w:val="none" w:sz="0" w:space="0" w:color="auto"/>
        <w:right w:val="none" w:sz="0" w:space="0" w:color="auto"/>
      </w:divBdr>
    </w:div>
    <w:div w:id="1241603936">
      <w:bodyDiv w:val="1"/>
      <w:marLeft w:val="0"/>
      <w:marRight w:val="0"/>
      <w:marTop w:val="0"/>
      <w:marBottom w:val="0"/>
      <w:divBdr>
        <w:top w:val="none" w:sz="0" w:space="0" w:color="auto"/>
        <w:left w:val="none" w:sz="0" w:space="0" w:color="auto"/>
        <w:bottom w:val="none" w:sz="0" w:space="0" w:color="auto"/>
        <w:right w:val="none" w:sz="0" w:space="0" w:color="auto"/>
      </w:divBdr>
    </w:div>
    <w:div w:id="1242444177">
      <w:bodyDiv w:val="1"/>
      <w:marLeft w:val="0"/>
      <w:marRight w:val="0"/>
      <w:marTop w:val="0"/>
      <w:marBottom w:val="0"/>
      <w:divBdr>
        <w:top w:val="none" w:sz="0" w:space="0" w:color="auto"/>
        <w:left w:val="none" w:sz="0" w:space="0" w:color="auto"/>
        <w:bottom w:val="none" w:sz="0" w:space="0" w:color="auto"/>
        <w:right w:val="none" w:sz="0" w:space="0" w:color="auto"/>
      </w:divBdr>
      <w:divsChild>
        <w:div w:id="1916670421">
          <w:marLeft w:val="0"/>
          <w:marRight w:val="0"/>
          <w:marTop w:val="0"/>
          <w:marBottom w:val="0"/>
          <w:divBdr>
            <w:top w:val="none" w:sz="0" w:space="0" w:color="auto"/>
            <w:left w:val="none" w:sz="0" w:space="0" w:color="auto"/>
            <w:bottom w:val="none" w:sz="0" w:space="0" w:color="auto"/>
            <w:right w:val="none" w:sz="0" w:space="0" w:color="auto"/>
          </w:divBdr>
        </w:div>
        <w:div w:id="573008949">
          <w:marLeft w:val="0"/>
          <w:marRight w:val="0"/>
          <w:marTop w:val="0"/>
          <w:marBottom w:val="0"/>
          <w:divBdr>
            <w:top w:val="none" w:sz="0" w:space="0" w:color="auto"/>
            <w:left w:val="none" w:sz="0" w:space="0" w:color="auto"/>
            <w:bottom w:val="none" w:sz="0" w:space="0" w:color="auto"/>
            <w:right w:val="none" w:sz="0" w:space="0" w:color="auto"/>
          </w:divBdr>
        </w:div>
        <w:div w:id="1564368272">
          <w:marLeft w:val="0"/>
          <w:marRight w:val="0"/>
          <w:marTop w:val="0"/>
          <w:marBottom w:val="0"/>
          <w:divBdr>
            <w:top w:val="none" w:sz="0" w:space="0" w:color="auto"/>
            <w:left w:val="none" w:sz="0" w:space="0" w:color="auto"/>
            <w:bottom w:val="none" w:sz="0" w:space="0" w:color="auto"/>
            <w:right w:val="none" w:sz="0" w:space="0" w:color="auto"/>
          </w:divBdr>
        </w:div>
        <w:div w:id="2124960859">
          <w:marLeft w:val="0"/>
          <w:marRight w:val="0"/>
          <w:marTop w:val="0"/>
          <w:marBottom w:val="0"/>
          <w:divBdr>
            <w:top w:val="none" w:sz="0" w:space="0" w:color="auto"/>
            <w:left w:val="none" w:sz="0" w:space="0" w:color="auto"/>
            <w:bottom w:val="none" w:sz="0" w:space="0" w:color="auto"/>
            <w:right w:val="none" w:sz="0" w:space="0" w:color="auto"/>
          </w:divBdr>
        </w:div>
        <w:div w:id="1107624790">
          <w:marLeft w:val="0"/>
          <w:marRight w:val="0"/>
          <w:marTop w:val="0"/>
          <w:marBottom w:val="0"/>
          <w:divBdr>
            <w:top w:val="none" w:sz="0" w:space="0" w:color="auto"/>
            <w:left w:val="none" w:sz="0" w:space="0" w:color="auto"/>
            <w:bottom w:val="none" w:sz="0" w:space="0" w:color="auto"/>
            <w:right w:val="none" w:sz="0" w:space="0" w:color="auto"/>
          </w:divBdr>
        </w:div>
        <w:div w:id="337969531">
          <w:marLeft w:val="0"/>
          <w:marRight w:val="0"/>
          <w:marTop w:val="0"/>
          <w:marBottom w:val="0"/>
          <w:divBdr>
            <w:top w:val="none" w:sz="0" w:space="0" w:color="auto"/>
            <w:left w:val="none" w:sz="0" w:space="0" w:color="auto"/>
            <w:bottom w:val="none" w:sz="0" w:space="0" w:color="auto"/>
            <w:right w:val="none" w:sz="0" w:space="0" w:color="auto"/>
          </w:divBdr>
        </w:div>
        <w:div w:id="1415470769">
          <w:marLeft w:val="0"/>
          <w:marRight w:val="0"/>
          <w:marTop w:val="0"/>
          <w:marBottom w:val="0"/>
          <w:divBdr>
            <w:top w:val="none" w:sz="0" w:space="0" w:color="auto"/>
            <w:left w:val="none" w:sz="0" w:space="0" w:color="auto"/>
            <w:bottom w:val="none" w:sz="0" w:space="0" w:color="auto"/>
            <w:right w:val="none" w:sz="0" w:space="0" w:color="auto"/>
          </w:divBdr>
        </w:div>
        <w:div w:id="1599943043">
          <w:marLeft w:val="0"/>
          <w:marRight w:val="0"/>
          <w:marTop w:val="0"/>
          <w:marBottom w:val="0"/>
          <w:divBdr>
            <w:top w:val="none" w:sz="0" w:space="0" w:color="auto"/>
            <w:left w:val="none" w:sz="0" w:space="0" w:color="auto"/>
            <w:bottom w:val="none" w:sz="0" w:space="0" w:color="auto"/>
            <w:right w:val="none" w:sz="0" w:space="0" w:color="auto"/>
          </w:divBdr>
        </w:div>
        <w:div w:id="283734848">
          <w:marLeft w:val="0"/>
          <w:marRight w:val="0"/>
          <w:marTop w:val="0"/>
          <w:marBottom w:val="0"/>
          <w:divBdr>
            <w:top w:val="none" w:sz="0" w:space="0" w:color="auto"/>
            <w:left w:val="none" w:sz="0" w:space="0" w:color="auto"/>
            <w:bottom w:val="none" w:sz="0" w:space="0" w:color="auto"/>
            <w:right w:val="none" w:sz="0" w:space="0" w:color="auto"/>
          </w:divBdr>
        </w:div>
        <w:div w:id="422267364">
          <w:marLeft w:val="0"/>
          <w:marRight w:val="0"/>
          <w:marTop w:val="0"/>
          <w:marBottom w:val="0"/>
          <w:divBdr>
            <w:top w:val="none" w:sz="0" w:space="0" w:color="auto"/>
            <w:left w:val="none" w:sz="0" w:space="0" w:color="auto"/>
            <w:bottom w:val="none" w:sz="0" w:space="0" w:color="auto"/>
            <w:right w:val="none" w:sz="0" w:space="0" w:color="auto"/>
          </w:divBdr>
        </w:div>
        <w:div w:id="1583490529">
          <w:marLeft w:val="0"/>
          <w:marRight w:val="0"/>
          <w:marTop w:val="0"/>
          <w:marBottom w:val="0"/>
          <w:divBdr>
            <w:top w:val="none" w:sz="0" w:space="0" w:color="auto"/>
            <w:left w:val="none" w:sz="0" w:space="0" w:color="auto"/>
            <w:bottom w:val="none" w:sz="0" w:space="0" w:color="auto"/>
            <w:right w:val="none" w:sz="0" w:space="0" w:color="auto"/>
          </w:divBdr>
        </w:div>
        <w:div w:id="782454195">
          <w:marLeft w:val="0"/>
          <w:marRight w:val="0"/>
          <w:marTop w:val="0"/>
          <w:marBottom w:val="0"/>
          <w:divBdr>
            <w:top w:val="none" w:sz="0" w:space="0" w:color="auto"/>
            <w:left w:val="none" w:sz="0" w:space="0" w:color="auto"/>
            <w:bottom w:val="none" w:sz="0" w:space="0" w:color="auto"/>
            <w:right w:val="none" w:sz="0" w:space="0" w:color="auto"/>
          </w:divBdr>
        </w:div>
        <w:div w:id="1766726344">
          <w:marLeft w:val="0"/>
          <w:marRight w:val="0"/>
          <w:marTop w:val="0"/>
          <w:marBottom w:val="0"/>
          <w:divBdr>
            <w:top w:val="none" w:sz="0" w:space="0" w:color="auto"/>
            <w:left w:val="none" w:sz="0" w:space="0" w:color="auto"/>
            <w:bottom w:val="none" w:sz="0" w:space="0" w:color="auto"/>
            <w:right w:val="none" w:sz="0" w:space="0" w:color="auto"/>
          </w:divBdr>
        </w:div>
        <w:div w:id="1929919076">
          <w:marLeft w:val="0"/>
          <w:marRight w:val="0"/>
          <w:marTop w:val="0"/>
          <w:marBottom w:val="0"/>
          <w:divBdr>
            <w:top w:val="none" w:sz="0" w:space="0" w:color="auto"/>
            <w:left w:val="none" w:sz="0" w:space="0" w:color="auto"/>
            <w:bottom w:val="none" w:sz="0" w:space="0" w:color="auto"/>
            <w:right w:val="none" w:sz="0" w:space="0" w:color="auto"/>
          </w:divBdr>
        </w:div>
        <w:div w:id="879056797">
          <w:marLeft w:val="0"/>
          <w:marRight w:val="0"/>
          <w:marTop w:val="0"/>
          <w:marBottom w:val="0"/>
          <w:divBdr>
            <w:top w:val="none" w:sz="0" w:space="0" w:color="auto"/>
            <w:left w:val="none" w:sz="0" w:space="0" w:color="auto"/>
            <w:bottom w:val="none" w:sz="0" w:space="0" w:color="auto"/>
            <w:right w:val="none" w:sz="0" w:space="0" w:color="auto"/>
          </w:divBdr>
        </w:div>
        <w:div w:id="949093284">
          <w:marLeft w:val="0"/>
          <w:marRight w:val="0"/>
          <w:marTop w:val="0"/>
          <w:marBottom w:val="0"/>
          <w:divBdr>
            <w:top w:val="none" w:sz="0" w:space="0" w:color="auto"/>
            <w:left w:val="none" w:sz="0" w:space="0" w:color="auto"/>
            <w:bottom w:val="none" w:sz="0" w:space="0" w:color="auto"/>
            <w:right w:val="none" w:sz="0" w:space="0" w:color="auto"/>
          </w:divBdr>
        </w:div>
        <w:div w:id="829718054">
          <w:marLeft w:val="0"/>
          <w:marRight w:val="0"/>
          <w:marTop w:val="0"/>
          <w:marBottom w:val="0"/>
          <w:divBdr>
            <w:top w:val="none" w:sz="0" w:space="0" w:color="auto"/>
            <w:left w:val="none" w:sz="0" w:space="0" w:color="auto"/>
            <w:bottom w:val="none" w:sz="0" w:space="0" w:color="auto"/>
            <w:right w:val="none" w:sz="0" w:space="0" w:color="auto"/>
          </w:divBdr>
        </w:div>
        <w:div w:id="664548296">
          <w:marLeft w:val="0"/>
          <w:marRight w:val="0"/>
          <w:marTop w:val="0"/>
          <w:marBottom w:val="0"/>
          <w:divBdr>
            <w:top w:val="none" w:sz="0" w:space="0" w:color="auto"/>
            <w:left w:val="none" w:sz="0" w:space="0" w:color="auto"/>
            <w:bottom w:val="none" w:sz="0" w:space="0" w:color="auto"/>
            <w:right w:val="none" w:sz="0" w:space="0" w:color="auto"/>
          </w:divBdr>
        </w:div>
        <w:div w:id="488323469">
          <w:marLeft w:val="0"/>
          <w:marRight w:val="0"/>
          <w:marTop w:val="0"/>
          <w:marBottom w:val="0"/>
          <w:divBdr>
            <w:top w:val="none" w:sz="0" w:space="0" w:color="auto"/>
            <w:left w:val="none" w:sz="0" w:space="0" w:color="auto"/>
            <w:bottom w:val="none" w:sz="0" w:space="0" w:color="auto"/>
            <w:right w:val="none" w:sz="0" w:space="0" w:color="auto"/>
          </w:divBdr>
        </w:div>
        <w:div w:id="1765686186">
          <w:marLeft w:val="0"/>
          <w:marRight w:val="0"/>
          <w:marTop w:val="0"/>
          <w:marBottom w:val="0"/>
          <w:divBdr>
            <w:top w:val="none" w:sz="0" w:space="0" w:color="auto"/>
            <w:left w:val="none" w:sz="0" w:space="0" w:color="auto"/>
            <w:bottom w:val="none" w:sz="0" w:space="0" w:color="auto"/>
            <w:right w:val="none" w:sz="0" w:space="0" w:color="auto"/>
          </w:divBdr>
        </w:div>
        <w:div w:id="176895747">
          <w:marLeft w:val="0"/>
          <w:marRight w:val="0"/>
          <w:marTop w:val="0"/>
          <w:marBottom w:val="0"/>
          <w:divBdr>
            <w:top w:val="none" w:sz="0" w:space="0" w:color="auto"/>
            <w:left w:val="none" w:sz="0" w:space="0" w:color="auto"/>
            <w:bottom w:val="none" w:sz="0" w:space="0" w:color="auto"/>
            <w:right w:val="none" w:sz="0" w:space="0" w:color="auto"/>
          </w:divBdr>
        </w:div>
        <w:div w:id="273288269">
          <w:marLeft w:val="0"/>
          <w:marRight w:val="0"/>
          <w:marTop w:val="0"/>
          <w:marBottom w:val="0"/>
          <w:divBdr>
            <w:top w:val="none" w:sz="0" w:space="0" w:color="auto"/>
            <w:left w:val="none" w:sz="0" w:space="0" w:color="auto"/>
            <w:bottom w:val="none" w:sz="0" w:space="0" w:color="auto"/>
            <w:right w:val="none" w:sz="0" w:space="0" w:color="auto"/>
          </w:divBdr>
        </w:div>
        <w:div w:id="1649818831">
          <w:marLeft w:val="0"/>
          <w:marRight w:val="0"/>
          <w:marTop w:val="0"/>
          <w:marBottom w:val="0"/>
          <w:divBdr>
            <w:top w:val="none" w:sz="0" w:space="0" w:color="auto"/>
            <w:left w:val="none" w:sz="0" w:space="0" w:color="auto"/>
            <w:bottom w:val="none" w:sz="0" w:space="0" w:color="auto"/>
            <w:right w:val="none" w:sz="0" w:space="0" w:color="auto"/>
          </w:divBdr>
        </w:div>
        <w:div w:id="1664352273">
          <w:marLeft w:val="0"/>
          <w:marRight w:val="0"/>
          <w:marTop w:val="0"/>
          <w:marBottom w:val="0"/>
          <w:divBdr>
            <w:top w:val="none" w:sz="0" w:space="0" w:color="auto"/>
            <w:left w:val="none" w:sz="0" w:space="0" w:color="auto"/>
            <w:bottom w:val="none" w:sz="0" w:space="0" w:color="auto"/>
            <w:right w:val="none" w:sz="0" w:space="0" w:color="auto"/>
          </w:divBdr>
        </w:div>
        <w:div w:id="376704290">
          <w:marLeft w:val="0"/>
          <w:marRight w:val="0"/>
          <w:marTop w:val="0"/>
          <w:marBottom w:val="0"/>
          <w:divBdr>
            <w:top w:val="none" w:sz="0" w:space="0" w:color="auto"/>
            <w:left w:val="none" w:sz="0" w:space="0" w:color="auto"/>
            <w:bottom w:val="none" w:sz="0" w:space="0" w:color="auto"/>
            <w:right w:val="none" w:sz="0" w:space="0" w:color="auto"/>
          </w:divBdr>
        </w:div>
      </w:divsChild>
    </w:div>
    <w:div w:id="1245141006">
      <w:bodyDiv w:val="1"/>
      <w:marLeft w:val="0"/>
      <w:marRight w:val="0"/>
      <w:marTop w:val="0"/>
      <w:marBottom w:val="0"/>
      <w:divBdr>
        <w:top w:val="none" w:sz="0" w:space="0" w:color="auto"/>
        <w:left w:val="none" w:sz="0" w:space="0" w:color="auto"/>
        <w:bottom w:val="none" w:sz="0" w:space="0" w:color="auto"/>
        <w:right w:val="none" w:sz="0" w:space="0" w:color="auto"/>
      </w:divBdr>
      <w:divsChild>
        <w:div w:id="1838380399">
          <w:marLeft w:val="0"/>
          <w:marRight w:val="0"/>
          <w:marTop w:val="0"/>
          <w:marBottom w:val="0"/>
          <w:divBdr>
            <w:top w:val="none" w:sz="0" w:space="0" w:color="auto"/>
            <w:left w:val="none" w:sz="0" w:space="0" w:color="auto"/>
            <w:bottom w:val="single" w:sz="6" w:space="2" w:color="A6B6C3"/>
            <w:right w:val="none" w:sz="0" w:space="0" w:color="auto"/>
          </w:divBdr>
        </w:div>
      </w:divsChild>
    </w:div>
    <w:div w:id="1246956525">
      <w:bodyDiv w:val="1"/>
      <w:marLeft w:val="0"/>
      <w:marRight w:val="0"/>
      <w:marTop w:val="0"/>
      <w:marBottom w:val="0"/>
      <w:divBdr>
        <w:top w:val="none" w:sz="0" w:space="0" w:color="auto"/>
        <w:left w:val="none" w:sz="0" w:space="0" w:color="auto"/>
        <w:bottom w:val="none" w:sz="0" w:space="0" w:color="auto"/>
        <w:right w:val="none" w:sz="0" w:space="0" w:color="auto"/>
      </w:divBdr>
    </w:div>
    <w:div w:id="1247226932">
      <w:bodyDiv w:val="1"/>
      <w:marLeft w:val="0"/>
      <w:marRight w:val="0"/>
      <w:marTop w:val="0"/>
      <w:marBottom w:val="0"/>
      <w:divBdr>
        <w:top w:val="none" w:sz="0" w:space="0" w:color="auto"/>
        <w:left w:val="none" w:sz="0" w:space="0" w:color="auto"/>
        <w:bottom w:val="none" w:sz="0" w:space="0" w:color="auto"/>
        <w:right w:val="none" w:sz="0" w:space="0" w:color="auto"/>
      </w:divBdr>
    </w:div>
    <w:div w:id="1247350759">
      <w:bodyDiv w:val="1"/>
      <w:marLeft w:val="0"/>
      <w:marRight w:val="0"/>
      <w:marTop w:val="0"/>
      <w:marBottom w:val="0"/>
      <w:divBdr>
        <w:top w:val="none" w:sz="0" w:space="0" w:color="auto"/>
        <w:left w:val="none" w:sz="0" w:space="0" w:color="auto"/>
        <w:bottom w:val="none" w:sz="0" w:space="0" w:color="auto"/>
        <w:right w:val="none" w:sz="0" w:space="0" w:color="auto"/>
      </w:divBdr>
    </w:div>
    <w:div w:id="1247691161">
      <w:bodyDiv w:val="1"/>
      <w:marLeft w:val="0"/>
      <w:marRight w:val="0"/>
      <w:marTop w:val="0"/>
      <w:marBottom w:val="0"/>
      <w:divBdr>
        <w:top w:val="none" w:sz="0" w:space="0" w:color="auto"/>
        <w:left w:val="none" w:sz="0" w:space="0" w:color="auto"/>
        <w:bottom w:val="none" w:sz="0" w:space="0" w:color="auto"/>
        <w:right w:val="none" w:sz="0" w:space="0" w:color="auto"/>
      </w:divBdr>
    </w:div>
    <w:div w:id="1248265784">
      <w:bodyDiv w:val="1"/>
      <w:marLeft w:val="0"/>
      <w:marRight w:val="0"/>
      <w:marTop w:val="0"/>
      <w:marBottom w:val="0"/>
      <w:divBdr>
        <w:top w:val="none" w:sz="0" w:space="0" w:color="auto"/>
        <w:left w:val="none" w:sz="0" w:space="0" w:color="auto"/>
        <w:bottom w:val="none" w:sz="0" w:space="0" w:color="auto"/>
        <w:right w:val="none" w:sz="0" w:space="0" w:color="auto"/>
      </w:divBdr>
    </w:div>
    <w:div w:id="1248273208">
      <w:bodyDiv w:val="1"/>
      <w:marLeft w:val="0"/>
      <w:marRight w:val="0"/>
      <w:marTop w:val="0"/>
      <w:marBottom w:val="0"/>
      <w:divBdr>
        <w:top w:val="none" w:sz="0" w:space="0" w:color="auto"/>
        <w:left w:val="none" w:sz="0" w:space="0" w:color="auto"/>
        <w:bottom w:val="none" w:sz="0" w:space="0" w:color="auto"/>
        <w:right w:val="none" w:sz="0" w:space="0" w:color="auto"/>
      </w:divBdr>
    </w:div>
    <w:div w:id="1248886083">
      <w:bodyDiv w:val="1"/>
      <w:marLeft w:val="0"/>
      <w:marRight w:val="0"/>
      <w:marTop w:val="0"/>
      <w:marBottom w:val="0"/>
      <w:divBdr>
        <w:top w:val="none" w:sz="0" w:space="0" w:color="auto"/>
        <w:left w:val="none" w:sz="0" w:space="0" w:color="auto"/>
        <w:bottom w:val="none" w:sz="0" w:space="0" w:color="auto"/>
        <w:right w:val="none" w:sz="0" w:space="0" w:color="auto"/>
      </w:divBdr>
    </w:div>
    <w:div w:id="1248920894">
      <w:bodyDiv w:val="1"/>
      <w:marLeft w:val="0"/>
      <w:marRight w:val="0"/>
      <w:marTop w:val="0"/>
      <w:marBottom w:val="0"/>
      <w:divBdr>
        <w:top w:val="none" w:sz="0" w:space="0" w:color="auto"/>
        <w:left w:val="none" w:sz="0" w:space="0" w:color="auto"/>
        <w:bottom w:val="none" w:sz="0" w:space="0" w:color="auto"/>
        <w:right w:val="none" w:sz="0" w:space="0" w:color="auto"/>
      </w:divBdr>
    </w:div>
    <w:div w:id="1248923675">
      <w:bodyDiv w:val="1"/>
      <w:marLeft w:val="0"/>
      <w:marRight w:val="0"/>
      <w:marTop w:val="0"/>
      <w:marBottom w:val="0"/>
      <w:divBdr>
        <w:top w:val="none" w:sz="0" w:space="0" w:color="auto"/>
        <w:left w:val="none" w:sz="0" w:space="0" w:color="auto"/>
        <w:bottom w:val="none" w:sz="0" w:space="0" w:color="auto"/>
        <w:right w:val="none" w:sz="0" w:space="0" w:color="auto"/>
      </w:divBdr>
    </w:div>
    <w:div w:id="1250459161">
      <w:bodyDiv w:val="1"/>
      <w:marLeft w:val="0"/>
      <w:marRight w:val="0"/>
      <w:marTop w:val="0"/>
      <w:marBottom w:val="0"/>
      <w:divBdr>
        <w:top w:val="none" w:sz="0" w:space="0" w:color="auto"/>
        <w:left w:val="none" w:sz="0" w:space="0" w:color="auto"/>
        <w:bottom w:val="none" w:sz="0" w:space="0" w:color="auto"/>
        <w:right w:val="none" w:sz="0" w:space="0" w:color="auto"/>
      </w:divBdr>
    </w:div>
    <w:div w:id="1250773513">
      <w:bodyDiv w:val="1"/>
      <w:marLeft w:val="0"/>
      <w:marRight w:val="0"/>
      <w:marTop w:val="0"/>
      <w:marBottom w:val="0"/>
      <w:divBdr>
        <w:top w:val="none" w:sz="0" w:space="0" w:color="auto"/>
        <w:left w:val="none" w:sz="0" w:space="0" w:color="auto"/>
        <w:bottom w:val="none" w:sz="0" w:space="0" w:color="auto"/>
        <w:right w:val="none" w:sz="0" w:space="0" w:color="auto"/>
      </w:divBdr>
    </w:div>
    <w:div w:id="1250848635">
      <w:bodyDiv w:val="1"/>
      <w:marLeft w:val="0"/>
      <w:marRight w:val="0"/>
      <w:marTop w:val="0"/>
      <w:marBottom w:val="0"/>
      <w:divBdr>
        <w:top w:val="none" w:sz="0" w:space="0" w:color="auto"/>
        <w:left w:val="none" w:sz="0" w:space="0" w:color="auto"/>
        <w:bottom w:val="none" w:sz="0" w:space="0" w:color="auto"/>
        <w:right w:val="none" w:sz="0" w:space="0" w:color="auto"/>
      </w:divBdr>
    </w:div>
    <w:div w:id="1252468905">
      <w:bodyDiv w:val="1"/>
      <w:marLeft w:val="0"/>
      <w:marRight w:val="0"/>
      <w:marTop w:val="0"/>
      <w:marBottom w:val="0"/>
      <w:divBdr>
        <w:top w:val="none" w:sz="0" w:space="0" w:color="auto"/>
        <w:left w:val="none" w:sz="0" w:space="0" w:color="auto"/>
        <w:bottom w:val="none" w:sz="0" w:space="0" w:color="auto"/>
        <w:right w:val="none" w:sz="0" w:space="0" w:color="auto"/>
      </w:divBdr>
    </w:div>
    <w:div w:id="1252810981">
      <w:bodyDiv w:val="1"/>
      <w:marLeft w:val="0"/>
      <w:marRight w:val="0"/>
      <w:marTop w:val="0"/>
      <w:marBottom w:val="0"/>
      <w:divBdr>
        <w:top w:val="none" w:sz="0" w:space="0" w:color="auto"/>
        <w:left w:val="none" w:sz="0" w:space="0" w:color="auto"/>
        <w:bottom w:val="none" w:sz="0" w:space="0" w:color="auto"/>
        <w:right w:val="none" w:sz="0" w:space="0" w:color="auto"/>
      </w:divBdr>
    </w:div>
    <w:div w:id="1252811320">
      <w:bodyDiv w:val="1"/>
      <w:marLeft w:val="0"/>
      <w:marRight w:val="0"/>
      <w:marTop w:val="0"/>
      <w:marBottom w:val="0"/>
      <w:divBdr>
        <w:top w:val="none" w:sz="0" w:space="0" w:color="auto"/>
        <w:left w:val="none" w:sz="0" w:space="0" w:color="auto"/>
        <w:bottom w:val="none" w:sz="0" w:space="0" w:color="auto"/>
        <w:right w:val="none" w:sz="0" w:space="0" w:color="auto"/>
      </w:divBdr>
    </w:div>
    <w:div w:id="1253012118">
      <w:bodyDiv w:val="1"/>
      <w:marLeft w:val="0"/>
      <w:marRight w:val="0"/>
      <w:marTop w:val="0"/>
      <w:marBottom w:val="0"/>
      <w:divBdr>
        <w:top w:val="none" w:sz="0" w:space="0" w:color="auto"/>
        <w:left w:val="none" w:sz="0" w:space="0" w:color="auto"/>
        <w:bottom w:val="none" w:sz="0" w:space="0" w:color="auto"/>
        <w:right w:val="none" w:sz="0" w:space="0" w:color="auto"/>
      </w:divBdr>
    </w:div>
    <w:div w:id="1253275849">
      <w:bodyDiv w:val="1"/>
      <w:marLeft w:val="0"/>
      <w:marRight w:val="0"/>
      <w:marTop w:val="0"/>
      <w:marBottom w:val="0"/>
      <w:divBdr>
        <w:top w:val="none" w:sz="0" w:space="0" w:color="auto"/>
        <w:left w:val="none" w:sz="0" w:space="0" w:color="auto"/>
        <w:bottom w:val="none" w:sz="0" w:space="0" w:color="auto"/>
        <w:right w:val="none" w:sz="0" w:space="0" w:color="auto"/>
      </w:divBdr>
    </w:div>
    <w:div w:id="1253315854">
      <w:bodyDiv w:val="1"/>
      <w:marLeft w:val="0"/>
      <w:marRight w:val="0"/>
      <w:marTop w:val="0"/>
      <w:marBottom w:val="0"/>
      <w:divBdr>
        <w:top w:val="none" w:sz="0" w:space="0" w:color="auto"/>
        <w:left w:val="none" w:sz="0" w:space="0" w:color="auto"/>
        <w:bottom w:val="none" w:sz="0" w:space="0" w:color="auto"/>
        <w:right w:val="none" w:sz="0" w:space="0" w:color="auto"/>
      </w:divBdr>
    </w:div>
    <w:div w:id="1253467714">
      <w:bodyDiv w:val="1"/>
      <w:marLeft w:val="0"/>
      <w:marRight w:val="0"/>
      <w:marTop w:val="0"/>
      <w:marBottom w:val="0"/>
      <w:divBdr>
        <w:top w:val="none" w:sz="0" w:space="0" w:color="auto"/>
        <w:left w:val="none" w:sz="0" w:space="0" w:color="auto"/>
        <w:bottom w:val="none" w:sz="0" w:space="0" w:color="auto"/>
        <w:right w:val="none" w:sz="0" w:space="0" w:color="auto"/>
      </w:divBdr>
    </w:div>
    <w:div w:id="1253470480">
      <w:bodyDiv w:val="1"/>
      <w:marLeft w:val="0"/>
      <w:marRight w:val="0"/>
      <w:marTop w:val="0"/>
      <w:marBottom w:val="0"/>
      <w:divBdr>
        <w:top w:val="none" w:sz="0" w:space="0" w:color="auto"/>
        <w:left w:val="none" w:sz="0" w:space="0" w:color="auto"/>
        <w:bottom w:val="none" w:sz="0" w:space="0" w:color="auto"/>
        <w:right w:val="none" w:sz="0" w:space="0" w:color="auto"/>
      </w:divBdr>
    </w:div>
    <w:div w:id="1253589067">
      <w:bodyDiv w:val="1"/>
      <w:marLeft w:val="0"/>
      <w:marRight w:val="0"/>
      <w:marTop w:val="0"/>
      <w:marBottom w:val="0"/>
      <w:divBdr>
        <w:top w:val="none" w:sz="0" w:space="0" w:color="auto"/>
        <w:left w:val="none" w:sz="0" w:space="0" w:color="auto"/>
        <w:bottom w:val="none" w:sz="0" w:space="0" w:color="auto"/>
        <w:right w:val="none" w:sz="0" w:space="0" w:color="auto"/>
      </w:divBdr>
      <w:divsChild>
        <w:div w:id="151411306">
          <w:marLeft w:val="0"/>
          <w:marRight w:val="0"/>
          <w:marTop w:val="0"/>
          <w:marBottom w:val="0"/>
          <w:divBdr>
            <w:top w:val="none" w:sz="0" w:space="0" w:color="auto"/>
            <w:left w:val="none" w:sz="0" w:space="0" w:color="auto"/>
            <w:bottom w:val="none" w:sz="0" w:space="0" w:color="auto"/>
            <w:right w:val="none" w:sz="0" w:space="0" w:color="auto"/>
          </w:divBdr>
          <w:divsChild>
            <w:div w:id="1452899143">
              <w:marLeft w:val="0"/>
              <w:marRight w:val="0"/>
              <w:marTop w:val="0"/>
              <w:marBottom w:val="0"/>
              <w:divBdr>
                <w:top w:val="none" w:sz="0" w:space="0" w:color="auto"/>
                <w:left w:val="none" w:sz="0" w:space="0" w:color="auto"/>
                <w:bottom w:val="none" w:sz="0" w:space="0" w:color="auto"/>
                <w:right w:val="none" w:sz="0" w:space="0" w:color="auto"/>
              </w:divBdr>
            </w:div>
          </w:divsChild>
        </w:div>
        <w:div w:id="925842678">
          <w:marLeft w:val="0"/>
          <w:marRight w:val="0"/>
          <w:marTop w:val="0"/>
          <w:marBottom w:val="0"/>
          <w:divBdr>
            <w:top w:val="none" w:sz="0" w:space="0" w:color="auto"/>
            <w:left w:val="none" w:sz="0" w:space="0" w:color="auto"/>
            <w:bottom w:val="none" w:sz="0" w:space="0" w:color="auto"/>
            <w:right w:val="none" w:sz="0" w:space="0" w:color="auto"/>
          </w:divBdr>
          <w:divsChild>
            <w:div w:id="942805568">
              <w:marLeft w:val="0"/>
              <w:marRight w:val="0"/>
              <w:marTop w:val="0"/>
              <w:marBottom w:val="0"/>
              <w:divBdr>
                <w:top w:val="none" w:sz="0" w:space="0" w:color="auto"/>
                <w:left w:val="none" w:sz="0" w:space="0" w:color="auto"/>
                <w:bottom w:val="none" w:sz="0" w:space="0" w:color="auto"/>
                <w:right w:val="none" w:sz="0" w:space="0" w:color="auto"/>
              </w:divBdr>
              <w:divsChild>
                <w:div w:id="2038040691">
                  <w:marLeft w:val="0"/>
                  <w:marRight w:val="0"/>
                  <w:marTop w:val="0"/>
                  <w:marBottom w:val="0"/>
                  <w:divBdr>
                    <w:top w:val="none" w:sz="0" w:space="0" w:color="auto"/>
                    <w:left w:val="none" w:sz="0" w:space="0" w:color="auto"/>
                    <w:bottom w:val="none" w:sz="0" w:space="0" w:color="auto"/>
                    <w:right w:val="none" w:sz="0" w:space="0" w:color="auto"/>
                  </w:divBdr>
                  <w:divsChild>
                    <w:div w:id="62392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666423">
      <w:bodyDiv w:val="1"/>
      <w:marLeft w:val="0"/>
      <w:marRight w:val="0"/>
      <w:marTop w:val="0"/>
      <w:marBottom w:val="0"/>
      <w:divBdr>
        <w:top w:val="none" w:sz="0" w:space="0" w:color="auto"/>
        <w:left w:val="none" w:sz="0" w:space="0" w:color="auto"/>
        <w:bottom w:val="none" w:sz="0" w:space="0" w:color="auto"/>
        <w:right w:val="none" w:sz="0" w:space="0" w:color="auto"/>
      </w:divBdr>
    </w:div>
    <w:div w:id="1254439514">
      <w:bodyDiv w:val="1"/>
      <w:marLeft w:val="0"/>
      <w:marRight w:val="0"/>
      <w:marTop w:val="0"/>
      <w:marBottom w:val="0"/>
      <w:divBdr>
        <w:top w:val="none" w:sz="0" w:space="0" w:color="auto"/>
        <w:left w:val="none" w:sz="0" w:space="0" w:color="auto"/>
        <w:bottom w:val="none" w:sz="0" w:space="0" w:color="auto"/>
        <w:right w:val="none" w:sz="0" w:space="0" w:color="auto"/>
      </w:divBdr>
    </w:div>
    <w:div w:id="1254970678">
      <w:bodyDiv w:val="1"/>
      <w:marLeft w:val="0"/>
      <w:marRight w:val="0"/>
      <w:marTop w:val="0"/>
      <w:marBottom w:val="0"/>
      <w:divBdr>
        <w:top w:val="none" w:sz="0" w:space="0" w:color="auto"/>
        <w:left w:val="none" w:sz="0" w:space="0" w:color="auto"/>
        <w:bottom w:val="none" w:sz="0" w:space="0" w:color="auto"/>
        <w:right w:val="none" w:sz="0" w:space="0" w:color="auto"/>
      </w:divBdr>
      <w:divsChild>
        <w:div w:id="381633926">
          <w:marLeft w:val="0"/>
          <w:marRight w:val="0"/>
          <w:marTop w:val="90"/>
          <w:marBottom w:val="75"/>
          <w:divBdr>
            <w:top w:val="none" w:sz="0" w:space="0" w:color="auto"/>
            <w:left w:val="none" w:sz="0" w:space="0" w:color="auto"/>
            <w:bottom w:val="none" w:sz="0" w:space="0" w:color="auto"/>
            <w:right w:val="none" w:sz="0" w:space="0" w:color="auto"/>
          </w:divBdr>
        </w:div>
        <w:div w:id="942688129">
          <w:marLeft w:val="0"/>
          <w:marRight w:val="0"/>
          <w:marTop w:val="60"/>
          <w:marBottom w:val="120"/>
          <w:divBdr>
            <w:top w:val="none" w:sz="0" w:space="0" w:color="auto"/>
            <w:left w:val="none" w:sz="0" w:space="0" w:color="auto"/>
            <w:bottom w:val="none" w:sz="0" w:space="0" w:color="auto"/>
            <w:right w:val="none" w:sz="0" w:space="0" w:color="auto"/>
          </w:divBdr>
        </w:div>
      </w:divsChild>
    </w:div>
    <w:div w:id="1255433175">
      <w:bodyDiv w:val="1"/>
      <w:marLeft w:val="0"/>
      <w:marRight w:val="0"/>
      <w:marTop w:val="0"/>
      <w:marBottom w:val="0"/>
      <w:divBdr>
        <w:top w:val="none" w:sz="0" w:space="0" w:color="auto"/>
        <w:left w:val="none" w:sz="0" w:space="0" w:color="auto"/>
        <w:bottom w:val="none" w:sz="0" w:space="0" w:color="auto"/>
        <w:right w:val="none" w:sz="0" w:space="0" w:color="auto"/>
      </w:divBdr>
    </w:div>
    <w:div w:id="1256943167">
      <w:bodyDiv w:val="1"/>
      <w:marLeft w:val="0"/>
      <w:marRight w:val="0"/>
      <w:marTop w:val="0"/>
      <w:marBottom w:val="0"/>
      <w:divBdr>
        <w:top w:val="none" w:sz="0" w:space="0" w:color="auto"/>
        <w:left w:val="none" w:sz="0" w:space="0" w:color="auto"/>
        <w:bottom w:val="none" w:sz="0" w:space="0" w:color="auto"/>
        <w:right w:val="none" w:sz="0" w:space="0" w:color="auto"/>
      </w:divBdr>
    </w:div>
    <w:div w:id="1257515012">
      <w:bodyDiv w:val="1"/>
      <w:marLeft w:val="0"/>
      <w:marRight w:val="0"/>
      <w:marTop w:val="0"/>
      <w:marBottom w:val="0"/>
      <w:divBdr>
        <w:top w:val="none" w:sz="0" w:space="0" w:color="auto"/>
        <w:left w:val="none" w:sz="0" w:space="0" w:color="auto"/>
        <w:bottom w:val="none" w:sz="0" w:space="0" w:color="auto"/>
        <w:right w:val="none" w:sz="0" w:space="0" w:color="auto"/>
      </w:divBdr>
    </w:div>
    <w:div w:id="1258441596">
      <w:bodyDiv w:val="1"/>
      <w:marLeft w:val="0"/>
      <w:marRight w:val="0"/>
      <w:marTop w:val="0"/>
      <w:marBottom w:val="0"/>
      <w:divBdr>
        <w:top w:val="none" w:sz="0" w:space="0" w:color="auto"/>
        <w:left w:val="none" w:sz="0" w:space="0" w:color="auto"/>
        <w:bottom w:val="none" w:sz="0" w:space="0" w:color="auto"/>
        <w:right w:val="none" w:sz="0" w:space="0" w:color="auto"/>
      </w:divBdr>
    </w:div>
    <w:div w:id="1258445711">
      <w:bodyDiv w:val="1"/>
      <w:marLeft w:val="0"/>
      <w:marRight w:val="0"/>
      <w:marTop w:val="0"/>
      <w:marBottom w:val="0"/>
      <w:divBdr>
        <w:top w:val="none" w:sz="0" w:space="0" w:color="auto"/>
        <w:left w:val="none" w:sz="0" w:space="0" w:color="auto"/>
        <w:bottom w:val="none" w:sz="0" w:space="0" w:color="auto"/>
        <w:right w:val="none" w:sz="0" w:space="0" w:color="auto"/>
      </w:divBdr>
    </w:div>
    <w:div w:id="1258447574">
      <w:bodyDiv w:val="1"/>
      <w:marLeft w:val="0"/>
      <w:marRight w:val="0"/>
      <w:marTop w:val="0"/>
      <w:marBottom w:val="0"/>
      <w:divBdr>
        <w:top w:val="none" w:sz="0" w:space="0" w:color="auto"/>
        <w:left w:val="none" w:sz="0" w:space="0" w:color="auto"/>
        <w:bottom w:val="none" w:sz="0" w:space="0" w:color="auto"/>
        <w:right w:val="none" w:sz="0" w:space="0" w:color="auto"/>
      </w:divBdr>
    </w:div>
    <w:div w:id="1259633331">
      <w:bodyDiv w:val="1"/>
      <w:marLeft w:val="0"/>
      <w:marRight w:val="0"/>
      <w:marTop w:val="0"/>
      <w:marBottom w:val="0"/>
      <w:divBdr>
        <w:top w:val="none" w:sz="0" w:space="0" w:color="auto"/>
        <w:left w:val="none" w:sz="0" w:space="0" w:color="auto"/>
        <w:bottom w:val="none" w:sz="0" w:space="0" w:color="auto"/>
        <w:right w:val="none" w:sz="0" w:space="0" w:color="auto"/>
      </w:divBdr>
    </w:div>
    <w:div w:id="1259679364">
      <w:bodyDiv w:val="1"/>
      <w:marLeft w:val="0"/>
      <w:marRight w:val="0"/>
      <w:marTop w:val="0"/>
      <w:marBottom w:val="0"/>
      <w:divBdr>
        <w:top w:val="none" w:sz="0" w:space="0" w:color="auto"/>
        <w:left w:val="none" w:sz="0" w:space="0" w:color="auto"/>
        <w:bottom w:val="none" w:sz="0" w:space="0" w:color="auto"/>
        <w:right w:val="none" w:sz="0" w:space="0" w:color="auto"/>
      </w:divBdr>
    </w:div>
    <w:div w:id="1260411288">
      <w:bodyDiv w:val="1"/>
      <w:marLeft w:val="0"/>
      <w:marRight w:val="0"/>
      <w:marTop w:val="0"/>
      <w:marBottom w:val="0"/>
      <w:divBdr>
        <w:top w:val="none" w:sz="0" w:space="0" w:color="auto"/>
        <w:left w:val="none" w:sz="0" w:space="0" w:color="auto"/>
        <w:bottom w:val="none" w:sz="0" w:space="0" w:color="auto"/>
        <w:right w:val="none" w:sz="0" w:space="0" w:color="auto"/>
      </w:divBdr>
      <w:divsChild>
        <w:div w:id="117262123">
          <w:marLeft w:val="0"/>
          <w:marRight w:val="0"/>
          <w:marTop w:val="0"/>
          <w:marBottom w:val="0"/>
          <w:divBdr>
            <w:top w:val="none" w:sz="0" w:space="0" w:color="auto"/>
            <w:left w:val="none" w:sz="0" w:space="0" w:color="auto"/>
            <w:bottom w:val="none" w:sz="0" w:space="0" w:color="auto"/>
            <w:right w:val="none" w:sz="0" w:space="0" w:color="auto"/>
          </w:divBdr>
        </w:div>
      </w:divsChild>
    </w:div>
    <w:div w:id="1260722619">
      <w:bodyDiv w:val="1"/>
      <w:marLeft w:val="0"/>
      <w:marRight w:val="0"/>
      <w:marTop w:val="0"/>
      <w:marBottom w:val="0"/>
      <w:divBdr>
        <w:top w:val="none" w:sz="0" w:space="0" w:color="auto"/>
        <w:left w:val="none" w:sz="0" w:space="0" w:color="auto"/>
        <w:bottom w:val="none" w:sz="0" w:space="0" w:color="auto"/>
        <w:right w:val="none" w:sz="0" w:space="0" w:color="auto"/>
      </w:divBdr>
    </w:div>
    <w:div w:id="1261139025">
      <w:bodyDiv w:val="1"/>
      <w:marLeft w:val="0"/>
      <w:marRight w:val="0"/>
      <w:marTop w:val="0"/>
      <w:marBottom w:val="0"/>
      <w:divBdr>
        <w:top w:val="none" w:sz="0" w:space="0" w:color="auto"/>
        <w:left w:val="none" w:sz="0" w:space="0" w:color="auto"/>
        <w:bottom w:val="none" w:sz="0" w:space="0" w:color="auto"/>
        <w:right w:val="none" w:sz="0" w:space="0" w:color="auto"/>
      </w:divBdr>
    </w:div>
    <w:div w:id="1261451113">
      <w:bodyDiv w:val="1"/>
      <w:marLeft w:val="0"/>
      <w:marRight w:val="0"/>
      <w:marTop w:val="0"/>
      <w:marBottom w:val="0"/>
      <w:divBdr>
        <w:top w:val="none" w:sz="0" w:space="0" w:color="auto"/>
        <w:left w:val="none" w:sz="0" w:space="0" w:color="auto"/>
        <w:bottom w:val="none" w:sz="0" w:space="0" w:color="auto"/>
        <w:right w:val="none" w:sz="0" w:space="0" w:color="auto"/>
      </w:divBdr>
    </w:div>
    <w:div w:id="1261791903">
      <w:bodyDiv w:val="1"/>
      <w:marLeft w:val="0"/>
      <w:marRight w:val="0"/>
      <w:marTop w:val="0"/>
      <w:marBottom w:val="0"/>
      <w:divBdr>
        <w:top w:val="none" w:sz="0" w:space="0" w:color="auto"/>
        <w:left w:val="none" w:sz="0" w:space="0" w:color="auto"/>
        <w:bottom w:val="none" w:sz="0" w:space="0" w:color="auto"/>
        <w:right w:val="none" w:sz="0" w:space="0" w:color="auto"/>
      </w:divBdr>
    </w:div>
    <w:div w:id="1262181717">
      <w:bodyDiv w:val="1"/>
      <w:marLeft w:val="0"/>
      <w:marRight w:val="0"/>
      <w:marTop w:val="0"/>
      <w:marBottom w:val="0"/>
      <w:divBdr>
        <w:top w:val="none" w:sz="0" w:space="0" w:color="auto"/>
        <w:left w:val="none" w:sz="0" w:space="0" w:color="auto"/>
        <w:bottom w:val="none" w:sz="0" w:space="0" w:color="auto"/>
        <w:right w:val="none" w:sz="0" w:space="0" w:color="auto"/>
      </w:divBdr>
    </w:div>
    <w:div w:id="1262563136">
      <w:bodyDiv w:val="1"/>
      <w:marLeft w:val="0"/>
      <w:marRight w:val="0"/>
      <w:marTop w:val="0"/>
      <w:marBottom w:val="0"/>
      <w:divBdr>
        <w:top w:val="none" w:sz="0" w:space="0" w:color="auto"/>
        <w:left w:val="none" w:sz="0" w:space="0" w:color="auto"/>
        <w:bottom w:val="none" w:sz="0" w:space="0" w:color="auto"/>
        <w:right w:val="none" w:sz="0" w:space="0" w:color="auto"/>
      </w:divBdr>
    </w:div>
    <w:div w:id="1262638918">
      <w:bodyDiv w:val="1"/>
      <w:marLeft w:val="0"/>
      <w:marRight w:val="0"/>
      <w:marTop w:val="0"/>
      <w:marBottom w:val="0"/>
      <w:divBdr>
        <w:top w:val="none" w:sz="0" w:space="0" w:color="auto"/>
        <w:left w:val="none" w:sz="0" w:space="0" w:color="auto"/>
        <w:bottom w:val="none" w:sz="0" w:space="0" w:color="auto"/>
        <w:right w:val="none" w:sz="0" w:space="0" w:color="auto"/>
      </w:divBdr>
    </w:div>
    <w:div w:id="1263807407">
      <w:bodyDiv w:val="1"/>
      <w:marLeft w:val="0"/>
      <w:marRight w:val="0"/>
      <w:marTop w:val="0"/>
      <w:marBottom w:val="0"/>
      <w:divBdr>
        <w:top w:val="none" w:sz="0" w:space="0" w:color="auto"/>
        <w:left w:val="none" w:sz="0" w:space="0" w:color="auto"/>
        <w:bottom w:val="none" w:sz="0" w:space="0" w:color="auto"/>
        <w:right w:val="none" w:sz="0" w:space="0" w:color="auto"/>
      </w:divBdr>
    </w:div>
    <w:div w:id="1264344402">
      <w:bodyDiv w:val="1"/>
      <w:marLeft w:val="0"/>
      <w:marRight w:val="0"/>
      <w:marTop w:val="0"/>
      <w:marBottom w:val="0"/>
      <w:divBdr>
        <w:top w:val="none" w:sz="0" w:space="0" w:color="auto"/>
        <w:left w:val="none" w:sz="0" w:space="0" w:color="auto"/>
        <w:bottom w:val="none" w:sz="0" w:space="0" w:color="auto"/>
        <w:right w:val="none" w:sz="0" w:space="0" w:color="auto"/>
      </w:divBdr>
    </w:div>
    <w:div w:id="1264800980">
      <w:bodyDiv w:val="1"/>
      <w:marLeft w:val="0"/>
      <w:marRight w:val="0"/>
      <w:marTop w:val="0"/>
      <w:marBottom w:val="0"/>
      <w:divBdr>
        <w:top w:val="none" w:sz="0" w:space="0" w:color="auto"/>
        <w:left w:val="none" w:sz="0" w:space="0" w:color="auto"/>
        <w:bottom w:val="none" w:sz="0" w:space="0" w:color="auto"/>
        <w:right w:val="none" w:sz="0" w:space="0" w:color="auto"/>
      </w:divBdr>
      <w:divsChild>
        <w:div w:id="1051155041">
          <w:marLeft w:val="0"/>
          <w:marRight w:val="0"/>
          <w:marTop w:val="210"/>
          <w:marBottom w:val="30"/>
          <w:divBdr>
            <w:top w:val="none" w:sz="0" w:space="0" w:color="auto"/>
            <w:left w:val="none" w:sz="0" w:space="0" w:color="auto"/>
            <w:bottom w:val="none" w:sz="0" w:space="0" w:color="auto"/>
            <w:right w:val="none" w:sz="0" w:space="0" w:color="auto"/>
          </w:divBdr>
          <w:divsChild>
            <w:div w:id="902712080">
              <w:marLeft w:val="0"/>
              <w:marRight w:val="0"/>
              <w:marTop w:val="0"/>
              <w:marBottom w:val="0"/>
              <w:divBdr>
                <w:top w:val="none" w:sz="0" w:space="0" w:color="auto"/>
                <w:left w:val="none" w:sz="0" w:space="0" w:color="auto"/>
                <w:bottom w:val="none" w:sz="0" w:space="0" w:color="auto"/>
                <w:right w:val="none" w:sz="0" w:space="0" w:color="auto"/>
              </w:divBdr>
            </w:div>
          </w:divsChild>
        </w:div>
        <w:div w:id="1458716541">
          <w:marLeft w:val="0"/>
          <w:marRight w:val="0"/>
          <w:marTop w:val="225"/>
          <w:marBottom w:val="0"/>
          <w:divBdr>
            <w:top w:val="none" w:sz="0" w:space="0" w:color="auto"/>
            <w:left w:val="none" w:sz="0" w:space="0" w:color="auto"/>
            <w:bottom w:val="none" w:sz="0" w:space="0" w:color="auto"/>
            <w:right w:val="none" w:sz="0" w:space="0" w:color="auto"/>
          </w:divBdr>
        </w:div>
      </w:divsChild>
    </w:div>
    <w:div w:id="1266041526">
      <w:bodyDiv w:val="1"/>
      <w:marLeft w:val="0"/>
      <w:marRight w:val="0"/>
      <w:marTop w:val="0"/>
      <w:marBottom w:val="0"/>
      <w:divBdr>
        <w:top w:val="none" w:sz="0" w:space="0" w:color="auto"/>
        <w:left w:val="none" w:sz="0" w:space="0" w:color="auto"/>
        <w:bottom w:val="none" w:sz="0" w:space="0" w:color="auto"/>
        <w:right w:val="none" w:sz="0" w:space="0" w:color="auto"/>
      </w:divBdr>
    </w:div>
    <w:div w:id="1266159893">
      <w:marLeft w:val="0"/>
      <w:marRight w:val="0"/>
      <w:marTop w:val="0"/>
      <w:marBottom w:val="0"/>
      <w:divBdr>
        <w:top w:val="none" w:sz="0" w:space="0" w:color="auto"/>
        <w:left w:val="none" w:sz="0" w:space="0" w:color="auto"/>
        <w:bottom w:val="none" w:sz="0" w:space="0" w:color="auto"/>
        <w:right w:val="none" w:sz="0" w:space="0" w:color="auto"/>
      </w:divBdr>
    </w:div>
    <w:div w:id="1266427053">
      <w:bodyDiv w:val="1"/>
      <w:marLeft w:val="0"/>
      <w:marRight w:val="0"/>
      <w:marTop w:val="0"/>
      <w:marBottom w:val="0"/>
      <w:divBdr>
        <w:top w:val="none" w:sz="0" w:space="0" w:color="auto"/>
        <w:left w:val="none" w:sz="0" w:space="0" w:color="auto"/>
        <w:bottom w:val="none" w:sz="0" w:space="0" w:color="auto"/>
        <w:right w:val="none" w:sz="0" w:space="0" w:color="auto"/>
      </w:divBdr>
      <w:divsChild>
        <w:div w:id="1715886657">
          <w:marLeft w:val="0"/>
          <w:marRight w:val="0"/>
          <w:marTop w:val="0"/>
          <w:marBottom w:val="0"/>
          <w:divBdr>
            <w:top w:val="none" w:sz="0" w:space="0" w:color="auto"/>
            <w:left w:val="none" w:sz="0" w:space="0" w:color="auto"/>
            <w:bottom w:val="none" w:sz="0" w:space="0" w:color="auto"/>
            <w:right w:val="none" w:sz="0" w:space="0" w:color="auto"/>
          </w:divBdr>
        </w:div>
        <w:div w:id="115561687">
          <w:marLeft w:val="0"/>
          <w:marRight w:val="0"/>
          <w:marTop w:val="150"/>
          <w:marBottom w:val="0"/>
          <w:divBdr>
            <w:top w:val="none" w:sz="0" w:space="0" w:color="auto"/>
            <w:left w:val="none" w:sz="0" w:space="0" w:color="auto"/>
            <w:bottom w:val="none" w:sz="0" w:space="0" w:color="auto"/>
            <w:right w:val="none" w:sz="0" w:space="0" w:color="auto"/>
          </w:divBdr>
        </w:div>
      </w:divsChild>
    </w:div>
    <w:div w:id="1266579043">
      <w:bodyDiv w:val="1"/>
      <w:marLeft w:val="0"/>
      <w:marRight w:val="0"/>
      <w:marTop w:val="0"/>
      <w:marBottom w:val="0"/>
      <w:divBdr>
        <w:top w:val="none" w:sz="0" w:space="0" w:color="auto"/>
        <w:left w:val="none" w:sz="0" w:space="0" w:color="auto"/>
        <w:bottom w:val="none" w:sz="0" w:space="0" w:color="auto"/>
        <w:right w:val="none" w:sz="0" w:space="0" w:color="auto"/>
      </w:divBdr>
      <w:divsChild>
        <w:div w:id="351342341">
          <w:marLeft w:val="0"/>
          <w:marRight w:val="0"/>
          <w:marTop w:val="0"/>
          <w:marBottom w:val="0"/>
          <w:divBdr>
            <w:top w:val="none" w:sz="0" w:space="0" w:color="auto"/>
            <w:left w:val="none" w:sz="0" w:space="0" w:color="auto"/>
            <w:bottom w:val="none" w:sz="0" w:space="0" w:color="auto"/>
            <w:right w:val="none" w:sz="0" w:space="0" w:color="auto"/>
          </w:divBdr>
        </w:div>
      </w:divsChild>
    </w:div>
    <w:div w:id="1267156496">
      <w:bodyDiv w:val="1"/>
      <w:marLeft w:val="0"/>
      <w:marRight w:val="0"/>
      <w:marTop w:val="0"/>
      <w:marBottom w:val="0"/>
      <w:divBdr>
        <w:top w:val="none" w:sz="0" w:space="0" w:color="auto"/>
        <w:left w:val="none" w:sz="0" w:space="0" w:color="auto"/>
        <w:bottom w:val="none" w:sz="0" w:space="0" w:color="auto"/>
        <w:right w:val="none" w:sz="0" w:space="0" w:color="auto"/>
      </w:divBdr>
    </w:div>
    <w:div w:id="1267808096">
      <w:bodyDiv w:val="1"/>
      <w:marLeft w:val="0"/>
      <w:marRight w:val="0"/>
      <w:marTop w:val="0"/>
      <w:marBottom w:val="0"/>
      <w:divBdr>
        <w:top w:val="none" w:sz="0" w:space="0" w:color="auto"/>
        <w:left w:val="none" w:sz="0" w:space="0" w:color="auto"/>
        <w:bottom w:val="none" w:sz="0" w:space="0" w:color="auto"/>
        <w:right w:val="none" w:sz="0" w:space="0" w:color="auto"/>
      </w:divBdr>
    </w:div>
    <w:div w:id="1268074995">
      <w:bodyDiv w:val="1"/>
      <w:marLeft w:val="0"/>
      <w:marRight w:val="0"/>
      <w:marTop w:val="0"/>
      <w:marBottom w:val="0"/>
      <w:divBdr>
        <w:top w:val="none" w:sz="0" w:space="0" w:color="auto"/>
        <w:left w:val="none" w:sz="0" w:space="0" w:color="auto"/>
        <w:bottom w:val="none" w:sz="0" w:space="0" w:color="auto"/>
        <w:right w:val="none" w:sz="0" w:space="0" w:color="auto"/>
      </w:divBdr>
    </w:div>
    <w:div w:id="1268123558">
      <w:bodyDiv w:val="1"/>
      <w:marLeft w:val="0"/>
      <w:marRight w:val="0"/>
      <w:marTop w:val="0"/>
      <w:marBottom w:val="0"/>
      <w:divBdr>
        <w:top w:val="none" w:sz="0" w:space="0" w:color="auto"/>
        <w:left w:val="none" w:sz="0" w:space="0" w:color="auto"/>
        <w:bottom w:val="none" w:sz="0" w:space="0" w:color="auto"/>
        <w:right w:val="none" w:sz="0" w:space="0" w:color="auto"/>
      </w:divBdr>
    </w:div>
    <w:div w:id="1268662968">
      <w:bodyDiv w:val="1"/>
      <w:marLeft w:val="0"/>
      <w:marRight w:val="0"/>
      <w:marTop w:val="0"/>
      <w:marBottom w:val="0"/>
      <w:divBdr>
        <w:top w:val="none" w:sz="0" w:space="0" w:color="auto"/>
        <w:left w:val="none" w:sz="0" w:space="0" w:color="auto"/>
        <w:bottom w:val="none" w:sz="0" w:space="0" w:color="auto"/>
        <w:right w:val="none" w:sz="0" w:space="0" w:color="auto"/>
      </w:divBdr>
    </w:div>
    <w:div w:id="1268808639">
      <w:bodyDiv w:val="1"/>
      <w:marLeft w:val="0"/>
      <w:marRight w:val="0"/>
      <w:marTop w:val="0"/>
      <w:marBottom w:val="0"/>
      <w:divBdr>
        <w:top w:val="none" w:sz="0" w:space="0" w:color="auto"/>
        <w:left w:val="none" w:sz="0" w:space="0" w:color="auto"/>
        <w:bottom w:val="none" w:sz="0" w:space="0" w:color="auto"/>
        <w:right w:val="none" w:sz="0" w:space="0" w:color="auto"/>
      </w:divBdr>
    </w:div>
    <w:div w:id="1268852335">
      <w:bodyDiv w:val="1"/>
      <w:marLeft w:val="0"/>
      <w:marRight w:val="0"/>
      <w:marTop w:val="0"/>
      <w:marBottom w:val="0"/>
      <w:divBdr>
        <w:top w:val="none" w:sz="0" w:space="0" w:color="auto"/>
        <w:left w:val="none" w:sz="0" w:space="0" w:color="auto"/>
        <w:bottom w:val="none" w:sz="0" w:space="0" w:color="auto"/>
        <w:right w:val="none" w:sz="0" w:space="0" w:color="auto"/>
      </w:divBdr>
    </w:div>
    <w:div w:id="1268856416">
      <w:bodyDiv w:val="1"/>
      <w:marLeft w:val="0"/>
      <w:marRight w:val="0"/>
      <w:marTop w:val="0"/>
      <w:marBottom w:val="0"/>
      <w:divBdr>
        <w:top w:val="none" w:sz="0" w:space="0" w:color="auto"/>
        <w:left w:val="none" w:sz="0" w:space="0" w:color="auto"/>
        <w:bottom w:val="none" w:sz="0" w:space="0" w:color="auto"/>
        <w:right w:val="none" w:sz="0" w:space="0" w:color="auto"/>
      </w:divBdr>
    </w:div>
    <w:div w:id="1269309765">
      <w:bodyDiv w:val="1"/>
      <w:marLeft w:val="0"/>
      <w:marRight w:val="0"/>
      <w:marTop w:val="0"/>
      <w:marBottom w:val="0"/>
      <w:divBdr>
        <w:top w:val="none" w:sz="0" w:space="0" w:color="auto"/>
        <w:left w:val="none" w:sz="0" w:space="0" w:color="auto"/>
        <w:bottom w:val="none" w:sz="0" w:space="0" w:color="auto"/>
        <w:right w:val="none" w:sz="0" w:space="0" w:color="auto"/>
      </w:divBdr>
    </w:div>
    <w:div w:id="1269313068">
      <w:bodyDiv w:val="1"/>
      <w:marLeft w:val="0"/>
      <w:marRight w:val="0"/>
      <w:marTop w:val="0"/>
      <w:marBottom w:val="0"/>
      <w:divBdr>
        <w:top w:val="none" w:sz="0" w:space="0" w:color="auto"/>
        <w:left w:val="none" w:sz="0" w:space="0" w:color="auto"/>
        <w:bottom w:val="none" w:sz="0" w:space="0" w:color="auto"/>
        <w:right w:val="none" w:sz="0" w:space="0" w:color="auto"/>
      </w:divBdr>
    </w:div>
    <w:div w:id="1269698424">
      <w:bodyDiv w:val="1"/>
      <w:marLeft w:val="0"/>
      <w:marRight w:val="0"/>
      <w:marTop w:val="0"/>
      <w:marBottom w:val="0"/>
      <w:divBdr>
        <w:top w:val="none" w:sz="0" w:space="0" w:color="auto"/>
        <w:left w:val="none" w:sz="0" w:space="0" w:color="auto"/>
        <w:bottom w:val="none" w:sz="0" w:space="0" w:color="auto"/>
        <w:right w:val="none" w:sz="0" w:space="0" w:color="auto"/>
      </w:divBdr>
    </w:div>
    <w:div w:id="1270577021">
      <w:bodyDiv w:val="1"/>
      <w:marLeft w:val="0"/>
      <w:marRight w:val="0"/>
      <w:marTop w:val="0"/>
      <w:marBottom w:val="0"/>
      <w:divBdr>
        <w:top w:val="none" w:sz="0" w:space="0" w:color="auto"/>
        <w:left w:val="none" w:sz="0" w:space="0" w:color="auto"/>
        <w:bottom w:val="none" w:sz="0" w:space="0" w:color="auto"/>
        <w:right w:val="none" w:sz="0" w:space="0" w:color="auto"/>
      </w:divBdr>
    </w:div>
    <w:div w:id="1271209087">
      <w:bodyDiv w:val="1"/>
      <w:marLeft w:val="0"/>
      <w:marRight w:val="0"/>
      <w:marTop w:val="0"/>
      <w:marBottom w:val="0"/>
      <w:divBdr>
        <w:top w:val="none" w:sz="0" w:space="0" w:color="auto"/>
        <w:left w:val="none" w:sz="0" w:space="0" w:color="auto"/>
        <w:bottom w:val="none" w:sz="0" w:space="0" w:color="auto"/>
        <w:right w:val="none" w:sz="0" w:space="0" w:color="auto"/>
      </w:divBdr>
      <w:divsChild>
        <w:div w:id="1992980112">
          <w:marLeft w:val="0"/>
          <w:marRight w:val="0"/>
          <w:marTop w:val="0"/>
          <w:marBottom w:val="0"/>
          <w:divBdr>
            <w:top w:val="none" w:sz="0" w:space="0" w:color="auto"/>
            <w:left w:val="none" w:sz="0" w:space="0" w:color="auto"/>
            <w:bottom w:val="none" w:sz="0" w:space="0" w:color="auto"/>
            <w:right w:val="none" w:sz="0" w:space="0" w:color="auto"/>
          </w:divBdr>
        </w:div>
        <w:div w:id="1843813738">
          <w:marLeft w:val="-75"/>
          <w:marRight w:val="-75"/>
          <w:marTop w:val="225"/>
          <w:marBottom w:val="0"/>
          <w:divBdr>
            <w:top w:val="single" w:sz="36" w:space="11" w:color="E5E0EA"/>
            <w:left w:val="none" w:sz="0" w:space="4" w:color="E5E0EA"/>
            <w:bottom w:val="none" w:sz="0" w:space="0" w:color="E5E0EA"/>
            <w:right w:val="none" w:sz="0" w:space="4" w:color="E5E0EA"/>
          </w:divBdr>
        </w:div>
      </w:divsChild>
    </w:div>
    <w:div w:id="1271275082">
      <w:bodyDiv w:val="1"/>
      <w:marLeft w:val="0"/>
      <w:marRight w:val="0"/>
      <w:marTop w:val="0"/>
      <w:marBottom w:val="0"/>
      <w:divBdr>
        <w:top w:val="none" w:sz="0" w:space="0" w:color="auto"/>
        <w:left w:val="none" w:sz="0" w:space="0" w:color="auto"/>
        <w:bottom w:val="none" w:sz="0" w:space="0" w:color="auto"/>
        <w:right w:val="none" w:sz="0" w:space="0" w:color="auto"/>
      </w:divBdr>
      <w:divsChild>
        <w:div w:id="2088721086">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271548705">
      <w:bodyDiv w:val="1"/>
      <w:marLeft w:val="0"/>
      <w:marRight w:val="0"/>
      <w:marTop w:val="0"/>
      <w:marBottom w:val="0"/>
      <w:divBdr>
        <w:top w:val="none" w:sz="0" w:space="0" w:color="auto"/>
        <w:left w:val="none" w:sz="0" w:space="0" w:color="auto"/>
        <w:bottom w:val="none" w:sz="0" w:space="0" w:color="auto"/>
        <w:right w:val="none" w:sz="0" w:space="0" w:color="auto"/>
      </w:divBdr>
    </w:div>
    <w:div w:id="1271549436">
      <w:bodyDiv w:val="1"/>
      <w:marLeft w:val="0"/>
      <w:marRight w:val="0"/>
      <w:marTop w:val="0"/>
      <w:marBottom w:val="0"/>
      <w:divBdr>
        <w:top w:val="none" w:sz="0" w:space="0" w:color="auto"/>
        <w:left w:val="none" w:sz="0" w:space="0" w:color="auto"/>
        <w:bottom w:val="none" w:sz="0" w:space="0" w:color="auto"/>
        <w:right w:val="none" w:sz="0" w:space="0" w:color="auto"/>
      </w:divBdr>
    </w:div>
    <w:div w:id="1271622272">
      <w:bodyDiv w:val="1"/>
      <w:marLeft w:val="0"/>
      <w:marRight w:val="0"/>
      <w:marTop w:val="0"/>
      <w:marBottom w:val="0"/>
      <w:divBdr>
        <w:top w:val="none" w:sz="0" w:space="0" w:color="auto"/>
        <w:left w:val="none" w:sz="0" w:space="0" w:color="auto"/>
        <w:bottom w:val="none" w:sz="0" w:space="0" w:color="auto"/>
        <w:right w:val="none" w:sz="0" w:space="0" w:color="auto"/>
      </w:divBdr>
    </w:div>
    <w:div w:id="1271813725">
      <w:bodyDiv w:val="1"/>
      <w:marLeft w:val="0"/>
      <w:marRight w:val="0"/>
      <w:marTop w:val="0"/>
      <w:marBottom w:val="0"/>
      <w:divBdr>
        <w:top w:val="none" w:sz="0" w:space="0" w:color="auto"/>
        <w:left w:val="none" w:sz="0" w:space="0" w:color="auto"/>
        <w:bottom w:val="none" w:sz="0" w:space="0" w:color="auto"/>
        <w:right w:val="none" w:sz="0" w:space="0" w:color="auto"/>
      </w:divBdr>
    </w:div>
    <w:div w:id="1271931212">
      <w:bodyDiv w:val="1"/>
      <w:marLeft w:val="0"/>
      <w:marRight w:val="0"/>
      <w:marTop w:val="0"/>
      <w:marBottom w:val="0"/>
      <w:divBdr>
        <w:top w:val="none" w:sz="0" w:space="0" w:color="auto"/>
        <w:left w:val="none" w:sz="0" w:space="0" w:color="auto"/>
        <w:bottom w:val="none" w:sz="0" w:space="0" w:color="auto"/>
        <w:right w:val="none" w:sz="0" w:space="0" w:color="auto"/>
      </w:divBdr>
      <w:divsChild>
        <w:div w:id="183982391">
          <w:marLeft w:val="0"/>
          <w:marRight w:val="0"/>
          <w:marTop w:val="0"/>
          <w:marBottom w:val="300"/>
          <w:divBdr>
            <w:top w:val="single" w:sz="6" w:space="5" w:color="ECECEC"/>
            <w:left w:val="none" w:sz="0" w:space="0" w:color="auto"/>
            <w:bottom w:val="single" w:sz="6" w:space="5" w:color="ECECEC"/>
            <w:right w:val="none" w:sz="0" w:space="0" w:color="auto"/>
          </w:divBdr>
          <w:divsChild>
            <w:div w:id="558633068">
              <w:marLeft w:val="0"/>
              <w:marRight w:val="0"/>
              <w:marTop w:val="0"/>
              <w:marBottom w:val="0"/>
              <w:divBdr>
                <w:top w:val="none" w:sz="0" w:space="0" w:color="auto"/>
                <w:left w:val="none" w:sz="0" w:space="0" w:color="auto"/>
                <w:bottom w:val="none" w:sz="0" w:space="0" w:color="auto"/>
                <w:right w:val="none" w:sz="0" w:space="0" w:color="auto"/>
              </w:divBdr>
            </w:div>
            <w:div w:id="887498616">
              <w:marLeft w:val="0"/>
              <w:marRight w:val="300"/>
              <w:marTop w:val="0"/>
              <w:marBottom w:val="0"/>
              <w:divBdr>
                <w:top w:val="none" w:sz="0" w:space="0" w:color="auto"/>
                <w:left w:val="none" w:sz="0" w:space="0" w:color="auto"/>
                <w:bottom w:val="none" w:sz="0" w:space="0" w:color="auto"/>
                <w:right w:val="none" w:sz="0" w:space="0" w:color="auto"/>
              </w:divBdr>
            </w:div>
            <w:div w:id="1129205977">
              <w:marLeft w:val="0"/>
              <w:marRight w:val="300"/>
              <w:marTop w:val="0"/>
              <w:marBottom w:val="0"/>
              <w:divBdr>
                <w:top w:val="none" w:sz="0" w:space="0" w:color="auto"/>
                <w:left w:val="none" w:sz="0" w:space="0" w:color="auto"/>
                <w:bottom w:val="none" w:sz="0" w:space="0" w:color="auto"/>
                <w:right w:val="none" w:sz="0" w:space="0" w:color="auto"/>
              </w:divBdr>
            </w:div>
            <w:div w:id="1253472032">
              <w:marLeft w:val="0"/>
              <w:marRight w:val="300"/>
              <w:marTop w:val="0"/>
              <w:marBottom w:val="0"/>
              <w:divBdr>
                <w:top w:val="none" w:sz="0" w:space="0" w:color="auto"/>
                <w:left w:val="none" w:sz="0" w:space="0" w:color="auto"/>
                <w:bottom w:val="none" w:sz="0" w:space="0" w:color="auto"/>
                <w:right w:val="none" w:sz="0" w:space="0" w:color="auto"/>
              </w:divBdr>
            </w:div>
          </w:divsChild>
        </w:div>
        <w:div w:id="1088968071">
          <w:marLeft w:val="0"/>
          <w:marRight w:val="0"/>
          <w:marTop w:val="300"/>
          <w:marBottom w:val="0"/>
          <w:divBdr>
            <w:top w:val="none" w:sz="0" w:space="0" w:color="auto"/>
            <w:left w:val="none" w:sz="0" w:space="0" w:color="auto"/>
            <w:bottom w:val="none" w:sz="0" w:space="0" w:color="auto"/>
            <w:right w:val="none" w:sz="0" w:space="0" w:color="auto"/>
          </w:divBdr>
        </w:div>
      </w:divsChild>
    </w:div>
    <w:div w:id="1272127663">
      <w:bodyDiv w:val="1"/>
      <w:marLeft w:val="0"/>
      <w:marRight w:val="0"/>
      <w:marTop w:val="0"/>
      <w:marBottom w:val="0"/>
      <w:divBdr>
        <w:top w:val="none" w:sz="0" w:space="0" w:color="auto"/>
        <w:left w:val="none" w:sz="0" w:space="0" w:color="auto"/>
        <w:bottom w:val="none" w:sz="0" w:space="0" w:color="auto"/>
        <w:right w:val="none" w:sz="0" w:space="0" w:color="auto"/>
      </w:divBdr>
      <w:divsChild>
        <w:div w:id="2039966794">
          <w:marLeft w:val="0"/>
          <w:marRight w:val="0"/>
          <w:marTop w:val="0"/>
          <w:marBottom w:val="0"/>
          <w:divBdr>
            <w:top w:val="none" w:sz="0" w:space="0" w:color="auto"/>
            <w:left w:val="none" w:sz="0" w:space="0" w:color="auto"/>
            <w:bottom w:val="none" w:sz="0" w:space="0" w:color="auto"/>
            <w:right w:val="none" w:sz="0" w:space="0" w:color="auto"/>
          </w:divBdr>
        </w:div>
        <w:div w:id="330914367">
          <w:marLeft w:val="0"/>
          <w:marRight w:val="0"/>
          <w:marTop w:val="0"/>
          <w:marBottom w:val="0"/>
          <w:divBdr>
            <w:top w:val="none" w:sz="0" w:space="0" w:color="auto"/>
            <w:left w:val="none" w:sz="0" w:space="0" w:color="auto"/>
            <w:bottom w:val="none" w:sz="0" w:space="0" w:color="auto"/>
            <w:right w:val="none" w:sz="0" w:space="0" w:color="auto"/>
          </w:divBdr>
          <w:divsChild>
            <w:div w:id="1861696154">
              <w:marLeft w:val="0"/>
              <w:marRight w:val="0"/>
              <w:marTop w:val="0"/>
              <w:marBottom w:val="0"/>
              <w:divBdr>
                <w:top w:val="none" w:sz="0" w:space="0" w:color="auto"/>
                <w:left w:val="none" w:sz="0" w:space="0" w:color="auto"/>
                <w:bottom w:val="none" w:sz="0" w:space="0" w:color="auto"/>
                <w:right w:val="none" w:sz="0" w:space="0" w:color="auto"/>
              </w:divBdr>
            </w:div>
            <w:div w:id="92877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279457">
      <w:bodyDiv w:val="1"/>
      <w:marLeft w:val="0"/>
      <w:marRight w:val="0"/>
      <w:marTop w:val="0"/>
      <w:marBottom w:val="0"/>
      <w:divBdr>
        <w:top w:val="none" w:sz="0" w:space="0" w:color="auto"/>
        <w:left w:val="none" w:sz="0" w:space="0" w:color="auto"/>
        <w:bottom w:val="none" w:sz="0" w:space="0" w:color="auto"/>
        <w:right w:val="none" w:sz="0" w:space="0" w:color="auto"/>
      </w:divBdr>
    </w:div>
    <w:div w:id="1272321011">
      <w:bodyDiv w:val="1"/>
      <w:marLeft w:val="0"/>
      <w:marRight w:val="0"/>
      <w:marTop w:val="0"/>
      <w:marBottom w:val="0"/>
      <w:divBdr>
        <w:top w:val="none" w:sz="0" w:space="0" w:color="auto"/>
        <w:left w:val="none" w:sz="0" w:space="0" w:color="auto"/>
        <w:bottom w:val="none" w:sz="0" w:space="0" w:color="auto"/>
        <w:right w:val="none" w:sz="0" w:space="0" w:color="auto"/>
      </w:divBdr>
    </w:div>
    <w:div w:id="1272393660">
      <w:bodyDiv w:val="1"/>
      <w:marLeft w:val="0"/>
      <w:marRight w:val="0"/>
      <w:marTop w:val="0"/>
      <w:marBottom w:val="0"/>
      <w:divBdr>
        <w:top w:val="none" w:sz="0" w:space="0" w:color="auto"/>
        <w:left w:val="none" w:sz="0" w:space="0" w:color="auto"/>
        <w:bottom w:val="none" w:sz="0" w:space="0" w:color="auto"/>
        <w:right w:val="none" w:sz="0" w:space="0" w:color="auto"/>
      </w:divBdr>
    </w:div>
    <w:div w:id="1273125578">
      <w:bodyDiv w:val="1"/>
      <w:marLeft w:val="0"/>
      <w:marRight w:val="0"/>
      <w:marTop w:val="0"/>
      <w:marBottom w:val="0"/>
      <w:divBdr>
        <w:top w:val="none" w:sz="0" w:space="0" w:color="auto"/>
        <w:left w:val="none" w:sz="0" w:space="0" w:color="auto"/>
        <w:bottom w:val="none" w:sz="0" w:space="0" w:color="auto"/>
        <w:right w:val="none" w:sz="0" w:space="0" w:color="auto"/>
      </w:divBdr>
    </w:div>
    <w:div w:id="1273246235">
      <w:bodyDiv w:val="1"/>
      <w:marLeft w:val="0"/>
      <w:marRight w:val="0"/>
      <w:marTop w:val="0"/>
      <w:marBottom w:val="0"/>
      <w:divBdr>
        <w:top w:val="none" w:sz="0" w:space="0" w:color="auto"/>
        <w:left w:val="none" w:sz="0" w:space="0" w:color="auto"/>
        <w:bottom w:val="none" w:sz="0" w:space="0" w:color="auto"/>
        <w:right w:val="none" w:sz="0" w:space="0" w:color="auto"/>
      </w:divBdr>
    </w:div>
    <w:div w:id="1273318889">
      <w:bodyDiv w:val="1"/>
      <w:marLeft w:val="0"/>
      <w:marRight w:val="0"/>
      <w:marTop w:val="0"/>
      <w:marBottom w:val="0"/>
      <w:divBdr>
        <w:top w:val="none" w:sz="0" w:space="0" w:color="auto"/>
        <w:left w:val="none" w:sz="0" w:space="0" w:color="auto"/>
        <w:bottom w:val="none" w:sz="0" w:space="0" w:color="auto"/>
        <w:right w:val="none" w:sz="0" w:space="0" w:color="auto"/>
      </w:divBdr>
    </w:div>
    <w:div w:id="1273901621">
      <w:bodyDiv w:val="1"/>
      <w:marLeft w:val="0"/>
      <w:marRight w:val="0"/>
      <w:marTop w:val="0"/>
      <w:marBottom w:val="0"/>
      <w:divBdr>
        <w:top w:val="none" w:sz="0" w:space="0" w:color="auto"/>
        <w:left w:val="none" w:sz="0" w:space="0" w:color="auto"/>
        <w:bottom w:val="none" w:sz="0" w:space="0" w:color="auto"/>
        <w:right w:val="none" w:sz="0" w:space="0" w:color="auto"/>
      </w:divBdr>
    </w:div>
    <w:div w:id="1274484124">
      <w:marLeft w:val="0"/>
      <w:marRight w:val="0"/>
      <w:marTop w:val="0"/>
      <w:marBottom w:val="0"/>
      <w:divBdr>
        <w:top w:val="none" w:sz="0" w:space="0" w:color="auto"/>
        <w:left w:val="none" w:sz="0" w:space="0" w:color="auto"/>
        <w:bottom w:val="none" w:sz="0" w:space="0" w:color="auto"/>
        <w:right w:val="none" w:sz="0" w:space="0" w:color="auto"/>
      </w:divBdr>
    </w:div>
    <w:div w:id="1274510995">
      <w:bodyDiv w:val="1"/>
      <w:marLeft w:val="0"/>
      <w:marRight w:val="0"/>
      <w:marTop w:val="0"/>
      <w:marBottom w:val="0"/>
      <w:divBdr>
        <w:top w:val="none" w:sz="0" w:space="0" w:color="auto"/>
        <w:left w:val="none" w:sz="0" w:space="0" w:color="auto"/>
        <w:bottom w:val="none" w:sz="0" w:space="0" w:color="auto"/>
        <w:right w:val="none" w:sz="0" w:space="0" w:color="auto"/>
      </w:divBdr>
    </w:div>
    <w:div w:id="1274511323">
      <w:bodyDiv w:val="1"/>
      <w:marLeft w:val="0"/>
      <w:marRight w:val="0"/>
      <w:marTop w:val="0"/>
      <w:marBottom w:val="0"/>
      <w:divBdr>
        <w:top w:val="none" w:sz="0" w:space="0" w:color="auto"/>
        <w:left w:val="none" w:sz="0" w:space="0" w:color="auto"/>
        <w:bottom w:val="none" w:sz="0" w:space="0" w:color="auto"/>
        <w:right w:val="none" w:sz="0" w:space="0" w:color="auto"/>
      </w:divBdr>
    </w:div>
    <w:div w:id="1275209916">
      <w:bodyDiv w:val="1"/>
      <w:marLeft w:val="0"/>
      <w:marRight w:val="0"/>
      <w:marTop w:val="0"/>
      <w:marBottom w:val="0"/>
      <w:divBdr>
        <w:top w:val="none" w:sz="0" w:space="0" w:color="auto"/>
        <w:left w:val="none" w:sz="0" w:space="0" w:color="auto"/>
        <w:bottom w:val="none" w:sz="0" w:space="0" w:color="auto"/>
        <w:right w:val="none" w:sz="0" w:space="0" w:color="auto"/>
      </w:divBdr>
      <w:divsChild>
        <w:div w:id="460270257">
          <w:marLeft w:val="0"/>
          <w:marRight w:val="0"/>
          <w:marTop w:val="0"/>
          <w:marBottom w:val="0"/>
          <w:divBdr>
            <w:top w:val="none" w:sz="0" w:space="0" w:color="auto"/>
            <w:left w:val="none" w:sz="0" w:space="0" w:color="auto"/>
            <w:bottom w:val="none" w:sz="0" w:space="0" w:color="auto"/>
            <w:right w:val="none" w:sz="0" w:space="0" w:color="auto"/>
          </w:divBdr>
        </w:div>
      </w:divsChild>
    </w:div>
    <w:div w:id="1275673938">
      <w:bodyDiv w:val="1"/>
      <w:marLeft w:val="0"/>
      <w:marRight w:val="0"/>
      <w:marTop w:val="0"/>
      <w:marBottom w:val="0"/>
      <w:divBdr>
        <w:top w:val="none" w:sz="0" w:space="0" w:color="auto"/>
        <w:left w:val="none" w:sz="0" w:space="0" w:color="auto"/>
        <w:bottom w:val="none" w:sz="0" w:space="0" w:color="auto"/>
        <w:right w:val="none" w:sz="0" w:space="0" w:color="auto"/>
      </w:divBdr>
      <w:divsChild>
        <w:div w:id="2093894954">
          <w:marLeft w:val="0"/>
          <w:marRight w:val="0"/>
          <w:marTop w:val="90"/>
          <w:marBottom w:val="75"/>
          <w:divBdr>
            <w:top w:val="none" w:sz="0" w:space="0" w:color="auto"/>
            <w:left w:val="none" w:sz="0" w:space="0" w:color="auto"/>
            <w:bottom w:val="none" w:sz="0" w:space="0" w:color="auto"/>
            <w:right w:val="none" w:sz="0" w:space="0" w:color="auto"/>
          </w:divBdr>
        </w:div>
        <w:div w:id="1971396856">
          <w:marLeft w:val="0"/>
          <w:marRight w:val="0"/>
          <w:marTop w:val="60"/>
          <w:marBottom w:val="120"/>
          <w:divBdr>
            <w:top w:val="none" w:sz="0" w:space="0" w:color="auto"/>
            <w:left w:val="none" w:sz="0" w:space="0" w:color="auto"/>
            <w:bottom w:val="none" w:sz="0" w:space="0" w:color="auto"/>
            <w:right w:val="none" w:sz="0" w:space="0" w:color="auto"/>
          </w:divBdr>
        </w:div>
      </w:divsChild>
    </w:div>
    <w:div w:id="1275789753">
      <w:bodyDiv w:val="1"/>
      <w:marLeft w:val="0"/>
      <w:marRight w:val="0"/>
      <w:marTop w:val="0"/>
      <w:marBottom w:val="0"/>
      <w:divBdr>
        <w:top w:val="none" w:sz="0" w:space="0" w:color="auto"/>
        <w:left w:val="none" w:sz="0" w:space="0" w:color="auto"/>
        <w:bottom w:val="none" w:sz="0" w:space="0" w:color="auto"/>
        <w:right w:val="none" w:sz="0" w:space="0" w:color="auto"/>
      </w:divBdr>
    </w:div>
    <w:div w:id="1275868019">
      <w:bodyDiv w:val="1"/>
      <w:marLeft w:val="0"/>
      <w:marRight w:val="0"/>
      <w:marTop w:val="0"/>
      <w:marBottom w:val="0"/>
      <w:divBdr>
        <w:top w:val="none" w:sz="0" w:space="0" w:color="auto"/>
        <w:left w:val="none" w:sz="0" w:space="0" w:color="auto"/>
        <w:bottom w:val="none" w:sz="0" w:space="0" w:color="auto"/>
        <w:right w:val="none" w:sz="0" w:space="0" w:color="auto"/>
      </w:divBdr>
    </w:div>
    <w:div w:id="1275868671">
      <w:bodyDiv w:val="1"/>
      <w:marLeft w:val="0"/>
      <w:marRight w:val="0"/>
      <w:marTop w:val="0"/>
      <w:marBottom w:val="0"/>
      <w:divBdr>
        <w:top w:val="none" w:sz="0" w:space="0" w:color="auto"/>
        <w:left w:val="none" w:sz="0" w:space="0" w:color="auto"/>
        <w:bottom w:val="none" w:sz="0" w:space="0" w:color="auto"/>
        <w:right w:val="none" w:sz="0" w:space="0" w:color="auto"/>
      </w:divBdr>
      <w:divsChild>
        <w:div w:id="1253703965">
          <w:marLeft w:val="0"/>
          <w:marRight w:val="0"/>
          <w:marTop w:val="0"/>
          <w:marBottom w:val="0"/>
          <w:divBdr>
            <w:top w:val="none" w:sz="0" w:space="0" w:color="auto"/>
            <w:left w:val="none" w:sz="0" w:space="0" w:color="auto"/>
            <w:bottom w:val="single" w:sz="6" w:space="2" w:color="A6B6C3"/>
            <w:right w:val="none" w:sz="0" w:space="0" w:color="auto"/>
          </w:divBdr>
        </w:div>
      </w:divsChild>
    </w:div>
    <w:div w:id="1276137460">
      <w:bodyDiv w:val="1"/>
      <w:marLeft w:val="0"/>
      <w:marRight w:val="0"/>
      <w:marTop w:val="0"/>
      <w:marBottom w:val="0"/>
      <w:divBdr>
        <w:top w:val="none" w:sz="0" w:space="0" w:color="auto"/>
        <w:left w:val="none" w:sz="0" w:space="0" w:color="auto"/>
        <w:bottom w:val="none" w:sz="0" w:space="0" w:color="auto"/>
        <w:right w:val="none" w:sz="0" w:space="0" w:color="auto"/>
      </w:divBdr>
      <w:divsChild>
        <w:div w:id="1283881774">
          <w:marLeft w:val="0"/>
          <w:marRight w:val="0"/>
          <w:marTop w:val="0"/>
          <w:marBottom w:val="0"/>
          <w:divBdr>
            <w:top w:val="none" w:sz="0" w:space="0" w:color="auto"/>
            <w:left w:val="none" w:sz="0" w:space="0" w:color="auto"/>
            <w:bottom w:val="none" w:sz="0" w:space="0" w:color="auto"/>
            <w:right w:val="none" w:sz="0" w:space="0" w:color="auto"/>
          </w:divBdr>
          <w:divsChild>
            <w:div w:id="1596743575">
              <w:marLeft w:val="0"/>
              <w:marRight w:val="0"/>
              <w:marTop w:val="0"/>
              <w:marBottom w:val="0"/>
              <w:divBdr>
                <w:top w:val="none" w:sz="0" w:space="0" w:color="auto"/>
                <w:left w:val="none" w:sz="0" w:space="0" w:color="auto"/>
                <w:bottom w:val="none" w:sz="0" w:space="0" w:color="auto"/>
                <w:right w:val="none" w:sz="0" w:space="0" w:color="auto"/>
              </w:divBdr>
            </w:div>
          </w:divsChild>
        </w:div>
        <w:div w:id="886452086">
          <w:marLeft w:val="0"/>
          <w:marRight w:val="0"/>
          <w:marTop w:val="0"/>
          <w:marBottom w:val="0"/>
          <w:divBdr>
            <w:top w:val="none" w:sz="0" w:space="0" w:color="auto"/>
            <w:left w:val="none" w:sz="0" w:space="0" w:color="auto"/>
            <w:bottom w:val="none" w:sz="0" w:space="0" w:color="auto"/>
            <w:right w:val="none" w:sz="0" w:space="0" w:color="auto"/>
          </w:divBdr>
        </w:div>
      </w:divsChild>
    </w:div>
    <w:div w:id="1277132552">
      <w:bodyDiv w:val="1"/>
      <w:marLeft w:val="0"/>
      <w:marRight w:val="0"/>
      <w:marTop w:val="0"/>
      <w:marBottom w:val="0"/>
      <w:divBdr>
        <w:top w:val="none" w:sz="0" w:space="0" w:color="auto"/>
        <w:left w:val="none" w:sz="0" w:space="0" w:color="auto"/>
        <w:bottom w:val="none" w:sz="0" w:space="0" w:color="auto"/>
        <w:right w:val="none" w:sz="0" w:space="0" w:color="auto"/>
      </w:divBdr>
    </w:div>
    <w:div w:id="1277521707">
      <w:bodyDiv w:val="1"/>
      <w:marLeft w:val="0"/>
      <w:marRight w:val="0"/>
      <w:marTop w:val="0"/>
      <w:marBottom w:val="0"/>
      <w:divBdr>
        <w:top w:val="none" w:sz="0" w:space="0" w:color="auto"/>
        <w:left w:val="none" w:sz="0" w:space="0" w:color="auto"/>
        <w:bottom w:val="none" w:sz="0" w:space="0" w:color="auto"/>
        <w:right w:val="none" w:sz="0" w:space="0" w:color="auto"/>
      </w:divBdr>
    </w:div>
    <w:div w:id="1277563050">
      <w:bodyDiv w:val="1"/>
      <w:marLeft w:val="0"/>
      <w:marRight w:val="0"/>
      <w:marTop w:val="0"/>
      <w:marBottom w:val="0"/>
      <w:divBdr>
        <w:top w:val="none" w:sz="0" w:space="0" w:color="auto"/>
        <w:left w:val="none" w:sz="0" w:space="0" w:color="auto"/>
        <w:bottom w:val="none" w:sz="0" w:space="0" w:color="auto"/>
        <w:right w:val="none" w:sz="0" w:space="0" w:color="auto"/>
      </w:divBdr>
    </w:div>
    <w:div w:id="1278221238">
      <w:bodyDiv w:val="1"/>
      <w:marLeft w:val="0"/>
      <w:marRight w:val="0"/>
      <w:marTop w:val="0"/>
      <w:marBottom w:val="0"/>
      <w:divBdr>
        <w:top w:val="none" w:sz="0" w:space="0" w:color="auto"/>
        <w:left w:val="none" w:sz="0" w:space="0" w:color="auto"/>
        <w:bottom w:val="none" w:sz="0" w:space="0" w:color="auto"/>
        <w:right w:val="none" w:sz="0" w:space="0" w:color="auto"/>
      </w:divBdr>
      <w:divsChild>
        <w:div w:id="210113326">
          <w:marLeft w:val="0"/>
          <w:marRight w:val="0"/>
          <w:marTop w:val="0"/>
          <w:marBottom w:val="0"/>
          <w:divBdr>
            <w:top w:val="none" w:sz="0" w:space="0" w:color="auto"/>
            <w:left w:val="none" w:sz="0" w:space="0" w:color="auto"/>
            <w:bottom w:val="none" w:sz="0" w:space="0" w:color="auto"/>
            <w:right w:val="none" w:sz="0" w:space="0" w:color="auto"/>
          </w:divBdr>
        </w:div>
      </w:divsChild>
    </w:div>
    <w:div w:id="1278290541">
      <w:bodyDiv w:val="1"/>
      <w:marLeft w:val="0"/>
      <w:marRight w:val="0"/>
      <w:marTop w:val="0"/>
      <w:marBottom w:val="0"/>
      <w:divBdr>
        <w:top w:val="none" w:sz="0" w:space="0" w:color="auto"/>
        <w:left w:val="none" w:sz="0" w:space="0" w:color="auto"/>
        <w:bottom w:val="none" w:sz="0" w:space="0" w:color="auto"/>
        <w:right w:val="none" w:sz="0" w:space="0" w:color="auto"/>
      </w:divBdr>
    </w:div>
    <w:div w:id="1278367908">
      <w:bodyDiv w:val="1"/>
      <w:marLeft w:val="0"/>
      <w:marRight w:val="0"/>
      <w:marTop w:val="0"/>
      <w:marBottom w:val="0"/>
      <w:divBdr>
        <w:top w:val="none" w:sz="0" w:space="0" w:color="auto"/>
        <w:left w:val="none" w:sz="0" w:space="0" w:color="auto"/>
        <w:bottom w:val="none" w:sz="0" w:space="0" w:color="auto"/>
        <w:right w:val="none" w:sz="0" w:space="0" w:color="auto"/>
      </w:divBdr>
    </w:div>
    <w:div w:id="1278827506">
      <w:bodyDiv w:val="1"/>
      <w:marLeft w:val="0"/>
      <w:marRight w:val="0"/>
      <w:marTop w:val="0"/>
      <w:marBottom w:val="0"/>
      <w:divBdr>
        <w:top w:val="none" w:sz="0" w:space="0" w:color="auto"/>
        <w:left w:val="none" w:sz="0" w:space="0" w:color="auto"/>
        <w:bottom w:val="none" w:sz="0" w:space="0" w:color="auto"/>
        <w:right w:val="none" w:sz="0" w:space="0" w:color="auto"/>
      </w:divBdr>
    </w:div>
    <w:div w:id="1279336651">
      <w:bodyDiv w:val="1"/>
      <w:marLeft w:val="0"/>
      <w:marRight w:val="0"/>
      <w:marTop w:val="0"/>
      <w:marBottom w:val="0"/>
      <w:divBdr>
        <w:top w:val="none" w:sz="0" w:space="0" w:color="auto"/>
        <w:left w:val="none" w:sz="0" w:space="0" w:color="auto"/>
        <w:bottom w:val="none" w:sz="0" w:space="0" w:color="auto"/>
        <w:right w:val="none" w:sz="0" w:space="0" w:color="auto"/>
      </w:divBdr>
    </w:div>
    <w:div w:id="1280181327">
      <w:bodyDiv w:val="1"/>
      <w:marLeft w:val="0"/>
      <w:marRight w:val="0"/>
      <w:marTop w:val="0"/>
      <w:marBottom w:val="0"/>
      <w:divBdr>
        <w:top w:val="none" w:sz="0" w:space="0" w:color="auto"/>
        <w:left w:val="none" w:sz="0" w:space="0" w:color="auto"/>
        <w:bottom w:val="none" w:sz="0" w:space="0" w:color="auto"/>
        <w:right w:val="none" w:sz="0" w:space="0" w:color="auto"/>
      </w:divBdr>
      <w:divsChild>
        <w:div w:id="415521507">
          <w:marLeft w:val="0"/>
          <w:marRight w:val="0"/>
          <w:marTop w:val="210"/>
          <w:marBottom w:val="30"/>
          <w:divBdr>
            <w:top w:val="none" w:sz="0" w:space="0" w:color="auto"/>
            <w:left w:val="none" w:sz="0" w:space="0" w:color="auto"/>
            <w:bottom w:val="none" w:sz="0" w:space="0" w:color="auto"/>
            <w:right w:val="none" w:sz="0" w:space="0" w:color="auto"/>
          </w:divBdr>
          <w:divsChild>
            <w:div w:id="536310729">
              <w:marLeft w:val="0"/>
              <w:marRight w:val="0"/>
              <w:marTop w:val="0"/>
              <w:marBottom w:val="0"/>
              <w:divBdr>
                <w:top w:val="none" w:sz="0" w:space="0" w:color="auto"/>
                <w:left w:val="none" w:sz="0" w:space="0" w:color="auto"/>
                <w:bottom w:val="none" w:sz="0" w:space="0" w:color="auto"/>
                <w:right w:val="none" w:sz="0" w:space="0" w:color="auto"/>
              </w:divBdr>
            </w:div>
          </w:divsChild>
        </w:div>
        <w:div w:id="1784223624">
          <w:marLeft w:val="0"/>
          <w:marRight w:val="0"/>
          <w:marTop w:val="225"/>
          <w:marBottom w:val="0"/>
          <w:divBdr>
            <w:top w:val="none" w:sz="0" w:space="0" w:color="auto"/>
            <w:left w:val="none" w:sz="0" w:space="0" w:color="auto"/>
            <w:bottom w:val="none" w:sz="0" w:space="0" w:color="auto"/>
            <w:right w:val="none" w:sz="0" w:space="0" w:color="auto"/>
          </w:divBdr>
        </w:div>
      </w:divsChild>
    </w:div>
    <w:div w:id="1280262726">
      <w:bodyDiv w:val="1"/>
      <w:marLeft w:val="0"/>
      <w:marRight w:val="0"/>
      <w:marTop w:val="0"/>
      <w:marBottom w:val="0"/>
      <w:divBdr>
        <w:top w:val="none" w:sz="0" w:space="0" w:color="auto"/>
        <w:left w:val="none" w:sz="0" w:space="0" w:color="auto"/>
        <w:bottom w:val="none" w:sz="0" w:space="0" w:color="auto"/>
        <w:right w:val="none" w:sz="0" w:space="0" w:color="auto"/>
      </w:divBdr>
    </w:div>
    <w:div w:id="1280726266">
      <w:bodyDiv w:val="1"/>
      <w:marLeft w:val="0"/>
      <w:marRight w:val="0"/>
      <w:marTop w:val="0"/>
      <w:marBottom w:val="0"/>
      <w:divBdr>
        <w:top w:val="none" w:sz="0" w:space="0" w:color="auto"/>
        <w:left w:val="none" w:sz="0" w:space="0" w:color="auto"/>
        <w:bottom w:val="none" w:sz="0" w:space="0" w:color="auto"/>
        <w:right w:val="none" w:sz="0" w:space="0" w:color="auto"/>
      </w:divBdr>
    </w:div>
    <w:div w:id="1280801542">
      <w:bodyDiv w:val="1"/>
      <w:marLeft w:val="0"/>
      <w:marRight w:val="0"/>
      <w:marTop w:val="0"/>
      <w:marBottom w:val="0"/>
      <w:divBdr>
        <w:top w:val="none" w:sz="0" w:space="0" w:color="auto"/>
        <w:left w:val="none" w:sz="0" w:space="0" w:color="auto"/>
        <w:bottom w:val="none" w:sz="0" w:space="0" w:color="auto"/>
        <w:right w:val="none" w:sz="0" w:space="0" w:color="auto"/>
      </w:divBdr>
      <w:divsChild>
        <w:div w:id="1413505143">
          <w:marLeft w:val="225"/>
          <w:marRight w:val="0"/>
          <w:marTop w:val="0"/>
          <w:marBottom w:val="0"/>
          <w:divBdr>
            <w:top w:val="none" w:sz="0" w:space="0" w:color="auto"/>
            <w:left w:val="none" w:sz="0" w:space="0" w:color="auto"/>
            <w:bottom w:val="none" w:sz="0" w:space="0" w:color="auto"/>
            <w:right w:val="none" w:sz="0" w:space="0" w:color="auto"/>
          </w:divBdr>
        </w:div>
      </w:divsChild>
    </w:div>
    <w:div w:id="1281836043">
      <w:bodyDiv w:val="1"/>
      <w:marLeft w:val="0"/>
      <w:marRight w:val="0"/>
      <w:marTop w:val="0"/>
      <w:marBottom w:val="0"/>
      <w:divBdr>
        <w:top w:val="none" w:sz="0" w:space="0" w:color="auto"/>
        <w:left w:val="none" w:sz="0" w:space="0" w:color="auto"/>
        <w:bottom w:val="none" w:sz="0" w:space="0" w:color="auto"/>
        <w:right w:val="none" w:sz="0" w:space="0" w:color="auto"/>
      </w:divBdr>
    </w:div>
    <w:div w:id="1282415144">
      <w:bodyDiv w:val="1"/>
      <w:marLeft w:val="0"/>
      <w:marRight w:val="0"/>
      <w:marTop w:val="0"/>
      <w:marBottom w:val="0"/>
      <w:divBdr>
        <w:top w:val="none" w:sz="0" w:space="0" w:color="auto"/>
        <w:left w:val="none" w:sz="0" w:space="0" w:color="auto"/>
        <w:bottom w:val="none" w:sz="0" w:space="0" w:color="auto"/>
        <w:right w:val="none" w:sz="0" w:space="0" w:color="auto"/>
      </w:divBdr>
    </w:div>
    <w:div w:id="1282808300">
      <w:bodyDiv w:val="1"/>
      <w:marLeft w:val="0"/>
      <w:marRight w:val="0"/>
      <w:marTop w:val="0"/>
      <w:marBottom w:val="0"/>
      <w:divBdr>
        <w:top w:val="none" w:sz="0" w:space="0" w:color="auto"/>
        <w:left w:val="none" w:sz="0" w:space="0" w:color="auto"/>
        <w:bottom w:val="none" w:sz="0" w:space="0" w:color="auto"/>
        <w:right w:val="none" w:sz="0" w:space="0" w:color="auto"/>
      </w:divBdr>
    </w:div>
    <w:div w:id="1282877160">
      <w:bodyDiv w:val="1"/>
      <w:marLeft w:val="0"/>
      <w:marRight w:val="0"/>
      <w:marTop w:val="0"/>
      <w:marBottom w:val="0"/>
      <w:divBdr>
        <w:top w:val="none" w:sz="0" w:space="0" w:color="auto"/>
        <w:left w:val="none" w:sz="0" w:space="0" w:color="auto"/>
        <w:bottom w:val="none" w:sz="0" w:space="0" w:color="auto"/>
        <w:right w:val="none" w:sz="0" w:space="0" w:color="auto"/>
      </w:divBdr>
    </w:div>
    <w:div w:id="1282998774">
      <w:bodyDiv w:val="1"/>
      <w:marLeft w:val="0"/>
      <w:marRight w:val="0"/>
      <w:marTop w:val="0"/>
      <w:marBottom w:val="0"/>
      <w:divBdr>
        <w:top w:val="none" w:sz="0" w:space="0" w:color="auto"/>
        <w:left w:val="none" w:sz="0" w:space="0" w:color="auto"/>
        <w:bottom w:val="none" w:sz="0" w:space="0" w:color="auto"/>
        <w:right w:val="none" w:sz="0" w:space="0" w:color="auto"/>
      </w:divBdr>
    </w:div>
    <w:div w:id="1283463209">
      <w:bodyDiv w:val="1"/>
      <w:marLeft w:val="0"/>
      <w:marRight w:val="0"/>
      <w:marTop w:val="0"/>
      <w:marBottom w:val="0"/>
      <w:divBdr>
        <w:top w:val="none" w:sz="0" w:space="0" w:color="auto"/>
        <w:left w:val="none" w:sz="0" w:space="0" w:color="auto"/>
        <w:bottom w:val="none" w:sz="0" w:space="0" w:color="auto"/>
        <w:right w:val="none" w:sz="0" w:space="0" w:color="auto"/>
      </w:divBdr>
    </w:div>
    <w:div w:id="1283682828">
      <w:bodyDiv w:val="1"/>
      <w:marLeft w:val="0"/>
      <w:marRight w:val="0"/>
      <w:marTop w:val="0"/>
      <w:marBottom w:val="0"/>
      <w:divBdr>
        <w:top w:val="none" w:sz="0" w:space="0" w:color="auto"/>
        <w:left w:val="none" w:sz="0" w:space="0" w:color="auto"/>
        <w:bottom w:val="none" w:sz="0" w:space="0" w:color="auto"/>
        <w:right w:val="none" w:sz="0" w:space="0" w:color="auto"/>
      </w:divBdr>
    </w:div>
    <w:div w:id="1284113330">
      <w:bodyDiv w:val="1"/>
      <w:marLeft w:val="0"/>
      <w:marRight w:val="0"/>
      <w:marTop w:val="0"/>
      <w:marBottom w:val="0"/>
      <w:divBdr>
        <w:top w:val="none" w:sz="0" w:space="0" w:color="auto"/>
        <w:left w:val="none" w:sz="0" w:space="0" w:color="auto"/>
        <w:bottom w:val="none" w:sz="0" w:space="0" w:color="auto"/>
        <w:right w:val="none" w:sz="0" w:space="0" w:color="auto"/>
      </w:divBdr>
    </w:div>
    <w:div w:id="1284383994">
      <w:bodyDiv w:val="1"/>
      <w:marLeft w:val="0"/>
      <w:marRight w:val="0"/>
      <w:marTop w:val="0"/>
      <w:marBottom w:val="0"/>
      <w:divBdr>
        <w:top w:val="none" w:sz="0" w:space="0" w:color="auto"/>
        <w:left w:val="none" w:sz="0" w:space="0" w:color="auto"/>
        <w:bottom w:val="none" w:sz="0" w:space="0" w:color="auto"/>
        <w:right w:val="none" w:sz="0" w:space="0" w:color="auto"/>
      </w:divBdr>
    </w:div>
    <w:div w:id="1284573862">
      <w:bodyDiv w:val="1"/>
      <w:marLeft w:val="0"/>
      <w:marRight w:val="0"/>
      <w:marTop w:val="0"/>
      <w:marBottom w:val="0"/>
      <w:divBdr>
        <w:top w:val="none" w:sz="0" w:space="0" w:color="auto"/>
        <w:left w:val="none" w:sz="0" w:space="0" w:color="auto"/>
        <w:bottom w:val="none" w:sz="0" w:space="0" w:color="auto"/>
        <w:right w:val="none" w:sz="0" w:space="0" w:color="auto"/>
      </w:divBdr>
      <w:divsChild>
        <w:div w:id="578489840">
          <w:marLeft w:val="0"/>
          <w:marRight w:val="0"/>
          <w:marTop w:val="0"/>
          <w:marBottom w:val="180"/>
          <w:divBdr>
            <w:top w:val="none" w:sz="0" w:space="0" w:color="auto"/>
            <w:left w:val="none" w:sz="0" w:space="0" w:color="auto"/>
            <w:bottom w:val="none" w:sz="0" w:space="0" w:color="auto"/>
            <w:right w:val="none" w:sz="0" w:space="0" w:color="auto"/>
          </w:divBdr>
        </w:div>
      </w:divsChild>
    </w:div>
    <w:div w:id="1284733305">
      <w:bodyDiv w:val="1"/>
      <w:marLeft w:val="0"/>
      <w:marRight w:val="0"/>
      <w:marTop w:val="0"/>
      <w:marBottom w:val="0"/>
      <w:divBdr>
        <w:top w:val="none" w:sz="0" w:space="0" w:color="auto"/>
        <w:left w:val="none" w:sz="0" w:space="0" w:color="auto"/>
        <w:bottom w:val="none" w:sz="0" w:space="0" w:color="auto"/>
        <w:right w:val="none" w:sz="0" w:space="0" w:color="auto"/>
      </w:divBdr>
    </w:div>
    <w:div w:id="1284923427">
      <w:bodyDiv w:val="1"/>
      <w:marLeft w:val="0"/>
      <w:marRight w:val="0"/>
      <w:marTop w:val="0"/>
      <w:marBottom w:val="0"/>
      <w:divBdr>
        <w:top w:val="none" w:sz="0" w:space="0" w:color="auto"/>
        <w:left w:val="none" w:sz="0" w:space="0" w:color="auto"/>
        <w:bottom w:val="none" w:sz="0" w:space="0" w:color="auto"/>
        <w:right w:val="none" w:sz="0" w:space="0" w:color="auto"/>
      </w:divBdr>
    </w:div>
    <w:div w:id="1285383484">
      <w:bodyDiv w:val="1"/>
      <w:marLeft w:val="0"/>
      <w:marRight w:val="0"/>
      <w:marTop w:val="0"/>
      <w:marBottom w:val="0"/>
      <w:divBdr>
        <w:top w:val="none" w:sz="0" w:space="0" w:color="auto"/>
        <w:left w:val="none" w:sz="0" w:space="0" w:color="auto"/>
        <w:bottom w:val="none" w:sz="0" w:space="0" w:color="auto"/>
        <w:right w:val="none" w:sz="0" w:space="0" w:color="auto"/>
      </w:divBdr>
    </w:div>
    <w:div w:id="1286502401">
      <w:bodyDiv w:val="1"/>
      <w:marLeft w:val="0"/>
      <w:marRight w:val="0"/>
      <w:marTop w:val="0"/>
      <w:marBottom w:val="0"/>
      <w:divBdr>
        <w:top w:val="none" w:sz="0" w:space="0" w:color="auto"/>
        <w:left w:val="none" w:sz="0" w:space="0" w:color="auto"/>
        <w:bottom w:val="none" w:sz="0" w:space="0" w:color="auto"/>
        <w:right w:val="none" w:sz="0" w:space="0" w:color="auto"/>
      </w:divBdr>
    </w:div>
    <w:div w:id="1286622208">
      <w:bodyDiv w:val="1"/>
      <w:marLeft w:val="0"/>
      <w:marRight w:val="0"/>
      <w:marTop w:val="0"/>
      <w:marBottom w:val="0"/>
      <w:divBdr>
        <w:top w:val="none" w:sz="0" w:space="0" w:color="auto"/>
        <w:left w:val="none" w:sz="0" w:space="0" w:color="auto"/>
        <w:bottom w:val="none" w:sz="0" w:space="0" w:color="auto"/>
        <w:right w:val="none" w:sz="0" w:space="0" w:color="auto"/>
      </w:divBdr>
    </w:div>
    <w:div w:id="1287734992">
      <w:bodyDiv w:val="1"/>
      <w:marLeft w:val="0"/>
      <w:marRight w:val="0"/>
      <w:marTop w:val="0"/>
      <w:marBottom w:val="0"/>
      <w:divBdr>
        <w:top w:val="none" w:sz="0" w:space="0" w:color="auto"/>
        <w:left w:val="none" w:sz="0" w:space="0" w:color="auto"/>
        <w:bottom w:val="none" w:sz="0" w:space="0" w:color="auto"/>
        <w:right w:val="none" w:sz="0" w:space="0" w:color="auto"/>
      </w:divBdr>
      <w:divsChild>
        <w:div w:id="935675711">
          <w:marLeft w:val="0"/>
          <w:marRight w:val="0"/>
          <w:marTop w:val="0"/>
          <w:marBottom w:val="0"/>
          <w:divBdr>
            <w:top w:val="none" w:sz="0" w:space="0" w:color="auto"/>
            <w:left w:val="none" w:sz="0" w:space="0" w:color="auto"/>
            <w:bottom w:val="none" w:sz="0" w:space="0" w:color="auto"/>
            <w:right w:val="none" w:sz="0" w:space="0" w:color="auto"/>
          </w:divBdr>
        </w:div>
      </w:divsChild>
    </w:div>
    <w:div w:id="1288005531">
      <w:bodyDiv w:val="1"/>
      <w:marLeft w:val="0"/>
      <w:marRight w:val="0"/>
      <w:marTop w:val="0"/>
      <w:marBottom w:val="0"/>
      <w:divBdr>
        <w:top w:val="none" w:sz="0" w:space="0" w:color="auto"/>
        <w:left w:val="none" w:sz="0" w:space="0" w:color="auto"/>
        <w:bottom w:val="none" w:sz="0" w:space="0" w:color="auto"/>
        <w:right w:val="none" w:sz="0" w:space="0" w:color="auto"/>
      </w:divBdr>
    </w:div>
    <w:div w:id="1288049689">
      <w:bodyDiv w:val="1"/>
      <w:marLeft w:val="0"/>
      <w:marRight w:val="0"/>
      <w:marTop w:val="0"/>
      <w:marBottom w:val="0"/>
      <w:divBdr>
        <w:top w:val="none" w:sz="0" w:space="0" w:color="auto"/>
        <w:left w:val="none" w:sz="0" w:space="0" w:color="auto"/>
        <w:bottom w:val="none" w:sz="0" w:space="0" w:color="auto"/>
        <w:right w:val="none" w:sz="0" w:space="0" w:color="auto"/>
      </w:divBdr>
    </w:div>
    <w:div w:id="1288320462">
      <w:bodyDiv w:val="1"/>
      <w:marLeft w:val="0"/>
      <w:marRight w:val="0"/>
      <w:marTop w:val="0"/>
      <w:marBottom w:val="0"/>
      <w:divBdr>
        <w:top w:val="none" w:sz="0" w:space="0" w:color="auto"/>
        <w:left w:val="none" w:sz="0" w:space="0" w:color="auto"/>
        <w:bottom w:val="none" w:sz="0" w:space="0" w:color="auto"/>
        <w:right w:val="none" w:sz="0" w:space="0" w:color="auto"/>
      </w:divBdr>
      <w:divsChild>
        <w:div w:id="482048728">
          <w:marLeft w:val="120"/>
          <w:marRight w:val="120"/>
          <w:marTop w:val="120"/>
          <w:marBottom w:val="120"/>
          <w:divBdr>
            <w:top w:val="none" w:sz="0" w:space="0" w:color="auto"/>
            <w:left w:val="none" w:sz="0" w:space="0" w:color="auto"/>
            <w:bottom w:val="none" w:sz="0" w:space="0" w:color="auto"/>
            <w:right w:val="none" w:sz="0" w:space="0" w:color="auto"/>
          </w:divBdr>
          <w:divsChild>
            <w:div w:id="178068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506171">
      <w:bodyDiv w:val="1"/>
      <w:marLeft w:val="0"/>
      <w:marRight w:val="0"/>
      <w:marTop w:val="0"/>
      <w:marBottom w:val="0"/>
      <w:divBdr>
        <w:top w:val="none" w:sz="0" w:space="0" w:color="auto"/>
        <w:left w:val="none" w:sz="0" w:space="0" w:color="auto"/>
        <w:bottom w:val="none" w:sz="0" w:space="0" w:color="auto"/>
        <w:right w:val="none" w:sz="0" w:space="0" w:color="auto"/>
      </w:divBdr>
    </w:div>
    <w:div w:id="1288703879">
      <w:bodyDiv w:val="1"/>
      <w:marLeft w:val="0"/>
      <w:marRight w:val="0"/>
      <w:marTop w:val="0"/>
      <w:marBottom w:val="0"/>
      <w:divBdr>
        <w:top w:val="none" w:sz="0" w:space="0" w:color="auto"/>
        <w:left w:val="none" w:sz="0" w:space="0" w:color="auto"/>
        <w:bottom w:val="none" w:sz="0" w:space="0" w:color="auto"/>
        <w:right w:val="none" w:sz="0" w:space="0" w:color="auto"/>
      </w:divBdr>
      <w:divsChild>
        <w:div w:id="1128863294">
          <w:marLeft w:val="0"/>
          <w:marRight w:val="0"/>
          <w:marTop w:val="0"/>
          <w:marBottom w:val="0"/>
          <w:divBdr>
            <w:top w:val="none" w:sz="0" w:space="0" w:color="auto"/>
            <w:left w:val="none" w:sz="0" w:space="0" w:color="auto"/>
            <w:bottom w:val="none" w:sz="0" w:space="0" w:color="auto"/>
            <w:right w:val="none" w:sz="0" w:space="0" w:color="auto"/>
          </w:divBdr>
        </w:div>
      </w:divsChild>
    </w:div>
    <w:div w:id="1289315342">
      <w:bodyDiv w:val="1"/>
      <w:marLeft w:val="0"/>
      <w:marRight w:val="0"/>
      <w:marTop w:val="0"/>
      <w:marBottom w:val="0"/>
      <w:divBdr>
        <w:top w:val="none" w:sz="0" w:space="0" w:color="auto"/>
        <w:left w:val="none" w:sz="0" w:space="0" w:color="auto"/>
        <w:bottom w:val="none" w:sz="0" w:space="0" w:color="auto"/>
        <w:right w:val="none" w:sz="0" w:space="0" w:color="auto"/>
      </w:divBdr>
    </w:div>
    <w:div w:id="1289969836">
      <w:bodyDiv w:val="1"/>
      <w:marLeft w:val="0"/>
      <w:marRight w:val="0"/>
      <w:marTop w:val="0"/>
      <w:marBottom w:val="0"/>
      <w:divBdr>
        <w:top w:val="none" w:sz="0" w:space="0" w:color="auto"/>
        <w:left w:val="none" w:sz="0" w:space="0" w:color="auto"/>
        <w:bottom w:val="none" w:sz="0" w:space="0" w:color="auto"/>
        <w:right w:val="none" w:sz="0" w:space="0" w:color="auto"/>
      </w:divBdr>
      <w:divsChild>
        <w:div w:id="2146845649">
          <w:marLeft w:val="0"/>
          <w:marRight w:val="0"/>
          <w:marTop w:val="0"/>
          <w:marBottom w:val="0"/>
          <w:divBdr>
            <w:top w:val="none" w:sz="0" w:space="0" w:color="auto"/>
            <w:left w:val="none" w:sz="0" w:space="0" w:color="auto"/>
            <w:bottom w:val="none" w:sz="0" w:space="0" w:color="auto"/>
            <w:right w:val="none" w:sz="0" w:space="0" w:color="auto"/>
          </w:divBdr>
          <w:divsChild>
            <w:div w:id="96083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016088">
      <w:bodyDiv w:val="1"/>
      <w:marLeft w:val="0"/>
      <w:marRight w:val="0"/>
      <w:marTop w:val="0"/>
      <w:marBottom w:val="0"/>
      <w:divBdr>
        <w:top w:val="none" w:sz="0" w:space="0" w:color="auto"/>
        <w:left w:val="none" w:sz="0" w:space="0" w:color="auto"/>
        <w:bottom w:val="none" w:sz="0" w:space="0" w:color="auto"/>
        <w:right w:val="none" w:sz="0" w:space="0" w:color="auto"/>
      </w:divBdr>
      <w:divsChild>
        <w:div w:id="71198159">
          <w:marLeft w:val="0"/>
          <w:marRight w:val="0"/>
          <w:marTop w:val="0"/>
          <w:marBottom w:val="0"/>
          <w:divBdr>
            <w:top w:val="none" w:sz="0" w:space="0" w:color="auto"/>
            <w:left w:val="none" w:sz="0" w:space="0" w:color="auto"/>
            <w:bottom w:val="none" w:sz="0" w:space="0" w:color="auto"/>
            <w:right w:val="none" w:sz="0" w:space="0" w:color="auto"/>
          </w:divBdr>
          <w:divsChild>
            <w:div w:id="1461923266">
              <w:marLeft w:val="0"/>
              <w:marRight w:val="0"/>
              <w:marTop w:val="0"/>
              <w:marBottom w:val="0"/>
              <w:divBdr>
                <w:top w:val="none" w:sz="0" w:space="0" w:color="auto"/>
                <w:left w:val="none" w:sz="0" w:space="0" w:color="auto"/>
                <w:bottom w:val="none" w:sz="0" w:space="0" w:color="auto"/>
                <w:right w:val="none" w:sz="0" w:space="0" w:color="auto"/>
              </w:divBdr>
            </w:div>
          </w:divsChild>
        </w:div>
        <w:div w:id="1787189710">
          <w:marLeft w:val="0"/>
          <w:marRight w:val="0"/>
          <w:marTop w:val="0"/>
          <w:marBottom w:val="0"/>
          <w:divBdr>
            <w:top w:val="none" w:sz="0" w:space="0" w:color="auto"/>
            <w:left w:val="none" w:sz="0" w:space="0" w:color="auto"/>
            <w:bottom w:val="none" w:sz="0" w:space="0" w:color="auto"/>
            <w:right w:val="none" w:sz="0" w:space="0" w:color="auto"/>
          </w:divBdr>
          <w:divsChild>
            <w:div w:id="548422366">
              <w:marLeft w:val="0"/>
              <w:marRight w:val="0"/>
              <w:marTop w:val="0"/>
              <w:marBottom w:val="0"/>
              <w:divBdr>
                <w:top w:val="none" w:sz="0" w:space="0" w:color="auto"/>
                <w:left w:val="none" w:sz="0" w:space="0" w:color="auto"/>
                <w:bottom w:val="none" w:sz="0" w:space="0" w:color="auto"/>
                <w:right w:val="none" w:sz="0" w:space="0" w:color="auto"/>
              </w:divBdr>
              <w:divsChild>
                <w:div w:id="1315181600">
                  <w:marLeft w:val="0"/>
                  <w:marRight w:val="0"/>
                  <w:marTop w:val="0"/>
                  <w:marBottom w:val="0"/>
                  <w:divBdr>
                    <w:top w:val="none" w:sz="0" w:space="0" w:color="auto"/>
                    <w:left w:val="none" w:sz="0" w:space="0" w:color="auto"/>
                    <w:bottom w:val="none" w:sz="0" w:space="0" w:color="auto"/>
                    <w:right w:val="none" w:sz="0" w:space="0" w:color="auto"/>
                  </w:divBdr>
                  <w:divsChild>
                    <w:div w:id="185842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549476">
      <w:bodyDiv w:val="1"/>
      <w:marLeft w:val="0"/>
      <w:marRight w:val="0"/>
      <w:marTop w:val="0"/>
      <w:marBottom w:val="0"/>
      <w:divBdr>
        <w:top w:val="none" w:sz="0" w:space="0" w:color="auto"/>
        <w:left w:val="none" w:sz="0" w:space="0" w:color="auto"/>
        <w:bottom w:val="none" w:sz="0" w:space="0" w:color="auto"/>
        <w:right w:val="none" w:sz="0" w:space="0" w:color="auto"/>
      </w:divBdr>
    </w:div>
    <w:div w:id="1290862977">
      <w:bodyDiv w:val="1"/>
      <w:marLeft w:val="0"/>
      <w:marRight w:val="0"/>
      <w:marTop w:val="0"/>
      <w:marBottom w:val="0"/>
      <w:divBdr>
        <w:top w:val="none" w:sz="0" w:space="0" w:color="auto"/>
        <w:left w:val="none" w:sz="0" w:space="0" w:color="auto"/>
        <w:bottom w:val="none" w:sz="0" w:space="0" w:color="auto"/>
        <w:right w:val="none" w:sz="0" w:space="0" w:color="auto"/>
      </w:divBdr>
    </w:div>
    <w:div w:id="1290892742">
      <w:bodyDiv w:val="1"/>
      <w:marLeft w:val="0"/>
      <w:marRight w:val="0"/>
      <w:marTop w:val="0"/>
      <w:marBottom w:val="0"/>
      <w:divBdr>
        <w:top w:val="none" w:sz="0" w:space="0" w:color="auto"/>
        <w:left w:val="none" w:sz="0" w:space="0" w:color="auto"/>
        <w:bottom w:val="none" w:sz="0" w:space="0" w:color="auto"/>
        <w:right w:val="none" w:sz="0" w:space="0" w:color="auto"/>
      </w:divBdr>
    </w:div>
    <w:div w:id="1290934742">
      <w:bodyDiv w:val="1"/>
      <w:marLeft w:val="0"/>
      <w:marRight w:val="0"/>
      <w:marTop w:val="0"/>
      <w:marBottom w:val="0"/>
      <w:divBdr>
        <w:top w:val="none" w:sz="0" w:space="0" w:color="auto"/>
        <w:left w:val="none" w:sz="0" w:space="0" w:color="auto"/>
        <w:bottom w:val="none" w:sz="0" w:space="0" w:color="auto"/>
        <w:right w:val="none" w:sz="0" w:space="0" w:color="auto"/>
      </w:divBdr>
    </w:div>
    <w:div w:id="1291477688">
      <w:bodyDiv w:val="1"/>
      <w:marLeft w:val="0"/>
      <w:marRight w:val="0"/>
      <w:marTop w:val="0"/>
      <w:marBottom w:val="0"/>
      <w:divBdr>
        <w:top w:val="none" w:sz="0" w:space="0" w:color="auto"/>
        <w:left w:val="none" w:sz="0" w:space="0" w:color="auto"/>
        <w:bottom w:val="none" w:sz="0" w:space="0" w:color="auto"/>
        <w:right w:val="none" w:sz="0" w:space="0" w:color="auto"/>
      </w:divBdr>
    </w:div>
    <w:div w:id="1292059194">
      <w:bodyDiv w:val="1"/>
      <w:marLeft w:val="0"/>
      <w:marRight w:val="0"/>
      <w:marTop w:val="0"/>
      <w:marBottom w:val="0"/>
      <w:divBdr>
        <w:top w:val="none" w:sz="0" w:space="0" w:color="auto"/>
        <w:left w:val="none" w:sz="0" w:space="0" w:color="auto"/>
        <w:bottom w:val="none" w:sz="0" w:space="0" w:color="auto"/>
        <w:right w:val="none" w:sz="0" w:space="0" w:color="auto"/>
      </w:divBdr>
    </w:div>
    <w:div w:id="1292705808">
      <w:bodyDiv w:val="1"/>
      <w:marLeft w:val="0"/>
      <w:marRight w:val="0"/>
      <w:marTop w:val="0"/>
      <w:marBottom w:val="0"/>
      <w:divBdr>
        <w:top w:val="none" w:sz="0" w:space="0" w:color="auto"/>
        <w:left w:val="none" w:sz="0" w:space="0" w:color="auto"/>
        <w:bottom w:val="none" w:sz="0" w:space="0" w:color="auto"/>
        <w:right w:val="none" w:sz="0" w:space="0" w:color="auto"/>
      </w:divBdr>
    </w:div>
    <w:div w:id="1292705840">
      <w:bodyDiv w:val="1"/>
      <w:marLeft w:val="0"/>
      <w:marRight w:val="0"/>
      <w:marTop w:val="0"/>
      <w:marBottom w:val="0"/>
      <w:divBdr>
        <w:top w:val="none" w:sz="0" w:space="0" w:color="auto"/>
        <w:left w:val="none" w:sz="0" w:space="0" w:color="auto"/>
        <w:bottom w:val="none" w:sz="0" w:space="0" w:color="auto"/>
        <w:right w:val="none" w:sz="0" w:space="0" w:color="auto"/>
      </w:divBdr>
    </w:div>
    <w:div w:id="1292710157">
      <w:bodyDiv w:val="1"/>
      <w:marLeft w:val="0"/>
      <w:marRight w:val="0"/>
      <w:marTop w:val="0"/>
      <w:marBottom w:val="0"/>
      <w:divBdr>
        <w:top w:val="none" w:sz="0" w:space="0" w:color="auto"/>
        <w:left w:val="none" w:sz="0" w:space="0" w:color="auto"/>
        <w:bottom w:val="none" w:sz="0" w:space="0" w:color="auto"/>
        <w:right w:val="none" w:sz="0" w:space="0" w:color="auto"/>
      </w:divBdr>
    </w:div>
    <w:div w:id="1292785001">
      <w:bodyDiv w:val="1"/>
      <w:marLeft w:val="0"/>
      <w:marRight w:val="0"/>
      <w:marTop w:val="0"/>
      <w:marBottom w:val="0"/>
      <w:divBdr>
        <w:top w:val="none" w:sz="0" w:space="0" w:color="auto"/>
        <w:left w:val="none" w:sz="0" w:space="0" w:color="auto"/>
        <w:bottom w:val="none" w:sz="0" w:space="0" w:color="auto"/>
        <w:right w:val="none" w:sz="0" w:space="0" w:color="auto"/>
      </w:divBdr>
      <w:divsChild>
        <w:div w:id="1284380923">
          <w:marLeft w:val="0"/>
          <w:marRight w:val="0"/>
          <w:marTop w:val="0"/>
          <w:marBottom w:val="0"/>
          <w:divBdr>
            <w:top w:val="none" w:sz="0" w:space="0" w:color="auto"/>
            <w:left w:val="none" w:sz="0" w:space="0" w:color="auto"/>
            <w:bottom w:val="none" w:sz="0" w:space="0" w:color="auto"/>
            <w:right w:val="none" w:sz="0" w:space="0" w:color="auto"/>
          </w:divBdr>
        </w:div>
        <w:div w:id="1848980933">
          <w:marLeft w:val="0"/>
          <w:marRight w:val="0"/>
          <w:marTop w:val="0"/>
          <w:marBottom w:val="0"/>
          <w:divBdr>
            <w:top w:val="none" w:sz="0" w:space="0" w:color="auto"/>
            <w:left w:val="none" w:sz="0" w:space="0" w:color="auto"/>
            <w:bottom w:val="none" w:sz="0" w:space="0" w:color="auto"/>
            <w:right w:val="none" w:sz="0" w:space="0" w:color="auto"/>
          </w:divBdr>
        </w:div>
      </w:divsChild>
    </w:div>
    <w:div w:id="1293368009">
      <w:bodyDiv w:val="1"/>
      <w:marLeft w:val="0"/>
      <w:marRight w:val="0"/>
      <w:marTop w:val="0"/>
      <w:marBottom w:val="0"/>
      <w:divBdr>
        <w:top w:val="none" w:sz="0" w:space="0" w:color="auto"/>
        <w:left w:val="none" w:sz="0" w:space="0" w:color="auto"/>
        <w:bottom w:val="none" w:sz="0" w:space="0" w:color="auto"/>
        <w:right w:val="none" w:sz="0" w:space="0" w:color="auto"/>
      </w:divBdr>
    </w:div>
    <w:div w:id="1293439921">
      <w:bodyDiv w:val="1"/>
      <w:marLeft w:val="0"/>
      <w:marRight w:val="0"/>
      <w:marTop w:val="0"/>
      <w:marBottom w:val="0"/>
      <w:divBdr>
        <w:top w:val="none" w:sz="0" w:space="0" w:color="auto"/>
        <w:left w:val="none" w:sz="0" w:space="0" w:color="auto"/>
        <w:bottom w:val="none" w:sz="0" w:space="0" w:color="auto"/>
        <w:right w:val="none" w:sz="0" w:space="0" w:color="auto"/>
      </w:divBdr>
    </w:div>
    <w:div w:id="1293487360">
      <w:bodyDiv w:val="1"/>
      <w:marLeft w:val="0"/>
      <w:marRight w:val="0"/>
      <w:marTop w:val="0"/>
      <w:marBottom w:val="0"/>
      <w:divBdr>
        <w:top w:val="none" w:sz="0" w:space="0" w:color="auto"/>
        <w:left w:val="none" w:sz="0" w:space="0" w:color="auto"/>
        <w:bottom w:val="none" w:sz="0" w:space="0" w:color="auto"/>
        <w:right w:val="none" w:sz="0" w:space="0" w:color="auto"/>
      </w:divBdr>
      <w:divsChild>
        <w:div w:id="261308015">
          <w:marLeft w:val="0"/>
          <w:marRight w:val="0"/>
          <w:marTop w:val="0"/>
          <w:marBottom w:val="0"/>
          <w:divBdr>
            <w:top w:val="none" w:sz="0" w:space="0" w:color="auto"/>
            <w:left w:val="none" w:sz="0" w:space="0" w:color="auto"/>
            <w:bottom w:val="none" w:sz="0" w:space="0" w:color="auto"/>
            <w:right w:val="none" w:sz="0" w:space="0" w:color="auto"/>
          </w:divBdr>
        </w:div>
      </w:divsChild>
    </w:div>
    <w:div w:id="1294673415">
      <w:bodyDiv w:val="1"/>
      <w:marLeft w:val="0"/>
      <w:marRight w:val="0"/>
      <w:marTop w:val="0"/>
      <w:marBottom w:val="0"/>
      <w:divBdr>
        <w:top w:val="none" w:sz="0" w:space="0" w:color="auto"/>
        <w:left w:val="none" w:sz="0" w:space="0" w:color="auto"/>
        <w:bottom w:val="none" w:sz="0" w:space="0" w:color="auto"/>
        <w:right w:val="none" w:sz="0" w:space="0" w:color="auto"/>
      </w:divBdr>
    </w:div>
    <w:div w:id="1296368381">
      <w:bodyDiv w:val="1"/>
      <w:marLeft w:val="0"/>
      <w:marRight w:val="0"/>
      <w:marTop w:val="0"/>
      <w:marBottom w:val="0"/>
      <w:divBdr>
        <w:top w:val="none" w:sz="0" w:space="0" w:color="auto"/>
        <w:left w:val="none" w:sz="0" w:space="0" w:color="auto"/>
        <w:bottom w:val="none" w:sz="0" w:space="0" w:color="auto"/>
        <w:right w:val="none" w:sz="0" w:space="0" w:color="auto"/>
      </w:divBdr>
    </w:div>
    <w:div w:id="1297182033">
      <w:bodyDiv w:val="1"/>
      <w:marLeft w:val="0"/>
      <w:marRight w:val="0"/>
      <w:marTop w:val="0"/>
      <w:marBottom w:val="0"/>
      <w:divBdr>
        <w:top w:val="none" w:sz="0" w:space="0" w:color="auto"/>
        <w:left w:val="none" w:sz="0" w:space="0" w:color="auto"/>
        <w:bottom w:val="none" w:sz="0" w:space="0" w:color="auto"/>
        <w:right w:val="none" w:sz="0" w:space="0" w:color="auto"/>
      </w:divBdr>
    </w:div>
    <w:div w:id="1297443620">
      <w:bodyDiv w:val="1"/>
      <w:marLeft w:val="0"/>
      <w:marRight w:val="0"/>
      <w:marTop w:val="0"/>
      <w:marBottom w:val="0"/>
      <w:divBdr>
        <w:top w:val="none" w:sz="0" w:space="0" w:color="auto"/>
        <w:left w:val="none" w:sz="0" w:space="0" w:color="auto"/>
        <w:bottom w:val="none" w:sz="0" w:space="0" w:color="auto"/>
        <w:right w:val="none" w:sz="0" w:space="0" w:color="auto"/>
      </w:divBdr>
    </w:div>
    <w:div w:id="1297570601">
      <w:bodyDiv w:val="1"/>
      <w:marLeft w:val="0"/>
      <w:marRight w:val="0"/>
      <w:marTop w:val="0"/>
      <w:marBottom w:val="0"/>
      <w:divBdr>
        <w:top w:val="none" w:sz="0" w:space="0" w:color="auto"/>
        <w:left w:val="none" w:sz="0" w:space="0" w:color="auto"/>
        <w:bottom w:val="none" w:sz="0" w:space="0" w:color="auto"/>
        <w:right w:val="none" w:sz="0" w:space="0" w:color="auto"/>
      </w:divBdr>
    </w:div>
    <w:div w:id="1297638375">
      <w:bodyDiv w:val="1"/>
      <w:marLeft w:val="0"/>
      <w:marRight w:val="0"/>
      <w:marTop w:val="0"/>
      <w:marBottom w:val="0"/>
      <w:divBdr>
        <w:top w:val="none" w:sz="0" w:space="0" w:color="auto"/>
        <w:left w:val="none" w:sz="0" w:space="0" w:color="auto"/>
        <w:bottom w:val="none" w:sz="0" w:space="0" w:color="auto"/>
        <w:right w:val="none" w:sz="0" w:space="0" w:color="auto"/>
      </w:divBdr>
    </w:div>
    <w:div w:id="1297829776">
      <w:bodyDiv w:val="1"/>
      <w:marLeft w:val="0"/>
      <w:marRight w:val="0"/>
      <w:marTop w:val="0"/>
      <w:marBottom w:val="0"/>
      <w:divBdr>
        <w:top w:val="none" w:sz="0" w:space="0" w:color="auto"/>
        <w:left w:val="none" w:sz="0" w:space="0" w:color="auto"/>
        <w:bottom w:val="none" w:sz="0" w:space="0" w:color="auto"/>
        <w:right w:val="none" w:sz="0" w:space="0" w:color="auto"/>
      </w:divBdr>
      <w:divsChild>
        <w:div w:id="506946149">
          <w:marLeft w:val="0"/>
          <w:marRight w:val="315"/>
          <w:marTop w:val="225"/>
          <w:marBottom w:val="45"/>
          <w:divBdr>
            <w:top w:val="none" w:sz="0" w:space="0" w:color="auto"/>
            <w:left w:val="none" w:sz="0" w:space="0" w:color="auto"/>
            <w:bottom w:val="none" w:sz="0" w:space="0" w:color="auto"/>
            <w:right w:val="none" w:sz="0" w:space="0" w:color="auto"/>
          </w:divBdr>
        </w:div>
        <w:div w:id="1806313917">
          <w:marLeft w:val="0"/>
          <w:marRight w:val="0"/>
          <w:marTop w:val="150"/>
          <w:marBottom w:val="315"/>
          <w:divBdr>
            <w:top w:val="none" w:sz="0" w:space="0" w:color="auto"/>
            <w:left w:val="none" w:sz="0" w:space="0" w:color="auto"/>
            <w:bottom w:val="none" w:sz="0" w:space="0" w:color="auto"/>
            <w:right w:val="none" w:sz="0" w:space="0" w:color="auto"/>
          </w:divBdr>
        </w:div>
      </w:divsChild>
    </w:div>
    <w:div w:id="1298030859">
      <w:bodyDiv w:val="1"/>
      <w:marLeft w:val="0"/>
      <w:marRight w:val="0"/>
      <w:marTop w:val="0"/>
      <w:marBottom w:val="0"/>
      <w:divBdr>
        <w:top w:val="none" w:sz="0" w:space="0" w:color="auto"/>
        <w:left w:val="none" w:sz="0" w:space="0" w:color="auto"/>
        <w:bottom w:val="none" w:sz="0" w:space="0" w:color="auto"/>
        <w:right w:val="none" w:sz="0" w:space="0" w:color="auto"/>
      </w:divBdr>
    </w:div>
    <w:div w:id="1298146677">
      <w:bodyDiv w:val="1"/>
      <w:marLeft w:val="0"/>
      <w:marRight w:val="0"/>
      <w:marTop w:val="0"/>
      <w:marBottom w:val="0"/>
      <w:divBdr>
        <w:top w:val="none" w:sz="0" w:space="0" w:color="auto"/>
        <w:left w:val="none" w:sz="0" w:space="0" w:color="auto"/>
        <w:bottom w:val="none" w:sz="0" w:space="0" w:color="auto"/>
        <w:right w:val="none" w:sz="0" w:space="0" w:color="auto"/>
      </w:divBdr>
    </w:div>
    <w:div w:id="1298217765">
      <w:bodyDiv w:val="1"/>
      <w:marLeft w:val="0"/>
      <w:marRight w:val="0"/>
      <w:marTop w:val="0"/>
      <w:marBottom w:val="0"/>
      <w:divBdr>
        <w:top w:val="none" w:sz="0" w:space="0" w:color="auto"/>
        <w:left w:val="none" w:sz="0" w:space="0" w:color="auto"/>
        <w:bottom w:val="none" w:sz="0" w:space="0" w:color="auto"/>
        <w:right w:val="none" w:sz="0" w:space="0" w:color="auto"/>
      </w:divBdr>
    </w:div>
    <w:div w:id="1298486323">
      <w:bodyDiv w:val="1"/>
      <w:marLeft w:val="0"/>
      <w:marRight w:val="0"/>
      <w:marTop w:val="0"/>
      <w:marBottom w:val="0"/>
      <w:divBdr>
        <w:top w:val="none" w:sz="0" w:space="0" w:color="auto"/>
        <w:left w:val="none" w:sz="0" w:space="0" w:color="auto"/>
        <w:bottom w:val="none" w:sz="0" w:space="0" w:color="auto"/>
        <w:right w:val="none" w:sz="0" w:space="0" w:color="auto"/>
      </w:divBdr>
    </w:div>
    <w:div w:id="1298872584">
      <w:bodyDiv w:val="1"/>
      <w:marLeft w:val="0"/>
      <w:marRight w:val="0"/>
      <w:marTop w:val="0"/>
      <w:marBottom w:val="0"/>
      <w:divBdr>
        <w:top w:val="none" w:sz="0" w:space="0" w:color="auto"/>
        <w:left w:val="none" w:sz="0" w:space="0" w:color="auto"/>
        <w:bottom w:val="none" w:sz="0" w:space="0" w:color="auto"/>
        <w:right w:val="none" w:sz="0" w:space="0" w:color="auto"/>
      </w:divBdr>
    </w:div>
    <w:div w:id="1299142059">
      <w:bodyDiv w:val="1"/>
      <w:marLeft w:val="0"/>
      <w:marRight w:val="0"/>
      <w:marTop w:val="0"/>
      <w:marBottom w:val="0"/>
      <w:divBdr>
        <w:top w:val="none" w:sz="0" w:space="0" w:color="auto"/>
        <w:left w:val="none" w:sz="0" w:space="0" w:color="auto"/>
        <w:bottom w:val="none" w:sz="0" w:space="0" w:color="auto"/>
        <w:right w:val="none" w:sz="0" w:space="0" w:color="auto"/>
      </w:divBdr>
    </w:div>
    <w:div w:id="1299260475">
      <w:bodyDiv w:val="1"/>
      <w:marLeft w:val="0"/>
      <w:marRight w:val="0"/>
      <w:marTop w:val="0"/>
      <w:marBottom w:val="0"/>
      <w:divBdr>
        <w:top w:val="none" w:sz="0" w:space="0" w:color="auto"/>
        <w:left w:val="none" w:sz="0" w:space="0" w:color="auto"/>
        <w:bottom w:val="none" w:sz="0" w:space="0" w:color="auto"/>
        <w:right w:val="none" w:sz="0" w:space="0" w:color="auto"/>
      </w:divBdr>
    </w:div>
    <w:div w:id="1299341774">
      <w:bodyDiv w:val="1"/>
      <w:marLeft w:val="0"/>
      <w:marRight w:val="0"/>
      <w:marTop w:val="0"/>
      <w:marBottom w:val="0"/>
      <w:divBdr>
        <w:top w:val="none" w:sz="0" w:space="0" w:color="auto"/>
        <w:left w:val="none" w:sz="0" w:space="0" w:color="auto"/>
        <w:bottom w:val="none" w:sz="0" w:space="0" w:color="auto"/>
        <w:right w:val="none" w:sz="0" w:space="0" w:color="auto"/>
      </w:divBdr>
    </w:div>
    <w:div w:id="1299528651">
      <w:bodyDiv w:val="1"/>
      <w:marLeft w:val="0"/>
      <w:marRight w:val="0"/>
      <w:marTop w:val="0"/>
      <w:marBottom w:val="0"/>
      <w:divBdr>
        <w:top w:val="none" w:sz="0" w:space="0" w:color="auto"/>
        <w:left w:val="none" w:sz="0" w:space="0" w:color="auto"/>
        <w:bottom w:val="none" w:sz="0" w:space="0" w:color="auto"/>
        <w:right w:val="none" w:sz="0" w:space="0" w:color="auto"/>
      </w:divBdr>
    </w:div>
    <w:div w:id="1299536267">
      <w:bodyDiv w:val="1"/>
      <w:marLeft w:val="0"/>
      <w:marRight w:val="0"/>
      <w:marTop w:val="0"/>
      <w:marBottom w:val="0"/>
      <w:divBdr>
        <w:top w:val="none" w:sz="0" w:space="0" w:color="auto"/>
        <w:left w:val="none" w:sz="0" w:space="0" w:color="auto"/>
        <w:bottom w:val="none" w:sz="0" w:space="0" w:color="auto"/>
        <w:right w:val="none" w:sz="0" w:space="0" w:color="auto"/>
      </w:divBdr>
    </w:div>
    <w:div w:id="1299847624">
      <w:bodyDiv w:val="1"/>
      <w:marLeft w:val="0"/>
      <w:marRight w:val="0"/>
      <w:marTop w:val="0"/>
      <w:marBottom w:val="0"/>
      <w:divBdr>
        <w:top w:val="none" w:sz="0" w:space="0" w:color="auto"/>
        <w:left w:val="none" w:sz="0" w:space="0" w:color="auto"/>
        <w:bottom w:val="none" w:sz="0" w:space="0" w:color="auto"/>
        <w:right w:val="none" w:sz="0" w:space="0" w:color="auto"/>
      </w:divBdr>
    </w:div>
    <w:div w:id="1299915954">
      <w:bodyDiv w:val="1"/>
      <w:marLeft w:val="0"/>
      <w:marRight w:val="0"/>
      <w:marTop w:val="0"/>
      <w:marBottom w:val="0"/>
      <w:divBdr>
        <w:top w:val="none" w:sz="0" w:space="0" w:color="auto"/>
        <w:left w:val="none" w:sz="0" w:space="0" w:color="auto"/>
        <w:bottom w:val="none" w:sz="0" w:space="0" w:color="auto"/>
        <w:right w:val="none" w:sz="0" w:space="0" w:color="auto"/>
      </w:divBdr>
    </w:div>
    <w:div w:id="1299919981">
      <w:bodyDiv w:val="1"/>
      <w:marLeft w:val="0"/>
      <w:marRight w:val="0"/>
      <w:marTop w:val="0"/>
      <w:marBottom w:val="0"/>
      <w:divBdr>
        <w:top w:val="none" w:sz="0" w:space="0" w:color="auto"/>
        <w:left w:val="none" w:sz="0" w:space="0" w:color="auto"/>
        <w:bottom w:val="none" w:sz="0" w:space="0" w:color="auto"/>
        <w:right w:val="none" w:sz="0" w:space="0" w:color="auto"/>
      </w:divBdr>
    </w:div>
    <w:div w:id="1299921188">
      <w:bodyDiv w:val="1"/>
      <w:marLeft w:val="0"/>
      <w:marRight w:val="0"/>
      <w:marTop w:val="0"/>
      <w:marBottom w:val="0"/>
      <w:divBdr>
        <w:top w:val="none" w:sz="0" w:space="0" w:color="auto"/>
        <w:left w:val="none" w:sz="0" w:space="0" w:color="auto"/>
        <w:bottom w:val="none" w:sz="0" w:space="0" w:color="auto"/>
        <w:right w:val="none" w:sz="0" w:space="0" w:color="auto"/>
      </w:divBdr>
    </w:div>
    <w:div w:id="1300183503">
      <w:bodyDiv w:val="1"/>
      <w:marLeft w:val="0"/>
      <w:marRight w:val="0"/>
      <w:marTop w:val="0"/>
      <w:marBottom w:val="0"/>
      <w:divBdr>
        <w:top w:val="none" w:sz="0" w:space="0" w:color="auto"/>
        <w:left w:val="none" w:sz="0" w:space="0" w:color="auto"/>
        <w:bottom w:val="none" w:sz="0" w:space="0" w:color="auto"/>
        <w:right w:val="none" w:sz="0" w:space="0" w:color="auto"/>
      </w:divBdr>
    </w:div>
    <w:div w:id="1300257918">
      <w:bodyDiv w:val="1"/>
      <w:marLeft w:val="0"/>
      <w:marRight w:val="0"/>
      <w:marTop w:val="0"/>
      <w:marBottom w:val="0"/>
      <w:divBdr>
        <w:top w:val="none" w:sz="0" w:space="0" w:color="auto"/>
        <w:left w:val="none" w:sz="0" w:space="0" w:color="auto"/>
        <w:bottom w:val="none" w:sz="0" w:space="0" w:color="auto"/>
        <w:right w:val="none" w:sz="0" w:space="0" w:color="auto"/>
      </w:divBdr>
      <w:divsChild>
        <w:div w:id="949776590">
          <w:marLeft w:val="0"/>
          <w:marRight w:val="0"/>
          <w:marTop w:val="0"/>
          <w:marBottom w:val="0"/>
          <w:divBdr>
            <w:top w:val="none" w:sz="0" w:space="0" w:color="auto"/>
            <w:left w:val="none" w:sz="0" w:space="0" w:color="auto"/>
            <w:bottom w:val="none" w:sz="0" w:space="0" w:color="auto"/>
            <w:right w:val="none" w:sz="0" w:space="0" w:color="auto"/>
          </w:divBdr>
          <w:divsChild>
            <w:div w:id="1199514147">
              <w:marLeft w:val="0"/>
              <w:marRight w:val="0"/>
              <w:marTop w:val="0"/>
              <w:marBottom w:val="0"/>
              <w:divBdr>
                <w:top w:val="none" w:sz="0" w:space="0" w:color="auto"/>
                <w:left w:val="none" w:sz="0" w:space="0" w:color="auto"/>
                <w:bottom w:val="none" w:sz="0" w:space="0" w:color="auto"/>
                <w:right w:val="none" w:sz="0" w:space="0" w:color="auto"/>
              </w:divBdr>
            </w:div>
          </w:divsChild>
        </w:div>
        <w:div w:id="1069689881">
          <w:marLeft w:val="0"/>
          <w:marRight w:val="0"/>
          <w:marTop w:val="0"/>
          <w:marBottom w:val="0"/>
          <w:divBdr>
            <w:top w:val="none" w:sz="0" w:space="0" w:color="auto"/>
            <w:left w:val="none" w:sz="0" w:space="0" w:color="auto"/>
            <w:bottom w:val="none" w:sz="0" w:space="0" w:color="auto"/>
            <w:right w:val="none" w:sz="0" w:space="0" w:color="auto"/>
          </w:divBdr>
        </w:div>
      </w:divsChild>
    </w:div>
    <w:div w:id="1300765898">
      <w:bodyDiv w:val="1"/>
      <w:marLeft w:val="0"/>
      <w:marRight w:val="0"/>
      <w:marTop w:val="0"/>
      <w:marBottom w:val="0"/>
      <w:divBdr>
        <w:top w:val="none" w:sz="0" w:space="0" w:color="auto"/>
        <w:left w:val="none" w:sz="0" w:space="0" w:color="auto"/>
        <w:bottom w:val="none" w:sz="0" w:space="0" w:color="auto"/>
        <w:right w:val="none" w:sz="0" w:space="0" w:color="auto"/>
      </w:divBdr>
      <w:divsChild>
        <w:div w:id="111217039">
          <w:marLeft w:val="0"/>
          <w:marRight w:val="0"/>
          <w:marTop w:val="0"/>
          <w:marBottom w:val="300"/>
          <w:divBdr>
            <w:top w:val="none" w:sz="0" w:space="0" w:color="auto"/>
            <w:left w:val="none" w:sz="0" w:space="0" w:color="auto"/>
            <w:bottom w:val="none" w:sz="0" w:space="0" w:color="auto"/>
            <w:right w:val="none" w:sz="0" w:space="0" w:color="auto"/>
          </w:divBdr>
        </w:div>
      </w:divsChild>
    </w:div>
    <w:div w:id="1300846470">
      <w:bodyDiv w:val="1"/>
      <w:marLeft w:val="0"/>
      <w:marRight w:val="0"/>
      <w:marTop w:val="0"/>
      <w:marBottom w:val="0"/>
      <w:divBdr>
        <w:top w:val="none" w:sz="0" w:space="0" w:color="auto"/>
        <w:left w:val="none" w:sz="0" w:space="0" w:color="auto"/>
        <w:bottom w:val="none" w:sz="0" w:space="0" w:color="auto"/>
        <w:right w:val="none" w:sz="0" w:space="0" w:color="auto"/>
      </w:divBdr>
      <w:divsChild>
        <w:div w:id="840701235">
          <w:marLeft w:val="0"/>
          <w:marRight w:val="0"/>
          <w:marTop w:val="0"/>
          <w:marBottom w:val="0"/>
          <w:divBdr>
            <w:top w:val="none" w:sz="0" w:space="0" w:color="auto"/>
            <w:left w:val="none" w:sz="0" w:space="0" w:color="auto"/>
            <w:bottom w:val="none" w:sz="0" w:space="0" w:color="auto"/>
            <w:right w:val="none" w:sz="0" w:space="0" w:color="auto"/>
          </w:divBdr>
          <w:divsChild>
            <w:div w:id="1045175703">
              <w:marLeft w:val="0"/>
              <w:marRight w:val="0"/>
              <w:marTop w:val="0"/>
              <w:marBottom w:val="0"/>
              <w:divBdr>
                <w:top w:val="none" w:sz="0" w:space="0" w:color="auto"/>
                <w:left w:val="none" w:sz="0" w:space="0" w:color="auto"/>
                <w:bottom w:val="none" w:sz="0" w:space="0" w:color="auto"/>
                <w:right w:val="none" w:sz="0" w:space="0" w:color="auto"/>
              </w:divBdr>
              <w:divsChild>
                <w:div w:id="136520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424406">
      <w:bodyDiv w:val="1"/>
      <w:marLeft w:val="0"/>
      <w:marRight w:val="0"/>
      <w:marTop w:val="0"/>
      <w:marBottom w:val="0"/>
      <w:divBdr>
        <w:top w:val="none" w:sz="0" w:space="0" w:color="auto"/>
        <w:left w:val="none" w:sz="0" w:space="0" w:color="auto"/>
        <w:bottom w:val="none" w:sz="0" w:space="0" w:color="auto"/>
        <w:right w:val="none" w:sz="0" w:space="0" w:color="auto"/>
      </w:divBdr>
      <w:divsChild>
        <w:div w:id="2079134406">
          <w:marLeft w:val="225"/>
          <w:marRight w:val="0"/>
          <w:marTop w:val="0"/>
          <w:marBottom w:val="0"/>
          <w:divBdr>
            <w:top w:val="none" w:sz="0" w:space="0" w:color="auto"/>
            <w:left w:val="none" w:sz="0" w:space="0" w:color="auto"/>
            <w:bottom w:val="none" w:sz="0" w:space="0" w:color="auto"/>
            <w:right w:val="none" w:sz="0" w:space="0" w:color="auto"/>
          </w:divBdr>
          <w:divsChild>
            <w:div w:id="378088304">
              <w:marLeft w:val="0"/>
              <w:marRight w:val="0"/>
              <w:marTop w:val="0"/>
              <w:marBottom w:val="444"/>
              <w:divBdr>
                <w:top w:val="none" w:sz="0" w:space="0" w:color="auto"/>
                <w:left w:val="none" w:sz="0" w:space="0" w:color="auto"/>
                <w:bottom w:val="none" w:sz="0" w:space="0" w:color="auto"/>
                <w:right w:val="none" w:sz="0" w:space="0" w:color="auto"/>
              </w:divBdr>
            </w:div>
          </w:divsChild>
        </w:div>
      </w:divsChild>
    </w:div>
    <w:div w:id="1301693877">
      <w:bodyDiv w:val="1"/>
      <w:marLeft w:val="0"/>
      <w:marRight w:val="0"/>
      <w:marTop w:val="0"/>
      <w:marBottom w:val="0"/>
      <w:divBdr>
        <w:top w:val="none" w:sz="0" w:space="0" w:color="auto"/>
        <w:left w:val="none" w:sz="0" w:space="0" w:color="auto"/>
        <w:bottom w:val="none" w:sz="0" w:space="0" w:color="auto"/>
        <w:right w:val="none" w:sz="0" w:space="0" w:color="auto"/>
      </w:divBdr>
    </w:div>
    <w:div w:id="1302033126">
      <w:bodyDiv w:val="1"/>
      <w:marLeft w:val="0"/>
      <w:marRight w:val="0"/>
      <w:marTop w:val="0"/>
      <w:marBottom w:val="0"/>
      <w:divBdr>
        <w:top w:val="none" w:sz="0" w:space="0" w:color="auto"/>
        <w:left w:val="none" w:sz="0" w:space="0" w:color="auto"/>
        <w:bottom w:val="none" w:sz="0" w:space="0" w:color="auto"/>
        <w:right w:val="none" w:sz="0" w:space="0" w:color="auto"/>
      </w:divBdr>
    </w:div>
    <w:div w:id="1302809874">
      <w:bodyDiv w:val="1"/>
      <w:marLeft w:val="0"/>
      <w:marRight w:val="0"/>
      <w:marTop w:val="0"/>
      <w:marBottom w:val="0"/>
      <w:divBdr>
        <w:top w:val="none" w:sz="0" w:space="0" w:color="auto"/>
        <w:left w:val="none" w:sz="0" w:space="0" w:color="auto"/>
        <w:bottom w:val="none" w:sz="0" w:space="0" w:color="auto"/>
        <w:right w:val="none" w:sz="0" w:space="0" w:color="auto"/>
      </w:divBdr>
    </w:div>
    <w:div w:id="1302880730">
      <w:bodyDiv w:val="1"/>
      <w:marLeft w:val="0"/>
      <w:marRight w:val="0"/>
      <w:marTop w:val="0"/>
      <w:marBottom w:val="0"/>
      <w:divBdr>
        <w:top w:val="none" w:sz="0" w:space="0" w:color="auto"/>
        <w:left w:val="none" w:sz="0" w:space="0" w:color="auto"/>
        <w:bottom w:val="none" w:sz="0" w:space="0" w:color="auto"/>
        <w:right w:val="none" w:sz="0" w:space="0" w:color="auto"/>
      </w:divBdr>
    </w:div>
    <w:div w:id="1303271238">
      <w:bodyDiv w:val="1"/>
      <w:marLeft w:val="0"/>
      <w:marRight w:val="0"/>
      <w:marTop w:val="0"/>
      <w:marBottom w:val="0"/>
      <w:divBdr>
        <w:top w:val="none" w:sz="0" w:space="0" w:color="auto"/>
        <w:left w:val="none" w:sz="0" w:space="0" w:color="auto"/>
        <w:bottom w:val="none" w:sz="0" w:space="0" w:color="auto"/>
        <w:right w:val="none" w:sz="0" w:space="0" w:color="auto"/>
      </w:divBdr>
    </w:div>
    <w:div w:id="1303658665">
      <w:bodyDiv w:val="1"/>
      <w:marLeft w:val="0"/>
      <w:marRight w:val="0"/>
      <w:marTop w:val="0"/>
      <w:marBottom w:val="0"/>
      <w:divBdr>
        <w:top w:val="none" w:sz="0" w:space="0" w:color="auto"/>
        <w:left w:val="none" w:sz="0" w:space="0" w:color="auto"/>
        <w:bottom w:val="none" w:sz="0" w:space="0" w:color="auto"/>
        <w:right w:val="none" w:sz="0" w:space="0" w:color="auto"/>
      </w:divBdr>
    </w:div>
    <w:div w:id="1303773468">
      <w:bodyDiv w:val="1"/>
      <w:marLeft w:val="0"/>
      <w:marRight w:val="0"/>
      <w:marTop w:val="0"/>
      <w:marBottom w:val="0"/>
      <w:divBdr>
        <w:top w:val="none" w:sz="0" w:space="0" w:color="auto"/>
        <w:left w:val="none" w:sz="0" w:space="0" w:color="auto"/>
        <w:bottom w:val="none" w:sz="0" w:space="0" w:color="auto"/>
        <w:right w:val="none" w:sz="0" w:space="0" w:color="auto"/>
      </w:divBdr>
    </w:div>
    <w:div w:id="1304038874">
      <w:bodyDiv w:val="1"/>
      <w:marLeft w:val="0"/>
      <w:marRight w:val="0"/>
      <w:marTop w:val="0"/>
      <w:marBottom w:val="0"/>
      <w:divBdr>
        <w:top w:val="none" w:sz="0" w:space="0" w:color="auto"/>
        <w:left w:val="none" w:sz="0" w:space="0" w:color="auto"/>
        <w:bottom w:val="none" w:sz="0" w:space="0" w:color="auto"/>
        <w:right w:val="none" w:sz="0" w:space="0" w:color="auto"/>
      </w:divBdr>
    </w:div>
    <w:div w:id="1304123177">
      <w:bodyDiv w:val="1"/>
      <w:marLeft w:val="0"/>
      <w:marRight w:val="0"/>
      <w:marTop w:val="0"/>
      <w:marBottom w:val="0"/>
      <w:divBdr>
        <w:top w:val="none" w:sz="0" w:space="0" w:color="auto"/>
        <w:left w:val="none" w:sz="0" w:space="0" w:color="auto"/>
        <w:bottom w:val="none" w:sz="0" w:space="0" w:color="auto"/>
        <w:right w:val="none" w:sz="0" w:space="0" w:color="auto"/>
      </w:divBdr>
    </w:div>
    <w:div w:id="1304238720">
      <w:bodyDiv w:val="1"/>
      <w:marLeft w:val="0"/>
      <w:marRight w:val="0"/>
      <w:marTop w:val="0"/>
      <w:marBottom w:val="0"/>
      <w:divBdr>
        <w:top w:val="none" w:sz="0" w:space="0" w:color="auto"/>
        <w:left w:val="none" w:sz="0" w:space="0" w:color="auto"/>
        <w:bottom w:val="none" w:sz="0" w:space="0" w:color="auto"/>
        <w:right w:val="none" w:sz="0" w:space="0" w:color="auto"/>
      </w:divBdr>
      <w:divsChild>
        <w:div w:id="535388305">
          <w:marLeft w:val="0"/>
          <w:marRight w:val="0"/>
          <w:marTop w:val="0"/>
          <w:marBottom w:val="0"/>
          <w:divBdr>
            <w:top w:val="none" w:sz="0" w:space="0" w:color="auto"/>
            <w:left w:val="none" w:sz="0" w:space="0" w:color="auto"/>
            <w:bottom w:val="none" w:sz="0" w:space="0" w:color="auto"/>
            <w:right w:val="none" w:sz="0" w:space="0" w:color="auto"/>
          </w:divBdr>
        </w:div>
      </w:divsChild>
    </w:div>
    <w:div w:id="1304577135">
      <w:bodyDiv w:val="1"/>
      <w:marLeft w:val="0"/>
      <w:marRight w:val="0"/>
      <w:marTop w:val="0"/>
      <w:marBottom w:val="0"/>
      <w:divBdr>
        <w:top w:val="none" w:sz="0" w:space="0" w:color="auto"/>
        <w:left w:val="none" w:sz="0" w:space="0" w:color="auto"/>
        <w:bottom w:val="none" w:sz="0" w:space="0" w:color="auto"/>
        <w:right w:val="none" w:sz="0" w:space="0" w:color="auto"/>
      </w:divBdr>
    </w:div>
    <w:div w:id="1304656057">
      <w:bodyDiv w:val="1"/>
      <w:marLeft w:val="0"/>
      <w:marRight w:val="0"/>
      <w:marTop w:val="0"/>
      <w:marBottom w:val="0"/>
      <w:divBdr>
        <w:top w:val="none" w:sz="0" w:space="0" w:color="auto"/>
        <w:left w:val="none" w:sz="0" w:space="0" w:color="auto"/>
        <w:bottom w:val="none" w:sz="0" w:space="0" w:color="auto"/>
        <w:right w:val="none" w:sz="0" w:space="0" w:color="auto"/>
      </w:divBdr>
    </w:div>
    <w:div w:id="1304889907">
      <w:bodyDiv w:val="1"/>
      <w:marLeft w:val="0"/>
      <w:marRight w:val="0"/>
      <w:marTop w:val="0"/>
      <w:marBottom w:val="0"/>
      <w:divBdr>
        <w:top w:val="none" w:sz="0" w:space="0" w:color="auto"/>
        <w:left w:val="none" w:sz="0" w:space="0" w:color="auto"/>
        <w:bottom w:val="none" w:sz="0" w:space="0" w:color="auto"/>
        <w:right w:val="none" w:sz="0" w:space="0" w:color="auto"/>
      </w:divBdr>
    </w:div>
    <w:div w:id="1304963017">
      <w:bodyDiv w:val="1"/>
      <w:marLeft w:val="0"/>
      <w:marRight w:val="0"/>
      <w:marTop w:val="0"/>
      <w:marBottom w:val="0"/>
      <w:divBdr>
        <w:top w:val="none" w:sz="0" w:space="0" w:color="auto"/>
        <w:left w:val="none" w:sz="0" w:space="0" w:color="auto"/>
        <w:bottom w:val="none" w:sz="0" w:space="0" w:color="auto"/>
        <w:right w:val="none" w:sz="0" w:space="0" w:color="auto"/>
      </w:divBdr>
    </w:div>
    <w:div w:id="1305696214">
      <w:bodyDiv w:val="1"/>
      <w:marLeft w:val="0"/>
      <w:marRight w:val="0"/>
      <w:marTop w:val="0"/>
      <w:marBottom w:val="0"/>
      <w:divBdr>
        <w:top w:val="none" w:sz="0" w:space="0" w:color="auto"/>
        <w:left w:val="none" w:sz="0" w:space="0" w:color="auto"/>
        <w:bottom w:val="none" w:sz="0" w:space="0" w:color="auto"/>
        <w:right w:val="none" w:sz="0" w:space="0" w:color="auto"/>
      </w:divBdr>
    </w:div>
    <w:div w:id="1306426511">
      <w:bodyDiv w:val="1"/>
      <w:marLeft w:val="0"/>
      <w:marRight w:val="0"/>
      <w:marTop w:val="0"/>
      <w:marBottom w:val="0"/>
      <w:divBdr>
        <w:top w:val="none" w:sz="0" w:space="0" w:color="auto"/>
        <w:left w:val="none" w:sz="0" w:space="0" w:color="auto"/>
        <w:bottom w:val="none" w:sz="0" w:space="0" w:color="auto"/>
        <w:right w:val="none" w:sz="0" w:space="0" w:color="auto"/>
      </w:divBdr>
    </w:div>
    <w:div w:id="1307321126">
      <w:bodyDiv w:val="1"/>
      <w:marLeft w:val="0"/>
      <w:marRight w:val="0"/>
      <w:marTop w:val="0"/>
      <w:marBottom w:val="0"/>
      <w:divBdr>
        <w:top w:val="none" w:sz="0" w:space="0" w:color="auto"/>
        <w:left w:val="none" w:sz="0" w:space="0" w:color="auto"/>
        <w:bottom w:val="none" w:sz="0" w:space="0" w:color="auto"/>
        <w:right w:val="none" w:sz="0" w:space="0" w:color="auto"/>
      </w:divBdr>
    </w:div>
    <w:div w:id="1307321599">
      <w:bodyDiv w:val="1"/>
      <w:marLeft w:val="0"/>
      <w:marRight w:val="0"/>
      <w:marTop w:val="0"/>
      <w:marBottom w:val="0"/>
      <w:divBdr>
        <w:top w:val="none" w:sz="0" w:space="0" w:color="auto"/>
        <w:left w:val="none" w:sz="0" w:space="0" w:color="auto"/>
        <w:bottom w:val="none" w:sz="0" w:space="0" w:color="auto"/>
        <w:right w:val="none" w:sz="0" w:space="0" w:color="auto"/>
      </w:divBdr>
      <w:divsChild>
        <w:div w:id="295179781">
          <w:marLeft w:val="0"/>
          <w:marRight w:val="0"/>
          <w:marTop w:val="0"/>
          <w:marBottom w:val="0"/>
          <w:divBdr>
            <w:top w:val="none" w:sz="0" w:space="0" w:color="auto"/>
            <w:left w:val="none" w:sz="0" w:space="0" w:color="auto"/>
            <w:bottom w:val="none" w:sz="0" w:space="0" w:color="auto"/>
            <w:right w:val="none" w:sz="0" w:space="0" w:color="auto"/>
          </w:divBdr>
          <w:divsChild>
            <w:div w:id="195655415">
              <w:marLeft w:val="0"/>
              <w:marRight w:val="0"/>
              <w:marTop w:val="0"/>
              <w:marBottom w:val="0"/>
              <w:divBdr>
                <w:top w:val="none" w:sz="0" w:space="0" w:color="auto"/>
                <w:left w:val="none" w:sz="0" w:space="0" w:color="auto"/>
                <w:bottom w:val="none" w:sz="0" w:space="0" w:color="auto"/>
                <w:right w:val="none" w:sz="0" w:space="0" w:color="auto"/>
              </w:divBdr>
            </w:div>
          </w:divsChild>
        </w:div>
        <w:div w:id="941687937">
          <w:marLeft w:val="0"/>
          <w:marRight w:val="0"/>
          <w:marTop w:val="0"/>
          <w:marBottom w:val="0"/>
          <w:divBdr>
            <w:top w:val="none" w:sz="0" w:space="0" w:color="auto"/>
            <w:left w:val="none" w:sz="0" w:space="0" w:color="auto"/>
            <w:bottom w:val="none" w:sz="0" w:space="0" w:color="auto"/>
            <w:right w:val="none" w:sz="0" w:space="0" w:color="auto"/>
          </w:divBdr>
          <w:divsChild>
            <w:div w:id="1068259656">
              <w:marLeft w:val="0"/>
              <w:marRight w:val="0"/>
              <w:marTop w:val="0"/>
              <w:marBottom w:val="0"/>
              <w:divBdr>
                <w:top w:val="none" w:sz="0" w:space="0" w:color="auto"/>
                <w:left w:val="none" w:sz="0" w:space="0" w:color="auto"/>
                <w:bottom w:val="none" w:sz="0" w:space="0" w:color="auto"/>
                <w:right w:val="none" w:sz="0" w:space="0" w:color="auto"/>
              </w:divBdr>
              <w:divsChild>
                <w:div w:id="459350220">
                  <w:marLeft w:val="0"/>
                  <w:marRight w:val="0"/>
                  <w:marTop w:val="0"/>
                  <w:marBottom w:val="0"/>
                  <w:divBdr>
                    <w:top w:val="none" w:sz="0" w:space="0" w:color="auto"/>
                    <w:left w:val="none" w:sz="0" w:space="0" w:color="auto"/>
                    <w:bottom w:val="none" w:sz="0" w:space="0" w:color="auto"/>
                    <w:right w:val="none" w:sz="0" w:space="0" w:color="auto"/>
                  </w:divBdr>
                  <w:divsChild>
                    <w:div w:id="1221330852">
                      <w:marLeft w:val="0"/>
                      <w:marRight w:val="0"/>
                      <w:marTop w:val="0"/>
                      <w:marBottom w:val="0"/>
                      <w:divBdr>
                        <w:top w:val="none" w:sz="0" w:space="0" w:color="auto"/>
                        <w:left w:val="none" w:sz="0" w:space="0" w:color="auto"/>
                        <w:bottom w:val="none" w:sz="0" w:space="0" w:color="auto"/>
                        <w:right w:val="none" w:sz="0" w:space="0" w:color="auto"/>
                      </w:divBdr>
                    </w:div>
                  </w:divsChild>
                </w:div>
                <w:div w:id="207030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903703">
      <w:bodyDiv w:val="1"/>
      <w:marLeft w:val="0"/>
      <w:marRight w:val="0"/>
      <w:marTop w:val="0"/>
      <w:marBottom w:val="0"/>
      <w:divBdr>
        <w:top w:val="none" w:sz="0" w:space="0" w:color="auto"/>
        <w:left w:val="none" w:sz="0" w:space="0" w:color="auto"/>
        <w:bottom w:val="none" w:sz="0" w:space="0" w:color="auto"/>
        <w:right w:val="none" w:sz="0" w:space="0" w:color="auto"/>
      </w:divBdr>
    </w:div>
    <w:div w:id="1308171065">
      <w:marLeft w:val="0"/>
      <w:marRight w:val="0"/>
      <w:marTop w:val="0"/>
      <w:marBottom w:val="0"/>
      <w:divBdr>
        <w:top w:val="none" w:sz="0" w:space="0" w:color="auto"/>
        <w:left w:val="none" w:sz="0" w:space="0" w:color="auto"/>
        <w:bottom w:val="none" w:sz="0" w:space="0" w:color="auto"/>
        <w:right w:val="none" w:sz="0" w:space="0" w:color="auto"/>
      </w:divBdr>
    </w:div>
    <w:div w:id="1308319362">
      <w:marLeft w:val="0"/>
      <w:marRight w:val="0"/>
      <w:marTop w:val="0"/>
      <w:marBottom w:val="0"/>
      <w:divBdr>
        <w:top w:val="none" w:sz="0" w:space="0" w:color="auto"/>
        <w:left w:val="none" w:sz="0" w:space="0" w:color="auto"/>
        <w:bottom w:val="none" w:sz="0" w:space="0" w:color="auto"/>
        <w:right w:val="none" w:sz="0" w:space="0" w:color="auto"/>
      </w:divBdr>
    </w:div>
    <w:div w:id="1309169511">
      <w:bodyDiv w:val="1"/>
      <w:marLeft w:val="0"/>
      <w:marRight w:val="0"/>
      <w:marTop w:val="0"/>
      <w:marBottom w:val="0"/>
      <w:divBdr>
        <w:top w:val="none" w:sz="0" w:space="0" w:color="auto"/>
        <w:left w:val="none" w:sz="0" w:space="0" w:color="auto"/>
        <w:bottom w:val="none" w:sz="0" w:space="0" w:color="auto"/>
        <w:right w:val="none" w:sz="0" w:space="0" w:color="auto"/>
      </w:divBdr>
    </w:div>
    <w:div w:id="1310134449">
      <w:bodyDiv w:val="1"/>
      <w:marLeft w:val="0"/>
      <w:marRight w:val="0"/>
      <w:marTop w:val="0"/>
      <w:marBottom w:val="0"/>
      <w:divBdr>
        <w:top w:val="none" w:sz="0" w:space="0" w:color="auto"/>
        <w:left w:val="none" w:sz="0" w:space="0" w:color="auto"/>
        <w:bottom w:val="none" w:sz="0" w:space="0" w:color="auto"/>
        <w:right w:val="none" w:sz="0" w:space="0" w:color="auto"/>
      </w:divBdr>
    </w:div>
    <w:div w:id="1310357340">
      <w:bodyDiv w:val="1"/>
      <w:marLeft w:val="0"/>
      <w:marRight w:val="0"/>
      <w:marTop w:val="0"/>
      <w:marBottom w:val="0"/>
      <w:divBdr>
        <w:top w:val="none" w:sz="0" w:space="0" w:color="auto"/>
        <w:left w:val="none" w:sz="0" w:space="0" w:color="auto"/>
        <w:bottom w:val="none" w:sz="0" w:space="0" w:color="auto"/>
        <w:right w:val="none" w:sz="0" w:space="0" w:color="auto"/>
      </w:divBdr>
    </w:div>
    <w:div w:id="1310590925">
      <w:bodyDiv w:val="1"/>
      <w:marLeft w:val="0"/>
      <w:marRight w:val="0"/>
      <w:marTop w:val="0"/>
      <w:marBottom w:val="0"/>
      <w:divBdr>
        <w:top w:val="none" w:sz="0" w:space="0" w:color="auto"/>
        <w:left w:val="none" w:sz="0" w:space="0" w:color="auto"/>
        <w:bottom w:val="none" w:sz="0" w:space="0" w:color="auto"/>
        <w:right w:val="none" w:sz="0" w:space="0" w:color="auto"/>
      </w:divBdr>
    </w:div>
    <w:div w:id="1311326592">
      <w:bodyDiv w:val="1"/>
      <w:marLeft w:val="0"/>
      <w:marRight w:val="0"/>
      <w:marTop w:val="0"/>
      <w:marBottom w:val="0"/>
      <w:divBdr>
        <w:top w:val="none" w:sz="0" w:space="0" w:color="auto"/>
        <w:left w:val="none" w:sz="0" w:space="0" w:color="auto"/>
        <w:bottom w:val="none" w:sz="0" w:space="0" w:color="auto"/>
        <w:right w:val="none" w:sz="0" w:space="0" w:color="auto"/>
      </w:divBdr>
    </w:div>
    <w:div w:id="1311443629">
      <w:bodyDiv w:val="1"/>
      <w:marLeft w:val="0"/>
      <w:marRight w:val="0"/>
      <w:marTop w:val="0"/>
      <w:marBottom w:val="0"/>
      <w:divBdr>
        <w:top w:val="none" w:sz="0" w:space="0" w:color="auto"/>
        <w:left w:val="none" w:sz="0" w:space="0" w:color="auto"/>
        <w:bottom w:val="none" w:sz="0" w:space="0" w:color="auto"/>
        <w:right w:val="none" w:sz="0" w:space="0" w:color="auto"/>
      </w:divBdr>
    </w:div>
    <w:div w:id="1311593532">
      <w:bodyDiv w:val="1"/>
      <w:marLeft w:val="0"/>
      <w:marRight w:val="0"/>
      <w:marTop w:val="0"/>
      <w:marBottom w:val="0"/>
      <w:divBdr>
        <w:top w:val="none" w:sz="0" w:space="0" w:color="auto"/>
        <w:left w:val="none" w:sz="0" w:space="0" w:color="auto"/>
        <w:bottom w:val="none" w:sz="0" w:space="0" w:color="auto"/>
        <w:right w:val="none" w:sz="0" w:space="0" w:color="auto"/>
      </w:divBdr>
    </w:div>
    <w:div w:id="1312053066">
      <w:bodyDiv w:val="1"/>
      <w:marLeft w:val="0"/>
      <w:marRight w:val="0"/>
      <w:marTop w:val="0"/>
      <w:marBottom w:val="0"/>
      <w:divBdr>
        <w:top w:val="none" w:sz="0" w:space="0" w:color="auto"/>
        <w:left w:val="none" w:sz="0" w:space="0" w:color="auto"/>
        <w:bottom w:val="none" w:sz="0" w:space="0" w:color="auto"/>
        <w:right w:val="none" w:sz="0" w:space="0" w:color="auto"/>
      </w:divBdr>
    </w:div>
    <w:div w:id="1312634293">
      <w:bodyDiv w:val="1"/>
      <w:marLeft w:val="0"/>
      <w:marRight w:val="0"/>
      <w:marTop w:val="0"/>
      <w:marBottom w:val="0"/>
      <w:divBdr>
        <w:top w:val="none" w:sz="0" w:space="0" w:color="auto"/>
        <w:left w:val="none" w:sz="0" w:space="0" w:color="auto"/>
        <w:bottom w:val="none" w:sz="0" w:space="0" w:color="auto"/>
        <w:right w:val="none" w:sz="0" w:space="0" w:color="auto"/>
      </w:divBdr>
      <w:divsChild>
        <w:div w:id="416945015">
          <w:marLeft w:val="0"/>
          <w:marRight w:val="0"/>
          <w:marTop w:val="0"/>
          <w:marBottom w:val="0"/>
          <w:divBdr>
            <w:top w:val="none" w:sz="0" w:space="0" w:color="auto"/>
            <w:left w:val="none" w:sz="0" w:space="0" w:color="auto"/>
            <w:bottom w:val="none" w:sz="0" w:space="0" w:color="auto"/>
            <w:right w:val="none" w:sz="0" w:space="0" w:color="auto"/>
          </w:divBdr>
        </w:div>
        <w:div w:id="1475680073">
          <w:marLeft w:val="0"/>
          <w:marRight w:val="0"/>
          <w:marTop w:val="0"/>
          <w:marBottom w:val="0"/>
          <w:divBdr>
            <w:top w:val="none" w:sz="0" w:space="0" w:color="auto"/>
            <w:left w:val="none" w:sz="0" w:space="0" w:color="auto"/>
            <w:bottom w:val="none" w:sz="0" w:space="0" w:color="auto"/>
            <w:right w:val="none" w:sz="0" w:space="0" w:color="auto"/>
          </w:divBdr>
        </w:div>
      </w:divsChild>
    </w:div>
    <w:div w:id="1312758169">
      <w:bodyDiv w:val="1"/>
      <w:marLeft w:val="0"/>
      <w:marRight w:val="0"/>
      <w:marTop w:val="0"/>
      <w:marBottom w:val="0"/>
      <w:divBdr>
        <w:top w:val="none" w:sz="0" w:space="0" w:color="auto"/>
        <w:left w:val="none" w:sz="0" w:space="0" w:color="auto"/>
        <w:bottom w:val="none" w:sz="0" w:space="0" w:color="auto"/>
        <w:right w:val="none" w:sz="0" w:space="0" w:color="auto"/>
      </w:divBdr>
    </w:div>
    <w:div w:id="1312951448">
      <w:bodyDiv w:val="1"/>
      <w:marLeft w:val="0"/>
      <w:marRight w:val="0"/>
      <w:marTop w:val="0"/>
      <w:marBottom w:val="0"/>
      <w:divBdr>
        <w:top w:val="none" w:sz="0" w:space="0" w:color="auto"/>
        <w:left w:val="none" w:sz="0" w:space="0" w:color="auto"/>
        <w:bottom w:val="none" w:sz="0" w:space="0" w:color="auto"/>
        <w:right w:val="none" w:sz="0" w:space="0" w:color="auto"/>
      </w:divBdr>
    </w:div>
    <w:div w:id="1312976033">
      <w:bodyDiv w:val="1"/>
      <w:marLeft w:val="0"/>
      <w:marRight w:val="0"/>
      <w:marTop w:val="0"/>
      <w:marBottom w:val="0"/>
      <w:divBdr>
        <w:top w:val="none" w:sz="0" w:space="0" w:color="auto"/>
        <w:left w:val="none" w:sz="0" w:space="0" w:color="auto"/>
        <w:bottom w:val="none" w:sz="0" w:space="0" w:color="auto"/>
        <w:right w:val="none" w:sz="0" w:space="0" w:color="auto"/>
      </w:divBdr>
    </w:div>
    <w:div w:id="1313026532">
      <w:bodyDiv w:val="1"/>
      <w:marLeft w:val="0"/>
      <w:marRight w:val="0"/>
      <w:marTop w:val="0"/>
      <w:marBottom w:val="0"/>
      <w:divBdr>
        <w:top w:val="none" w:sz="0" w:space="0" w:color="auto"/>
        <w:left w:val="none" w:sz="0" w:space="0" w:color="auto"/>
        <w:bottom w:val="none" w:sz="0" w:space="0" w:color="auto"/>
        <w:right w:val="none" w:sz="0" w:space="0" w:color="auto"/>
      </w:divBdr>
      <w:divsChild>
        <w:div w:id="1654916400">
          <w:marLeft w:val="0"/>
          <w:marRight w:val="0"/>
          <w:marTop w:val="90"/>
          <w:marBottom w:val="75"/>
          <w:divBdr>
            <w:top w:val="none" w:sz="0" w:space="0" w:color="auto"/>
            <w:left w:val="none" w:sz="0" w:space="0" w:color="auto"/>
            <w:bottom w:val="none" w:sz="0" w:space="0" w:color="auto"/>
            <w:right w:val="none" w:sz="0" w:space="0" w:color="auto"/>
          </w:divBdr>
        </w:div>
        <w:div w:id="307169930">
          <w:marLeft w:val="0"/>
          <w:marRight w:val="0"/>
          <w:marTop w:val="60"/>
          <w:marBottom w:val="120"/>
          <w:divBdr>
            <w:top w:val="none" w:sz="0" w:space="0" w:color="auto"/>
            <w:left w:val="none" w:sz="0" w:space="0" w:color="auto"/>
            <w:bottom w:val="none" w:sz="0" w:space="0" w:color="auto"/>
            <w:right w:val="none" w:sz="0" w:space="0" w:color="auto"/>
          </w:divBdr>
        </w:div>
      </w:divsChild>
    </w:div>
    <w:div w:id="1313218458">
      <w:bodyDiv w:val="1"/>
      <w:marLeft w:val="0"/>
      <w:marRight w:val="0"/>
      <w:marTop w:val="0"/>
      <w:marBottom w:val="0"/>
      <w:divBdr>
        <w:top w:val="none" w:sz="0" w:space="0" w:color="auto"/>
        <w:left w:val="none" w:sz="0" w:space="0" w:color="auto"/>
        <w:bottom w:val="none" w:sz="0" w:space="0" w:color="auto"/>
        <w:right w:val="none" w:sz="0" w:space="0" w:color="auto"/>
      </w:divBdr>
    </w:div>
    <w:div w:id="1313363879">
      <w:bodyDiv w:val="1"/>
      <w:marLeft w:val="0"/>
      <w:marRight w:val="0"/>
      <w:marTop w:val="0"/>
      <w:marBottom w:val="0"/>
      <w:divBdr>
        <w:top w:val="none" w:sz="0" w:space="0" w:color="auto"/>
        <w:left w:val="none" w:sz="0" w:space="0" w:color="auto"/>
        <w:bottom w:val="none" w:sz="0" w:space="0" w:color="auto"/>
        <w:right w:val="none" w:sz="0" w:space="0" w:color="auto"/>
      </w:divBdr>
    </w:div>
    <w:div w:id="1314068388">
      <w:bodyDiv w:val="1"/>
      <w:marLeft w:val="0"/>
      <w:marRight w:val="0"/>
      <w:marTop w:val="0"/>
      <w:marBottom w:val="0"/>
      <w:divBdr>
        <w:top w:val="none" w:sz="0" w:space="0" w:color="auto"/>
        <w:left w:val="none" w:sz="0" w:space="0" w:color="auto"/>
        <w:bottom w:val="none" w:sz="0" w:space="0" w:color="auto"/>
        <w:right w:val="none" w:sz="0" w:space="0" w:color="auto"/>
      </w:divBdr>
    </w:div>
    <w:div w:id="1314138354">
      <w:marLeft w:val="0"/>
      <w:marRight w:val="0"/>
      <w:marTop w:val="0"/>
      <w:marBottom w:val="0"/>
      <w:divBdr>
        <w:top w:val="none" w:sz="0" w:space="0" w:color="auto"/>
        <w:left w:val="none" w:sz="0" w:space="0" w:color="auto"/>
        <w:bottom w:val="none" w:sz="0" w:space="0" w:color="auto"/>
        <w:right w:val="none" w:sz="0" w:space="0" w:color="auto"/>
      </w:divBdr>
    </w:div>
    <w:div w:id="1314721079">
      <w:bodyDiv w:val="1"/>
      <w:marLeft w:val="0"/>
      <w:marRight w:val="0"/>
      <w:marTop w:val="0"/>
      <w:marBottom w:val="0"/>
      <w:divBdr>
        <w:top w:val="none" w:sz="0" w:space="0" w:color="auto"/>
        <w:left w:val="none" w:sz="0" w:space="0" w:color="auto"/>
        <w:bottom w:val="none" w:sz="0" w:space="0" w:color="auto"/>
        <w:right w:val="none" w:sz="0" w:space="0" w:color="auto"/>
      </w:divBdr>
    </w:div>
    <w:div w:id="1314918793">
      <w:bodyDiv w:val="1"/>
      <w:marLeft w:val="0"/>
      <w:marRight w:val="0"/>
      <w:marTop w:val="0"/>
      <w:marBottom w:val="0"/>
      <w:divBdr>
        <w:top w:val="none" w:sz="0" w:space="0" w:color="auto"/>
        <w:left w:val="none" w:sz="0" w:space="0" w:color="auto"/>
        <w:bottom w:val="none" w:sz="0" w:space="0" w:color="auto"/>
        <w:right w:val="none" w:sz="0" w:space="0" w:color="auto"/>
      </w:divBdr>
      <w:divsChild>
        <w:div w:id="345406522">
          <w:marLeft w:val="0"/>
          <w:marRight w:val="0"/>
          <w:marTop w:val="0"/>
          <w:marBottom w:val="0"/>
          <w:divBdr>
            <w:top w:val="none" w:sz="0" w:space="0" w:color="auto"/>
            <w:left w:val="none" w:sz="0" w:space="0" w:color="auto"/>
            <w:bottom w:val="none" w:sz="0" w:space="0" w:color="auto"/>
            <w:right w:val="none" w:sz="0" w:space="0" w:color="auto"/>
          </w:divBdr>
          <w:divsChild>
            <w:div w:id="1196430852">
              <w:marLeft w:val="0"/>
              <w:marRight w:val="0"/>
              <w:marTop w:val="0"/>
              <w:marBottom w:val="0"/>
              <w:divBdr>
                <w:top w:val="none" w:sz="0" w:space="0" w:color="auto"/>
                <w:left w:val="none" w:sz="0" w:space="0" w:color="auto"/>
                <w:bottom w:val="none" w:sz="0" w:space="0" w:color="auto"/>
                <w:right w:val="none" w:sz="0" w:space="0" w:color="auto"/>
              </w:divBdr>
            </w:div>
            <w:div w:id="912130999">
              <w:marLeft w:val="0"/>
              <w:marRight w:val="0"/>
              <w:marTop w:val="0"/>
              <w:marBottom w:val="0"/>
              <w:divBdr>
                <w:top w:val="none" w:sz="0" w:space="0" w:color="auto"/>
                <w:left w:val="none" w:sz="0" w:space="0" w:color="auto"/>
                <w:bottom w:val="none" w:sz="0" w:space="0" w:color="auto"/>
                <w:right w:val="none" w:sz="0" w:space="0" w:color="auto"/>
              </w:divBdr>
            </w:div>
          </w:divsChild>
        </w:div>
        <w:div w:id="1920167554">
          <w:marLeft w:val="0"/>
          <w:marRight w:val="0"/>
          <w:marTop w:val="0"/>
          <w:marBottom w:val="0"/>
          <w:divBdr>
            <w:top w:val="none" w:sz="0" w:space="0" w:color="auto"/>
            <w:left w:val="none" w:sz="0" w:space="0" w:color="auto"/>
            <w:bottom w:val="none" w:sz="0" w:space="0" w:color="auto"/>
            <w:right w:val="none" w:sz="0" w:space="0" w:color="auto"/>
          </w:divBdr>
        </w:div>
        <w:div w:id="1303266076">
          <w:marLeft w:val="0"/>
          <w:marRight w:val="0"/>
          <w:marTop w:val="0"/>
          <w:marBottom w:val="0"/>
          <w:divBdr>
            <w:top w:val="none" w:sz="0" w:space="0" w:color="auto"/>
            <w:left w:val="none" w:sz="0" w:space="0" w:color="auto"/>
            <w:bottom w:val="none" w:sz="0" w:space="0" w:color="auto"/>
            <w:right w:val="none" w:sz="0" w:space="0" w:color="auto"/>
          </w:divBdr>
          <w:divsChild>
            <w:div w:id="430900550">
              <w:marLeft w:val="0"/>
              <w:marRight w:val="0"/>
              <w:marTop w:val="0"/>
              <w:marBottom w:val="0"/>
              <w:divBdr>
                <w:top w:val="none" w:sz="0" w:space="0" w:color="auto"/>
                <w:left w:val="none" w:sz="0" w:space="0" w:color="auto"/>
                <w:bottom w:val="none" w:sz="0" w:space="0" w:color="auto"/>
                <w:right w:val="none" w:sz="0" w:space="0" w:color="auto"/>
              </w:divBdr>
            </w:div>
            <w:div w:id="1512597780">
              <w:marLeft w:val="0"/>
              <w:marRight w:val="900"/>
              <w:marTop w:val="0"/>
              <w:marBottom w:val="0"/>
              <w:divBdr>
                <w:top w:val="none" w:sz="0" w:space="0" w:color="auto"/>
                <w:left w:val="none" w:sz="0" w:space="0" w:color="auto"/>
                <w:bottom w:val="none" w:sz="0" w:space="0" w:color="auto"/>
                <w:right w:val="none" w:sz="0" w:space="0" w:color="auto"/>
              </w:divBdr>
              <w:divsChild>
                <w:div w:id="441387555">
                  <w:marLeft w:val="0"/>
                  <w:marRight w:val="0"/>
                  <w:marTop w:val="0"/>
                  <w:marBottom w:val="0"/>
                  <w:divBdr>
                    <w:top w:val="none" w:sz="0" w:space="0" w:color="auto"/>
                    <w:left w:val="none" w:sz="0" w:space="0" w:color="auto"/>
                    <w:bottom w:val="none" w:sz="0" w:space="0" w:color="auto"/>
                    <w:right w:val="none" w:sz="0" w:space="0" w:color="auto"/>
                  </w:divBdr>
                  <w:divsChild>
                    <w:div w:id="161088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700072">
          <w:marLeft w:val="0"/>
          <w:marRight w:val="0"/>
          <w:marTop w:val="0"/>
          <w:marBottom w:val="0"/>
          <w:divBdr>
            <w:top w:val="none" w:sz="0" w:space="0" w:color="auto"/>
            <w:left w:val="none" w:sz="0" w:space="0" w:color="auto"/>
            <w:bottom w:val="none" w:sz="0" w:space="0" w:color="auto"/>
            <w:right w:val="none" w:sz="0" w:space="0" w:color="auto"/>
          </w:divBdr>
        </w:div>
        <w:div w:id="1451439471">
          <w:marLeft w:val="0"/>
          <w:marRight w:val="0"/>
          <w:marTop w:val="0"/>
          <w:marBottom w:val="0"/>
          <w:divBdr>
            <w:top w:val="none" w:sz="0" w:space="0" w:color="auto"/>
            <w:left w:val="none" w:sz="0" w:space="0" w:color="auto"/>
            <w:bottom w:val="none" w:sz="0" w:space="0" w:color="auto"/>
            <w:right w:val="none" w:sz="0" w:space="0" w:color="auto"/>
          </w:divBdr>
          <w:divsChild>
            <w:div w:id="1597010024">
              <w:marLeft w:val="0"/>
              <w:marRight w:val="0"/>
              <w:marTop w:val="0"/>
              <w:marBottom w:val="0"/>
              <w:divBdr>
                <w:top w:val="none" w:sz="0" w:space="0" w:color="auto"/>
                <w:left w:val="none" w:sz="0" w:space="0" w:color="auto"/>
                <w:bottom w:val="none" w:sz="0" w:space="0" w:color="auto"/>
                <w:right w:val="none" w:sz="0" w:space="0" w:color="auto"/>
              </w:divBdr>
            </w:div>
            <w:div w:id="1751001984">
              <w:marLeft w:val="0"/>
              <w:marRight w:val="0"/>
              <w:marTop w:val="0"/>
              <w:marBottom w:val="0"/>
              <w:divBdr>
                <w:top w:val="none" w:sz="0" w:space="0" w:color="auto"/>
                <w:left w:val="none" w:sz="0" w:space="0" w:color="auto"/>
                <w:bottom w:val="none" w:sz="0" w:space="0" w:color="auto"/>
                <w:right w:val="none" w:sz="0" w:space="0" w:color="auto"/>
              </w:divBdr>
            </w:div>
          </w:divsChild>
        </w:div>
        <w:div w:id="2113159632">
          <w:marLeft w:val="0"/>
          <w:marRight w:val="0"/>
          <w:marTop w:val="0"/>
          <w:marBottom w:val="0"/>
          <w:divBdr>
            <w:top w:val="none" w:sz="0" w:space="0" w:color="auto"/>
            <w:left w:val="none" w:sz="0" w:space="0" w:color="auto"/>
            <w:bottom w:val="none" w:sz="0" w:space="0" w:color="auto"/>
            <w:right w:val="none" w:sz="0" w:space="0" w:color="auto"/>
          </w:divBdr>
        </w:div>
        <w:div w:id="2047633120">
          <w:marLeft w:val="0"/>
          <w:marRight w:val="0"/>
          <w:marTop w:val="0"/>
          <w:marBottom w:val="0"/>
          <w:divBdr>
            <w:top w:val="none" w:sz="0" w:space="0" w:color="auto"/>
            <w:left w:val="none" w:sz="0" w:space="0" w:color="auto"/>
            <w:bottom w:val="none" w:sz="0" w:space="0" w:color="auto"/>
            <w:right w:val="none" w:sz="0" w:space="0" w:color="auto"/>
          </w:divBdr>
          <w:divsChild>
            <w:div w:id="1745376992">
              <w:marLeft w:val="0"/>
              <w:marRight w:val="0"/>
              <w:marTop w:val="0"/>
              <w:marBottom w:val="0"/>
              <w:divBdr>
                <w:top w:val="none" w:sz="0" w:space="0" w:color="auto"/>
                <w:left w:val="none" w:sz="0" w:space="0" w:color="auto"/>
                <w:bottom w:val="none" w:sz="0" w:space="0" w:color="auto"/>
                <w:right w:val="none" w:sz="0" w:space="0" w:color="auto"/>
              </w:divBdr>
            </w:div>
            <w:div w:id="200523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066973">
      <w:bodyDiv w:val="1"/>
      <w:marLeft w:val="0"/>
      <w:marRight w:val="0"/>
      <w:marTop w:val="0"/>
      <w:marBottom w:val="0"/>
      <w:divBdr>
        <w:top w:val="none" w:sz="0" w:space="0" w:color="auto"/>
        <w:left w:val="none" w:sz="0" w:space="0" w:color="auto"/>
        <w:bottom w:val="none" w:sz="0" w:space="0" w:color="auto"/>
        <w:right w:val="none" w:sz="0" w:space="0" w:color="auto"/>
      </w:divBdr>
    </w:div>
    <w:div w:id="1315404540">
      <w:bodyDiv w:val="1"/>
      <w:marLeft w:val="0"/>
      <w:marRight w:val="0"/>
      <w:marTop w:val="0"/>
      <w:marBottom w:val="0"/>
      <w:divBdr>
        <w:top w:val="none" w:sz="0" w:space="0" w:color="auto"/>
        <w:left w:val="none" w:sz="0" w:space="0" w:color="auto"/>
        <w:bottom w:val="none" w:sz="0" w:space="0" w:color="auto"/>
        <w:right w:val="none" w:sz="0" w:space="0" w:color="auto"/>
      </w:divBdr>
    </w:div>
    <w:div w:id="1315452508">
      <w:bodyDiv w:val="1"/>
      <w:marLeft w:val="0"/>
      <w:marRight w:val="0"/>
      <w:marTop w:val="0"/>
      <w:marBottom w:val="0"/>
      <w:divBdr>
        <w:top w:val="none" w:sz="0" w:space="0" w:color="auto"/>
        <w:left w:val="none" w:sz="0" w:space="0" w:color="auto"/>
        <w:bottom w:val="none" w:sz="0" w:space="0" w:color="auto"/>
        <w:right w:val="none" w:sz="0" w:space="0" w:color="auto"/>
      </w:divBdr>
    </w:div>
    <w:div w:id="1316227830">
      <w:bodyDiv w:val="1"/>
      <w:marLeft w:val="0"/>
      <w:marRight w:val="0"/>
      <w:marTop w:val="0"/>
      <w:marBottom w:val="0"/>
      <w:divBdr>
        <w:top w:val="none" w:sz="0" w:space="0" w:color="auto"/>
        <w:left w:val="none" w:sz="0" w:space="0" w:color="auto"/>
        <w:bottom w:val="none" w:sz="0" w:space="0" w:color="auto"/>
        <w:right w:val="none" w:sz="0" w:space="0" w:color="auto"/>
      </w:divBdr>
    </w:div>
    <w:div w:id="1316909752">
      <w:bodyDiv w:val="1"/>
      <w:marLeft w:val="0"/>
      <w:marRight w:val="0"/>
      <w:marTop w:val="0"/>
      <w:marBottom w:val="0"/>
      <w:divBdr>
        <w:top w:val="none" w:sz="0" w:space="0" w:color="auto"/>
        <w:left w:val="none" w:sz="0" w:space="0" w:color="auto"/>
        <w:bottom w:val="none" w:sz="0" w:space="0" w:color="auto"/>
        <w:right w:val="none" w:sz="0" w:space="0" w:color="auto"/>
      </w:divBdr>
    </w:div>
    <w:div w:id="1317029843">
      <w:bodyDiv w:val="1"/>
      <w:marLeft w:val="0"/>
      <w:marRight w:val="0"/>
      <w:marTop w:val="0"/>
      <w:marBottom w:val="0"/>
      <w:divBdr>
        <w:top w:val="none" w:sz="0" w:space="0" w:color="auto"/>
        <w:left w:val="none" w:sz="0" w:space="0" w:color="auto"/>
        <w:bottom w:val="none" w:sz="0" w:space="0" w:color="auto"/>
        <w:right w:val="none" w:sz="0" w:space="0" w:color="auto"/>
      </w:divBdr>
    </w:div>
    <w:div w:id="1317219805">
      <w:bodyDiv w:val="1"/>
      <w:marLeft w:val="0"/>
      <w:marRight w:val="0"/>
      <w:marTop w:val="0"/>
      <w:marBottom w:val="0"/>
      <w:divBdr>
        <w:top w:val="none" w:sz="0" w:space="0" w:color="auto"/>
        <w:left w:val="none" w:sz="0" w:space="0" w:color="auto"/>
        <w:bottom w:val="none" w:sz="0" w:space="0" w:color="auto"/>
        <w:right w:val="none" w:sz="0" w:space="0" w:color="auto"/>
      </w:divBdr>
    </w:div>
    <w:div w:id="1317370069">
      <w:bodyDiv w:val="1"/>
      <w:marLeft w:val="0"/>
      <w:marRight w:val="0"/>
      <w:marTop w:val="0"/>
      <w:marBottom w:val="0"/>
      <w:divBdr>
        <w:top w:val="none" w:sz="0" w:space="0" w:color="auto"/>
        <w:left w:val="none" w:sz="0" w:space="0" w:color="auto"/>
        <w:bottom w:val="none" w:sz="0" w:space="0" w:color="auto"/>
        <w:right w:val="none" w:sz="0" w:space="0" w:color="auto"/>
      </w:divBdr>
    </w:div>
    <w:div w:id="1317610081">
      <w:bodyDiv w:val="1"/>
      <w:marLeft w:val="0"/>
      <w:marRight w:val="0"/>
      <w:marTop w:val="0"/>
      <w:marBottom w:val="0"/>
      <w:divBdr>
        <w:top w:val="none" w:sz="0" w:space="0" w:color="auto"/>
        <w:left w:val="none" w:sz="0" w:space="0" w:color="auto"/>
        <w:bottom w:val="none" w:sz="0" w:space="0" w:color="auto"/>
        <w:right w:val="none" w:sz="0" w:space="0" w:color="auto"/>
      </w:divBdr>
      <w:divsChild>
        <w:div w:id="416757327">
          <w:marLeft w:val="30"/>
          <w:marRight w:val="0"/>
          <w:marTop w:val="0"/>
          <w:marBottom w:val="72"/>
          <w:divBdr>
            <w:top w:val="none" w:sz="0" w:space="0" w:color="auto"/>
            <w:left w:val="none" w:sz="0" w:space="0" w:color="auto"/>
            <w:bottom w:val="none" w:sz="0" w:space="0" w:color="auto"/>
            <w:right w:val="none" w:sz="0" w:space="0" w:color="auto"/>
          </w:divBdr>
        </w:div>
        <w:div w:id="322707924">
          <w:marLeft w:val="0"/>
          <w:marRight w:val="0"/>
          <w:marTop w:val="0"/>
          <w:marBottom w:val="240"/>
          <w:divBdr>
            <w:top w:val="none" w:sz="0" w:space="0" w:color="auto"/>
            <w:left w:val="none" w:sz="0" w:space="0" w:color="auto"/>
            <w:bottom w:val="none" w:sz="0" w:space="0" w:color="auto"/>
            <w:right w:val="none" w:sz="0" w:space="0" w:color="auto"/>
          </w:divBdr>
        </w:div>
      </w:divsChild>
    </w:div>
    <w:div w:id="1318651553">
      <w:bodyDiv w:val="1"/>
      <w:marLeft w:val="0"/>
      <w:marRight w:val="0"/>
      <w:marTop w:val="0"/>
      <w:marBottom w:val="0"/>
      <w:divBdr>
        <w:top w:val="none" w:sz="0" w:space="0" w:color="auto"/>
        <w:left w:val="none" w:sz="0" w:space="0" w:color="auto"/>
        <w:bottom w:val="none" w:sz="0" w:space="0" w:color="auto"/>
        <w:right w:val="none" w:sz="0" w:space="0" w:color="auto"/>
      </w:divBdr>
      <w:divsChild>
        <w:div w:id="1155220116">
          <w:marLeft w:val="0"/>
          <w:marRight w:val="0"/>
          <w:marTop w:val="0"/>
          <w:marBottom w:val="0"/>
          <w:divBdr>
            <w:top w:val="none" w:sz="0" w:space="0" w:color="auto"/>
            <w:left w:val="none" w:sz="0" w:space="0" w:color="auto"/>
            <w:bottom w:val="none" w:sz="0" w:space="0" w:color="auto"/>
            <w:right w:val="none" w:sz="0" w:space="0" w:color="auto"/>
          </w:divBdr>
        </w:div>
        <w:div w:id="1142968649">
          <w:marLeft w:val="0"/>
          <w:marRight w:val="0"/>
          <w:marTop w:val="300"/>
          <w:marBottom w:val="300"/>
          <w:divBdr>
            <w:top w:val="none" w:sz="0" w:space="0" w:color="auto"/>
            <w:left w:val="none" w:sz="0" w:space="0" w:color="auto"/>
            <w:bottom w:val="none" w:sz="0" w:space="0" w:color="auto"/>
            <w:right w:val="none" w:sz="0" w:space="0" w:color="auto"/>
          </w:divBdr>
        </w:div>
        <w:div w:id="2441880">
          <w:marLeft w:val="0"/>
          <w:marRight w:val="0"/>
          <w:marTop w:val="0"/>
          <w:marBottom w:val="0"/>
          <w:divBdr>
            <w:top w:val="none" w:sz="0" w:space="0" w:color="auto"/>
            <w:left w:val="none" w:sz="0" w:space="0" w:color="auto"/>
            <w:bottom w:val="none" w:sz="0" w:space="0" w:color="auto"/>
            <w:right w:val="none" w:sz="0" w:space="0" w:color="auto"/>
          </w:divBdr>
        </w:div>
      </w:divsChild>
    </w:div>
    <w:div w:id="1318654422">
      <w:bodyDiv w:val="1"/>
      <w:marLeft w:val="0"/>
      <w:marRight w:val="0"/>
      <w:marTop w:val="0"/>
      <w:marBottom w:val="0"/>
      <w:divBdr>
        <w:top w:val="none" w:sz="0" w:space="0" w:color="auto"/>
        <w:left w:val="none" w:sz="0" w:space="0" w:color="auto"/>
        <w:bottom w:val="none" w:sz="0" w:space="0" w:color="auto"/>
        <w:right w:val="none" w:sz="0" w:space="0" w:color="auto"/>
      </w:divBdr>
    </w:div>
    <w:div w:id="1318731777">
      <w:bodyDiv w:val="1"/>
      <w:marLeft w:val="0"/>
      <w:marRight w:val="0"/>
      <w:marTop w:val="0"/>
      <w:marBottom w:val="0"/>
      <w:divBdr>
        <w:top w:val="none" w:sz="0" w:space="0" w:color="auto"/>
        <w:left w:val="none" w:sz="0" w:space="0" w:color="auto"/>
        <w:bottom w:val="none" w:sz="0" w:space="0" w:color="auto"/>
        <w:right w:val="none" w:sz="0" w:space="0" w:color="auto"/>
      </w:divBdr>
    </w:div>
    <w:div w:id="1318917906">
      <w:bodyDiv w:val="1"/>
      <w:marLeft w:val="0"/>
      <w:marRight w:val="0"/>
      <w:marTop w:val="0"/>
      <w:marBottom w:val="0"/>
      <w:divBdr>
        <w:top w:val="none" w:sz="0" w:space="0" w:color="auto"/>
        <w:left w:val="none" w:sz="0" w:space="0" w:color="auto"/>
        <w:bottom w:val="none" w:sz="0" w:space="0" w:color="auto"/>
        <w:right w:val="none" w:sz="0" w:space="0" w:color="auto"/>
      </w:divBdr>
      <w:divsChild>
        <w:div w:id="1867907883">
          <w:marLeft w:val="0"/>
          <w:marRight w:val="0"/>
          <w:marTop w:val="0"/>
          <w:marBottom w:val="0"/>
          <w:divBdr>
            <w:top w:val="none" w:sz="0" w:space="0" w:color="auto"/>
            <w:left w:val="none" w:sz="0" w:space="0" w:color="auto"/>
            <w:bottom w:val="none" w:sz="0" w:space="0" w:color="auto"/>
            <w:right w:val="none" w:sz="0" w:space="0" w:color="auto"/>
          </w:divBdr>
          <w:divsChild>
            <w:div w:id="2141681612">
              <w:marLeft w:val="0"/>
              <w:marRight w:val="0"/>
              <w:marTop w:val="0"/>
              <w:marBottom w:val="0"/>
              <w:divBdr>
                <w:top w:val="none" w:sz="0" w:space="0" w:color="auto"/>
                <w:left w:val="none" w:sz="0" w:space="0" w:color="auto"/>
                <w:bottom w:val="none" w:sz="0" w:space="0" w:color="auto"/>
                <w:right w:val="none" w:sz="0" w:space="0" w:color="auto"/>
              </w:divBdr>
            </w:div>
          </w:divsChild>
        </w:div>
        <w:div w:id="765540865">
          <w:marLeft w:val="0"/>
          <w:marRight w:val="0"/>
          <w:marTop w:val="0"/>
          <w:marBottom w:val="0"/>
          <w:divBdr>
            <w:top w:val="none" w:sz="0" w:space="0" w:color="auto"/>
            <w:left w:val="none" w:sz="0" w:space="0" w:color="auto"/>
            <w:bottom w:val="none" w:sz="0" w:space="0" w:color="auto"/>
            <w:right w:val="none" w:sz="0" w:space="0" w:color="auto"/>
          </w:divBdr>
          <w:divsChild>
            <w:div w:id="1759520615">
              <w:marLeft w:val="0"/>
              <w:marRight w:val="0"/>
              <w:marTop w:val="0"/>
              <w:marBottom w:val="0"/>
              <w:divBdr>
                <w:top w:val="none" w:sz="0" w:space="0" w:color="auto"/>
                <w:left w:val="none" w:sz="0" w:space="0" w:color="auto"/>
                <w:bottom w:val="none" w:sz="0" w:space="0" w:color="auto"/>
                <w:right w:val="none" w:sz="0" w:space="0" w:color="auto"/>
              </w:divBdr>
              <w:divsChild>
                <w:div w:id="1412777074">
                  <w:marLeft w:val="0"/>
                  <w:marRight w:val="0"/>
                  <w:marTop w:val="0"/>
                  <w:marBottom w:val="0"/>
                  <w:divBdr>
                    <w:top w:val="none" w:sz="0" w:space="0" w:color="auto"/>
                    <w:left w:val="none" w:sz="0" w:space="0" w:color="auto"/>
                    <w:bottom w:val="none" w:sz="0" w:space="0" w:color="auto"/>
                    <w:right w:val="none" w:sz="0" w:space="0" w:color="auto"/>
                  </w:divBdr>
                  <w:divsChild>
                    <w:div w:id="576479624">
                      <w:marLeft w:val="0"/>
                      <w:marRight w:val="0"/>
                      <w:marTop w:val="0"/>
                      <w:marBottom w:val="0"/>
                      <w:divBdr>
                        <w:top w:val="none" w:sz="0" w:space="0" w:color="auto"/>
                        <w:left w:val="none" w:sz="0" w:space="0" w:color="auto"/>
                        <w:bottom w:val="none" w:sz="0" w:space="0" w:color="auto"/>
                        <w:right w:val="none" w:sz="0" w:space="0" w:color="auto"/>
                      </w:divBdr>
                    </w:div>
                    <w:div w:id="110546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068542">
      <w:bodyDiv w:val="1"/>
      <w:marLeft w:val="0"/>
      <w:marRight w:val="0"/>
      <w:marTop w:val="0"/>
      <w:marBottom w:val="0"/>
      <w:divBdr>
        <w:top w:val="none" w:sz="0" w:space="0" w:color="auto"/>
        <w:left w:val="none" w:sz="0" w:space="0" w:color="auto"/>
        <w:bottom w:val="none" w:sz="0" w:space="0" w:color="auto"/>
        <w:right w:val="none" w:sz="0" w:space="0" w:color="auto"/>
      </w:divBdr>
    </w:div>
    <w:div w:id="1319114611">
      <w:bodyDiv w:val="1"/>
      <w:marLeft w:val="0"/>
      <w:marRight w:val="0"/>
      <w:marTop w:val="0"/>
      <w:marBottom w:val="0"/>
      <w:divBdr>
        <w:top w:val="none" w:sz="0" w:space="0" w:color="auto"/>
        <w:left w:val="none" w:sz="0" w:space="0" w:color="auto"/>
        <w:bottom w:val="none" w:sz="0" w:space="0" w:color="auto"/>
        <w:right w:val="none" w:sz="0" w:space="0" w:color="auto"/>
      </w:divBdr>
    </w:div>
    <w:div w:id="1319305632">
      <w:bodyDiv w:val="1"/>
      <w:marLeft w:val="0"/>
      <w:marRight w:val="0"/>
      <w:marTop w:val="0"/>
      <w:marBottom w:val="0"/>
      <w:divBdr>
        <w:top w:val="none" w:sz="0" w:space="0" w:color="auto"/>
        <w:left w:val="none" w:sz="0" w:space="0" w:color="auto"/>
        <w:bottom w:val="none" w:sz="0" w:space="0" w:color="auto"/>
        <w:right w:val="none" w:sz="0" w:space="0" w:color="auto"/>
      </w:divBdr>
    </w:div>
    <w:div w:id="1319461654">
      <w:bodyDiv w:val="1"/>
      <w:marLeft w:val="0"/>
      <w:marRight w:val="0"/>
      <w:marTop w:val="0"/>
      <w:marBottom w:val="0"/>
      <w:divBdr>
        <w:top w:val="none" w:sz="0" w:space="0" w:color="auto"/>
        <w:left w:val="none" w:sz="0" w:space="0" w:color="auto"/>
        <w:bottom w:val="none" w:sz="0" w:space="0" w:color="auto"/>
        <w:right w:val="none" w:sz="0" w:space="0" w:color="auto"/>
      </w:divBdr>
    </w:div>
    <w:div w:id="1319462195">
      <w:bodyDiv w:val="1"/>
      <w:marLeft w:val="0"/>
      <w:marRight w:val="0"/>
      <w:marTop w:val="0"/>
      <w:marBottom w:val="0"/>
      <w:divBdr>
        <w:top w:val="none" w:sz="0" w:space="0" w:color="auto"/>
        <w:left w:val="none" w:sz="0" w:space="0" w:color="auto"/>
        <w:bottom w:val="none" w:sz="0" w:space="0" w:color="auto"/>
        <w:right w:val="none" w:sz="0" w:space="0" w:color="auto"/>
      </w:divBdr>
      <w:divsChild>
        <w:div w:id="844249997">
          <w:marLeft w:val="0"/>
          <w:marRight w:val="0"/>
          <w:marTop w:val="0"/>
          <w:marBottom w:val="0"/>
          <w:divBdr>
            <w:top w:val="none" w:sz="0" w:space="0" w:color="auto"/>
            <w:left w:val="none" w:sz="0" w:space="0" w:color="auto"/>
            <w:bottom w:val="none" w:sz="0" w:space="0" w:color="auto"/>
            <w:right w:val="none" w:sz="0" w:space="0" w:color="auto"/>
          </w:divBdr>
          <w:divsChild>
            <w:div w:id="433746676">
              <w:marLeft w:val="0"/>
              <w:marRight w:val="0"/>
              <w:marTop w:val="0"/>
              <w:marBottom w:val="0"/>
              <w:divBdr>
                <w:top w:val="none" w:sz="0" w:space="0" w:color="auto"/>
                <w:left w:val="none" w:sz="0" w:space="0" w:color="auto"/>
                <w:bottom w:val="none" w:sz="0" w:space="0" w:color="auto"/>
                <w:right w:val="none" w:sz="0" w:space="0" w:color="auto"/>
              </w:divBdr>
            </w:div>
            <w:div w:id="548808291">
              <w:marLeft w:val="0"/>
              <w:marRight w:val="0"/>
              <w:marTop w:val="0"/>
              <w:marBottom w:val="0"/>
              <w:divBdr>
                <w:top w:val="none" w:sz="0" w:space="0" w:color="auto"/>
                <w:left w:val="none" w:sz="0" w:space="0" w:color="auto"/>
                <w:bottom w:val="none" w:sz="0" w:space="0" w:color="auto"/>
                <w:right w:val="none" w:sz="0" w:space="0" w:color="auto"/>
              </w:divBdr>
            </w:div>
            <w:div w:id="624433523">
              <w:marLeft w:val="0"/>
              <w:marRight w:val="0"/>
              <w:marTop w:val="0"/>
              <w:marBottom w:val="0"/>
              <w:divBdr>
                <w:top w:val="none" w:sz="0" w:space="0" w:color="auto"/>
                <w:left w:val="none" w:sz="0" w:space="0" w:color="auto"/>
                <w:bottom w:val="none" w:sz="0" w:space="0" w:color="auto"/>
                <w:right w:val="none" w:sz="0" w:space="0" w:color="auto"/>
              </w:divBdr>
            </w:div>
            <w:div w:id="673995594">
              <w:marLeft w:val="0"/>
              <w:marRight w:val="0"/>
              <w:marTop w:val="0"/>
              <w:marBottom w:val="0"/>
              <w:divBdr>
                <w:top w:val="none" w:sz="0" w:space="0" w:color="auto"/>
                <w:left w:val="none" w:sz="0" w:space="0" w:color="auto"/>
                <w:bottom w:val="none" w:sz="0" w:space="0" w:color="auto"/>
                <w:right w:val="none" w:sz="0" w:space="0" w:color="auto"/>
              </w:divBdr>
            </w:div>
            <w:div w:id="762606535">
              <w:marLeft w:val="0"/>
              <w:marRight w:val="0"/>
              <w:marTop w:val="0"/>
              <w:marBottom w:val="0"/>
              <w:divBdr>
                <w:top w:val="none" w:sz="0" w:space="0" w:color="auto"/>
                <w:left w:val="none" w:sz="0" w:space="0" w:color="auto"/>
                <w:bottom w:val="none" w:sz="0" w:space="0" w:color="auto"/>
                <w:right w:val="none" w:sz="0" w:space="0" w:color="auto"/>
              </w:divBdr>
            </w:div>
            <w:div w:id="914440025">
              <w:marLeft w:val="0"/>
              <w:marRight w:val="0"/>
              <w:marTop w:val="0"/>
              <w:marBottom w:val="0"/>
              <w:divBdr>
                <w:top w:val="none" w:sz="0" w:space="0" w:color="auto"/>
                <w:left w:val="none" w:sz="0" w:space="0" w:color="auto"/>
                <w:bottom w:val="none" w:sz="0" w:space="0" w:color="auto"/>
                <w:right w:val="none" w:sz="0" w:space="0" w:color="auto"/>
              </w:divBdr>
            </w:div>
            <w:div w:id="1109468744">
              <w:marLeft w:val="0"/>
              <w:marRight w:val="0"/>
              <w:marTop w:val="0"/>
              <w:marBottom w:val="0"/>
              <w:divBdr>
                <w:top w:val="none" w:sz="0" w:space="0" w:color="auto"/>
                <w:left w:val="none" w:sz="0" w:space="0" w:color="auto"/>
                <w:bottom w:val="none" w:sz="0" w:space="0" w:color="auto"/>
                <w:right w:val="none" w:sz="0" w:space="0" w:color="auto"/>
              </w:divBdr>
            </w:div>
            <w:div w:id="1301888162">
              <w:marLeft w:val="0"/>
              <w:marRight w:val="0"/>
              <w:marTop w:val="0"/>
              <w:marBottom w:val="0"/>
              <w:divBdr>
                <w:top w:val="none" w:sz="0" w:space="0" w:color="auto"/>
                <w:left w:val="none" w:sz="0" w:space="0" w:color="auto"/>
                <w:bottom w:val="none" w:sz="0" w:space="0" w:color="auto"/>
                <w:right w:val="none" w:sz="0" w:space="0" w:color="auto"/>
              </w:divBdr>
            </w:div>
            <w:div w:id="1525902076">
              <w:marLeft w:val="0"/>
              <w:marRight w:val="0"/>
              <w:marTop w:val="0"/>
              <w:marBottom w:val="0"/>
              <w:divBdr>
                <w:top w:val="none" w:sz="0" w:space="0" w:color="auto"/>
                <w:left w:val="none" w:sz="0" w:space="0" w:color="auto"/>
                <w:bottom w:val="none" w:sz="0" w:space="0" w:color="auto"/>
                <w:right w:val="none" w:sz="0" w:space="0" w:color="auto"/>
              </w:divBdr>
            </w:div>
            <w:div w:id="1630668565">
              <w:marLeft w:val="0"/>
              <w:marRight w:val="0"/>
              <w:marTop w:val="0"/>
              <w:marBottom w:val="0"/>
              <w:divBdr>
                <w:top w:val="none" w:sz="0" w:space="0" w:color="auto"/>
                <w:left w:val="none" w:sz="0" w:space="0" w:color="auto"/>
                <w:bottom w:val="none" w:sz="0" w:space="0" w:color="auto"/>
                <w:right w:val="none" w:sz="0" w:space="0" w:color="auto"/>
              </w:divBdr>
            </w:div>
            <w:div w:id="1666394596">
              <w:marLeft w:val="0"/>
              <w:marRight w:val="0"/>
              <w:marTop w:val="0"/>
              <w:marBottom w:val="0"/>
              <w:divBdr>
                <w:top w:val="none" w:sz="0" w:space="0" w:color="auto"/>
                <w:left w:val="none" w:sz="0" w:space="0" w:color="auto"/>
                <w:bottom w:val="none" w:sz="0" w:space="0" w:color="auto"/>
                <w:right w:val="none" w:sz="0" w:space="0" w:color="auto"/>
              </w:divBdr>
            </w:div>
          </w:divsChild>
        </w:div>
        <w:div w:id="858011574">
          <w:marLeft w:val="0"/>
          <w:marRight w:val="0"/>
          <w:marTop w:val="0"/>
          <w:marBottom w:val="0"/>
          <w:divBdr>
            <w:top w:val="none" w:sz="0" w:space="0" w:color="auto"/>
            <w:left w:val="none" w:sz="0" w:space="0" w:color="auto"/>
            <w:bottom w:val="none" w:sz="0" w:space="0" w:color="auto"/>
            <w:right w:val="none" w:sz="0" w:space="0" w:color="auto"/>
          </w:divBdr>
        </w:div>
      </w:divsChild>
    </w:div>
    <w:div w:id="1320117951">
      <w:marLeft w:val="0"/>
      <w:marRight w:val="0"/>
      <w:marTop w:val="0"/>
      <w:marBottom w:val="0"/>
      <w:divBdr>
        <w:top w:val="none" w:sz="0" w:space="0" w:color="auto"/>
        <w:left w:val="none" w:sz="0" w:space="0" w:color="auto"/>
        <w:bottom w:val="none" w:sz="0" w:space="0" w:color="auto"/>
        <w:right w:val="none" w:sz="0" w:space="0" w:color="auto"/>
      </w:divBdr>
    </w:div>
    <w:div w:id="1320377772">
      <w:bodyDiv w:val="1"/>
      <w:marLeft w:val="0"/>
      <w:marRight w:val="0"/>
      <w:marTop w:val="0"/>
      <w:marBottom w:val="0"/>
      <w:divBdr>
        <w:top w:val="none" w:sz="0" w:space="0" w:color="auto"/>
        <w:left w:val="none" w:sz="0" w:space="0" w:color="auto"/>
        <w:bottom w:val="none" w:sz="0" w:space="0" w:color="auto"/>
        <w:right w:val="none" w:sz="0" w:space="0" w:color="auto"/>
      </w:divBdr>
    </w:div>
    <w:div w:id="1320890569">
      <w:bodyDiv w:val="1"/>
      <w:marLeft w:val="0"/>
      <w:marRight w:val="0"/>
      <w:marTop w:val="0"/>
      <w:marBottom w:val="0"/>
      <w:divBdr>
        <w:top w:val="none" w:sz="0" w:space="0" w:color="auto"/>
        <w:left w:val="none" w:sz="0" w:space="0" w:color="auto"/>
        <w:bottom w:val="none" w:sz="0" w:space="0" w:color="auto"/>
        <w:right w:val="none" w:sz="0" w:space="0" w:color="auto"/>
      </w:divBdr>
    </w:div>
    <w:div w:id="1321274026">
      <w:bodyDiv w:val="1"/>
      <w:marLeft w:val="0"/>
      <w:marRight w:val="0"/>
      <w:marTop w:val="0"/>
      <w:marBottom w:val="0"/>
      <w:divBdr>
        <w:top w:val="none" w:sz="0" w:space="0" w:color="auto"/>
        <w:left w:val="none" w:sz="0" w:space="0" w:color="auto"/>
        <w:bottom w:val="none" w:sz="0" w:space="0" w:color="auto"/>
        <w:right w:val="none" w:sz="0" w:space="0" w:color="auto"/>
      </w:divBdr>
    </w:div>
    <w:div w:id="1321345122">
      <w:bodyDiv w:val="1"/>
      <w:marLeft w:val="0"/>
      <w:marRight w:val="0"/>
      <w:marTop w:val="0"/>
      <w:marBottom w:val="0"/>
      <w:divBdr>
        <w:top w:val="none" w:sz="0" w:space="0" w:color="auto"/>
        <w:left w:val="none" w:sz="0" w:space="0" w:color="auto"/>
        <w:bottom w:val="none" w:sz="0" w:space="0" w:color="auto"/>
        <w:right w:val="none" w:sz="0" w:space="0" w:color="auto"/>
      </w:divBdr>
    </w:div>
    <w:div w:id="1321540100">
      <w:bodyDiv w:val="1"/>
      <w:marLeft w:val="0"/>
      <w:marRight w:val="0"/>
      <w:marTop w:val="0"/>
      <w:marBottom w:val="0"/>
      <w:divBdr>
        <w:top w:val="none" w:sz="0" w:space="0" w:color="auto"/>
        <w:left w:val="none" w:sz="0" w:space="0" w:color="auto"/>
        <w:bottom w:val="none" w:sz="0" w:space="0" w:color="auto"/>
        <w:right w:val="none" w:sz="0" w:space="0" w:color="auto"/>
      </w:divBdr>
    </w:div>
    <w:div w:id="1322125109">
      <w:bodyDiv w:val="1"/>
      <w:marLeft w:val="0"/>
      <w:marRight w:val="0"/>
      <w:marTop w:val="0"/>
      <w:marBottom w:val="0"/>
      <w:divBdr>
        <w:top w:val="none" w:sz="0" w:space="0" w:color="auto"/>
        <w:left w:val="none" w:sz="0" w:space="0" w:color="auto"/>
        <w:bottom w:val="none" w:sz="0" w:space="0" w:color="auto"/>
        <w:right w:val="none" w:sz="0" w:space="0" w:color="auto"/>
      </w:divBdr>
    </w:div>
    <w:div w:id="1322350038">
      <w:bodyDiv w:val="1"/>
      <w:marLeft w:val="0"/>
      <w:marRight w:val="0"/>
      <w:marTop w:val="0"/>
      <w:marBottom w:val="0"/>
      <w:divBdr>
        <w:top w:val="none" w:sz="0" w:space="0" w:color="auto"/>
        <w:left w:val="none" w:sz="0" w:space="0" w:color="auto"/>
        <w:bottom w:val="none" w:sz="0" w:space="0" w:color="auto"/>
        <w:right w:val="none" w:sz="0" w:space="0" w:color="auto"/>
      </w:divBdr>
    </w:div>
    <w:div w:id="1322929061">
      <w:bodyDiv w:val="1"/>
      <w:marLeft w:val="0"/>
      <w:marRight w:val="0"/>
      <w:marTop w:val="0"/>
      <w:marBottom w:val="0"/>
      <w:divBdr>
        <w:top w:val="none" w:sz="0" w:space="0" w:color="auto"/>
        <w:left w:val="none" w:sz="0" w:space="0" w:color="auto"/>
        <w:bottom w:val="none" w:sz="0" w:space="0" w:color="auto"/>
        <w:right w:val="none" w:sz="0" w:space="0" w:color="auto"/>
      </w:divBdr>
    </w:div>
    <w:div w:id="1323045940">
      <w:bodyDiv w:val="1"/>
      <w:marLeft w:val="0"/>
      <w:marRight w:val="0"/>
      <w:marTop w:val="0"/>
      <w:marBottom w:val="0"/>
      <w:divBdr>
        <w:top w:val="none" w:sz="0" w:space="0" w:color="auto"/>
        <w:left w:val="none" w:sz="0" w:space="0" w:color="auto"/>
        <w:bottom w:val="none" w:sz="0" w:space="0" w:color="auto"/>
        <w:right w:val="none" w:sz="0" w:space="0" w:color="auto"/>
      </w:divBdr>
    </w:div>
    <w:div w:id="1323389342">
      <w:bodyDiv w:val="1"/>
      <w:marLeft w:val="0"/>
      <w:marRight w:val="0"/>
      <w:marTop w:val="0"/>
      <w:marBottom w:val="0"/>
      <w:divBdr>
        <w:top w:val="none" w:sz="0" w:space="0" w:color="auto"/>
        <w:left w:val="none" w:sz="0" w:space="0" w:color="auto"/>
        <w:bottom w:val="none" w:sz="0" w:space="0" w:color="auto"/>
        <w:right w:val="none" w:sz="0" w:space="0" w:color="auto"/>
      </w:divBdr>
      <w:divsChild>
        <w:div w:id="27142949">
          <w:marLeft w:val="0"/>
          <w:marRight w:val="0"/>
          <w:marTop w:val="0"/>
          <w:marBottom w:val="0"/>
          <w:divBdr>
            <w:top w:val="none" w:sz="0" w:space="0" w:color="auto"/>
            <w:left w:val="none" w:sz="0" w:space="0" w:color="auto"/>
            <w:bottom w:val="none" w:sz="0" w:space="0" w:color="auto"/>
            <w:right w:val="none" w:sz="0" w:space="0" w:color="auto"/>
          </w:divBdr>
        </w:div>
      </w:divsChild>
    </w:div>
    <w:div w:id="1323663197">
      <w:marLeft w:val="0"/>
      <w:marRight w:val="0"/>
      <w:marTop w:val="0"/>
      <w:marBottom w:val="0"/>
      <w:divBdr>
        <w:top w:val="none" w:sz="0" w:space="0" w:color="auto"/>
        <w:left w:val="none" w:sz="0" w:space="0" w:color="auto"/>
        <w:bottom w:val="none" w:sz="0" w:space="0" w:color="auto"/>
        <w:right w:val="none" w:sz="0" w:space="0" w:color="auto"/>
      </w:divBdr>
    </w:div>
    <w:div w:id="1324360781">
      <w:bodyDiv w:val="1"/>
      <w:marLeft w:val="0"/>
      <w:marRight w:val="0"/>
      <w:marTop w:val="0"/>
      <w:marBottom w:val="0"/>
      <w:divBdr>
        <w:top w:val="none" w:sz="0" w:space="0" w:color="auto"/>
        <w:left w:val="none" w:sz="0" w:space="0" w:color="auto"/>
        <w:bottom w:val="none" w:sz="0" w:space="0" w:color="auto"/>
        <w:right w:val="none" w:sz="0" w:space="0" w:color="auto"/>
      </w:divBdr>
    </w:div>
    <w:div w:id="1324625567">
      <w:bodyDiv w:val="1"/>
      <w:marLeft w:val="0"/>
      <w:marRight w:val="0"/>
      <w:marTop w:val="0"/>
      <w:marBottom w:val="0"/>
      <w:divBdr>
        <w:top w:val="none" w:sz="0" w:space="0" w:color="auto"/>
        <w:left w:val="none" w:sz="0" w:space="0" w:color="auto"/>
        <w:bottom w:val="none" w:sz="0" w:space="0" w:color="auto"/>
        <w:right w:val="none" w:sz="0" w:space="0" w:color="auto"/>
      </w:divBdr>
    </w:div>
    <w:div w:id="1324695742">
      <w:bodyDiv w:val="1"/>
      <w:marLeft w:val="0"/>
      <w:marRight w:val="0"/>
      <w:marTop w:val="0"/>
      <w:marBottom w:val="0"/>
      <w:divBdr>
        <w:top w:val="none" w:sz="0" w:space="0" w:color="auto"/>
        <w:left w:val="none" w:sz="0" w:space="0" w:color="auto"/>
        <w:bottom w:val="none" w:sz="0" w:space="0" w:color="auto"/>
        <w:right w:val="none" w:sz="0" w:space="0" w:color="auto"/>
      </w:divBdr>
    </w:div>
    <w:div w:id="1324771916">
      <w:bodyDiv w:val="1"/>
      <w:marLeft w:val="0"/>
      <w:marRight w:val="0"/>
      <w:marTop w:val="0"/>
      <w:marBottom w:val="0"/>
      <w:divBdr>
        <w:top w:val="none" w:sz="0" w:space="0" w:color="auto"/>
        <w:left w:val="none" w:sz="0" w:space="0" w:color="auto"/>
        <w:bottom w:val="none" w:sz="0" w:space="0" w:color="auto"/>
        <w:right w:val="none" w:sz="0" w:space="0" w:color="auto"/>
      </w:divBdr>
    </w:div>
    <w:div w:id="1324775997">
      <w:bodyDiv w:val="1"/>
      <w:marLeft w:val="0"/>
      <w:marRight w:val="0"/>
      <w:marTop w:val="0"/>
      <w:marBottom w:val="0"/>
      <w:divBdr>
        <w:top w:val="none" w:sz="0" w:space="0" w:color="auto"/>
        <w:left w:val="none" w:sz="0" w:space="0" w:color="auto"/>
        <w:bottom w:val="none" w:sz="0" w:space="0" w:color="auto"/>
        <w:right w:val="none" w:sz="0" w:space="0" w:color="auto"/>
      </w:divBdr>
      <w:divsChild>
        <w:div w:id="1886989571">
          <w:marLeft w:val="405"/>
          <w:marRight w:val="0"/>
          <w:marTop w:val="0"/>
          <w:marBottom w:val="0"/>
          <w:divBdr>
            <w:top w:val="none" w:sz="0" w:space="0" w:color="auto"/>
            <w:left w:val="none" w:sz="0" w:space="0" w:color="auto"/>
            <w:bottom w:val="none" w:sz="0" w:space="0" w:color="auto"/>
            <w:right w:val="none" w:sz="0" w:space="0" w:color="auto"/>
          </w:divBdr>
          <w:divsChild>
            <w:div w:id="21521554">
              <w:marLeft w:val="0"/>
              <w:marRight w:val="0"/>
              <w:marTop w:val="0"/>
              <w:marBottom w:val="0"/>
              <w:divBdr>
                <w:top w:val="none" w:sz="0" w:space="0" w:color="auto"/>
                <w:left w:val="none" w:sz="0" w:space="0" w:color="auto"/>
                <w:bottom w:val="none" w:sz="0" w:space="0" w:color="auto"/>
                <w:right w:val="none" w:sz="0" w:space="0" w:color="auto"/>
              </w:divBdr>
            </w:div>
            <w:div w:id="178318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279048">
      <w:bodyDiv w:val="1"/>
      <w:marLeft w:val="0"/>
      <w:marRight w:val="0"/>
      <w:marTop w:val="0"/>
      <w:marBottom w:val="0"/>
      <w:divBdr>
        <w:top w:val="none" w:sz="0" w:space="0" w:color="auto"/>
        <w:left w:val="none" w:sz="0" w:space="0" w:color="auto"/>
        <w:bottom w:val="none" w:sz="0" w:space="0" w:color="auto"/>
        <w:right w:val="none" w:sz="0" w:space="0" w:color="auto"/>
      </w:divBdr>
    </w:div>
    <w:div w:id="1325469900">
      <w:bodyDiv w:val="1"/>
      <w:marLeft w:val="0"/>
      <w:marRight w:val="0"/>
      <w:marTop w:val="0"/>
      <w:marBottom w:val="0"/>
      <w:divBdr>
        <w:top w:val="none" w:sz="0" w:space="0" w:color="auto"/>
        <w:left w:val="none" w:sz="0" w:space="0" w:color="auto"/>
        <w:bottom w:val="none" w:sz="0" w:space="0" w:color="auto"/>
        <w:right w:val="none" w:sz="0" w:space="0" w:color="auto"/>
      </w:divBdr>
    </w:div>
    <w:div w:id="1326935028">
      <w:bodyDiv w:val="1"/>
      <w:marLeft w:val="0"/>
      <w:marRight w:val="0"/>
      <w:marTop w:val="0"/>
      <w:marBottom w:val="0"/>
      <w:divBdr>
        <w:top w:val="none" w:sz="0" w:space="0" w:color="auto"/>
        <w:left w:val="none" w:sz="0" w:space="0" w:color="auto"/>
        <w:bottom w:val="none" w:sz="0" w:space="0" w:color="auto"/>
        <w:right w:val="none" w:sz="0" w:space="0" w:color="auto"/>
      </w:divBdr>
    </w:div>
    <w:div w:id="1327055780">
      <w:bodyDiv w:val="1"/>
      <w:marLeft w:val="0"/>
      <w:marRight w:val="0"/>
      <w:marTop w:val="0"/>
      <w:marBottom w:val="0"/>
      <w:divBdr>
        <w:top w:val="none" w:sz="0" w:space="0" w:color="auto"/>
        <w:left w:val="none" w:sz="0" w:space="0" w:color="auto"/>
        <w:bottom w:val="none" w:sz="0" w:space="0" w:color="auto"/>
        <w:right w:val="none" w:sz="0" w:space="0" w:color="auto"/>
      </w:divBdr>
    </w:div>
    <w:div w:id="1328440533">
      <w:bodyDiv w:val="1"/>
      <w:marLeft w:val="0"/>
      <w:marRight w:val="0"/>
      <w:marTop w:val="0"/>
      <w:marBottom w:val="0"/>
      <w:divBdr>
        <w:top w:val="none" w:sz="0" w:space="0" w:color="auto"/>
        <w:left w:val="none" w:sz="0" w:space="0" w:color="auto"/>
        <w:bottom w:val="none" w:sz="0" w:space="0" w:color="auto"/>
        <w:right w:val="none" w:sz="0" w:space="0" w:color="auto"/>
      </w:divBdr>
    </w:div>
    <w:div w:id="1328482295">
      <w:bodyDiv w:val="1"/>
      <w:marLeft w:val="0"/>
      <w:marRight w:val="0"/>
      <w:marTop w:val="0"/>
      <w:marBottom w:val="0"/>
      <w:divBdr>
        <w:top w:val="none" w:sz="0" w:space="0" w:color="auto"/>
        <w:left w:val="none" w:sz="0" w:space="0" w:color="auto"/>
        <w:bottom w:val="none" w:sz="0" w:space="0" w:color="auto"/>
        <w:right w:val="none" w:sz="0" w:space="0" w:color="auto"/>
      </w:divBdr>
    </w:div>
    <w:div w:id="1328635231">
      <w:bodyDiv w:val="1"/>
      <w:marLeft w:val="0"/>
      <w:marRight w:val="0"/>
      <w:marTop w:val="0"/>
      <w:marBottom w:val="0"/>
      <w:divBdr>
        <w:top w:val="none" w:sz="0" w:space="0" w:color="auto"/>
        <w:left w:val="none" w:sz="0" w:space="0" w:color="auto"/>
        <w:bottom w:val="none" w:sz="0" w:space="0" w:color="auto"/>
        <w:right w:val="none" w:sz="0" w:space="0" w:color="auto"/>
      </w:divBdr>
    </w:div>
    <w:div w:id="1328679053">
      <w:bodyDiv w:val="1"/>
      <w:marLeft w:val="0"/>
      <w:marRight w:val="0"/>
      <w:marTop w:val="0"/>
      <w:marBottom w:val="0"/>
      <w:divBdr>
        <w:top w:val="none" w:sz="0" w:space="0" w:color="auto"/>
        <w:left w:val="none" w:sz="0" w:space="0" w:color="auto"/>
        <w:bottom w:val="none" w:sz="0" w:space="0" w:color="auto"/>
        <w:right w:val="none" w:sz="0" w:space="0" w:color="auto"/>
      </w:divBdr>
    </w:div>
    <w:div w:id="1329017711">
      <w:bodyDiv w:val="1"/>
      <w:marLeft w:val="0"/>
      <w:marRight w:val="0"/>
      <w:marTop w:val="0"/>
      <w:marBottom w:val="0"/>
      <w:divBdr>
        <w:top w:val="none" w:sz="0" w:space="0" w:color="auto"/>
        <w:left w:val="none" w:sz="0" w:space="0" w:color="auto"/>
        <w:bottom w:val="none" w:sz="0" w:space="0" w:color="auto"/>
        <w:right w:val="none" w:sz="0" w:space="0" w:color="auto"/>
      </w:divBdr>
    </w:div>
    <w:div w:id="1329479159">
      <w:bodyDiv w:val="1"/>
      <w:marLeft w:val="0"/>
      <w:marRight w:val="0"/>
      <w:marTop w:val="0"/>
      <w:marBottom w:val="0"/>
      <w:divBdr>
        <w:top w:val="none" w:sz="0" w:space="0" w:color="auto"/>
        <w:left w:val="none" w:sz="0" w:space="0" w:color="auto"/>
        <w:bottom w:val="none" w:sz="0" w:space="0" w:color="auto"/>
        <w:right w:val="none" w:sz="0" w:space="0" w:color="auto"/>
      </w:divBdr>
      <w:divsChild>
        <w:div w:id="1418864389">
          <w:marLeft w:val="0"/>
          <w:marRight w:val="0"/>
          <w:marTop w:val="0"/>
          <w:marBottom w:val="120"/>
          <w:divBdr>
            <w:top w:val="none" w:sz="0" w:space="0" w:color="auto"/>
            <w:left w:val="none" w:sz="0" w:space="0" w:color="auto"/>
            <w:bottom w:val="none" w:sz="0" w:space="0" w:color="auto"/>
            <w:right w:val="none" w:sz="0" w:space="0" w:color="auto"/>
          </w:divBdr>
        </w:div>
        <w:div w:id="1777166749">
          <w:marLeft w:val="0"/>
          <w:marRight w:val="0"/>
          <w:marTop w:val="0"/>
          <w:marBottom w:val="120"/>
          <w:divBdr>
            <w:top w:val="none" w:sz="0" w:space="0" w:color="auto"/>
            <w:left w:val="none" w:sz="0" w:space="0" w:color="auto"/>
            <w:bottom w:val="none" w:sz="0" w:space="0" w:color="auto"/>
            <w:right w:val="none" w:sz="0" w:space="0" w:color="auto"/>
          </w:divBdr>
          <w:divsChild>
            <w:div w:id="1771076402">
              <w:marLeft w:val="0"/>
              <w:marRight w:val="0"/>
              <w:marTop w:val="0"/>
              <w:marBottom w:val="0"/>
              <w:divBdr>
                <w:top w:val="none" w:sz="0" w:space="0" w:color="auto"/>
                <w:left w:val="none" w:sz="0" w:space="0" w:color="auto"/>
                <w:bottom w:val="none" w:sz="0" w:space="0" w:color="auto"/>
                <w:right w:val="none" w:sz="0" w:space="0" w:color="auto"/>
              </w:divBdr>
              <w:divsChild>
                <w:div w:id="10134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595731">
      <w:bodyDiv w:val="1"/>
      <w:marLeft w:val="0"/>
      <w:marRight w:val="0"/>
      <w:marTop w:val="0"/>
      <w:marBottom w:val="0"/>
      <w:divBdr>
        <w:top w:val="none" w:sz="0" w:space="0" w:color="auto"/>
        <w:left w:val="none" w:sz="0" w:space="0" w:color="auto"/>
        <w:bottom w:val="none" w:sz="0" w:space="0" w:color="auto"/>
        <w:right w:val="none" w:sz="0" w:space="0" w:color="auto"/>
      </w:divBdr>
    </w:div>
    <w:div w:id="1330252345">
      <w:bodyDiv w:val="1"/>
      <w:marLeft w:val="0"/>
      <w:marRight w:val="0"/>
      <w:marTop w:val="0"/>
      <w:marBottom w:val="0"/>
      <w:divBdr>
        <w:top w:val="none" w:sz="0" w:space="0" w:color="auto"/>
        <w:left w:val="none" w:sz="0" w:space="0" w:color="auto"/>
        <w:bottom w:val="none" w:sz="0" w:space="0" w:color="auto"/>
        <w:right w:val="none" w:sz="0" w:space="0" w:color="auto"/>
      </w:divBdr>
    </w:div>
    <w:div w:id="1330597251">
      <w:bodyDiv w:val="1"/>
      <w:marLeft w:val="0"/>
      <w:marRight w:val="0"/>
      <w:marTop w:val="0"/>
      <w:marBottom w:val="0"/>
      <w:divBdr>
        <w:top w:val="none" w:sz="0" w:space="0" w:color="auto"/>
        <w:left w:val="none" w:sz="0" w:space="0" w:color="auto"/>
        <w:bottom w:val="none" w:sz="0" w:space="0" w:color="auto"/>
        <w:right w:val="none" w:sz="0" w:space="0" w:color="auto"/>
      </w:divBdr>
    </w:div>
    <w:div w:id="1330720457">
      <w:bodyDiv w:val="1"/>
      <w:marLeft w:val="0"/>
      <w:marRight w:val="0"/>
      <w:marTop w:val="0"/>
      <w:marBottom w:val="0"/>
      <w:divBdr>
        <w:top w:val="none" w:sz="0" w:space="0" w:color="auto"/>
        <w:left w:val="none" w:sz="0" w:space="0" w:color="auto"/>
        <w:bottom w:val="none" w:sz="0" w:space="0" w:color="auto"/>
        <w:right w:val="none" w:sz="0" w:space="0" w:color="auto"/>
      </w:divBdr>
    </w:div>
    <w:div w:id="1330792071">
      <w:bodyDiv w:val="1"/>
      <w:marLeft w:val="0"/>
      <w:marRight w:val="0"/>
      <w:marTop w:val="0"/>
      <w:marBottom w:val="0"/>
      <w:divBdr>
        <w:top w:val="none" w:sz="0" w:space="0" w:color="auto"/>
        <w:left w:val="none" w:sz="0" w:space="0" w:color="auto"/>
        <w:bottom w:val="none" w:sz="0" w:space="0" w:color="auto"/>
        <w:right w:val="none" w:sz="0" w:space="0" w:color="auto"/>
      </w:divBdr>
    </w:div>
    <w:div w:id="1331828495">
      <w:bodyDiv w:val="1"/>
      <w:marLeft w:val="0"/>
      <w:marRight w:val="0"/>
      <w:marTop w:val="0"/>
      <w:marBottom w:val="0"/>
      <w:divBdr>
        <w:top w:val="none" w:sz="0" w:space="0" w:color="auto"/>
        <w:left w:val="none" w:sz="0" w:space="0" w:color="auto"/>
        <w:bottom w:val="none" w:sz="0" w:space="0" w:color="auto"/>
        <w:right w:val="none" w:sz="0" w:space="0" w:color="auto"/>
      </w:divBdr>
      <w:divsChild>
        <w:div w:id="1568497859">
          <w:marLeft w:val="0"/>
          <w:marRight w:val="0"/>
          <w:marTop w:val="0"/>
          <w:marBottom w:val="0"/>
          <w:divBdr>
            <w:top w:val="none" w:sz="0" w:space="0" w:color="auto"/>
            <w:left w:val="none" w:sz="0" w:space="0" w:color="auto"/>
            <w:bottom w:val="none" w:sz="0" w:space="0" w:color="auto"/>
            <w:right w:val="none" w:sz="0" w:space="0" w:color="auto"/>
          </w:divBdr>
        </w:div>
      </w:divsChild>
    </w:div>
    <w:div w:id="1332444456">
      <w:bodyDiv w:val="1"/>
      <w:marLeft w:val="0"/>
      <w:marRight w:val="0"/>
      <w:marTop w:val="0"/>
      <w:marBottom w:val="0"/>
      <w:divBdr>
        <w:top w:val="none" w:sz="0" w:space="0" w:color="auto"/>
        <w:left w:val="none" w:sz="0" w:space="0" w:color="auto"/>
        <w:bottom w:val="none" w:sz="0" w:space="0" w:color="auto"/>
        <w:right w:val="none" w:sz="0" w:space="0" w:color="auto"/>
      </w:divBdr>
    </w:div>
    <w:div w:id="1332492719">
      <w:bodyDiv w:val="1"/>
      <w:marLeft w:val="0"/>
      <w:marRight w:val="0"/>
      <w:marTop w:val="0"/>
      <w:marBottom w:val="0"/>
      <w:divBdr>
        <w:top w:val="none" w:sz="0" w:space="0" w:color="auto"/>
        <w:left w:val="none" w:sz="0" w:space="0" w:color="auto"/>
        <w:bottom w:val="none" w:sz="0" w:space="0" w:color="auto"/>
        <w:right w:val="none" w:sz="0" w:space="0" w:color="auto"/>
      </w:divBdr>
    </w:div>
    <w:div w:id="1332565350">
      <w:bodyDiv w:val="1"/>
      <w:marLeft w:val="0"/>
      <w:marRight w:val="0"/>
      <w:marTop w:val="0"/>
      <w:marBottom w:val="0"/>
      <w:divBdr>
        <w:top w:val="none" w:sz="0" w:space="0" w:color="auto"/>
        <w:left w:val="none" w:sz="0" w:space="0" w:color="auto"/>
        <w:bottom w:val="none" w:sz="0" w:space="0" w:color="auto"/>
        <w:right w:val="none" w:sz="0" w:space="0" w:color="auto"/>
      </w:divBdr>
    </w:div>
    <w:div w:id="1333412095">
      <w:bodyDiv w:val="1"/>
      <w:marLeft w:val="0"/>
      <w:marRight w:val="0"/>
      <w:marTop w:val="0"/>
      <w:marBottom w:val="0"/>
      <w:divBdr>
        <w:top w:val="none" w:sz="0" w:space="0" w:color="auto"/>
        <w:left w:val="none" w:sz="0" w:space="0" w:color="auto"/>
        <w:bottom w:val="none" w:sz="0" w:space="0" w:color="auto"/>
        <w:right w:val="none" w:sz="0" w:space="0" w:color="auto"/>
      </w:divBdr>
      <w:divsChild>
        <w:div w:id="1204055086">
          <w:marLeft w:val="0"/>
          <w:marRight w:val="0"/>
          <w:marTop w:val="0"/>
          <w:marBottom w:val="0"/>
          <w:divBdr>
            <w:top w:val="none" w:sz="0" w:space="0" w:color="auto"/>
            <w:left w:val="none" w:sz="0" w:space="0" w:color="auto"/>
            <w:bottom w:val="none" w:sz="0" w:space="0" w:color="auto"/>
            <w:right w:val="none" w:sz="0" w:space="0" w:color="auto"/>
          </w:divBdr>
        </w:div>
      </w:divsChild>
    </w:div>
    <w:div w:id="1333723891">
      <w:bodyDiv w:val="1"/>
      <w:marLeft w:val="0"/>
      <w:marRight w:val="0"/>
      <w:marTop w:val="0"/>
      <w:marBottom w:val="0"/>
      <w:divBdr>
        <w:top w:val="none" w:sz="0" w:space="0" w:color="auto"/>
        <w:left w:val="none" w:sz="0" w:space="0" w:color="auto"/>
        <w:bottom w:val="none" w:sz="0" w:space="0" w:color="auto"/>
        <w:right w:val="none" w:sz="0" w:space="0" w:color="auto"/>
      </w:divBdr>
    </w:div>
    <w:div w:id="1333992089">
      <w:bodyDiv w:val="1"/>
      <w:marLeft w:val="0"/>
      <w:marRight w:val="0"/>
      <w:marTop w:val="0"/>
      <w:marBottom w:val="0"/>
      <w:divBdr>
        <w:top w:val="none" w:sz="0" w:space="0" w:color="auto"/>
        <w:left w:val="none" w:sz="0" w:space="0" w:color="auto"/>
        <w:bottom w:val="none" w:sz="0" w:space="0" w:color="auto"/>
        <w:right w:val="none" w:sz="0" w:space="0" w:color="auto"/>
      </w:divBdr>
    </w:div>
    <w:div w:id="1334256844">
      <w:bodyDiv w:val="1"/>
      <w:marLeft w:val="0"/>
      <w:marRight w:val="0"/>
      <w:marTop w:val="0"/>
      <w:marBottom w:val="0"/>
      <w:divBdr>
        <w:top w:val="none" w:sz="0" w:space="0" w:color="auto"/>
        <w:left w:val="none" w:sz="0" w:space="0" w:color="auto"/>
        <w:bottom w:val="none" w:sz="0" w:space="0" w:color="auto"/>
        <w:right w:val="none" w:sz="0" w:space="0" w:color="auto"/>
      </w:divBdr>
    </w:div>
    <w:div w:id="1334719784">
      <w:bodyDiv w:val="1"/>
      <w:marLeft w:val="0"/>
      <w:marRight w:val="0"/>
      <w:marTop w:val="0"/>
      <w:marBottom w:val="0"/>
      <w:divBdr>
        <w:top w:val="none" w:sz="0" w:space="0" w:color="auto"/>
        <w:left w:val="none" w:sz="0" w:space="0" w:color="auto"/>
        <w:bottom w:val="none" w:sz="0" w:space="0" w:color="auto"/>
        <w:right w:val="none" w:sz="0" w:space="0" w:color="auto"/>
      </w:divBdr>
    </w:div>
    <w:div w:id="1334800525">
      <w:bodyDiv w:val="1"/>
      <w:marLeft w:val="0"/>
      <w:marRight w:val="0"/>
      <w:marTop w:val="0"/>
      <w:marBottom w:val="0"/>
      <w:divBdr>
        <w:top w:val="none" w:sz="0" w:space="0" w:color="auto"/>
        <w:left w:val="none" w:sz="0" w:space="0" w:color="auto"/>
        <w:bottom w:val="none" w:sz="0" w:space="0" w:color="auto"/>
        <w:right w:val="none" w:sz="0" w:space="0" w:color="auto"/>
      </w:divBdr>
    </w:div>
    <w:div w:id="1335304207">
      <w:bodyDiv w:val="1"/>
      <w:marLeft w:val="0"/>
      <w:marRight w:val="0"/>
      <w:marTop w:val="0"/>
      <w:marBottom w:val="0"/>
      <w:divBdr>
        <w:top w:val="none" w:sz="0" w:space="0" w:color="auto"/>
        <w:left w:val="none" w:sz="0" w:space="0" w:color="auto"/>
        <w:bottom w:val="none" w:sz="0" w:space="0" w:color="auto"/>
        <w:right w:val="none" w:sz="0" w:space="0" w:color="auto"/>
      </w:divBdr>
      <w:divsChild>
        <w:div w:id="113451646">
          <w:marLeft w:val="0"/>
          <w:marRight w:val="0"/>
          <w:marTop w:val="0"/>
          <w:marBottom w:val="0"/>
          <w:divBdr>
            <w:top w:val="none" w:sz="0" w:space="0" w:color="auto"/>
            <w:left w:val="none" w:sz="0" w:space="0" w:color="auto"/>
            <w:bottom w:val="none" w:sz="0" w:space="0" w:color="auto"/>
            <w:right w:val="none" w:sz="0" w:space="0" w:color="auto"/>
          </w:divBdr>
        </w:div>
      </w:divsChild>
    </w:div>
    <w:div w:id="1335769491">
      <w:bodyDiv w:val="1"/>
      <w:marLeft w:val="0"/>
      <w:marRight w:val="0"/>
      <w:marTop w:val="0"/>
      <w:marBottom w:val="0"/>
      <w:divBdr>
        <w:top w:val="none" w:sz="0" w:space="0" w:color="auto"/>
        <w:left w:val="none" w:sz="0" w:space="0" w:color="auto"/>
        <w:bottom w:val="none" w:sz="0" w:space="0" w:color="auto"/>
        <w:right w:val="none" w:sz="0" w:space="0" w:color="auto"/>
      </w:divBdr>
    </w:div>
    <w:div w:id="1335958112">
      <w:bodyDiv w:val="1"/>
      <w:marLeft w:val="0"/>
      <w:marRight w:val="0"/>
      <w:marTop w:val="0"/>
      <w:marBottom w:val="0"/>
      <w:divBdr>
        <w:top w:val="none" w:sz="0" w:space="0" w:color="auto"/>
        <w:left w:val="none" w:sz="0" w:space="0" w:color="auto"/>
        <w:bottom w:val="none" w:sz="0" w:space="0" w:color="auto"/>
        <w:right w:val="none" w:sz="0" w:space="0" w:color="auto"/>
      </w:divBdr>
    </w:div>
    <w:div w:id="1336495856">
      <w:bodyDiv w:val="1"/>
      <w:marLeft w:val="0"/>
      <w:marRight w:val="0"/>
      <w:marTop w:val="0"/>
      <w:marBottom w:val="0"/>
      <w:divBdr>
        <w:top w:val="none" w:sz="0" w:space="0" w:color="auto"/>
        <w:left w:val="none" w:sz="0" w:space="0" w:color="auto"/>
        <w:bottom w:val="none" w:sz="0" w:space="0" w:color="auto"/>
        <w:right w:val="none" w:sz="0" w:space="0" w:color="auto"/>
      </w:divBdr>
      <w:divsChild>
        <w:div w:id="787092724">
          <w:marLeft w:val="0"/>
          <w:marRight w:val="0"/>
          <w:marTop w:val="0"/>
          <w:marBottom w:val="90"/>
          <w:divBdr>
            <w:top w:val="none" w:sz="0" w:space="0" w:color="auto"/>
            <w:left w:val="none" w:sz="0" w:space="0" w:color="auto"/>
            <w:bottom w:val="none" w:sz="0" w:space="0" w:color="auto"/>
            <w:right w:val="none" w:sz="0" w:space="0" w:color="auto"/>
          </w:divBdr>
        </w:div>
      </w:divsChild>
    </w:div>
    <w:div w:id="1336878969">
      <w:bodyDiv w:val="1"/>
      <w:marLeft w:val="0"/>
      <w:marRight w:val="0"/>
      <w:marTop w:val="0"/>
      <w:marBottom w:val="0"/>
      <w:divBdr>
        <w:top w:val="none" w:sz="0" w:space="0" w:color="auto"/>
        <w:left w:val="none" w:sz="0" w:space="0" w:color="auto"/>
        <w:bottom w:val="none" w:sz="0" w:space="0" w:color="auto"/>
        <w:right w:val="none" w:sz="0" w:space="0" w:color="auto"/>
      </w:divBdr>
    </w:div>
    <w:div w:id="1337880161">
      <w:bodyDiv w:val="1"/>
      <w:marLeft w:val="0"/>
      <w:marRight w:val="0"/>
      <w:marTop w:val="0"/>
      <w:marBottom w:val="0"/>
      <w:divBdr>
        <w:top w:val="none" w:sz="0" w:space="0" w:color="auto"/>
        <w:left w:val="none" w:sz="0" w:space="0" w:color="auto"/>
        <w:bottom w:val="none" w:sz="0" w:space="0" w:color="auto"/>
        <w:right w:val="none" w:sz="0" w:space="0" w:color="auto"/>
      </w:divBdr>
    </w:div>
    <w:div w:id="1337996282">
      <w:bodyDiv w:val="1"/>
      <w:marLeft w:val="0"/>
      <w:marRight w:val="0"/>
      <w:marTop w:val="0"/>
      <w:marBottom w:val="0"/>
      <w:divBdr>
        <w:top w:val="none" w:sz="0" w:space="0" w:color="auto"/>
        <w:left w:val="none" w:sz="0" w:space="0" w:color="auto"/>
        <w:bottom w:val="none" w:sz="0" w:space="0" w:color="auto"/>
        <w:right w:val="none" w:sz="0" w:space="0" w:color="auto"/>
      </w:divBdr>
    </w:div>
    <w:div w:id="1338390258">
      <w:bodyDiv w:val="1"/>
      <w:marLeft w:val="0"/>
      <w:marRight w:val="0"/>
      <w:marTop w:val="0"/>
      <w:marBottom w:val="0"/>
      <w:divBdr>
        <w:top w:val="none" w:sz="0" w:space="0" w:color="auto"/>
        <w:left w:val="none" w:sz="0" w:space="0" w:color="auto"/>
        <w:bottom w:val="none" w:sz="0" w:space="0" w:color="auto"/>
        <w:right w:val="none" w:sz="0" w:space="0" w:color="auto"/>
      </w:divBdr>
      <w:divsChild>
        <w:div w:id="1640112296">
          <w:marLeft w:val="0"/>
          <w:marRight w:val="0"/>
          <w:marTop w:val="0"/>
          <w:marBottom w:val="0"/>
          <w:divBdr>
            <w:top w:val="none" w:sz="0" w:space="0" w:color="auto"/>
            <w:left w:val="none" w:sz="0" w:space="0" w:color="auto"/>
            <w:bottom w:val="none" w:sz="0" w:space="0" w:color="auto"/>
            <w:right w:val="none" w:sz="0" w:space="0" w:color="auto"/>
          </w:divBdr>
        </w:div>
      </w:divsChild>
    </w:div>
    <w:div w:id="1338457964">
      <w:bodyDiv w:val="1"/>
      <w:marLeft w:val="0"/>
      <w:marRight w:val="0"/>
      <w:marTop w:val="0"/>
      <w:marBottom w:val="0"/>
      <w:divBdr>
        <w:top w:val="none" w:sz="0" w:space="0" w:color="auto"/>
        <w:left w:val="none" w:sz="0" w:space="0" w:color="auto"/>
        <w:bottom w:val="none" w:sz="0" w:space="0" w:color="auto"/>
        <w:right w:val="none" w:sz="0" w:space="0" w:color="auto"/>
      </w:divBdr>
    </w:div>
    <w:div w:id="1338776683">
      <w:bodyDiv w:val="1"/>
      <w:marLeft w:val="0"/>
      <w:marRight w:val="0"/>
      <w:marTop w:val="0"/>
      <w:marBottom w:val="0"/>
      <w:divBdr>
        <w:top w:val="none" w:sz="0" w:space="0" w:color="auto"/>
        <w:left w:val="none" w:sz="0" w:space="0" w:color="auto"/>
        <w:bottom w:val="none" w:sz="0" w:space="0" w:color="auto"/>
        <w:right w:val="none" w:sz="0" w:space="0" w:color="auto"/>
      </w:divBdr>
    </w:div>
    <w:div w:id="1339386823">
      <w:bodyDiv w:val="1"/>
      <w:marLeft w:val="0"/>
      <w:marRight w:val="0"/>
      <w:marTop w:val="0"/>
      <w:marBottom w:val="0"/>
      <w:divBdr>
        <w:top w:val="none" w:sz="0" w:space="0" w:color="auto"/>
        <w:left w:val="none" w:sz="0" w:space="0" w:color="auto"/>
        <w:bottom w:val="none" w:sz="0" w:space="0" w:color="auto"/>
        <w:right w:val="none" w:sz="0" w:space="0" w:color="auto"/>
      </w:divBdr>
      <w:divsChild>
        <w:div w:id="1700620594">
          <w:marLeft w:val="0"/>
          <w:marRight w:val="0"/>
          <w:marTop w:val="0"/>
          <w:marBottom w:val="0"/>
          <w:divBdr>
            <w:top w:val="none" w:sz="0" w:space="0" w:color="auto"/>
            <w:left w:val="none" w:sz="0" w:space="0" w:color="auto"/>
            <w:bottom w:val="none" w:sz="0" w:space="0" w:color="auto"/>
            <w:right w:val="none" w:sz="0" w:space="0" w:color="auto"/>
          </w:divBdr>
        </w:div>
      </w:divsChild>
    </w:div>
    <w:div w:id="1339847314">
      <w:bodyDiv w:val="1"/>
      <w:marLeft w:val="0"/>
      <w:marRight w:val="0"/>
      <w:marTop w:val="0"/>
      <w:marBottom w:val="0"/>
      <w:divBdr>
        <w:top w:val="none" w:sz="0" w:space="0" w:color="auto"/>
        <w:left w:val="none" w:sz="0" w:space="0" w:color="auto"/>
        <w:bottom w:val="none" w:sz="0" w:space="0" w:color="auto"/>
        <w:right w:val="none" w:sz="0" w:space="0" w:color="auto"/>
      </w:divBdr>
    </w:div>
    <w:div w:id="1340082499">
      <w:bodyDiv w:val="1"/>
      <w:marLeft w:val="0"/>
      <w:marRight w:val="0"/>
      <w:marTop w:val="0"/>
      <w:marBottom w:val="0"/>
      <w:divBdr>
        <w:top w:val="none" w:sz="0" w:space="0" w:color="auto"/>
        <w:left w:val="none" w:sz="0" w:space="0" w:color="auto"/>
        <w:bottom w:val="none" w:sz="0" w:space="0" w:color="auto"/>
        <w:right w:val="none" w:sz="0" w:space="0" w:color="auto"/>
      </w:divBdr>
    </w:div>
    <w:div w:id="1340112538">
      <w:bodyDiv w:val="1"/>
      <w:marLeft w:val="0"/>
      <w:marRight w:val="0"/>
      <w:marTop w:val="0"/>
      <w:marBottom w:val="0"/>
      <w:divBdr>
        <w:top w:val="none" w:sz="0" w:space="0" w:color="auto"/>
        <w:left w:val="none" w:sz="0" w:space="0" w:color="auto"/>
        <w:bottom w:val="none" w:sz="0" w:space="0" w:color="auto"/>
        <w:right w:val="none" w:sz="0" w:space="0" w:color="auto"/>
      </w:divBdr>
    </w:div>
    <w:div w:id="1340158473">
      <w:bodyDiv w:val="1"/>
      <w:marLeft w:val="0"/>
      <w:marRight w:val="0"/>
      <w:marTop w:val="0"/>
      <w:marBottom w:val="0"/>
      <w:divBdr>
        <w:top w:val="none" w:sz="0" w:space="0" w:color="auto"/>
        <w:left w:val="none" w:sz="0" w:space="0" w:color="auto"/>
        <w:bottom w:val="none" w:sz="0" w:space="0" w:color="auto"/>
        <w:right w:val="none" w:sz="0" w:space="0" w:color="auto"/>
      </w:divBdr>
    </w:div>
    <w:div w:id="1340304672">
      <w:bodyDiv w:val="1"/>
      <w:marLeft w:val="0"/>
      <w:marRight w:val="0"/>
      <w:marTop w:val="0"/>
      <w:marBottom w:val="0"/>
      <w:divBdr>
        <w:top w:val="none" w:sz="0" w:space="0" w:color="auto"/>
        <w:left w:val="none" w:sz="0" w:space="0" w:color="auto"/>
        <w:bottom w:val="none" w:sz="0" w:space="0" w:color="auto"/>
        <w:right w:val="none" w:sz="0" w:space="0" w:color="auto"/>
      </w:divBdr>
    </w:div>
    <w:div w:id="1340623098">
      <w:bodyDiv w:val="1"/>
      <w:marLeft w:val="0"/>
      <w:marRight w:val="0"/>
      <w:marTop w:val="0"/>
      <w:marBottom w:val="0"/>
      <w:divBdr>
        <w:top w:val="none" w:sz="0" w:space="0" w:color="auto"/>
        <w:left w:val="none" w:sz="0" w:space="0" w:color="auto"/>
        <w:bottom w:val="none" w:sz="0" w:space="0" w:color="auto"/>
        <w:right w:val="none" w:sz="0" w:space="0" w:color="auto"/>
      </w:divBdr>
    </w:div>
    <w:div w:id="1340696714">
      <w:bodyDiv w:val="1"/>
      <w:marLeft w:val="0"/>
      <w:marRight w:val="0"/>
      <w:marTop w:val="0"/>
      <w:marBottom w:val="0"/>
      <w:divBdr>
        <w:top w:val="none" w:sz="0" w:space="0" w:color="auto"/>
        <w:left w:val="none" w:sz="0" w:space="0" w:color="auto"/>
        <w:bottom w:val="none" w:sz="0" w:space="0" w:color="auto"/>
        <w:right w:val="none" w:sz="0" w:space="0" w:color="auto"/>
      </w:divBdr>
    </w:div>
    <w:div w:id="1341733594">
      <w:bodyDiv w:val="1"/>
      <w:marLeft w:val="0"/>
      <w:marRight w:val="0"/>
      <w:marTop w:val="0"/>
      <w:marBottom w:val="0"/>
      <w:divBdr>
        <w:top w:val="none" w:sz="0" w:space="0" w:color="auto"/>
        <w:left w:val="none" w:sz="0" w:space="0" w:color="auto"/>
        <w:bottom w:val="none" w:sz="0" w:space="0" w:color="auto"/>
        <w:right w:val="none" w:sz="0" w:space="0" w:color="auto"/>
      </w:divBdr>
    </w:div>
    <w:div w:id="1342274318">
      <w:bodyDiv w:val="1"/>
      <w:marLeft w:val="0"/>
      <w:marRight w:val="0"/>
      <w:marTop w:val="0"/>
      <w:marBottom w:val="0"/>
      <w:divBdr>
        <w:top w:val="none" w:sz="0" w:space="0" w:color="auto"/>
        <w:left w:val="none" w:sz="0" w:space="0" w:color="auto"/>
        <w:bottom w:val="none" w:sz="0" w:space="0" w:color="auto"/>
        <w:right w:val="none" w:sz="0" w:space="0" w:color="auto"/>
      </w:divBdr>
    </w:div>
    <w:div w:id="1342584186">
      <w:bodyDiv w:val="1"/>
      <w:marLeft w:val="0"/>
      <w:marRight w:val="0"/>
      <w:marTop w:val="0"/>
      <w:marBottom w:val="0"/>
      <w:divBdr>
        <w:top w:val="none" w:sz="0" w:space="0" w:color="auto"/>
        <w:left w:val="none" w:sz="0" w:space="0" w:color="auto"/>
        <w:bottom w:val="none" w:sz="0" w:space="0" w:color="auto"/>
        <w:right w:val="none" w:sz="0" w:space="0" w:color="auto"/>
      </w:divBdr>
    </w:div>
    <w:div w:id="1343315654">
      <w:bodyDiv w:val="1"/>
      <w:marLeft w:val="0"/>
      <w:marRight w:val="0"/>
      <w:marTop w:val="0"/>
      <w:marBottom w:val="0"/>
      <w:divBdr>
        <w:top w:val="none" w:sz="0" w:space="0" w:color="auto"/>
        <w:left w:val="none" w:sz="0" w:space="0" w:color="auto"/>
        <w:bottom w:val="none" w:sz="0" w:space="0" w:color="auto"/>
        <w:right w:val="none" w:sz="0" w:space="0" w:color="auto"/>
      </w:divBdr>
    </w:div>
    <w:div w:id="1343629416">
      <w:bodyDiv w:val="1"/>
      <w:marLeft w:val="0"/>
      <w:marRight w:val="0"/>
      <w:marTop w:val="0"/>
      <w:marBottom w:val="0"/>
      <w:divBdr>
        <w:top w:val="none" w:sz="0" w:space="0" w:color="auto"/>
        <w:left w:val="none" w:sz="0" w:space="0" w:color="auto"/>
        <w:bottom w:val="none" w:sz="0" w:space="0" w:color="auto"/>
        <w:right w:val="none" w:sz="0" w:space="0" w:color="auto"/>
      </w:divBdr>
    </w:div>
    <w:div w:id="1344867393">
      <w:bodyDiv w:val="1"/>
      <w:marLeft w:val="0"/>
      <w:marRight w:val="0"/>
      <w:marTop w:val="0"/>
      <w:marBottom w:val="0"/>
      <w:divBdr>
        <w:top w:val="none" w:sz="0" w:space="0" w:color="auto"/>
        <w:left w:val="none" w:sz="0" w:space="0" w:color="auto"/>
        <w:bottom w:val="none" w:sz="0" w:space="0" w:color="auto"/>
        <w:right w:val="none" w:sz="0" w:space="0" w:color="auto"/>
      </w:divBdr>
    </w:div>
    <w:div w:id="1345329557">
      <w:bodyDiv w:val="1"/>
      <w:marLeft w:val="0"/>
      <w:marRight w:val="0"/>
      <w:marTop w:val="0"/>
      <w:marBottom w:val="0"/>
      <w:divBdr>
        <w:top w:val="none" w:sz="0" w:space="0" w:color="auto"/>
        <w:left w:val="none" w:sz="0" w:space="0" w:color="auto"/>
        <w:bottom w:val="none" w:sz="0" w:space="0" w:color="auto"/>
        <w:right w:val="none" w:sz="0" w:space="0" w:color="auto"/>
      </w:divBdr>
      <w:divsChild>
        <w:div w:id="1230731130">
          <w:marLeft w:val="0"/>
          <w:marRight w:val="0"/>
          <w:marTop w:val="0"/>
          <w:marBottom w:val="0"/>
          <w:divBdr>
            <w:top w:val="none" w:sz="0" w:space="0" w:color="auto"/>
            <w:left w:val="none" w:sz="0" w:space="0" w:color="auto"/>
            <w:bottom w:val="none" w:sz="0" w:space="0" w:color="auto"/>
            <w:right w:val="none" w:sz="0" w:space="0" w:color="auto"/>
          </w:divBdr>
        </w:div>
        <w:div w:id="594826725">
          <w:marLeft w:val="0"/>
          <w:marRight w:val="0"/>
          <w:marTop w:val="0"/>
          <w:marBottom w:val="0"/>
          <w:divBdr>
            <w:top w:val="none" w:sz="0" w:space="0" w:color="auto"/>
            <w:left w:val="none" w:sz="0" w:space="0" w:color="auto"/>
            <w:bottom w:val="none" w:sz="0" w:space="0" w:color="auto"/>
            <w:right w:val="none" w:sz="0" w:space="0" w:color="auto"/>
          </w:divBdr>
        </w:div>
      </w:divsChild>
    </w:div>
    <w:div w:id="1346782150">
      <w:bodyDiv w:val="1"/>
      <w:marLeft w:val="0"/>
      <w:marRight w:val="0"/>
      <w:marTop w:val="0"/>
      <w:marBottom w:val="0"/>
      <w:divBdr>
        <w:top w:val="none" w:sz="0" w:space="0" w:color="auto"/>
        <w:left w:val="none" w:sz="0" w:space="0" w:color="auto"/>
        <w:bottom w:val="none" w:sz="0" w:space="0" w:color="auto"/>
        <w:right w:val="none" w:sz="0" w:space="0" w:color="auto"/>
      </w:divBdr>
    </w:div>
    <w:div w:id="1346983366">
      <w:bodyDiv w:val="1"/>
      <w:marLeft w:val="0"/>
      <w:marRight w:val="0"/>
      <w:marTop w:val="0"/>
      <w:marBottom w:val="0"/>
      <w:divBdr>
        <w:top w:val="none" w:sz="0" w:space="0" w:color="auto"/>
        <w:left w:val="none" w:sz="0" w:space="0" w:color="auto"/>
        <w:bottom w:val="none" w:sz="0" w:space="0" w:color="auto"/>
        <w:right w:val="none" w:sz="0" w:space="0" w:color="auto"/>
      </w:divBdr>
      <w:divsChild>
        <w:div w:id="1954243660">
          <w:marLeft w:val="0"/>
          <w:marRight w:val="0"/>
          <w:marTop w:val="0"/>
          <w:marBottom w:val="0"/>
          <w:divBdr>
            <w:top w:val="none" w:sz="0" w:space="0" w:color="auto"/>
            <w:left w:val="none" w:sz="0" w:space="0" w:color="auto"/>
            <w:bottom w:val="none" w:sz="0" w:space="0" w:color="auto"/>
            <w:right w:val="none" w:sz="0" w:space="0" w:color="auto"/>
          </w:divBdr>
          <w:divsChild>
            <w:div w:id="733893514">
              <w:marLeft w:val="0"/>
              <w:marRight w:val="0"/>
              <w:marTop w:val="0"/>
              <w:marBottom w:val="0"/>
              <w:divBdr>
                <w:top w:val="none" w:sz="0" w:space="0" w:color="auto"/>
                <w:left w:val="none" w:sz="0" w:space="0" w:color="auto"/>
                <w:bottom w:val="none" w:sz="0" w:space="0" w:color="auto"/>
                <w:right w:val="none" w:sz="0" w:space="0" w:color="auto"/>
              </w:divBdr>
              <w:divsChild>
                <w:div w:id="985818177">
                  <w:marLeft w:val="0"/>
                  <w:marRight w:val="0"/>
                  <w:marTop w:val="0"/>
                  <w:marBottom w:val="0"/>
                  <w:divBdr>
                    <w:top w:val="none" w:sz="0" w:space="0" w:color="auto"/>
                    <w:left w:val="none" w:sz="0" w:space="0" w:color="auto"/>
                    <w:bottom w:val="none" w:sz="0" w:space="0" w:color="auto"/>
                    <w:right w:val="none" w:sz="0" w:space="0" w:color="auto"/>
                  </w:divBdr>
                  <w:divsChild>
                    <w:div w:id="657423547">
                      <w:marLeft w:val="0"/>
                      <w:marRight w:val="0"/>
                      <w:marTop w:val="0"/>
                      <w:marBottom w:val="300"/>
                      <w:divBdr>
                        <w:top w:val="single" w:sz="6" w:space="0" w:color="DDDDDD"/>
                        <w:left w:val="single" w:sz="6" w:space="0" w:color="DDDDDD"/>
                        <w:bottom w:val="single" w:sz="6" w:space="0" w:color="DDDDDD"/>
                        <w:right w:val="single" w:sz="6" w:space="0" w:color="DDDDDD"/>
                      </w:divBdr>
                      <w:divsChild>
                        <w:div w:id="509416930">
                          <w:marLeft w:val="0"/>
                          <w:marRight w:val="0"/>
                          <w:marTop w:val="0"/>
                          <w:marBottom w:val="0"/>
                          <w:divBdr>
                            <w:top w:val="single" w:sz="6" w:space="4" w:color="FFFFFF"/>
                            <w:left w:val="single" w:sz="6" w:space="11" w:color="FFFFFF"/>
                            <w:bottom w:val="single" w:sz="6" w:space="4" w:color="DDDDDD"/>
                            <w:right w:val="single" w:sz="6" w:space="11" w:color="FFFFFF"/>
                          </w:divBdr>
                        </w:div>
                        <w:div w:id="61418280">
                          <w:marLeft w:val="0"/>
                          <w:marRight w:val="0"/>
                          <w:marTop w:val="0"/>
                          <w:marBottom w:val="0"/>
                          <w:divBdr>
                            <w:top w:val="none" w:sz="0" w:space="8" w:color="auto"/>
                            <w:left w:val="none" w:sz="0" w:space="11" w:color="auto"/>
                            <w:bottom w:val="single" w:sz="6" w:space="8" w:color="DDDDDD"/>
                            <w:right w:val="none" w:sz="0" w:space="11" w:color="auto"/>
                          </w:divBdr>
                        </w:div>
                      </w:divsChild>
                    </w:div>
                  </w:divsChild>
                </w:div>
              </w:divsChild>
            </w:div>
          </w:divsChild>
        </w:div>
      </w:divsChild>
    </w:div>
    <w:div w:id="1347249836">
      <w:bodyDiv w:val="1"/>
      <w:marLeft w:val="0"/>
      <w:marRight w:val="0"/>
      <w:marTop w:val="0"/>
      <w:marBottom w:val="0"/>
      <w:divBdr>
        <w:top w:val="none" w:sz="0" w:space="0" w:color="auto"/>
        <w:left w:val="none" w:sz="0" w:space="0" w:color="auto"/>
        <w:bottom w:val="none" w:sz="0" w:space="0" w:color="auto"/>
        <w:right w:val="none" w:sz="0" w:space="0" w:color="auto"/>
      </w:divBdr>
      <w:divsChild>
        <w:div w:id="1749156563">
          <w:marLeft w:val="0"/>
          <w:marRight w:val="0"/>
          <w:marTop w:val="0"/>
          <w:marBottom w:val="0"/>
          <w:divBdr>
            <w:top w:val="none" w:sz="0" w:space="0" w:color="auto"/>
            <w:left w:val="none" w:sz="0" w:space="0" w:color="auto"/>
            <w:bottom w:val="none" w:sz="0" w:space="0" w:color="auto"/>
            <w:right w:val="none" w:sz="0" w:space="0" w:color="auto"/>
          </w:divBdr>
          <w:divsChild>
            <w:div w:id="209801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363492">
      <w:bodyDiv w:val="1"/>
      <w:marLeft w:val="0"/>
      <w:marRight w:val="0"/>
      <w:marTop w:val="0"/>
      <w:marBottom w:val="0"/>
      <w:divBdr>
        <w:top w:val="none" w:sz="0" w:space="0" w:color="auto"/>
        <w:left w:val="none" w:sz="0" w:space="0" w:color="auto"/>
        <w:bottom w:val="none" w:sz="0" w:space="0" w:color="auto"/>
        <w:right w:val="none" w:sz="0" w:space="0" w:color="auto"/>
      </w:divBdr>
    </w:div>
    <w:div w:id="1347514648">
      <w:bodyDiv w:val="1"/>
      <w:marLeft w:val="0"/>
      <w:marRight w:val="0"/>
      <w:marTop w:val="0"/>
      <w:marBottom w:val="0"/>
      <w:divBdr>
        <w:top w:val="none" w:sz="0" w:space="0" w:color="auto"/>
        <w:left w:val="none" w:sz="0" w:space="0" w:color="auto"/>
        <w:bottom w:val="none" w:sz="0" w:space="0" w:color="auto"/>
        <w:right w:val="none" w:sz="0" w:space="0" w:color="auto"/>
      </w:divBdr>
    </w:div>
    <w:div w:id="1347711662">
      <w:bodyDiv w:val="1"/>
      <w:marLeft w:val="0"/>
      <w:marRight w:val="0"/>
      <w:marTop w:val="0"/>
      <w:marBottom w:val="0"/>
      <w:divBdr>
        <w:top w:val="none" w:sz="0" w:space="0" w:color="auto"/>
        <w:left w:val="none" w:sz="0" w:space="0" w:color="auto"/>
        <w:bottom w:val="none" w:sz="0" w:space="0" w:color="auto"/>
        <w:right w:val="none" w:sz="0" w:space="0" w:color="auto"/>
      </w:divBdr>
    </w:div>
    <w:div w:id="1347757207">
      <w:bodyDiv w:val="1"/>
      <w:marLeft w:val="0"/>
      <w:marRight w:val="0"/>
      <w:marTop w:val="0"/>
      <w:marBottom w:val="0"/>
      <w:divBdr>
        <w:top w:val="none" w:sz="0" w:space="0" w:color="auto"/>
        <w:left w:val="none" w:sz="0" w:space="0" w:color="auto"/>
        <w:bottom w:val="none" w:sz="0" w:space="0" w:color="auto"/>
        <w:right w:val="none" w:sz="0" w:space="0" w:color="auto"/>
      </w:divBdr>
    </w:div>
    <w:div w:id="1347832749">
      <w:bodyDiv w:val="1"/>
      <w:marLeft w:val="0"/>
      <w:marRight w:val="0"/>
      <w:marTop w:val="0"/>
      <w:marBottom w:val="0"/>
      <w:divBdr>
        <w:top w:val="none" w:sz="0" w:space="0" w:color="auto"/>
        <w:left w:val="none" w:sz="0" w:space="0" w:color="auto"/>
        <w:bottom w:val="none" w:sz="0" w:space="0" w:color="auto"/>
        <w:right w:val="none" w:sz="0" w:space="0" w:color="auto"/>
      </w:divBdr>
    </w:div>
    <w:div w:id="1348485067">
      <w:bodyDiv w:val="1"/>
      <w:marLeft w:val="0"/>
      <w:marRight w:val="0"/>
      <w:marTop w:val="0"/>
      <w:marBottom w:val="0"/>
      <w:divBdr>
        <w:top w:val="none" w:sz="0" w:space="0" w:color="auto"/>
        <w:left w:val="none" w:sz="0" w:space="0" w:color="auto"/>
        <w:bottom w:val="none" w:sz="0" w:space="0" w:color="auto"/>
        <w:right w:val="none" w:sz="0" w:space="0" w:color="auto"/>
      </w:divBdr>
    </w:div>
    <w:div w:id="1349023226">
      <w:bodyDiv w:val="1"/>
      <w:marLeft w:val="0"/>
      <w:marRight w:val="0"/>
      <w:marTop w:val="0"/>
      <w:marBottom w:val="0"/>
      <w:divBdr>
        <w:top w:val="none" w:sz="0" w:space="0" w:color="auto"/>
        <w:left w:val="none" w:sz="0" w:space="0" w:color="auto"/>
        <w:bottom w:val="none" w:sz="0" w:space="0" w:color="auto"/>
        <w:right w:val="none" w:sz="0" w:space="0" w:color="auto"/>
      </w:divBdr>
    </w:div>
    <w:div w:id="1349217933">
      <w:bodyDiv w:val="1"/>
      <w:marLeft w:val="0"/>
      <w:marRight w:val="0"/>
      <w:marTop w:val="0"/>
      <w:marBottom w:val="0"/>
      <w:divBdr>
        <w:top w:val="none" w:sz="0" w:space="0" w:color="auto"/>
        <w:left w:val="none" w:sz="0" w:space="0" w:color="auto"/>
        <w:bottom w:val="none" w:sz="0" w:space="0" w:color="auto"/>
        <w:right w:val="none" w:sz="0" w:space="0" w:color="auto"/>
      </w:divBdr>
    </w:div>
    <w:div w:id="1350107608">
      <w:bodyDiv w:val="1"/>
      <w:marLeft w:val="0"/>
      <w:marRight w:val="0"/>
      <w:marTop w:val="0"/>
      <w:marBottom w:val="0"/>
      <w:divBdr>
        <w:top w:val="none" w:sz="0" w:space="0" w:color="auto"/>
        <w:left w:val="none" w:sz="0" w:space="0" w:color="auto"/>
        <w:bottom w:val="none" w:sz="0" w:space="0" w:color="auto"/>
        <w:right w:val="none" w:sz="0" w:space="0" w:color="auto"/>
      </w:divBdr>
    </w:div>
    <w:div w:id="1350177261">
      <w:bodyDiv w:val="1"/>
      <w:marLeft w:val="0"/>
      <w:marRight w:val="0"/>
      <w:marTop w:val="0"/>
      <w:marBottom w:val="0"/>
      <w:divBdr>
        <w:top w:val="none" w:sz="0" w:space="0" w:color="auto"/>
        <w:left w:val="none" w:sz="0" w:space="0" w:color="auto"/>
        <w:bottom w:val="none" w:sz="0" w:space="0" w:color="auto"/>
        <w:right w:val="none" w:sz="0" w:space="0" w:color="auto"/>
      </w:divBdr>
    </w:div>
    <w:div w:id="1350179255">
      <w:bodyDiv w:val="1"/>
      <w:marLeft w:val="0"/>
      <w:marRight w:val="0"/>
      <w:marTop w:val="0"/>
      <w:marBottom w:val="0"/>
      <w:divBdr>
        <w:top w:val="none" w:sz="0" w:space="0" w:color="auto"/>
        <w:left w:val="none" w:sz="0" w:space="0" w:color="auto"/>
        <w:bottom w:val="none" w:sz="0" w:space="0" w:color="auto"/>
        <w:right w:val="none" w:sz="0" w:space="0" w:color="auto"/>
      </w:divBdr>
    </w:div>
    <w:div w:id="1350716659">
      <w:bodyDiv w:val="1"/>
      <w:marLeft w:val="0"/>
      <w:marRight w:val="0"/>
      <w:marTop w:val="0"/>
      <w:marBottom w:val="0"/>
      <w:divBdr>
        <w:top w:val="none" w:sz="0" w:space="0" w:color="auto"/>
        <w:left w:val="none" w:sz="0" w:space="0" w:color="auto"/>
        <w:bottom w:val="none" w:sz="0" w:space="0" w:color="auto"/>
        <w:right w:val="none" w:sz="0" w:space="0" w:color="auto"/>
      </w:divBdr>
    </w:div>
    <w:div w:id="1351100896">
      <w:bodyDiv w:val="1"/>
      <w:marLeft w:val="0"/>
      <w:marRight w:val="0"/>
      <w:marTop w:val="0"/>
      <w:marBottom w:val="0"/>
      <w:divBdr>
        <w:top w:val="none" w:sz="0" w:space="0" w:color="auto"/>
        <w:left w:val="none" w:sz="0" w:space="0" w:color="auto"/>
        <w:bottom w:val="none" w:sz="0" w:space="0" w:color="auto"/>
        <w:right w:val="none" w:sz="0" w:space="0" w:color="auto"/>
      </w:divBdr>
    </w:div>
    <w:div w:id="1351226471">
      <w:bodyDiv w:val="1"/>
      <w:marLeft w:val="0"/>
      <w:marRight w:val="0"/>
      <w:marTop w:val="0"/>
      <w:marBottom w:val="0"/>
      <w:divBdr>
        <w:top w:val="none" w:sz="0" w:space="0" w:color="auto"/>
        <w:left w:val="none" w:sz="0" w:space="0" w:color="auto"/>
        <w:bottom w:val="none" w:sz="0" w:space="0" w:color="auto"/>
        <w:right w:val="none" w:sz="0" w:space="0" w:color="auto"/>
      </w:divBdr>
    </w:div>
    <w:div w:id="1351831424">
      <w:bodyDiv w:val="1"/>
      <w:marLeft w:val="0"/>
      <w:marRight w:val="0"/>
      <w:marTop w:val="0"/>
      <w:marBottom w:val="0"/>
      <w:divBdr>
        <w:top w:val="none" w:sz="0" w:space="0" w:color="auto"/>
        <w:left w:val="none" w:sz="0" w:space="0" w:color="auto"/>
        <w:bottom w:val="none" w:sz="0" w:space="0" w:color="auto"/>
        <w:right w:val="none" w:sz="0" w:space="0" w:color="auto"/>
      </w:divBdr>
      <w:divsChild>
        <w:div w:id="1978558">
          <w:marLeft w:val="0"/>
          <w:marRight w:val="0"/>
          <w:marTop w:val="120"/>
          <w:marBottom w:val="0"/>
          <w:divBdr>
            <w:top w:val="none" w:sz="0" w:space="0" w:color="auto"/>
            <w:left w:val="none" w:sz="0" w:space="0" w:color="auto"/>
            <w:bottom w:val="none" w:sz="0" w:space="0" w:color="auto"/>
            <w:right w:val="none" w:sz="0" w:space="0" w:color="auto"/>
          </w:divBdr>
        </w:div>
        <w:div w:id="227233553">
          <w:marLeft w:val="0"/>
          <w:marRight w:val="0"/>
          <w:marTop w:val="120"/>
          <w:marBottom w:val="0"/>
          <w:divBdr>
            <w:top w:val="none" w:sz="0" w:space="0" w:color="auto"/>
            <w:left w:val="none" w:sz="0" w:space="0" w:color="auto"/>
            <w:bottom w:val="none" w:sz="0" w:space="0" w:color="auto"/>
            <w:right w:val="none" w:sz="0" w:space="0" w:color="auto"/>
          </w:divBdr>
        </w:div>
      </w:divsChild>
    </w:div>
    <w:div w:id="1352075673">
      <w:bodyDiv w:val="1"/>
      <w:marLeft w:val="0"/>
      <w:marRight w:val="0"/>
      <w:marTop w:val="0"/>
      <w:marBottom w:val="0"/>
      <w:divBdr>
        <w:top w:val="none" w:sz="0" w:space="0" w:color="auto"/>
        <w:left w:val="none" w:sz="0" w:space="0" w:color="auto"/>
        <w:bottom w:val="none" w:sz="0" w:space="0" w:color="auto"/>
        <w:right w:val="none" w:sz="0" w:space="0" w:color="auto"/>
      </w:divBdr>
    </w:div>
    <w:div w:id="1352949661">
      <w:bodyDiv w:val="1"/>
      <w:marLeft w:val="0"/>
      <w:marRight w:val="0"/>
      <w:marTop w:val="0"/>
      <w:marBottom w:val="0"/>
      <w:divBdr>
        <w:top w:val="none" w:sz="0" w:space="0" w:color="auto"/>
        <w:left w:val="none" w:sz="0" w:space="0" w:color="auto"/>
        <w:bottom w:val="none" w:sz="0" w:space="0" w:color="auto"/>
        <w:right w:val="none" w:sz="0" w:space="0" w:color="auto"/>
      </w:divBdr>
    </w:div>
    <w:div w:id="1352991773">
      <w:bodyDiv w:val="1"/>
      <w:marLeft w:val="0"/>
      <w:marRight w:val="0"/>
      <w:marTop w:val="0"/>
      <w:marBottom w:val="0"/>
      <w:divBdr>
        <w:top w:val="none" w:sz="0" w:space="0" w:color="auto"/>
        <w:left w:val="none" w:sz="0" w:space="0" w:color="auto"/>
        <w:bottom w:val="none" w:sz="0" w:space="0" w:color="auto"/>
        <w:right w:val="none" w:sz="0" w:space="0" w:color="auto"/>
      </w:divBdr>
      <w:divsChild>
        <w:div w:id="2096004297">
          <w:marLeft w:val="0"/>
          <w:marRight w:val="0"/>
          <w:marTop w:val="0"/>
          <w:marBottom w:val="0"/>
          <w:divBdr>
            <w:top w:val="none" w:sz="0" w:space="0" w:color="auto"/>
            <w:left w:val="none" w:sz="0" w:space="0" w:color="auto"/>
            <w:bottom w:val="none" w:sz="0" w:space="0" w:color="auto"/>
            <w:right w:val="none" w:sz="0" w:space="0" w:color="auto"/>
          </w:divBdr>
        </w:div>
      </w:divsChild>
    </w:div>
    <w:div w:id="1353066121">
      <w:bodyDiv w:val="1"/>
      <w:marLeft w:val="0"/>
      <w:marRight w:val="0"/>
      <w:marTop w:val="0"/>
      <w:marBottom w:val="0"/>
      <w:divBdr>
        <w:top w:val="none" w:sz="0" w:space="0" w:color="auto"/>
        <w:left w:val="none" w:sz="0" w:space="0" w:color="auto"/>
        <w:bottom w:val="none" w:sz="0" w:space="0" w:color="auto"/>
        <w:right w:val="none" w:sz="0" w:space="0" w:color="auto"/>
      </w:divBdr>
      <w:divsChild>
        <w:div w:id="1615987212">
          <w:marLeft w:val="0"/>
          <w:marRight w:val="0"/>
          <w:marTop w:val="0"/>
          <w:marBottom w:val="0"/>
          <w:divBdr>
            <w:top w:val="none" w:sz="0" w:space="0" w:color="auto"/>
            <w:left w:val="none" w:sz="0" w:space="0" w:color="auto"/>
            <w:bottom w:val="none" w:sz="0" w:space="0" w:color="auto"/>
            <w:right w:val="none" w:sz="0" w:space="0" w:color="auto"/>
          </w:divBdr>
          <w:divsChild>
            <w:div w:id="1786000400">
              <w:marLeft w:val="0"/>
              <w:marRight w:val="0"/>
              <w:marTop w:val="0"/>
              <w:marBottom w:val="150"/>
              <w:divBdr>
                <w:top w:val="none" w:sz="0" w:space="0" w:color="auto"/>
                <w:left w:val="none" w:sz="0" w:space="0" w:color="auto"/>
                <w:bottom w:val="none" w:sz="0" w:space="0" w:color="auto"/>
                <w:right w:val="none" w:sz="0" w:space="0" w:color="auto"/>
              </w:divBdr>
            </w:div>
          </w:divsChild>
        </w:div>
        <w:div w:id="201214514">
          <w:marLeft w:val="0"/>
          <w:marRight w:val="0"/>
          <w:marTop w:val="0"/>
          <w:marBottom w:val="0"/>
          <w:divBdr>
            <w:top w:val="none" w:sz="0" w:space="0" w:color="auto"/>
            <w:left w:val="none" w:sz="0" w:space="0" w:color="auto"/>
            <w:bottom w:val="none" w:sz="0" w:space="0" w:color="auto"/>
            <w:right w:val="none" w:sz="0" w:space="0" w:color="auto"/>
          </w:divBdr>
        </w:div>
        <w:div w:id="204415075">
          <w:marLeft w:val="0"/>
          <w:marRight w:val="0"/>
          <w:marTop w:val="0"/>
          <w:marBottom w:val="0"/>
          <w:divBdr>
            <w:top w:val="none" w:sz="0" w:space="0" w:color="auto"/>
            <w:left w:val="none" w:sz="0" w:space="0" w:color="auto"/>
            <w:bottom w:val="none" w:sz="0" w:space="0" w:color="auto"/>
            <w:right w:val="none" w:sz="0" w:space="0" w:color="auto"/>
          </w:divBdr>
          <w:divsChild>
            <w:div w:id="1945723584">
              <w:marLeft w:val="0"/>
              <w:marRight w:val="0"/>
              <w:marTop w:val="0"/>
              <w:marBottom w:val="150"/>
              <w:divBdr>
                <w:top w:val="none" w:sz="0" w:space="0" w:color="auto"/>
                <w:left w:val="none" w:sz="0" w:space="0" w:color="auto"/>
                <w:bottom w:val="none" w:sz="0" w:space="0" w:color="auto"/>
                <w:right w:val="none" w:sz="0" w:space="0" w:color="auto"/>
              </w:divBdr>
            </w:div>
          </w:divsChild>
        </w:div>
        <w:div w:id="331951523">
          <w:marLeft w:val="0"/>
          <w:marRight w:val="0"/>
          <w:marTop w:val="0"/>
          <w:marBottom w:val="0"/>
          <w:divBdr>
            <w:top w:val="none" w:sz="0" w:space="0" w:color="auto"/>
            <w:left w:val="none" w:sz="0" w:space="0" w:color="auto"/>
            <w:bottom w:val="none" w:sz="0" w:space="0" w:color="auto"/>
            <w:right w:val="none" w:sz="0" w:space="0" w:color="auto"/>
          </w:divBdr>
        </w:div>
      </w:divsChild>
    </w:div>
    <w:div w:id="1353262594">
      <w:bodyDiv w:val="1"/>
      <w:marLeft w:val="0"/>
      <w:marRight w:val="0"/>
      <w:marTop w:val="0"/>
      <w:marBottom w:val="0"/>
      <w:divBdr>
        <w:top w:val="none" w:sz="0" w:space="0" w:color="auto"/>
        <w:left w:val="none" w:sz="0" w:space="0" w:color="auto"/>
        <w:bottom w:val="none" w:sz="0" w:space="0" w:color="auto"/>
        <w:right w:val="none" w:sz="0" w:space="0" w:color="auto"/>
      </w:divBdr>
    </w:div>
    <w:div w:id="1353385411">
      <w:bodyDiv w:val="1"/>
      <w:marLeft w:val="0"/>
      <w:marRight w:val="0"/>
      <w:marTop w:val="0"/>
      <w:marBottom w:val="0"/>
      <w:divBdr>
        <w:top w:val="none" w:sz="0" w:space="0" w:color="auto"/>
        <w:left w:val="none" w:sz="0" w:space="0" w:color="auto"/>
        <w:bottom w:val="none" w:sz="0" w:space="0" w:color="auto"/>
        <w:right w:val="none" w:sz="0" w:space="0" w:color="auto"/>
      </w:divBdr>
    </w:div>
    <w:div w:id="1353452009">
      <w:bodyDiv w:val="1"/>
      <w:marLeft w:val="0"/>
      <w:marRight w:val="0"/>
      <w:marTop w:val="0"/>
      <w:marBottom w:val="0"/>
      <w:divBdr>
        <w:top w:val="none" w:sz="0" w:space="0" w:color="auto"/>
        <w:left w:val="none" w:sz="0" w:space="0" w:color="auto"/>
        <w:bottom w:val="none" w:sz="0" w:space="0" w:color="auto"/>
        <w:right w:val="none" w:sz="0" w:space="0" w:color="auto"/>
      </w:divBdr>
    </w:div>
    <w:div w:id="1354065758">
      <w:bodyDiv w:val="1"/>
      <w:marLeft w:val="0"/>
      <w:marRight w:val="0"/>
      <w:marTop w:val="0"/>
      <w:marBottom w:val="0"/>
      <w:divBdr>
        <w:top w:val="none" w:sz="0" w:space="0" w:color="auto"/>
        <w:left w:val="none" w:sz="0" w:space="0" w:color="auto"/>
        <w:bottom w:val="none" w:sz="0" w:space="0" w:color="auto"/>
        <w:right w:val="none" w:sz="0" w:space="0" w:color="auto"/>
      </w:divBdr>
    </w:div>
    <w:div w:id="1354108530">
      <w:bodyDiv w:val="1"/>
      <w:marLeft w:val="0"/>
      <w:marRight w:val="0"/>
      <w:marTop w:val="0"/>
      <w:marBottom w:val="0"/>
      <w:divBdr>
        <w:top w:val="none" w:sz="0" w:space="0" w:color="auto"/>
        <w:left w:val="none" w:sz="0" w:space="0" w:color="auto"/>
        <w:bottom w:val="none" w:sz="0" w:space="0" w:color="auto"/>
        <w:right w:val="none" w:sz="0" w:space="0" w:color="auto"/>
      </w:divBdr>
    </w:div>
    <w:div w:id="1355838515">
      <w:bodyDiv w:val="1"/>
      <w:marLeft w:val="0"/>
      <w:marRight w:val="0"/>
      <w:marTop w:val="0"/>
      <w:marBottom w:val="0"/>
      <w:divBdr>
        <w:top w:val="none" w:sz="0" w:space="0" w:color="auto"/>
        <w:left w:val="none" w:sz="0" w:space="0" w:color="auto"/>
        <w:bottom w:val="none" w:sz="0" w:space="0" w:color="auto"/>
        <w:right w:val="none" w:sz="0" w:space="0" w:color="auto"/>
      </w:divBdr>
    </w:div>
    <w:div w:id="1356005493">
      <w:bodyDiv w:val="1"/>
      <w:marLeft w:val="0"/>
      <w:marRight w:val="0"/>
      <w:marTop w:val="0"/>
      <w:marBottom w:val="0"/>
      <w:divBdr>
        <w:top w:val="none" w:sz="0" w:space="0" w:color="auto"/>
        <w:left w:val="none" w:sz="0" w:space="0" w:color="auto"/>
        <w:bottom w:val="none" w:sz="0" w:space="0" w:color="auto"/>
        <w:right w:val="none" w:sz="0" w:space="0" w:color="auto"/>
      </w:divBdr>
    </w:div>
    <w:div w:id="1356148392">
      <w:bodyDiv w:val="1"/>
      <w:marLeft w:val="0"/>
      <w:marRight w:val="0"/>
      <w:marTop w:val="0"/>
      <w:marBottom w:val="0"/>
      <w:divBdr>
        <w:top w:val="none" w:sz="0" w:space="0" w:color="auto"/>
        <w:left w:val="none" w:sz="0" w:space="0" w:color="auto"/>
        <w:bottom w:val="none" w:sz="0" w:space="0" w:color="auto"/>
        <w:right w:val="none" w:sz="0" w:space="0" w:color="auto"/>
      </w:divBdr>
      <w:divsChild>
        <w:div w:id="1001738329">
          <w:marLeft w:val="0"/>
          <w:marRight w:val="0"/>
          <w:marTop w:val="0"/>
          <w:marBottom w:val="0"/>
          <w:divBdr>
            <w:top w:val="none" w:sz="0" w:space="0" w:color="auto"/>
            <w:left w:val="none" w:sz="0" w:space="0" w:color="auto"/>
            <w:bottom w:val="none" w:sz="0" w:space="0" w:color="auto"/>
            <w:right w:val="none" w:sz="0" w:space="0" w:color="auto"/>
          </w:divBdr>
        </w:div>
        <w:div w:id="131169994">
          <w:marLeft w:val="0"/>
          <w:marRight w:val="0"/>
          <w:marTop w:val="0"/>
          <w:marBottom w:val="0"/>
          <w:divBdr>
            <w:top w:val="none" w:sz="0" w:space="0" w:color="auto"/>
            <w:left w:val="none" w:sz="0" w:space="0" w:color="auto"/>
            <w:bottom w:val="none" w:sz="0" w:space="0" w:color="auto"/>
            <w:right w:val="none" w:sz="0" w:space="0" w:color="auto"/>
          </w:divBdr>
        </w:div>
        <w:div w:id="945382175">
          <w:marLeft w:val="0"/>
          <w:marRight w:val="0"/>
          <w:marTop w:val="0"/>
          <w:marBottom w:val="0"/>
          <w:divBdr>
            <w:top w:val="none" w:sz="0" w:space="0" w:color="auto"/>
            <w:left w:val="none" w:sz="0" w:space="0" w:color="auto"/>
            <w:bottom w:val="none" w:sz="0" w:space="0" w:color="auto"/>
            <w:right w:val="none" w:sz="0" w:space="0" w:color="auto"/>
          </w:divBdr>
        </w:div>
      </w:divsChild>
    </w:div>
    <w:div w:id="1356926282">
      <w:bodyDiv w:val="1"/>
      <w:marLeft w:val="0"/>
      <w:marRight w:val="0"/>
      <w:marTop w:val="0"/>
      <w:marBottom w:val="0"/>
      <w:divBdr>
        <w:top w:val="none" w:sz="0" w:space="0" w:color="auto"/>
        <w:left w:val="none" w:sz="0" w:space="0" w:color="auto"/>
        <w:bottom w:val="none" w:sz="0" w:space="0" w:color="auto"/>
        <w:right w:val="none" w:sz="0" w:space="0" w:color="auto"/>
      </w:divBdr>
      <w:divsChild>
        <w:div w:id="10302810">
          <w:marLeft w:val="0"/>
          <w:marRight w:val="0"/>
          <w:marTop w:val="0"/>
          <w:marBottom w:val="0"/>
          <w:divBdr>
            <w:top w:val="none" w:sz="0" w:space="0" w:color="auto"/>
            <w:left w:val="none" w:sz="0" w:space="0" w:color="auto"/>
            <w:bottom w:val="none" w:sz="0" w:space="0" w:color="auto"/>
            <w:right w:val="none" w:sz="0" w:space="0" w:color="auto"/>
          </w:divBdr>
        </w:div>
      </w:divsChild>
    </w:div>
    <w:div w:id="1357585262">
      <w:bodyDiv w:val="1"/>
      <w:marLeft w:val="0"/>
      <w:marRight w:val="0"/>
      <w:marTop w:val="0"/>
      <w:marBottom w:val="0"/>
      <w:divBdr>
        <w:top w:val="none" w:sz="0" w:space="0" w:color="auto"/>
        <w:left w:val="none" w:sz="0" w:space="0" w:color="auto"/>
        <w:bottom w:val="none" w:sz="0" w:space="0" w:color="auto"/>
        <w:right w:val="none" w:sz="0" w:space="0" w:color="auto"/>
      </w:divBdr>
    </w:div>
    <w:div w:id="1357777049">
      <w:bodyDiv w:val="1"/>
      <w:marLeft w:val="0"/>
      <w:marRight w:val="0"/>
      <w:marTop w:val="0"/>
      <w:marBottom w:val="0"/>
      <w:divBdr>
        <w:top w:val="none" w:sz="0" w:space="0" w:color="auto"/>
        <w:left w:val="none" w:sz="0" w:space="0" w:color="auto"/>
        <w:bottom w:val="none" w:sz="0" w:space="0" w:color="auto"/>
        <w:right w:val="none" w:sz="0" w:space="0" w:color="auto"/>
      </w:divBdr>
    </w:div>
    <w:div w:id="1358239052">
      <w:bodyDiv w:val="1"/>
      <w:marLeft w:val="0"/>
      <w:marRight w:val="0"/>
      <w:marTop w:val="0"/>
      <w:marBottom w:val="0"/>
      <w:divBdr>
        <w:top w:val="none" w:sz="0" w:space="0" w:color="auto"/>
        <w:left w:val="none" w:sz="0" w:space="0" w:color="auto"/>
        <w:bottom w:val="none" w:sz="0" w:space="0" w:color="auto"/>
        <w:right w:val="none" w:sz="0" w:space="0" w:color="auto"/>
      </w:divBdr>
    </w:div>
    <w:div w:id="1359311036">
      <w:bodyDiv w:val="1"/>
      <w:marLeft w:val="0"/>
      <w:marRight w:val="0"/>
      <w:marTop w:val="0"/>
      <w:marBottom w:val="0"/>
      <w:divBdr>
        <w:top w:val="none" w:sz="0" w:space="0" w:color="auto"/>
        <w:left w:val="none" w:sz="0" w:space="0" w:color="auto"/>
        <w:bottom w:val="none" w:sz="0" w:space="0" w:color="auto"/>
        <w:right w:val="none" w:sz="0" w:space="0" w:color="auto"/>
      </w:divBdr>
    </w:div>
    <w:div w:id="1359550302">
      <w:bodyDiv w:val="1"/>
      <w:marLeft w:val="0"/>
      <w:marRight w:val="0"/>
      <w:marTop w:val="0"/>
      <w:marBottom w:val="0"/>
      <w:divBdr>
        <w:top w:val="none" w:sz="0" w:space="0" w:color="auto"/>
        <w:left w:val="none" w:sz="0" w:space="0" w:color="auto"/>
        <w:bottom w:val="none" w:sz="0" w:space="0" w:color="auto"/>
        <w:right w:val="none" w:sz="0" w:space="0" w:color="auto"/>
      </w:divBdr>
      <w:divsChild>
        <w:div w:id="663511403">
          <w:marLeft w:val="0"/>
          <w:marRight w:val="0"/>
          <w:marTop w:val="0"/>
          <w:marBottom w:val="0"/>
          <w:divBdr>
            <w:top w:val="none" w:sz="0" w:space="0" w:color="auto"/>
            <w:left w:val="none" w:sz="0" w:space="0" w:color="auto"/>
            <w:bottom w:val="none" w:sz="0" w:space="0" w:color="auto"/>
            <w:right w:val="none" w:sz="0" w:space="0" w:color="auto"/>
          </w:divBdr>
        </w:div>
        <w:div w:id="742604486">
          <w:marLeft w:val="0"/>
          <w:marRight w:val="0"/>
          <w:marTop w:val="0"/>
          <w:marBottom w:val="0"/>
          <w:divBdr>
            <w:top w:val="none" w:sz="0" w:space="0" w:color="auto"/>
            <w:left w:val="none" w:sz="0" w:space="0" w:color="auto"/>
            <w:bottom w:val="none" w:sz="0" w:space="0" w:color="auto"/>
            <w:right w:val="none" w:sz="0" w:space="0" w:color="auto"/>
          </w:divBdr>
        </w:div>
        <w:div w:id="971592698">
          <w:marLeft w:val="0"/>
          <w:marRight w:val="0"/>
          <w:marTop w:val="0"/>
          <w:marBottom w:val="0"/>
          <w:divBdr>
            <w:top w:val="none" w:sz="0" w:space="0" w:color="auto"/>
            <w:left w:val="none" w:sz="0" w:space="0" w:color="auto"/>
            <w:bottom w:val="none" w:sz="0" w:space="0" w:color="auto"/>
            <w:right w:val="none" w:sz="0" w:space="0" w:color="auto"/>
          </w:divBdr>
        </w:div>
        <w:div w:id="976374115">
          <w:marLeft w:val="0"/>
          <w:marRight w:val="0"/>
          <w:marTop w:val="0"/>
          <w:marBottom w:val="0"/>
          <w:divBdr>
            <w:top w:val="none" w:sz="0" w:space="0" w:color="auto"/>
            <w:left w:val="none" w:sz="0" w:space="0" w:color="auto"/>
            <w:bottom w:val="none" w:sz="0" w:space="0" w:color="auto"/>
            <w:right w:val="none" w:sz="0" w:space="0" w:color="auto"/>
          </w:divBdr>
        </w:div>
        <w:div w:id="1017461602">
          <w:marLeft w:val="0"/>
          <w:marRight w:val="0"/>
          <w:marTop w:val="0"/>
          <w:marBottom w:val="0"/>
          <w:divBdr>
            <w:top w:val="none" w:sz="0" w:space="0" w:color="auto"/>
            <w:left w:val="none" w:sz="0" w:space="0" w:color="auto"/>
            <w:bottom w:val="none" w:sz="0" w:space="0" w:color="auto"/>
            <w:right w:val="none" w:sz="0" w:space="0" w:color="auto"/>
          </w:divBdr>
        </w:div>
        <w:div w:id="1589923620">
          <w:marLeft w:val="0"/>
          <w:marRight w:val="0"/>
          <w:marTop w:val="0"/>
          <w:marBottom w:val="0"/>
          <w:divBdr>
            <w:top w:val="none" w:sz="0" w:space="0" w:color="auto"/>
            <w:left w:val="none" w:sz="0" w:space="0" w:color="auto"/>
            <w:bottom w:val="none" w:sz="0" w:space="0" w:color="auto"/>
            <w:right w:val="none" w:sz="0" w:space="0" w:color="auto"/>
          </w:divBdr>
          <w:divsChild>
            <w:div w:id="652298101">
              <w:marLeft w:val="0"/>
              <w:marRight w:val="0"/>
              <w:marTop w:val="0"/>
              <w:marBottom w:val="0"/>
              <w:divBdr>
                <w:top w:val="none" w:sz="0" w:space="0" w:color="auto"/>
                <w:left w:val="none" w:sz="0" w:space="0" w:color="auto"/>
                <w:bottom w:val="none" w:sz="0" w:space="0" w:color="auto"/>
                <w:right w:val="none" w:sz="0" w:space="0" w:color="auto"/>
              </w:divBdr>
            </w:div>
            <w:div w:id="1639728399">
              <w:marLeft w:val="0"/>
              <w:marRight w:val="0"/>
              <w:marTop w:val="0"/>
              <w:marBottom w:val="0"/>
              <w:divBdr>
                <w:top w:val="none" w:sz="0" w:space="0" w:color="auto"/>
                <w:left w:val="none" w:sz="0" w:space="0" w:color="auto"/>
                <w:bottom w:val="none" w:sz="0" w:space="0" w:color="auto"/>
                <w:right w:val="none" w:sz="0" w:space="0" w:color="auto"/>
              </w:divBdr>
            </w:div>
            <w:div w:id="1810709723">
              <w:marLeft w:val="0"/>
              <w:marRight w:val="0"/>
              <w:marTop w:val="0"/>
              <w:marBottom w:val="0"/>
              <w:divBdr>
                <w:top w:val="none" w:sz="0" w:space="0" w:color="auto"/>
                <w:left w:val="none" w:sz="0" w:space="0" w:color="auto"/>
                <w:bottom w:val="none" w:sz="0" w:space="0" w:color="auto"/>
                <w:right w:val="none" w:sz="0" w:space="0" w:color="auto"/>
              </w:divBdr>
            </w:div>
          </w:divsChild>
        </w:div>
        <w:div w:id="2071922694">
          <w:marLeft w:val="0"/>
          <w:marRight w:val="0"/>
          <w:marTop w:val="0"/>
          <w:marBottom w:val="0"/>
          <w:divBdr>
            <w:top w:val="none" w:sz="0" w:space="0" w:color="auto"/>
            <w:left w:val="none" w:sz="0" w:space="0" w:color="auto"/>
            <w:bottom w:val="none" w:sz="0" w:space="0" w:color="auto"/>
            <w:right w:val="none" w:sz="0" w:space="0" w:color="auto"/>
          </w:divBdr>
        </w:div>
      </w:divsChild>
    </w:div>
    <w:div w:id="1360086979">
      <w:bodyDiv w:val="1"/>
      <w:marLeft w:val="0"/>
      <w:marRight w:val="0"/>
      <w:marTop w:val="0"/>
      <w:marBottom w:val="0"/>
      <w:divBdr>
        <w:top w:val="none" w:sz="0" w:space="0" w:color="auto"/>
        <w:left w:val="none" w:sz="0" w:space="0" w:color="auto"/>
        <w:bottom w:val="none" w:sz="0" w:space="0" w:color="auto"/>
        <w:right w:val="none" w:sz="0" w:space="0" w:color="auto"/>
      </w:divBdr>
    </w:div>
    <w:div w:id="1360424913">
      <w:bodyDiv w:val="1"/>
      <w:marLeft w:val="0"/>
      <w:marRight w:val="0"/>
      <w:marTop w:val="0"/>
      <w:marBottom w:val="0"/>
      <w:divBdr>
        <w:top w:val="none" w:sz="0" w:space="0" w:color="auto"/>
        <w:left w:val="none" w:sz="0" w:space="0" w:color="auto"/>
        <w:bottom w:val="none" w:sz="0" w:space="0" w:color="auto"/>
        <w:right w:val="none" w:sz="0" w:space="0" w:color="auto"/>
      </w:divBdr>
    </w:div>
    <w:div w:id="1361007224">
      <w:bodyDiv w:val="1"/>
      <w:marLeft w:val="0"/>
      <w:marRight w:val="0"/>
      <w:marTop w:val="0"/>
      <w:marBottom w:val="0"/>
      <w:divBdr>
        <w:top w:val="none" w:sz="0" w:space="0" w:color="auto"/>
        <w:left w:val="none" w:sz="0" w:space="0" w:color="auto"/>
        <w:bottom w:val="none" w:sz="0" w:space="0" w:color="auto"/>
        <w:right w:val="none" w:sz="0" w:space="0" w:color="auto"/>
      </w:divBdr>
    </w:div>
    <w:div w:id="1361122777">
      <w:bodyDiv w:val="1"/>
      <w:marLeft w:val="0"/>
      <w:marRight w:val="0"/>
      <w:marTop w:val="0"/>
      <w:marBottom w:val="0"/>
      <w:divBdr>
        <w:top w:val="none" w:sz="0" w:space="0" w:color="auto"/>
        <w:left w:val="none" w:sz="0" w:space="0" w:color="auto"/>
        <w:bottom w:val="none" w:sz="0" w:space="0" w:color="auto"/>
        <w:right w:val="none" w:sz="0" w:space="0" w:color="auto"/>
      </w:divBdr>
    </w:div>
    <w:div w:id="1361929286">
      <w:bodyDiv w:val="1"/>
      <w:marLeft w:val="0"/>
      <w:marRight w:val="0"/>
      <w:marTop w:val="0"/>
      <w:marBottom w:val="0"/>
      <w:divBdr>
        <w:top w:val="none" w:sz="0" w:space="0" w:color="auto"/>
        <w:left w:val="none" w:sz="0" w:space="0" w:color="auto"/>
        <w:bottom w:val="none" w:sz="0" w:space="0" w:color="auto"/>
        <w:right w:val="none" w:sz="0" w:space="0" w:color="auto"/>
      </w:divBdr>
      <w:divsChild>
        <w:div w:id="204803050">
          <w:marLeft w:val="0"/>
          <w:marRight w:val="0"/>
          <w:marTop w:val="0"/>
          <w:marBottom w:val="0"/>
          <w:divBdr>
            <w:top w:val="none" w:sz="0" w:space="0" w:color="auto"/>
            <w:left w:val="none" w:sz="0" w:space="0" w:color="auto"/>
            <w:bottom w:val="none" w:sz="0" w:space="0" w:color="auto"/>
            <w:right w:val="none" w:sz="0" w:space="0" w:color="auto"/>
          </w:divBdr>
        </w:div>
        <w:div w:id="602886966">
          <w:marLeft w:val="0"/>
          <w:marRight w:val="0"/>
          <w:marTop w:val="0"/>
          <w:marBottom w:val="0"/>
          <w:divBdr>
            <w:top w:val="none" w:sz="0" w:space="0" w:color="auto"/>
            <w:left w:val="none" w:sz="0" w:space="0" w:color="auto"/>
            <w:bottom w:val="none" w:sz="0" w:space="0" w:color="auto"/>
            <w:right w:val="none" w:sz="0" w:space="0" w:color="auto"/>
          </w:divBdr>
        </w:div>
      </w:divsChild>
    </w:div>
    <w:div w:id="1361932000">
      <w:bodyDiv w:val="1"/>
      <w:marLeft w:val="0"/>
      <w:marRight w:val="0"/>
      <w:marTop w:val="0"/>
      <w:marBottom w:val="0"/>
      <w:divBdr>
        <w:top w:val="none" w:sz="0" w:space="0" w:color="auto"/>
        <w:left w:val="none" w:sz="0" w:space="0" w:color="auto"/>
        <w:bottom w:val="none" w:sz="0" w:space="0" w:color="auto"/>
        <w:right w:val="none" w:sz="0" w:space="0" w:color="auto"/>
      </w:divBdr>
    </w:div>
    <w:div w:id="1362515131">
      <w:bodyDiv w:val="1"/>
      <w:marLeft w:val="0"/>
      <w:marRight w:val="0"/>
      <w:marTop w:val="0"/>
      <w:marBottom w:val="0"/>
      <w:divBdr>
        <w:top w:val="none" w:sz="0" w:space="0" w:color="auto"/>
        <w:left w:val="none" w:sz="0" w:space="0" w:color="auto"/>
        <w:bottom w:val="none" w:sz="0" w:space="0" w:color="auto"/>
        <w:right w:val="none" w:sz="0" w:space="0" w:color="auto"/>
      </w:divBdr>
      <w:divsChild>
        <w:div w:id="1964847991">
          <w:marLeft w:val="0"/>
          <w:marRight w:val="0"/>
          <w:marTop w:val="0"/>
          <w:marBottom w:val="0"/>
          <w:divBdr>
            <w:top w:val="none" w:sz="0" w:space="0" w:color="auto"/>
            <w:left w:val="none" w:sz="0" w:space="0" w:color="auto"/>
            <w:bottom w:val="none" w:sz="0" w:space="0" w:color="auto"/>
            <w:right w:val="none" w:sz="0" w:space="0" w:color="auto"/>
          </w:divBdr>
        </w:div>
        <w:div w:id="2031030322">
          <w:marLeft w:val="0"/>
          <w:marRight w:val="0"/>
          <w:marTop w:val="0"/>
          <w:marBottom w:val="0"/>
          <w:divBdr>
            <w:top w:val="none" w:sz="0" w:space="0" w:color="auto"/>
            <w:left w:val="none" w:sz="0" w:space="0" w:color="auto"/>
            <w:bottom w:val="none" w:sz="0" w:space="0" w:color="auto"/>
            <w:right w:val="none" w:sz="0" w:space="0" w:color="auto"/>
          </w:divBdr>
        </w:div>
      </w:divsChild>
    </w:div>
    <w:div w:id="1363360749">
      <w:bodyDiv w:val="1"/>
      <w:marLeft w:val="0"/>
      <w:marRight w:val="0"/>
      <w:marTop w:val="0"/>
      <w:marBottom w:val="0"/>
      <w:divBdr>
        <w:top w:val="none" w:sz="0" w:space="0" w:color="auto"/>
        <w:left w:val="none" w:sz="0" w:space="0" w:color="auto"/>
        <w:bottom w:val="none" w:sz="0" w:space="0" w:color="auto"/>
        <w:right w:val="none" w:sz="0" w:space="0" w:color="auto"/>
      </w:divBdr>
    </w:div>
    <w:div w:id="1363630061">
      <w:bodyDiv w:val="1"/>
      <w:marLeft w:val="0"/>
      <w:marRight w:val="0"/>
      <w:marTop w:val="0"/>
      <w:marBottom w:val="0"/>
      <w:divBdr>
        <w:top w:val="none" w:sz="0" w:space="0" w:color="auto"/>
        <w:left w:val="none" w:sz="0" w:space="0" w:color="auto"/>
        <w:bottom w:val="none" w:sz="0" w:space="0" w:color="auto"/>
        <w:right w:val="none" w:sz="0" w:space="0" w:color="auto"/>
      </w:divBdr>
    </w:div>
    <w:div w:id="1363898667">
      <w:bodyDiv w:val="1"/>
      <w:marLeft w:val="0"/>
      <w:marRight w:val="0"/>
      <w:marTop w:val="0"/>
      <w:marBottom w:val="0"/>
      <w:divBdr>
        <w:top w:val="none" w:sz="0" w:space="0" w:color="auto"/>
        <w:left w:val="none" w:sz="0" w:space="0" w:color="auto"/>
        <w:bottom w:val="none" w:sz="0" w:space="0" w:color="auto"/>
        <w:right w:val="none" w:sz="0" w:space="0" w:color="auto"/>
      </w:divBdr>
    </w:div>
    <w:div w:id="1363937460">
      <w:bodyDiv w:val="1"/>
      <w:marLeft w:val="0"/>
      <w:marRight w:val="0"/>
      <w:marTop w:val="0"/>
      <w:marBottom w:val="0"/>
      <w:divBdr>
        <w:top w:val="none" w:sz="0" w:space="0" w:color="auto"/>
        <w:left w:val="none" w:sz="0" w:space="0" w:color="auto"/>
        <w:bottom w:val="none" w:sz="0" w:space="0" w:color="auto"/>
        <w:right w:val="none" w:sz="0" w:space="0" w:color="auto"/>
      </w:divBdr>
      <w:divsChild>
        <w:div w:id="1681466946">
          <w:marLeft w:val="0"/>
          <w:marRight w:val="0"/>
          <w:marTop w:val="150"/>
          <w:marBottom w:val="0"/>
          <w:divBdr>
            <w:top w:val="none" w:sz="0" w:space="0" w:color="auto"/>
            <w:left w:val="none" w:sz="0" w:space="0" w:color="auto"/>
            <w:bottom w:val="none" w:sz="0" w:space="0" w:color="auto"/>
            <w:right w:val="none" w:sz="0" w:space="0" w:color="auto"/>
          </w:divBdr>
        </w:div>
      </w:divsChild>
    </w:div>
    <w:div w:id="1364555138">
      <w:bodyDiv w:val="1"/>
      <w:marLeft w:val="0"/>
      <w:marRight w:val="0"/>
      <w:marTop w:val="0"/>
      <w:marBottom w:val="0"/>
      <w:divBdr>
        <w:top w:val="none" w:sz="0" w:space="0" w:color="auto"/>
        <w:left w:val="none" w:sz="0" w:space="0" w:color="auto"/>
        <w:bottom w:val="none" w:sz="0" w:space="0" w:color="auto"/>
        <w:right w:val="none" w:sz="0" w:space="0" w:color="auto"/>
      </w:divBdr>
      <w:divsChild>
        <w:div w:id="1526862911">
          <w:marLeft w:val="225"/>
          <w:marRight w:val="0"/>
          <w:marTop w:val="0"/>
          <w:marBottom w:val="0"/>
          <w:divBdr>
            <w:top w:val="none" w:sz="0" w:space="0" w:color="auto"/>
            <w:left w:val="none" w:sz="0" w:space="0" w:color="auto"/>
            <w:bottom w:val="none" w:sz="0" w:space="0" w:color="auto"/>
            <w:right w:val="none" w:sz="0" w:space="0" w:color="auto"/>
          </w:divBdr>
        </w:div>
      </w:divsChild>
    </w:div>
    <w:div w:id="1365135609">
      <w:bodyDiv w:val="1"/>
      <w:marLeft w:val="0"/>
      <w:marRight w:val="0"/>
      <w:marTop w:val="0"/>
      <w:marBottom w:val="0"/>
      <w:divBdr>
        <w:top w:val="none" w:sz="0" w:space="0" w:color="auto"/>
        <w:left w:val="none" w:sz="0" w:space="0" w:color="auto"/>
        <w:bottom w:val="none" w:sz="0" w:space="0" w:color="auto"/>
        <w:right w:val="none" w:sz="0" w:space="0" w:color="auto"/>
      </w:divBdr>
      <w:divsChild>
        <w:div w:id="190924513">
          <w:marLeft w:val="0"/>
          <w:marRight w:val="0"/>
          <w:marTop w:val="0"/>
          <w:marBottom w:val="600"/>
          <w:divBdr>
            <w:top w:val="none" w:sz="0" w:space="0" w:color="auto"/>
            <w:left w:val="none" w:sz="0" w:space="0" w:color="auto"/>
            <w:bottom w:val="none" w:sz="0" w:space="0" w:color="auto"/>
            <w:right w:val="none" w:sz="0" w:space="0" w:color="auto"/>
          </w:divBdr>
        </w:div>
        <w:div w:id="1790853085">
          <w:marLeft w:val="0"/>
          <w:marRight w:val="0"/>
          <w:marTop w:val="0"/>
          <w:marBottom w:val="300"/>
          <w:divBdr>
            <w:top w:val="none" w:sz="0" w:space="0" w:color="auto"/>
            <w:left w:val="none" w:sz="0" w:space="0" w:color="auto"/>
            <w:bottom w:val="none" w:sz="0" w:space="0" w:color="auto"/>
            <w:right w:val="none" w:sz="0" w:space="0" w:color="auto"/>
          </w:divBdr>
        </w:div>
      </w:divsChild>
    </w:div>
    <w:div w:id="1365136729">
      <w:bodyDiv w:val="1"/>
      <w:marLeft w:val="0"/>
      <w:marRight w:val="0"/>
      <w:marTop w:val="0"/>
      <w:marBottom w:val="0"/>
      <w:divBdr>
        <w:top w:val="none" w:sz="0" w:space="0" w:color="auto"/>
        <w:left w:val="none" w:sz="0" w:space="0" w:color="auto"/>
        <w:bottom w:val="none" w:sz="0" w:space="0" w:color="auto"/>
        <w:right w:val="none" w:sz="0" w:space="0" w:color="auto"/>
      </w:divBdr>
    </w:div>
    <w:div w:id="1365253326">
      <w:bodyDiv w:val="1"/>
      <w:marLeft w:val="0"/>
      <w:marRight w:val="0"/>
      <w:marTop w:val="0"/>
      <w:marBottom w:val="0"/>
      <w:divBdr>
        <w:top w:val="none" w:sz="0" w:space="0" w:color="auto"/>
        <w:left w:val="none" w:sz="0" w:space="0" w:color="auto"/>
        <w:bottom w:val="none" w:sz="0" w:space="0" w:color="auto"/>
        <w:right w:val="none" w:sz="0" w:space="0" w:color="auto"/>
      </w:divBdr>
    </w:div>
    <w:div w:id="1365718223">
      <w:bodyDiv w:val="1"/>
      <w:marLeft w:val="0"/>
      <w:marRight w:val="0"/>
      <w:marTop w:val="0"/>
      <w:marBottom w:val="0"/>
      <w:divBdr>
        <w:top w:val="none" w:sz="0" w:space="0" w:color="auto"/>
        <w:left w:val="none" w:sz="0" w:space="0" w:color="auto"/>
        <w:bottom w:val="none" w:sz="0" w:space="0" w:color="auto"/>
        <w:right w:val="none" w:sz="0" w:space="0" w:color="auto"/>
      </w:divBdr>
    </w:div>
    <w:div w:id="1366176996">
      <w:bodyDiv w:val="1"/>
      <w:marLeft w:val="0"/>
      <w:marRight w:val="0"/>
      <w:marTop w:val="0"/>
      <w:marBottom w:val="0"/>
      <w:divBdr>
        <w:top w:val="none" w:sz="0" w:space="0" w:color="auto"/>
        <w:left w:val="none" w:sz="0" w:space="0" w:color="auto"/>
        <w:bottom w:val="none" w:sz="0" w:space="0" w:color="auto"/>
        <w:right w:val="none" w:sz="0" w:space="0" w:color="auto"/>
      </w:divBdr>
    </w:div>
    <w:div w:id="1366641754">
      <w:bodyDiv w:val="1"/>
      <w:marLeft w:val="0"/>
      <w:marRight w:val="0"/>
      <w:marTop w:val="0"/>
      <w:marBottom w:val="0"/>
      <w:divBdr>
        <w:top w:val="none" w:sz="0" w:space="0" w:color="auto"/>
        <w:left w:val="none" w:sz="0" w:space="0" w:color="auto"/>
        <w:bottom w:val="none" w:sz="0" w:space="0" w:color="auto"/>
        <w:right w:val="none" w:sz="0" w:space="0" w:color="auto"/>
      </w:divBdr>
    </w:div>
    <w:div w:id="1366717431">
      <w:bodyDiv w:val="1"/>
      <w:marLeft w:val="0"/>
      <w:marRight w:val="0"/>
      <w:marTop w:val="0"/>
      <w:marBottom w:val="0"/>
      <w:divBdr>
        <w:top w:val="none" w:sz="0" w:space="0" w:color="auto"/>
        <w:left w:val="none" w:sz="0" w:space="0" w:color="auto"/>
        <w:bottom w:val="none" w:sz="0" w:space="0" w:color="auto"/>
        <w:right w:val="none" w:sz="0" w:space="0" w:color="auto"/>
      </w:divBdr>
    </w:div>
    <w:div w:id="1366905122">
      <w:bodyDiv w:val="1"/>
      <w:marLeft w:val="0"/>
      <w:marRight w:val="0"/>
      <w:marTop w:val="0"/>
      <w:marBottom w:val="0"/>
      <w:divBdr>
        <w:top w:val="none" w:sz="0" w:space="0" w:color="auto"/>
        <w:left w:val="none" w:sz="0" w:space="0" w:color="auto"/>
        <w:bottom w:val="none" w:sz="0" w:space="0" w:color="auto"/>
        <w:right w:val="none" w:sz="0" w:space="0" w:color="auto"/>
      </w:divBdr>
    </w:div>
    <w:div w:id="1367409654">
      <w:bodyDiv w:val="1"/>
      <w:marLeft w:val="0"/>
      <w:marRight w:val="0"/>
      <w:marTop w:val="0"/>
      <w:marBottom w:val="0"/>
      <w:divBdr>
        <w:top w:val="none" w:sz="0" w:space="0" w:color="auto"/>
        <w:left w:val="none" w:sz="0" w:space="0" w:color="auto"/>
        <w:bottom w:val="none" w:sz="0" w:space="0" w:color="auto"/>
        <w:right w:val="none" w:sz="0" w:space="0" w:color="auto"/>
      </w:divBdr>
    </w:div>
    <w:div w:id="1368217868">
      <w:bodyDiv w:val="1"/>
      <w:marLeft w:val="0"/>
      <w:marRight w:val="0"/>
      <w:marTop w:val="0"/>
      <w:marBottom w:val="0"/>
      <w:divBdr>
        <w:top w:val="none" w:sz="0" w:space="0" w:color="auto"/>
        <w:left w:val="none" w:sz="0" w:space="0" w:color="auto"/>
        <w:bottom w:val="none" w:sz="0" w:space="0" w:color="auto"/>
        <w:right w:val="none" w:sz="0" w:space="0" w:color="auto"/>
      </w:divBdr>
    </w:div>
    <w:div w:id="1368293205">
      <w:bodyDiv w:val="1"/>
      <w:marLeft w:val="0"/>
      <w:marRight w:val="0"/>
      <w:marTop w:val="0"/>
      <w:marBottom w:val="0"/>
      <w:divBdr>
        <w:top w:val="none" w:sz="0" w:space="0" w:color="auto"/>
        <w:left w:val="none" w:sz="0" w:space="0" w:color="auto"/>
        <w:bottom w:val="none" w:sz="0" w:space="0" w:color="auto"/>
        <w:right w:val="none" w:sz="0" w:space="0" w:color="auto"/>
      </w:divBdr>
    </w:div>
    <w:div w:id="1368675540">
      <w:bodyDiv w:val="1"/>
      <w:marLeft w:val="0"/>
      <w:marRight w:val="0"/>
      <w:marTop w:val="0"/>
      <w:marBottom w:val="0"/>
      <w:divBdr>
        <w:top w:val="none" w:sz="0" w:space="0" w:color="auto"/>
        <w:left w:val="none" w:sz="0" w:space="0" w:color="auto"/>
        <w:bottom w:val="none" w:sz="0" w:space="0" w:color="auto"/>
        <w:right w:val="none" w:sz="0" w:space="0" w:color="auto"/>
      </w:divBdr>
    </w:div>
    <w:div w:id="1368986194">
      <w:bodyDiv w:val="1"/>
      <w:marLeft w:val="0"/>
      <w:marRight w:val="0"/>
      <w:marTop w:val="0"/>
      <w:marBottom w:val="0"/>
      <w:divBdr>
        <w:top w:val="none" w:sz="0" w:space="0" w:color="auto"/>
        <w:left w:val="none" w:sz="0" w:space="0" w:color="auto"/>
        <w:bottom w:val="none" w:sz="0" w:space="0" w:color="auto"/>
        <w:right w:val="none" w:sz="0" w:space="0" w:color="auto"/>
      </w:divBdr>
    </w:div>
    <w:div w:id="1369180882">
      <w:bodyDiv w:val="1"/>
      <w:marLeft w:val="0"/>
      <w:marRight w:val="0"/>
      <w:marTop w:val="0"/>
      <w:marBottom w:val="0"/>
      <w:divBdr>
        <w:top w:val="none" w:sz="0" w:space="0" w:color="auto"/>
        <w:left w:val="none" w:sz="0" w:space="0" w:color="auto"/>
        <w:bottom w:val="none" w:sz="0" w:space="0" w:color="auto"/>
        <w:right w:val="none" w:sz="0" w:space="0" w:color="auto"/>
      </w:divBdr>
    </w:div>
    <w:div w:id="1369644322">
      <w:bodyDiv w:val="1"/>
      <w:marLeft w:val="0"/>
      <w:marRight w:val="0"/>
      <w:marTop w:val="0"/>
      <w:marBottom w:val="0"/>
      <w:divBdr>
        <w:top w:val="none" w:sz="0" w:space="0" w:color="auto"/>
        <w:left w:val="none" w:sz="0" w:space="0" w:color="auto"/>
        <w:bottom w:val="none" w:sz="0" w:space="0" w:color="auto"/>
        <w:right w:val="none" w:sz="0" w:space="0" w:color="auto"/>
      </w:divBdr>
      <w:divsChild>
        <w:div w:id="823855600">
          <w:marLeft w:val="0"/>
          <w:marRight w:val="0"/>
          <w:marTop w:val="0"/>
          <w:marBottom w:val="0"/>
          <w:divBdr>
            <w:top w:val="none" w:sz="0" w:space="0" w:color="auto"/>
            <w:left w:val="none" w:sz="0" w:space="0" w:color="auto"/>
            <w:bottom w:val="none" w:sz="0" w:space="0" w:color="auto"/>
            <w:right w:val="none" w:sz="0" w:space="0" w:color="auto"/>
          </w:divBdr>
        </w:div>
      </w:divsChild>
    </w:div>
    <w:div w:id="1370184921">
      <w:bodyDiv w:val="1"/>
      <w:marLeft w:val="0"/>
      <w:marRight w:val="0"/>
      <w:marTop w:val="0"/>
      <w:marBottom w:val="0"/>
      <w:divBdr>
        <w:top w:val="none" w:sz="0" w:space="0" w:color="auto"/>
        <w:left w:val="none" w:sz="0" w:space="0" w:color="auto"/>
        <w:bottom w:val="none" w:sz="0" w:space="0" w:color="auto"/>
        <w:right w:val="none" w:sz="0" w:space="0" w:color="auto"/>
      </w:divBdr>
    </w:div>
    <w:div w:id="1370253401">
      <w:bodyDiv w:val="1"/>
      <w:marLeft w:val="0"/>
      <w:marRight w:val="0"/>
      <w:marTop w:val="0"/>
      <w:marBottom w:val="0"/>
      <w:divBdr>
        <w:top w:val="none" w:sz="0" w:space="0" w:color="auto"/>
        <w:left w:val="none" w:sz="0" w:space="0" w:color="auto"/>
        <w:bottom w:val="none" w:sz="0" w:space="0" w:color="auto"/>
        <w:right w:val="none" w:sz="0" w:space="0" w:color="auto"/>
      </w:divBdr>
    </w:div>
    <w:div w:id="1370377066">
      <w:bodyDiv w:val="1"/>
      <w:marLeft w:val="0"/>
      <w:marRight w:val="0"/>
      <w:marTop w:val="0"/>
      <w:marBottom w:val="0"/>
      <w:divBdr>
        <w:top w:val="none" w:sz="0" w:space="0" w:color="auto"/>
        <w:left w:val="none" w:sz="0" w:space="0" w:color="auto"/>
        <w:bottom w:val="none" w:sz="0" w:space="0" w:color="auto"/>
        <w:right w:val="none" w:sz="0" w:space="0" w:color="auto"/>
      </w:divBdr>
      <w:divsChild>
        <w:div w:id="384448100">
          <w:marLeft w:val="0"/>
          <w:marRight w:val="0"/>
          <w:marTop w:val="600"/>
          <w:marBottom w:val="100"/>
          <w:divBdr>
            <w:top w:val="none" w:sz="0" w:space="0" w:color="auto"/>
            <w:left w:val="none" w:sz="0" w:space="0" w:color="auto"/>
            <w:bottom w:val="none" w:sz="0" w:space="0" w:color="auto"/>
            <w:right w:val="none" w:sz="0" w:space="0" w:color="auto"/>
          </w:divBdr>
        </w:div>
        <w:div w:id="558441940">
          <w:marLeft w:val="0"/>
          <w:marRight w:val="0"/>
          <w:marTop w:val="100"/>
          <w:marBottom w:val="100"/>
          <w:divBdr>
            <w:top w:val="none" w:sz="0" w:space="0" w:color="auto"/>
            <w:left w:val="none" w:sz="0" w:space="0" w:color="auto"/>
            <w:bottom w:val="none" w:sz="0" w:space="0" w:color="auto"/>
            <w:right w:val="none" w:sz="0" w:space="0" w:color="auto"/>
          </w:divBdr>
          <w:divsChild>
            <w:div w:id="970400087">
              <w:marLeft w:val="0"/>
              <w:marRight w:val="0"/>
              <w:marTop w:val="0"/>
              <w:marBottom w:val="0"/>
              <w:divBdr>
                <w:top w:val="none" w:sz="0" w:space="0" w:color="auto"/>
                <w:left w:val="none" w:sz="0" w:space="0" w:color="auto"/>
                <w:bottom w:val="none" w:sz="0" w:space="0" w:color="auto"/>
                <w:right w:val="none" w:sz="0" w:space="0" w:color="auto"/>
              </w:divBdr>
              <w:divsChild>
                <w:div w:id="109185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686928">
      <w:bodyDiv w:val="1"/>
      <w:marLeft w:val="0"/>
      <w:marRight w:val="0"/>
      <w:marTop w:val="0"/>
      <w:marBottom w:val="0"/>
      <w:divBdr>
        <w:top w:val="none" w:sz="0" w:space="0" w:color="auto"/>
        <w:left w:val="none" w:sz="0" w:space="0" w:color="auto"/>
        <w:bottom w:val="none" w:sz="0" w:space="0" w:color="auto"/>
        <w:right w:val="none" w:sz="0" w:space="0" w:color="auto"/>
      </w:divBdr>
    </w:div>
    <w:div w:id="1370765222">
      <w:bodyDiv w:val="1"/>
      <w:marLeft w:val="0"/>
      <w:marRight w:val="0"/>
      <w:marTop w:val="0"/>
      <w:marBottom w:val="0"/>
      <w:divBdr>
        <w:top w:val="none" w:sz="0" w:space="0" w:color="auto"/>
        <w:left w:val="none" w:sz="0" w:space="0" w:color="auto"/>
        <w:bottom w:val="none" w:sz="0" w:space="0" w:color="auto"/>
        <w:right w:val="none" w:sz="0" w:space="0" w:color="auto"/>
      </w:divBdr>
    </w:div>
    <w:div w:id="1370837131">
      <w:bodyDiv w:val="1"/>
      <w:marLeft w:val="0"/>
      <w:marRight w:val="0"/>
      <w:marTop w:val="0"/>
      <w:marBottom w:val="0"/>
      <w:divBdr>
        <w:top w:val="none" w:sz="0" w:space="0" w:color="auto"/>
        <w:left w:val="none" w:sz="0" w:space="0" w:color="auto"/>
        <w:bottom w:val="none" w:sz="0" w:space="0" w:color="auto"/>
        <w:right w:val="none" w:sz="0" w:space="0" w:color="auto"/>
      </w:divBdr>
    </w:div>
    <w:div w:id="1371152252">
      <w:bodyDiv w:val="1"/>
      <w:marLeft w:val="0"/>
      <w:marRight w:val="0"/>
      <w:marTop w:val="0"/>
      <w:marBottom w:val="0"/>
      <w:divBdr>
        <w:top w:val="none" w:sz="0" w:space="0" w:color="auto"/>
        <w:left w:val="none" w:sz="0" w:space="0" w:color="auto"/>
        <w:bottom w:val="none" w:sz="0" w:space="0" w:color="auto"/>
        <w:right w:val="none" w:sz="0" w:space="0" w:color="auto"/>
      </w:divBdr>
      <w:divsChild>
        <w:div w:id="1824933845">
          <w:marLeft w:val="0"/>
          <w:marRight w:val="0"/>
          <w:marTop w:val="0"/>
          <w:marBottom w:val="0"/>
          <w:divBdr>
            <w:top w:val="none" w:sz="0" w:space="0" w:color="auto"/>
            <w:left w:val="none" w:sz="0" w:space="0" w:color="auto"/>
            <w:bottom w:val="none" w:sz="0" w:space="0" w:color="auto"/>
            <w:right w:val="none" w:sz="0" w:space="0" w:color="auto"/>
          </w:divBdr>
        </w:div>
      </w:divsChild>
    </w:div>
    <w:div w:id="1371219706">
      <w:bodyDiv w:val="1"/>
      <w:marLeft w:val="0"/>
      <w:marRight w:val="0"/>
      <w:marTop w:val="0"/>
      <w:marBottom w:val="0"/>
      <w:divBdr>
        <w:top w:val="none" w:sz="0" w:space="0" w:color="auto"/>
        <w:left w:val="none" w:sz="0" w:space="0" w:color="auto"/>
        <w:bottom w:val="none" w:sz="0" w:space="0" w:color="auto"/>
        <w:right w:val="none" w:sz="0" w:space="0" w:color="auto"/>
      </w:divBdr>
    </w:div>
    <w:div w:id="1371766484">
      <w:bodyDiv w:val="1"/>
      <w:marLeft w:val="0"/>
      <w:marRight w:val="0"/>
      <w:marTop w:val="0"/>
      <w:marBottom w:val="0"/>
      <w:divBdr>
        <w:top w:val="none" w:sz="0" w:space="0" w:color="auto"/>
        <w:left w:val="none" w:sz="0" w:space="0" w:color="auto"/>
        <w:bottom w:val="none" w:sz="0" w:space="0" w:color="auto"/>
        <w:right w:val="none" w:sz="0" w:space="0" w:color="auto"/>
      </w:divBdr>
    </w:div>
    <w:div w:id="1371957207">
      <w:bodyDiv w:val="1"/>
      <w:marLeft w:val="0"/>
      <w:marRight w:val="0"/>
      <w:marTop w:val="0"/>
      <w:marBottom w:val="0"/>
      <w:divBdr>
        <w:top w:val="none" w:sz="0" w:space="0" w:color="auto"/>
        <w:left w:val="none" w:sz="0" w:space="0" w:color="auto"/>
        <w:bottom w:val="none" w:sz="0" w:space="0" w:color="auto"/>
        <w:right w:val="none" w:sz="0" w:space="0" w:color="auto"/>
      </w:divBdr>
    </w:div>
    <w:div w:id="1372341775">
      <w:bodyDiv w:val="1"/>
      <w:marLeft w:val="0"/>
      <w:marRight w:val="0"/>
      <w:marTop w:val="0"/>
      <w:marBottom w:val="0"/>
      <w:divBdr>
        <w:top w:val="none" w:sz="0" w:space="0" w:color="auto"/>
        <w:left w:val="none" w:sz="0" w:space="0" w:color="auto"/>
        <w:bottom w:val="none" w:sz="0" w:space="0" w:color="auto"/>
        <w:right w:val="none" w:sz="0" w:space="0" w:color="auto"/>
      </w:divBdr>
      <w:divsChild>
        <w:div w:id="835731512">
          <w:marLeft w:val="150"/>
          <w:marRight w:val="0"/>
          <w:marTop w:val="0"/>
          <w:marBottom w:val="150"/>
          <w:divBdr>
            <w:top w:val="none" w:sz="0" w:space="0" w:color="auto"/>
            <w:left w:val="none" w:sz="0" w:space="0" w:color="auto"/>
            <w:bottom w:val="none" w:sz="0" w:space="0" w:color="auto"/>
            <w:right w:val="none" w:sz="0" w:space="0" w:color="auto"/>
          </w:divBdr>
        </w:div>
      </w:divsChild>
    </w:div>
    <w:div w:id="1372414040">
      <w:bodyDiv w:val="1"/>
      <w:marLeft w:val="0"/>
      <w:marRight w:val="0"/>
      <w:marTop w:val="0"/>
      <w:marBottom w:val="0"/>
      <w:divBdr>
        <w:top w:val="none" w:sz="0" w:space="0" w:color="auto"/>
        <w:left w:val="none" w:sz="0" w:space="0" w:color="auto"/>
        <w:bottom w:val="none" w:sz="0" w:space="0" w:color="auto"/>
        <w:right w:val="none" w:sz="0" w:space="0" w:color="auto"/>
      </w:divBdr>
      <w:divsChild>
        <w:div w:id="999849224">
          <w:marLeft w:val="0"/>
          <w:marRight w:val="0"/>
          <w:marTop w:val="225"/>
          <w:marBottom w:val="0"/>
          <w:divBdr>
            <w:top w:val="none" w:sz="0" w:space="0" w:color="auto"/>
            <w:left w:val="none" w:sz="0" w:space="0" w:color="auto"/>
            <w:bottom w:val="none" w:sz="0" w:space="0" w:color="auto"/>
            <w:right w:val="none" w:sz="0" w:space="0" w:color="auto"/>
          </w:divBdr>
        </w:div>
      </w:divsChild>
    </w:div>
    <w:div w:id="1372612862">
      <w:bodyDiv w:val="1"/>
      <w:marLeft w:val="0"/>
      <w:marRight w:val="0"/>
      <w:marTop w:val="0"/>
      <w:marBottom w:val="0"/>
      <w:divBdr>
        <w:top w:val="none" w:sz="0" w:space="0" w:color="auto"/>
        <w:left w:val="none" w:sz="0" w:space="0" w:color="auto"/>
        <w:bottom w:val="none" w:sz="0" w:space="0" w:color="auto"/>
        <w:right w:val="none" w:sz="0" w:space="0" w:color="auto"/>
      </w:divBdr>
    </w:div>
    <w:div w:id="1372849160">
      <w:bodyDiv w:val="1"/>
      <w:marLeft w:val="0"/>
      <w:marRight w:val="0"/>
      <w:marTop w:val="0"/>
      <w:marBottom w:val="0"/>
      <w:divBdr>
        <w:top w:val="none" w:sz="0" w:space="0" w:color="auto"/>
        <w:left w:val="none" w:sz="0" w:space="0" w:color="auto"/>
        <w:bottom w:val="none" w:sz="0" w:space="0" w:color="auto"/>
        <w:right w:val="none" w:sz="0" w:space="0" w:color="auto"/>
      </w:divBdr>
      <w:divsChild>
        <w:div w:id="1038286870">
          <w:marLeft w:val="0"/>
          <w:marRight w:val="0"/>
          <w:marTop w:val="0"/>
          <w:marBottom w:val="240"/>
          <w:divBdr>
            <w:top w:val="single" w:sz="6" w:space="8" w:color="B2B2B2"/>
            <w:left w:val="none" w:sz="0" w:space="0" w:color="auto"/>
            <w:bottom w:val="single" w:sz="6" w:space="0" w:color="B2B2B2"/>
            <w:right w:val="none" w:sz="0" w:space="0" w:color="auto"/>
          </w:divBdr>
        </w:div>
      </w:divsChild>
    </w:div>
    <w:div w:id="1374186186">
      <w:bodyDiv w:val="1"/>
      <w:marLeft w:val="0"/>
      <w:marRight w:val="0"/>
      <w:marTop w:val="0"/>
      <w:marBottom w:val="0"/>
      <w:divBdr>
        <w:top w:val="none" w:sz="0" w:space="0" w:color="auto"/>
        <w:left w:val="none" w:sz="0" w:space="0" w:color="auto"/>
        <w:bottom w:val="none" w:sz="0" w:space="0" w:color="auto"/>
        <w:right w:val="none" w:sz="0" w:space="0" w:color="auto"/>
      </w:divBdr>
    </w:div>
    <w:div w:id="1374386385">
      <w:marLeft w:val="0"/>
      <w:marRight w:val="0"/>
      <w:marTop w:val="0"/>
      <w:marBottom w:val="0"/>
      <w:divBdr>
        <w:top w:val="none" w:sz="0" w:space="0" w:color="auto"/>
        <w:left w:val="none" w:sz="0" w:space="0" w:color="auto"/>
        <w:bottom w:val="none" w:sz="0" w:space="0" w:color="auto"/>
        <w:right w:val="none" w:sz="0" w:space="0" w:color="auto"/>
      </w:divBdr>
      <w:divsChild>
        <w:div w:id="1557426980">
          <w:marLeft w:val="0"/>
          <w:marRight w:val="0"/>
          <w:marTop w:val="0"/>
          <w:marBottom w:val="0"/>
          <w:divBdr>
            <w:top w:val="none" w:sz="0" w:space="0" w:color="auto"/>
            <w:left w:val="none" w:sz="0" w:space="0" w:color="auto"/>
            <w:bottom w:val="none" w:sz="0" w:space="0" w:color="auto"/>
            <w:right w:val="none" w:sz="0" w:space="0" w:color="auto"/>
          </w:divBdr>
          <w:divsChild>
            <w:div w:id="172100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622312">
      <w:bodyDiv w:val="1"/>
      <w:marLeft w:val="0"/>
      <w:marRight w:val="0"/>
      <w:marTop w:val="0"/>
      <w:marBottom w:val="0"/>
      <w:divBdr>
        <w:top w:val="none" w:sz="0" w:space="0" w:color="auto"/>
        <w:left w:val="none" w:sz="0" w:space="0" w:color="auto"/>
        <w:bottom w:val="none" w:sz="0" w:space="0" w:color="auto"/>
        <w:right w:val="none" w:sz="0" w:space="0" w:color="auto"/>
      </w:divBdr>
    </w:div>
    <w:div w:id="1375080198">
      <w:bodyDiv w:val="1"/>
      <w:marLeft w:val="0"/>
      <w:marRight w:val="0"/>
      <w:marTop w:val="0"/>
      <w:marBottom w:val="0"/>
      <w:divBdr>
        <w:top w:val="none" w:sz="0" w:space="0" w:color="auto"/>
        <w:left w:val="none" w:sz="0" w:space="0" w:color="auto"/>
        <w:bottom w:val="none" w:sz="0" w:space="0" w:color="auto"/>
        <w:right w:val="none" w:sz="0" w:space="0" w:color="auto"/>
      </w:divBdr>
      <w:divsChild>
        <w:div w:id="504126933">
          <w:marLeft w:val="0"/>
          <w:marRight w:val="0"/>
          <w:marTop w:val="0"/>
          <w:marBottom w:val="0"/>
          <w:divBdr>
            <w:top w:val="none" w:sz="0" w:space="0" w:color="auto"/>
            <w:left w:val="none" w:sz="0" w:space="0" w:color="auto"/>
            <w:bottom w:val="none" w:sz="0" w:space="0" w:color="auto"/>
            <w:right w:val="none" w:sz="0" w:space="0" w:color="auto"/>
          </w:divBdr>
          <w:divsChild>
            <w:div w:id="1997144241">
              <w:marLeft w:val="0"/>
              <w:marRight w:val="0"/>
              <w:marTop w:val="0"/>
              <w:marBottom w:val="0"/>
              <w:divBdr>
                <w:top w:val="none" w:sz="0" w:space="0" w:color="auto"/>
                <w:left w:val="none" w:sz="0" w:space="0" w:color="auto"/>
                <w:bottom w:val="none" w:sz="0" w:space="0" w:color="auto"/>
                <w:right w:val="none" w:sz="0" w:space="0" w:color="auto"/>
              </w:divBdr>
              <w:divsChild>
                <w:div w:id="769742804">
                  <w:marLeft w:val="480"/>
                  <w:marRight w:val="0"/>
                  <w:marTop w:val="120"/>
                  <w:marBottom w:val="240"/>
                  <w:divBdr>
                    <w:top w:val="none" w:sz="0" w:space="0" w:color="auto"/>
                    <w:left w:val="none" w:sz="0" w:space="0" w:color="auto"/>
                    <w:bottom w:val="none" w:sz="0" w:space="0" w:color="auto"/>
                    <w:right w:val="none" w:sz="0" w:space="0" w:color="auto"/>
                  </w:divBdr>
                  <w:divsChild>
                    <w:div w:id="253512657">
                      <w:marLeft w:val="0"/>
                      <w:marRight w:val="0"/>
                      <w:marTop w:val="0"/>
                      <w:marBottom w:val="0"/>
                      <w:divBdr>
                        <w:top w:val="none" w:sz="0" w:space="0" w:color="auto"/>
                        <w:left w:val="none" w:sz="0" w:space="0" w:color="auto"/>
                        <w:bottom w:val="none" w:sz="0" w:space="0" w:color="auto"/>
                        <w:right w:val="none" w:sz="0" w:space="0" w:color="auto"/>
                      </w:divBdr>
                    </w:div>
                  </w:divsChild>
                </w:div>
                <w:div w:id="284511483">
                  <w:marLeft w:val="0"/>
                  <w:marRight w:val="0"/>
                  <w:marTop w:val="0"/>
                  <w:marBottom w:val="0"/>
                  <w:divBdr>
                    <w:top w:val="none" w:sz="0" w:space="0" w:color="auto"/>
                    <w:left w:val="none" w:sz="0" w:space="0" w:color="auto"/>
                    <w:bottom w:val="none" w:sz="0" w:space="0" w:color="auto"/>
                    <w:right w:val="none" w:sz="0" w:space="0" w:color="auto"/>
                  </w:divBdr>
                  <w:divsChild>
                    <w:div w:id="1042829011">
                      <w:marLeft w:val="0"/>
                      <w:marRight w:val="0"/>
                      <w:marTop w:val="0"/>
                      <w:marBottom w:val="0"/>
                      <w:divBdr>
                        <w:top w:val="none" w:sz="0" w:space="0" w:color="auto"/>
                        <w:left w:val="none" w:sz="0" w:space="0" w:color="auto"/>
                        <w:bottom w:val="none" w:sz="0" w:space="0" w:color="auto"/>
                        <w:right w:val="none" w:sz="0" w:space="0" w:color="auto"/>
                      </w:divBdr>
                      <w:divsChild>
                        <w:div w:id="597786207">
                          <w:marLeft w:val="0"/>
                          <w:marRight w:val="0"/>
                          <w:marTop w:val="0"/>
                          <w:marBottom w:val="0"/>
                          <w:divBdr>
                            <w:top w:val="none" w:sz="0" w:space="0" w:color="auto"/>
                            <w:left w:val="none" w:sz="0" w:space="0" w:color="auto"/>
                            <w:bottom w:val="none" w:sz="0" w:space="0" w:color="auto"/>
                            <w:right w:val="none" w:sz="0" w:space="0" w:color="auto"/>
                          </w:divBdr>
                          <w:divsChild>
                            <w:div w:id="285164402">
                              <w:marLeft w:val="0"/>
                              <w:marRight w:val="0"/>
                              <w:marTop w:val="0"/>
                              <w:marBottom w:val="120"/>
                              <w:divBdr>
                                <w:top w:val="none" w:sz="0" w:space="0" w:color="auto"/>
                                <w:left w:val="none" w:sz="0" w:space="0" w:color="auto"/>
                                <w:bottom w:val="none" w:sz="0" w:space="0" w:color="auto"/>
                                <w:right w:val="none" w:sz="0" w:space="0" w:color="auto"/>
                              </w:divBdr>
                            </w:div>
                            <w:div w:id="1772972304">
                              <w:marLeft w:val="0"/>
                              <w:marRight w:val="0"/>
                              <w:marTop w:val="0"/>
                              <w:marBottom w:val="0"/>
                              <w:divBdr>
                                <w:top w:val="none" w:sz="0" w:space="0" w:color="auto"/>
                                <w:left w:val="none" w:sz="0" w:space="0" w:color="auto"/>
                                <w:bottom w:val="none" w:sz="0" w:space="0" w:color="auto"/>
                                <w:right w:val="none" w:sz="0" w:space="0" w:color="auto"/>
                              </w:divBdr>
                              <w:divsChild>
                                <w:div w:id="201938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5890750">
      <w:bodyDiv w:val="1"/>
      <w:marLeft w:val="0"/>
      <w:marRight w:val="0"/>
      <w:marTop w:val="0"/>
      <w:marBottom w:val="0"/>
      <w:divBdr>
        <w:top w:val="none" w:sz="0" w:space="0" w:color="auto"/>
        <w:left w:val="none" w:sz="0" w:space="0" w:color="auto"/>
        <w:bottom w:val="none" w:sz="0" w:space="0" w:color="auto"/>
        <w:right w:val="none" w:sz="0" w:space="0" w:color="auto"/>
      </w:divBdr>
    </w:div>
    <w:div w:id="1376007490">
      <w:bodyDiv w:val="1"/>
      <w:marLeft w:val="0"/>
      <w:marRight w:val="0"/>
      <w:marTop w:val="0"/>
      <w:marBottom w:val="0"/>
      <w:divBdr>
        <w:top w:val="none" w:sz="0" w:space="0" w:color="auto"/>
        <w:left w:val="none" w:sz="0" w:space="0" w:color="auto"/>
        <w:bottom w:val="none" w:sz="0" w:space="0" w:color="auto"/>
        <w:right w:val="none" w:sz="0" w:space="0" w:color="auto"/>
      </w:divBdr>
    </w:div>
    <w:div w:id="1376395523">
      <w:bodyDiv w:val="1"/>
      <w:marLeft w:val="0"/>
      <w:marRight w:val="0"/>
      <w:marTop w:val="0"/>
      <w:marBottom w:val="0"/>
      <w:divBdr>
        <w:top w:val="none" w:sz="0" w:space="0" w:color="auto"/>
        <w:left w:val="none" w:sz="0" w:space="0" w:color="auto"/>
        <w:bottom w:val="none" w:sz="0" w:space="0" w:color="auto"/>
        <w:right w:val="none" w:sz="0" w:space="0" w:color="auto"/>
      </w:divBdr>
      <w:divsChild>
        <w:div w:id="1156337358">
          <w:marLeft w:val="405"/>
          <w:marRight w:val="0"/>
          <w:marTop w:val="0"/>
          <w:marBottom w:val="0"/>
          <w:divBdr>
            <w:top w:val="none" w:sz="0" w:space="0" w:color="auto"/>
            <w:left w:val="none" w:sz="0" w:space="0" w:color="auto"/>
            <w:bottom w:val="none" w:sz="0" w:space="0" w:color="auto"/>
            <w:right w:val="none" w:sz="0" w:space="0" w:color="auto"/>
          </w:divBdr>
        </w:div>
      </w:divsChild>
    </w:div>
    <w:div w:id="1376466637">
      <w:bodyDiv w:val="1"/>
      <w:marLeft w:val="0"/>
      <w:marRight w:val="0"/>
      <w:marTop w:val="0"/>
      <w:marBottom w:val="0"/>
      <w:divBdr>
        <w:top w:val="none" w:sz="0" w:space="0" w:color="auto"/>
        <w:left w:val="none" w:sz="0" w:space="0" w:color="auto"/>
        <w:bottom w:val="none" w:sz="0" w:space="0" w:color="auto"/>
        <w:right w:val="none" w:sz="0" w:space="0" w:color="auto"/>
      </w:divBdr>
    </w:div>
    <w:div w:id="1376739208">
      <w:bodyDiv w:val="1"/>
      <w:marLeft w:val="0"/>
      <w:marRight w:val="0"/>
      <w:marTop w:val="0"/>
      <w:marBottom w:val="0"/>
      <w:divBdr>
        <w:top w:val="none" w:sz="0" w:space="0" w:color="auto"/>
        <w:left w:val="none" w:sz="0" w:space="0" w:color="auto"/>
        <w:bottom w:val="none" w:sz="0" w:space="0" w:color="auto"/>
        <w:right w:val="none" w:sz="0" w:space="0" w:color="auto"/>
      </w:divBdr>
    </w:div>
    <w:div w:id="1376853182">
      <w:bodyDiv w:val="1"/>
      <w:marLeft w:val="0"/>
      <w:marRight w:val="0"/>
      <w:marTop w:val="0"/>
      <w:marBottom w:val="0"/>
      <w:divBdr>
        <w:top w:val="none" w:sz="0" w:space="0" w:color="auto"/>
        <w:left w:val="none" w:sz="0" w:space="0" w:color="auto"/>
        <w:bottom w:val="none" w:sz="0" w:space="0" w:color="auto"/>
        <w:right w:val="none" w:sz="0" w:space="0" w:color="auto"/>
      </w:divBdr>
    </w:div>
    <w:div w:id="1377120912">
      <w:bodyDiv w:val="1"/>
      <w:marLeft w:val="0"/>
      <w:marRight w:val="0"/>
      <w:marTop w:val="0"/>
      <w:marBottom w:val="0"/>
      <w:divBdr>
        <w:top w:val="none" w:sz="0" w:space="0" w:color="auto"/>
        <w:left w:val="none" w:sz="0" w:space="0" w:color="auto"/>
        <w:bottom w:val="none" w:sz="0" w:space="0" w:color="auto"/>
        <w:right w:val="none" w:sz="0" w:space="0" w:color="auto"/>
      </w:divBdr>
    </w:div>
    <w:div w:id="1377464258">
      <w:bodyDiv w:val="1"/>
      <w:marLeft w:val="0"/>
      <w:marRight w:val="0"/>
      <w:marTop w:val="0"/>
      <w:marBottom w:val="0"/>
      <w:divBdr>
        <w:top w:val="none" w:sz="0" w:space="0" w:color="auto"/>
        <w:left w:val="none" w:sz="0" w:space="0" w:color="auto"/>
        <w:bottom w:val="none" w:sz="0" w:space="0" w:color="auto"/>
        <w:right w:val="none" w:sz="0" w:space="0" w:color="auto"/>
      </w:divBdr>
    </w:div>
    <w:div w:id="1377587869">
      <w:bodyDiv w:val="1"/>
      <w:marLeft w:val="0"/>
      <w:marRight w:val="0"/>
      <w:marTop w:val="0"/>
      <w:marBottom w:val="0"/>
      <w:divBdr>
        <w:top w:val="none" w:sz="0" w:space="0" w:color="auto"/>
        <w:left w:val="none" w:sz="0" w:space="0" w:color="auto"/>
        <w:bottom w:val="none" w:sz="0" w:space="0" w:color="auto"/>
        <w:right w:val="none" w:sz="0" w:space="0" w:color="auto"/>
      </w:divBdr>
    </w:div>
    <w:div w:id="1378116733">
      <w:bodyDiv w:val="1"/>
      <w:marLeft w:val="0"/>
      <w:marRight w:val="0"/>
      <w:marTop w:val="0"/>
      <w:marBottom w:val="0"/>
      <w:divBdr>
        <w:top w:val="none" w:sz="0" w:space="0" w:color="auto"/>
        <w:left w:val="none" w:sz="0" w:space="0" w:color="auto"/>
        <w:bottom w:val="none" w:sz="0" w:space="0" w:color="auto"/>
        <w:right w:val="none" w:sz="0" w:space="0" w:color="auto"/>
      </w:divBdr>
    </w:div>
    <w:div w:id="1378358761">
      <w:bodyDiv w:val="1"/>
      <w:marLeft w:val="0"/>
      <w:marRight w:val="0"/>
      <w:marTop w:val="0"/>
      <w:marBottom w:val="0"/>
      <w:divBdr>
        <w:top w:val="none" w:sz="0" w:space="0" w:color="auto"/>
        <w:left w:val="none" w:sz="0" w:space="0" w:color="auto"/>
        <w:bottom w:val="none" w:sz="0" w:space="0" w:color="auto"/>
        <w:right w:val="none" w:sz="0" w:space="0" w:color="auto"/>
      </w:divBdr>
    </w:div>
    <w:div w:id="1378509061">
      <w:bodyDiv w:val="1"/>
      <w:marLeft w:val="0"/>
      <w:marRight w:val="0"/>
      <w:marTop w:val="0"/>
      <w:marBottom w:val="0"/>
      <w:divBdr>
        <w:top w:val="none" w:sz="0" w:space="0" w:color="auto"/>
        <w:left w:val="none" w:sz="0" w:space="0" w:color="auto"/>
        <w:bottom w:val="none" w:sz="0" w:space="0" w:color="auto"/>
        <w:right w:val="none" w:sz="0" w:space="0" w:color="auto"/>
      </w:divBdr>
    </w:div>
    <w:div w:id="1378898656">
      <w:bodyDiv w:val="1"/>
      <w:marLeft w:val="0"/>
      <w:marRight w:val="0"/>
      <w:marTop w:val="0"/>
      <w:marBottom w:val="0"/>
      <w:divBdr>
        <w:top w:val="none" w:sz="0" w:space="0" w:color="auto"/>
        <w:left w:val="none" w:sz="0" w:space="0" w:color="auto"/>
        <w:bottom w:val="none" w:sz="0" w:space="0" w:color="auto"/>
        <w:right w:val="none" w:sz="0" w:space="0" w:color="auto"/>
      </w:divBdr>
    </w:div>
    <w:div w:id="1378898882">
      <w:bodyDiv w:val="1"/>
      <w:marLeft w:val="0"/>
      <w:marRight w:val="0"/>
      <w:marTop w:val="0"/>
      <w:marBottom w:val="0"/>
      <w:divBdr>
        <w:top w:val="none" w:sz="0" w:space="0" w:color="auto"/>
        <w:left w:val="none" w:sz="0" w:space="0" w:color="auto"/>
        <w:bottom w:val="none" w:sz="0" w:space="0" w:color="auto"/>
        <w:right w:val="none" w:sz="0" w:space="0" w:color="auto"/>
      </w:divBdr>
    </w:div>
    <w:div w:id="1379092189">
      <w:bodyDiv w:val="1"/>
      <w:marLeft w:val="0"/>
      <w:marRight w:val="0"/>
      <w:marTop w:val="0"/>
      <w:marBottom w:val="0"/>
      <w:divBdr>
        <w:top w:val="none" w:sz="0" w:space="0" w:color="auto"/>
        <w:left w:val="none" w:sz="0" w:space="0" w:color="auto"/>
        <w:bottom w:val="none" w:sz="0" w:space="0" w:color="auto"/>
        <w:right w:val="none" w:sz="0" w:space="0" w:color="auto"/>
      </w:divBdr>
      <w:divsChild>
        <w:div w:id="1136144086">
          <w:marLeft w:val="0"/>
          <w:marRight w:val="0"/>
          <w:marTop w:val="0"/>
          <w:marBottom w:val="0"/>
          <w:divBdr>
            <w:top w:val="none" w:sz="0" w:space="0" w:color="auto"/>
            <w:left w:val="none" w:sz="0" w:space="0" w:color="auto"/>
            <w:bottom w:val="none" w:sz="0" w:space="0" w:color="auto"/>
            <w:right w:val="none" w:sz="0" w:space="0" w:color="auto"/>
          </w:divBdr>
          <w:divsChild>
            <w:div w:id="1088622208">
              <w:marLeft w:val="150"/>
              <w:marRight w:val="0"/>
              <w:marTop w:val="0"/>
              <w:marBottom w:val="0"/>
              <w:divBdr>
                <w:top w:val="single" w:sz="6" w:space="0" w:color="DDDDDD"/>
                <w:left w:val="single" w:sz="6" w:space="0" w:color="DDDDDD"/>
                <w:bottom w:val="single" w:sz="6" w:space="0" w:color="DDDDDD"/>
                <w:right w:val="single" w:sz="6" w:space="0" w:color="DDDDDD"/>
              </w:divBdr>
              <w:divsChild>
                <w:div w:id="116431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133232">
          <w:marLeft w:val="0"/>
          <w:marRight w:val="0"/>
          <w:marTop w:val="90"/>
          <w:marBottom w:val="0"/>
          <w:divBdr>
            <w:top w:val="none" w:sz="0" w:space="0" w:color="auto"/>
            <w:left w:val="none" w:sz="0" w:space="0" w:color="auto"/>
            <w:bottom w:val="none" w:sz="0" w:space="0" w:color="auto"/>
            <w:right w:val="none" w:sz="0" w:space="0" w:color="auto"/>
          </w:divBdr>
        </w:div>
        <w:div w:id="1942911323">
          <w:marLeft w:val="0"/>
          <w:marRight w:val="0"/>
          <w:marTop w:val="0"/>
          <w:marBottom w:val="0"/>
          <w:divBdr>
            <w:top w:val="none" w:sz="0" w:space="0" w:color="auto"/>
            <w:left w:val="none" w:sz="0" w:space="0" w:color="auto"/>
            <w:bottom w:val="none" w:sz="0" w:space="0" w:color="auto"/>
            <w:right w:val="none" w:sz="0" w:space="0" w:color="auto"/>
          </w:divBdr>
        </w:div>
      </w:divsChild>
    </w:div>
    <w:div w:id="1380085808">
      <w:bodyDiv w:val="1"/>
      <w:marLeft w:val="0"/>
      <w:marRight w:val="0"/>
      <w:marTop w:val="0"/>
      <w:marBottom w:val="0"/>
      <w:divBdr>
        <w:top w:val="none" w:sz="0" w:space="0" w:color="auto"/>
        <w:left w:val="none" w:sz="0" w:space="0" w:color="auto"/>
        <w:bottom w:val="none" w:sz="0" w:space="0" w:color="auto"/>
        <w:right w:val="none" w:sz="0" w:space="0" w:color="auto"/>
      </w:divBdr>
    </w:div>
    <w:div w:id="1380322643">
      <w:bodyDiv w:val="1"/>
      <w:marLeft w:val="0"/>
      <w:marRight w:val="0"/>
      <w:marTop w:val="0"/>
      <w:marBottom w:val="0"/>
      <w:divBdr>
        <w:top w:val="none" w:sz="0" w:space="0" w:color="auto"/>
        <w:left w:val="none" w:sz="0" w:space="0" w:color="auto"/>
        <w:bottom w:val="none" w:sz="0" w:space="0" w:color="auto"/>
        <w:right w:val="none" w:sz="0" w:space="0" w:color="auto"/>
      </w:divBdr>
    </w:div>
    <w:div w:id="1380472402">
      <w:bodyDiv w:val="1"/>
      <w:marLeft w:val="0"/>
      <w:marRight w:val="0"/>
      <w:marTop w:val="0"/>
      <w:marBottom w:val="0"/>
      <w:divBdr>
        <w:top w:val="none" w:sz="0" w:space="0" w:color="auto"/>
        <w:left w:val="none" w:sz="0" w:space="0" w:color="auto"/>
        <w:bottom w:val="none" w:sz="0" w:space="0" w:color="auto"/>
        <w:right w:val="none" w:sz="0" w:space="0" w:color="auto"/>
      </w:divBdr>
      <w:divsChild>
        <w:div w:id="271398551">
          <w:marLeft w:val="0"/>
          <w:marRight w:val="0"/>
          <w:marTop w:val="0"/>
          <w:marBottom w:val="0"/>
          <w:divBdr>
            <w:top w:val="none" w:sz="0" w:space="0" w:color="auto"/>
            <w:left w:val="none" w:sz="0" w:space="0" w:color="auto"/>
            <w:bottom w:val="none" w:sz="0" w:space="0" w:color="auto"/>
            <w:right w:val="none" w:sz="0" w:space="0" w:color="auto"/>
          </w:divBdr>
        </w:div>
      </w:divsChild>
    </w:div>
    <w:div w:id="1380586792">
      <w:bodyDiv w:val="1"/>
      <w:marLeft w:val="0"/>
      <w:marRight w:val="0"/>
      <w:marTop w:val="0"/>
      <w:marBottom w:val="0"/>
      <w:divBdr>
        <w:top w:val="none" w:sz="0" w:space="0" w:color="auto"/>
        <w:left w:val="none" w:sz="0" w:space="0" w:color="auto"/>
        <w:bottom w:val="none" w:sz="0" w:space="0" w:color="auto"/>
        <w:right w:val="none" w:sz="0" w:space="0" w:color="auto"/>
      </w:divBdr>
    </w:div>
    <w:div w:id="1380593807">
      <w:bodyDiv w:val="1"/>
      <w:marLeft w:val="0"/>
      <w:marRight w:val="0"/>
      <w:marTop w:val="0"/>
      <w:marBottom w:val="0"/>
      <w:divBdr>
        <w:top w:val="none" w:sz="0" w:space="0" w:color="auto"/>
        <w:left w:val="none" w:sz="0" w:space="0" w:color="auto"/>
        <w:bottom w:val="none" w:sz="0" w:space="0" w:color="auto"/>
        <w:right w:val="none" w:sz="0" w:space="0" w:color="auto"/>
      </w:divBdr>
    </w:div>
    <w:div w:id="1380671088">
      <w:bodyDiv w:val="1"/>
      <w:marLeft w:val="0"/>
      <w:marRight w:val="0"/>
      <w:marTop w:val="0"/>
      <w:marBottom w:val="0"/>
      <w:divBdr>
        <w:top w:val="none" w:sz="0" w:space="0" w:color="auto"/>
        <w:left w:val="none" w:sz="0" w:space="0" w:color="auto"/>
        <w:bottom w:val="none" w:sz="0" w:space="0" w:color="auto"/>
        <w:right w:val="none" w:sz="0" w:space="0" w:color="auto"/>
      </w:divBdr>
    </w:div>
    <w:div w:id="1380859128">
      <w:bodyDiv w:val="1"/>
      <w:marLeft w:val="0"/>
      <w:marRight w:val="0"/>
      <w:marTop w:val="0"/>
      <w:marBottom w:val="0"/>
      <w:divBdr>
        <w:top w:val="none" w:sz="0" w:space="0" w:color="auto"/>
        <w:left w:val="none" w:sz="0" w:space="0" w:color="auto"/>
        <w:bottom w:val="none" w:sz="0" w:space="0" w:color="auto"/>
        <w:right w:val="none" w:sz="0" w:space="0" w:color="auto"/>
      </w:divBdr>
    </w:div>
    <w:div w:id="1381133510">
      <w:bodyDiv w:val="1"/>
      <w:marLeft w:val="0"/>
      <w:marRight w:val="0"/>
      <w:marTop w:val="0"/>
      <w:marBottom w:val="0"/>
      <w:divBdr>
        <w:top w:val="none" w:sz="0" w:space="0" w:color="auto"/>
        <w:left w:val="none" w:sz="0" w:space="0" w:color="auto"/>
        <w:bottom w:val="none" w:sz="0" w:space="0" w:color="auto"/>
        <w:right w:val="none" w:sz="0" w:space="0" w:color="auto"/>
      </w:divBdr>
      <w:divsChild>
        <w:div w:id="299313851">
          <w:marLeft w:val="0"/>
          <w:marRight w:val="0"/>
          <w:marTop w:val="0"/>
          <w:marBottom w:val="0"/>
          <w:divBdr>
            <w:top w:val="none" w:sz="0" w:space="0" w:color="auto"/>
            <w:left w:val="none" w:sz="0" w:space="0" w:color="auto"/>
            <w:bottom w:val="none" w:sz="0" w:space="0" w:color="auto"/>
            <w:right w:val="none" w:sz="0" w:space="0" w:color="auto"/>
          </w:divBdr>
          <w:divsChild>
            <w:div w:id="243420346">
              <w:marLeft w:val="0"/>
              <w:marRight w:val="0"/>
              <w:marTop w:val="0"/>
              <w:marBottom w:val="0"/>
              <w:divBdr>
                <w:top w:val="none" w:sz="0" w:space="0" w:color="auto"/>
                <w:left w:val="none" w:sz="0" w:space="0" w:color="auto"/>
                <w:bottom w:val="none" w:sz="0" w:space="0" w:color="auto"/>
                <w:right w:val="none" w:sz="0" w:space="0" w:color="auto"/>
              </w:divBdr>
            </w:div>
            <w:div w:id="1899780443">
              <w:marLeft w:val="0"/>
              <w:marRight w:val="0"/>
              <w:marTop w:val="0"/>
              <w:marBottom w:val="0"/>
              <w:divBdr>
                <w:top w:val="none" w:sz="0" w:space="0" w:color="auto"/>
                <w:left w:val="none" w:sz="0" w:space="0" w:color="auto"/>
                <w:bottom w:val="none" w:sz="0" w:space="0" w:color="auto"/>
                <w:right w:val="none" w:sz="0" w:space="0" w:color="auto"/>
              </w:divBdr>
              <w:divsChild>
                <w:div w:id="198380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995900">
          <w:marLeft w:val="0"/>
          <w:marRight w:val="0"/>
          <w:marTop w:val="0"/>
          <w:marBottom w:val="0"/>
          <w:divBdr>
            <w:top w:val="none" w:sz="0" w:space="0" w:color="auto"/>
            <w:left w:val="none" w:sz="0" w:space="0" w:color="auto"/>
            <w:bottom w:val="none" w:sz="0" w:space="0" w:color="auto"/>
            <w:right w:val="none" w:sz="0" w:space="0" w:color="auto"/>
          </w:divBdr>
        </w:div>
      </w:divsChild>
    </w:div>
    <w:div w:id="1381200362">
      <w:bodyDiv w:val="1"/>
      <w:marLeft w:val="0"/>
      <w:marRight w:val="0"/>
      <w:marTop w:val="0"/>
      <w:marBottom w:val="0"/>
      <w:divBdr>
        <w:top w:val="none" w:sz="0" w:space="0" w:color="auto"/>
        <w:left w:val="none" w:sz="0" w:space="0" w:color="auto"/>
        <w:bottom w:val="none" w:sz="0" w:space="0" w:color="auto"/>
        <w:right w:val="none" w:sz="0" w:space="0" w:color="auto"/>
      </w:divBdr>
    </w:div>
    <w:div w:id="1381788967">
      <w:bodyDiv w:val="1"/>
      <w:marLeft w:val="0"/>
      <w:marRight w:val="0"/>
      <w:marTop w:val="0"/>
      <w:marBottom w:val="0"/>
      <w:divBdr>
        <w:top w:val="none" w:sz="0" w:space="0" w:color="auto"/>
        <w:left w:val="none" w:sz="0" w:space="0" w:color="auto"/>
        <w:bottom w:val="none" w:sz="0" w:space="0" w:color="auto"/>
        <w:right w:val="none" w:sz="0" w:space="0" w:color="auto"/>
      </w:divBdr>
    </w:div>
    <w:div w:id="1381977936">
      <w:bodyDiv w:val="1"/>
      <w:marLeft w:val="0"/>
      <w:marRight w:val="0"/>
      <w:marTop w:val="0"/>
      <w:marBottom w:val="0"/>
      <w:divBdr>
        <w:top w:val="none" w:sz="0" w:space="0" w:color="auto"/>
        <w:left w:val="none" w:sz="0" w:space="0" w:color="auto"/>
        <w:bottom w:val="none" w:sz="0" w:space="0" w:color="auto"/>
        <w:right w:val="none" w:sz="0" w:space="0" w:color="auto"/>
      </w:divBdr>
    </w:div>
    <w:div w:id="1382091046">
      <w:bodyDiv w:val="1"/>
      <w:marLeft w:val="0"/>
      <w:marRight w:val="0"/>
      <w:marTop w:val="0"/>
      <w:marBottom w:val="0"/>
      <w:divBdr>
        <w:top w:val="none" w:sz="0" w:space="0" w:color="auto"/>
        <w:left w:val="none" w:sz="0" w:space="0" w:color="auto"/>
        <w:bottom w:val="none" w:sz="0" w:space="0" w:color="auto"/>
        <w:right w:val="none" w:sz="0" w:space="0" w:color="auto"/>
      </w:divBdr>
      <w:divsChild>
        <w:div w:id="1156649831">
          <w:marLeft w:val="0"/>
          <w:marRight w:val="0"/>
          <w:marTop w:val="0"/>
          <w:marBottom w:val="0"/>
          <w:divBdr>
            <w:top w:val="none" w:sz="0" w:space="0" w:color="auto"/>
            <w:left w:val="none" w:sz="0" w:space="0" w:color="auto"/>
            <w:bottom w:val="none" w:sz="0" w:space="0" w:color="auto"/>
            <w:right w:val="none" w:sz="0" w:space="0" w:color="auto"/>
          </w:divBdr>
        </w:div>
        <w:div w:id="1501461007">
          <w:marLeft w:val="0"/>
          <w:marRight w:val="0"/>
          <w:marTop w:val="0"/>
          <w:marBottom w:val="0"/>
          <w:divBdr>
            <w:top w:val="none" w:sz="0" w:space="0" w:color="auto"/>
            <w:left w:val="none" w:sz="0" w:space="0" w:color="auto"/>
            <w:bottom w:val="none" w:sz="0" w:space="0" w:color="auto"/>
            <w:right w:val="none" w:sz="0" w:space="0" w:color="auto"/>
          </w:divBdr>
        </w:div>
      </w:divsChild>
    </w:div>
    <w:div w:id="1382291774">
      <w:bodyDiv w:val="1"/>
      <w:marLeft w:val="0"/>
      <w:marRight w:val="0"/>
      <w:marTop w:val="0"/>
      <w:marBottom w:val="0"/>
      <w:divBdr>
        <w:top w:val="none" w:sz="0" w:space="0" w:color="auto"/>
        <w:left w:val="none" w:sz="0" w:space="0" w:color="auto"/>
        <w:bottom w:val="none" w:sz="0" w:space="0" w:color="auto"/>
        <w:right w:val="none" w:sz="0" w:space="0" w:color="auto"/>
      </w:divBdr>
      <w:divsChild>
        <w:div w:id="194931845">
          <w:marLeft w:val="0"/>
          <w:marRight w:val="0"/>
          <w:marTop w:val="0"/>
          <w:marBottom w:val="0"/>
          <w:divBdr>
            <w:top w:val="none" w:sz="0" w:space="0" w:color="auto"/>
            <w:left w:val="none" w:sz="0" w:space="0" w:color="auto"/>
            <w:bottom w:val="none" w:sz="0" w:space="0" w:color="auto"/>
            <w:right w:val="none" w:sz="0" w:space="0" w:color="auto"/>
          </w:divBdr>
        </w:div>
      </w:divsChild>
    </w:div>
    <w:div w:id="1382554105">
      <w:bodyDiv w:val="1"/>
      <w:marLeft w:val="0"/>
      <w:marRight w:val="0"/>
      <w:marTop w:val="0"/>
      <w:marBottom w:val="0"/>
      <w:divBdr>
        <w:top w:val="none" w:sz="0" w:space="0" w:color="auto"/>
        <w:left w:val="none" w:sz="0" w:space="0" w:color="auto"/>
        <w:bottom w:val="none" w:sz="0" w:space="0" w:color="auto"/>
        <w:right w:val="none" w:sz="0" w:space="0" w:color="auto"/>
      </w:divBdr>
    </w:div>
    <w:div w:id="1382898430">
      <w:bodyDiv w:val="1"/>
      <w:marLeft w:val="0"/>
      <w:marRight w:val="0"/>
      <w:marTop w:val="0"/>
      <w:marBottom w:val="0"/>
      <w:divBdr>
        <w:top w:val="none" w:sz="0" w:space="0" w:color="auto"/>
        <w:left w:val="none" w:sz="0" w:space="0" w:color="auto"/>
        <w:bottom w:val="none" w:sz="0" w:space="0" w:color="auto"/>
        <w:right w:val="none" w:sz="0" w:space="0" w:color="auto"/>
      </w:divBdr>
    </w:div>
    <w:div w:id="1383561560">
      <w:bodyDiv w:val="1"/>
      <w:marLeft w:val="0"/>
      <w:marRight w:val="0"/>
      <w:marTop w:val="0"/>
      <w:marBottom w:val="0"/>
      <w:divBdr>
        <w:top w:val="none" w:sz="0" w:space="0" w:color="auto"/>
        <w:left w:val="none" w:sz="0" w:space="0" w:color="auto"/>
        <w:bottom w:val="none" w:sz="0" w:space="0" w:color="auto"/>
        <w:right w:val="none" w:sz="0" w:space="0" w:color="auto"/>
      </w:divBdr>
    </w:div>
    <w:div w:id="1384523305">
      <w:bodyDiv w:val="1"/>
      <w:marLeft w:val="0"/>
      <w:marRight w:val="0"/>
      <w:marTop w:val="0"/>
      <w:marBottom w:val="0"/>
      <w:divBdr>
        <w:top w:val="none" w:sz="0" w:space="0" w:color="auto"/>
        <w:left w:val="none" w:sz="0" w:space="0" w:color="auto"/>
        <w:bottom w:val="none" w:sz="0" w:space="0" w:color="auto"/>
        <w:right w:val="none" w:sz="0" w:space="0" w:color="auto"/>
      </w:divBdr>
    </w:div>
    <w:div w:id="1384791526">
      <w:bodyDiv w:val="1"/>
      <w:marLeft w:val="0"/>
      <w:marRight w:val="0"/>
      <w:marTop w:val="0"/>
      <w:marBottom w:val="0"/>
      <w:divBdr>
        <w:top w:val="none" w:sz="0" w:space="0" w:color="auto"/>
        <w:left w:val="none" w:sz="0" w:space="0" w:color="auto"/>
        <w:bottom w:val="none" w:sz="0" w:space="0" w:color="auto"/>
        <w:right w:val="none" w:sz="0" w:space="0" w:color="auto"/>
      </w:divBdr>
    </w:div>
    <w:div w:id="1385786342">
      <w:bodyDiv w:val="1"/>
      <w:marLeft w:val="0"/>
      <w:marRight w:val="0"/>
      <w:marTop w:val="0"/>
      <w:marBottom w:val="0"/>
      <w:divBdr>
        <w:top w:val="none" w:sz="0" w:space="0" w:color="auto"/>
        <w:left w:val="none" w:sz="0" w:space="0" w:color="auto"/>
        <w:bottom w:val="none" w:sz="0" w:space="0" w:color="auto"/>
        <w:right w:val="none" w:sz="0" w:space="0" w:color="auto"/>
      </w:divBdr>
      <w:divsChild>
        <w:div w:id="530148231">
          <w:marLeft w:val="0"/>
          <w:marRight w:val="0"/>
          <w:marTop w:val="0"/>
          <w:marBottom w:val="15"/>
          <w:divBdr>
            <w:top w:val="none" w:sz="0" w:space="0" w:color="auto"/>
            <w:left w:val="none" w:sz="0" w:space="0" w:color="auto"/>
            <w:bottom w:val="none" w:sz="0" w:space="0" w:color="auto"/>
            <w:right w:val="none" w:sz="0" w:space="0" w:color="auto"/>
          </w:divBdr>
          <w:divsChild>
            <w:div w:id="1157259011">
              <w:marLeft w:val="45"/>
              <w:marRight w:val="45"/>
              <w:marTop w:val="0"/>
              <w:marBottom w:val="0"/>
              <w:divBdr>
                <w:top w:val="none" w:sz="0" w:space="0" w:color="auto"/>
                <w:left w:val="none" w:sz="0" w:space="0" w:color="auto"/>
                <w:bottom w:val="none" w:sz="0" w:space="0" w:color="auto"/>
                <w:right w:val="none" w:sz="0" w:space="0" w:color="auto"/>
              </w:divBdr>
              <w:divsChild>
                <w:div w:id="214731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790712">
      <w:bodyDiv w:val="1"/>
      <w:marLeft w:val="0"/>
      <w:marRight w:val="0"/>
      <w:marTop w:val="0"/>
      <w:marBottom w:val="0"/>
      <w:divBdr>
        <w:top w:val="none" w:sz="0" w:space="0" w:color="auto"/>
        <w:left w:val="none" w:sz="0" w:space="0" w:color="auto"/>
        <w:bottom w:val="none" w:sz="0" w:space="0" w:color="auto"/>
        <w:right w:val="none" w:sz="0" w:space="0" w:color="auto"/>
      </w:divBdr>
    </w:div>
    <w:div w:id="1385830445">
      <w:bodyDiv w:val="1"/>
      <w:marLeft w:val="0"/>
      <w:marRight w:val="0"/>
      <w:marTop w:val="0"/>
      <w:marBottom w:val="0"/>
      <w:divBdr>
        <w:top w:val="none" w:sz="0" w:space="0" w:color="auto"/>
        <w:left w:val="none" w:sz="0" w:space="0" w:color="auto"/>
        <w:bottom w:val="none" w:sz="0" w:space="0" w:color="auto"/>
        <w:right w:val="none" w:sz="0" w:space="0" w:color="auto"/>
      </w:divBdr>
    </w:div>
    <w:div w:id="1385834899">
      <w:bodyDiv w:val="1"/>
      <w:marLeft w:val="0"/>
      <w:marRight w:val="0"/>
      <w:marTop w:val="0"/>
      <w:marBottom w:val="0"/>
      <w:divBdr>
        <w:top w:val="none" w:sz="0" w:space="0" w:color="auto"/>
        <w:left w:val="none" w:sz="0" w:space="0" w:color="auto"/>
        <w:bottom w:val="none" w:sz="0" w:space="0" w:color="auto"/>
        <w:right w:val="none" w:sz="0" w:space="0" w:color="auto"/>
      </w:divBdr>
    </w:div>
    <w:div w:id="1385910637">
      <w:bodyDiv w:val="1"/>
      <w:marLeft w:val="0"/>
      <w:marRight w:val="0"/>
      <w:marTop w:val="0"/>
      <w:marBottom w:val="0"/>
      <w:divBdr>
        <w:top w:val="none" w:sz="0" w:space="0" w:color="auto"/>
        <w:left w:val="none" w:sz="0" w:space="0" w:color="auto"/>
        <w:bottom w:val="none" w:sz="0" w:space="0" w:color="auto"/>
        <w:right w:val="none" w:sz="0" w:space="0" w:color="auto"/>
      </w:divBdr>
    </w:div>
    <w:div w:id="1386107034">
      <w:bodyDiv w:val="1"/>
      <w:marLeft w:val="0"/>
      <w:marRight w:val="0"/>
      <w:marTop w:val="0"/>
      <w:marBottom w:val="0"/>
      <w:divBdr>
        <w:top w:val="none" w:sz="0" w:space="0" w:color="auto"/>
        <w:left w:val="none" w:sz="0" w:space="0" w:color="auto"/>
        <w:bottom w:val="none" w:sz="0" w:space="0" w:color="auto"/>
        <w:right w:val="none" w:sz="0" w:space="0" w:color="auto"/>
      </w:divBdr>
    </w:div>
    <w:div w:id="1386679891">
      <w:bodyDiv w:val="1"/>
      <w:marLeft w:val="0"/>
      <w:marRight w:val="0"/>
      <w:marTop w:val="0"/>
      <w:marBottom w:val="0"/>
      <w:divBdr>
        <w:top w:val="none" w:sz="0" w:space="0" w:color="auto"/>
        <w:left w:val="none" w:sz="0" w:space="0" w:color="auto"/>
        <w:bottom w:val="none" w:sz="0" w:space="0" w:color="auto"/>
        <w:right w:val="none" w:sz="0" w:space="0" w:color="auto"/>
      </w:divBdr>
    </w:div>
    <w:div w:id="1386832685">
      <w:bodyDiv w:val="1"/>
      <w:marLeft w:val="0"/>
      <w:marRight w:val="0"/>
      <w:marTop w:val="0"/>
      <w:marBottom w:val="0"/>
      <w:divBdr>
        <w:top w:val="none" w:sz="0" w:space="0" w:color="auto"/>
        <w:left w:val="none" w:sz="0" w:space="0" w:color="auto"/>
        <w:bottom w:val="none" w:sz="0" w:space="0" w:color="auto"/>
        <w:right w:val="none" w:sz="0" w:space="0" w:color="auto"/>
      </w:divBdr>
      <w:divsChild>
        <w:div w:id="1550651358">
          <w:marLeft w:val="0"/>
          <w:marRight w:val="0"/>
          <w:marTop w:val="0"/>
          <w:marBottom w:val="0"/>
          <w:divBdr>
            <w:top w:val="none" w:sz="0" w:space="0" w:color="auto"/>
            <w:left w:val="none" w:sz="0" w:space="0" w:color="auto"/>
            <w:bottom w:val="none" w:sz="0" w:space="0" w:color="auto"/>
            <w:right w:val="none" w:sz="0" w:space="0" w:color="auto"/>
          </w:divBdr>
          <w:divsChild>
            <w:div w:id="1671174592">
              <w:marLeft w:val="0"/>
              <w:marRight w:val="0"/>
              <w:marTop w:val="0"/>
              <w:marBottom w:val="450"/>
              <w:divBdr>
                <w:top w:val="none" w:sz="0" w:space="0" w:color="auto"/>
                <w:left w:val="none" w:sz="0" w:space="0" w:color="auto"/>
                <w:bottom w:val="none" w:sz="0" w:space="0" w:color="auto"/>
                <w:right w:val="none" w:sz="0" w:space="0" w:color="auto"/>
              </w:divBdr>
              <w:divsChild>
                <w:div w:id="1196967850">
                  <w:marLeft w:val="0"/>
                  <w:marRight w:val="0"/>
                  <w:marTop w:val="0"/>
                  <w:marBottom w:val="0"/>
                  <w:divBdr>
                    <w:top w:val="none" w:sz="0" w:space="0" w:color="auto"/>
                    <w:left w:val="none" w:sz="0" w:space="0" w:color="auto"/>
                    <w:bottom w:val="none" w:sz="0" w:space="0" w:color="auto"/>
                    <w:right w:val="none" w:sz="0" w:space="0" w:color="auto"/>
                  </w:divBdr>
                  <w:divsChild>
                    <w:div w:id="611281973">
                      <w:marLeft w:val="0"/>
                      <w:marRight w:val="0"/>
                      <w:marTop w:val="0"/>
                      <w:marBottom w:val="0"/>
                      <w:divBdr>
                        <w:top w:val="none" w:sz="0" w:space="0" w:color="auto"/>
                        <w:left w:val="none" w:sz="0" w:space="0" w:color="auto"/>
                        <w:bottom w:val="none" w:sz="0" w:space="0" w:color="auto"/>
                        <w:right w:val="none" w:sz="0" w:space="0" w:color="auto"/>
                      </w:divBdr>
                      <w:divsChild>
                        <w:div w:id="871070633">
                          <w:marLeft w:val="0"/>
                          <w:marRight w:val="0"/>
                          <w:marTop w:val="0"/>
                          <w:marBottom w:val="0"/>
                          <w:divBdr>
                            <w:top w:val="none" w:sz="0" w:space="0" w:color="auto"/>
                            <w:left w:val="none" w:sz="0" w:space="0" w:color="auto"/>
                            <w:bottom w:val="none" w:sz="0" w:space="0" w:color="auto"/>
                            <w:right w:val="none" w:sz="0" w:space="0" w:color="auto"/>
                          </w:divBdr>
                          <w:divsChild>
                            <w:div w:id="445084448">
                              <w:marLeft w:val="0"/>
                              <w:marRight w:val="0"/>
                              <w:marTop w:val="0"/>
                              <w:marBottom w:val="0"/>
                              <w:divBdr>
                                <w:top w:val="none" w:sz="0" w:space="0" w:color="auto"/>
                                <w:left w:val="none" w:sz="0" w:space="0" w:color="auto"/>
                                <w:bottom w:val="none" w:sz="0" w:space="0" w:color="auto"/>
                                <w:right w:val="none" w:sz="0" w:space="0" w:color="auto"/>
                              </w:divBdr>
                              <w:divsChild>
                                <w:div w:id="1301762087">
                                  <w:marLeft w:val="0"/>
                                  <w:marRight w:val="0"/>
                                  <w:marTop w:val="0"/>
                                  <w:marBottom w:val="0"/>
                                  <w:divBdr>
                                    <w:top w:val="none" w:sz="0" w:space="0" w:color="auto"/>
                                    <w:left w:val="none" w:sz="0" w:space="0" w:color="auto"/>
                                    <w:bottom w:val="none" w:sz="0" w:space="0" w:color="auto"/>
                                    <w:right w:val="none" w:sz="0" w:space="0" w:color="auto"/>
                                  </w:divBdr>
                                  <w:divsChild>
                                    <w:div w:id="20113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6880139">
      <w:bodyDiv w:val="1"/>
      <w:marLeft w:val="0"/>
      <w:marRight w:val="0"/>
      <w:marTop w:val="0"/>
      <w:marBottom w:val="0"/>
      <w:divBdr>
        <w:top w:val="none" w:sz="0" w:space="0" w:color="auto"/>
        <w:left w:val="none" w:sz="0" w:space="0" w:color="auto"/>
        <w:bottom w:val="none" w:sz="0" w:space="0" w:color="auto"/>
        <w:right w:val="none" w:sz="0" w:space="0" w:color="auto"/>
      </w:divBdr>
    </w:div>
    <w:div w:id="1387070907">
      <w:bodyDiv w:val="1"/>
      <w:marLeft w:val="0"/>
      <w:marRight w:val="0"/>
      <w:marTop w:val="0"/>
      <w:marBottom w:val="0"/>
      <w:divBdr>
        <w:top w:val="none" w:sz="0" w:space="0" w:color="auto"/>
        <w:left w:val="none" w:sz="0" w:space="0" w:color="auto"/>
        <w:bottom w:val="none" w:sz="0" w:space="0" w:color="auto"/>
        <w:right w:val="none" w:sz="0" w:space="0" w:color="auto"/>
      </w:divBdr>
    </w:div>
    <w:div w:id="1387489058">
      <w:bodyDiv w:val="1"/>
      <w:marLeft w:val="0"/>
      <w:marRight w:val="0"/>
      <w:marTop w:val="0"/>
      <w:marBottom w:val="0"/>
      <w:divBdr>
        <w:top w:val="none" w:sz="0" w:space="0" w:color="auto"/>
        <w:left w:val="none" w:sz="0" w:space="0" w:color="auto"/>
        <w:bottom w:val="none" w:sz="0" w:space="0" w:color="auto"/>
        <w:right w:val="none" w:sz="0" w:space="0" w:color="auto"/>
      </w:divBdr>
    </w:div>
    <w:div w:id="1387601803">
      <w:bodyDiv w:val="1"/>
      <w:marLeft w:val="0"/>
      <w:marRight w:val="0"/>
      <w:marTop w:val="0"/>
      <w:marBottom w:val="0"/>
      <w:divBdr>
        <w:top w:val="none" w:sz="0" w:space="0" w:color="auto"/>
        <w:left w:val="none" w:sz="0" w:space="0" w:color="auto"/>
        <w:bottom w:val="none" w:sz="0" w:space="0" w:color="auto"/>
        <w:right w:val="none" w:sz="0" w:space="0" w:color="auto"/>
      </w:divBdr>
    </w:div>
    <w:div w:id="1387800820">
      <w:bodyDiv w:val="1"/>
      <w:marLeft w:val="0"/>
      <w:marRight w:val="0"/>
      <w:marTop w:val="0"/>
      <w:marBottom w:val="0"/>
      <w:divBdr>
        <w:top w:val="none" w:sz="0" w:space="0" w:color="auto"/>
        <w:left w:val="none" w:sz="0" w:space="0" w:color="auto"/>
        <w:bottom w:val="none" w:sz="0" w:space="0" w:color="auto"/>
        <w:right w:val="none" w:sz="0" w:space="0" w:color="auto"/>
      </w:divBdr>
    </w:div>
    <w:div w:id="1387947461">
      <w:bodyDiv w:val="1"/>
      <w:marLeft w:val="0"/>
      <w:marRight w:val="0"/>
      <w:marTop w:val="0"/>
      <w:marBottom w:val="0"/>
      <w:divBdr>
        <w:top w:val="none" w:sz="0" w:space="0" w:color="auto"/>
        <w:left w:val="none" w:sz="0" w:space="0" w:color="auto"/>
        <w:bottom w:val="none" w:sz="0" w:space="0" w:color="auto"/>
        <w:right w:val="none" w:sz="0" w:space="0" w:color="auto"/>
      </w:divBdr>
    </w:div>
    <w:div w:id="1388065144">
      <w:bodyDiv w:val="1"/>
      <w:marLeft w:val="0"/>
      <w:marRight w:val="0"/>
      <w:marTop w:val="0"/>
      <w:marBottom w:val="0"/>
      <w:divBdr>
        <w:top w:val="none" w:sz="0" w:space="0" w:color="auto"/>
        <w:left w:val="none" w:sz="0" w:space="0" w:color="auto"/>
        <w:bottom w:val="none" w:sz="0" w:space="0" w:color="auto"/>
        <w:right w:val="none" w:sz="0" w:space="0" w:color="auto"/>
      </w:divBdr>
    </w:div>
    <w:div w:id="1388720511">
      <w:bodyDiv w:val="1"/>
      <w:marLeft w:val="0"/>
      <w:marRight w:val="0"/>
      <w:marTop w:val="0"/>
      <w:marBottom w:val="0"/>
      <w:divBdr>
        <w:top w:val="none" w:sz="0" w:space="0" w:color="auto"/>
        <w:left w:val="none" w:sz="0" w:space="0" w:color="auto"/>
        <w:bottom w:val="none" w:sz="0" w:space="0" w:color="auto"/>
        <w:right w:val="none" w:sz="0" w:space="0" w:color="auto"/>
      </w:divBdr>
    </w:div>
    <w:div w:id="1388989932">
      <w:bodyDiv w:val="1"/>
      <w:marLeft w:val="0"/>
      <w:marRight w:val="0"/>
      <w:marTop w:val="0"/>
      <w:marBottom w:val="0"/>
      <w:divBdr>
        <w:top w:val="none" w:sz="0" w:space="0" w:color="auto"/>
        <w:left w:val="none" w:sz="0" w:space="0" w:color="auto"/>
        <w:bottom w:val="none" w:sz="0" w:space="0" w:color="auto"/>
        <w:right w:val="none" w:sz="0" w:space="0" w:color="auto"/>
      </w:divBdr>
    </w:div>
    <w:div w:id="1389106433">
      <w:bodyDiv w:val="1"/>
      <w:marLeft w:val="0"/>
      <w:marRight w:val="0"/>
      <w:marTop w:val="0"/>
      <w:marBottom w:val="0"/>
      <w:divBdr>
        <w:top w:val="none" w:sz="0" w:space="0" w:color="auto"/>
        <w:left w:val="none" w:sz="0" w:space="0" w:color="auto"/>
        <w:bottom w:val="none" w:sz="0" w:space="0" w:color="auto"/>
        <w:right w:val="none" w:sz="0" w:space="0" w:color="auto"/>
      </w:divBdr>
    </w:div>
    <w:div w:id="1389108288">
      <w:bodyDiv w:val="1"/>
      <w:marLeft w:val="0"/>
      <w:marRight w:val="0"/>
      <w:marTop w:val="0"/>
      <w:marBottom w:val="0"/>
      <w:divBdr>
        <w:top w:val="none" w:sz="0" w:space="0" w:color="auto"/>
        <w:left w:val="none" w:sz="0" w:space="0" w:color="auto"/>
        <w:bottom w:val="none" w:sz="0" w:space="0" w:color="auto"/>
        <w:right w:val="none" w:sz="0" w:space="0" w:color="auto"/>
      </w:divBdr>
      <w:divsChild>
        <w:div w:id="1073236562">
          <w:marLeft w:val="0"/>
          <w:marRight w:val="0"/>
          <w:marTop w:val="0"/>
          <w:marBottom w:val="0"/>
          <w:divBdr>
            <w:top w:val="none" w:sz="0" w:space="0" w:color="auto"/>
            <w:left w:val="none" w:sz="0" w:space="0" w:color="auto"/>
            <w:bottom w:val="none" w:sz="0" w:space="0" w:color="auto"/>
            <w:right w:val="none" w:sz="0" w:space="0" w:color="auto"/>
          </w:divBdr>
          <w:divsChild>
            <w:div w:id="45248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306880">
      <w:bodyDiv w:val="1"/>
      <w:marLeft w:val="0"/>
      <w:marRight w:val="0"/>
      <w:marTop w:val="0"/>
      <w:marBottom w:val="0"/>
      <w:divBdr>
        <w:top w:val="none" w:sz="0" w:space="0" w:color="auto"/>
        <w:left w:val="none" w:sz="0" w:space="0" w:color="auto"/>
        <w:bottom w:val="none" w:sz="0" w:space="0" w:color="auto"/>
        <w:right w:val="none" w:sz="0" w:space="0" w:color="auto"/>
      </w:divBdr>
    </w:div>
    <w:div w:id="1390690182">
      <w:bodyDiv w:val="1"/>
      <w:marLeft w:val="0"/>
      <w:marRight w:val="0"/>
      <w:marTop w:val="0"/>
      <w:marBottom w:val="0"/>
      <w:divBdr>
        <w:top w:val="none" w:sz="0" w:space="0" w:color="auto"/>
        <w:left w:val="none" w:sz="0" w:space="0" w:color="auto"/>
        <w:bottom w:val="none" w:sz="0" w:space="0" w:color="auto"/>
        <w:right w:val="none" w:sz="0" w:space="0" w:color="auto"/>
      </w:divBdr>
    </w:div>
    <w:div w:id="1390811530">
      <w:bodyDiv w:val="1"/>
      <w:marLeft w:val="0"/>
      <w:marRight w:val="0"/>
      <w:marTop w:val="0"/>
      <w:marBottom w:val="0"/>
      <w:divBdr>
        <w:top w:val="none" w:sz="0" w:space="0" w:color="auto"/>
        <w:left w:val="none" w:sz="0" w:space="0" w:color="auto"/>
        <w:bottom w:val="none" w:sz="0" w:space="0" w:color="auto"/>
        <w:right w:val="none" w:sz="0" w:space="0" w:color="auto"/>
      </w:divBdr>
    </w:div>
    <w:div w:id="1390882167">
      <w:bodyDiv w:val="1"/>
      <w:marLeft w:val="0"/>
      <w:marRight w:val="0"/>
      <w:marTop w:val="0"/>
      <w:marBottom w:val="0"/>
      <w:divBdr>
        <w:top w:val="none" w:sz="0" w:space="0" w:color="auto"/>
        <w:left w:val="none" w:sz="0" w:space="0" w:color="auto"/>
        <w:bottom w:val="none" w:sz="0" w:space="0" w:color="auto"/>
        <w:right w:val="none" w:sz="0" w:space="0" w:color="auto"/>
      </w:divBdr>
    </w:div>
    <w:div w:id="1391071463">
      <w:bodyDiv w:val="1"/>
      <w:marLeft w:val="0"/>
      <w:marRight w:val="0"/>
      <w:marTop w:val="0"/>
      <w:marBottom w:val="0"/>
      <w:divBdr>
        <w:top w:val="none" w:sz="0" w:space="0" w:color="auto"/>
        <w:left w:val="none" w:sz="0" w:space="0" w:color="auto"/>
        <w:bottom w:val="none" w:sz="0" w:space="0" w:color="auto"/>
        <w:right w:val="none" w:sz="0" w:space="0" w:color="auto"/>
      </w:divBdr>
    </w:div>
    <w:div w:id="1391149105">
      <w:bodyDiv w:val="1"/>
      <w:marLeft w:val="0"/>
      <w:marRight w:val="0"/>
      <w:marTop w:val="0"/>
      <w:marBottom w:val="0"/>
      <w:divBdr>
        <w:top w:val="none" w:sz="0" w:space="0" w:color="auto"/>
        <w:left w:val="none" w:sz="0" w:space="0" w:color="auto"/>
        <w:bottom w:val="none" w:sz="0" w:space="0" w:color="auto"/>
        <w:right w:val="none" w:sz="0" w:space="0" w:color="auto"/>
      </w:divBdr>
    </w:div>
    <w:div w:id="1391344520">
      <w:bodyDiv w:val="1"/>
      <w:marLeft w:val="0"/>
      <w:marRight w:val="0"/>
      <w:marTop w:val="0"/>
      <w:marBottom w:val="0"/>
      <w:divBdr>
        <w:top w:val="none" w:sz="0" w:space="0" w:color="auto"/>
        <w:left w:val="none" w:sz="0" w:space="0" w:color="auto"/>
        <w:bottom w:val="none" w:sz="0" w:space="0" w:color="auto"/>
        <w:right w:val="none" w:sz="0" w:space="0" w:color="auto"/>
      </w:divBdr>
    </w:div>
    <w:div w:id="1391883836">
      <w:bodyDiv w:val="1"/>
      <w:marLeft w:val="0"/>
      <w:marRight w:val="0"/>
      <w:marTop w:val="0"/>
      <w:marBottom w:val="0"/>
      <w:divBdr>
        <w:top w:val="none" w:sz="0" w:space="0" w:color="auto"/>
        <w:left w:val="none" w:sz="0" w:space="0" w:color="auto"/>
        <w:bottom w:val="none" w:sz="0" w:space="0" w:color="auto"/>
        <w:right w:val="none" w:sz="0" w:space="0" w:color="auto"/>
      </w:divBdr>
      <w:divsChild>
        <w:div w:id="648948191">
          <w:marLeft w:val="0"/>
          <w:marRight w:val="0"/>
          <w:marTop w:val="0"/>
          <w:marBottom w:val="0"/>
          <w:divBdr>
            <w:top w:val="none" w:sz="0" w:space="0" w:color="auto"/>
            <w:left w:val="none" w:sz="0" w:space="0" w:color="auto"/>
            <w:bottom w:val="none" w:sz="0" w:space="0" w:color="auto"/>
            <w:right w:val="none" w:sz="0" w:space="0" w:color="auto"/>
          </w:divBdr>
        </w:div>
      </w:divsChild>
    </w:div>
    <w:div w:id="1392268703">
      <w:bodyDiv w:val="1"/>
      <w:marLeft w:val="0"/>
      <w:marRight w:val="0"/>
      <w:marTop w:val="0"/>
      <w:marBottom w:val="0"/>
      <w:divBdr>
        <w:top w:val="none" w:sz="0" w:space="0" w:color="auto"/>
        <w:left w:val="none" w:sz="0" w:space="0" w:color="auto"/>
        <w:bottom w:val="none" w:sz="0" w:space="0" w:color="auto"/>
        <w:right w:val="none" w:sz="0" w:space="0" w:color="auto"/>
      </w:divBdr>
    </w:div>
    <w:div w:id="1392539910">
      <w:bodyDiv w:val="1"/>
      <w:marLeft w:val="0"/>
      <w:marRight w:val="0"/>
      <w:marTop w:val="0"/>
      <w:marBottom w:val="0"/>
      <w:divBdr>
        <w:top w:val="none" w:sz="0" w:space="0" w:color="auto"/>
        <w:left w:val="none" w:sz="0" w:space="0" w:color="auto"/>
        <w:bottom w:val="none" w:sz="0" w:space="0" w:color="auto"/>
        <w:right w:val="none" w:sz="0" w:space="0" w:color="auto"/>
      </w:divBdr>
    </w:div>
    <w:div w:id="1392968734">
      <w:bodyDiv w:val="1"/>
      <w:marLeft w:val="0"/>
      <w:marRight w:val="0"/>
      <w:marTop w:val="0"/>
      <w:marBottom w:val="0"/>
      <w:divBdr>
        <w:top w:val="none" w:sz="0" w:space="0" w:color="auto"/>
        <w:left w:val="none" w:sz="0" w:space="0" w:color="auto"/>
        <w:bottom w:val="none" w:sz="0" w:space="0" w:color="auto"/>
        <w:right w:val="none" w:sz="0" w:space="0" w:color="auto"/>
      </w:divBdr>
    </w:div>
    <w:div w:id="1393120786">
      <w:bodyDiv w:val="1"/>
      <w:marLeft w:val="0"/>
      <w:marRight w:val="0"/>
      <w:marTop w:val="0"/>
      <w:marBottom w:val="0"/>
      <w:divBdr>
        <w:top w:val="none" w:sz="0" w:space="0" w:color="auto"/>
        <w:left w:val="none" w:sz="0" w:space="0" w:color="auto"/>
        <w:bottom w:val="none" w:sz="0" w:space="0" w:color="auto"/>
        <w:right w:val="none" w:sz="0" w:space="0" w:color="auto"/>
      </w:divBdr>
    </w:div>
    <w:div w:id="1393313119">
      <w:bodyDiv w:val="1"/>
      <w:marLeft w:val="0"/>
      <w:marRight w:val="0"/>
      <w:marTop w:val="0"/>
      <w:marBottom w:val="0"/>
      <w:divBdr>
        <w:top w:val="none" w:sz="0" w:space="0" w:color="auto"/>
        <w:left w:val="none" w:sz="0" w:space="0" w:color="auto"/>
        <w:bottom w:val="none" w:sz="0" w:space="0" w:color="auto"/>
        <w:right w:val="none" w:sz="0" w:space="0" w:color="auto"/>
      </w:divBdr>
    </w:div>
    <w:div w:id="1393503843">
      <w:bodyDiv w:val="1"/>
      <w:marLeft w:val="0"/>
      <w:marRight w:val="0"/>
      <w:marTop w:val="0"/>
      <w:marBottom w:val="0"/>
      <w:divBdr>
        <w:top w:val="none" w:sz="0" w:space="0" w:color="auto"/>
        <w:left w:val="none" w:sz="0" w:space="0" w:color="auto"/>
        <w:bottom w:val="none" w:sz="0" w:space="0" w:color="auto"/>
        <w:right w:val="none" w:sz="0" w:space="0" w:color="auto"/>
      </w:divBdr>
    </w:div>
    <w:div w:id="1393507363">
      <w:bodyDiv w:val="1"/>
      <w:marLeft w:val="0"/>
      <w:marRight w:val="0"/>
      <w:marTop w:val="0"/>
      <w:marBottom w:val="0"/>
      <w:divBdr>
        <w:top w:val="none" w:sz="0" w:space="0" w:color="auto"/>
        <w:left w:val="none" w:sz="0" w:space="0" w:color="auto"/>
        <w:bottom w:val="none" w:sz="0" w:space="0" w:color="auto"/>
        <w:right w:val="none" w:sz="0" w:space="0" w:color="auto"/>
      </w:divBdr>
    </w:div>
    <w:div w:id="1393963674">
      <w:bodyDiv w:val="1"/>
      <w:marLeft w:val="0"/>
      <w:marRight w:val="0"/>
      <w:marTop w:val="0"/>
      <w:marBottom w:val="0"/>
      <w:divBdr>
        <w:top w:val="none" w:sz="0" w:space="0" w:color="auto"/>
        <w:left w:val="none" w:sz="0" w:space="0" w:color="auto"/>
        <w:bottom w:val="none" w:sz="0" w:space="0" w:color="auto"/>
        <w:right w:val="none" w:sz="0" w:space="0" w:color="auto"/>
      </w:divBdr>
      <w:divsChild>
        <w:div w:id="2036420645">
          <w:marLeft w:val="0"/>
          <w:marRight w:val="0"/>
          <w:marTop w:val="0"/>
          <w:marBottom w:val="0"/>
          <w:divBdr>
            <w:top w:val="none" w:sz="0" w:space="0" w:color="auto"/>
            <w:left w:val="none" w:sz="0" w:space="0" w:color="auto"/>
            <w:bottom w:val="none" w:sz="0" w:space="0" w:color="auto"/>
            <w:right w:val="none" w:sz="0" w:space="0" w:color="auto"/>
          </w:divBdr>
          <w:divsChild>
            <w:div w:id="573122626">
              <w:marLeft w:val="0"/>
              <w:marRight w:val="1350"/>
              <w:marTop w:val="0"/>
              <w:marBottom w:val="0"/>
              <w:divBdr>
                <w:top w:val="none" w:sz="0" w:space="0" w:color="auto"/>
                <w:left w:val="none" w:sz="0" w:space="0" w:color="auto"/>
                <w:bottom w:val="none" w:sz="0" w:space="0" w:color="auto"/>
                <w:right w:val="none" w:sz="0" w:space="0" w:color="auto"/>
              </w:divBdr>
              <w:divsChild>
                <w:div w:id="167399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62811">
          <w:marLeft w:val="0"/>
          <w:marRight w:val="0"/>
          <w:marTop w:val="0"/>
          <w:marBottom w:val="0"/>
          <w:divBdr>
            <w:top w:val="none" w:sz="0" w:space="0" w:color="auto"/>
            <w:left w:val="none" w:sz="0" w:space="0" w:color="auto"/>
            <w:bottom w:val="none" w:sz="0" w:space="0" w:color="auto"/>
            <w:right w:val="none" w:sz="0" w:space="0" w:color="auto"/>
          </w:divBdr>
          <w:divsChild>
            <w:div w:id="687371817">
              <w:marLeft w:val="0"/>
              <w:marRight w:val="0"/>
              <w:marTop w:val="0"/>
              <w:marBottom w:val="0"/>
              <w:divBdr>
                <w:top w:val="none" w:sz="0" w:space="0" w:color="auto"/>
                <w:left w:val="none" w:sz="0" w:space="0" w:color="auto"/>
                <w:bottom w:val="none" w:sz="0" w:space="0" w:color="auto"/>
                <w:right w:val="none" w:sz="0" w:space="0" w:color="auto"/>
              </w:divBdr>
            </w:div>
            <w:div w:id="1231309275">
              <w:marLeft w:val="0"/>
              <w:marRight w:val="1350"/>
              <w:marTop w:val="0"/>
              <w:marBottom w:val="0"/>
              <w:divBdr>
                <w:top w:val="none" w:sz="0" w:space="0" w:color="auto"/>
                <w:left w:val="none" w:sz="0" w:space="0" w:color="auto"/>
                <w:bottom w:val="none" w:sz="0" w:space="0" w:color="auto"/>
                <w:right w:val="none" w:sz="0" w:space="0" w:color="auto"/>
              </w:divBdr>
              <w:divsChild>
                <w:div w:id="92923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998740">
          <w:marLeft w:val="0"/>
          <w:marRight w:val="0"/>
          <w:marTop w:val="0"/>
          <w:marBottom w:val="0"/>
          <w:divBdr>
            <w:top w:val="none" w:sz="0" w:space="0" w:color="auto"/>
            <w:left w:val="none" w:sz="0" w:space="0" w:color="auto"/>
            <w:bottom w:val="none" w:sz="0" w:space="0" w:color="auto"/>
            <w:right w:val="none" w:sz="0" w:space="0" w:color="auto"/>
          </w:divBdr>
          <w:divsChild>
            <w:div w:id="316106705">
              <w:marLeft w:val="0"/>
              <w:marRight w:val="0"/>
              <w:marTop w:val="0"/>
              <w:marBottom w:val="0"/>
              <w:divBdr>
                <w:top w:val="none" w:sz="0" w:space="0" w:color="auto"/>
                <w:left w:val="none" w:sz="0" w:space="0" w:color="auto"/>
                <w:bottom w:val="none" w:sz="0" w:space="0" w:color="auto"/>
                <w:right w:val="none" w:sz="0" w:space="0" w:color="auto"/>
              </w:divBdr>
            </w:div>
            <w:div w:id="1206482025">
              <w:marLeft w:val="0"/>
              <w:marRight w:val="1350"/>
              <w:marTop w:val="0"/>
              <w:marBottom w:val="0"/>
              <w:divBdr>
                <w:top w:val="none" w:sz="0" w:space="0" w:color="auto"/>
                <w:left w:val="none" w:sz="0" w:space="0" w:color="auto"/>
                <w:bottom w:val="none" w:sz="0" w:space="0" w:color="auto"/>
                <w:right w:val="none" w:sz="0" w:space="0" w:color="auto"/>
              </w:divBdr>
              <w:divsChild>
                <w:div w:id="136073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113835">
      <w:bodyDiv w:val="1"/>
      <w:marLeft w:val="0"/>
      <w:marRight w:val="0"/>
      <w:marTop w:val="0"/>
      <w:marBottom w:val="0"/>
      <w:divBdr>
        <w:top w:val="none" w:sz="0" w:space="0" w:color="auto"/>
        <w:left w:val="none" w:sz="0" w:space="0" w:color="auto"/>
        <w:bottom w:val="none" w:sz="0" w:space="0" w:color="auto"/>
        <w:right w:val="none" w:sz="0" w:space="0" w:color="auto"/>
      </w:divBdr>
    </w:div>
    <w:div w:id="1395472899">
      <w:bodyDiv w:val="1"/>
      <w:marLeft w:val="0"/>
      <w:marRight w:val="0"/>
      <w:marTop w:val="0"/>
      <w:marBottom w:val="0"/>
      <w:divBdr>
        <w:top w:val="none" w:sz="0" w:space="0" w:color="auto"/>
        <w:left w:val="none" w:sz="0" w:space="0" w:color="auto"/>
        <w:bottom w:val="none" w:sz="0" w:space="0" w:color="auto"/>
        <w:right w:val="none" w:sz="0" w:space="0" w:color="auto"/>
      </w:divBdr>
    </w:div>
    <w:div w:id="1395544154">
      <w:bodyDiv w:val="1"/>
      <w:marLeft w:val="0"/>
      <w:marRight w:val="0"/>
      <w:marTop w:val="0"/>
      <w:marBottom w:val="0"/>
      <w:divBdr>
        <w:top w:val="none" w:sz="0" w:space="0" w:color="auto"/>
        <w:left w:val="none" w:sz="0" w:space="0" w:color="auto"/>
        <w:bottom w:val="none" w:sz="0" w:space="0" w:color="auto"/>
        <w:right w:val="none" w:sz="0" w:space="0" w:color="auto"/>
      </w:divBdr>
    </w:div>
    <w:div w:id="1395662831">
      <w:bodyDiv w:val="1"/>
      <w:marLeft w:val="0"/>
      <w:marRight w:val="0"/>
      <w:marTop w:val="0"/>
      <w:marBottom w:val="0"/>
      <w:divBdr>
        <w:top w:val="none" w:sz="0" w:space="0" w:color="auto"/>
        <w:left w:val="none" w:sz="0" w:space="0" w:color="auto"/>
        <w:bottom w:val="none" w:sz="0" w:space="0" w:color="auto"/>
        <w:right w:val="none" w:sz="0" w:space="0" w:color="auto"/>
      </w:divBdr>
    </w:div>
    <w:div w:id="1396119842">
      <w:bodyDiv w:val="1"/>
      <w:marLeft w:val="0"/>
      <w:marRight w:val="0"/>
      <w:marTop w:val="0"/>
      <w:marBottom w:val="0"/>
      <w:divBdr>
        <w:top w:val="none" w:sz="0" w:space="0" w:color="auto"/>
        <w:left w:val="none" w:sz="0" w:space="0" w:color="auto"/>
        <w:bottom w:val="none" w:sz="0" w:space="0" w:color="auto"/>
        <w:right w:val="none" w:sz="0" w:space="0" w:color="auto"/>
      </w:divBdr>
      <w:divsChild>
        <w:div w:id="1734890270">
          <w:marLeft w:val="0"/>
          <w:marRight w:val="0"/>
          <w:marTop w:val="0"/>
          <w:marBottom w:val="0"/>
          <w:divBdr>
            <w:top w:val="none" w:sz="0" w:space="0" w:color="auto"/>
            <w:left w:val="none" w:sz="0" w:space="0" w:color="auto"/>
            <w:bottom w:val="none" w:sz="0" w:space="0" w:color="auto"/>
            <w:right w:val="none" w:sz="0" w:space="0" w:color="auto"/>
          </w:divBdr>
          <w:divsChild>
            <w:div w:id="1653757777">
              <w:marLeft w:val="0"/>
              <w:marRight w:val="0"/>
              <w:marTop w:val="0"/>
              <w:marBottom w:val="0"/>
              <w:divBdr>
                <w:top w:val="none" w:sz="0" w:space="0" w:color="auto"/>
                <w:left w:val="none" w:sz="0" w:space="0" w:color="auto"/>
                <w:bottom w:val="none" w:sz="0" w:space="0" w:color="auto"/>
                <w:right w:val="none" w:sz="0" w:space="0" w:color="auto"/>
              </w:divBdr>
              <w:divsChild>
                <w:div w:id="1889146981">
                  <w:marLeft w:val="0"/>
                  <w:marRight w:val="0"/>
                  <w:marTop w:val="0"/>
                  <w:marBottom w:val="0"/>
                  <w:divBdr>
                    <w:top w:val="none" w:sz="0" w:space="0" w:color="auto"/>
                    <w:left w:val="none" w:sz="0" w:space="0" w:color="auto"/>
                    <w:bottom w:val="none" w:sz="0" w:space="0" w:color="auto"/>
                    <w:right w:val="none" w:sz="0" w:space="0" w:color="auto"/>
                  </w:divBdr>
                  <w:divsChild>
                    <w:div w:id="464549596">
                      <w:marLeft w:val="0"/>
                      <w:marRight w:val="0"/>
                      <w:marTop w:val="0"/>
                      <w:marBottom w:val="0"/>
                      <w:divBdr>
                        <w:top w:val="none" w:sz="0" w:space="0" w:color="auto"/>
                        <w:left w:val="none" w:sz="0" w:space="0" w:color="auto"/>
                        <w:bottom w:val="none" w:sz="0" w:space="0" w:color="auto"/>
                        <w:right w:val="none" w:sz="0" w:space="0" w:color="auto"/>
                      </w:divBdr>
                      <w:divsChild>
                        <w:div w:id="130253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6464573">
      <w:bodyDiv w:val="1"/>
      <w:marLeft w:val="0"/>
      <w:marRight w:val="0"/>
      <w:marTop w:val="0"/>
      <w:marBottom w:val="0"/>
      <w:divBdr>
        <w:top w:val="none" w:sz="0" w:space="0" w:color="auto"/>
        <w:left w:val="none" w:sz="0" w:space="0" w:color="auto"/>
        <w:bottom w:val="none" w:sz="0" w:space="0" w:color="auto"/>
        <w:right w:val="none" w:sz="0" w:space="0" w:color="auto"/>
      </w:divBdr>
    </w:div>
    <w:div w:id="1397045700">
      <w:bodyDiv w:val="1"/>
      <w:marLeft w:val="0"/>
      <w:marRight w:val="0"/>
      <w:marTop w:val="0"/>
      <w:marBottom w:val="0"/>
      <w:divBdr>
        <w:top w:val="none" w:sz="0" w:space="0" w:color="auto"/>
        <w:left w:val="none" w:sz="0" w:space="0" w:color="auto"/>
        <w:bottom w:val="none" w:sz="0" w:space="0" w:color="auto"/>
        <w:right w:val="none" w:sz="0" w:space="0" w:color="auto"/>
      </w:divBdr>
    </w:div>
    <w:div w:id="1397825863">
      <w:bodyDiv w:val="1"/>
      <w:marLeft w:val="0"/>
      <w:marRight w:val="0"/>
      <w:marTop w:val="0"/>
      <w:marBottom w:val="0"/>
      <w:divBdr>
        <w:top w:val="none" w:sz="0" w:space="0" w:color="auto"/>
        <w:left w:val="none" w:sz="0" w:space="0" w:color="auto"/>
        <w:bottom w:val="none" w:sz="0" w:space="0" w:color="auto"/>
        <w:right w:val="none" w:sz="0" w:space="0" w:color="auto"/>
      </w:divBdr>
    </w:div>
    <w:div w:id="1398046035">
      <w:bodyDiv w:val="1"/>
      <w:marLeft w:val="0"/>
      <w:marRight w:val="0"/>
      <w:marTop w:val="0"/>
      <w:marBottom w:val="0"/>
      <w:divBdr>
        <w:top w:val="none" w:sz="0" w:space="0" w:color="auto"/>
        <w:left w:val="none" w:sz="0" w:space="0" w:color="auto"/>
        <w:bottom w:val="none" w:sz="0" w:space="0" w:color="auto"/>
        <w:right w:val="none" w:sz="0" w:space="0" w:color="auto"/>
      </w:divBdr>
    </w:div>
    <w:div w:id="1398473750">
      <w:bodyDiv w:val="1"/>
      <w:marLeft w:val="0"/>
      <w:marRight w:val="0"/>
      <w:marTop w:val="0"/>
      <w:marBottom w:val="0"/>
      <w:divBdr>
        <w:top w:val="none" w:sz="0" w:space="0" w:color="auto"/>
        <w:left w:val="none" w:sz="0" w:space="0" w:color="auto"/>
        <w:bottom w:val="none" w:sz="0" w:space="0" w:color="auto"/>
        <w:right w:val="none" w:sz="0" w:space="0" w:color="auto"/>
      </w:divBdr>
    </w:div>
    <w:div w:id="1398817260">
      <w:bodyDiv w:val="1"/>
      <w:marLeft w:val="0"/>
      <w:marRight w:val="0"/>
      <w:marTop w:val="0"/>
      <w:marBottom w:val="0"/>
      <w:divBdr>
        <w:top w:val="none" w:sz="0" w:space="0" w:color="auto"/>
        <w:left w:val="none" w:sz="0" w:space="0" w:color="auto"/>
        <w:bottom w:val="none" w:sz="0" w:space="0" w:color="auto"/>
        <w:right w:val="none" w:sz="0" w:space="0" w:color="auto"/>
      </w:divBdr>
    </w:div>
    <w:div w:id="1399786823">
      <w:bodyDiv w:val="1"/>
      <w:marLeft w:val="0"/>
      <w:marRight w:val="0"/>
      <w:marTop w:val="0"/>
      <w:marBottom w:val="0"/>
      <w:divBdr>
        <w:top w:val="none" w:sz="0" w:space="0" w:color="auto"/>
        <w:left w:val="none" w:sz="0" w:space="0" w:color="auto"/>
        <w:bottom w:val="none" w:sz="0" w:space="0" w:color="auto"/>
        <w:right w:val="none" w:sz="0" w:space="0" w:color="auto"/>
      </w:divBdr>
    </w:div>
    <w:div w:id="1400444006">
      <w:bodyDiv w:val="1"/>
      <w:marLeft w:val="0"/>
      <w:marRight w:val="0"/>
      <w:marTop w:val="0"/>
      <w:marBottom w:val="0"/>
      <w:divBdr>
        <w:top w:val="none" w:sz="0" w:space="0" w:color="auto"/>
        <w:left w:val="none" w:sz="0" w:space="0" w:color="auto"/>
        <w:bottom w:val="none" w:sz="0" w:space="0" w:color="auto"/>
        <w:right w:val="none" w:sz="0" w:space="0" w:color="auto"/>
      </w:divBdr>
      <w:divsChild>
        <w:div w:id="377125839">
          <w:marLeft w:val="0"/>
          <w:marRight w:val="0"/>
          <w:marTop w:val="0"/>
          <w:marBottom w:val="0"/>
          <w:divBdr>
            <w:top w:val="none" w:sz="0" w:space="0" w:color="auto"/>
            <w:left w:val="none" w:sz="0" w:space="0" w:color="auto"/>
            <w:bottom w:val="none" w:sz="0" w:space="0" w:color="auto"/>
            <w:right w:val="none" w:sz="0" w:space="0" w:color="auto"/>
          </w:divBdr>
        </w:div>
        <w:div w:id="1389036681">
          <w:marLeft w:val="0"/>
          <w:marRight w:val="0"/>
          <w:marTop w:val="0"/>
          <w:marBottom w:val="0"/>
          <w:divBdr>
            <w:top w:val="none" w:sz="0" w:space="0" w:color="auto"/>
            <w:left w:val="none" w:sz="0" w:space="0" w:color="auto"/>
            <w:bottom w:val="none" w:sz="0" w:space="0" w:color="auto"/>
            <w:right w:val="none" w:sz="0" w:space="0" w:color="auto"/>
          </w:divBdr>
        </w:div>
        <w:div w:id="1719088360">
          <w:marLeft w:val="0"/>
          <w:marRight w:val="0"/>
          <w:marTop w:val="0"/>
          <w:marBottom w:val="0"/>
          <w:divBdr>
            <w:top w:val="none" w:sz="0" w:space="0" w:color="auto"/>
            <w:left w:val="none" w:sz="0" w:space="0" w:color="auto"/>
            <w:bottom w:val="none" w:sz="0" w:space="0" w:color="auto"/>
            <w:right w:val="none" w:sz="0" w:space="0" w:color="auto"/>
          </w:divBdr>
        </w:div>
        <w:div w:id="1996570372">
          <w:marLeft w:val="0"/>
          <w:marRight w:val="0"/>
          <w:marTop w:val="0"/>
          <w:marBottom w:val="0"/>
          <w:divBdr>
            <w:top w:val="none" w:sz="0" w:space="0" w:color="auto"/>
            <w:left w:val="none" w:sz="0" w:space="0" w:color="auto"/>
            <w:bottom w:val="none" w:sz="0" w:space="0" w:color="auto"/>
            <w:right w:val="none" w:sz="0" w:space="0" w:color="auto"/>
          </w:divBdr>
        </w:div>
      </w:divsChild>
    </w:div>
    <w:div w:id="1400518047">
      <w:bodyDiv w:val="1"/>
      <w:marLeft w:val="0"/>
      <w:marRight w:val="0"/>
      <w:marTop w:val="0"/>
      <w:marBottom w:val="0"/>
      <w:divBdr>
        <w:top w:val="none" w:sz="0" w:space="0" w:color="auto"/>
        <w:left w:val="none" w:sz="0" w:space="0" w:color="auto"/>
        <w:bottom w:val="none" w:sz="0" w:space="0" w:color="auto"/>
        <w:right w:val="none" w:sz="0" w:space="0" w:color="auto"/>
      </w:divBdr>
    </w:div>
    <w:div w:id="1400710119">
      <w:bodyDiv w:val="1"/>
      <w:marLeft w:val="0"/>
      <w:marRight w:val="0"/>
      <w:marTop w:val="0"/>
      <w:marBottom w:val="0"/>
      <w:divBdr>
        <w:top w:val="none" w:sz="0" w:space="0" w:color="auto"/>
        <w:left w:val="none" w:sz="0" w:space="0" w:color="auto"/>
        <w:bottom w:val="none" w:sz="0" w:space="0" w:color="auto"/>
        <w:right w:val="none" w:sz="0" w:space="0" w:color="auto"/>
      </w:divBdr>
      <w:divsChild>
        <w:div w:id="1601184793">
          <w:marLeft w:val="0"/>
          <w:marRight w:val="0"/>
          <w:marTop w:val="0"/>
          <w:marBottom w:val="0"/>
          <w:divBdr>
            <w:top w:val="none" w:sz="0" w:space="0" w:color="auto"/>
            <w:left w:val="none" w:sz="0" w:space="0" w:color="auto"/>
            <w:bottom w:val="none" w:sz="0" w:space="0" w:color="auto"/>
            <w:right w:val="none" w:sz="0" w:space="0" w:color="auto"/>
          </w:divBdr>
        </w:div>
      </w:divsChild>
    </w:div>
    <w:div w:id="1400908789">
      <w:bodyDiv w:val="1"/>
      <w:marLeft w:val="0"/>
      <w:marRight w:val="0"/>
      <w:marTop w:val="0"/>
      <w:marBottom w:val="0"/>
      <w:divBdr>
        <w:top w:val="none" w:sz="0" w:space="0" w:color="auto"/>
        <w:left w:val="none" w:sz="0" w:space="0" w:color="auto"/>
        <w:bottom w:val="none" w:sz="0" w:space="0" w:color="auto"/>
        <w:right w:val="none" w:sz="0" w:space="0" w:color="auto"/>
      </w:divBdr>
    </w:div>
    <w:div w:id="1401251191">
      <w:bodyDiv w:val="1"/>
      <w:marLeft w:val="0"/>
      <w:marRight w:val="0"/>
      <w:marTop w:val="0"/>
      <w:marBottom w:val="0"/>
      <w:divBdr>
        <w:top w:val="none" w:sz="0" w:space="0" w:color="auto"/>
        <w:left w:val="none" w:sz="0" w:space="0" w:color="auto"/>
        <w:bottom w:val="none" w:sz="0" w:space="0" w:color="auto"/>
        <w:right w:val="none" w:sz="0" w:space="0" w:color="auto"/>
      </w:divBdr>
      <w:divsChild>
        <w:div w:id="328876245">
          <w:marLeft w:val="0"/>
          <w:marRight w:val="0"/>
          <w:marTop w:val="0"/>
          <w:marBottom w:val="0"/>
          <w:divBdr>
            <w:top w:val="none" w:sz="0" w:space="0" w:color="auto"/>
            <w:left w:val="none" w:sz="0" w:space="0" w:color="auto"/>
            <w:bottom w:val="none" w:sz="0" w:space="0" w:color="auto"/>
            <w:right w:val="none" w:sz="0" w:space="0" w:color="auto"/>
          </w:divBdr>
        </w:div>
      </w:divsChild>
    </w:div>
    <w:div w:id="1401251650">
      <w:bodyDiv w:val="1"/>
      <w:marLeft w:val="0"/>
      <w:marRight w:val="0"/>
      <w:marTop w:val="0"/>
      <w:marBottom w:val="0"/>
      <w:divBdr>
        <w:top w:val="none" w:sz="0" w:space="0" w:color="auto"/>
        <w:left w:val="none" w:sz="0" w:space="0" w:color="auto"/>
        <w:bottom w:val="none" w:sz="0" w:space="0" w:color="auto"/>
        <w:right w:val="none" w:sz="0" w:space="0" w:color="auto"/>
      </w:divBdr>
    </w:div>
    <w:div w:id="1401750774">
      <w:bodyDiv w:val="1"/>
      <w:marLeft w:val="0"/>
      <w:marRight w:val="0"/>
      <w:marTop w:val="0"/>
      <w:marBottom w:val="0"/>
      <w:divBdr>
        <w:top w:val="none" w:sz="0" w:space="0" w:color="auto"/>
        <w:left w:val="none" w:sz="0" w:space="0" w:color="auto"/>
        <w:bottom w:val="none" w:sz="0" w:space="0" w:color="auto"/>
        <w:right w:val="none" w:sz="0" w:space="0" w:color="auto"/>
      </w:divBdr>
    </w:div>
    <w:div w:id="1402026675">
      <w:bodyDiv w:val="1"/>
      <w:marLeft w:val="0"/>
      <w:marRight w:val="0"/>
      <w:marTop w:val="0"/>
      <w:marBottom w:val="0"/>
      <w:divBdr>
        <w:top w:val="none" w:sz="0" w:space="0" w:color="auto"/>
        <w:left w:val="none" w:sz="0" w:space="0" w:color="auto"/>
        <w:bottom w:val="none" w:sz="0" w:space="0" w:color="auto"/>
        <w:right w:val="none" w:sz="0" w:space="0" w:color="auto"/>
      </w:divBdr>
      <w:divsChild>
        <w:div w:id="1479150545">
          <w:marLeft w:val="0"/>
          <w:marRight w:val="0"/>
          <w:marTop w:val="0"/>
          <w:marBottom w:val="0"/>
          <w:divBdr>
            <w:top w:val="none" w:sz="0" w:space="0" w:color="auto"/>
            <w:left w:val="none" w:sz="0" w:space="0" w:color="auto"/>
            <w:bottom w:val="none" w:sz="0" w:space="0" w:color="auto"/>
            <w:right w:val="none" w:sz="0" w:space="0" w:color="auto"/>
          </w:divBdr>
        </w:div>
      </w:divsChild>
    </w:div>
    <w:div w:id="1402170367">
      <w:bodyDiv w:val="1"/>
      <w:marLeft w:val="0"/>
      <w:marRight w:val="0"/>
      <w:marTop w:val="0"/>
      <w:marBottom w:val="0"/>
      <w:divBdr>
        <w:top w:val="none" w:sz="0" w:space="0" w:color="auto"/>
        <w:left w:val="none" w:sz="0" w:space="0" w:color="auto"/>
        <w:bottom w:val="none" w:sz="0" w:space="0" w:color="auto"/>
        <w:right w:val="none" w:sz="0" w:space="0" w:color="auto"/>
      </w:divBdr>
    </w:div>
    <w:div w:id="1402875066">
      <w:bodyDiv w:val="1"/>
      <w:marLeft w:val="0"/>
      <w:marRight w:val="0"/>
      <w:marTop w:val="0"/>
      <w:marBottom w:val="0"/>
      <w:divBdr>
        <w:top w:val="none" w:sz="0" w:space="0" w:color="auto"/>
        <w:left w:val="none" w:sz="0" w:space="0" w:color="auto"/>
        <w:bottom w:val="none" w:sz="0" w:space="0" w:color="auto"/>
        <w:right w:val="none" w:sz="0" w:space="0" w:color="auto"/>
      </w:divBdr>
    </w:div>
    <w:div w:id="1403792929">
      <w:bodyDiv w:val="1"/>
      <w:marLeft w:val="0"/>
      <w:marRight w:val="0"/>
      <w:marTop w:val="0"/>
      <w:marBottom w:val="0"/>
      <w:divBdr>
        <w:top w:val="none" w:sz="0" w:space="0" w:color="auto"/>
        <w:left w:val="none" w:sz="0" w:space="0" w:color="auto"/>
        <w:bottom w:val="none" w:sz="0" w:space="0" w:color="auto"/>
        <w:right w:val="none" w:sz="0" w:space="0" w:color="auto"/>
      </w:divBdr>
    </w:div>
    <w:div w:id="1403986931">
      <w:bodyDiv w:val="1"/>
      <w:marLeft w:val="0"/>
      <w:marRight w:val="0"/>
      <w:marTop w:val="0"/>
      <w:marBottom w:val="0"/>
      <w:divBdr>
        <w:top w:val="none" w:sz="0" w:space="0" w:color="auto"/>
        <w:left w:val="none" w:sz="0" w:space="0" w:color="auto"/>
        <w:bottom w:val="none" w:sz="0" w:space="0" w:color="auto"/>
        <w:right w:val="none" w:sz="0" w:space="0" w:color="auto"/>
      </w:divBdr>
    </w:div>
    <w:div w:id="1403990898">
      <w:bodyDiv w:val="1"/>
      <w:marLeft w:val="0"/>
      <w:marRight w:val="0"/>
      <w:marTop w:val="0"/>
      <w:marBottom w:val="0"/>
      <w:divBdr>
        <w:top w:val="none" w:sz="0" w:space="0" w:color="auto"/>
        <w:left w:val="none" w:sz="0" w:space="0" w:color="auto"/>
        <w:bottom w:val="none" w:sz="0" w:space="0" w:color="auto"/>
        <w:right w:val="none" w:sz="0" w:space="0" w:color="auto"/>
      </w:divBdr>
    </w:div>
    <w:div w:id="1404253183">
      <w:bodyDiv w:val="1"/>
      <w:marLeft w:val="0"/>
      <w:marRight w:val="0"/>
      <w:marTop w:val="0"/>
      <w:marBottom w:val="0"/>
      <w:divBdr>
        <w:top w:val="none" w:sz="0" w:space="0" w:color="auto"/>
        <w:left w:val="none" w:sz="0" w:space="0" w:color="auto"/>
        <w:bottom w:val="none" w:sz="0" w:space="0" w:color="auto"/>
        <w:right w:val="none" w:sz="0" w:space="0" w:color="auto"/>
      </w:divBdr>
    </w:div>
    <w:div w:id="1404373418">
      <w:bodyDiv w:val="1"/>
      <w:marLeft w:val="0"/>
      <w:marRight w:val="0"/>
      <w:marTop w:val="0"/>
      <w:marBottom w:val="0"/>
      <w:divBdr>
        <w:top w:val="none" w:sz="0" w:space="0" w:color="auto"/>
        <w:left w:val="none" w:sz="0" w:space="0" w:color="auto"/>
        <w:bottom w:val="none" w:sz="0" w:space="0" w:color="auto"/>
        <w:right w:val="none" w:sz="0" w:space="0" w:color="auto"/>
      </w:divBdr>
    </w:div>
    <w:div w:id="1404375795">
      <w:bodyDiv w:val="1"/>
      <w:marLeft w:val="0"/>
      <w:marRight w:val="0"/>
      <w:marTop w:val="0"/>
      <w:marBottom w:val="0"/>
      <w:divBdr>
        <w:top w:val="none" w:sz="0" w:space="0" w:color="auto"/>
        <w:left w:val="none" w:sz="0" w:space="0" w:color="auto"/>
        <w:bottom w:val="none" w:sz="0" w:space="0" w:color="auto"/>
        <w:right w:val="none" w:sz="0" w:space="0" w:color="auto"/>
      </w:divBdr>
    </w:div>
    <w:div w:id="1404570957">
      <w:bodyDiv w:val="1"/>
      <w:marLeft w:val="0"/>
      <w:marRight w:val="0"/>
      <w:marTop w:val="0"/>
      <w:marBottom w:val="0"/>
      <w:divBdr>
        <w:top w:val="none" w:sz="0" w:space="0" w:color="auto"/>
        <w:left w:val="none" w:sz="0" w:space="0" w:color="auto"/>
        <w:bottom w:val="none" w:sz="0" w:space="0" w:color="auto"/>
        <w:right w:val="none" w:sz="0" w:space="0" w:color="auto"/>
      </w:divBdr>
      <w:divsChild>
        <w:div w:id="120807538">
          <w:marLeft w:val="330"/>
          <w:marRight w:val="330"/>
          <w:marTop w:val="240"/>
          <w:marBottom w:val="0"/>
          <w:divBdr>
            <w:top w:val="none" w:sz="0" w:space="0" w:color="auto"/>
            <w:left w:val="none" w:sz="0" w:space="0" w:color="auto"/>
            <w:bottom w:val="none" w:sz="0" w:space="0" w:color="auto"/>
            <w:right w:val="none" w:sz="0" w:space="0" w:color="auto"/>
          </w:divBdr>
        </w:div>
        <w:div w:id="550768066">
          <w:marLeft w:val="330"/>
          <w:marRight w:val="330"/>
          <w:marTop w:val="0"/>
          <w:marBottom w:val="150"/>
          <w:divBdr>
            <w:top w:val="none" w:sz="0" w:space="0" w:color="auto"/>
            <w:left w:val="single" w:sz="6" w:space="0" w:color="F1F4F9"/>
            <w:bottom w:val="single" w:sz="6" w:space="0" w:color="F1F4F9"/>
            <w:right w:val="single" w:sz="6" w:space="0" w:color="F1F4F9"/>
          </w:divBdr>
          <w:divsChild>
            <w:div w:id="912929059">
              <w:marLeft w:val="0"/>
              <w:marRight w:val="0"/>
              <w:marTop w:val="0"/>
              <w:marBottom w:val="0"/>
              <w:divBdr>
                <w:top w:val="none" w:sz="0" w:space="0" w:color="auto"/>
                <w:left w:val="none" w:sz="0" w:space="0" w:color="auto"/>
                <w:bottom w:val="none" w:sz="0" w:space="0" w:color="auto"/>
                <w:right w:val="none" w:sz="0" w:space="0" w:color="auto"/>
              </w:divBdr>
              <w:divsChild>
                <w:div w:id="1486431679">
                  <w:marLeft w:val="0"/>
                  <w:marRight w:val="0"/>
                  <w:marTop w:val="0"/>
                  <w:marBottom w:val="0"/>
                  <w:divBdr>
                    <w:top w:val="none" w:sz="0" w:space="0" w:color="auto"/>
                    <w:left w:val="none" w:sz="0" w:space="0" w:color="auto"/>
                    <w:bottom w:val="none" w:sz="0" w:space="0" w:color="auto"/>
                    <w:right w:val="none" w:sz="0" w:space="0" w:color="auto"/>
                  </w:divBdr>
                  <w:divsChild>
                    <w:div w:id="151609443">
                      <w:marLeft w:val="0"/>
                      <w:marRight w:val="0"/>
                      <w:marTop w:val="0"/>
                      <w:marBottom w:val="0"/>
                      <w:divBdr>
                        <w:top w:val="none" w:sz="0" w:space="0" w:color="auto"/>
                        <w:left w:val="none" w:sz="0" w:space="0" w:color="auto"/>
                        <w:bottom w:val="none" w:sz="0" w:space="0" w:color="auto"/>
                        <w:right w:val="none" w:sz="0" w:space="0" w:color="auto"/>
                      </w:divBdr>
                      <w:divsChild>
                        <w:div w:id="12755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4796135">
      <w:bodyDiv w:val="1"/>
      <w:marLeft w:val="0"/>
      <w:marRight w:val="0"/>
      <w:marTop w:val="0"/>
      <w:marBottom w:val="0"/>
      <w:divBdr>
        <w:top w:val="none" w:sz="0" w:space="0" w:color="auto"/>
        <w:left w:val="none" w:sz="0" w:space="0" w:color="auto"/>
        <w:bottom w:val="none" w:sz="0" w:space="0" w:color="auto"/>
        <w:right w:val="none" w:sz="0" w:space="0" w:color="auto"/>
      </w:divBdr>
    </w:div>
    <w:div w:id="1404988139">
      <w:bodyDiv w:val="1"/>
      <w:marLeft w:val="0"/>
      <w:marRight w:val="0"/>
      <w:marTop w:val="0"/>
      <w:marBottom w:val="0"/>
      <w:divBdr>
        <w:top w:val="none" w:sz="0" w:space="0" w:color="auto"/>
        <w:left w:val="none" w:sz="0" w:space="0" w:color="auto"/>
        <w:bottom w:val="none" w:sz="0" w:space="0" w:color="auto"/>
        <w:right w:val="none" w:sz="0" w:space="0" w:color="auto"/>
      </w:divBdr>
    </w:div>
    <w:div w:id="1405179729">
      <w:bodyDiv w:val="1"/>
      <w:marLeft w:val="0"/>
      <w:marRight w:val="0"/>
      <w:marTop w:val="0"/>
      <w:marBottom w:val="0"/>
      <w:divBdr>
        <w:top w:val="none" w:sz="0" w:space="0" w:color="auto"/>
        <w:left w:val="none" w:sz="0" w:space="0" w:color="auto"/>
        <w:bottom w:val="none" w:sz="0" w:space="0" w:color="auto"/>
        <w:right w:val="none" w:sz="0" w:space="0" w:color="auto"/>
      </w:divBdr>
    </w:div>
    <w:div w:id="1405293770">
      <w:bodyDiv w:val="1"/>
      <w:marLeft w:val="0"/>
      <w:marRight w:val="0"/>
      <w:marTop w:val="0"/>
      <w:marBottom w:val="0"/>
      <w:divBdr>
        <w:top w:val="none" w:sz="0" w:space="0" w:color="auto"/>
        <w:left w:val="none" w:sz="0" w:space="0" w:color="auto"/>
        <w:bottom w:val="none" w:sz="0" w:space="0" w:color="auto"/>
        <w:right w:val="none" w:sz="0" w:space="0" w:color="auto"/>
      </w:divBdr>
    </w:div>
    <w:div w:id="1406148738">
      <w:bodyDiv w:val="1"/>
      <w:marLeft w:val="0"/>
      <w:marRight w:val="0"/>
      <w:marTop w:val="0"/>
      <w:marBottom w:val="0"/>
      <w:divBdr>
        <w:top w:val="none" w:sz="0" w:space="0" w:color="auto"/>
        <w:left w:val="none" w:sz="0" w:space="0" w:color="auto"/>
        <w:bottom w:val="none" w:sz="0" w:space="0" w:color="auto"/>
        <w:right w:val="none" w:sz="0" w:space="0" w:color="auto"/>
      </w:divBdr>
    </w:div>
    <w:div w:id="1406339142">
      <w:bodyDiv w:val="1"/>
      <w:marLeft w:val="0"/>
      <w:marRight w:val="0"/>
      <w:marTop w:val="0"/>
      <w:marBottom w:val="0"/>
      <w:divBdr>
        <w:top w:val="none" w:sz="0" w:space="0" w:color="auto"/>
        <w:left w:val="none" w:sz="0" w:space="0" w:color="auto"/>
        <w:bottom w:val="none" w:sz="0" w:space="0" w:color="auto"/>
        <w:right w:val="none" w:sz="0" w:space="0" w:color="auto"/>
      </w:divBdr>
    </w:div>
    <w:div w:id="1406877150">
      <w:bodyDiv w:val="1"/>
      <w:marLeft w:val="0"/>
      <w:marRight w:val="0"/>
      <w:marTop w:val="0"/>
      <w:marBottom w:val="0"/>
      <w:divBdr>
        <w:top w:val="none" w:sz="0" w:space="0" w:color="auto"/>
        <w:left w:val="none" w:sz="0" w:space="0" w:color="auto"/>
        <w:bottom w:val="none" w:sz="0" w:space="0" w:color="auto"/>
        <w:right w:val="none" w:sz="0" w:space="0" w:color="auto"/>
      </w:divBdr>
    </w:div>
    <w:div w:id="1407221424">
      <w:bodyDiv w:val="1"/>
      <w:marLeft w:val="0"/>
      <w:marRight w:val="0"/>
      <w:marTop w:val="0"/>
      <w:marBottom w:val="0"/>
      <w:divBdr>
        <w:top w:val="none" w:sz="0" w:space="0" w:color="auto"/>
        <w:left w:val="none" w:sz="0" w:space="0" w:color="auto"/>
        <w:bottom w:val="none" w:sz="0" w:space="0" w:color="auto"/>
        <w:right w:val="none" w:sz="0" w:space="0" w:color="auto"/>
      </w:divBdr>
    </w:div>
    <w:div w:id="1407529175">
      <w:bodyDiv w:val="1"/>
      <w:marLeft w:val="0"/>
      <w:marRight w:val="0"/>
      <w:marTop w:val="0"/>
      <w:marBottom w:val="0"/>
      <w:divBdr>
        <w:top w:val="none" w:sz="0" w:space="0" w:color="auto"/>
        <w:left w:val="none" w:sz="0" w:space="0" w:color="auto"/>
        <w:bottom w:val="none" w:sz="0" w:space="0" w:color="auto"/>
        <w:right w:val="none" w:sz="0" w:space="0" w:color="auto"/>
      </w:divBdr>
    </w:div>
    <w:div w:id="1407604150">
      <w:bodyDiv w:val="1"/>
      <w:marLeft w:val="0"/>
      <w:marRight w:val="0"/>
      <w:marTop w:val="0"/>
      <w:marBottom w:val="0"/>
      <w:divBdr>
        <w:top w:val="none" w:sz="0" w:space="0" w:color="auto"/>
        <w:left w:val="none" w:sz="0" w:space="0" w:color="auto"/>
        <w:bottom w:val="none" w:sz="0" w:space="0" w:color="auto"/>
        <w:right w:val="none" w:sz="0" w:space="0" w:color="auto"/>
      </w:divBdr>
    </w:div>
    <w:div w:id="1407801046">
      <w:bodyDiv w:val="1"/>
      <w:marLeft w:val="0"/>
      <w:marRight w:val="0"/>
      <w:marTop w:val="0"/>
      <w:marBottom w:val="0"/>
      <w:divBdr>
        <w:top w:val="none" w:sz="0" w:space="0" w:color="auto"/>
        <w:left w:val="none" w:sz="0" w:space="0" w:color="auto"/>
        <w:bottom w:val="none" w:sz="0" w:space="0" w:color="auto"/>
        <w:right w:val="none" w:sz="0" w:space="0" w:color="auto"/>
      </w:divBdr>
    </w:div>
    <w:div w:id="1408113775">
      <w:bodyDiv w:val="1"/>
      <w:marLeft w:val="0"/>
      <w:marRight w:val="0"/>
      <w:marTop w:val="0"/>
      <w:marBottom w:val="0"/>
      <w:divBdr>
        <w:top w:val="none" w:sz="0" w:space="0" w:color="auto"/>
        <w:left w:val="none" w:sz="0" w:space="0" w:color="auto"/>
        <w:bottom w:val="none" w:sz="0" w:space="0" w:color="auto"/>
        <w:right w:val="none" w:sz="0" w:space="0" w:color="auto"/>
      </w:divBdr>
      <w:divsChild>
        <w:div w:id="2060741922">
          <w:marLeft w:val="0"/>
          <w:marRight w:val="0"/>
          <w:marTop w:val="0"/>
          <w:marBottom w:val="0"/>
          <w:divBdr>
            <w:top w:val="none" w:sz="0" w:space="0" w:color="auto"/>
            <w:left w:val="none" w:sz="0" w:space="0" w:color="auto"/>
            <w:bottom w:val="none" w:sz="0" w:space="0" w:color="auto"/>
            <w:right w:val="none" w:sz="0" w:space="0" w:color="auto"/>
          </w:divBdr>
        </w:div>
      </w:divsChild>
    </w:div>
    <w:div w:id="1408502304">
      <w:bodyDiv w:val="1"/>
      <w:marLeft w:val="0"/>
      <w:marRight w:val="0"/>
      <w:marTop w:val="0"/>
      <w:marBottom w:val="0"/>
      <w:divBdr>
        <w:top w:val="none" w:sz="0" w:space="0" w:color="auto"/>
        <w:left w:val="none" w:sz="0" w:space="0" w:color="auto"/>
        <w:bottom w:val="none" w:sz="0" w:space="0" w:color="auto"/>
        <w:right w:val="none" w:sz="0" w:space="0" w:color="auto"/>
      </w:divBdr>
    </w:div>
    <w:div w:id="1408847481">
      <w:bodyDiv w:val="1"/>
      <w:marLeft w:val="0"/>
      <w:marRight w:val="0"/>
      <w:marTop w:val="0"/>
      <w:marBottom w:val="0"/>
      <w:divBdr>
        <w:top w:val="none" w:sz="0" w:space="0" w:color="auto"/>
        <w:left w:val="none" w:sz="0" w:space="0" w:color="auto"/>
        <w:bottom w:val="none" w:sz="0" w:space="0" w:color="auto"/>
        <w:right w:val="none" w:sz="0" w:space="0" w:color="auto"/>
      </w:divBdr>
      <w:divsChild>
        <w:div w:id="341473637">
          <w:marLeft w:val="0"/>
          <w:marRight w:val="0"/>
          <w:marTop w:val="0"/>
          <w:marBottom w:val="480"/>
          <w:divBdr>
            <w:top w:val="none" w:sz="0" w:space="0" w:color="EBEBED"/>
            <w:left w:val="none" w:sz="0" w:space="0" w:color="EBEBED"/>
            <w:bottom w:val="single" w:sz="6" w:space="6" w:color="EBEBED"/>
            <w:right w:val="none" w:sz="0" w:space="0" w:color="EBEBED"/>
          </w:divBdr>
        </w:div>
      </w:divsChild>
    </w:div>
    <w:div w:id="1408914150">
      <w:bodyDiv w:val="1"/>
      <w:marLeft w:val="0"/>
      <w:marRight w:val="0"/>
      <w:marTop w:val="0"/>
      <w:marBottom w:val="0"/>
      <w:divBdr>
        <w:top w:val="none" w:sz="0" w:space="0" w:color="auto"/>
        <w:left w:val="none" w:sz="0" w:space="0" w:color="auto"/>
        <w:bottom w:val="none" w:sz="0" w:space="0" w:color="auto"/>
        <w:right w:val="none" w:sz="0" w:space="0" w:color="auto"/>
      </w:divBdr>
    </w:div>
    <w:div w:id="1409036838">
      <w:bodyDiv w:val="1"/>
      <w:marLeft w:val="0"/>
      <w:marRight w:val="0"/>
      <w:marTop w:val="0"/>
      <w:marBottom w:val="0"/>
      <w:divBdr>
        <w:top w:val="none" w:sz="0" w:space="0" w:color="auto"/>
        <w:left w:val="none" w:sz="0" w:space="0" w:color="auto"/>
        <w:bottom w:val="none" w:sz="0" w:space="0" w:color="auto"/>
        <w:right w:val="none" w:sz="0" w:space="0" w:color="auto"/>
      </w:divBdr>
    </w:div>
    <w:div w:id="1409039132">
      <w:bodyDiv w:val="1"/>
      <w:marLeft w:val="0"/>
      <w:marRight w:val="0"/>
      <w:marTop w:val="0"/>
      <w:marBottom w:val="0"/>
      <w:divBdr>
        <w:top w:val="none" w:sz="0" w:space="0" w:color="auto"/>
        <w:left w:val="none" w:sz="0" w:space="0" w:color="auto"/>
        <w:bottom w:val="none" w:sz="0" w:space="0" w:color="auto"/>
        <w:right w:val="none" w:sz="0" w:space="0" w:color="auto"/>
      </w:divBdr>
    </w:div>
    <w:div w:id="1409115514">
      <w:bodyDiv w:val="1"/>
      <w:marLeft w:val="0"/>
      <w:marRight w:val="0"/>
      <w:marTop w:val="0"/>
      <w:marBottom w:val="0"/>
      <w:divBdr>
        <w:top w:val="none" w:sz="0" w:space="0" w:color="auto"/>
        <w:left w:val="none" w:sz="0" w:space="0" w:color="auto"/>
        <w:bottom w:val="none" w:sz="0" w:space="0" w:color="auto"/>
        <w:right w:val="none" w:sz="0" w:space="0" w:color="auto"/>
      </w:divBdr>
    </w:div>
    <w:div w:id="1409377028">
      <w:bodyDiv w:val="1"/>
      <w:marLeft w:val="0"/>
      <w:marRight w:val="0"/>
      <w:marTop w:val="0"/>
      <w:marBottom w:val="0"/>
      <w:divBdr>
        <w:top w:val="none" w:sz="0" w:space="0" w:color="auto"/>
        <w:left w:val="none" w:sz="0" w:space="0" w:color="auto"/>
        <w:bottom w:val="none" w:sz="0" w:space="0" w:color="auto"/>
        <w:right w:val="none" w:sz="0" w:space="0" w:color="auto"/>
      </w:divBdr>
    </w:div>
    <w:div w:id="1409502027">
      <w:bodyDiv w:val="1"/>
      <w:marLeft w:val="0"/>
      <w:marRight w:val="0"/>
      <w:marTop w:val="0"/>
      <w:marBottom w:val="0"/>
      <w:divBdr>
        <w:top w:val="none" w:sz="0" w:space="0" w:color="auto"/>
        <w:left w:val="none" w:sz="0" w:space="0" w:color="auto"/>
        <w:bottom w:val="none" w:sz="0" w:space="0" w:color="auto"/>
        <w:right w:val="none" w:sz="0" w:space="0" w:color="auto"/>
      </w:divBdr>
    </w:div>
    <w:div w:id="1409696061">
      <w:bodyDiv w:val="1"/>
      <w:marLeft w:val="0"/>
      <w:marRight w:val="0"/>
      <w:marTop w:val="0"/>
      <w:marBottom w:val="0"/>
      <w:divBdr>
        <w:top w:val="none" w:sz="0" w:space="0" w:color="auto"/>
        <w:left w:val="none" w:sz="0" w:space="0" w:color="auto"/>
        <w:bottom w:val="none" w:sz="0" w:space="0" w:color="auto"/>
        <w:right w:val="none" w:sz="0" w:space="0" w:color="auto"/>
      </w:divBdr>
      <w:divsChild>
        <w:div w:id="1373992470">
          <w:marLeft w:val="0"/>
          <w:marRight w:val="0"/>
          <w:marTop w:val="0"/>
          <w:marBottom w:val="0"/>
          <w:divBdr>
            <w:top w:val="none" w:sz="0" w:space="0" w:color="auto"/>
            <w:left w:val="none" w:sz="0" w:space="0" w:color="auto"/>
            <w:bottom w:val="none" w:sz="0" w:space="0" w:color="auto"/>
            <w:right w:val="none" w:sz="0" w:space="0" w:color="auto"/>
          </w:divBdr>
        </w:div>
      </w:divsChild>
    </w:div>
    <w:div w:id="1410805308">
      <w:bodyDiv w:val="1"/>
      <w:marLeft w:val="0"/>
      <w:marRight w:val="0"/>
      <w:marTop w:val="0"/>
      <w:marBottom w:val="0"/>
      <w:divBdr>
        <w:top w:val="none" w:sz="0" w:space="0" w:color="auto"/>
        <w:left w:val="none" w:sz="0" w:space="0" w:color="auto"/>
        <w:bottom w:val="none" w:sz="0" w:space="0" w:color="auto"/>
        <w:right w:val="none" w:sz="0" w:space="0" w:color="auto"/>
      </w:divBdr>
    </w:div>
    <w:div w:id="1411270793">
      <w:bodyDiv w:val="1"/>
      <w:marLeft w:val="0"/>
      <w:marRight w:val="0"/>
      <w:marTop w:val="0"/>
      <w:marBottom w:val="0"/>
      <w:divBdr>
        <w:top w:val="none" w:sz="0" w:space="0" w:color="auto"/>
        <w:left w:val="none" w:sz="0" w:space="0" w:color="auto"/>
        <w:bottom w:val="none" w:sz="0" w:space="0" w:color="auto"/>
        <w:right w:val="none" w:sz="0" w:space="0" w:color="auto"/>
      </w:divBdr>
      <w:divsChild>
        <w:div w:id="231821361">
          <w:marLeft w:val="150"/>
          <w:marRight w:val="150"/>
          <w:marTop w:val="90"/>
          <w:marBottom w:val="270"/>
          <w:divBdr>
            <w:top w:val="none" w:sz="0" w:space="0" w:color="auto"/>
            <w:left w:val="none" w:sz="0" w:space="0" w:color="auto"/>
            <w:bottom w:val="none" w:sz="0" w:space="0" w:color="auto"/>
            <w:right w:val="none" w:sz="0" w:space="0" w:color="auto"/>
          </w:divBdr>
        </w:div>
        <w:div w:id="1829201526">
          <w:marLeft w:val="150"/>
          <w:marRight w:val="150"/>
          <w:marTop w:val="0"/>
          <w:marBottom w:val="0"/>
          <w:divBdr>
            <w:top w:val="none" w:sz="0" w:space="0" w:color="auto"/>
            <w:left w:val="none" w:sz="0" w:space="0" w:color="auto"/>
            <w:bottom w:val="none" w:sz="0" w:space="0" w:color="auto"/>
            <w:right w:val="none" w:sz="0" w:space="0" w:color="auto"/>
          </w:divBdr>
        </w:div>
      </w:divsChild>
    </w:div>
    <w:div w:id="1411388622">
      <w:bodyDiv w:val="1"/>
      <w:marLeft w:val="0"/>
      <w:marRight w:val="0"/>
      <w:marTop w:val="0"/>
      <w:marBottom w:val="0"/>
      <w:divBdr>
        <w:top w:val="none" w:sz="0" w:space="0" w:color="auto"/>
        <w:left w:val="none" w:sz="0" w:space="0" w:color="auto"/>
        <w:bottom w:val="none" w:sz="0" w:space="0" w:color="auto"/>
        <w:right w:val="none" w:sz="0" w:space="0" w:color="auto"/>
      </w:divBdr>
      <w:divsChild>
        <w:div w:id="908148692">
          <w:marLeft w:val="0"/>
          <w:marRight w:val="0"/>
          <w:marTop w:val="240"/>
          <w:marBottom w:val="240"/>
          <w:divBdr>
            <w:top w:val="none" w:sz="0" w:space="0" w:color="auto"/>
            <w:left w:val="none" w:sz="0" w:space="0" w:color="auto"/>
            <w:bottom w:val="none" w:sz="0" w:space="0" w:color="auto"/>
            <w:right w:val="none" w:sz="0" w:space="0" w:color="auto"/>
          </w:divBdr>
        </w:div>
        <w:div w:id="1303388634">
          <w:marLeft w:val="0"/>
          <w:marRight w:val="0"/>
          <w:marTop w:val="240"/>
          <w:marBottom w:val="240"/>
          <w:divBdr>
            <w:top w:val="none" w:sz="0" w:space="0" w:color="auto"/>
            <w:left w:val="none" w:sz="0" w:space="0" w:color="auto"/>
            <w:bottom w:val="none" w:sz="0" w:space="0" w:color="auto"/>
            <w:right w:val="none" w:sz="0" w:space="0" w:color="auto"/>
          </w:divBdr>
        </w:div>
      </w:divsChild>
    </w:div>
    <w:div w:id="1411393523">
      <w:bodyDiv w:val="1"/>
      <w:marLeft w:val="0"/>
      <w:marRight w:val="0"/>
      <w:marTop w:val="0"/>
      <w:marBottom w:val="0"/>
      <w:divBdr>
        <w:top w:val="none" w:sz="0" w:space="0" w:color="auto"/>
        <w:left w:val="none" w:sz="0" w:space="0" w:color="auto"/>
        <w:bottom w:val="none" w:sz="0" w:space="0" w:color="auto"/>
        <w:right w:val="none" w:sz="0" w:space="0" w:color="auto"/>
      </w:divBdr>
      <w:divsChild>
        <w:div w:id="1357383903">
          <w:marLeft w:val="150"/>
          <w:marRight w:val="0"/>
          <w:marTop w:val="0"/>
          <w:marBottom w:val="150"/>
          <w:divBdr>
            <w:top w:val="none" w:sz="0" w:space="0" w:color="auto"/>
            <w:left w:val="none" w:sz="0" w:space="0" w:color="auto"/>
            <w:bottom w:val="none" w:sz="0" w:space="0" w:color="auto"/>
            <w:right w:val="none" w:sz="0" w:space="0" w:color="auto"/>
          </w:divBdr>
        </w:div>
      </w:divsChild>
    </w:div>
    <w:div w:id="1411464908">
      <w:bodyDiv w:val="1"/>
      <w:marLeft w:val="0"/>
      <w:marRight w:val="0"/>
      <w:marTop w:val="0"/>
      <w:marBottom w:val="0"/>
      <w:divBdr>
        <w:top w:val="none" w:sz="0" w:space="0" w:color="auto"/>
        <w:left w:val="none" w:sz="0" w:space="0" w:color="auto"/>
        <w:bottom w:val="none" w:sz="0" w:space="0" w:color="auto"/>
        <w:right w:val="none" w:sz="0" w:space="0" w:color="auto"/>
      </w:divBdr>
    </w:div>
    <w:div w:id="1412773086">
      <w:marLeft w:val="0"/>
      <w:marRight w:val="0"/>
      <w:marTop w:val="0"/>
      <w:marBottom w:val="0"/>
      <w:divBdr>
        <w:top w:val="none" w:sz="0" w:space="0" w:color="auto"/>
        <w:left w:val="none" w:sz="0" w:space="0" w:color="auto"/>
        <w:bottom w:val="none" w:sz="0" w:space="0" w:color="auto"/>
        <w:right w:val="none" w:sz="0" w:space="0" w:color="auto"/>
      </w:divBdr>
    </w:div>
    <w:div w:id="1413241730">
      <w:bodyDiv w:val="1"/>
      <w:marLeft w:val="0"/>
      <w:marRight w:val="0"/>
      <w:marTop w:val="0"/>
      <w:marBottom w:val="0"/>
      <w:divBdr>
        <w:top w:val="none" w:sz="0" w:space="0" w:color="auto"/>
        <w:left w:val="none" w:sz="0" w:space="0" w:color="auto"/>
        <w:bottom w:val="none" w:sz="0" w:space="0" w:color="auto"/>
        <w:right w:val="none" w:sz="0" w:space="0" w:color="auto"/>
      </w:divBdr>
    </w:div>
    <w:div w:id="1414471289">
      <w:bodyDiv w:val="1"/>
      <w:marLeft w:val="0"/>
      <w:marRight w:val="0"/>
      <w:marTop w:val="0"/>
      <w:marBottom w:val="0"/>
      <w:divBdr>
        <w:top w:val="none" w:sz="0" w:space="0" w:color="auto"/>
        <w:left w:val="none" w:sz="0" w:space="0" w:color="auto"/>
        <w:bottom w:val="none" w:sz="0" w:space="0" w:color="auto"/>
        <w:right w:val="none" w:sz="0" w:space="0" w:color="auto"/>
      </w:divBdr>
      <w:divsChild>
        <w:div w:id="471168881">
          <w:marLeft w:val="0"/>
          <w:marRight w:val="0"/>
          <w:marTop w:val="60"/>
          <w:marBottom w:val="120"/>
          <w:divBdr>
            <w:top w:val="none" w:sz="0" w:space="0" w:color="auto"/>
            <w:left w:val="none" w:sz="0" w:space="0" w:color="auto"/>
            <w:bottom w:val="none" w:sz="0" w:space="0" w:color="auto"/>
            <w:right w:val="none" w:sz="0" w:space="0" w:color="auto"/>
          </w:divBdr>
        </w:div>
        <w:div w:id="1198618556">
          <w:marLeft w:val="0"/>
          <w:marRight w:val="0"/>
          <w:marTop w:val="90"/>
          <w:marBottom w:val="75"/>
          <w:divBdr>
            <w:top w:val="none" w:sz="0" w:space="0" w:color="auto"/>
            <w:left w:val="none" w:sz="0" w:space="0" w:color="auto"/>
            <w:bottom w:val="none" w:sz="0" w:space="0" w:color="auto"/>
            <w:right w:val="none" w:sz="0" w:space="0" w:color="auto"/>
          </w:divBdr>
        </w:div>
      </w:divsChild>
    </w:div>
    <w:div w:id="1415011893">
      <w:bodyDiv w:val="1"/>
      <w:marLeft w:val="0"/>
      <w:marRight w:val="0"/>
      <w:marTop w:val="0"/>
      <w:marBottom w:val="0"/>
      <w:divBdr>
        <w:top w:val="none" w:sz="0" w:space="0" w:color="auto"/>
        <w:left w:val="none" w:sz="0" w:space="0" w:color="auto"/>
        <w:bottom w:val="none" w:sz="0" w:space="0" w:color="auto"/>
        <w:right w:val="none" w:sz="0" w:space="0" w:color="auto"/>
      </w:divBdr>
    </w:div>
    <w:div w:id="1415198127">
      <w:bodyDiv w:val="1"/>
      <w:marLeft w:val="0"/>
      <w:marRight w:val="0"/>
      <w:marTop w:val="0"/>
      <w:marBottom w:val="0"/>
      <w:divBdr>
        <w:top w:val="none" w:sz="0" w:space="0" w:color="auto"/>
        <w:left w:val="none" w:sz="0" w:space="0" w:color="auto"/>
        <w:bottom w:val="none" w:sz="0" w:space="0" w:color="auto"/>
        <w:right w:val="none" w:sz="0" w:space="0" w:color="auto"/>
      </w:divBdr>
      <w:divsChild>
        <w:div w:id="703872914">
          <w:marLeft w:val="405"/>
          <w:marRight w:val="0"/>
          <w:marTop w:val="0"/>
          <w:marBottom w:val="0"/>
          <w:divBdr>
            <w:top w:val="none" w:sz="0" w:space="0" w:color="auto"/>
            <w:left w:val="none" w:sz="0" w:space="0" w:color="auto"/>
            <w:bottom w:val="none" w:sz="0" w:space="0" w:color="auto"/>
            <w:right w:val="none" w:sz="0" w:space="0" w:color="auto"/>
          </w:divBdr>
        </w:div>
      </w:divsChild>
    </w:div>
    <w:div w:id="1415278968">
      <w:bodyDiv w:val="1"/>
      <w:marLeft w:val="0"/>
      <w:marRight w:val="0"/>
      <w:marTop w:val="0"/>
      <w:marBottom w:val="0"/>
      <w:divBdr>
        <w:top w:val="none" w:sz="0" w:space="0" w:color="auto"/>
        <w:left w:val="none" w:sz="0" w:space="0" w:color="auto"/>
        <w:bottom w:val="none" w:sz="0" w:space="0" w:color="auto"/>
        <w:right w:val="none" w:sz="0" w:space="0" w:color="auto"/>
      </w:divBdr>
    </w:div>
    <w:div w:id="1415316622">
      <w:bodyDiv w:val="1"/>
      <w:marLeft w:val="0"/>
      <w:marRight w:val="0"/>
      <w:marTop w:val="0"/>
      <w:marBottom w:val="0"/>
      <w:divBdr>
        <w:top w:val="none" w:sz="0" w:space="0" w:color="auto"/>
        <w:left w:val="none" w:sz="0" w:space="0" w:color="auto"/>
        <w:bottom w:val="none" w:sz="0" w:space="0" w:color="auto"/>
        <w:right w:val="none" w:sz="0" w:space="0" w:color="auto"/>
      </w:divBdr>
    </w:div>
    <w:div w:id="1415470300">
      <w:bodyDiv w:val="1"/>
      <w:marLeft w:val="0"/>
      <w:marRight w:val="0"/>
      <w:marTop w:val="0"/>
      <w:marBottom w:val="0"/>
      <w:divBdr>
        <w:top w:val="none" w:sz="0" w:space="0" w:color="auto"/>
        <w:left w:val="none" w:sz="0" w:space="0" w:color="auto"/>
        <w:bottom w:val="none" w:sz="0" w:space="0" w:color="auto"/>
        <w:right w:val="none" w:sz="0" w:space="0" w:color="auto"/>
      </w:divBdr>
    </w:div>
    <w:div w:id="1415854181">
      <w:bodyDiv w:val="1"/>
      <w:marLeft w:val="0"/>
      <w:marRight w:val="0"/>
      <w:marTop w:val="0"/>
      <w:marBottom w:val="0"/>
      <w:divBdr>
        <w:top w:val="none" w:sz="0" w:space="0" w:color="auto"/>
        <w:left w:val="none" w:sz="0" w:space="0" w:color="auto"/>
        <w:bottom w:val="none" w:sz="0" w:space="0" w:color="auto"/>
        <w:right w:val="none" w:sz="0" w:space="0" w:color="auto"/>
      </w:divBdr>
    </w:div>
    <w:div w:id="1416435285">
      <w:bodyDiv w:val="1"/>
      <w:marLeft w:val="0"/>
      <w:marRight w:val="0"/>
      <w:marTop w:val="0"/>
      <w:marBottom w:val="0"/>
      <w:divBdr>
        <w:top w:val="none" w:sz="0" w:space="0" w:color="auto"/>
        <w:left w:val="none" w:sz="0" w:space="0" w:color="auto"/>
        <w:bottom w:val="none" w:sz="0" w:space="0" w:color="auto"/>
        <w:right w:val="none" w:sz="0" w:space="0" w:color="auto"/>
      </w:divBdr>
    </w:div>
    <w:div w:id="1416900422">
      <w:bodyDiv w:val="1"/>
      <w:marLeft w:val="0"/>
      <w:marRight w:val="0"/>
      <w:marTop w:val="0"/>
      <w:marBottom w:val="0"/>
      <w:divBdr>
        <w:top w:val="none" w:sz="0" w:space="0" w:color="auto"/>
        <w:left w:val="none" w:sz="0" w:space="0" w:color="auto"/>
        <w:bottom w:val="none" w:sz="0" w:space="0" w:color="auto"/>
        <w:right w:val="none" w:sz="0" w:space="0" w:color="auto"/>
      </w:divBdr>
    </w:div>
    <w:div w:id="1417164152">
      <w:bodyDiv w:val="1"/>
      <w:marLeft w:val="0"/>
      <w:marRight w:val="0"/>
      <w:marTop w:val="0"/>
      <w:marBottom w:val="0"/>
      <w:divBdr>
        <w:top w:val="none" w:sz="0" w:space="0" w:color="auto"/>
        <w:left w:val="none" w:sz="0" w:space="0" w:color="auto"/>
        <w:bottom w:val="none" w:sz="0" w:space="0" w:color="auto"/>
        <w:right w:val="none" w:sz="0" w:space="0" w:color="auto"/>
      </w:divBdr>
    </w:div>
    <w:div w:id="1417173324">
      <w:bodyDiv w:val="1"/>
      <w:marLeft w:val="0"/>
      <w:marRight w:val="0"/>
      <w:marTop w:val="0"/>
      <w:marBottom w:val="0"/>
      <w:divBdr>
        <w:top w:val="none" w:sz="0" w:space="0" w:color="auto"/>
        <w:left w:val="none" w:sz="0" w:space="0" w:color="auto"/>
        <w:bottom w:val="none" w:sz="0" w:space="0" w:color="auto"/>
        <w:right w:val="none" w:sz="0" w:space="0" w:color="auto"/>
      </w:divBdr>
      <w:divsChild>
        <w:div w:id="967129591">
          <w:marLeft w:val="0"/>
          <w:marRight w:val="0"/>
          <w:marTop w:val="0"/>
          <w:marBottom w:val="0"/>
          <w:divBdr>
            <w:top w:val="none" w:sz="0" w:space="0" w:color="auto"/>
            <w:left w:val="none" w:sz="0" w:space="0" w:color="auto"/>
            <w:bottom w:val="single" w:sz="6" w:space="2" w:color="A6B6C3"/>
            <w:right w:val="none" w:sz="0" w:space="0" w:color="auto"/>
          </w:divBdr>
        </w:div>
      </w:divsChild>
    </w:div>
    <w:div w:id="1417551074">
      <w:bodyDiv w:val="1"/>
      <w:marLeft w:val="0"/>
      <w:marRight w:val="0"/>
      <w:marTop w:val="0"/>
      <w:marBottom w:val="0"/>
      <w:divBdr>
        <w:top w:val="none" w:sz="0" w:space="0" w:color="auto"/>
        <w:left w:val="none" w:sz="0" w:space="0" w:color="auto"/>
        <w:bottom w:val="none" w:sz="0" w:space="0" w:color="auto"/>
        <w:right w:val="none" w:sz="0" w:space="0" w:color="auto"/>
      </w:divBdr>
    </w:div>
    <w:div w:id="1418481937">
      <w:bodyDiv w:val="1"/>
      <w:marLeft w:val="0"/>
      <w:marRight w:val="0"/>
      <w:marTop w:val="0"/>
      <w:marBottom w:val="0"/>
      <w:divBdr>
        <w:top w:val="none" w:sz="0" w:space="0" w:color="auto"/>
        <w:left w:val="none" w:sz="0" w:space="0" w:color="auto"/>
        <w:bottom w:val="none" w:sz="0" w:space="0" w:color="auto"/>
        <w:right w:val="none" w:sz="0" w:space="0" w:color="auto"/>
      </w:divBdr>
    </w:div>
    <w:div w:id="1418550075">
      <w:bodyDiv w:val="1"/>
      <w:marLeft w:val="0"/>
      <w:marRight w:val="0"/>
      <w:marTop w:val="0"/>
      <w:marBottom w:val="0"/>
      <w:divBdr>
        <w:top w:val="none" w:sz="0" w:space="0" w:color="auto"/>
        <w:left w:val="none" w:sz="0" w:space="0" w:color="auto"/>
        <w:bottom w:val="none" w:sz="0" w:space="0" w:color="auto"/>
        <w:right w:val="none" w:sz="0" w:space="0" w:color="auto"/>
      </w:divBdr>
    </w:div>
    <w:div w:id="1418668688">
      <w:bodyDiv w:val="1"/>
      <w:marLeft w:val="0"/>
      <w:marRight w:val="0"/>
      <w:marTop w:val="0"/>
      <w:marBottom w:val="0"/>
      <w:divBdr>
        <w:top w:val="none" w:sz="0" w:space="0" w:color="auto"/>
        <w:left w:val="none" w:sz="0" w:space="0" w:color="auto"/>
        <w:bottom w:val="none" w:sz="0" w:space="0" w:color="auto"/>
        <w:right w:val="none" w:sz="0" w:space="0" w:color="auto"/>
      </w:divBdr>
      <w:divsChild>
        <w:div w:id="1628777203">
          <w:marLeft w:val="0"/>
          <w:marRight w:val="0"/>
          <w:marTop w:val="0"/>
          <w:marBottom w:val="150"/>
          <w:divBdr>
            <w:top w:val="none" w:sz="0" w:space="0" w:color="auto"/>
            <w:left w:val="none" w:sz="0" w:space="0" w:color="auto"/>
            <w:bottom w:val="none" w:sz="0" w:space="0" w:color="auto"/>
            <w:right w:val="none" w:sz="0" w:space="0" w:color="auto"/>
          </w:divBdr>
        </w:div>
        <w:div w:id="963080579">
          <w:marLeft w:val="0"/>
          <w:marRight w:val="0"/>
          <w:marTop w:val="0"/>
          <w:marBottom w:val="150"/>
          <w:divBdr>
            <w:top w:val="none" w:sz="0" w:space="0" w:color="auto"/>
            <w:left w:val="none" w:sz="0" w:space="0" w:color="auto"/>
            <w:bottom w:val="none" w:sz="0" w:space="0" w:color="auto"/>
            <w:right w:val="none" w:sz="0" w:space="0" w:color="auto"/>
          </w:divBdr>
        </w:div>
      </w:divsChild>
    </w:div>
    <w:div w:id="1418748470">
      <w:bodyDiv w:val="1"/>
      <w:marLeft w:val="0"/>
      <w:marRight w:val="0"/>
      <w:marTop w:val="0"/>
      <w:marBottom w:val="0"/>
      <w:divBdr>
        <w:top w:val="none" w:sz="0" w:space="0" w:color="auto"/>
        <w:left w:val="none" w:sz="0" w:space="0" w:color="auto"/>
        <w:bottom w:val="none" w:sz="0" w:space="0" w:color="auto"/>
        <w:right w:val="none" w:sz="0" w:space="0" w:color="auto"/>
      </w:divBdr>
      <w:divsChild>
        <w:div w:id="2100517669">
          <w:marLeft w:val="0"/>
          <w:marRight w:val="-2700"/>
          <w:marTop w:val="0"/>
          <w:marBottom w:val="0"/>
          <w:divBdr>
            <w:top w:val="none" w:sz="0" w:space="0" w:color="auto"/>
            <w:left w:val="none" w:sz="0" w:space="0" w:color="auto"/>
            <w:bottom w:val="none" w:sz="0" w:space="0" w:color="auto"/>
            <w:right w:val="none" w:sz="0" w:space="0" w:color="auto"/>
          </w:divBdr>
          <w:divsChild>
            <w:div w:id="297027295">
              <w:marLeft w:val="0"/>
              <w:marRight w:val="0"/>
              <w:marTop w:val="0"/>
              <w:marBottom w:val="0"/>
              <w:divBdr>
                <w:top w:val="none" w:sz="0" w:space="0" w:color="auto"/>
                <w:left w:val="none" w:sz="0" w:space="0" w:color="auto"/>
                <w:bottom w:val="none" w:sz="0" w:space="0" w:color="auto"/>
                <w:right w:val="none" w:sz="0" w:space="0" w:color="auto"/>
              </w:divBdr>
            </w:div>
          </w:divsChild>
        </w:div>
        <w:div w:id="1252469775">
          <w:marLeft w:val="0"/>
          <w:marRight w:val="0"/>
          <w:marTop w:val="0"/>
          <w:marBottom w:val="0"/>
          <w:divBdr>
            <w:top w:val="none" w:sz="0" w:space="0" w:color="auto"/>
            <w:left w:val="none" w:sz="0" w:space="0" w:color="auto"/>
            <w:bottom w:val="none" w:sz="0" w:space="0" w:color="auto"/>
            <w:right w:val="none" w:sz="0" w:space="0" w:color="auto"/>
          </w:divBdr>
          <w:divsChild>
            <w:div w:id="96805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516609">
      <w:bodyDiv w:val="1"/>
      <w:marLeft w:val="0"/>
      <w:marRight w:val="0"/>
      <w:marTop w:val="0"/>
      <w:marBottom w:val="0"/>
      <w:divBdr>
        <w:top w:val="none" w:sz="0" w:space="0" w:color="auto"/>
        <w:left w:val="none" w:sz="0" w:space="0" w:color="auto"/>
        <w:bottom w:val="none" w:sz="0" w:space="0" w:color="auto"/>
        <w:right w:val="none" w:sz="0" w:space="0" w:color="auto"/>
      </w:divBdr>
    </w:div>
    <w:div w:id="1420250892">
      <w:bodyDiv w:val="1"/>
      <w:marLeft w:val="0"/>
      <w:marRight w:val="0"/>
      <w:marTop w:val="0"/>
      <w:marBottom w:val="0"/>
      <w:divBdr>
        <w:top w:val="none" w:sz="0" w:space="0" w:color="auto"/>
        <w:left w:val="none" w:sz="0" w:space="0" w:color="auto"/>
        <w:bottom w:val="none" w:sz="0" w:space="0" w:color="auto"/>
        <w:right w:val="none" w:sz="0" w:space="0" w:color="auto"/>
      </w:divBdr>
    </w:div>
    <w:div w:id="1420516682">
      <w:bodyDiv w:val="1"/>
      <w:marLeft w:val="0"/>
      <w:marRight w:val="0"/>
      <w:marTop w:val="0"/>
      <w:marBottom w:val="0"/>
      <w:divBdr>
        <w:top w:val="none" w:sz="0" w:space="0" w:color="auto"/>
        <w:left w:val="none" w:sz="0" w:space="0" w:color="auto"/>
        <w:bottom w:val="none" w:sz="0" w:space="0" w:color="auto"/>
        <w:right w:val="none" w:sz="0" w:space="0" w:color="auto"/>
      </w:divBdr>
    </w:div>
    <w:div w:id="1420561560">
      <w:bodyDiv w:val="1"/>
      <w:marLeft w:val="0"/>
      <w:marRight w:val="0"/>
      <w:marTop w:val="0"/>
      <w:marBottom w:val="0"/>
      <w:divBdr>
        <w:top w:val="none" w:sz="0" w:space="0" w:color="auto"/>
        <w:left w:val="none" w:sz="0" w:space="0" w:color="auto"/>
        <w:bottom w:val="none" w:sz="0" w:space="0" w:color="auto"/>
        <w:right w:val="none" w:sz="0" w:space="0" w:color="auto"/>
      </w:divBdr>
    </w:div>
    <w:div w:id="1421021250">
      <w:bodyDiv w:val="1"/>
      <w:marLeft w:val="0"/>
      <w:marRight w:val="0"/>
      <w:marTop w:val="0"/>
      <w:marBottom w:val="0"/>
      <w:divBdr>
        <w:top w:val="none" w:sz="0" w:space="0" w:color="auto"/>
        <w:left w:val="none" w:sz="0" w:space="0" w:color="auto"/>
        <w:bottom w:val="none" w:sz="0" w:space="0" w:color="auto"/>
        <w:right w:val="none" w:sz="0" w:space="0" w:color="auto"/>
      </w:divBdr>
    </w:div>
    <w:div w:id="1421023617">
      <w:bodyDiv w:val="1"/>
      <w:marLeft w:val="0"/>
      <w:marRight w:val="0"/>
      <w:marTop w:val="0"/>
      <w:marBottom w:val="0"/>
      <w:divBdr>
        <w:top w:val="none" w:sz="0" w:space="0" w:color="auto"/>
        <w:left w:val="none" w:sz="0" w:space="0" w:color="auto"/>
        <w:bottom w:val="none" w:sz="0" w:space="0" w:color="auto"/>
        <w:right w:val="none" w:sz="0" w:space="0" w:color="auto"/>
      </w:divBdr>
    </w:div>
    <w:div w:id="1421102215">
      <w:bodyDiv w:val="1"/>
      <w:marLeft w:val="0"/>
      <w:marRight w:val="0"/>
      <w:marTop w:val="0"/>
      <w:marBottom w:val="0"/>
      <w:divBdr>
        <w:top w:val="none" w:sz="0" w:space="0" w:color="auto"/>
        <w:left w:val="none" w:sz="0" w:space="0" w:color="auto"/>
        <w:bottom w:val="none" w:sz="0" w:space="0" w:color="auto"/>
        <w:right w:val="none" w:sz="0" w:space="0" w:color="auto"/>
      </w:divBdr>
    </w:div>
    <w:div w:id="1421439423">
      <w:bodyDiv w:val="1"/>
      <w:marLeft w:val="0"/>
      <w:marRight w:val="0"/>
      <w:marTop w:val="0"/>
      <w:marBottom w:val="0"/>
      <w:divBdr>
        <w:top w:val="none" w:sz="0" w:space="0" w:color="auto"/>
        <w:left w:val="none" w:sz="0" w:space="0" w:color="auto"/>
        <w:bottom w:val="none" w:sz="0" w:space="0" w:color="auto"/>
        <w:right w:val="none" w:sz="0" w:space="0" w:color="auto"/>
      </w:divBdr>
      <w:divsChild>
        <w:div w:id="598954916">
          <w:marLeft w:val="0"/>
          <w:marRight w:val="0"/>
          <w:marTop w:val="0"/>
          <w:marBottom w:val="0"/>
          <w:divBdr>
            <w:top w:val="none" w:sz="0" w:space="0" w:color="auto"/>
            <w:left w:val="none" w:sz="0" w:space="0" w:color="auto"/>
            <w:bottom w:val="none" w:sz="0" w:space="0" w:color="auto"/>
            <w:right w:val="none" w:sz="0" w:space="0" w:color="auto"/>
          </w:divBdr>
        </w:div>
        <w:div w:id="751316846">
          <w:marLeft w:val="0"/>
          <w:marRight w:val="0"/>
          <w:marTop w:val="0"/>
          <w:marBottom w:val="0"/>
          <w:divBdr>
            <w:top w:val="none" w:sz="0" w:space="0" w:color="auto"/>
            <w:left w:val="none" w:sz="0" w:space="0" w:color="auto"/>
            <w:bottom w:val="none" w:sz="0" w:space="0" w:color="auto"/>
            <w:right w:val="none" w:sz="0" w:space="0" w:color="auto"/>
          </w:divBdr>
        </w:div>
      </w:divsChild>
    </w:div>
    <w:div w:id="1421439515">
      <w:bodyDiv w:val="1"/>
      <w:marLeft w:val="0"/>
      <w:marRight w:val="0"/>
      <w:marTop w:val="0"/>
      <w:marBottom w:val="0"/>
      <w:divBdr>
        <w:top w:val="none" w:sz="0" w:space="0" w:color="auto"/>
        <w:left w:val="none" w:sz="0" w:space="0" w:color="auto"/>
        <w:bottom w:val="none" w:sz="0" w:space="0" w:color="auto"/>
        <w:right w:val="none" w:sz="0" w:space="0" w:color="auto"/>
      </w:divBdr>
    </w:div>
    <w:div w:id="1421949199">
      <w:bodyDiv w:val="1"/>
      <w:marLeft w:val="0"/>
      <w:marRight w:val="0"/>
      <w:marTop w:val="0"/>
      <w:marBottom w:val="0"/>
      <w:divBdr>
        <w:top w:val="none" w:sz="0" w:space="0" w:color="auto"/>
        <w:left w:val="none" w:sz="0" w:space="0" w:color="auto"/>
        <w:bottom w:val="none" w:sz="0" w:space="0" w:color="auto"/>
        <w:right w:val="none" w:sz="0" w:space="0" w:color="auto"/>
      </w:divBdr>
    </w:div>
    <w:div w:id="1422214408">
      <w:bodyDiv w:val="1"/>
      <w:marLeft w:val="0"/>
      <w:marRight w:val="0"/>
      <w:marTop w:val="0"/>
      <w:marBottom w:val="0"/>
      <w:divBdr>
        <w:top w:val="none" w:sz="0" w:space="0" w:color="auto"/>
        <w:left w:val="none" w:sz="0" w:space="0" w:color="auto"/>
        <w:bottom w:val="none" w:sz="0" w:space="0" w:color="auto"/>
        <w:right w:val="none" w:sz="0" w:space="0" w:color="auto"/>
      </w:divBdr>
      <w:divsChild>
        <w:div w:id="1011681249">
          <w:marLeft w:val="0"/>
          <w:marRight w:val="0"/>
          <w:marTop w:val="225"/>
          <w:marBottom w:val="0"/>
          <w:divBdr>
            <w:top w:val="none" w:sz="0" w:space="0" w:color="auto"/>
            <w:left w:val="none" w:sz="0" w:space="0" w:color="auto"/>
            <w:bottom w:val="none" w:sz="0" w:space="0" w:color="auto"/>
            <w:right w:val="none" w:sz="0" w:space="0" w:color="auto"/>
          </w:divBdr>
        </w:div>
      </w:divsChild>
    </w:div>
    <w:div w:id="1422218904">
      <w:bodyDiv w:val="1"/>
      <w:marLeft w:val="0"/>
      <w:marRight w:val="0"/>
      <w:marTop w:val="0"/>
      <w:marBottom w:val="0"/>
      <w:divBdr>
        <w:top w:val="none" w:sz="0" w:space="0" w:color="auto"/>
        <w:left w:val="none" w:sz="0" w:space="0" w:color="auto"/>
        <w:bottom w:val="none" w:sz="0" w:space="0" w:color="auto"/>
        <w:right w:val="none" w:sz="0" w:space="0" w:color="auto"/>
      </w:divBdr>
    </w:div>
    <w:div w:id="1422292737">
      <w:bodyDiv w:val="1"/>
      <w:marLeft w:val="0"/>
      <w:marRight w:val="0"/>
      <w:marTop w:val="0"/>
      <w:marBottom w:val="0"/>
      <w:divBdr>
        <w:top w:val="none" w:sz="0" w:space="0" w:color="auto"/>
        <w:left w:val="none" w:sz="0" w:space="0" w:color="auto"/>
        <w:bottom w:val="none" w:sz="0" w:space="0" w:color="auto"/>
        <w:right w:val="none" w:sz="0" w:space="0" w:color="auto"/>
      </w:divBdr>
    </w:div>
    <w:div w:id="1422481748">
      <w:bodyDiv w:val="1"/>
      <w:marLeft w:val="0"/>
      <w:marRight w:val="0"/>
      <w:marTop w:val="0"/>
      <w:marBottom w:val="0"/>
      <w:divBdr>
        <w:top w:val="none" w:sz="0" w:space="0" w:color="auto"/>
        <w:left w:val="none" w:sz="0" w:space="0" w:color="auto"/>
        <w:bottom w:val="none" w:sz="0" w:space="0" w:color="auto"/>
        <w:right w:val="none" w:sz="0" w:space="0" w:color="auto"/>
      </w:divBdr>
    </w:div>
    <w:div w:id="1422600565">
      <w:bodyDiv w:val="1"/>
      <w:marLeft w:val="0"/>
      <w:marRight w:val="0"/>
      <w:marTop w:val="0"/>
      <w:marBottom w:val="0"/>
      <w:divBdr>
        <w:top w:val="none" w:sz="0" w:space="0" w:color="auto"/>
        <w:left w:val="none" w:sz="0" w:space="0" w:color="auto"/>
        <w:bottom w:val="none" w:sz="0" w:space="0" w:color="auto"/>
        <w:right w:val="none" w:sz="0" w:space="0" w:color="auto"/>
      </w:divBdr>
    </w:div>
    <w:div w:id="1422724820">
      <w:bodyDiv w:val="1"/>
      <w:marLeft w:val="0"/>
      <w:marRight w:val="0"/>
      <w:marTop w:val="0"/>
      <w:marBottom w:val="0"/>
      <w:divBdr>
        <w:top w:val="none" w:sz="0" w:space="0" w:color="auto"/>
        <w:left w:val="none" w:sz="0" w:space="0" w:color="auto"/>
        <w:bottom w:val="none" w:sz="0" w:space="0" w:color="auto"/>
        <w:right w:val="none" w:sz="0" w:space="0" w:color="auto"/>
      </w:divBdr>
    </w:div>
    <w:div w:id="1422986781">
      <w:bodyDiv w:val="1"/>
      <w:marLeft w:val="0"/>
      <w:marRight w:val="0"/>
      <w:marTop w:val="0"/>
      <w:marBottom w:val="0"/>
      <w:divBdr>
        <w:top w:val="none" w:sz="0" w:space="0" w:color="auto"/>
        <w:left w:val="none" w:sz="0" w:space="0" w:color="auto"/>
        <w:bottom w:val="none" w:sz="0" w:space="0" w:color="auto"/>
        <w:right w:val="none" w:sz="0" w:space="0" w:color="auto"/>
      </w:divBdr>
    </w:div>
    <w:div w:id="1423378292">
      <w:bodyDiv w:val="1"/>
      <w:marLeft w:val="0"/>
      <w:marRight w:val="0"/>
      <w:marTop w:val="0"/>
      <w:marBottom w:val="0"/>
      <w:divBdr>
        <w:top w:val="none" w:sz="0" w:space="0" w:color="auto"/>
        <w:left w:val="none" w:sz="0" w:space="0" w:color="auto"/>
        <w:bottom w:val="none" w:sz="0" w:space="0" w:color="auto"/>
        <w:right w:val="none" w:sz="0" w:space="0" w:color="auto"/>
      </w:divBdr>
    </w:div>
    <w:div w:id="1423527375">
      <w:bodyDiv w:val="1"/>
      <w:marLeft w:val="0"/>
      <w:marRight w:val="0"/>
      <w:marTop w:val="0"/>
      <w:marBottom w:val="0"/>
      <w:divBdr>
        <w:top w:val="none" w:sz="0" w:space="0" w:color="auto"/>
        <w:left w:val="none" w:sz="0" w:space="0" w:color="auto"/>
        <w:bottom w:val="none" w:sz="0" w:space="0" w:color="auto"/>
        <w:right w:val="none" w:sz="0" w:space="0" w:color="auto"/>
      </w:divBdr>
    </w:div>
    <w:div w:id="1423531523">
      <w:bodyDiv w:val="1"/>
      <w:marLeft w:val="0"/>
      <w:marRight w:val="0"/>
      <w:marTop w:val="0"/>
      <w:marBottom w:val="0"/>
      <w:divBdr>
        <w:top w:val="none" w:sz="0" w:space="0" w:color="auto"/>
        <w:left w:val="none" w:sz="0" w:space="0" w:color="auto"/>
        <w:bottom w:val="none" w:sz="0" w:space="0" w:color="auto"/>
        <w:right w:val="none" w:sz="0" w:space="0" w:color="auto"/>
      </w:divBdr>
    </w:div>
    <w:div w:id="1423801318">
      <w:bodyDiv w:val="1"/>
      <w:marLeft w:val="0"/>
      <w:marRight w:val="0"/>
      <w:marTop w:val="0"/>
      <w:marBottom w:val="0"/>
      <w:divBdr>
        <w:top w:val="none" w:sz="0" w:space="0" w:color="auto"/>
        <w:left w:val="none" w:sz="0" w:space="0" w:color="auto"/>
        <w:bottom w:val="none" w:sz="0" w:space="0" w:color="auto"/>
        <w:right w:val="none" w:sz="0" w:space="0" w:color="auto"/>
      </w:divBdr>
    </w:div>
    <w:div w:id="1425493346">
      <w:bodyDiv w:val="1"/>
      <w:marLeft w:val="0"/>
      <w:marRight w:val="0"/>
      <w:marTop w:val="0"/>
      <w:marBottom w:val="0"/>
      <w:divBdr>
        <w:top w:val="none" w:sz="0" w:space="0" w:color="auto"/>
        <w:left w:val="none" w:sz="0" w:space="0" w:color="auto"/>
        <w:bottom w:val="none" w:sz="0" w:space="0" w:color="auto"/>
        <w:right w:val="none" w:sz="0" w:space="0" w:color="auto"/>
      </w:divBdr>
    </w:div>
    <w:div w:id="1425767197">
      <w:bodyDiv w:val="1"/>
      <w:marLeft w:val="0"/>
      <w:marRight w:val="0"/>
      <w:marTop w:val="0"/>
      <w:marBottom w:val="0"/>
      <w:divBdr>
        <w:top w:val="none" w:sz="0" w:space="0" w:color="auto"/>
        <w:left w:val="none" w:sz="0" w:space="0" w:color="auto"/>
        <w:bottom w:val="none" w:sz="0" w:space="0" w:color="auto"/>
        <w:right w:val="none" w:sz="0" w:space="0" w:color="auto"/>
      </w:divBdr>
    </w:div>
    <w:div w:id="1425806584">
      <w:bodyDiv w:val="1"/>
      <w:marLeft w:val="0"/>
      <w:marRight w:val="0"/>
      <w:marTop w:val="0"/>
      <w:marBottom w:val="0"/>
      <w:divBdr>
        <w:top w:val="none" w:sz="0" w:space="0" w:color="auto"/>
        <w:left w:val="none" w:sz="0" w:space="0" w:color="auto"/>
        <w:bottom w:val="none" w:sz="0" w:space="0" w:color="auto"/>
        <w:right w:val="none" w:sz="0" w:space="0" w:color="auto"/>
      </w:divBdr>
      <w:divsChild>
        <w:div w:id="1614704476">
          <w:marLeft w:val="0"/>
          <w:marRight w:val="0"/>
          <w:marTop w:val="0"/>
          <w:marBottom w:val="0"/>
          <w:divBdr>
            <w:top w:val="none" w:sz="0" w:space="0" w:color="auto"/>
            <w:left w:val="none" w:sz="0" w:space="0" w:color="auto"/>
            <w:bottom w:val="none" w:sz="0" w:space="0" w:color="auto"/>
            <w:right w:val="none" w:sz="0" w:space="0" w:color="auto"/>
          </w:divBdr>
        </w:div>
      </w:divsChild>
    </w:div>
    <w:div w:id="1425877307">
      <w:bodyDiv w:val="1"/>
      <w:marLeft w:val="0"/>
      <w:marRight w:val="0"/>
      <w:marTop w:val="0"/>
      <w:marBottom w:val="0"/>
      <w:divBdr>
        <w:top w:val="none" w:sz="0" w:space="0" w:color="auto"/>
        <w:left w:val="none" w:sz="0" w:space="0" w:color="auto"/>
        <w:bottom w:val="none" w:sz="0" w:space="0" w:color="auto"/>
        <w:right w:val="none" w:sz="0" w:space="0" w:color="auto"/>
      </w:divBdr>
      <w:divsChild>
        <w:div w:id="2063628714">
          <w:marLeft w:val="0"/>
          <w:marRight w:val="0"/>
          <w:marTop w:val="0"/>
          <w:marBottom w:val="0"/>
          <w:divBdr>
            <w:top w:val="none" w:sz="0" w:space="0" w:color="auto"/>
            <w:left w:val="none" w:sz="0" w:space="0" w:color="auto"/>
            <w:bottom w:val="none" w:sz="0" w:space="0" w:color="auto"/>
            <w:right w:val="none" w:sz="0" w:space="0" w:color="auto"/>
          </w:divBdr>
        </w:div>
        <w:div w:id="464465470">
          <w:marLeft w:val="0"/>
          <w:marRight w:val="0"/>
          <w:marTop w:val="0"/>
          <w:marBottom w:val="0"/>
          <w:divBdr>
            <w:top w:val="none" w:sz="0" w:space="0" w:color="auto"/>
            <w:left w:val="none" w:sz="0" w:space="0" w:color="auto"/>
            <w:bottom w:val="none" w:sz="0" w:space="0" w:color="auto"/>
            <w:right w:val="none" w:sz="0" w:space="0" w:color="auto"/>
          </w:divBdr>
        </w:div>
        <w:div w:id="289409133">
          <w:marLeft w:val="0"/>
          <w:marRight w:val="0"/>
          <w:marTop w:val="0"/>
          <w:marBottom w:val="0"/>
          <w:divBdr>
            <w:top w:val="none" w:sz="0" w:space="0" w:color="auto"/>
            <w:left w:val="none" w:sz="0" w:space="0" w:color="auto"/>
            <w:bottom w:val="none" w:sz="0" w:space="0" w:color="auto"/>
            <w:right w:val="none" w:sz="0" w:space="0" w:color="auto"/>
          </w:divBdr>
        </w:div>
        <w:div w:id="1128938141">
          <w:marLeft w:val="0"/>
          <w:marRight w:val="0"/>
          <w:marTop w:val="0"/>
          <w:marBottom w:val="0"/>
          <w:divBdr>
            <w:top w:val="none" w:sz="0" w:space="0" w:color="auto"/>
            <w:left w:val="none" w:sz="0" w:space="0" w:color="auto"/>
            <w:bottom w:val="none" w:sz="0" w:space="0" w:color="auto"/>
            <w:right w:val="none" w:sz="0" w:space="0" w:color="auto"/>
          </w:divBdr>
        </w:div>
        <w:div w:id="709839500">
          <w:marLeft w:val="0"/>
          <w:marRight w:val="0"/>
          <w:marTop w:val="0"/>
          <w:marBottom w:val="0"/>
          <w:divBdr>
            <w:top w:val="none" w:sz="0" w:space="0" w:color="auto"/>
            <w:left w:val="none" w:sz="0" w:space="0" w:color="auto"/>
            <w:bottom w:val="none" w:sz="0" w:space="0" w:color="auto"/>
            <w:right w:val="none" w:sz="0" w:space="0" w:color="auto"/>
          </w:divBdr>
        </w:div>
        <w:div w:id="2094423675">
          <w:marLeft w:val="0"/>
          <w:marRight w:val="0"/>
          <w:marTop w:val="0"/>
          <w:marBottom w:val="0"/>
          <w:divBdr>
            <w:top w:val="none" w:sz="0" w:space="0" w:color="auto"/>
            <w:left w:val="none" w:sz="0" w:space="0" w:color="auto"/>
            <w:bottom w:val="none" w:sz="0" w:space="0" w:color="auto"/>
            <w:right w:val="none" w:sz="0" w:space="0" w:color="auto"/>
          </w:divBdr>
        </w:div>
        <w:div w:id="1162551927">
          <w:marLeft w:val="0"/>
          <w:marRight w:val="0"/>
          <w:marTop w:val="0"/>
          <w:marBottom w:val="0"/>
          <w:divBdr>
            <w:top w:val="none" w:sz="0" w:space="0" w:color="auto"/>
            <w:left w:val="none" w:sz="0" w:space="0" w:color="auto"/>
            <w:bottom w:val="none" w:sz="0" w:space="0" w:color="auto"/>
            <w:right w:val="none" w:sz="0" w:space="0" w:color="auto"/>
          </w:divBdr>
        </w:div>
        <w:div w:id="1260794495">
          <w:marLeft w:val="0"/>
          <w:marRight w:val="0"/>
          <w:marTop w:val="0"/>
          <w:marBottom w:val="0"/>
          <w:divBdr>
            <w:top w:val="none" w:sz="0" w:space="0" w:color="auto"/>
            <w:left w:val="none" w:sz="0" w:space="0" w:color="auto"/>
            <w:bottom w:val="none" w:sz="0" w:space="0" w:color="auto"/>
            <w:right w:val="none" w:sz="0" w:space="0" w:color="auto"/>
          </w:divBdr>
        </w:div>
      </w:divsChild>
    </w:div>
    <w:div w:id="1425953432">
      <w:bodyDiv w:val="1"/>
      <w:marLeft w:val="0"/>
      <w:marRight w:val="0"/>
      <w:marTop w:val="0"/>
      <w:marBottom w:val="0"/>
      <w:divBdr>
        <w:top w:val="none" w:sz="0" w:space="0" w:color="auto"/>
        <w:left w:val="none" w:sz="0" w:space="0" w:color="auto"/>
        <w:bottom w:val="none" w:sz="0" w:space="0" w:color="auto"/>
        <w:right w:val="none" w:sz="0" w:space="0" w:color="auto"/>
      </w:divBdr>
    </w:div>
    <w:div w:id="1426608744">
      <w:bodyDiv w:val="1"/>
      <w:marLeft w:val="0"/>
      <w:marRight w:val="0"/>
      <w:marTop w:val="0"/>
      <w:marBottom w:val="0"/>
      <w:divBdr>
        <w:top w:val="none" w:sz="0" w:space="0" w:color="auto"/>
        <w:left w:val="none" w:sz="0" w:space="0" w:color="auto"/>
        <w:bottom w:val="none" w:sz="0" w:space="0" w:color="auto"/>
        <w:right w:val="none" w:sz="0" w:space="0" w:color="auto"/>
      </w:divBdr>
      <w:divsChild>
        <w:div w:id="1727794772">
          <w:marLeft w:val="0"/>
          <w:marRight w:val="0"/>
          <w:marTop w:val="0"/>
          <w:marBottom w:val="0"/>
          <w:divBdr>
            <w:top w:val="none" w:sz="0" w:space="0" w:color="auto"/>
            <w:left w:val="none" w:sz="0" w:space="0" w:color="auto"/>
            <w:bottom w:val="none" w:sz="0" w:space="0" w:color="auto"/>
            <w:right w:val="none" w:sz="0" w:space="0" w:color="auto"/>
          </w:divBdr>
        </w:div>
        <w:div w:id="1181898200">
          <w:marLeft w:val="0"/>
          <w:marRight w:val="0"/>
          <w:marTop w:val="0"/>
          <w:marBottom w:val="0"/>
          <w:divBdr>
            <w:top w:val="none" w:sz="0" w:space="0" w:color="auto"/>
            <w:left w:val="none" w:sz="0" w:space="0" w:color="auto"/>
            <w:bottom w:val="none" w:sz="0" w:space="0" w:color="auto"/>
            <w:right w:val="none" w:sz="0" w:space="0" w:color="auto"/>
          </w:divBdr>
        </w:div>
      </w:divsChild>
    </w:div>
    <w:div w:id="1426653566">
      <w:bodyDiv w:val="1"/>
      <w:marLeft w:val="0"/>
      <w:marRight w:val="0"/>
      <w:marTop w:val="0"/>
      <w:marBottom w:val="0"/>
      <w:divBdr>
        <w:top w:val="none" w:sz="0" w:space="0" w:color="auto"/>
        <w:left w:val="none" w:sz="0" w:space="0" w:color="auto"/>
        <w:bottom w:val="none" w:sz="0" w:space="0" w:color="auto"/>
        <w:right w:val="none" w:sz="0" w:space="0" w:color="auto"/>
      </w:divBdr>
      <w:divsChild>
        <w:div w:id="423380308">
          <w:marLeft w:val="0"/>
          <w:marRight w:val="0"/>
          <w:marTop w:val="0"/>
          <w:marBottom w:val="0"/>
          <w:divBdr>
            <w:top w:val="none" w:sz="0" w:space="0" w:color="auto"/>
            <w:left w:val="none" w:sz="0" w:space="0" w:color="auto"/>
            <w:bottom w:val="none" w:sz="0" w:space="0" w:color="auto"/>
            <w:right w:val="none" w:sz="0" w:space="0" w:color="auto"/>
          </w:divBdr>
        </w:div>
        <w:div w:id="1041783453">
          <w:marLeft w:val="0"/>
          <w:marRight w:val="0"/>
          <w:marTop w:val="0"/>
          <w:marBottom w:val="0"/>
          <w:divBdr>
            <w:top w:val="none" w:sz="0" w:space="0" w:color="auto"/>
            <w:left w:val="none" w:sz="0" w:space="0" w:color="auto"/>
            <w:bottom w:val="none" w:sz="0" w:space="0" w:color="auto"/>
            <w:right w:val="none" w:sz="0" w:space="0" w:color="auto"/>
          </w:divBdr>
        </w:div>
      </w:divsChild>
    </w:div>
    <w:div w:id="1427267127">
      <w:bodyDiv w:val="1"/>
      <w:marLeft w:val="0"/>
      <w:marRight w:val="0"/>
      <w:marTop w:val="0"/>
      <w:marBottom w:val="0"/>
      <w:divBdr>
        <w:top w:val="none" w:sz="0" w:space="0" w:color="auto"/>
        <w:left w:val="none" w:sz="0" w:space="0" w:color="auto"/>
        <w:bottom w:val="none" w:sz="0" w:space="0" w:color="auto"/>
        <w:right w:val="none" w:sz="0" w:space="0" w:color="auto"/>
      </w:divBdr>
      <w:divsChild>
        <w:div w:id="908880769">
          <w:marLeft w:val="0"/>
          <w:marRight w:val="0"/>
          <w:marTop w:val="0"/>
          <w:marBottom w:val="0"/>
          <w:divBdr>
            <w:top w:val="none" w:sz="0" w:space="0" w:color="auto"/>
            <w:left w:val="none" w:sz="0" w:space="0" w:color="auto"/>
            <w:bottom w:val="single" w:sz="6" w:space="2" w:color="A6B6C3"/>
            <w:right w:val="none" w:sz="0" w:space="0" w:color="auto"/>
          </w:divBdr>
        </w:div>
      </w:divsChild>
    </w:div>
    <w:div w:id="1428498181">
      <w:bodyDiv w:val="1"/>
      <w:marLeft w:val="0"/>
      <w:marRight w:val="0"/>
      <w:marTop w:val="0"/>
      <w:marBottom w:val="0"/>
      <w:divBdr>
        <w:top w:val="none" w:sz="0" w:space="0" w:color="auto"/>
        <w:left w:val="none" w:sz="0" w:space="0" w:color="auto"/>
        <w:bottom w:val="none" w:sz="0" w:space="0" w:color="auto"/>
        <w:right w:val="none" w:sz="0" w:space="0" w:color="auto"/>
      </w:divBdr>
    </w:div>
    <w:div w:id="1428967806">
      <w:bodyDiv w:val="1"/>
      <w:marLeft w:val="0"/>
      <w:marRight w:val="0"/>
      <w:marTop w:val="0"/>
      <w:marBottom w:val="0"/>
      <w:divBdr>
        <w:top w:val="none" w:sz="0" w:space="0" w:color="auto"/>
        <w:left w:val="none" w:sz="0" w:space="0" w:color="auto"/>
        <w:bottom w:val="none" w:sz="0" w:space="0" w:color="auto"/>
        <w:right w:val="none" w:sz="0" w:space="0" w:color="auto"/>
      </w:divBdr>
    </w:div>
    <w:div w:id="1429345403">
      <w:bodyDiv w:val="1"/>
      <w:marLeft w:val="0"/>
      <w:marRight w:val="0"/>
      <w:marTop w:val="0"/>
      <w:marBottom w:val="0"/>
      <w:divBdr>
        <w:top w:val="none" w:sz="0" w:space="0" w:color="auto"/>
        <w:left w:val="none" w:sz="0" w:space="0" w:color="auto"/>
        <w:bottom w:val="none" w:sz="0" w:space="0" w:color="auto"/>
        <w:right w:val="none" w:sz="0" w:space="0" w:color="auto"/>
      </w:divBdr>
    </w:div>
    <w:div w:id="1429427067">
      <w:bodyDiv w:val="1"/>
      <w:marLeft w:val="0"/>
      <w:marRight w:val="0"/>
      <w:marTop w:val="0"/>
      <w:marBottom w:val="0"/>
      <w:divBdr>
        <w:top w:val="none" w:sz="0" w:space="0" w:color="auto"/>
        <w:left w:val="none" w:sz="0" w:space="0" w:color="auto"/>
        <w:bottom w:val="none" w:sz="0" w:space="0" w:color="auto"/>
        <w:right w:val="none" w:sz="0" w:space="0" w:color="auto"/>
      </w:divBdr>
    </w:div>
    <w:div w:id="1429930093">
      <w:bodyDiv w:val="1"/>
      <w:marLeft w:val="0"/>
      <w:marRight w:val="0"/>
      <w:marTop w:val="0"/>
      <w:marBottom w:val="0"/>
      <w:divBdr>
        <w:top w:val="none" w:sz="0" w:space="0" w:color="auto"/>
        <w:left w:val="none" w:sz="0" w:space="0" w:color="auto"/>
        <w:bottom w:val="none" w:sz="0" w:space="0" w:color="auto"/>
        <w:right w:val="none" w:sz="0" w:space="0" w:color="auto"/>
      </w:divBdr>
      <w:divsChild>
        <w:div w:id="1578708761">
          <w:marLeft w:val="0"/>
          <w:marRight w:val="0"/>
          <w:marTop w:val="0"/>
          <w:marBottom w:val="0"/>
          <w:divBdr>
            <w:top w:val="none" w:sz="0" w:space="0" w:color="auto"/>
            <w:left w:val="none" w:sz="0" w:space="0" w:color="auto"/>
            <w:bottom w:val="none" w:sz="0" w:space="0" w:color="auto"/>
            <w:right w:val="none" w:sz="0" w:space="0" w:color="auto"/>
          </w:divBdr>
          <w:divsChild>
            <w:div w:id="126121178">
              <w:marLeft w:val="0"/>
              <w:marRight w:val="0"/>
              <w:marTop w:val="0"/>
              <w:marBottom w:val="0"/>
              <w:divBdr>
                <w:top w:val="none" w:sz="0" w:space="0" w:color="auto"/>
                <w:left w:val="none" w:sz="0" w:space="0" w:color="auto"/>
                <w:bottom w:val="none" w:sz="0" w:space="0" w:color="auto"/>
                <w:right w:val="none" w:sz="0" w:space="0" w:color="auto"/>
              </w:divBdr>
            </w:div>
            <w:div w:id="1415592409">
              <w:marLeft w:val="0"/>
              <w:marRight w:val="0"/>
              <w:marTop w:val="0"/>
              <w:marBottom w:val="0"/>
              <w:divBdr>
                <w:top w:val="none" w:sz="0" w:space="0" w:color="auto"/>
                <w:left w:val="none" w:sz="0" w:space="0" w:color="auto"/>
                <w:bottom w:val="none" w:sz="0" w:space="0" w:color="auto"/>
                <w:right w:val="none" w:sz="0" w:space="0" w:color="auto"/>
              </w:divBdr>
              <w:divsChild>
                <w:div w:id="213551717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30349198">
      <w:bodyDiv w:val="1"/>
      <w:marLeft w:val="0"/>
      <w:marRight w:val="0"/>
      <w:marTop w:val="0"/>
      <w:marBottom w:val="0"/>
      <w:divBdr>
        <w:top w:val="none" w:sz="0" w:space="0" w:color="auto"/>
        <w:left w:val="none" w:sz="0" w:space="0" w:color="auto"/>
        <w:bottom w:val="none" w:sz="0" w:space="0" w:color="auto"/>
        <w:right w:val="none" w:sz="0" w:space="0" w:color="auto"/>
      </w:divBdr>
    </w:div>
    <w:div w:id="1431662383">
      <w:bodyDiv w:val="1"/>
      <w:marLeft w:val="0"/>
      <w:marRight w:val="0"/>
      <w:marTop w:val="0"/>
      <w:marBottom w:val="0"/>
      <w:divBdr>
        <w:top w:val="none" w:sz="0" w:space="0" w:color="auto"/>
        <w:left w:val="none" w:sz="0" w:space="0" w:color="auto"/>
        <w:bottom w:val="none" w:sz="0" w:space="0" w:color="auto"/>
        <w:right w:val="none" w:sz="0" w:space="0" w:color="auto"/>
      </w:divBdr>
    </w:div>
    <w:div w:id="1432310867">
      <w:bodyDiv w:val="1"/>
      <w:marLeft w:val="0"/>
      <w:marRight w:val="0"/>
      <w:marTop w:val="0"/>
      <w:marBottom w:val="0"/>
      <w:divBdr>
        <w:top w:val="none" w:sz="0" w:space="0" w:color="auto"/>
        <w:left w:val="none" w:sz="0" w:space="0" w:color="auto"/>
        <w:bottom w:val="none" w:sz="0" w:space="0" w:color="auto"/>
        <w:right w:val="none" w:sz="0" w:space="0" w:color="auto"/>
      </w:divBdr>
    </w:div>
    <w:div w:id="1432313200">
      <w:bodyDiv w:val="1"/>
      <w:marLeft w:val="0"/>
      <w:marRight w:val="0"/>
      <w:marTop w:val="0"/>
      <w:marBottom w:val="0"/>
      <w:divBdr>
        <w:top w:val="none" w:sz="0" w:space="0" w:color="auto"/>
        <w:left w:val="none" w:sz="0" w:space="0" w:color="auto"/>
        <w:bottom w:val="none" w:sz="0" w:space="0" w:color="auto"/>
        <w:right w:val="none" w:sz="0" w:space="0" w:color="auto"/>
      </w:divBdr>
      <w:divsChild>
        <w:div w:id="9186436">
          <w:marLeft w:val="0"/>
          <w:marRight w:val="0"/>
          <w:marTop w:val="0"/>
          <w:marBottom w:val="240"/>
          <w:divBdr>
            <w:top w:val="single" w:sz="6" w:space="8" w:color="B2B2B2"/>
            <w:left w:val="none" w:sz="0" w:space="0" w:color="auto"/>
            <w:bottom w:val="single" w:sz="6" w:space="0" w:color="B2B2B2"/>
            <w:right w:val="none" w:sz="0" w:space="0" w:color="auto"/>
          </w:divBdr>
        </w:div>
      </w:divsChild>
    </w:div>
    <w:div w:id="1432315453">
      <w:bodyDiv w:val="1"/>
      <w:marLeft w:val="0"/>
      <w:marRight w:val="0"/>
      <w:marTop w:val="0"/>
      <w:marBottom w:val="0"/>
      <w:divBdr>
        <w:top w:val="none" w:sz="0" w:space="0" w:color="auto"/>
        <w:left w:val="none" w:sz="0" w:space="0" w:color="auto"/>
        <w:bottom w:val="none" w:sz="0" w:space="0" w:color="auto"/>
        <w:right w:val="none" w:sz="0" w:space="0" w:color="auto"/>
      </w:divBdr>
    </w:div>
    <w:div w:id="1432817273">
      <w:bodyDiv w:val="1"/>
      <w:marLeft w:val="0"/>
      <w:marRight w:val="0"/>
      <w:marTop w:val="0"/>
      <w:marBottom w:val="0"/>
      <w:divBdr>
        <w:top w:val="none" w:sz="0" w:space="0" w:color="auto"/>
        <w:left w:val="none" w:sz="0" w:space="0" w:color="auto"/>
        <w:bottom w:val="none" w:sz="0" w:space="0" w:color="auto"/>
        <w:right w:val="none" w:sz="0" w:space="0" w:color="auto"/>
      </w:divBdr>
    </w:div>
    <w:div w:id="1433087320">
      <w:bodyDiv w:val="1"/>
      <w:marLeft w:val="0"/>
      <w:marRight w:val="0"/>
      <w:marTop w:val="0"/>
      <w:marBottom w:val="0"/>
      <w:divBdr>
        <w:top w:val="none" w:sz="0" w:space="0" w:color="auto"/>
        <w:left w:val="none" w:sz="0" w:space="0" w:color="auto"/>
        <w:bottom w:val="none" w:sz="0" w:space="0" w:color="auto"/>
        <w:right w:val="none" w:sz="0" w:space="0" w:color="auto"/>
      </w:divBdr>
      <w:divsChild>
        <w:div w:id="64886664">
          <w:marLeft w:val="0"/>
          <w:marRight w:val="0"/>
          <w:marTop w:val="0"/>
          <w:marBottom w:val="0"/>
          <w:divBdr>
            <w:top w:val="none" w:sz="0" w:space="0" w:color="auto"/>
            <w:left w:val="none" w:sz="0" w:space="0" w:color="auto"/>
            <w:bottom w:val="none" w:sz="0" w:space="0" w:color="auto"/>
            <w:right w:val="none" w:sz="0" w:space="0" w:color="auto"/>
          </w:divBdr>
        </w:div>
        <w:div w:id="966162769">
          <w:marLeft w:val="0"/>
          <w:marRight w:val="0"/>
          <w:marTop w:val="0"/>
          <w:marBottom w:val="0"/>
          <w:divBdr>
            <w:top w:val="none" w:sz="0" w:space="0" w:color="auto"/>
            <w:left w:val="none" w:sz="0" w:space="0" w:color="auto"/>
            <w:bottom w:val="none" w:sz="0" w:space="0" w:color="auto"/>
            <w:right w:val="none" w:sz="0" w:space="0" w:color="auto"/>
          </w:divBdr>
        </w:div>
        <w:div w:id="1113785077">
          <w:marLeft w:val="0"/>
          <w:marRight w:val="0"/>
          <w:marTop w:val="0"/>
          <w:marBottom w:val="0"/>
          <w:divBdr>
            <w:top w:val="none" w:sz="0" w:space="0" w:color="auto"/>
            <w:left w:val="none" w:sz="0" w:space="0" w:color="auto"/>
            <w:bottom w:val="none" w:sz="0" w:space="0" w:color="auto"/>
            <w:right w:val="none" w:sz="0" w:space="0" w:color="auto"/>
          </w:divBdr>
        </w:div>
      </w:divsChild>
    </w:div>
    <w:div w:id="1433471621">
      <w:bodyDiv w:val="1"/>
      <w:marLeft w:val="0"/>
      <w:marRight w:val="0"/>
      <w:marTop w:val="0"/>
      <w:marBottom w:val="0"/>
      <w:divBdr>
        <w:top w:val="none" w:sz="0" w:space="0" w:color="auto"/>
        <w:left w:val="none" w:sz="0" w:space="0" w:color="auto"/>
        <w:bottom w:val="none" w:sz="0" w:space="0" w:color="auto"/>
        <w:right w:val="none" w:sz="0" w:space="0" w:color="auto"/>
      </w:divBdr>
    </w:div>
    <w:div w:id="1434596898">
      <w:bodyDiv w:val="1"/>
      <w:marLeft w:val="0"/>
      <w:marRight w:val="0"/>
      <w:marTop w:val="0"/>
      <w:marBottom w:val="0"/>
      <w:divBdr>
        <w:top w:val="none" w:sz="0" w:space="0" w:color="auto"/>
        <w:left w:val="none" w:sz="0" w:space="0" w:color="auto"/>
        <w:bottom w:val="none" w:sz="0" w:space="0" w:color="auto"/>
        <w:right w:val="none" w:sz="0" w:space="0" w:color="auto"/>
      </w:divBdr>
    </w:div>
    <w:div w:id="1434740633">
      <w:bodyDiv w:val="1"/>
      <w:marLeft w:val="0"/>
      <w:marRight w:val="0"/>
      <w:marTop w:val="0"/>
      <w:marBottom w:val="0"/>
      <w:divBdr>
        <w:top w:val="none" w:sz="0" w:space="0" w:color="auto"/>
        <w:left w:val="none" w:sz="0" w:space="0" w:color="auto"/>
        <w:bottom w:val="none" w:sz="0" w:space="0" w:color="auto"/>
        <w:right w:val="none" w:sz="0" w:space="0" w:color="auto"/>
      </w:divBdr>
      <w:divsChild>
        <w:div w:id="660013478">
          <w:marLeft w:val="0"/>
          <w:marRight w:val="0"/>
          <w:marTop w:val="0"/>
          <w:marBottom w:val="0"/>
          <w:divBdr>
            <w:top w:val="none" w:sz="0" w:space="0" w:color="auto"/>
            <w:left w:val="none" w:sz="0" w:space="0" w:color="auto"/>
            <w:bottom w:val="none" w:sz="0" w:space="0" w:color="auto"/>
            <w:right w:val="none" w:sz="0" w:space="0" w:color="auto"/>
          </w:divBdr>
        </w:div>
        <w:div w:id="910240459">
          <w:marLeft w:val="0"/>
          <w:marRight w:val="0"/>
          <w:marTop w:val="0"/>
          <w:marBottom w:val="0"/>
          <w:divBdr>
            <w:top w:val="none" w:sz="0" w:space="0" w:color="auto"/>
            <w:left w:val="none" w:sz="0" w:space="0" w:color="auto"/>
            <w:bottom w:val="none" w:sz="0" w:space="0" w:color="auto"/>
            <w:right w:val="none" w:sz="0" w:space="0" w:color="auto"/>
          </w:divBdr>
        </w:div>
      </w:divsChild>
    </w:div>
    <w:div w:id="1434864111">
      <w:bodyDiv w:val="1"/>
      <w:marLeft w:val="0"/>
      <w:marRight w:val="0"/>
      <w:marTop w:val="0"/>
      <w:marBottom w:val="0"/>
      <w:divBdr>
        <w:top w:val="none" w:sz="0" w:space="0" w:color="auto"/>
        <w:left w:val="none" w:sz="0" w:space="0" w:color="auto"/>
        <w:bottom w:val="none" w:sz="0" w:space="0" w:color="auto"/>
        <w:right w:val="none" w:sz="0" w:space="0" w:color="auto"/>
      </w:divBdr>
    </w:div>
    <w:div w:id="1435443011">
      <w:bodyDiv w:val="1"/>
      <w:marLeft w:val="0"/>
      <w:marRight w:val="0"/>
      <w:marTop w:val="0"/>
      <w:marBottom w:val="0"/>
      <w:divBdr>
        <w:top w:val="none" w:sz="0" w:space="0" w:color="auto"/>
        <w:left w:val="none" w:sz="0" w:space="0" w:color="auto"/>
        <w:bottom w:val="none" w:sz="0" w:space="0" w:color="auto"/>
        <w:right w:val="none" w:sz="0" w:space="0" w:color="auto"/>
      </w:divBdr>
    </w:div>
    <w:div w:id="1435589396">
      <w:bodyDiv w:val="1"/>
      <w:marLeft w:val="0"/>
      <w:marRight w:val="0"/>
      <w:marTop w:val="0"/>
      <w:marBottom w:val="0"/>
      <w:divBdr>
        <w:top w:val="none" w:sz="0" w:space="0" w:color="auto"/>
        <w:left w:val="none" w:sz="0" w:space="0" w:color="auto"/>
        <w:bottom w:val="none" w:sz="0" w:space="0" w:color="auto"/>
        <w:right w:val="none" w:sz="0" w:space="0" w:color="auto"/>
      </w:divBdr>
    </w:div>
    <w:div w:id="1435635504">
      <w:bodyDiv w:val="1"/>
      <w:marLeft w:val="0"/>
      <w:marRight w:val="0"/>
      <w:marTop w:val="0"/>
      <w:marBottom w:val="0"/>
      <w:divBdr>
        <w:top w:val="none" w:sz="0" w:space="0" w:color="auto"/>
        <w:left w:val="none" w:sz="0" w:space="0" w:color="auto"/>
        <w:bottom w:val="none" w:sz="0" w:space="0" w:color="auto"/>
        <w:right w:val="none" w:sz="0" w:space="0" w:color="auto"/>
      </w:divBdr>
      <w:divsChild>
        <w:div w:id="412510017">
          <w:marLeft w:val="0"/>
          <w:marRight w:val="0"/>
          <w:marTop w:val="0"/>
          <w:marBottom w:val="0"/>
          <w:divBdr>
            <w:top w:val="none" w:sz="0" w:space="0" w:color="auto"/>
            <w:left w:val="none" w:sz="0" w:space="0" w:color="auto"/>
            <w:bottom w:val="none" w:sz="0" w:space="0" w:color="auto"/>
            <w:right w:val="none" w:sz="0" w:space="0" w:color="auto"/>
          </w:divBdr>
          <w:divsChild>
            <w:div w:id="203079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788763">
      <w:bodyDiv w:val="1"/>
      <w:marLeft w:val="0"/>
      <w:marRight w:val="0"/>
      <w:marTop w:val="0"/>
      <w:marBottom w:val="0"/>
      <w:divBdr>
        <w:top w:val="none" w:sz="0" w:space="0" w:color="auto"/>
        <w:left w:val="none" w:sz="0" w:space="0" w:color="auto"/>
        <w:bottom w:val="none" w:sz="0" w:space="0" w:color="auto"/>
        <w:right w:val="none" w:sz="0" w:space="0" w:color="auto"/>
      </w:divBdr>
      <w:divsChild>
        <w:div w:id="499809157">
          <w:marLeft w:val="0"/>
          <w:marRight w:val="0"/>
          <w:marTop w:val="120"/>
          <w:marBottom w:val="0"/>
          <w:divBdr>
            <w:top w:val="none" w:sz="0" w:space="0" w:color="auto"/>
            <w:left w:val="none" w:sz="0" w:space="0" w:color="auto"/>
            <w:bottom w:val="none" w:sz="0" w:space="0" w:color="auto"/>
            <w:right w:val="none" w:sz="0" w:space="0" w:color="auto"/>
          </w:divBdr>
          <w:divsChild>
            <w:div w:id="32316506">
              <w:marLeft w:val="0"/>
              <w:marRight w:val="0"/>
              <w:marTop w:val="0"/>
              <w:marBottom w:val="75"/>
              <w:divBdr>
                <w:top w:val="single" w:sz="6" w:space="0" w:color="B8C4CF"/>
                <w:left w:val="none" w:sz="0" w:space="0" w:color="auto"/>
                <w:bottom w:val="single" w:sz="6" w:space="0" w:color="B8C4CF"/>
                <w:right w:val="none" w:sz="0" w:space="0" w:color="auto"/>
              </w:divBdr>
            </w:div>
            <w:div w:id="1272081039">
              <w:marLeft w:val="0"/>
              <w:marRight w:val="0"/>
              <w:marTop w:val="0"/>
              <w:marBottom w:val="0"/>
              <w:divBdr>
                <w:top w:val="none" w:sz="0" w:space="0" w:color="auto"/>
                <w:left w:val="none" w:sz="0" w:space="0" w:color="auto"/>
                <w:bottom w:val="none" w:sz="0" w:space="0" w:color="auto"/>
                <w:right w:val="none" w:sz="0" w:space="0" w:color="auto"/>
              </w:divBdr>
              <w:divsChild>
                <w:div w:id="513350253">
                  <w:marLeft w:val="75"/>
                  <w:marRight w:val="75"/>
                  <w:marTop w:val="75"/>
                  <w:marBottom w:val="75"/>
                  <w:divBdr>
                    <w:top w:val="none" w:sz="0" w:space="0" w:color="auto"/>
                    <w:left w:val="none" w:sz="0" w:space="0" w:color="auto"/>
                    <w:bottom w:val="none" w:sz="0" w:space="0" w:color="auto"/>
                    <w:right w:val="none" w:sz="0" w:space="0" w:color="auto"/>
                  </w:divBdr>
                </w:div>
                <w:div w:id="782652941">
                  <w:marLeft w:val="75"/>
                  <w:marRight w:val="75"/>
                  <w:marTop w:val="75"/>
                  <w:marBottom w:val="75"/>
                  <w:divBdr>
                    <w:top w:val="none" w:sz="0" w:space="0" w:color="auto"/>
                    <w:left w:val="none" w:sz="0" w:space="0" w:color="auto"/>
                    <w:bottom w:val="none" w:sz="0" w:space="0" w:color="auto"/>
                    <w:right w:val="none" w:sz="0" w:space="0" w:color="auto"/>
                  </w:divBdr>
                </w:div>
                <w:div w:id="1449812548">
                  <w:marLeft w:val="75"/>
                  <w:marRight w:val="75"/>
                  <w:marTop w:val="75"/>
                  <w:marBottom w:val="75"/>
                  <w:divBdr>
                    <w:top w:val="none" w:sz="0" w:space="0" w:color="auto"/>
                    <w:left w:val="none" w:sz="0" w:space="0" w:color="auto"/>
                    <w:bottom w:val="none" w:sz="0" w:space="0" w:color="auto"/>
                    <w:right w:val="none" w:sz="0" w:space="0" w:color="auto"/>
                  </w:divBdr>
                </w:div>
                <w:div w:id="1874531984">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 w:id="1035498820">
          <w:marLeft w:val="0"/>
          <w:marRight w:val="0"/>
          <w:marTop w:val="0"/>
          <w:marBottom w:val="0"/>
          <w:divBdr>
            <w:top w:val="none" w:sz="0" w:space="0" w:color="auto"/>
            <w:left w:val="none" w:sz="0" w:space="0" w:color="auto"/>
            <w:bottom w:val="none" w:sz="0" w:space="0" w:color="auto"/>
            <w:right w:val="none" w:sz="0" w:space="0" w:color="auto"/>
          </w:divBdr>
        </w:div>
        <w:div w:id="1872761001">
          <w:marLeft w:val="0"/>
          <w:marRight w:val="0"/>
          <w:marTop w:val="0"/>
          <w:marBottom w:val="0"/>
          <w:divBdr>
            <w:top w:val="none" w:sz="0" w:space="0" w:color="auto"/>
            <w:left w:val="none" w:sz="0" w:space="0" w:color="auto"/>
            <w:bottom w:val="none" w:sz="0" w:space="0" w:color="auto"/>
            <w:right w:val="none" w:sz="0" w:space="0" w:color="auto"/>
          </w:divBdr>
        </w:div>
      </w:divsChild>
    </w:div>
    <w:div w:id="1435858620">
      <w:bodyDiv w:val="1"/>
      <w:marLeft w:val="0"/>
      <w:marRight w:val="0"/>
      <w:marTop w:val="0"/>
      <w:marBottom w:val="0"/>
      <w:divBdr>
        <w:top w:val="none" w:sz="0" w:space="0" w:color="auto"/>
        <w:left w:val="none" w:sz="0" w:space="0" w:color="auto"/>
        <w:bottom w:val="none" w:sz="0" w:space="0" w:color="auto"/>
        <w:right w:val="none" w:sz="0" w:space="0" w:color="auto"/>
      </w:divBdr>
      <w:divsChild>
        <w:div w:id="975178511">
          <w:marLeft w:val="60"/>
          <w:marRight w:val="0"/>
          <w:marTop w:val="0"/>
          <w:marBottom w:val="0"/>
          <w:divBdr>
            <w:top w:val="none" w:sz="0" w:space="0" w:color="auto"/>
            <w:left w:val="none" w:sz="0" w:space="0" w:color="auto"/>
            <w:bottom w:val="none" w:sz="0" w:space="0" w:color="auto"/>
            <w:right w:val="none" w:sz="0" w:space="0" w:color="auto"/>
          </w:divBdr>
        </w:div>
      </w:divsChild>
    </w:div>
    <w:div w:id="1435979203">
      <w:bodyDiv w:val="1"/>
      <w:marLeft w:val="0"/>
      <w:marRight w:val="0"/>
      <w:marTop w:val="0"/>
      <w:marBottom w:val="0"/>
      <w:divBdr>
        <w:top w:val="none" w:sz="0" w:space="0" w:color="auto"/>
        <w:left w:val="none" w:sz="0" w:space="0" w:color="auto"/>
        <w:bottom w:val="none" w:sz="0" w:space="0" w:color="auto"/>
        <w:right w:val="none" w:sz="0" w:space="0" w:color="auto"/>
      </w:divBdr>
    </w:div>
    <w:div w:id="1436364029">
      <w:bodyDiv w:val="1"/>
      <w:marLeft w:val="0"/>
      <w:marRight w:val="0"/>
      <w:marTop w:val="0"/>
      <w:marBottom w:val="0"/>
      <w:divBdr>
        <w:top w:val="none" w:sz="0" w:space="0" w:color="auto"/>
        <w:left w:val="none" w:sz="0" w:space="0" w:color="auto"/>
        <w:bottom w:val="none" w:sz="0" w:space="0" w:color="auto"/>
        <w:right w:val="none" w:sz="0" w:space="0" w:color="auto"/>
      </w:divBdr>
    </w:div>
    <w:div w:id="1436487243">
      <w:bodyDiv w:val="1"/>
      <w:marLeft w:val="0"/>
      <w:marRight w:val="0"/>
      <w:marTop w:val="0"/>
      <w:marBottom w:val="0"/>
      <w:divBdr>
        <w:top w:val="none" w:sz="0" w:space="0" w:color="auto"/>
        <w:left w:val="none" w:sz="0" w:space="0" w:color="auto"/>
        <w:bottom w:val="none" w:sz="0" w:space="0" w:color="auto"/>
        <w:right w:val="none" w:sz="0" w:space="0" w:color="auto"/>
      </w:divBdr>
    </w:div>
    <w:div w:id="1437676337">
      <w:bodyDiv w:val="1"/>
      <w:marLeft w:val="0"/>
      <w:marRight w:val="0"/>
      <w:marTop w:val="0"/>
      <w:marBottom w:val="0"/>
      <w:divBdr>
        <w:top w:val="none" w:sz="0" w:space="0" w:color="auto"/>
        <w:left w:val="none" w:sz="0" w:space="0" w:color="auto"/>
        <w:bottom w:val="none" w:sz="0" w:space="0" w:color="auto"/>
        <w:right w:val="none" w:sz="0" w:space="0" w:color="auto"/>
      </w:divBdr>
    </w:div>
    <w:div w:id="1438139333">
      <w:bodyDiv w:val="1"/>
      <w:marLeft w:val="0"/>
      <w:marRight w:val="0"/>
      <w:marTop w:val="0"/>
      <w:marBottom w:val="0"/>
      <w:divBdr>
        <w:top w:val="none" w:sz="0" w:space="0" w:color="auto"/>
        <w:left w:val="none" w:sz="0" w:space="0" w:color="auto"/>
        <w:bottom w:val="none" w:sz="0" w:space="0" w:color="auto"/>
        <w:right w:val="none" w:sz="0" w:space="0" w:color="auto"/>
      </w:divBdr>
    </w:div>
    <w:div w:id="1438326035">
      <w:bodyDiv w:val="1"/>
      <w:marLeft w:val="0"/>
      <w:marRight w:val="0"/>
      <w:marTop w:val="0"/>
      <w:marBottom w:val="0"/>
      <w:divBdr>
        <w:top w:val="none" w:sz="0" w:space="0" w:color="auto"/>
        <w:left w:val="none" w:sz="0" w:space="0" w:color="auto"/>
        <w:bottom w:val="none" w:sz="0" w:space="0" w:color="auto"/>
        <w:right w:val="none" w:sz="0" w:space="0" w:color="auto"/>
      </w:divBdr>
    </w:div>
    <w:div w:id="1438450702">
      <w:bodyDiv w:val="1"/>
      <w:marLeft w:val="0"/>
      <w:marRight w:val="0"/>
      <w:marTop w:val="0"/>
      <w:marBottom w:val="0"/>
      <w:divBdr>
        <w:top w:val="none" w:sz="0" w:space="0" w:color="auto"/>
        <w:left w:val="none" w:sz="0" w:space="0" w:color="auto"/>
        <w:bottom w:val="none" w:sz="0" w:space="0" w:color="auto"/>
        <w:right w:val="none" w:sz="0" w:space="0" w:color="auto"/>
      </w:divBdr>
    </w:div>
    <w:div w:id="1438677691">
      <w:marLeft w:val="0"/>
      <w:marRight w:val="0"/>
      <w:marTop w:val="0"/>
      <w:marBottom w:val="0"/>
      <w:divBdr>
        <w:top w:val="none" w:sz="0" w:space="0" w:color="auto"/>
        <w:left w:val="none" w:sz="0" w:space="0" w:color="auto"/>
        <w:bottom w:val="none" w:sz="0" w:space="0" w:color="auto"/>
        <w:right w:val="none" w:sz="0" w:space="0" w:color="auto"/>
      </w:divBdr>
      <w:divsChild>
        <w:div w:id="627586664">
          <w:marLeft w:val="0"/>
          <w:marRight w:val="0"/>
          <w:marTop w:val="0"/>
          <w:marBottom w:val="0"/>
          <w:divBdr>
            <w:top w:val="none" w:sz="0" w:space="0" w:color="auto"/>
            <w:left w:val="none" w:sz="0" w:space="0" w:color="auto"/>
            <w:bottom w:val="none" w:sz="0" w:space="0" w:color="auto"/>
            <w:right w:val="none" w:sz="0" w:space="0" w:color="auto"/>
          </w:divBdr>
        </w:div>
      </w:divsChild>
    </w:div>
    <w:div w:id="1438791856">
      <w:bodyDiv w:val="1"/>
      <w:marLeft w:val="0"/>
      <w:marRight w:val="0"/>
      <w:marTop w:val="0"/>
      <w:marBottom w:val="0"/>
      <w:divBdr>
        <w:top w:val="none" w:sz="0" w:space="0" w:color="auto"/>
        <w:left w:val="none" w:sz="0" w:space="0" w:color="auto"/>
        <w:bottom w:val="none" w:sz="0" w:space="0" w:color="auto"/>
        <w:right w:val="none" w:sz="0" w:space="0" w:color="auto"/>
      </w:divBdr>
    </w:div>
    <w:div w:id="1438794420">
      <w:bodyDiv w:val="1"/>
      <w:marLeft w:val="0"/>
      <w:marRight w:val="0"/>
      <w:marTop w:val="0"/>
      <w:marBottom w:val="0"/>
      <w:divBdr>
        <w:top w:val="none" w:sz="0" w:space="0" w:color="auto"/>
        <w:left w:val="none" w:sz="0" w:space="0" w:color="auto"/>
        <w:bottom w:val="none" w:sz="0" w:space="0" w:color="auto"/>
        <w:right w:val="none" w:sz="0" w:space="0" w:color="auto"/>
      </w:divBdr>
    </w:div>
    <w:div w:id="1438983701">
      <w:bodyDiv w:val="1"/>
      <w:marLeft w:val="0"/>
      <w:marRight w:val="0"/>
      <w:marTop w:val="0"/>
      <w:marBottom w:val="0"/>
      <w:divBdr>
        <w:top w:val="none" w:sz="0" w:space="0" w:color="auto"/>
        <w:left w:val="none" w:sz="0" w:space="0" w:color="auto"/>
        <w:bottom w:val="none" w:sz="0" w:space="0" w:color="auto"/>
        <w:right w:val="none" w:sz="0" w:space="0" w:color="auto"/>
      </w:divBdr>
    </w:div>
    <w:div w:id="1439062453">
      <w:bodyDiv w:val="1"/>
      <w:marLeft w:val="0"/>
      <w:marRight w:val="0"/>
      <w:marTop w:val="0"/>
      <w:marBottom w:val="0"/>
      <w:divBdr>
        <w:top w:val="none" w:sz="0" w:space="0" w:color="auto"/>
        <w:left w:val="none" w:sz="0" w:space="0" w:color="auto"/>
        <w:bottom w:val="none" w:sz="0" w:space="0" w:color="auto"/>
        <w:right w:val="none" w:sz="0" w:space="0" w:color="auto"/>
      </w:divBdr>
    </w:div>
    <w:div w:id="1440490804">
      <w:bodyDiv w:val="1"/>
      <w:marLeft w:val="0"/>
      <w:marRight w:val="0"/>
      <w:marTop w:val="0"/>
      <w:marBottom w:val="0"/>
      <w:divBdr>
        <w:top w:val="none" w:sz="0" w:space="0" w:color="auto"/>
        <w:left w:val="none" w:sz="0" w:space="0" w:color="auto"/>
        <w:bottom w:val="none" w:sz="0" w:space="0" w:color="auto"/>
        <w:right w:val="none" w:sz="0" w:space="0" w:color="auto"/>
      </w:divBdr>
      <w:divsChild>
        <w:div w:id="542601445">
          <w:marLeft w:val="0"/>
          <w:marRight w:val="0"/>
          <w:marTop w:val="0"/>
          <w:marBottom w:val="0"/>
          <w:divBdr>
            <w:top w:val="none" w:sz="0" w:space="0" w:color="auto"/>
            <w:left w:val="none" w:sz="0" w:space="0" w:color="auto"/>
            <w:bottom w:val="none" w:sz="0" w:space="0" w:color="auto"/>
            <w:right w:val="none" w:sz="0" w:space="0" w:color="auto"/>
          </w:divBdr>
        </w:div>
        <w:div w:id="938100610">
          <w:marLeft w:val="0"/>
          <w:marRight w:val="0"/>
          <w:marTop w:val="0"/>
          <w:marBottom w:val="0"/>
          <w:divBdr>
            <w:top w:val="none" w:sz="0" w:space="0" w:color="auto"/>
            <w:left w:val="none" w:sz="0" w:space="0" w:color="auto"/>
            <w:bottom w:val="none" w:sz="0" w:space="0" w:color="auto"/>
            <w:right w:val="none" w:sz="0" w:space="0" w:color="auto"/>
          </w:divBdr>
        </w:div>
      </w:divsChild>
    </w:div>
    <w:div w:id="1440687134">
      <w:bodyDiv w:val="1"/>
      <w:marLeft w:val="0"/>
      <w:marRight w:val="0"/>
      <w:marTop w:val="0"/>
      <w:marBottom w:val="0"/>
      <w:divBdr>
        <w:top w:val="none" w:sz="0" w:space="0" w:color="auto"/>
        <w:left w:val="none" w:sz="0" w:space="0" w:color="auto"/>
        <w:bottom w:val="none" w:sz="0" w:space="0" w:color="auto"/>
        <w:right w:val="none" w:sz="0" w:space="0" w:color="auto"/>
      </w:divBdr>
    </w:div>
    <w:div w:id="1440947692">
      <w:bodyDiv w:val="1"/>
      <w:marLeft w:val="0"/>
      <w:marRight w:val="0"/>
      <w:marTop w:val="0"/>
      <w:marBottom w:val="0"/>
      <w:divBdr>
        <w:top w:val="none" w:sz="0" w:space="0" w:color="auto"/>
        <w:left w:val="none" w:sz="0" w:space="0" w:color="auto"/>
        <w:bottom w:val="none" w:sz="0" w:space="0" w:color="auto"/>
        <w:right w:val="none" w:sz="0" w:space="0" w:color="auto"/>
      </w:divBdr>
    </w:div>
    <w:div w:id="1441297792">
      <w:bodyDiv w:val="1"/>
      <w:marLeft w:val="0"/>
      <w:marRight w:val="0"/>
      <w:marTop w:val="0"/>
      <w:marBottom w:val="0"/>
      <w:divBdr>
        <w:top w:val="none" w:sz="0" w:space="0" w:color="auto"/>
        <w:left w:val="none" w:sz="0" w:space="0" w:color="auto"/>
        <w:bottom w:val="none" w:sz="0" w:space="0" w:color="auto"/>
        <w:right w:val="none" w:sz="0" w:space="0" w:color="auto"/>
      </w:divBdr>
    </w:div>
    <w:div w:id="1442724573">
      <w:bodyDiv w:val="1"/>
      <w:marLeft w:val="0"/>
      <w:marRight w:val="0"/>
      <w:marTop w:val="0"/>
      <w:marBottom w:val="0"/>
      <w:divBdr>
        <w:top w:val="none" w:sz="0" w:space="0" w:color="auto"/>
        <w:left w:val="none" w:sz="0" w:space="0" w:color="auto"/>
        <w:bottom w:val="none" w:sz="0" w:space="0" w:color="auto"/>
        <w:right w:val="none" w:sz="0" w:space="0" w:color="auto"/>
      </w:divBdr>
    </w:div>
    <w:div w:id="1442803265">
      <w:bodyDiv w:val="1"/>
      <w:marLeft w:val="0"/>
      <w:marRight w:val="0"/>
      <w:marTop w:val="0"/>
      <w:marBottom w:val="0"/>
      <w:divBdr>
        <w:top w:val="none" w:sz="0" w:space="0" w:color="auto"/>
        <w:left w:val="none" w:sz="0" w:space="0" w:color="auto"/>
        <w:bottom w:val="none" w:sz="0" w:space="0" w:color="auto"/>
        <w:right w:val="none" w:sz="0" w:space="0" w:color="auto"/>
      </w:divBdr>
    </w:div>
    <w:div w:id="1443264235">
      <w:bodyDiv w:val="1"/>
      <w:marLeft w:val="0"/>
      <w:marRight w:val="0"/>
      <w:marTop w:val="0"/>
      <w:marBottom w:val="0"/>
      <w:divBdr>
        <w:top w:val="none" w:sz="0" w:space="0" w:color="auto"/>
        <w:left w:val="none" w:sz="0" w:space="0" w:color="auto"/>
        <w:bottom w:val="none" w:sz="0" w:space="0" w:color="auto"/>
        <w:right w:val="none" w:sz="0" w:space="0" w:color="auto"/>
      </w:divBdr>
    </w:div>
    <w:div w:id="1443306783">
      <w:bodyDiv w:val="1"/>
      <w:marLeft w:val="0"/>
      <w:marRight w:val="0"/>
      <w:marTop w:val="0"/>
      <w:marBottom w:val="0"/>
      <w:divBdr>
        <w:top w:val="none" w:sz="0" w:space="0" w:color="auto"/>
        <w:left w:val="none" w:sz="0" w:space="0" w:color="auto"/>
        <w:bottom w:val="none" w:sz="0" w:space="0" w:color="auto"/>
        <w:right w:val="none" w:sz="0" w:space="0" w:color="auto"/>
      </w:divBdr>
    </w:div>
    <w:div w:id="1443307390">
      <w:bodyDiv w:val="1"/>
      <w:marLeft w:val="0"/>
      <w:marRight w:val="0"/>
      <w:marTop w:val="0"/>
      <w:marBottom w:val="0"/>
      <w:divBdr>
        <w:top w:val="none" w:sz="0" w:space="0" w:color="auto"/>
        <w:left w:val="none" w:sz="0" w:space="0" w:color="auto"/>
        <w:bottom w:val="none" w:sz="0" w:space="0" w:color="auto"/>
        <w:right w:val="none" w:sz="0" w:space="0" w:color="auto"/>
      </w:divBdr>
      <w:divsChild>
        <w:div w:id="1555845591">
          <w:marLeft w:val="0"/>
          <w:marRight w:val="0"/>
          <w:marTop w:val="0"/>
          <w:marBottom w:val="0"/>
          <w:divBdr>
            <w:top w:val="none" w:sz="0" w:space="0" w:color="auto"/>
            <w:left w:val="none" w:sz="0" w:space="0" w:color="auto"/>
            <w:bottom w:val="none" w:sz="0" w:space="0" w:color="auto"/>
            <w:right w:val="none" w:sz="0" w:space="0" w:color="auto"/>
          </w:divBdr>
        </w:div>
      </w:divsChild>
    </w:div>
    <w:div w:id="1444031778">
      <w:bodyDiv w:val="1"/>
      <w:marLeft w:val="0"/>
      <w:marRight w:val="0"/>
      <w:marTop w:val="0"/>
      <w:marBottom w:val="0"/>
      <w:divBdr>
        <w:top w:val="none" w:sz="0" w:space="0" w:color="auto"/>
        <w:left w:val="none" w:sz="0" w:space="0" w:color="auto"/>
        <w:bottom w:val="none" w:sz="0" w:space="0" w:color="auto"/>
        <w:right w:val="none" w:sz="0" w:space="0" w:color="auto"/>
      </w:divBdr>
    </w:div>
    <w:div w:id="1444225768">
      <w:bodyDiv w:val="1"/>
      <w:marLeft w:val="0"/>
      <w:marRight w:val="0"/>
      <w:marTop w:val="0"/>
      <w:marBottom w:val="0"/>
      <w:divBdr>
        <w:top w:val="none" w:sz="0" w:space="0" w:color="auto"/>
        <w:left w:val="none" w:sz="0" w:space="0" w:color="auto"/>
        <w:bottom w:val="none" w:sz="0" w:space="0" w:color="auto"/>
        <w:right w:val="none" w:sz="0" w:space="0" w:color="auto"/>
      </w:divBdr>
      <w:divsChild>
        <w:div w:id="171913834">
          <w:marLeft w:val="0"/>
          <w:marRight w:val="0"/>
          <w:marTop w:val="120"/>
          <w:marBottom w:val="120"/>
          <w:divBdr>
            <w:top w:val="none" w:sz="0" w:space="0" w:color="auto"/>
            <w:left w:val="none" w:sz="0" w:space="0" w:color="auto"/>
            <w:bottom w:val="none" w:sz="0" w:space="0" w:color="auto"/>
            <w:right w:val="none" w:sz="0" w:space="0" w:color="auto"/>
          </w:divBdr>
        </w:div>
        <w:div w:id="909999438">
          <w:marLeft w:val="0"/>
          <w:marRight w:val="0"/>
          <w:marTop w:val="75"/>
          <w:marBottom w:val="75"/>
          <w:divBdr>
            <w:top w:val="none" w:sz="0" w:space="0" w:color="auto"/>
            <w:left w:val="none" w:sz="0" w:space="0" w:color="auto"/>
            <w:bottom w:val="none" w:sz="0" w:space="0" w:color="auto"/>
            <w:right w:val="none" w:sz="0" w:space="0" w:color="auto"/>
          </w:divBdr>
        </w:div>
      </w:divsChild>
    </w:div>
    <w:div w:id="1445226289">
      <w:bodyDiv w:val="1"/>
      <w:marLeft w:val="0"/>
      <w:marRight w:val="0"/>
      <w:marTop w:val="0"/>
      <w:marBottom w:val="0"/>
      <w:divBdr>
        <w:top w:val="none" w:sz="0" w:space="0" w:color="auto"/>
        <w:left w:val="none" w:sz="0" w:space="0" w:color="auto"/>
        <w:bottom w:val="none" w:sz="0" w:space="0" w:color="auto"/>
        <w:right w:val="none" w:sz="0" w:space="0" w:color="auto"/>
      </w:divBdr>
    </w:div>
    <w:div w:id="1445229205">
      <w:bodyDiv w:val="1"/>
      <w:marLeft w:val="0"/>
      <w:marRight w:val="0"/>
      <w:marTop w:val="0"/>
      <w:marBottom w:val="0"/>
      <w:divBdr>
        <w:top w:val="none" w:sz="0" w:space="0" w:color="auto"/>
        <w:left w:val="none" w:sz="0" w:space="0" w:color="auto"/>
        <w:bottom w:val="none" w:sz="0" w:space="0" w:color="auto"/>
        <w:right w:val="none" w:sz="0" w:space="0" w:color="auto"/>
      </w:divBdr>
    </w:div>
    <w:div w:id="1445272236">
      <w:marLeft w:val="0"/>
      <w:marRight w:val="0"/>
      <w:marTop w:val="0"/>
      <w:marBottom w:val="0"/>
      <w:divBdr>
        <w:top w:val="none" w:sz="0" w:space="0" w:color="auto"/>
        <w:left w:val="none" w:sz="0" w:space="0" w:color="auto"/>
        <w:bottom w:val="none" w:sz="0" w:space="0" w:color="auto"/>
        <w:right w:val="none" w:sz="0" w:space="0" w:color="auto"/>
      </w:divBdr>
    </w:div>
    <w:div w:id="1445878052">
      <w:bodyDiv w:val="1"/>
      <w:marLeft w:val="0"/>
      <w:marRight w:val="0"/>
      <w:marTop w:val="0"/>
      <w:marBottom w:val="0"/>
      <w:divBdr>
        <w:top w:val="none" w:sz="0" w:space="0" w:color="auto"/>
        <w:left w:val="none" w:sz="0" w:space="0" w:color="auto"/>
        <w:bottom w:val="none" w:sz="0" w:space="0" w:color="auto"/>
        <w:right w:val="none" w:sz="0" w:space="0" w:color="auto"/>
      </w:divBdr>
    </w:div>
    <w:div w:id="1446122327">
      <w:bodyDiv w:val="1"/>
      <w:marLeft w:val="0"/>
      <w:marRight w:val="0"/>
      <w:marTop w:val="0"/>
      <w:marBottom w:val="0"/>
      <w:divBdr>
        <w:top w:val="none" w:sz="0" w:space="0" w:color="auto"/>
        <w:left w:val="none" w:sz="0" w:space="0" w:color="auto"/>
        <w:bottom w:val="none" w:sz="0" w:space="0" w:color="auto"/>
        <w:right w:val="none" w:sz="0" w:space="0" w:color="auto"/>
      </w:divBdr>
    </w:div>
    <w:div w:id="1447238330">
      <w:bodyDiv w:val="1"/>
      <w:marLeft w:val="0"/>
      <w:marRight w:val="0"/>
      <w:marTop w:val="0"/>
      <w:marBottom w:val="0"/>
      <w:divBdr>
        <w:top w:val="none" w:sz="0" w:space="0" w:color="auto"/>
        <w:left w:val="none" w:sz="0" w:space="0" w:color="auto"/>
        <w:bottom w:val="none" w:sz="0" w:space="0" w:color="auto"/>
        <w:right w:val="none" w:sz="0" w:space="0" w:color="auto"/>
      </w:divBdr>
    </w:div>
    <w:div w:id="1447390085">
      <w:bodyDiv w:val="1"/>
      <w:marLeft w:val="0"/>
      <w:marRight w:val="0"/>
      <w:marTop w:val="0"/>
      <w:marBottom w:val="0"/>
      <w:divBdr>
        <w:top w:val="none" w:sz="0" w:space="0" w:color="auto"/>
        <w:left w:val="none" w:sz="0" w:space="0" w:color="auto"/>
        <w:bottom w:val="none" w:sz="0" w:space="0" w:color="auto"/>
        <w:right w:val="none" w:sz="0" w:space="0" w:color="auto"/>
      </w:divBdr>
      <w:divsChild>
        <w:div w:id="61293636">
          <w:marLeft w:val="0"/>
          <w:marRight w:val="0"/>
          <w:marTop w:val="0"/>
          <w:marBottom w:val="0"/>
          <w:divBdr>
            <w:top w:val="none" w:sz="0" w:space="0" w:color="auto"/>
            <w:left w:val="none" w:sz="0" w:space="0" w:color="auto"/>
            <w:bottom w:val="none" w:sz="0" w:space="0" w:color="auto"/>
            <w:right w:val="none" w:sz="0" w:space="0" w:color="auto"/>
          </w:divBdr>
        </w:div>
        <w:div w:id="783157255">
          <w:marLeft w:val="0"/>
          <w:marRight w:val="0"/>
          <w:marTop w:val="0"/>
          <w:marBottom w:val="0"/>
          <w:divBdr>
            <w:top w:val="none" w:sz="0" w:space="0" w:color="auto"/>
            <w:left w:val="none" w:sz="0" w:space="0" w:color="auto"/>
            <w:bottom w:val="none" w:sz="0" w:space="0" w:color="auto"/>
            <w:right w:val="none" w:sz="0" w:space="0" w:color="auto"/>
          </w:divBdr>
        </w:div>
        <w:div w:id="846335812">
          <w:marLeft w:val="0"/>
          <w:marRight w:val="0"/>
          <w:marTop w:val="0"/>
          <w:marBottom w:val="0"/>
          <w:divBdr>
            <w:top w:val="none" w:sz="0" w:space="0" w:color="auto"/>
            <w:left w:val="none" w:sz="0" w:space="0" w:color="auto"/>
            <w:bottom w:val="none" w:sz="0" w:space="0" w:color="auto"/>
            <w:right w:val="none" w:sz="0" w:space="0" w:color="auto"/>
          </w:divBdr>
        </w:div>
        <w:div w:id="864489411">
          <w:marLeft w:val="0"/>
          <w:marRight w:val="0"/>
          <w:marTop w:val="0"/>
          <w:marBottom w:val="0"/>
          <w:divBdr>
            <w:top w:val="none" w:sz="0" w:space="0" w:color="auto"/>
            <w:left w:val="none" w:sz="0" w:space="0" w:color="auto"/>
            <w:bottom w:val="none" w:sz="0" w:space="0" w:color="auto"/>
            <w:right w:val="none" w:sz="0" w:space="0" w:color="auto"/>
          </w:divBdr>
        </w:div>
        <w:div w:id="981618679">
          <w:marLeft w:val="0"/>
          <w:marRight w:val="0"/>
          <w:marTop w:val="0"/>
          <w:marBottom w:val="0"/>
          <w:divBdr>
            <w:top w:val="none" w:sz="0" w:space="0" w:color="auto"/>
            <w:left w:val="none" w:sz="0" w:space="0" w:color="auto"/>
            <w:bottom w:val="none" w:sz="0" w:space="0" w:color="auto"/>
            <w:right w:val="none" w:sz="0" w:space="0" w:color="auto"/>
          </w:divBdr>
        </w:div>
        <w:div w:id="985550892">
          <w:marLeft w:val="0"/>
          <w:marRight w:val="0"/>
          <w:marTop w:val="0"/>
          <w:marBottom w:val="0"/>
          <w:divBdr>
            <w:top w:val="none" w:sz="0" w:space="0" w:color="auto"/>
            <w:left w:val="none" w:sz="0" w:space="0" w:color="auto"/>
            <w:bottom w:val="none" w:sz="0" w:space="0" w:color="auto"/>
            <w:right w:val="none" w:sz="0" w:space="0" w:color="auto"/>
          </w:divBdr>
        </w:div>
        <w:div w:id="1036002405">
          <w:marLeft w:val="0"/>
          <w:marRight w:val="0"/>
          <w:marTop w:val="0"/>
          <w:marBottom w:val="0"/>
          <w:divBdr>
            <w:top w:val="none" w:sz="0" w:space="0" w:color="auto"/>
            <w:left w:val="none" w:sz="0" w:space="0" w:color="auto"/>
            <w:bottom w:val="none" w:sz="0" w:space="0" w:color="auto"/>
            <w:right w:val="none" w:sz="0" w:space="0" w:color="auto"/>
          </w:divBdr>
        </w:div>
        <w:div w:id="1175341797">
          <w:marLeft w:val="0"/>
          <w:marRight w:val="0"/>
          <w:marTop w:val="0"/>
          <w:marBottom w:val="0"/>
          <w:divBdr>
            <w:top w:val="none" w:sz="0" w:space="0" w:color="auto"/>
            <w:left w:val="none" w:sz="0" w:space="0" w:color="auto"/>
            <w:bottom w:val="none" w:sz="0" w:space="0" w:color="auto"/>
            <w:right w:val="none" w:sz="0" w:space="0" w:color="auto"/>
          </w:divBdr>
        </w:div>
        <w:div w:id="1272467975">
          <w:marLeft w:val="0"/>
          <w:marRight w:val="0"/>
          <w:marTop w:val="0"/>
          <w:marBottom w:val="0"/>
          <w:divBdr>
            <w:top w:val="none" w:sz="0" w:space="0" w:color="auto"/>
            <w:left w:val="none" w:sz="0" w:space="0" w:color="auto"/>
            <w:bottom w:val="none" w:sz="0" w:space="0" w:color="auto"/>
            <w:right w:val="none" w:sz="0" w:space="0" w:color="auto"/>
          </w:divBdr>
        </w:div>
        <w:div w:id="1365515954">
          <w:marLeft w:val="0"/>
          <w:marRight w:val="0"/>
          <w:marTop w:val="0"/>
          <w:marBottom w:val="0"/>
          <w:divBdr>
            <w:top w:val="none" w:sz="0" w:space="0" w:color="auto"/>
            <w:left w:val="none" w:sz="0" w:space="0" w:color="auto"/>
            <w:bottom w:val="none" w:sz="0" w:space="0" w:color="auto"/>
            <w:right w:val="none" w:sz="0" w:space="0" w:color="auto"/>
          </w:divBdr>
        </w:div>
        <w:div w:id="1369405755">
          <w:marLeft w:val="0"/>
          <w:marRight w:val="0"/>
          <w:marTop w:val="0"/>
          <w:marBottom w:val="0"/>
          <w:divBdr>
            <w:top w:val="none" w:sz="0" w:space="0" w:color="auto"/>
            <w:left w:val="none" w:sz="0" w:space="0" w:color="auto"/>
            <w:bottom w:val="none" w:sz="0" w:space="0" w:color="auto"/>
            <w:right w:val="none" w:sz="0" w:space="0" w:color="auto"/>
          </w:divBdr>
        </w:div>
        <w:div w:id="1403530016">
          <w:marLeft w:val="0"/>
          <w:marRight w:val="0"/>
          <w:marTop w:val="0"/>
          <w:marBottom w:val="0"/>
          <w:divBdr>
            <w:top w:val="none" w:sz="0" w:space="0" w:color="auto"/>
            <w:left w:val="none" w:sz="0" w:space="0" w:color="auto"/>
            <w:bottom w:val="none" w:sz="0" w:space="0" w:color="auto"/>
            <w:right w:val="none" w:sz="0" w:space="0" w:color="auto"/>
          </w:divBdr>
        </w:div>
        <w:div w:id="1530794744">
          <w:marLeft w:val="0"/>
          <w:marRight w:val="0"/>
          <w:marTop w:val="0"/>
          <w:marBottom w:val="0"/>
          <w:divBdr>
            <w:top w:val="none" w:sz="0" w:space="0" w:color="auto"/>
            <w:left w:val="none" w:sz="0" w:space="0" w:color="auto"/>
            <w:bottom w:val="none" w:sz="0" w:space="0" w:color="auto"/>
            <w:right w:val="none" w:sz="0" w:space="0" w:color="auto"/>
          </w:divBdr>
        </w:div>
        <w:div w:id="1626422492">
          <w:marLeft w:val="0"/>
          <w:marRight w:val="0"/>
          <w:marTop w:val="0"/>
          <w:marBottom w:val="0"/>
          <w:divBdr>
            <w:top w:val="none" w:sz="0" w:space="0" w:color="auto"/>
            <w:left w:val="none" w:sz="0" w:space="0" w:color="auto"/>
            <w:bottom w:val="none" w:sz="0" w:space="0" w:color="auto"/>
            <w:right w:val="none" w:sz="0" w:space="0" w:color="auto"/>
          </w:divBdr>
        </w:div>
        <w:div w:id="1675843545">
          <w:marLeft w:val="0"/>
          <w:marRight w:val="0"/>
          <w:marTop w:val="0"/>
          <w:marBottom w:val="0"/>
          <w:divBdr>
            <w:top w:val="none" w:sz="0" w:space="0" w:color="auto"/>
            <w:left w:val="none" w:sz="0" w:space="0" w:color="auto"/>
            <w:bottom w:val="none" w:sz="0" w:space="0" w:color="auto"/>
            <w:right w:val="none" w:sz="0" w:space="0" w:color="auto"/>
          </w:divBdr>
        </w:div>
        <w:div w:id="1762943960">
          <w:marLeft w:val="0"/>
          <w:marRight w:val="0"/>
          <w:marTop w:val="0"/>
          <w:marBottom w:val="0"/>
          <w:divBdr>
            <w:top w:val="none" w:sz="0" w:space="0" w:color="auto"/>
            <w:left w:val="none" w:sz="0" w:space="0" w:color="auto"/>
            <w:bottom w:val="none" w:sz="0" w:space="0" w:color="auto"/>
            <w:right w:val="none" w:sz="0" w:space="0" w:color="auto"/>
          </w:divBdr>
        </w:div>
        <w:div w:id="1921526363">
          <w:marLeft w:val="0"/>
          <w:marRight w:val="0"/>
          <w:marTop w:val="0"/>
          <w:marBottom w:val="0"/>
          <w:divBdr>
            <w:top w:val="none" w:sz="0" w:space="0" w:color="auto"/>
            <w:left w:val="none" w:sz="0" w:space="0" w:color="auto"/>
            <w:bottom w:val="none" w:sz="0" w:space="0" w:color="auto"/>
            <w:right w:val="none" w:sz="0" w:space="0" w:color="auto"/>
          </w:divBdr>
        </w:div>
        <w:div w:id="1945109382">
          <w:marLeft w:val="0"/>
          <w:marRight w:val="0"/>
          <w:marTop w:val="0"/>
          <w:marBottom w:val="0"/>
          <w:divBdr>
            <w:top w:val="none" w:sz="0" w:space="0" w:color="auto"/>
            <w:left w:val="none" w:sz="0" w:space="0" w:color="auto"/>
            <w:bottom w:val="none" w:sz="0" w:space="0" w:color="auto"/>
            <w:right w:val="none" w:sz="0" w:space="0" w:color="auto"/>
          </w:divBdr>
        </w:div>
        <w:div w:id="1952086710">
          <w:marLeft w:val="0"/>
          <w:marRight w:val="0"/>
          <w:marTop w:val="0"/>
          <w:marBottom w:val="0"/>
          <w:divBdr>
            <w:top w:val="none" w:sz="0" w:space="0" w:color="auto"/>
            <w:left w:val="none" w:sz="0" w:space="0" w:color="auto"/>
            <w:bottom w:val="none" w:sz="0" w:space="0" w:color="auto"/>
            <w:right w:val="none" w:sz="0" w:space="0" w:color="auto"/>
          </w:divBdr>
        </w:div>
        <w:div w:id="2008946094">
          <w:marLeft w:val="0"/>
          <w:marRight w:val="0"/>
          <w:marTop w:val="0"/>
          <w:marBottom w:val="0"/>
          <w:divBdr>
            <w:top w:val="none" w:sz="0" w:space="0" w:color="auto"/>
            <w:left w:val="none" w:sz="0" w:space="0" w:color="auto"/>
            <w:bottom w:val="none" w:sz="0" w:space="0" w:color="auto"/>
            <w:right w:val="none" w:sz="0" w:space="0" w:color="auto"/>
          </w:divBdr>
        </w:div>
        <w:div w:id="2053964125">
          <w:marLeft w:val="0"/>
          <w:marRight w:val="0"/>
          <w:marTop w:val="0"/>
          <w:marBottom w:val="0"/>
          <w:divBdr>
            <w:top w:val="none" w:sz="0" w:space="0" w:color="auto"/>
            <w:left w:val="none" w:sz="0" w:space="0" w:color="auto"/>
            <w:bottom w:val="none" w:sz="0" w:space="0" w:color="auto"/>
            <w:right w:val="none" w:sz="0" w:space="0" w:color="auto"/>
          </w:divBdr>
        </w:div>
        <w:div w:id="2070810654">
          <w:marLeft w:val="0"/>
          <w:marRight w:val="0"/>
          <w:marTop w:val="0"/>
          <w:marBottom w:val="0"/>
          <w:divBdr>
            <w:top w:val="none" w:sz="0" w:space="0" w:color="auto"/>
            <w:left w:val="none" w:sz="0" w:space="0" w:color="auto"/>
            <w:bottom w:val="none" w:sz="0" w:space="0" w:color="auto"/>
            <w:right w:val="none" w:sz="0" w:space="0" w:color="auto"/>
          </w:divBdr>
        </w:div>
      </w:divsChild>
    </w:div>
    <w:div w:id="1447458908">
      <w:bodyDiv w:val="1"/>
      <w:marLeft w:val="0"/>
      <w:marRight w:val="0"/>
      <w:marTop w:val="0"/>
      <w:marBottom w:val="0"/>
      <w:divBdr>
        <w:top w:val="none" w:sz="0" w:space="0" w:color="auto"/>
        <w:left w:val="none" w:sz="0" w:space="0" w:color="auto"/>
        <w:bottom w:val="none" w:sz="0" w:space="0" w:color="auto"/>
        <w:right w:val="none" w:sz="0" w:space="0" w:color="auto"/>
      </w:divBdr>
    </w:div>
    <w:div w:id="1447652866">
      <w:marLeft w:val="0"/>
      <w:marRight w:val="0"/>
      <w:marTop w:val="0"/>
      <w:marBottom w:val="0"/>
      <w:divBdr>
        <w:top w:val="none" w:sz="0" w:space="0" w:color="auto"/>
        <w:left w:val="none" w:sz="0" w:space="0" w:color="auto"/>
        <w:bottom w:val="none" w:sz="0" w:space="0" w:color="auto"/>
        <w:right w:val="none" w:sz="0" w:space="0" w:color="auto"/>
      </w:divBdr>
    </w:div>
    <w:div w:id="1447694223">
      <w:bodyDiv w:val="1"/>
      <w:marLeft w:val="0"/>
      <w:marRight w:val="0"/>
      <w:marTop w:val="0"/>
      <w:marBottom w:val="0"/>
      <w:divBdr>
        <w:top w:val="none" w:sz="0" w:space="0" w:color="auto"/>
        <w:left w:val="none" w:sz="0" w:space="0" w:color="auto"/>
        <w:bottom w:val="none" w:sz="0" w:space="0" w:color="auto"/>
        <w:right w:val="none" w:sz="0" w:space="0" w:color="auto"/>
      </w:divBdr>
    </w:div>
    <w:div w:id="1447846323">
      <w:bodyDiv w:val="1"/>
      <w:marLeft w:val="0"/>
      <w:marRight w:val="0"/>
      <w:marTop w:val="0"/>
      <w:marBottom w:val="0"/>
      <w:divBdr>
        <w:top w:val="none" w:sz="0" w:space="0" w:color="auto"/>
        <w:left w:val="none" w:sz="0" w:space="0" w:color="auto"/>
        <w:bottom w:val="none" w:sz="0" w:space="0" w:color="auto"/>
        <w:right w:val="none" w:sz="0" w:space="0" w:color="auto"/>
      </w:divBdr>
    </w:div>
    <w:div w:id="1447919395">
      <w:bodyDiv w:val="1"/>
      <w:marLeft w:val="0"/>
      <w:marRight w:val="0"/>
      <w:marTop w:val="0"/>
      <w:marBottom w:val="0"/>
      <w:divBdr>
        <w:top w:val="none" w:sz="0" w:space="0" w:color="auto"/>
        <w:left w:val="none" w:sz="0" w:space="0" w:color="auto"/>
        <w:bottom w:val="none" w:sz="0" w:space="0" w:color="auto"/>
        <w:right w:val="none" w:sz="0" w:space="0" w:color="auto"/>
      </w:divBdr>
    </w:div>
    <w:div w:id="1447963403">
      <w:bodyDiv w:val="1"/>
      <w:marLeft w:val="0"/>
      <w:marRight w:val="0"/>
      <w:marTop w:val="0"/>
      <w:marBottom w:val="0"/>
      <w:divBdr>
        <w:top w:val="none" w:sz="0" w:space="0" w:color="auto"/>
        <w:left w:val="none" w:sz="0" w:space="0" w:color="auto"/>
        <w:bottom w:val="none" w:sz="0" w:space="0" w:color="auto"/>
        <w:right w:val="none" w:sz="0" w:space="0" w:color="auto"/>
      </w:divBdr>
    </w:div>
    <w:div w:id="1448547151">
      <w:bodyDiv w:val="1"/>
      <w:marLeft w:val="0"/>
      <w:marRight w:val="0"/>
      <w:marTop w:val="0"/>
      <w:marBottom w:val="0"/>
      <w:divBdr>
        <w:top w:val="none" w:sz="0" w:space="0" w:color="auto"/>
        <w:left w:val="none" w:sz="0" w:space="0" w:color="auto"/>
        <w:bottom w:val="none" w:sz="0" w:space="0" w:color="auto"/>
        <w:right w:val="none" w:sz="0" w:space="0" w:color="auto"/>
      </w:divBdr>
    </w:div>
    <w:div w:id="1448698488">
      <w:bodyDiv w:val="1"/>
      <w:marLeft w:val="0"/>
      <w:marRight w:val="0"/>
      <w:marTop w:val="0"/>
      <w:marBottom w:val="0"/>
      <w:divBdr>
        <w:top w:val="none" w:sz="0" w:space="0" w:color="auto"/>
        <w:left w:val="none" w:sz="0" w:space="0" w:color="auto"/>
        <w:bottom w:val="none" w:sz="0" w:space="0" w:color="auto"/>
        <w:right w:val="none" w:sz="0" w:space="0" w:color="auto"/>
      </w:divBdr>
    </w:div>
    <w:div w:id="1449272554">
      <w:bodyDiv w:val="1"/>
      <w:marLeft w:val="0"/>
      <w:marRight w:val="0"/>
      <w:marTop w:val="0"/>
      <w:marBottom w:val="0"/>
      <w:divBdr>
        <w:top w:val="none" w:sz="0" w:space="0" w:color="auto"/>
        <w:left w:val="none" w:sz="0" w:space="0" w:color="auto"/>
        <w:bottom w:val="none" w:sz="0" w:space="0" w:color="auto"/>
        <w:right w:val="none" w:sz="0" w:space="0" w:color="auto"/>
      </w:divBdr>
    </w:div>
    <w:div w:id="1449622756">
      <w:bodyDiv w:val="1"/>
      <w:marLeft w:val="0"/>
      <w:marRight w:val="0"/>
      <w:marTop w:val="0"/>
      <w:marBottom w:val="0"/>
      <w:divBdr>
        <w:top w:val="none" w:sz="0" w:space="0" w:color="auto"/>
        <w:left w:val="none" w:sz="0" w:space="0" w:color="auto"/>
        <w:bottom w:val="none" w:sz="0" w:space="0" w:color="auto"/>
        <w:right w:val="none" w:sz="0" w:space="0" w:color="auto"/>
      </w:divBdr>
      <w:divsChild>
        <w:div w:id="1930456240">
          <w:marLeft w:val="0"/>
          <w:marRight w:val="0"/>
          <w:marTop w:val="0"/>
          <w:marBottom w:val="0"/>
          <w:divBdr>
            <w:top w:val="none" w:sz="0" w:space="0" w:color="auto"/>
            <w:left w:val="none" w:sz="0" w:space="0" w:color="auto"/>
            <w:bottom w:val="none" w:sz="0" w:space="15" w:color="auto"/>
            <w:right w:val="none" w:sz="0" w:space="0" w:color="auto"/>
          </w:divBdr>
        </w:div>
      </w:divsChild>
    </w:div>
    <w:div w:id="1449623513">
      <w:bodyDiv w:val="1"/>
      <w:marLeft w:val="0"/>
      <w:marRight w:val="0"/>
      <w:marTop w:val="0"/>
      <w:marBottom w:val="0"/>
      <w:divBdr>
        <w:top w:val="none" w:sz="0" w:space="0" w:color="auto"/>
        <w:left w:val="none" w:sz="0" w:space="0" w:color="auto"/>
        <w:bottom w:val="none" w:sz="0" w:space="0" w:color="auto"/>
        <w:right w:val="none" w:sz="0" w:space="0" w:color="auto"/>
      </w:divBdr>
    </w:div>
    <w:div w:id="1451776545">
      <w:bodyDiv w:val="1"/>
      <w:marLeft w:val="0"/>
      <w:marRight w:val="0"/>
      <w:marTop w:val="0"/>
      <w:marBottom w:val="0"/>
      <w:divBdr>
        <w:top w:val="none" w:sz="0" w:space="0" w:color="auto"/>
        <w:left w:val="none" w:sz="0" w:space="0" w:color="auto"/>
        <w:bottom w:val="none" w:sz="0" w:space="0" w:color="auto"/>
        <w:right w:val="none" w:sz="0" w:space="0" w:color="auto"/>
      </w:divBdr>
    </w:div>
    <w:div w:id="1452243224">
      <w:bodyDiv w:val="1"/>
      <w:marLeft w:val="0"/>
      <w:marRight w:val="0"/>
      <w:marTop w:val="0"/>
      <w:marBottom w:val="0"/>
      <w:divBdr>
        <w:top w:val="none" w:sz="0" w:space="0" w:color="auto"/>
        <w:left w:val="none" w:sz="0" w:space="0" w:color="auto"/>
        <w:bottom w:val="none" w:sz="0" w:space="0" w:color="auto"/>
        <w:right w:val="none" w:sz="0" w:space="0" w:color="auto"/>
      </w:divBdr>
    </w:div>
    <w:div w:id="1452434151">
      <w:bodyDiv w:val="1"/>
      <w:marLeft w:val="0"/>
      <w:marRight w:val="0"/>
      <w:marTop w:val="0"/>
      <w:marBottom w:val="0"/>
      <w:divBdr>
        <w:top w:val="none" w:sz="0" w:space="0" w:color="auto"/>
        <w:left w:val="none" w:sz="0" w:space="0" w:color="auto"/>
        <w:bottom w:val="none" w:sz="0" w:space="0" w:color="auto"/>
        <w:right w:val="none" w:sz="0" w:space="0" w:color="auto"/>
      </w:divBdr>
    </w:div>
    <w:div w:id="1452624726">
      <w:bodyDiv w:val="1"/>
      <w:marLeft w:val="0"/>
      <w:marRight w:val="0"/>
      <w:marTop w:val="0"/>
      <w:marBottom w:val="0"/>
      <w:divBdr>
        <w:top w:val="none" w:sz="0" w:space="0" w:color="auto"/>
        <w:left w:val="none" w:sz="0" w:space="0" w:color="auto"/>
        <w:bottom w:val="none" w:sz="0" w:space="0" w:color="auto"/>
        <w:right w:val="none" w:sz="0" w:space="0" w:color="auto"/>
      </w:divBdr>
    </w:div>
    <w:div w:id="1452819789">
      <w:bodyDiv w:val="1"/>
      <w:marLeft w:val="0"/>
      <w:marRight w:val="0"/>
      <w:marTop w:val="0"/>
      <w:marBottom w:val="0"/>
      <w:divBdr>
        <w:top w:val="none" w:sz="0" w:space="0" w:color="auto"/>
        <w:left w:val="none" w:sz="0" w:space="0" w:color="auto"/>
        <w:bottom w:val="none" w:sz="0" w:space="0" w:color="auto"/>
        <w:right w:val="none" w:sz="0" w:space="0" w:color="auto"/>
      </w:divBdr>
    </w:div>
    <w:div w:id="1453552262">
      <w:bodyDiv w:val="1"/>
      <w:marLeft w:val="0"/>
      <w:marRight w:val="0"/>
      <w:marTop w:val="0"/>
      <w:marBottom w:val="0"/>
      <w:divBdr>
        <w:top w:val="none" w:sz="0" w:space="0" w:color="auto"/>
        <w:left w:val="none" w:sz="0" w:space="0" w:color="auto"/>
        <w:bottom w:val="none" w:sz="0" w:space="0" w:color="auto"/>
        <w:right w:val="none" w:sz="0" w:space="0" w:color="auto"/>
      </w:divBdr>
    </w:div>
    <w:div w:id="1453670290">
      <w:bodyDiv w:val="1"/>
      <w:marLeft w:val="0"/>
      <w:marRight w:val="0"/>
      <w:marTop w:val="0"/>
      <w:marBottom w:val="0"/>
      <w:divBdr>
        <w:top w:val="none" w:sz="0" w:space="0" w:color="auto"/>
        <w:left w:val="none" w:sz="0" w:space="0" w:color="auto"/>
        <w:bottom w:val="none" w:sz="0" w:space="0" w:color="auto"/>
        <w:right w:val="none" w:sz="0" w:space="0" w:color="auto"/>
      </w:divBdr>
    </w:div>
    <w:div w:id="1453787069">
      <w:bodyDiv w:val="1"/>
      <w:marLeft w:val="0"/>
      <w:marRight w:val="0"/>
      <w:marTop w:val="0"/>
      <w:marBottom w:val="0"/>
      <w:divBdr>
        <w:top w:val="none" w:sz="0" w:space="0" w:color="auto"/>
        <w:left w:val="none" w:sz="0" w:space="0" w:color="auto"/>
        <w:bottom w:val="none" w:sz="0" w:space="0" w:color="auto"/>
        <w:right w:val="none" w:sz="0" w:space="0" w:color="auto"/>
      </w:divBdr>
    </w:div>
    <w:div w:id="1453865741">
      <w:bodyDiv w:val="1"/>
      <w:marLeft w:val="0"/>
      <w:marRight w:val="0"/>
      <w:marTop w:val="0"/>
      <w:marBottom w:val="0"/>
      <w:divBdr>
        <w:top w:val="none" w:sz="0" w:space="0" w:color="auto"/>
        <w:left w:val="none" w:sz="0" w:space="0" w:color="auto"/>
        <w:bottom w:val="none" w:sz="0" w:space="0" w:color="auto"/>
        <w:right w:val="none" w:sz="0" w:space="0" w:color="auto"/>
      </w:divBdr>
    </w:div>
    <w:div w:id="1453866317">
      <w:bodyDiv w:val="1"/>
      <w:marLeft w:val="0"/>
      <w:marRight w:val="0"/>
      <w:marTop w:val="0"/>
      <w:marBottom w:val="0"/>
      <w:divBdr>
        <w:top w:val="none" w:sz="0" w:space="0" w:color="auto"/>
        <w:left w:val="none" w:sz="0" w:space="0" w:color="auto"/>
        <w:bottom w:val="none" w:sz="0" w:space="0" w:color="auto"/>
        <w:right w:val="none" w:sz="0" w:space="0" w:color="auto"/>
      </w:divBdr>
    </w:div>
    <w:div w:id="1454326034">
      <w:bodyDiv w:val="1"/>
      <w:marLeft w:val="0"/>
      <w:marRight w:val="0"/>
      <w:marTop w:val="0"/>
      <w:marBottom w:val="0"/>
      <w:divBdr>
        <w:top w:val="none" w:sz="0" w:space="0" w:color="auto"/>
        <w:left w:val="none" w:sz="0" w:space="0" w:color="auto"/>
        <w:bottom w:val="none" w:sz="0" w:space="0" w:color="auto"/>
        <w:right w:val="none" w:sz="0" w:space="0" w:color="auto"/>
      </w:divBdr>
    </w:div>
    <w:div w:id="1454516398">
      <w:bodyDiv w:val="1"/>
      <w:marLeft w:val="0"/>
      <w:marRight w:val="0"/>
      <w:marTop w:val="0"/>
      <w:marBottom w:val="0"/>
      <w:divBdr>
        <w:top w:val="none" w:sz="0" w:space="0" w:color="auto"/>
        <w:left w:val="none" w:sz="0" w:space="0" w:color="auto"/>
        <w:bottom w:val="none" w:sz="0" w:space="0" w:color="auto"/>
        <w:right w:val="none" w:sz="0" w:space="0" w:color="auto"/>
      </w:divBdr>
      <w:divsChild>
        <w:div w:id="478231121">
          <w:marLeft w:val="0"/>
          <w:marRight w:val="0"/>
          <w:marTop w:val="0"/>
          <w:marBottom w:val="0"/>
          <w:divBdr>
            <w:top w:val="none" w:sz="0" w:space="0" w:color="auto"/>
            <w:left w:val="none" w:sz="0" w:space="0" w:color="auto"/>
            <w:bottom w:val="none" w:sz="0" w:space="0" w:color="auto"/>
            <w:right w:val="none" w:sz="0" w:space="0" w:color="auto"/>
          </w:divBdr>
        </w:div>
      </w:divsChild>
    </w:div>
    <w:div w:id="1454597893">
      <w:marLeft w:val="0"/>
      <w:marRight w:val="0"/>
      <w:marTop w:val="0"/>
      <w:marBottom w:val="0"/>
      <w:divBdr>
        <w:top w:val="none" w:sz="0" w:space="0" w:color="auto"/>
        <w:left w:val="none" w:sz="0" w:space="0" w:color="auto"/>
        <w:bottom w:val="none" w:sz="0" w:space="0" w:color="auto"/>
        <w:right w:val="none" w:sz="0" w:space="0" w:color="auto"/>
      </w:divBdr>
      <w:divsChild>
        <w:div w:id="1298683242">
          <w:marLeft w:val="0"/>
          <w:marRight w:val="0"/>
          <w:marTop w:val="0"/>
          <w:marBottom w:val="0"/>
          <w:divBdr>
            <w:top w:val="none" w:sz="0" w:space="0" w:color="auto"/>
            <w:left w:val="none" w:sz="0" w:space="0" w:color="auto"/>
            <w:bottom w:val="none" w:sz="0" w:space="0" w:color="auto"/>
            <w:right w:val="none" w:sz="0" w:space="0" w:color="auto"/>
          </w:divBdr>
          <w:divsChild>
            <w:div w:id="530844825">
              <w:marLeft w:val="0"/>
              <w:marRight w:val="0"/>
              <w:marTop w:val="0"/>
              <w:marBottom w:val="0"/>
              <w:divBdr>
                <w:top w:val="none" w:sz="0" w:space="0" w:color="auto"/>
                <w:left w:val="none" w:sz="0" w:space="0" w:color="auto"/>
                <w:bottom w:val="none" w:sz="0" w:space="0" w:color="auto"/>
                <w:right w:val="none" w:sz="0" w:space="0" w:color="auto"/>
              </w:divBdr>
              <w:divsChild>
                <w:div w:id="1059668677">
                  <w:marLeft w:val="0"/>
                  <w:marRight w:val="0"/>
                  <w:marTop w:val="0"/>
                  <w:marBottom w:val="0"/>
                  <w:divBdr>
                    <w:top w:val="none" w:sz="0" w:space="0" w:color="auto"/>
                    <w:left w:val="none" w:sz="0" w:space="0" w:color="auto"/>
                    <w:bottom w:val="none" w:sz="0" w:space="0" w:color="auto"/>
                    <w:right w:val="none" w:sz="0" w:space="0" w:color="auto"/>
                  </w:divBdr>
                  <w:divsChild>
                    <w:div w:id="1287128610">
                      <w:marLeft w:val="0"/>
                      <w:marRight w:val="0"/>
                      <w:marTop w:val="0"/>
                      <w:marBottom w:val="0"/>
                      <w:divBdr>
                        <w:top w:val="none" w:sz="0" w:space="0" w:color="auto"/>
                        <w:left w:val="none" w:sz="0" w:space="0" w:color="auto"/>
                        <w:bottom w:val="none" w:sz="0" w:space="0" w:color="auto"/>
                        <w:right w:val="none" w:sz="0" w:space="0" w:color="auto"/>
                      </w:divBdr>
                      <w:divsChild>
                        <w:div w:id="49691105">
                          <w:marLeft w:val="0"/>
                          <w:marRight w:val="0"/>
                          <w:marTop w:val="0"/>
                          <w:marBottom w:val="0"/>
                          <w:divBdr>
                            <w:top w:val="none" w:sz="0" w:space="0" w:color="auto"/>
                            <w:left w:val="none" w:sz="0" w:space="0" w:color="auto"/>
                            <w:bottom w:val="none" w:sz="0" w:space="0" w:color="auto"/>
                            <w:right w:val="none" w:sz="0" w:space="0" w:color="auto"/>
                          </w:divBdr>
                        </w:div>
                        <w:div w:id="160238040">
                          <w:marLeft w:val="0"/>
                          <w:marRight w:val="0"/>
                          <w:marTop w:val="0"/>
                          <w:marBottom w:val="0"/>
                          <w:divBdr>
                            <w:top w:val="none" w:sz="0" w:space="0" w:color="auto"/>
                            <w:left w:val="none" w:sz="0" w:space="0" w:color="auto"/>
                            <w:bottom w:val="none" w:sz="0" w:space="0" w:color="auto"/>
                            <w:right w:val="none" w:sz="0" w:space="0" w:color="auto"/>
                          </w:divBdr>
                        </w:div>
                        <w:div w:id="267936213">
                          <w:marLeft w:val="0"/>
                          <w:marRight w:val="0"/>
                          <w:marTop w:val="0"/>
                          <w:marBottom w:val="0"/>
                          <w:divBdr>
                            <w:top w:val="none" w:sz="0" w:space="0" w:color="auto"/>
                            <w:left w:val="none" w:sz="0" w:space="0" w:color="auto"/>
                            <w:bottom w:val="none" w:sz="0" w:space="0" w:color="auto"/>
                            <w:right w:val="none" w:sz="0" w:space="0" w:color="auto"/>
                          </w:divBdr>
                        </w:div>
                        <w:div w:id="718363073">
                          <w:marLeft w:val="0"/>
                          <w:marRight w:val="0"/>
                          <w:marTop w:val="0"/>
                          <w:marBottom w:val="0"/>
                          <w:divBdr>
                            <w:top w:val="none" w:sz="0" w:space="0" w:color="auto"/>
                            <w:left w:val="none" w:sz="0" w:space="0" w:color="auto"/>
                            <w:bottom w:val="none" w:sz="0" w:space="0" w:color="auto"/>
                            <w:right w:val="none" w:sz="0" w:space="0" w:color="auto"/>
                          </w:divBdr>
                        </w:div>
                        <w:div w:id="857501996">
                          <w:marLeft w:val="0"/>
                          <w:marRight w:val="0"/>
                          <w:marTop w:val="0"/>
                          <w:marBottom w:val="0"/>
                          <w:divBdr>
                            <w:top w:val="none" w:sz="0" w:space="0" w:color="auto"/>
                            <w:left w:val="none" w:sz="0" w:space="0" w:color="auto"/>
                            <w:bottom w:val="none" w:sz="0" w:space="0" w:color="auto"/>
                            <w:right w:val="none" w:sz="0" w:space="0" w:color="auto"/>
                          </w:divBdr>
                        </w:div>
                        <w:div w:id="929700126">
                          <w:marLeft w:val="0"/>
                          <w:marRight w:val="0"/>
                          <w:marTop w:val="0"/>
                          <w:marBottom w:val="0"/>
                          <w:divBdr>
                            <w:top w:val="none" w:sz="0" w:space="0" w:color="auto"/>
                            <w:left w:val="none" w:sz="0" w:space="0" w:color="auto"/>
                            <w:bottom w:val="none" w:sz="0" w:space="0" w:color="auto"/>
                            <w:right w:val="none" w:sz="0" w:space="0" w:color="auto"/>
                          </w:divBdr>
                        </w:div>
                        <w:div w:id="1235433133">
                          <w:marLeft w:val="0"/>
                          <w:marRight w:val="0"/>
                          <w:marTop w:val="0"/>
                          <w:marBottom w:val="0"/>
                          <w:divBdr>
                            <w:top w:val="none" w:sz="0" w:space="0" w:color="auto"/>
                            <w:left w:val="none" w:sz="0" w:space="0" w:color="auto"/>
                            <w:bottom w:val="none" w:sz="0" w:space="0" w:color="auto"/>
                            <w:right w:val="none" w:sz="0" w:space="0" w:color="auto"/>
                          </w:divBdr>
                        </w:div>
                        <w:div w:id="1278951791">
                          <w:marLeft w:val="0"/>
                          <w:marRight w:val="0"/>
                          <w:marTop w:val="0"/>
                          <w:marBottom w:val="0"/>
                          <w:divBdr>
                            <w:top w:val="none" w:sz="0" w:space="0" w:color="auto"/>
                            <w:left w:val="none" w:sz="0" w:space="0" w:color="auto"/>
                            <w:bottom w:val="none" w:sz="0" w:space="0" w:color="auto"/>
                            <w:right w:val="none" w:sz="0" w:space="0" w:color="auto"/>
                          </w:divBdr>
                        </w:div>
                        <w:div w:id="1617178739">
                          <w:marLeft w:val="0"/>
                          <w:marRight w:val="0"/>
                          <w:marTop w:val="0"/>
                          <w:marBottom w:val="0"/>
                          <w:divBdr>
                            <w:top w:val="none" w:sz="0" w:space="0" w:color="auto"/>
                            <w:left w:val="none" w:sz="0" w:space="0" w:color="auto"/>
                            <w:bottom w:val="none" w:sz="0" w:space="0" w:color="auto"/>
                            <w:right w:val="none" w:sz="0" w:space="0" w:color="auto"/>
                          </w:divBdr>
                        </w:div>
                        <w:div w:id="1729724038">
                          <w:marLeft w:val="0"/>
                          <w:marRight w:val="0"/>
                          <w:marTop w:val="0"/>
                          <w:marBottom w:val="0"/>
                          <w:divBdr>
                            <w:top w:val="none" w:sz="0" w:space="0" w:color="auto"/>
                            <w:left w:val="none" w:sz="0" w:space="0" w:color="auto"/>
                            <w:bottom w:val="none" w:sz="0" w:space="0" w:color="auto"/>
                            <w:right w:val="none" w:sz="0" w:space="0" w:color="auto"/>
                          </w:divBdr>
                        </w:div>
                        <w:div w:id="192848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5751798">
      <w:bodyDiv w:val="1"/>
      <w:marLeft w:val="0"/>
      <w:marRight w:val="0"/>
      <w:marTop w:val="0"/>
      <w:marBottom w:val="0"/>
      <w:divBdr>
        <w:top w:val="none" w:sz="0" w:space="0" w:color="auto"/>
        <w:left w:val="none" w:sz="0" w:space="0" w:color="auto"/>
        <w:bottom w:val="none" w:sz="0" w:space="0" w:color="auto"/>
        <w:right w:val="none" w:sz="0" w:space="0" w:color="auto"/>
      </w:divBdr>
    </w:div>
    <w:div w:id="1456024629">
      <w:bodyDiv w:val="1"/>
      <w:marLeft w:val="0"/>
      <w:marRight w:val="0"/>
      <w:marTop w:val="0"/>
      <w:marBottom w:val="0"/>
      <w:divBdr>
        <w:top w:val="none" w:sz="0" w:space="0" w:color="auto"/>
        <w:left w:val="none" w:sz="0" w:space="0" w:color="auto"/>
        <w:bottom w:val="none" w:sz="0" w:space="0" w:color="auto"/>
        <w:right w:val="none" w:sz="0" w:space="0" w:color="auto"/>
      </w:divBdr>
    </w:div>
    <w:div w:id="1456875279">
      <w:bodyDiv w:val="1"/>
      <w:marLeft w:val="0"/>
      <w:marRight w:val="0"/>
      <w:marTop w:val="0"/>
      <w:marBottom w:val="0"/>
      <w:divBdr>
        <w:top w:val="none" w:sz="0" w:space="0" w:color="auto"/>
        <w:left w:val="none" w:sz="0" w:space="0" w:color="auto"/>
        <w:bottom w:val="none" w:sz="0" w:space="0" w:color="auto"/>
        <w:right w:val="none" w:sz="0" w:space="0" w:color="auto"/>
      </w:divBdr>
    </w:div>
    <w:div w:id="1456950665">
      <w:bodyDiv w:val="1"/>
      <w:marLeft w:val="0"/>
      <w:marRight w:val="0"/>
      <w:marTop w:val="0"/>
      <w:marBottom w:val="0"/>
      <w:divBdr>
        <w:top w:val="none" w:sz="0" w:space="0" w:color="auto"/>
        <w:left w:val="none" w:sz="0" w:space="0" w:color="auto"/>
        <w:bottom w:val="none" w:sz="0" w:space="0" w:color="auto"/>
        <w:right w:val="none" w:sz="0" w:space="0" w:color="auto"/>
      </w:divBdr>
      <w:divsChild>
        <w:div w:id="1362048182">
          <w:marLeft w:val="0"/>
          <w:marRight w:val="0"/>
          <w:marTop w:val="0"/>
          <w:marBottom w:val="0"/>
          <w:divBdr>
            <w:top w:val="none" w:sz="0" w:space="0" w:color="auto"/>
            <w:left w:val="none" w:sz="0" w:space="0" w:color="auto"/>
            <w:bottom w:val="none" w:sz="0" w:space="0" w:color="auto"/>
            <w:right w:val="none" w:sz="0" w:space="0" w:color="auto"/>
          </w:divBdr>
        </w:div>
        <w:div w:id="1118371879">
          <w:marLeft w:val="0"/>
          <w:marRight w:val="0"/>
          <w:marTop w:val="0"/>
          <w:marBottom w:val="0"/>
          <w:divBdr>
            <w:top w:val="none" w:sz="0" w:space="0" w:color="auto"/>
            <w:left w:val="none" w:sz="0" w:space="0" w:color="auto"/>
            <w:bottom w:val="none" w:sz="0" w:space="0" w:color="auto"/>
            <w:right w:val="none" w:sz="0" w:space="0" w:color="auto"/>
          </w:divBdr>
        </w:div>
      </w:divsChild>
    </w:div>
    <w:div w:id="1457456193">
      <w:bodyDiv w:val="1"/>
      <w:marLeft w:val="0"/>
      <w:marRight w:val="0"/>
      <w:marTop w:val="0"/>
      <w:marBottom w:val="0"/>
      <w:divBdr>
        <w:top w:val="none" w:sz="0" w:space="0" w:color="auto"/>
        <w:left w:val="none" w:sz="0" w:space="0" w:color="auto"/>
        <w:bottom w:val="none" w:sz="0" w:space="0" w:color="auto"/>
        <w:right w:val="none" w:sz="0" w:space="0" w:color="auto"/>
      </w:divBdr>
      <w:divsChild>
        <w:div w:id="1054498705">
          <w:marLeft w:val="0"/>
          <w:marRight w:val="0"/>
          <w:marTop w:val="0"/>
          <w:marBottom w:val="0"/>
          <w:divBdr>
            <w:top w:val="none" w:sz="0" w:space="0" w:color="auto"/>
            <w:left w:val="none" w:sz="0" w:space="0" w:color="auto"/>
            <w:bottom w:val="none" w:sz="0" w:space="0" w:color="auto"/>
            <w:right w:val="none" w:sz="0" w:space="0" w:color="auto"/>
          </w:divBdr>
        </w:div>
      </w:divsChild>
    </w:div>
    <w:div w:id="1457724528">
      <w:bodyDiv w:val="1"/>
      <w:marLeft w:val="0"/>
      <w:marRight w:val="0"/>
      <w:marTop w:val="0"/>
      <w:marBottom w:val="0"/>
      <w:divBdr>
        <w:top w:val="none" w:sz="0" w:space="0" w:color="auto"/>
        <w:left w:val="none" w:sz="0" w:space="0" w:color="auto"/>
        <w:bottom w:val="none" w:sz="0" w:space="0" w:color="auto"/>
        <w:right w:val="none" w:sz="0" w:space="0" w:color="auto"/>
      </w:divBdr>
    </w:div>
    <w:div w:id="1458256980">
      <w:bodyDiv w:val="1"/>
      <w:marLeft w:val="0"/>
      <w:marRight w:val="0"/>
      <w:marTop w:val="0"/>
      <w:marBottom w:val="0"/>
      <w:divBdr>
        <w:top w:val="none" w:sz="0" w:space="0" w:color="auto"/>
        <w:left w:val="none" w:sz="0" w:space="0" w:color="auto"/>
        <w:bottom w:val="none" w:sz="0" w:space="0" w:color="auto"/>
        <w:right w:val="none" w:sz="0" w:space="0" w:color="auto"/>
      </w:divBdr>
    </w:div>
    <w:div w:id="1458375767">
      <w:bodyDiv w:val="1"/>
      <w:marLeft w:val="0"/>
      <w:marRight w:val="0"/>
      <w:marTop w:val="0"/>
      <w:marBottom w:val="0"/>
      <w:divBdr>
        <w:top w:val="none" w:sz="0" w:space="0" w:color="auto"/>
        <w:left w:val="none" w:sz="0" w:space="0" w:color="auto"/>
        <w:bottom w:val="none" w:sz="0" w:space="0" w:color="auto"/>
        <w:right w:val="none" w:sz="0" w:space="0" w:color="auto"/>
      </w:divBdr>
    </w:div>
    <w:div w:id="1458376694">
      <w:bodyDiv w:val="1"/>
      <w:marLeft w:val="0"/>
      <w:marRight w:val="0"/>
      <w:marTop w:val="0"/>
      <w:marBottom w:val="0"/>
      <w:divBdr>
        <w:top w:val="none" w:sz="0" w:space="0" w:color="auto"/>
        <w:left w:val="none" w:sz="0" w:space="0" w:color="auto"/>
        <w:bottom w:val="none" w:sz="0" w:space="0" w:color="auto"/>
        <w:right w:val="none" w:sz="0" w:space="0" w:color="auto"/>
      </w:divBdr>
    </w:div>
    <w:div w:id="1458455261">
      <w:bodyDiv w:val="1"/>
      <w:marLeft w:val="0"/>
      <w:marRight w:val="0"/>
      <w:marTop w:val="0"/>
      <w:marBottom w:val="0"/>
      <w:divBdr>
        <w:top w:val="none" w:sz="0" w:space="0" w:color="auto"/>
        <w:left w:val="none" w:sz="0" w:space="0" w:color="auto"/>
        <w:bottom w:val="none" w:sz="0" w:space="0" w:color="auto"/>
        <w:right w:val="none" w:sz="0" w:space="0" w:color="auto"/>
      </w:divBdr>
    </w:div>
    <w:div w:id="1458529276">
      <w:bodyDiv w:val="1"/>
      <w:marLeft w:val="0"/>
      <w:marRight w:val="0"/>
      <w:marTop w:val="0"/>
      <w:marBottom w:val="0"/>
      <w:divBdr>
        <w:top w:val="none" w:sz="0" w:space="0" w:color="auto"/>
        <w:left w:val="none" w:sz="0" w:space="0" w:color="auto"/>
        <w:bottom w:val="none" w:sz="0" w:space="0" w:color="auto"/>
        <w:right w:val="none" w:sz="0" w:space="0" w:color="auto"/>
      </w:divBdr>
    </w:div>
    <w:div w:id="1458570221">
      <w:bodyDiv w:val="1"/>
      <w:marLeft w:val="0"/>
      <w:marRight w:val="0"/>
      <w:marTop w:val="0"/>
      <w:marBottom w:val="0"/>
      <w:divBdr>
        <w:top w:val="none" w:sz="0" w:space="0" w:color="auto"/>
        <w:left w:val="none" w:sz="0" w:space="0" w:color="auto"/>
        <w:bottom w:val="none" w:sz="0" w:space="0" w:color="auto"/>
        <w:right w:val="none" w:sz="0" w:space="0" w:color="auto"/>
      </w:divBdr>
    </w:div>
    <w:div w:id="1459446444">
      <w:bodyDiv w:val="1"/>
      <w:marLeft w:val="0"/>
      <w:marRight w:val="0"/>
      <w:marTop w:val="0"/>
      <w:marBottom w:val="0"/>
      <w:divBdr>
        <w:top w:val="none" w:sz="0" w:space="0" w:color="auto"/>
        <w:left w:val="none" w:sz="0" w:space="0" w:color="auto"/>
        <w:bottom w:val="none" w:sz="0" w:space="0" w:color="auto"/>
        <w:right w:val="none" w:sz="0" w:space="0" w:color="auto"/>
      </w:divBdr>
      <w:divsChild>
        <w:div w:id="132527323">
          <w:marLeft w:val="0"/>
          <w:marRight w:val="0"/>
          <w:marTop w:val="0"/>
          <w:marBottom w:val="0"/>
          <w:divBdr>
            <w:top w:val="none" w:sz="0" w:space="0" w:color="auto"/>
            <w:left w:val="none" w:sz="0" w:space="0" w:color="auto"/>
            <w:bottom w:val="none" w:sz="0" w:space="0" w:color="auto"/>
            <w:right w:val="none" w:sz="0" w:space="0" w:color="auto"/>
          </w:divBdr>
          <w:divsChild>
            <w:div w:id="40279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640264">
      <w:bodyDiv w:val="1"/>
      <w:marLeft w:val="0"/>
      <w:marRight w:val="0"/>
      <w:marTop w:val="0"/>
      <w:marBottom w:val="0"/>
      <w:divBdr>
        <w:top w:val="none" w:sz="0" w:space="0" w:color="auto"/>
        <w:left w:val="none" w:sz="0" w:space="0" w:color="auto"/>
        <w:bottom w:val="none" w:sz="0" w:space="0" w:color="auto"/>
        <w:right w:val="none" w:sz="0" w:space="0" w:color="auto"/>
      </w:divBdr>
      <w:divsChild>
        <w:div w:id="526605020">
          <w:marLeft w:val="0"/>
          <w:marRight w:val="0"/>
          <w:marTop w:val="0"/>
          <w:marBottom w:val="120"/>
          <w:divBdr>
            <w:top w:val="none" w:sz="0" w:space="0" w:color="auto"/>
            <w:left w:val="none" w:sz="0" w:space="0" w:color="auto"/>
            <w:bottom w:val="none" w:sz="0" w:space="0" w:color="auto"/>
            <w:right w:val="none" w:sz="0" w:space="0" w:color="auto"/>
          </w:divBdr>
        </w:div>
      </w:divsChild>
    </w:div>
    <w:div w:id="1459644939">
      <w:bodyDiv w:val="1"/>
      <w:marLeft w:val="0"/>
      <w:marRight w:val="0"/>
      <w:marTop w:val="0"/>
      <w:marBottom w:val="0"/>
      <w:divBdr>
        <w:top w:val="none" w:sz="0" w:space="0" w:color="auto"/>
        <w:left w:val="none" w:sz="0" w:space="0" w:color="auto"/>
        <w:bottom w:val="none" w:sz="0" w:space="0" w:color="auto"/>
        <w:right w:val="none" w:sz="0" w:space="0" w:color="auto"/>
      </w:divBdr>
      <w:divsChild>
        <w:div w:id="687946611">
          <w:marLeft w:val="405"/>
          <w:marRight w:val="0"/>
          <w:marTop w:val="0"/>
          <w:marBottom w:val="0"/>
          <w:divBdr>
            <w:top w:val="none" w:sz="0" w:space="0" w:color="auto"/>
            <w:left w:val="none" w:sz="0" w:space="0" w:color="auto"/>
            <w:bottom w:val="none" w:sz="0" w:space="0" w:color="auto"/>
            <w:right w:val="none" w:sz="0" w:space="0" w:color="auto"/>
          </w:divBdr>
        </w:div>
      </w:divsChild>
    </w:div>
    <w:div w:id="1459907926">
      <w:bodyDiv w:val="1"/>
      <w:marLeft w:val="0"/>
      <w:marRight w:val="0"/>
      <w:marTop w:val="0"/>
      <w:marBottom w:val="0"/>
      <w:divBdr>
        <w:top w:val="none" w:sz="0" w:space="0" w:color="auto"/>
        <w:left w:val="none" w:sz="0" w:space="0" w:color="auto"/>
        <w:bottom w:val="none" w:sz="0" w:space="0" w:color="auto"/>
        <w:right w:val="none" w:sz="0" w:space="0" w:color="auto"/>
      </w:divBdr>
    </w:div>
    <w:div w:id="1460151464">
      <w:bodyDiv w:val="1"/>
      <w:marLeft w:val="0"/>
      <w:marRight w:val="0"/>
      <w:marTop w:val="0"/>
      <w:marBottom w:val="0"/>
      <w:divBdr>
        <w:top w:val="none" w:sz="0" w:space="0" w:color="auto"/>
        <w:left w:val="none" w:sz="0" w:space="0" w:color="auto"/>
        <w:bottom w:val="none" w:sz="0" w:space="0" w:color="auto"/>
        <w:right w:val="none" w:sz="0" w:space="0" w:color="auto"/>
      </w:divBdr>
      <w:divsChild>
        <w:div w:id="346953693">
          <w:marLeft w:val="0"/>
          <w:marRight w:val="0"/>
          <w:marTop w:val="0"/>
          <w:marBottom w:val="0"/>
          <w:divBdr>
            <w:top w:val="none" w:sz="0" w:space="0" w:color="auto"/>
            <w:left w:val="none" w:sz="0" w:space="0" w:color="auto"/>
            <w:bottom w:val="none" w:sz="0" w:space="0" w:color="auto"/>
            <w:right w:val="none" w:sz="0" w:space="0" w:color="auto"/>
          </w:divBdr>
          <w:divsChild>
            <w:div w:id="1067529327">
              <w:marLeft w:val="0"/>
              <w:marRight w:val="0"/>
              <w:marTop w:val="0"/>
              <w:marBottom w:val="0"/>
              <w:divBdr>
                <w:top w:val="none" w:sz="0" w:space="0" w:color="auto"/>
                <w:left w:val="none" w:sz="0" w:space="0" w:color="auto"/>
                <w:bottom w:val="none" w:sz="0" w:space="0" w:color="auto"/>
                <w:right w:val="none" w:sz="0" w:space="0" w:color="auto"/>
              </w:divBdr>
              <w:divsChild>
                <w:div w:id="821196146">
                  <w:marLeft w:val="0"/>
                  <w:marRight w:val="0"/>
                  <w:marTop w:val="0"/>
                  <w:marBottom w:val="0"/>
                  <w:divBdr>
                    <w:top w:val="none" w:sz="0" w:space="0" w:color="auto"/>
                    <w:left w:val="none" w:sz="0" w:space="0" w:color="auto"/>
                    <w:bottom w:val="none" w:sz="0" w:space="0" w:color="auto"/>
                    <w:right w:val="none" w:sz="0" w:space="0" w:color="auto"/>
                  </w:divBdr>
                  <w:divsChild>
                    <w:div w:id="35049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230403">
          <w:marLeft w:val="0"/>
          <w:marRight w:val="0"/>
          <w:marTop w:val="0"/>
          <w:marBottom w:val="0"/>
          <w:divBdr>
            <w:top w:val="none" w:sz="0" w:space="0" w:color="auto"/>
            <w:left w:val="none" w:sz="0" w:space="0" w:color="auto"/>
            <w:bottom w:val="none" w:sz="0" w:space="0" w:color="auto"/>
            <w:right w:val="none" w:sz="0" w:space="0" w:color="auto"/>
          </w:divBdr>
          <w:divsChild>
            <w:div w:id="657151434">
              <w:marLeft w:val="0"/>
              <w:marRight w:val="0"/>
              <w:marTop w:val="0"/>
              <w:marBottom w:val="0"/>
              <w:divBdr>
                <w:top w:val="none" w:sz="0" w:space="0" w:color="auto"/>
                <w:left w:val="none" w:sz="0" w:space="0" w:color="auto"/>
                <w:bottom w:val="none" w:sz="0" w:space="0" w:color="auto"/>
                <w:right w:val="none" w:sz="0" w:space="0" w:color="auto"/>
              </w:divBdr>
              <w:divsChild>
                <w:div w:id="368921146">
                  <w:marLeft w:val="0"/>
                  <w:marRight w:val="0"/>
                  <w:marTop w:val="0"/>
                  <w:marBottom w:val="0"/>
                  <w:divBdr>
                    <w:top w:val="none" w:sz="0" w:space="0" w:color="auto"/>
                    <w:left w:val="none" w:sz="0" w:space="0" w:color="auto"/>
                    <w:bottom w:val="none" w:sz="0" w:space="0" w:color="auto"/>
                    <w:right w:val="none" w:sz="0" w:space="0" w:color="auto"/>
                  </w:divBdr>
                  <w:divsChild>
                    <w:div w:id="143408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854669">
          <w:marLeft w:val="0"/>
          <w:marRight w:val="0"/>
          <w:marTop w:val="0"/>
          <w:marBottom w:val="0"/>
          <w:divBdr>
            <w:top w:val="none" w:sz="0" w:space="0" w:color="auto"/>
            <w:left w:val="none" w:sz="0" w:space="0" w:color="auto"/>
            <w:bottom w:val="none" w:sz="0" w:space="0" w:color="auto"/>
            <w:right w:val="none" w:sz="0" w:space="0" w:color="auto"/>
          </w:divBdr>
          <w:divsChild>
            <w:div w:id="1680155082">
              <w:marLeft w:val="0"/>
              <w:marRight w:val="0"/>
              <w:marTop w:val="0"/>
              <w:marBottom w:val="0"/>
              <w:divBdr>
                <w:top w:val="none" w:sz="0" w:space="0" w:color="auto"/>
                <w:left w:val="none" w:sz="0" w:space="0" w:color="auto"/>
                <w:bottom w:val="none" w:sz="0" w:space="0" w:color="auto"/>
                <w:right w:val="none" w:sz="0" w:space="0" w:color="auto"/>
              </w:divBdr>
              <w:divsChild>
                <w:div w:id="2089958577">
                  <w:marLeft w:val="0"/>
                  <w:marRight w:val="0"/>
                  <w:marTop w:val="0"/>
                  <w:marBottom w:val="0"/>
                  <w:divBdr>
                    <w:top w:val="none" w:sz="0" w:space="0" w:color="auto"/>
                    <w:left w:val="none" w:sz="0" w:space="0" w:color="auto"/>
                    <w:bottom w:val="none" w:sz="0" w:space="0" w:color="auto"/>
                    <w:right w:val="none" w:sz="0" w:space="0" w:color="auto"/>
                  </w:divBdr>
                  <w:divsChild>
                    <w:div w:id="36105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259016">
          <w:marLeft w:val="0"/>
          <w:marRight w:val="0"/>
          <w:marTop w:val="0"/>
          <w:marBottom w:val="0"/>
          <w:divBdr>
            <w:top w:val="none" w:sz="0" w:space="0" w:color="auto"/>
            <w:left w:val="none" w:sz="0" w:space="0" w:color="auto"/>
            <w:bottom w:val="none" w:sz="0" w:space="0" w:color="auto"/>
            <w:right w:val="none" w:sz="0" w:space="0" w:color="auto"/>
          </w:divBdr>
          <w:divsChild>
            <w:div w:id="854269339">
              <w:marLeft w:val="0"/>
              <w:marRight w:val="0"/>
              <w:marTop w:val="0"/>
              <w:marBottom w:val="0"/>
              <w:divBdr>
                <w:top w:val="none" w:sz="0" w:space="0" w:color="auto"/>
                <w:left w:val="none" w:sz="0" w:space="0" w:color="auto"/>
                <w:bottom w:val="none" w:sz="0" w:space="0" w:color="auto"/>
                <w:right w:val="none" w:sz="0" w:space="0" w:color="auto"/>
              </w:divBdr>
              <w:divsChild>
                <w:div w:id="1502698854">
                  <w:marLeft w:val="0"/>
                  <w:marRight w:val="0"/>
                  <w:marTop w:val="0"/>
                  <w:marBottom w:val="0"/>
                  <w:divBdr>
                    <w:top w:val="none" w:sz="0" w:space="0" w:color="auto"/>
                    <w:left w:val="none" w:sz="0" w:space="0" w:color="auto"/>
                    <w:bottom w:val="none" w:sz="0" w:space="0" w:color="auto"/>
                    <w:right w:val="none" w:sz="0" w:space="0" w:color="auto"/>
                  </w:divBdr>
                  <w:divsChild>
                    <w:div w:id="165911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085739">
          <w:marLeft w:val="0"/>
          <w:marRight w:val="0"/>
          <w:marTop w:val="0"/>
          <w:marBottom w:val="0"/>
          <w:divBdr>
            <w:top w:val="none" w:sz="0" w:space="0" w:color="auto"/>
            <w:left w:val="none" w:sz="0" w:space="0" w:color="auto"/>
            <w:bottom w:val="none" w:sz="0" w:space="0" w:color="auto"/>
            <w:right w:val="none" w:sz="0" w:space="0" w:color="auto"/>
          </w:divBdr>
          <w:divsChild>
            <w:div w:id="689064138">
              <w:marLeft w:val="0"/>
              <w:marRight w:val="0"/>
              <w:marTop w:val="0"/>
              <w:marBottom w:val="0"/>
              <w:divBdr>
                <w:top w:val="none" w:sz="0" w:space="0" w:color="auto"/>
                <w:left w:val="none" w:sz="0" w:space="0" w:color="auto"/>
                <w:bottom w:val="none" w:sz="0" w:space="0" w:color="auto"/>
                <w:right w:val="none" w:sz="0" w:space="0" w:color="auto"/>
              </w:divBdr>
              <w:divsChild>
                <w:div w:id="299924256">
                  <w:marLeft w:val="0"/>
                  <w:marRight w:val="0"/>
                  <w:marTop w:val="0"/>
                  <w:marBottom w:val="0"/>
                  <w:divBdr>
                    <w:top w:val="none" w:sz="0" w:space="0" w:color="auto"/>
                    <w:left w:val="none" w:sz="0" w:space="0" w:color="auto"/>
                    <w:bottom w:val="none" w:sz="0" w:space="0" w:color="auto"/>
                    <w:right w:val="none" w:sz="0" w:space="0" w:color="auto"/>
                  </w:divBdr>
                  <w:divsChild>
                    <w:div w:id="102821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298532">
      <w:bodyDiv w:val="1"/>
      <w:marLeft w:val="0"/>
      <w:marRight w:val="0"/>
      <w:marTop w:val="0"/>
      <w:marBottom w:val="0"/>
      <w:divBdr>
        <w:top w:val="none" w:sz="0" w:space="0" w:color="auto"/>
        <w:left w:val="none" w:sz="0" w:space="0" w:color="auto"/>
        <w:bottom w:val="none" w:sz="0" w:space="0" w:color="auto"/>
        <w:right w:val="none" w:sz="0" w:space="0" w:color="auto"/>
      </w:divBdr>
      <w:divsChild>
        <w:div w:id="332731219">
          <w:marLeft w:val="0"/>
          <w:marRight w:val="0"/>
          <w:marTop w:val="0"/>
          <w:marBottom w:val="0"/>
          <w:divBdr>
            <w:top w:val="none" w:sz="0" w:space="0" w:color="auto"/>
            <w:left w:val="none" w:sz="0" w:space="0" w:color="auto"/>
            <w:bottom w:val="none" w:sz="0" w:space="0" w:color="auto"/>
            <w:right w:val="none" w:sz="0" w:space="0" w:color="auto"/>
          </w:divBdr>
        </w:div>
        <w:div w:id="1886133823">
          <w:marLeft w:val="0"/>
          <w:marRight w:val="0"/>
          <w:marTop w:val="0"/>
          <w:marBottom w:val="0"/>
          <w:divBdr>
            <w:top w:val="none" w:sz="0" w:space="0" w:color="auto"/>
            <w:left w:val="none" w:sz="0" w:space="0" w:color="auto"/>
            <w:bottom w:val="none" w:sz="0" w:space="0" w:color="auto"/>
            <w:right w:val="none" w:sz="0" w:space="0" w:color="auto"/>
          </w:divBdr>
        </w:div>
      </w:divsChild>
    </w:div>
    <w:div w:id="1460756893">
      <w:bodyDiv w:val="1"/>
      <w:marLeft w:val="0"/>
      <w:marRight w:val="0"/>
      <w:marTop w:val="0"/>
      <w:marBottom w:val="0"/>
      <w:divBdr>
        <w:top w:val="none" w:sz="0" w:space="0" w:color="auto"/>
        <w:left w:val="none" w:sz="0" w:space="0" w:color="auto"/>
        <w:bottom w:val="none" w:sz="0" w:space="0" w:color="auto"/>
        <w:right w:val="none" w:sz="0" w:space="0" w:color="auto"/>
      </w:divBdr>
    </w:div>
    <w:div w:id="1460804806">
      <w:bodyDiv w:val="1"/>
      <w:marLeft w:val="0"/>
      <w:marRight w:val="0"/>
      <w:marTop w:val="0"/>
      <w:marBottom w:val="0"/>
      <w:divBdr>
        <w:top w:val="none" w:sz="0" w:space="0" w:color="auto"/>
        <w:left w:val="none" w:sz="0" w:space="0" w:color="auto"/>
        <w:bottom w:val="none" w:sz="0" w:space="0" w:color="auto"/>
        <w:right w:val="none" w:sz="0" w:space="0" w:color="auto"/>
      </w:divBdr>
    </w:div>
    <w:div w:id="1460952307">
      <w:bodyDiv w:val="1"/>
      <w:marLeft w:val="0"/>
      <w:marRight w:val="0"/>
      <w:marTop w:val="0"/>
      <w:marBottom w:val="0"/>
      <w:divBdr>
        <w:top w:val="none" w:sz="0" w:space="0" w:color="auto"/>
        <w:left w:val="none" w:sz="0" w:space="0" w:color="auto"/>
        <w:bottom w:val="none" w:sz="0" w:space="0" w:color="auto"/>
        <w:right w:val="none" w:sz="0" w:space="0" w:color="auto"/>
      </w:divBdr>
    </w:div>
    <w:div w:id="1461652180">
      <w:bodyDiv w:val="1"/>
      <w:marLeft w:val="0"/>
      <w:marRight w:val="0"/>
      <w:marTop w:val="0"/>
      <w:marBottom w:val="0"/>
      <w:divBdr>
        <w:top w:val="none" w:sz="0" w:space="0" w:color="auto"/>
        <w:left w:val="none" w:sz="0" w:space="0" w:color="auto"/>
        <w:bottom w:val="none" w:sz="0" w:space="0" w:color="auto"/>
        <w:right w:val="none" w:sz="0" w:space="0" w:color="auto"/>
      </w:divBdr>
      <w:divsChild>
        <w:div w:id="1193956990">
          <w:marLeft w:val="0"/>
          <w:marRight w:val="0"/>
          <w:marTop w:val="0"/>
          <w:marBottom w:val="0"/>
          <w:divBdr>
            <w:top w:val="none" w:sz="0" w:space="0" w:color="auto"/>
            <w:left w:val="none" w:sz="0" w:space="0" w:color="auto"/>
            <w:bottom w:val="none" w:sz="0" w:space="0" w:color="auto"/>
            <w:right w:val="none" w:sz="0" w:space="0" w:color="auto"/>
          </w:divBdr>
        </w:div>
        <w:div w:id="1143422217">
          <w:marLeft w:val="0"/>
          <w:marRight w:val="0"/>
          <w:marTop w:val="0"/>
          <w:marBottom w:val="0"/>
          <w:divBdr>
            <w:top w:val="none" w:sz="0" w:space="0" w:color="auto"/>
            <w:left w:val="none" w:sz="0" w:space="0" w:color="auto"/>
            <w:bottom w:val="none" w:sz="0" w:space="0" w:color="auto"/>
            <w:right w:val="none" w:sz="0" w:space="0" w:color="auto"/>
          </w:divBdr>
        </w:div>
        <w:div w:id="623536285">
          <w:marLeft w:val="0"/>
          <w:marRight w:val="0"/>
          <w:marTop w:val="0"/>
          <w:marBottom w:val="0"/>
          <w:divBdr>
            <w:top w:val="none" w:sz="0" w:space="0" w:color="auto"/>
            <w:left w:val="none" w:sz="0" w:space="0" w:color="auto"/>
            <w:bottom w:val="none" w:sz="0" w:space="0" w:color="auto"/>
            <w:right w:val="none" w:sz="0" w:space="0" w:color="auto"/>
          </w:divBdr>
        </w:div>
        <w:div w:id="1802765109">
          <w:marLeft w:val="0"/>
          <w:marRight w:val="0"/>
          <w:marTop w:val="0"/>
          <w:marBottom w:val="0"/>
          <w:divBdr>
            <w:top w:val="none" w:sz="0" w:space="0" w:color="auto"/>
            <w:left w:val="none" w:sz="0" w:space="0" w:color="auto"/>
            <w:bottom w:val="none" w:sz="0" w:space="0" w:color="auto"/>
            <w:right w:val="none" w:sz="0" w:space="0" w:color="auto"/>
          </w:divBdr>
        </w:div>
        <w:div w:id="276449829">
          <w:marLeft w:val="0"/>
          <w:marRight w:val="0"/>
          <w:marTop w:val="0"/>
          <w:marBottom w:val="0"/>
          <w:divBdr>
            <w:top w:val="none" w:sz="0" w:space="0" w:color="auto"/>
            <w:left w:val="none" w:sz="0" w:space="0" w:color="auto"/>
            <w:bottom w:val="none" w:sz="0" w:space="0" w:color="auto"/>
            <w:right w:val="none" w:sz="0" w:space="0" w:color="auto"/>
          </w:divBdr>
        </w:div>
        <w:div w:id="390692339">
          <w:marLeft w:val="0"/>
          <w:marRight w:val="0"/>
          <w:marTop w:val="0"/>
          <w:marBottom w:val="0"/>
          <w:divBdr>
            <w:top w:val="none" w:sz="0" w:space="0" w:color="auto"/>
            <w:left w:val="none" w:sz="0" w:space="0" w:color="auto"/>
            <w:bottom w:val="none" w:sz="0" w:space="0" w:color="auto"/>
            <w:right w:val="none" w:sz="0" w:space="0" w:color="auto"/>
          </w:divBdr>
        </w:div>
        <w:div w:id="1909996333">
          <w:marLeft w:val="0"/>
          <w:marRight w:val="0"/>
          <w:marTop w:val="0"/>
          <w:marBottom w:val="0"/>
          <w:divBdr>
            <w:top w:val="none" w:sz="0" w:space="0" w:color="auto"/>
            <w:left w:val="none" w:sz="0" w:space="0" w:color="auto"/>
            <w:bottom w:val="none" w:sz="0" w:space="0" w:color="auto"/>
            <w:right w:val="none" w:sz="0" w:space="0" w:color="auto"/>
          </w:divBdr>
        </w:div>
        <w:div w:id="875506420">
          <w:marLeft w:val="0"/>
          <w:marRight w:val="0"/>
          <w:marTop w:val="0"/>
          <w:marBottom w:val="0"/>
          <w:divBdr>
            <w:top w:val="none" w:sz="0" w:space="0" w:color="auto"/>
            <w:left w:val="none" w:sz="0" w:space="0" w:color="auto"/>
            <w:bottom w:val="none" w:sz="0" w:space="0" w:color="auto"/>
            <w:right w:val="none" w:sz="0" w:space="0" w:color="auto"/>
          </w:divBdr>
        </w:div>
      </w:divsChild>
    </w:div>
    <w:div w:id="1461998856">
      <w:bodyDiv w:val="1"/>
      <w:marLeft w:val="0"/>
      <w:marRight w:val="0"/>
      <w:marTop w:val="0"/>
      <w:marBottom w:val="0"/>
      <w:divBdr>
        <w:top w:val="none" w:sz="0" w:space="0" w:color="auto"/>
        <w:left w:val="none" w:sz="0" w:space="0" w:color="auto"/>
        <w:bottom w:val="none" w:sz="0" w:space="0" w:color="auto"/>
        <w:right w:val="none" w:sz="0" w:space="0" w:color="auto"/>
      </w:divBdr>
      <w:divsChild>
        <w:div w:id="613094544">
          <w:marLeft w:val="0"/>
          <w:marRight w:val="0"/>
          <w:marTop w:val="0"/>
          <w:marBottom w:val="240"/>
          <w:divBdr>
            <w:top w:val="none" w:sz="0" w:space="0" w:color="auto"/>
            <w:left w:val="none" w:sz="0" w:space="0" w:color="auto"/>
            <w:bottom w:val="none" w:sz="0" w:space="0" w:color="auto"/>
            <w:right w:val="none" w:sz="0" w:space="0" w:color="auto"/>
          </w:divBdr>
        </w:div>
      </w:divsChild>
    </w:div>
    <w:div w:id="1462118325">
      <w:bodyDiv w:val="1"/>
      <w:marLeft w:val="0"/>
      <w:marRight w:val="0"/>
      <w:marTop w:val="0"/>
      <w:marBottom w:val="0"/>
      <w:divBdr>
        <w:top w:val="none" w:sz="0" w:space="0" w:color="auto"/>
        <w:left w:val="none" w:sz="0" w:space="0" w:color="auto"/>
        <w:bottom w:val="none" w:sz="0" w:space="0" w:color="auto"/>
        <w:right w:val="none" w:sz="0" w:space="0" w:color="auto"/>
      </w:divBdr>
    </w:div>
    <w:div w:id="1462306927">
      <w:bodyDiv w:val="1"/>
      <w:marLeft w:val="0"/>
      <w:marRight w:val="0"/>
      <w:marTop w:val="0"/>
      <w:marBottom w:val="0"/>
      <w:divBdr>
        <w:top w:val="none" w:sz="0" w:space="0" w:color="auto"/>
        <w:left w:val="none" w:sz="0" w:space="0" w:color="auto"/>
        <w:bottom w:val="none" w:sz="0" w:space="0" w:color="auto"/>
        <w:right w:val="none" w:sz="0" w:space="0" w:color="auto"/>
      </w:divBdr>
    </w:div>
    <w:div w:id="1462456869">
      <w:bodyDiv w:val="1"/>
      <w:marLeft w:val="0"/>
      <w:marRight w:val="0"/>
      <w:marTop w:val="0"/>
      <w:marBottom w:val="0"/>
      <w:divBdr>
        <w:top w:val="none" w:sz="0" w:space="0" w:color="auto"/>
        <w:left w:val="none" w:sz="0" w:space="0" w:color="auto"/>
        <w:bottom w:val="none" w:sz="0" w:space="0" w:color="auto"/>
        <w:right w:val="none" w:sz="0" w:space="0" w:color="auto"/>
      </w:divBdr>
    </w:div>
    <w:div w:id="1462840977">
      <w:bodyDiv w:val="1"/>
      <w:marLeft w:val="0"/>
      <w:marRight w:val="0"/>
      <w:marTop w:val="0"/>
      <w:marBottom w:val="0"/>
      <w:divBdr>
        <w:top w:val="none" w:sz="0" w:space="0" w:color="auto"/>
        <w:left w:val="none" w:sz="0" w:space="0" w:color="auto"/>
        <w:bottom w:val="none" w:sz="0" w:space="0" w:color="auto"/>
        <w:right w:val="none" w:sz="0" w:space="0" w:color="auto"/>
      </w:divBdr>
    </w:div>
    <w:div w:id="1463301795">
      <w:bodyDiv w:val="1"/>
      <w:marLeft w:val="0"/>
      <w:marRight w:val="0"/>
      <w:marTop w:val="0"/>
      <w:marBottom w:val="0"/>
      <w:divBdr>
        <w:top w:val="none" w:sz="0" w:space="0" w:color="auto"/>
        <w:left w:val="none" w:sz="0" w:space="0" w:color="auto"/>
        <w:bottom w:val="none" w:sz="0" w:space="0" w:color="auto"/>
        <w:right w:val="none" w:sz="0" w:space="0" w:color="auto"/>
      </w:divBdr>
    </w:div>
    <w:div w:id="1463883045">
      <w:bodyDiv w:val="1"/>
      <w:marLeft w:val="0"/>
      <w:marRight w:val="0"/>
      <w:marTop w:val="0"/>
      <w:marBottom w:val="0"/>
      <w:divBdr>
        <w:top w:val="none" w:sz="0" w:space="0" w:color="auto"/>
        <w:left w:val="none" w:sz="0" w:space="0" w:color="auto"/>
        <w:bottom w:val="none" w:sz="0" w:space="0" w:color="auto"/>
        <w:right w:val="none" w:sz="0" w:space="0" w:color="auto"/>
      </w:divBdr>
    </w:div>
    <w:div w:id="1464351068">
      <w:bodyDiv w:val="1"/>
      <w:marLeft w:val="0"/>
      <w:marRight w:val="0"/>
      <w:marTop w:val="0"/>
      <w:marBottom w:val="0"/>
      <w:divBdr>
        <w:top w:val="none" w:sz="0" w:space="0" w:color="auto"/>
        <w:left w:val="none" w:sz="0" w:space="0" w:color="auto"/>
        <w:bottom w:val="none" w:sz="0" w:space="0" w:color="auto"/>
        <w:right w:val="none" w:sz="0" w:space="0" w:color="auto"/>
      </w:divBdr>
    </w:div>
    <w:div w:id="1465150841">
      <w:bodyDiv w:val="1"/>
      <w:marLeft w:val="0"/>
      <w:marRight w:val="0"/>
      <w:marTop w:val="0"/>
      <w:marBottom w:val="0"/>
      <w:divBdr>
        <w:top w:val="none" w:sz="0" w:space="0" w:color="auto"/>
        <w:left w:val="none" w:sz="0" w:space="0" w:color="auto"/>
        <w:bottom w:val="none" w:sz="0" w:space="0" w:color="auto"/>
        <w:right w:val="none" w:sz="0" w:space="0" w:color="auto"/>
      </w:divBdr>
    </w:div>
    <w:div w:id="1465194225">
      <w:bodyDiv w:val="1"/>
      <w:marLeft w:val="0"/>
      <w:marRight w:val="0"/>
      <w:marTop w:val="0"/>
      <w:marBottom w:val="0"/>
      <w:divBdr>
        <w:top w:val="none" w:sz="0" w:space="0" w:color="auto"/>
        <w:left w:val="none" w:sz="0" w:space="0" w:color="auto"/>
        <w:bottom w:val="none" w:sz="0" w:space="0" w:color="auto"/>
        <w:right w:val="none" w:sz="0" w:space="0" w:color="auto"/>
      </w:divBdr>
    </w:div>
    <w:div w:id="1465274941">
      <w:bodyDiv w:val="1"/>
      <w:marLeft w:val="0"/>
      <w:marRight w:val="0"/>
      <w:marTop w:val="0"/>
      <w:marBottom w:val="0"/>
      <w:divBdr>
        <w:top w:val="none" w:sz="0" w:space="0" w:color="auto"/>
        <w:left w:val="none" w:sz="0" w:space="0" w:color="auto"/>
        <w:bottom w:val="none" w:sz="0" w:space="0" w:color="auto"/>
        <w:right w:val="none" w:sz="0" w:space="0" w:color="auto"/>
      </w:divBdr>
    </w:div>
    <w:div w:id="1465467465">
      <w:bodyDiv w:val="1"/>
      <w:marLeft w:val="0"/>
      <w:marRight w:val="0"/>
      <w:marTop w:val="0"/>
      <w:marBottom w:val="0"/>
      <w:divBdr>
        <w:top w:val="none" w:sz="0" w:space="0" w:color="auto"/>
        <w:left w:val="none" w:sz="0" w:space="0" w:color="auto"/>
        <w:bottom w:val="none" w:sz="0" w:space="0" w:color="auto"/>
        <w:right w:val="none" w:sz="0" w:space="0" w:color="auto"/>
      </w:divBdr>
    </w:div>
    <w:div w:id="1466045620">
      <w:bodyDiv w:val="1"/>
      <w:marLeft w:val="0"/>
      <w:marRight w:val="0"/>
      <w:marTop w:val="0"/>
      <w:marBottom w:val="0"/>
      <w:divBdr>
        <w:top w:val="none" w:sz="0" w:space="0" w:color="auto"/>
        <w:left w:val="none" w:sz="0" w:space="0" w:color="auto"/>
        <w:bottom w:val="none" w:sz="0" w:space="0" w:color="auto"/>
        <w:right w:val="none" w:sz="0" w:space="0" w:color="auto"/>
      </w:divBdr>
    </w:div>
    <w:div w:id="1466774795">
      <w:bodyDiv w:val="1"/>
      <w:marLeft w:val="0"/>
      <w:marRight w:val="0"/>
      <w:marTop w:val="0"/>
      <w:marBottom w:val="0"/>
      <w:divBdr>
        <w:top w:val="none" w:sz="0" w:space="0" w:color="auto"/>
        <w:left w:val="none" w:sz="0" w:space="0" w:color="auto"/>
        <w:bottom w:val="none" w:sz="0" w:space="0" w:color="auto"/>
        <w:right w:val="none" w:sz="0" w:space="0" w:color="auto"/>
      </w:divBdr>
      <w:divsChild>
        <w:div w:id="374277583">
          <w:marLeft w:val="0"/>
          <w:marRight w:val="0"/>
          <w:marTop w:val="0"/>
          <w:marBottom w:val="0"/>
          <w:divBdr>
            <w:top w:val="none" w:sz="0" w:space="0" w:color="auto"/>
            <w:left w:val="none" w:sz="0" w:space="0" w:color="auto"/>
            <w:bottom w:val="none" w:sz="0" w:space="0" w:color="auto"/>
            <w:right w:val="none" w:sz="0" w:space="0" w:color="auto"/>
          </w:divBdr>
        </w:div>
      </w:divsChild>
    </w:div>
    <w:div w:id="1466775207">
      <w:bodyDiv w:val="1"/>
      <w:marLeft w:val="0"/>
      <w:marRight w:val="0"/>
      <w:marTop w:val="0"/>
      <w:marBottom w:val="0"/>
      <w:divBdr>
        <w:top w:val="none" w:sz="0" w:space="0" w:color="auto"/>
        <w:left w:val="none" w:sz="0" w:space="0" w:color="auto"/>
        <w:bottom w:val="none" w:sz="0" w:space="0" w:color="auto"/>
        <w:right w:val="none" w:sz="0" w:space="0" w:color="auto"/>
      </w:divBdr>
    </w:div>
    <w:div w:id="1467889821">
      <w:bodyDiv w:val="1"/>
      <w:marLeft w:val="0"/>
      <w:marRight w:val="0"/>
      <w:marTop w:val="0"/>
      <w:marBottom w:val="0"/>
      <w:divBdr>
        <w:top w:val="none" w:sz="0" w:space="0" w:color="auto"/>
        <w:left w:val="none" w:sz="0" w:space="0" w:color="auto"/>
        <w:bottom w:val="none" w:sz="0" w:space="0" w:color="auto"/>
        <w:right w:val="none" w:sz="0" w:space="0" w:color="auto"/>
      </w:divBdr>
    </w:div>
    <w:div w:id="1467891478">
      <w:bodyDiv w:val="1"/>
      <w:marLeft w:val="0"/>
      <w:marRight w:val="0"/>
      <w:marTop w:val="0"/>
      <w:marBottom w:val="0"/>
      <w:divBdr>
        <w:top w:val="none" w:sz="0" w:space="0" w:color="auto"/>
        <w:left w:val="none" w:sz="0" w:space="0" w:color="auto"/>
        <w:bottom w:val="none" w:sz="0" w:space="0" w:color="auto"/>
        <w:right w:val="none" w:sz="0" w:space="0" w:color="auto"/>
      </w:divBdr>
      <w:divsChild>
        <w:div w:id="745568483">
          <w:marLeft w:val="0"/>
          <w:marRight w:val="0"/>
          <w:marTop w:val="0"/>
          <w:marBottom w:val="0"/>
          <w:divBdr>
            <w:top w:val="none" w:sz="0" w:space="0" w:color="auto"/>
            <w:left w:val="none" w:sz="0" w:space="0" w:color="auto"/>
            <w:bottom w:val="none" w:sz="0" w:space="0" w:color="auto"/>
            <w:right w:val="none" w:sz="0" w:space="0" w:color="auto"/>
          </w:divBdr>
          <w:divsChild>
            <w:div w:id="1912544135">
              <w:marLeft w:val="0"/>
              <w:marRight w:val="0"/>
              <w:marTop w:val="0"/>
              <w:marBottom w:val="0"/>
              <w:divBdr>
                <w:top w:val="none" w:sz="0" w:space="0" w:color="auto"/>
                <w:left w:val="none" w:sz="0" w:space="0" w:color="auto"/>
                <w:bottom w:val="none" w:sz="0" w:space="0" w:color="auto"/>
                <w:right w:val="none" w:sz="0" w:space="0" w:color="auto"/>
              </w:divBdr>
            </w:div>
          </w:divsChild>
        </w:div>
        <w:div w:id="1406879034">
          <w:marLeft w:val="0"/>
          <w:marRight w:val="0"/>
          <w:marTop w:val="0"/>
          <w:marBottom w:val="0"/>
          <w:divBdr>
            <w:top w:val="none" w:sz="0" w:space="0" w:color="auto"/>
            <w:left w:val="none" w:sz="0" w:space="0" w:color="auto"/>
            <w:bottom w:val="none" w:sz="0" w:space="0" w:color="auto"/>
            <w:right w:val="none" w:sz="0" w:space="0" w:color="auto"/>
          </w:divBdr>
          <w:divsChild>
            <w:div w:id="148492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090270">
      <w:bodyDiv w:val="1"/>
      <w:marLeft w:val="0"/>
      <w:marRight w:val="0"/>
      <w:marTop w:val="0"/>
      <w:marBottom w:val="0"/>
      <w:divBdr>
        <w:top w:val="none" w:sz="0" w:space="0" w:color="auto"/>
        <w:left w:val="none" w:sz="0" w:space="0" w:color="auto"/>
        <w:bottom w:val="none" w:sz="0" w:space="0" w:color="auto"/>
        <w:right w:val="none" w:sz="0" w:space="0" w:color="auto"/>
      </w:divBdr>
    </w:div>
    <w:div w:id="1468206999">
      <w:bodyDiv w:val="1"/>
      <w:marLeft w:val="0"/>
      <w:marRight w:val="0"/>
      <w:marTop w:val="0"/>
      <w:marBottom w:val="0"/>
      <w:divBdr>
        <w:top w:val="none" w:sz="0" w:space="0" w:color="auto"/>
        <w:left w:val="none" w:sz="0" w:space="0" w:color="auto"/>
        <w:bottom w:val="none" w:sz="0" w:space="0" w:color="auto"/>
        <w:right w:val="none" w:sz="0" w:space="0" w:color="auto"/>
      </w:divBdr>
    </w:div>
    <w:div w:id="1468400535">
      <w:bodyDiv w:val="1"/>
      <w:marLeft w:val="0"/>
      <w:marRight w:val="0"/>
      <w:marTop w:val="0"/>
      <w:marBottom w:val="0"/>
      <w:divBdr>
        <w:top w:val="none" w:sz="0" w:space="0" w:color="auto"/>
        <w:left w:val="none" w:sz="0" w:space="0" w:color="auto"/>
        <w:bottom w:val="none" w:sz="0" w:space="0" w:color="auto"/>
        <w:right w:val="none" w:sz="0" w:space="0" w:color="auto"/>
      </w:divBdr>
    </w:div>
    <w:div w:id="1469587932">
      <w:bodyDiv w:val="1"/>
      <w:marLeft w:val="0"/>
      <w:marRight w:val="0"/>
      <w:marTop w:val="0"/>
      <w:marBottom w:val="0"/>
      <w:divBdr>
        <w:top w:val="none" w:sz="0" w:space="0" w:color="auto"/>
        <w:left w:val="none" w:sz="0" w:space="0" w:color="auto"/>
        <w:bottom w:val="none" w:sz="0" w:space="0" w:color="auto"/>
        <w:right w:val="none" w:sz="0" w:space="0" w:color="auto"/>
      </w:divBdr>
    </w:div>
    <w:div w:id="1469779180">
      <w:bodyDiv w:val="1"/>
      <w:marLeft w:val="0"/>
      <w:marRight w:val="0"/>
      <w:marTop w:val="0"/>
      <w:marBottom w:val="0"/>
      <w:divBdr>
        <w:top w:val="none" w:sz="0" w:space="0" w:color="auto"/>
        <w:left w:val="none" w:sz="0" w:space="0" w:color="auto"/>
        <w:bottom w:val="none" w:sz="0" w:space="0" w:color="auto"/>
        <w:right w:val="none" w:sz="0" w:space="0" w:color="auto"/>
      </w:divBdr>
    </w:div>
    <w:div w:id="1469859355">
      <w:bodyDiv w:val="1"/>
      <w:marLeft w:val="0"/>
      <w:marRight w:val="0"/>
      <w:marTop w:val="0"/>
      <w:marBottom w:val="0"/>
      <w:divBdr>
        <w:top w:val="none" w:sz="0" w:space="0" w:color="auto"/>
        <w:left w:val="none" w:sz="0" w:space="0" w:color="auto"/>
        <w:bottom w:val="none" w:sz="0" w:space="0" w:color="auto"/>
        <w:right w:val="none" w:sz="0" w:space="0" w:color="auto"/>
      </w:divBdr>
    </w:div>
    <w:div w:id="1470246907">
      <w:bodyDiv w:val="1"/>
      <w:marLeft w:val="0"/>
      <w:marRight w:val="0"/>
      <w:marTop w:val="0"/>
      <w:marBottom w:val="0"/>
      <w:divBdr>
        <w:top w:val="none" w:sz="0" w:space="0" w:color="auto"/>
        <w:left w:val="none" w:sz="0" w:space="0" w:color="auto"/>
        <w:bottom w:val="none" w:sz="0" w:space="0" w:color="auto"/>
        <w:right w:val="none" w:sz="0" w:space="0" w:color="auto"/>
      </w:divBdr>
    </w:div>
    <w:div w:id="1470632670">
      <w:bodyDiv w:val="1"/>
      <w:marLeft w:val="0"/>
      <w:marRight w:val="0"/>
      <w:marTop w:val="0"/>
      <w:marBottom w:val="0"/>
      <w:divBdr>
        <w:top w:val="none" w:sz="0" w:space="0" w:color="auto"/>
        <w:left w:val="none" w:sz="0" w:space="0" w:color="auto"/>
        <w:bottom w:val="none" w:sz="0" w:space="0" w:color="auto"/>
        <w:right w:val="none" w:sz="0" w:space="0" w:color="auto"/>
      </w:divBdr>
    </w:div>
    <w:div w:id="1471171399">
      <w:bodyDiv w:val="1"/>
      <w:marLeft w:val="0"/>
      <w:marRight w:val="0"/>
      <w:marTop w:val="0"/>
      <w:marBottom w:val="0"/>
      <w:divBdr>
        <w:top w:val="none" w:sz="0" w:space="0" w:color="auto"/>
        <w:left w:val="none" w:sz="0" w:space="0" w:color="auto"/>
        <w:bottom w:val="none" w:sz="0" w:space="0" w:color="auto"/>
        <w:right w:val="none" w:sz="0" w:space="0" w:color="auto"/>
      </w:divBdr>
    </w:div>
    <w:div w:id="1471241664">
      <w:bodyDiv w:val="1"/>
      <w:marLeft w:val="0"/>
      <w:marRight w:val="0"/>
      <w:marTop w:val="0"/>
      <w:marBottom w:val="0"/>
      <w:divBdr>
        <w:top w:val="none" w:sz="0" w:space="0" w:color="auto"/>
        <w:left w:val="none" w:sz="0" w:space="0" w:color="auto"/>
        <w:bottom w:val="none" w:sz="0" w:space="0" w:color="auto"/>
        <w:right w:val="none" w:sz="0" w:space="0" w:color="auto"/>
      </w:divBdr>
    </w:div>
    <w:div w:id="1471286629">
      <w:bodyDiv w:val="1"/>
      <w:marLeft w:val="0"/>
      <w:marRight w:val="0"/>
      <w:marTop w:val="0"/>
      <w:marBottom w:val="0"/>
      <w:divBdr>
        <w:top w:val="none" w:sz="0" w:space="0" w:color="auto"/>
        <w:left w:val="none" w:sz="0" w:space="0" w:color="auto"/>
        <w:bottom w:val="none" w:sz="0" w:space="0" w:color="auto"/>
        <w:right w:val="none" w:sz="0" w:space="0" w:color="auto"/>
      </w:divBdr>
    </w:div>
    <w:div w:id="1471290842">
      <w:bodyDiv w:val="1"/>
      <w:marLeft w:val="0"/>
      <w:marRight w:val="0"/>
      <w:marTop w:val="0"/>
      <w:marBottom w:val="0"/>
      <w:divBdr>
        <w:top w:val="none" w:sz="0" w:space="0" w:color="auto"/>
        <w:left w:val="none" w:sz="0" w:space="0" w:color="auto"/>
        <w:bottom w:val="none" w:sz="0" w:space="0" w:color="auto"/>
        <w:right w:val="none" w:sz="0" w:space="0" w:color="auto"/>
      </w:divBdr>
    </w:div>
    <w:div w:id="1471677180">
      <w:bodyDiv w:val="1"/>
      <w:marLeft w:val="0"/>
      <w:marRight w:val="0"/>
      <w:marTop w:val="0"/>
      <w:marBottom w:val="0"/>
      <w:divBdr>
        <w:top w:val="none" w:sz="0" w:space="0" w:color="auto"/>
        <w:left w:val="none" w:sz="0" w:space="0" w:color="auto"/>
        <w:bottom w:val="none" w:sz="0" w:space="0" w:color="auto"/>
        <w:right w:val="none" w:sz="0" w:space="0" w:color="auto"/>
      </w:divBdr>
      <w:divsChild>
        <w:div w:id="495801588">
          <w:marLeft w:val="0"/>
          <w:marRight w:val="0"/>
          <w:marTop w:val="0"/>
          <w:marBottom w:val="0"/>
          <w:divBdr>
            <w:top w:val="none" w:sz="0" w:space="0" w:color="auto"/>
            <w:left w:val="none" w:sz="0" w:space="0" w:color="auto"/>
            <w:bottom w:val="none" w:sz="0" w:space="0" w:color="auto"/>
            <w:right w:val="none" w:sz="0" w:space="0" w:color="auto"/>
          </w:divBdr>
        </w:div>
        <w:div w:id="671444702">
          <w:marLeft w:val="0"/>
          <w:marRight w:val="0"/>
          <w:marTop w:val="0"/>
          <w:marBottom w:val="0"/>
          <w:divBdr>
            <w:top w:val="none" w:sz="0" w:space="0" w:color="auto"/>
            <w:left w:val="none" w:sz="0" w:space="0" w:color="auto"/>
            <w:bottom w:val="none" w:sz="0" w:space="0" w:color="auto"/>
            <w:right w:val="none" w:sz="0" w:space="0" w:color="auto"/>
          </w:divBdr>
        </w:div>
      </w:divsChild>
    </w:div>
    <w:div w:id="1472019975">
      <w:bodyDiv w:val="1"/>
      <w:marLeft w:val="0"/>
      <w:marRight w:val="0"/>
      <w:marTop w:val="0"/>
      <w:marBottom w:val="0"/>
      <w:divBdr>
        <w:top w:val="none" w:sz="0" w:space="0" w:color="auto"/>
        <w:left w:val="none" w:sz="0" w:space="0" w:color="auto"/>
        <w:bottom w:val="none" w:sz="0" w:space="0" w:color="auto"/>
        <w:right w:val="none" w:sz="0" w:space="0" w:color="auto"/>
      </w:divBdr>
    </w:div>
    <w:div w:id="1472744820">
      <w:bodyDiv w:val="1"/>
      <w:marLeft w:val="0"/>
      <w:marRight w:val="0"/>
      <w:marTop w:val="0"/>
      <w:marBottom w:val="0"/>
      <w:divBdr>
        <w:top w:val="none" w:sz="0" w:space="0" w:color="auto"/>
        <w:left w:val="none" w:sz="0" w:space="0" w:color="auto"/>
        <w:bottom w:val="none" w:sz="0" w:space="0" w:color="auto"/>
        <w:right w:val="none" w:sz="0" w:space="0" w:color="auto"/>
      </w:divBdr>
    </w:div>
    <w:div w:id="1473476748">
      <w:bodyDiv w:val="1"/>
      <w:marLeft w:val="0"/>
      <w:marRight w:val="0"/>
      <w:marTop w:val="0"/>
      <w:marBottom w:val="0"/>
      <w:divBdr>
        <w:top w:val="none" w:sz="0" w:space="0" w:color="auto"/>
        <w:left w:val="none" w:sz="0" w:space="0" w:color="auto"/>
        <w:bottom w:val="none" w:sz="0" w:space="0" w:color="auto"/>
        <w:right w:val="none" w:sz="0" w:space="0" w:color="auto"/>
      </w:divBdr>
    </w:div>
    <w:div w:id="1473717988">
      <w:bodyDiv w:val="1"/>
      <w:marLeft w:val="0"/>
      <w:marRight w:val="0"/>
      <w:marTop w:val="0"/>
      <w:marBottom w:val="0"/>
      <w:divBdr>
        <w:top w:val="none" w:sz="0" w:space="0" w:color="auto"/>
        <w:left w:val="none" w:sz="0" w:space="0" w:color="auto"/>
        <w:bottom w:val="none" w:sz="0" w:space="0" w:color="auto"/>
        <w:right w:val="none" w:sz="0" w:space="0" w:color="auto"/>
      </w:divBdr>
    </w:div>
    <w:div w:id="1474059706">
      <w:bodyDiv w:val="1"/>
      <w:marLeft w:val="0"/>
      <w:marRight w:val="0"/>
      <w:marTop w:val="0"/>
      <w:marBottom w:val="0"/>
      <w:divBdr>
        <w:top w:val="none" w:sz="0" w:space="0" w:color="auto"/>
        <w:left w:val="none" w:sz="0" w:space="0" w:color="auto"/>
        <w:bottom w:val="none" w:sz="0" w:space="0" w:color="auto"/>
        <w:right w:val="none" w:sz="0" w:space="0" w:color="auto"/>
      </w:divBdr>
    </w:div>
    <w:div w:id="1474299066">
      <w:bodyDiv w:val="1"/>
      <w:marLeft w:val="0"/>
      <w:marRight w:val="0"/>
      <w:marTop w:val="0"/>
      <w:marBottom w:val="0"/>
      <w:divBdr>
        <w:top w:val="none" w:sz="0" w:space="0" w:color="auto"/>
        <w:left w:val="none" w:sz="0" w:space="0" w:color="auto"/>
        <w:bottom w:val="none" w:sz="0" w:space="0" w:color="auto"/>
        <w:right w:val="none" w:sz="0" w:space="0" w:color="auto"/>
      </w:divBdr>
    </w:div>
    <w:div w:id="1474449558">
      <w:bodyDiv w:val="1"/>
      <w:marLeft w:val="0"/>
      <w:marRight w:val="0"/>
      <w:marTop w:val="0"/>
      <w:marBottom w:val="0"/>
      <w:divBdr>
        <w:top w:val="none" w:sz="0" w:space="0" w:color="auto"/>
        <w:left w:val="none" w:sz="0" w:space="0" w:color="auto"/>
        <w:bottom w:val="none" w:sz="0" w:space="0" w:color="auto"/>
        <w:right w:val="none" w:sz="0" w:space="0" w:color="auto"/>
      </w:divBdr>
    </w:div>
    <w:div w:id="1474980022">
      <w:bodyDiv w:val="1"/>
      <w:marLeft w:val="0"/>
      <w:marRight w:val="0"/>
      <w:marTop w:val="0"/>
      <w:marBottom w:val="0"/>
      <w:divBdr>
        <w:top w:val="none" w:sz="0" w:space="0" w:color="auto"/>
        <w:left w:val="none" w:sz="0" w:space="0" w:color="auto"/>
        <w:bottom w:val="none" w:sz="0" w:space="0" w:color="auto"/>
        <w:right w:val="none" w:sz="0" w:space="0" w:color="auto"/>
      </w:divBdr>
    </w:div>
    <w:div w:id="1475219166">
      <w:bodyDiv w:val="1"/>
      <w:marLeft w:val="0"/>
      <w:marRight w:val="0"/>
      <w:marTop w:val="0"/>
      <w:marBottom w:val="0"/>
      <w:divBdr>
        <w:top w:val="none" w:sz="0" w:space="0" w:color="auto"/>
        <w:left w:val="none" w:sz="0" w:space="0" w:color="auto"/>
        <w:bottom w:val="none" w:sz="0" w:space="0" w:color="auto"/>
        <w:right w:val="none" w:sz="0" w:space="0" w:color="auto"/>
      </w:divBdr>
    </w:div>
    <w:div w:id="1475444338">
      <w:bodyDiv w:val="1"/>
      <w:marLeft w:val="0"/>
      <w:marRight w:val="0"/>
      <w:marTop w:val="0"/>
      <w:marBottom w:val="0"/>
      <w:divBdr>
        <w:top w:val="none" w:sz="0" w:space="0" w:color="auto"/>
        <w:left w:val="none" w:sz="0" w:space="0" w:color="auto"/>
        <w:bottom w:val="none" w:sz="0" w:space="0" w:color="auto"/>
        <w:right w:val="none" w:sz="0" w:space="0" w:color="auto"/>
      </w:divBdr>
      <w:divsChild>
        <w:div w:id="338625245">
          <w:marLeft w:val="0"/>
          <w:marRight w:val="0"/>
          <w:marTop w:val="0"/>
          <w:marBottom w:val="0"/>
          <w:divBdr>
            <w:top w:val="none" w:sz="0" w:space="0" w:color="auto"/>
            <w:left w:val="none" w:sz="0" w:space="0" w:color="auto"/>
            <w:bottom w:val="none" w:sz="0" w:space="0" w:color="auto"/>
            <w:right w:val="none" w:sz="0" w:space="0" w:color="auto"/>
          </w:divBdr>
        </w:div>
      </w:divsChild>
    </w:div>
    <w:div w:id="1476296454">
      <w:bodyDiv w:val="1"/>
      <w:marLeft w:val="0"/>
      <w:marRight w:val="0"/>
      <w:marTop w:val="0"/>
      <w:marBottom w:val="0"/>
      <w:divBdr>
        <w:top w:val="none" w:sz="0" w:space="0" w:color="auto"/>
        <w:left w:val="none" w:sz="0" w:space="0" w:color="auto"/>
        <w:bottom w:val="none" w:sz="0" w:space="0" w:color="auto"/>
        <w:right w:val="none" w:sz="0" w:space="0" w:color="auto"/>
      </w:divBdr>
    </w:div>
    <w:div w:id="1476606112">
      <w:bodyDiv w:val="1"/>
      <w:marLeft w:val="0"/>
      <w:marRight w:val="0"/>
      <w:marTop w:val="0"/>
      <w:marBottom w:val="0"/>
      <w:divBdr>
        <w:top w:val="none" w:sz="0" w:space="0" w:color="auto"/>
        <w:left w:val="none" w:sz="0" w:space="0" w:color="auto"/>
        <w:bottom w:val="none" w:sz="0" w:space="0" w:color="auto"/>
        <w:right w:val="none" w:sz="0" w:space="0" w:color="auto"/>
      </w:divBdr>
    </w:div>
    <w:div w:id="1476682069">
      <w:bodyDiv w:val="1"/>
      <w:marLeft w:val="0"/>
      <w:marRight w:val="0"/>
      <w:marTop w:val="0"/>
      <w:marBottom w:val="0"/>
      <w:divBdr>
        <w:top w:val="none" w:sz="0" w:space="0" w:color="auto"/>
        <w:left w:val="none" w:sz="0" w:space="0" w:color="auto"/>
        <w:bottom w:val="none" w:sz="0" w:space="0" w:color="auto"/>
        <w:right w:val="none" w:sz="0" w:space="0" w:color="auto"/>
      </w:divBdr>
    </w:div>
    <w:div w:id="1477406317">
      <w:bodyDiv w:val="1"/>
      <w:marLeft w:val="0"/>
      <w:marRight w:val="0"/>
      <w:marTop w:val="0"/>
      <w:marBottom w:val="0"/>
      <w:divBdr>
        <w:top w:val="none" w:sz="0" w:space="0" w:color="auto"/>
        <w:left w:val="none" w:sz="0" w:space="0" w:color="auto"/>
        <w:bottom w:val="none" w:sz="0" w:space="0" w:color="auto"/>
        <w:right w:val="none" w:sz="0" w:space="0" w:color="auto"/>
      </w:divBdr>
    </w:div>
    <w:div w:id="1477724453">
      <w:bodyDiv w:val="1"/>
      <w:marLeft w:val="0"/>
      <w:marRight w:val="0"/>
      <w:marTop w:val="0"/>
      <w:marBottom w:val="0"/>
      <w:divBdr>
        <w:top w:val="none" w:sz="0" w:space="0" w:color="auto"/>
        <w:left w:val="none" w:sz="0" w:space="0" w:color="auto"/>
        <w:bottom w:val="none" w:sz="0" w:space="0" w:color="auto"/>
        <w:right w:val="none" w:sz="0" w:space="0" w:color="auto"/>
      </w:divBdr>
    </w:div>
    <w:div w:id="1477918953">
      <w:bodyDiv w:val="1"/>
      <w:marLeft w:val="0"/>
      <w:marRight w:val="0"/>
      <w:marTop w:val="0"/>
      <w:marBottom w:val="0"/>
      <w:divBdr>
        <w:top w:val="none" w:sz="0" w:space="0" w:color="auto"/>
        <w:left w:val="none" w:sz="0" w:space="0" w:color="auto"/>
        <w:bottom w:val="none" w:sz="0" w:space="0" w:color="auto"/>
        <w:right w:val="none" w:sz="0" w:space="0" w:color="auto"/>
      </w:divBdr>
    </w:div>
    <w:div w:id="1478377888">
      <w:bodyDiv w:val="1"/>
      <w:marLeft w:val="0"/>
      <w:marRight w:val="0"/>
      <w:marTop w:val="0"/>
      <w:marBottom w:val="0"/>
      <w:divBdr>
        <w:top w:val="none" w:sz="0" w:space="0" w:color="auto"/>
        <w:left w:val="none" w:sz="0" w:space="0" w:color="auto"/>
        <w:bottom w:val="none" w:sz="0" w:space="0" w:color="auto"/>
        <w:right w:val="none" w:sz="0" w:space="0" w:color="auto"/>
      </w:divBdr>
    </w:div>
    <w:div w:id="1478499992">
      <w:bodyDiv w:val="1"/>
      <w:marLeft w:val="0"/>
      <w:marRight w:val="0"/>
      <w:marTop w:val="0"/>
      <w:marBottom w:val="0"/>
      <w:divBdr>
        <w:top w:val="none" w:sz="0" w:space="0" w:color="auto"/>
        <w:left w:val="none" w:sz="0" w:space="0" w:color="auto"/>
        <w:bottom w:val="none" w:sz="0" w:space="0" w:color="auto"/>
        <w:right w:val="none" w:sz="0" w:space="0" w:color="auto"/>
      </w:divBdr>
    </w:div>
    <w:div w:id="1479149319">
      <w:bodyDiv w:val="1"/>
      <w:marLeft w:val="0"/>
      <w:marRight w:val="0"/>
      <w:marTop w:val="0"/>
      <w:marBottom w:val="0"/>
      <w:divBdr>
        <w:top w:val="none" w:sz="0" w:space="0" w:color="auto"/>
        <w:left w:val="none" w:sz="0" w:space="0" w:color="auto"/>
        <w:bottom w:val="none" w:sz="0" w:space="0" w:color="auto"/>
        <w:right w:val="none" w:sz="0" w:space="0" w:color="auto"/>
      </w:divBdr>
    </w:div>
    <w:div w:id="1479221025">
      <w:bodyDiv w:val="1"/>
      <w:marLeft w:val="0"/>
      <w:marRight w:val="0"/>
      <w:marTop w:val="0"/>
      <w:marBottom w:val="0"/>
      <w:divBdr>
        <w:top w:val="none" w:sz="0" w:space="0" w:color="auto"/>
        <w:left w:val="none" w:sz="0" w:space="0" w:color="auto"/>
        <w:bottom w:val="none" w:sz="0" w:space="0" w:color="auto"/>
        <w:right w:val="none" w:sz="0" w:space="0" w:color="auto"/>
      </w:divBdr>
    </w:div>
    <w:div w:id="1479222334">
      <w:bodyDiv w:val="1"/>
      <w:marLeft w:val="0"/>
      <w:marRight w:val="0"/>
      <w:marTop w:val="0"/>
      <w:marBottom w:val="0"/>
      <w:divBdr>
        <w:top w:val="none" w:sz="0" w:space="0" w:color="auto"/>
        <w:left w:val="none" w:sz="0" w:space="0" w:color="auto"/>
        <w:bottom w:val="none" w:sz="0" w:space="0" w:color="auto"/>
        <w:right w:val="none" w:sz="0" w:space="0" w:color="auto"/>
      </w:divBdr>
    </w:div>
    <w:div w:id="1479567836">
      <w:bodyDiv w:val="1"/>
      <w:marLeft w:val="0"/>
      <w:marRight w:val="0"/>
      <w:marTop w:val="0"/>
      <w:marBottom w:val="0"/>
      <w:divBdr>
        <w:top w:val="none" w:sz="0" w:space="0" w:color="auto"/>
        <w:left w:val="none" w:sz="0" w:space="0" w:color="auto"/>
        <w:bottom w:val="none" w:sz="0" w:space="0" w:color="auto"/>
        <w:right w:val="none" w:sz="0" w:space="0" w:color="auto"/>
      </w:divBdr>
    </w:div>
    <w:div w:id="1479608542">
      <w:bodyDiv w:val="1"/>
      <w:marLeft w:val="0"/>
      <w:marRight w:val="0"/>
      <w:marTop w:val="0"/>
      <w:marBottom w:val="0"/>
      <w:divBdr>
        <w:top w:val="none" w:sz="0" w:space="0" w:color="auto"/>
        <w:left w:val="none" w:sz="0" w:space="0" w:color="auto"/>
        <w:bottom w:val="none" w:sz="0" w:space="0" w:color="auto"/>
        <w:right w:val="none" w:sz="0" w:space="0" w:color="auto"/>
      </w:divBdr>
    </w:div>
    <w:div w:id="1480343041">
      <w:marLeft w:val="0"/>
      <w:marRight w:val="0"/>
      <w:marTop w:val="0"/>
      <w:marBottom w:val="0"/>
      <w:divBdr>
        <w:top w:val="none" w:sz="0" w:space="0" w:color="auto"/>
        <w:left w:val="none" w:sz="0" w:space="0" w:color="auto"/>
        <w:bottom w:val="none" w:sz="0" w:space="0" w:color="auto"/>
        <w:right w:val="none" w:sz="0" w:space="0" w:color="auto"/>
      </w:divBdr>
    </w:div>
    <w:div w:id="1480809727">
      <w:bodyDiv w:val="1"/>
      <w:marLeft w:val="0"/>
      <w:marRight w:val="0"/>
      <w:marTop w:val="0"/>
      <w:marBottom w:val="0"/>
      <w:divBdr>
        <w:top w:val="none" w:sz="0" w:space="0" w:color="auto"/>
        <w:left w:val="none" w:sz="0" w:space="0" w:color="auto"/>
        <w:bottom w:val="none" w:sz="0" w:space="0" w:color="auto"/>
        <w:right w:val="none" w:sz="0" w:space="0" w:color="auto"/>
      </w:divBdr>
    </w:div>
    <w:div w:id="1482045071">
      <w:bodyDiv w:val="1"/>
      <w:marLeft w:val="0"/>
      <w:marRight w:val="0"/>
      <w:marTop w:val="0"/>
      <w:marBottom w:val="0"/>
      <w:divBdr>
        <w:top w:val="none" w:sz="0" w:space="0" w:color="auto"/>
        <w:left w:val="none" w:sz="0" w:space="0" w:color="auto"/>
        <w:bottom w:val="none" w:sz="0" w:space="0" w:color="auto"/>
        <w:right w:val="none" w:sz="0" w:space="0" w:color="auto"/>
      </w:divBdr>
    </w:div>
    <w:div w:id="1482231267">
      <w:bodyDiv w:val="1"/>
      <w:marLeft w:val="0"/>
      <w:marRight w:val="0"/>
      <w:marTop w:val="0"/>
      <w:marBottom w:val="0"/>
      <w:divBdr>
        <w:top w:val="none" w:sz="0" w:space="0" w:color="auto"/>
        <w:left w:val="none" w:sz="0" w:space="0" w:color="auto"/>
        <w:bottom w:val="none" w:sz="0" w:space="0" w:color="auto"/>
        <w:right w:val="none" w:sz="0" w:space="0" w:color="auto"/>
      </w:divBdr>
    </w:div>
    <w:div w:id="1483500758">
      <w:bodyDiv w:val="1"/>
      <w:marLeft w:val="0"/>
      <w:marRight w:val="0"/>
      <w:marTop w:val="0"/>
      <w:marBottom w:val="0"/>
      <w:divBdr>
        <w:top w:val="none" w:sz="0" w:space="0" w:color="auto"/>
        <w:left w:val="none" w:sz="0" w:space="0" w:color="auto"/>
        <w:bottom w:val="none" w:sz="0" w:space="0" w:color="auto"/>
        <w:right w:val="none" w:sz="0" w:space="0" w:color="auto"/>
      </w:divBdr>
    </w:div>
    <w:div w:id="1483691412">
      <w:bodyDiv w:val="1"/>
      <w:marLeft w:val="0"/>
      <w:marRight w:val="0"/>
      <w:marTop w:val="0"/>
      <w:marBottom w:val="0"/>
      <w:divBdr>
        <w:top w:val="none" w:sz="0" w:space="0" w:color="auto"/>
        <w:left w:val="none" w:sz="0" w:space="0" w:color="auto"/>
        <w:bottom w:val="none" w:sz="0" w:space="0" w:color="auto"/>
        <w:right w:val="none" w:sz="0" w:space="0" w:color="auto"/>
      </w:divBdr>
    </w:div>
    <w:div w:id="1484467508">
      <w:bodyDiv w:val="1"/>
      <w:marLeft w:val="0"/>
      <w:marRight w:val="0"/>
      <w:marTop w:val="0"/>
      <w:marBottom w:val="0"/>
      <w:divBdr>
        <w:top w:val="none" w:sz="0" w:space="0" w:color="auto"/>
        <w:left w:val="none" w:sz="0" w:space="0" w:color="auto"/>
        <w:bottom w:val="none" w:sz="0" w:space="0" w:color="auto"/>
        <w:right w:val="none" w:sz="0" w:space="0" w:color="auto"/>
      </w:divBdr>
      <w:divsChild>
        <w:div w:id="940378506">
          <w:marLeft w:val="60"/>
          <w:marRight w:val="0"/>
          <w:marTop w:val="0"/>
          <w:marBottom w:val="0"/>
          <w:divBdr>
            <w:top w:val="none" w:sz="0" w:space="0" w:color="auto"/>
            <w:left w:val="none" w:sz="0" w:space="0" w:color="auto"/>
            <w:bottom w:val="none" w:sz="0" w:space="0" w:color="auto"/>
            <w:right w:val="none" w:sz="0" w:space="0" w:color="auto"/>
          </w:divBdr>
        </w:div>
        <w:div w:id="1755201226">
          <w:marLeft w:val="0"/>
          <w:marRight w:val="0"/>
          <w:marTop w:val="0"/>
          <w:marBottom w:val="0"/>
          <w:divBdr>
            <w:top w:val="none" w:sz="0" w:space="0" w:color="auto"/>
            <w:left w:val="none" w:sz="0" w:space="0" w:color="auto"/>
            <w:bottom w:val="none" w:sz="0" w:space="0" w:color="auto"/>
            <w:right w:val="none" w:sz="0" w:space="0" w:color="auto"/>
          </w:divBdr>
          <w:divsChild>
            <w:div w:id="1806653239">
              <w:marLeft w:val="0"/>
              <w:marRight w:val="0"/>
              <w:marTop w:val="0"/>
              <w:marBottom w:val="15"/>
              <w:divBdr>
                <w:top w:val="none" w:sz="0" w:space="0" w:color="auto"/>
                <w:left w:val="none" w:sz="0" w:space="0" w:color="auto"/>
                <w:bottom w:val="none" w:sz="0" w:space="0" w:color="auto"/>
                <w:right w:val="none" w:sz="0" w:space="0" w:color="auto"/>
              </w:divBdr>
              <w:divsChild>
                <w:div w:id="1445155091">
                  <w:marLeft w:val="45"/>
                  <w:marRight w:val="45"/>
                  <w:marTop w:val="0"/>
                  <w:marBottom w:val="0"/>
                  <w:divBdr>
                    <w:top w:val="none" w:sz="0" w:space="0" w:color="auto"/>
                    <w:left w:val="none" w:sz="0" w:space="0" w:color="auto"/>
                    <w:bottom w:val="none" w:sz="0" w:space="0" w:color="auto"/>
                    <w:right w:val="none" w:sz="0" w:space="0" w:color="auto"/>
                  </w:divBdr>
                  <w:divsChild>
                    <w:div w:id="5493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587155">
      <w:bodyDiv w:val="1"/>
      <w:marLeft w:val="0"/>
      <w:marRight w:val="0"/>
      <w:marTop w:val="0"/>
      <w:marBottom w:val="0"/>
      <w:divBdr>
        <w:top w:val="none" w:sz="0" w:space="0" w:color="auto"/>
        <w:left w:val="none" w:sz="0" w:space="0" w:color="auto"/>
        <w:bottom w:val="none" w:sz="0" w:space="0" w:color="auto"/>
        <w:right w:val="none" w:sz="0" w:space="0" w:color="auto"/>
      </w:divBdr>
    </w:div>
    <w:div w:id="1485194026">
      <w:bodyDiv w:val="1"/>
      <w:marLeft w:val="0"/>
      <w:marRight w:val="0"/>
      <w:marTop w:val="0"/>
      <w:marBottom w:val="0"/>
      <w:divBdr>
        <w:top w:val="none" w:sz="0" w:space="0" w:color="auto"/>
        <w:left w:val="none" w:sz="0" w:space="0" w:color="auto"/>
        <w:bottom w:val="none" w:sz="0" w:space="0" w:color="auto"/>
        <w:right w:val="none" w:sz="0" w:space="0" w:color="auto"/>
      </w:divBdr>
    </w:div>
    <w:div w:id="1485273405">
      <w:bodyDiv w:val="1"/>
      <w:marLeft w:val="0"/>
      <w:marRight w:val="0"/>
      <w:marTop w:val="0"/>
      <w:marBottom w:val="0"/>
      <w:divBdr>
        <w:top w:val="none" w:sz="0" w:space="0" w:color="auto"/>
        <w:left w:val="none" w:sz="0" w:space="0" w:color="auto"/>
        <w:bottom w:val="none" w:sz="0" w:space="0" w:color="auto"/>
        <w:right w:val="none" w:sz="0" w:space="0" w:color="auto"/>
      </w:divBdr>
      <w:divsChild>
        <w:div w:id="487210010">
          <w:marLeft w:val="0"/>
          <w:marRight w:val="0"/>
          <w:marTop w:val="0"/>
          <w:marBottom w:val="0"/>
          <w:divBdr>
            <w:top w:val="none" w:sz="0" w:space="5" w:color="auto"/>
            <w:left w:val="none" w:sz="0" w:space="5" w:color="auto"/>
            <w:bottom w:val="none" w:sz="0" w:space="5" w:color="auto"/>
            <w:right w:val="none" w:sz="0" w:space="5" w:color="auto"/>
          </w:divBdr>
          <w:divsChild>
            <w:div w:id="548033723">
              <w:marLeft w:val="0"/>
              <w:marRight w:val="0"/>
              <w:marTop w:val="0"/>
              <w:marBottom w:val="0"/>
              <w:divBdr>
                <w:top w:val="none" w:sz="0" w:space="7" w:color="auto"/>
                <w:left w:val="none" w:sz="0" w:space="0" w:color="auto"/>
                <w:bottom w:val="none" w:sz="0" w:space="0" w:color="auto"/>
                <w:right w:val="none" w:sz="0" w:space="0" w:color="auto"/>
              </w:divBdr>
            </w:div>
          </w:divsChild>
        </w:div>
      </w:divsChild>
    </w:div>
    <w:div w:id="1485854537">
      <w:bodyDiv w:val="1"/>
      <w:marLeft w:val="0"/>
      <w:marRight w:val="0"/>
      <w:marTop w:val="0"/>
      <w:marBottom w:val="0"/>
      <w:divBdr>
        <w:top w:val="none" w:sz="0" w:space="0" w:color="auto"/>
        <w:left w:val="none" w:sz="0" w:space="0" w:color="auto"/>
        <w:bottom w:val="none" w:sz="0" w:space="0" w:color="auto"/>
        <w:right w:val="none" w:sz="0" w:space="0" w:color="auto"/>
      </w:divBdr>
    </w:div>
    <w:div w:id="1485967587">
      <w:bodyDiv w:val="1"/>
      <w:marLeft w:val="0"/>
      <w:marRight w:val="0"/>
      <w:marTop w:val="0"/>
      <w:marBottom w:val="0"/>
      <w:divBdr>
        <w:top w:val="none" w:sz="0" w:space="0" w:color="auto"/>
        <w:left w:val="none" w:sz="0" w:space="0" w:color="auto"/>
        <w:bottom w:val="none" w:sz="0" w:space="0" w:color="auto"/>
        <w:right w:val="none" w:sz="0" w:space="0" w:color="auto"/>
      </w:divBdr>
    </w:div>
    <w:div w:id="1486239000">
      <w:bodyDiv w:val="1"/>
      <w:marLeft w:val="0"/>
      <w:marRight w:val="0"/>
      <w:marTop w:val="0"/>
      <w:marBottom w:val="0"/>
      <w:divBdr>
        <w:top w:val="none" w:sz="0" w:space="0" w:color="auto"/>
        <w:left w:val="none" w:sz="0" w:space="0" w:color="auto"/>
        <w:bottom w:val="none" w:sz="0" w:space="0" w:color="auto"/>
        <w:right w:val="none" w:sz="0" w:space="0" w:color="auto"/>
      </w:divBdr>
      <w:divsChild>
        <w:div w:id="642856785">
          <w:marLeft w:val="0"/>
          <w:marRight w:val="0"/>
          <w:marTop w:val="0"/>
          <w:marBottom w:val="0"/>
          <w:divBdr>
            <w:top w:val="none" w:sz="0" w:space="0" w:color="auto"/>
            <w:left w:val="none" w:sz="0" w:space="0" w:color="auto"/>
            <w:bottom w:val="none" w:sz="0" w:space="0" w:color="auto"/>
            <w:right w:val="none" w:sz="0" w:space="0" w:color="auto"/>
          </w:divBdr>
        </w:div>
        <w:div w:id="815024145">
          <w:marLeft w:val="0"/>
          <w:marRight w:val="0"/>
          <w:marTop w:val="0"/>
          <w:marBottom w:val="0"/>
          <w:divBdr>
            <w:top w:val="none" w:sz="0" w:space="0" w:color="auto"/>
            <w:left w:val="none" w:sz="0" w:space="0" w:color="auto"/>
            <w:bottom w:val="none" w:sz="0" w:space="0" w:color="auto"/>
            <w:right w:val="none" w:sz="0" w:space="0" w:color="auto"/>
          </w:divBdr>
        </w:div>
      </w:divsChild>
    </w:div>
    <w:div w:id="1487282203">
      <w:bodyDiv w:val="1"/>
      <w:marLeft w:val="0"/>
      <w:marRight w:val="0"/>
      <w:marTop w:val="0"/>
      <w:marBottom w:val="0"/>
      <w:divBdr>
        <w:top w:val="none" w:sz="0" w:space="0" w:color="auto"/>
        <w:left w:val="none" w:sz="0" w:space="0" w:color="auto"/>
        <w:bottom w:val="none" w:sz="0" w:space="0" w:color="auto"/>
        <w:right w:val="none" w:sz="0" w:space="0" w:color="auto"/>
      </w:divBdr>
    </w:div>
    <w:div w:id="1487286415">
      <w:bodyDiv w:val="1"/>
      <w:marLeft w:val="0"/>
      <w:marRight w:val="0"/>
      <w:marTop w:val="0"/>
      <w:marBottom w:val="0"/>
      <w:divBdr>
        <w:top w:val="none" w:sz="0" w:space="0" w:color="auto"/>
        <w:left w:val="none" w:sz="0" w:space="0" w:color="auto"/>
        <w:bottom w:val="none" w:sz="0" w:space="0" w:color="auto"/>
        <w:right w:val="none" w:sz="0" w:space="0" w:color="auto"/>
      </w:divBdr>
    </w:div>
    <w:div w:id="1487823139">
      <w:bodyDiv w:val="1"/>
      <w:marLeft w:val="0"/>
      <w:marRight w:val="0"/>
      <w:marTop w:val="0"/>
      <w:marBottom w:val="0"/>
      <w:divBdr>
        <w:top w:val="none" w:sz="0" w:space="0" w:color="auto"/>
        <w:left w:val="none" w:sz="0" w:space="0" w:color="auto"/>
        <w:bottom w:val="none" w:sz="0" w:space="0" w:color="auto"/>
        <w:right w:val="none" w:sz="0" w:space="0" w:color="auto"/>
      </w:divBdr>
    </w:div>
    <w:div w:id="1488086177">
      <w:bodyDiv w:val="1"/>
      <w:marLeft w:val="0"/>
      <w:marRight w:val="0"/>
      <w:marTop w:val="0"/>
      <w:marBottom w:val="0"/>
      <w:divBdr>
        <w:top w:val="none" w:sz="0" w:space="0" w:color="auto"/>
        <w:left w:val="none" w:sz="0" w:space="0" w:color="auto"/>
        <w:bottom w:val="none" w:sz="0" w:space="0" w:color="auto"/>
        <w:right w:val="none" w:sz="0" w:space="0" w:color="auto"/>
      </w:divBdr>
      <w:divsChild>
        <w:div w:id="1035234564">
          <w:marLeft w:val="-225"/>
          <w:marRight w:val="-225"/>
          <w:marTop w:val="0"/>
          <w:marBottom w:val="0"/>
          <w:divBdr>
            <w:top w:val="none" w:sz="0" w:space="0" w:color="auto"/>
            <w:left w:val="none" w:sz="0" w:space="0" w:color="auto"/>
            <w:bottom w:val="none" w:sz="0" w:space="0" w:color="auto"/>
            <w:right w:val="none" w:sz="0" w:space="0" w:color="auto"/>
          </w:divBdr>
          <w:divsChild>
            <w:div w:id="2066904868">
              <w:marLeft w:val="0"/>
              <w:marRight w:val="0"/>
              <w:marTop w:val="0"/>
              <w:marBottom w:val="0"/>
              <w:divBdr>
                <w:top w:val="none" w:sz="0" w:space="0" w:color="auto"/>
                <w:left w:val="none" w:sz="0" w:space="0" w:color="auto"/>
                <w:bottom w:val="none" w:sz="0" w:space="0" w:color="auto"/>
                <w:right w:val="none" w:sz="0" w:space="0" w:color="auto"/>
              </w:divBdr>
              <w:divsChild>
                <w:div w:id="133857602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488086991">
      <w:bodyDiv w:val="1"/>
      <w:marLeft w:val="0"/>
      <w:marRight w:val="0"/>
      <w:marTop w:val="0"/>
      <w:marBottom w:val="0"/>
      <w:divBdr>
        <w:top w:val="none" w:sz="0" w:space="0" w:color="auto"/>
        <w:left w:val="none" w:sz="0" w:space="0" w:color="auto"/>
        <w:bottom w:val="none" w:sz="0" w:space="0" w:color="auto"/>
        <w:right w:val="none" w:sz="0" w:space="0" w:color="auto"/>
      </w:divBdr>
      <w:divsChild>
        <w:div w:id="24445738">
          <w:marLeft w:val="0"/>
          <w:marRight w:val="0"/>
          <w:marTop w:val="0"/>
          <w:marBottom w:val="0"/>
          <w:divBdr>
            <w:top w:val="none" w:sz="0" w:space="0" w:color="auto"/>
            <w:left w:val="none" w:sz="0" w:space="0" w:color="auto"/>
            <w:bottom w:val="none" w:sz="0" w:space="0" w:color="auto"/>
            <w:right w:val="none" w:sz="0" w:space="0" w:color="auto"/>
          </w:divBdr>
          <w:divsChild>
            <w:div w:id="1259021608">
              <w:marLeft w:val="0"/>
              <w:marRight w:val="0"/>
              <w:marTop w:val="0"/>
              <w:marBottom w:val="0"/>
              <w:divBdr>
                <w:top w:val="none" w:sz="0" w:space="0" w:color="auto"/>
                <w:left w:val="none" w:sz="0" w:space="0" w:color="auto"/>
                <w:bottom w:val="none" w:sz="0" w:space="0" w:color="auto"/>
                <w:right w:val="none" w:sz="0" w:space="0" w:color="auto"/>
              </w:divBdr>
            </w:div>
            <w:div w:id="132762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22600">
      <w:bodyDiv w:val="1"/>
      <w:marLeft w:val="0"/>
      <w:marRight w:val="0"/>
      <w:marTop w:val="0"/>
      <w:marBottom w:val="0"/>
      <w:divBdr>
        <w:top w:val="none" w:sz="0" w:space="0" w:color="auto"/>
        <w:left w:val="none" w:sz="0" w:space="0" w:color="auto"/>
        <w:bottom w:val="none" w:sz="0" w:space="0" w:color="auto"/>
        <w:right w:val="none" w:sz="0" w:space="0" w:color="auto"/>
      </w:divBdr>
    </w:div>
    <w:div w:id="1488546769">
      <w:bodyDiv w:val="1"/>
      <w:marLeft w:val="0"/>
      <w:marRight w:val="0"/>
      <w:marTop w:val="0"/>
      <w:marBottom w:val="0"/>
      <w:divBdr>
        <w:top w:val="none" w:sz="0" w:space="0" w:color="auto"/>
        <w:left w:val="none" w:sz="0" w:space="0" w:color="auto"/>
        <w:bottom w:val="none" w:sz="0" w:space="0" w:color="auto"/>
        <w:right w:val="none" w:sz="0" w:space="0" w:color="auto"/>
      </w:divBdr>
    </w:div>
    <w:div w:id="1489052042">
      <w:bodyDiv w:val="1"/>
      <w:marLeft w:val="0"/>
      <w:marRight w:val="0"/>
      <w:marTop w:val="0"/>
      <w:marBottom w:val="0"/>
      <w:divBdr>
        <w:top w:val="none" w:sz="0" w:space="0" w:color="auto"/>
        <w:left w:val="none" w:sz="0" w:space="0" w:color="auto"/>
        <w:bottom w:val="none" w:sz="0" w:space="0" w:color="auto"/>
        <w:right w:val="none" w:sz="0" w:space="0" w:color="auto"/>
      </w:divBdr>
    </w:div>
    <w:div w:id="1489401801">
      <w:bodyDiv w:val="1"/>
      <w:marLeft w:val="0"/>
      <w:marRight w:val="0"/>
      <w:marTop w:val="0"/>
      <w:marBottom w:val="0"/>
      <w:divBdr>
        <w:top w:val="none" w:sz="0" w:space="0" w:color="auto"/>
        <w:left w:val="none" w:sz="0" w:space="0" w:color="auto"/>
        <w:bottom w:val="none" w:sz="0" w:space="0" w:color="auto"/>
        <w:right w:val="none" w:sz="0" w:space="0" w:color="auto"/>
      </w:divBdr>
    </w:div>
    <w:div w:id="1489403443">
      <w:bodyDiv w:val="1"/>
      <w:marLeft w:val="0"/>
      <w:marRight w:val="0"/>
      <w:marTop w:val="0"/>
      <w:marBottom w:val="0"/>
      <w:divBdr>
        <w:top w:val="none" w:sz="0" w:space="0" w:color="auto"/>
        <w:left w:val="none" w:sz="0" w:space="0" w:color="auto"/>
        <w:bottom w:val="none" w:sz="0" w:space="0" w:color="auto"/>
        <w:right w:val="none" w:sz="0" w:space="0" w:color="auto"/>
      </w:divBdr>
      <w:divsChild>
        <w:div w:id="1131479256">
          <w:marLeft w:val="0"/>
          <w:marRight w:val="0"/>
          <w:marTop w:val="0"/>
          <w:marBottom w:val="0"/>
          <w:divBdr>
            <w:top w:val="none" w:sz="0" w:space="0" w:color="auto"/>
            <w:left w:val="none" w:sz="0" w:space="0" w:color="auto"/>
            <w:bottom w:val="none" w:sz="0" w:space="0" w:color="auto"/>
            <w:right w:val="none" w:sz="0" w:space="0" w:color="auto"/>
          </w:divBdr>
        </w:div>
      </w:divsChild>
    </w:div>
    <w:div w:id="1489634470">
      <w:bodyDiv w:val="1"/>
      <w:marLeft w:val="0"/>
      <w:marRight w:val="0"/>
      <w:marTop w:val="0"/>
      <w:marBottom w:val="0"/>
      <w:divBdr>
        <w:top w:val="none" w:sz="0" w:space="0" w:color="auto"/>
        <w:left w:val="none" w:sz="0" w:space="0" w:color="auto"/>
        <w:bottom w:val="none" w:sz="0" w:space="0" w:color="auto"/>
        <w:right w:val="none" w:sz="0" w:space="0" w:color="auto"/>
      </w:divBdr>
    </w:div>
    <w:div w:id="1489983571">
      <w:bodyDiv w:val="1"/>
      <w:marLeft w:val="0"/>
      <w:marRight w:val="0"/>
      <w:marTop w:val="0"/>
      <w:marBottom w:val="0"/>
      <w:divBdr>
        <w:top w:val="none" w:sz="0" w:space="0" w:color="auto"/>
        <w:left w:val="none" w:sz="0" w:space="0" w:color="auto"/>
        <w:bottom w:val="none" w:sz="0" w:space="0" w:color="auto"/>
        <w:right w:val="none" w:sz="0" w:space="0" w:color="auto"/>
      </w:divBdr>
    </w:div>
    <w:div w:id="1490099795">
      <w:bodyDiv w:val="1"/>
      <w:marLeft w:val="0"/>
      <w:marRight w:val="0"/>
      <w:marTop w:val="0"/>
      <w:marBottom w:val="0"/>
      <w:divBdr>
        <w:top w:val="none" w:sz="0" w:space="0" w:color="auto"/>
        <w:left w:val="none" w:sz="0" w:space="0" w:color="auto"/>
        <w:bottom w:val="none" w:sz="0" w:space="0" w:color="auto"/>
        <w:right w:val="none" w:sz="0" w:space="0" w:color="auto"/>
      </w:divBdr>
    </w:div>
    <w:div w:id="1490825517">
      <w:bodyDiv w:val="1"/>
      <w:marLeft w:val="0"/>
      <w:marRight w:val="0"/>
      <w:marTop w:val="0"/>
      <w:marBottom w:val="0"/>
      <w:divBdr>
        <w:top w:val="none" w:sz="0" w:space="0" w:color="auto"/>
        <w:left w:val="none" w:sz="0" w:space="0" w:color="auto"/>
        <w:bottom w:val="none" w:sz="0" w:space="0" w:color="auto"/>
        <w:right w:val="none" w:sz="0" w:space="0" w:color="auto"/>
      </w:divBdr>
    </w:div>
    <w:div w:id="1491290670">
      <w:bodyDiv w:val="1"/>
      <w:marLeft w:val="0"/>
      <w:marRight w:val="0"/>
      <w:marTop w:val="0"/>
      <w:marBottom w:val="0"/>
      <w:divBdr>
        <w:top w:val="none" w:sz="0" w:space="0" w:color="auto"/>
        <w:left w:val="none" w:sz="0" w:space="0" w:color="auto"/>
        <w:bottom w:val="none" w:sz="0" w:space="0" w:color="auto"/>
        <w:right w:val="none" w:sz="0" w:space="0" w:color="auto"/>
      </w:divBdr>
    </w:div>
    <w:div w:id="1492794721">
      <w:bodyDiv w:val="1"/>
      <w:marLeft w:val="0"/>
      <w:marRight w:val="0"/>
      <w:marTop w:val="0"/>
      <w:marBottom w:val="0"/>
      <w:divBdr>
        <w:top w:val="none" w:sz="0" w:space="0" w:color="auto"/>
        <w:left w:val="none" w:sz="0" w:space="0" w:color="auto"/>
        <w:bottom w:val="none" w:sz="0" w:space="0" w:color="auto"/>
        <w:right w:val="none" w:sz="0" w:space="0" w:color="auto"/>
      </w:divBdr>
    </w:div>
    <w:div w:id="1492941076">
      <w:bodyDiv w:val="1"/>
      <w:marLeft w:val="0"/>
      <w:marRight w:val="0"/>
      <w:marTop w:val="0"/>
      <w:marBottom w:val="0"/>
      <w:divBdr>
        <w:top w:val="none" w:sz="0" w:space="0" w:color="auto"/>
        <w:left w:val="none" w:sz="0" w:space="0" w:color="auto"/>
        <w:bottom w:val="none" w:sz="0" w:space="0" w:color="auto"/>
        <w:right w:val="none" w:sz="0" w:space="0" w:color="auto"/>
      </w:divBdr>
    </w:div>
    <w:div w:id="1493137729">
      <w:bodyDiv w:val="1"/>
      <w:marLeft w:val="0"/>
      <w:marRight w:val="0"/>
      <w:marTop w:val="0"/>
      <w:marBottom w:val="0"/>
      <w:divBdr>
        <w:top w:val="none" w:sz="0" w:space="0" w:color="auto"/>
        <w:left w:val="none" w:sz="0" w:space="0" w:color="auto"/>
        <w:bottom w:val="none" w:sz="0" w:space="0" w:color="auto"/>
        <w:right w:val="none" w:sz="0" w:space="0" w:color="auto"/>
      </w:divBdr>
    </w:div>
    <w:div w:id="1493251939">
      <w:bodyDiv w:val="1"/>
      <w:marLeft w:val="0"/>
      <w:marRight w:val="0"/>
      <w:marTop w:val="0"/>
      <w:marBottom w:val="0"/>
      <w:divBdr>
        <w:top w:val="none" w:sz="0" w:space="0" w:color="auto"/>
        <w:left w:val="none" w:sz="0" w:space="0" w:color="auto"/>
        <w:bottom w:val="none" w:sz="0" w:space="0" w:color="auto"/>
        <w:right w:val="none" w:sz="0" w:space="0" w:color="auto"/>
      </w:divBdr>
    </w:div>
    <w:div w:id="1493721153">
      <w:bodyDiv w:val="1"/>
      <w:marLeft w:val="0"/>
      <w:marRight w:val="0"/>
      <w:marTop w:val="0"/>
      <w:marBottom w:val="0"/>
      <w:divBdr>
        <w:top w:val="none" w:sz="0" w:space="0" w:color="auto"/>
        <w:left w:val="none" w:sz="0" w:space="0" w:color="auto"/>
        <w:bottom w:val="none" w:sz="0" w:space="0" w:color="auto"/>
        <w:right w:val="none" w:sz="0" w:space="0" w:color="auto"/>
      </w:divBdr>
    </w:div>
    <w:div w:id="1493832602">
      <w:bodyDiv w:val="1"/>
      <w:marLeft w:val="0"/>
      <w:marRight w:val="0"/>
      <w:marTop w:val="0"/>
      <w:marBottom w:val="0"/>
      <w:divBdr>
        <w:top w:val="none" w:sz="0" w:space="0" w:color="auto"/>
        <w:left w:val="none" w:sz="0" w:space="0" w:color="auto"/>
        <w:bottom w:val="none" w:sz="0" w:space="0" w:color="auto"/>
        <w:right w:val="none" w:sz="0" w:space="0" w:color="auto"/>
      </w:divBdr>
    </w:div>
    <w:div w:id="1494682315">
      <w:bodyDiv w:val="1"/>
      <w:marLeft w:val="0"/>
      <w:marRight w:val="0"/>
      <w:marTop w:val="0"/>
      <w:marBottom w:val="0"/>
      <w:divBdr>
        <w:top w:val="none" w:sz="0" w:space="0" w:color="auto"/>
        <w:left w:val="none" w:sz="0" w:space="0" w:color="auto"/>
        <w:bottom w:val="none" w:sz="0" w:space="0" w:color="auto"/>
        <w:right w:val="none" w:sz="0" w:space="0" w:color="auto"/>
      </w:divBdr>
    </w:div>
    <w:div w:id="1494837776">
      <w:bodyDiv w:val="1"/>
      <w:marLeft w:val="0"/>
      <w:marRight w:val="0"/>
      <w:marTop w:val="0"/>
      <w:marBottom w:val="0"/>
      <w:divBdr>
        <w:top w:val="none" w:sz="0" w:space="0" w:color="auto"/>
        <w:left w:val="none" w:sz="0" w:space="0" w:color="auto"/>
        <w:bottom w:val="none" w:sz="0" w:space="0" w:color="auto"/>
        <w:right w:val="none" w:sz="0" w:space="0" w:color="auto"/>
      </w:divBdr>
      <w:divsChild>
        <w:div w:id="272632401">
          <w:marLeft w:val="0"/>
          <w:marRight w:val="0"/>
          <w:marTop w:val="0"/>
          <w:marBottom w:val="0"/>
          <w:divBdr>
            <w:top w:val="none" w:sz="0" w:space="0" w:color="auto"/>
            <w:left w:val="none" w:sz="0" w:space="0" w:color="auto"/>
            <w:bottom w:val="none" w:sz="0" w:space="0" w:color="auto"/>
            <w:right w:val="none" w:sz="0" w:space="0" w:color="auto"/>
          </w:divBdr>
        </w:div>
        <w:div w:id="1214777086">
          <w:marLeft w:val="0"/>
          <w:marRight w:val="0"/>
          <w:marTop w:val="0"/>
          <w:marBottom w:val="0"/>
          <w:divBdr>
            <w:top w:val="none" w:sz="0" w:space="0" w:color="auto"/>
            <w:left w:val="none" w:sz="0" w:space="0" w:color="auto"/>
            <w:bottom w:val="none" w:sz="0" w:space="0" w:color="auto"/>
            <w:right w:val="none" w:sz="0" w:space="0" w:color="auto"/>
          </w:divBdr>
        </w:div>
      </w:divsChild>
    </w:div>
    <w:div w:id="1495562459">
      <w:bodyDiv w:val="1"/>
      <w:marLeft w:val="0"/>
      <w:marRight w:val="0"/>
      <w:marTop w:val="0"/>
      <w:marBottom w:val="0"/>
      <w:divBdr>
        <w:top w:val="none" w:sz="0" w:space="0" w:color="auto"/>
        <w:left w:val="none" w:sz="0" w:space="0" w:color="auto"/>
        <w:bottom w:val="none" w:sz="0" w:space="0" w:color="auto"/>
        <w:right w:val="none" w:sz="0" w:space="0" w:color="auto"/>
      </w:divBdr>
    </w:div>
    <w:div w:id="1496263105">
      <w:bodyDiv w:val="1"/>
      <w:marLeft w:val="0"/>
      <w:marRight w:val="0"/>
      <w:marTop w:val="0"/>
      <w:marBottom w:val="0"/>
      <w:divBdr>
        <w:top w:val="none" w:sz="0" w:space="0" w:color="auto"/>
        <w:left w:val="none" w:sz="0" w:space="0" w:color="auto"/>
        <w:bottom w:val="none" w:sz="0" w:space="0" w:color="auto"/>
        <w:right w:val="none" w:sz="0" w:space="0" w:color="auto"/>
      </w:divBdr>
    </w:div>
    <w:div w:id="1496338639">
      <w:bodyDiv w:val="1"/>
      <w:marLeft w:val="0"/>
      <w:marRight w:val="0"/>
      <w:marTop w:val="0"/>
      <w:marBottom w:val="0"/>
      <w:divBdr>
        <w:top w:val="none" w:sz="0" w:space="0" w:color="auto"/>
        <w:left w:val="none" w:sz="0" w:space="0" w:color="auto"/>
        <w:bottom w:val="none" w:sz="0" w:space="0" w:color="auto"/>
        <w:right w:val="none" w:sz="0" w:space="0" w:color="auto"/>
      </w:divBdr>
    </w:div>
    <w:div w:id="1497259798">
      <w:marLeft w:val="0"/>
      <w:marRight w:val="0"/>
      <w:marTop w:val="0"/>
      <w:marBottom w:val="0"/>
      <w:divBdr>
        <w:top w:val="none" w:sz="0" w:space="0" w:color="auto"/>
        <w:left w:val="none" w:sz="0" w:space="0" w:color="auto"/>
        <w:bottom w:val="none" w:sz="0" w:space="0" w:color="auto"/>
        <w:right w:val="none" w:sz="0" w:space="0" w:color="auto"/>
      </w:divBdr>
    </w:div>
    <w:div w:id="1497651139">
      <w:bodyDiv w:val="1"/>
      <w:marLeft w:val="0"/>
      <w:marRight w:val="0"/>
      <w:marTop w:val="0"/>
      <w:marBottom w:val="0"/>
      <w:divBdr>
        <w:top w:val="none" w:sz="0" w:space="0" w:color="auto"/>
        <w:left w:val="none" w:sz="0" w:space="0" w:color="auto"/>
        <w:bottom w:val="none" w:sz="0" w:space="0" w:color="auto"/>
        <w:right w:val="none" w:sz="0" w:space="0" w:color="auto"/>
      </w:divBdr>
    </w:div>
    <w:div w:id="1497846813">
      <w:bodyDiv w:val="1"/>
      <w:marLeft w:val="0"/>
      <w:marRight w:val="0"/>
      <w:marTop w:val="0"/>
      <w:marBottom w:val="0"/>
      <w:divBdr>
        <w:top w:val="none" w:sz="0" w:space="0" w:color="auto"/>
        <w:left w:val="none" w:sz="0" w:space="0" w:color="auto"/>
        <w:bottom w:val="none" w:sz="0" w:space="0" w:color="auto"/>
        <w:right w:val="none" w:sz="0" w:space="0" w:color="auto"/>
      </w:divBdr>
    </w:div>
    <w:div w:id="1498568377">
      <w:bodyDiv w:val="1"/>
      <w:marLeft w:val="0"/>
      <w:marRight w:val="0"/>
      <w:marTop w:val="0"/>
      <w:marBottom w:val="0"/>
      <w:divBdr>
        <w:top w:val="none" w:sz="0" w:space="0" w:color="auto"/>
        <w:left w:val="none" w:sz="0" w:space="0" w:color="auto"/>
        <w:bottom w:val="none" w:sz="0" w:space="0" w:color="auto"/>
        <w:right w:val="none" w:sz="0" w:space="0" w:color="auto"/>
      </w:divBdr>
    </w:div>
    <w:div w:id="1498769698">
      <w:bodyDiv w:val="1"/>
      <w:marLeft w:val="0"/>
      <w:marRight w:val="0"/>
      <w:marTop w:val="0"/>
      <w:marBottom w:val="0"/>
      <w:divBdr>
        <w:top w:val="none" w:sz="0" w:space="0" w:color="auto"/>
        <w:left w:val="none" w:sz="0" w:space="0" w:color="auto"/>
        <w:bottom w:val="none" w:sz="0" w:space="0" w:color="auto"/>
        <w:right w:val="none" w:sz="0" w:space="0" w:color="auto"/>
      </w:divBdr>
    </w:div>
    <w:div w:id="1499034889">
      <w:bodyDiv w:val="1"/>
      <w:marLeft w:val="0"/>
      <w:marRight w:val="0"/>
      <w:marTop w:val="0"/>
      <w:marBottom w:val="0"/>
      <w:divBdr>
        <w:top w:val="none" w:sz="0" w:space="0" w:color="auto"/>
        <w:left w:val="none" w:sz="0" w:space="0" w:color="auto"/>
        <w:bottom w:val="none" w:sz="0" w:space="0" w:color="auto"/>
        <w:right w:val="none" w:sz="0" w:space="0" w:color="auto"/>
      </w:divBdr>
    </w:div>
    <w:div w:id="1499612982">
      <w:bodyDiv w:val="1"/>
      <w:marLeft w:val="0"/>
      <w:marRight w:val="0"/>
      <w:marTop w:val="0"/>
      <w:marBottom w:val="0"/>
      <w:divBdr>
        <w:top w:val="none" w:sz="0" w:space="0" w:color="auto"/>
        <w:left w:val="none" w:sz="0" w:space="0" w:color="auto"/>
        <w:bottom w:val="none" w:sz="0" w:space="0" w:color="auto"/>
        <w:right w:val="none" w:sz="0" w:space="0" w:color="auto"/>
      </w:divBdr>
    </w:div>
    <w:div w:id="1499735290">
      <w:bodyDiv w:val="1"/>
      <w:marLeft w:val="0"/>
      <w:marRight w:val="0"/>
      <w:marTop w:val="0"/>
      <w:marBottom w:val="0"/>
      <w:divBdr>
        <w:top w:val="none" w:sz="0" w:space="0" w:color="auto"/>
        <w:left w:val="none" w:sz="0" w:space="0" w:color="auto"/>
        <w:bottom w:val="none" w:sz="0" w:space="0" w:color="auto"/>
        <w:right w:val="none" w:sz="0" w:space="0" w:color="auto"/>
      </w:divBdr>
    </w:div>
    <w:div w:id="1499735855">
      <w:bodyDiv w:val="1"/>
      <w:marLeft w:val="0"/>
      <w:marRight w:val="0"/>
      <w:marTop w:val="0"/>
      <w:marBottom w:val="0"/>
      <w:divBdr>
        <w:top w:val="none" w:sz="0" w:space="0" w:color="auto"/>
        <w:left w:val="none" w:sz="0" w:space="0" w:color="auto"/>
        <w:bottom w:val="none" w:sz="0" w:space="0" w:color="auto"/>
        <w:right w:val="none" w:sz="0" w:space="0" w:color="auto"/>
      </w:divBdr>
      <w:divsChild>
        <w:div w:id="957299298">
          <w:marLeft w:val="0"/>
          <w:marRight w:val="0"/>
          <w:marTop w:val="0"/>
          <w:marBottom w:val="0"/>
          <w:divBdr>
            <w:top w:val="none" w:sz="0" w:space="0" w:color="auto"/>
            <w:left w:val="none" w:sz="0" w:space="0" w:color="auto"/>
            <w:bottom w:val="none" w:sz="0" w:space="0" w:color="auto"/>
            <w:right w:val="none" w:sz="0" w:space="0" w:color="auto"/>
          </w:divBdr>
          <w:divsChild>
            <w:div w:id="579751976">
              <w:marLeft w:val="0"/>
              <w:marRight w:val="0"/>
              <w:marTop w:val="0"/>
              <w:marBottom w:val="0"/>
              <w:divBdr>
                <w:top w:val="none" w:sz="0" w:space="0" w:color="auto"/>
                <w:left w:val="none" w:sz="0" w:space="0" w:color="auto"/>
                <w:bottom w:val="none" w:sz="0" w:space="0" w:color="auto"/>
                <w:right w:val="none" w:sz="0" w:space="0" w:color="auto"/>
              </w:divBdr>
              <w:divsChild>
                <w:div w:id="57386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887954">
      <w:bodyDiv w:val="1"/>
      <w:marLeft w:val="0"/>
      <w:marRight w:val="0"/>
      <w:marTop w:val="0"/>
      <w:marBottom w:val="0"/>
      <w:divBdr>
        <w:top w:val="none" w:sz="0" w:space="0" w:color="auto"/>
        <w:left w:val="none" w:sz="0" w:space="0" w:color="auto"/>
        <w:bottom w:val="none" w:sz="0" w:space="0" w:color="auto"/>
        <w:right w:val="none" w:sz="0" w:space="0" w:color="auto"/>
      </w:divBdr>
    </w:div>
    <w:div w:id="1500002690">
      <w:bodyDiv w:val="1"/>
      <w:marLeft w:val="0"/>
      <w:marRight w:val="0"/>
      <w:marTop w:val="0"/>
      <w:marBottom w:val="0"/>
      <w:divBdr>
        <w:top w:val="none" w:sz="0" w:space="0" w:color="auto"/>
        <w:left w:val="none" w:sz="0" w:space="0" w:color="auto"/>
        <w:bottom w:val="none" w:sz="0" w:space="0" w:color="auto"/>
        <w:right w:val="none" w:sz="0" w:space="0" w:color="auto"/>
      </w:divBdr>
    </w:div>
    <w:div w:id="1500389297">
      <w:bodyDiv w:val="1"/>
      <w:marLeft w:val="0"/>
      <w:marRight w:val="0"/>
      <w:marTop w:val="0"/>
      <w:marBottom w:val="0"/>
      <w:divBdr>
        <w:top w:val="none" w:sz="0" w:space="0" w:color="auto"/>
        <w:left w:val="none" w:sz="0" w:space="0" w:color="auto"/>
        <w:bottom w:val="none" w:sz="0" w:space="0" w:color="auto"/>
        <w:right w:val="none" w:sz="0" w:space="0" w:color="auto"/>
      </w:divBdr>
    </w:div>
    <w:div w:id="1500536410">
      <w:bodyDiv w:val="1"/>
      <w:marLeft w:val="0"/>
      <w:marRight w:val="0"/>
      <w:marTop w:val="0"/>
      <w:marBottom w:val="0"/>
      <w:divBdr>
        <w:top w:val="none" w:sz="0" w:space="0" w:color="auto"/>
        <w:left w:val="none" w:sz="0" w:space="0" w:color="auto"/>
        <w:bottom w:val="none" w:sz="0" w:space="0" w:color="auto"/>
        <w:right w:val="none" w:sz="0" w:space="0" w:color="auto"/>
      </w:divBdr>
    </w:div>
    <w:div w:id="1500728334">
      <w:marLeft w:val="0"/>
      <w:marRight w:val="0"/>
      <w:marTop w:val="0"/>
      <w:marBottom w:val="0"/>
      <w:divBdr>
        <w:top w:val="none" w:sz="0" w:space="0" w:color="auto"/>
        <w:left w:val="none" w:sz="0" w:space="0" w:color="auto"/>
        <w:bottom w:val="none" w:sz="0" w:space="0" w:color="auto"/>
        <w:right w:val="none" w:sz="0" w:space="0" w:color="auto"/>
      </w:divBdr>
    </w:div>
    <w:div w:id="1501846967">
      <w:bodyDiv w:val="1"/>
      <w:marLeft w:val="0"/>
      <w:marRight w:val="0"/>
      <w:marTop w:val="0"/>
      <w:marBottom w:val="0"/>
      <w:divBdr>
        <w:top w:val="none" w:sz="0" w:space="0" w:color="auto"/>
        <w:left w:val="none" w:sz="0" w:space="0" w:color="auto"/>
        <w:bottom w:val="none" w:sz="0" w:space="0" w:color="auto"/>
        <w:right w:val="none" w:sz="0" w:space="0" w:color="auto"/>
      </w:divBdr>
    </w:div>
    <w:div w:id="1501920681">
      <w:bodyDiv w:val="1"/>
      <w:marLeft w:val="0"/>
      <w:marRight w:val="0"/>
      <w:marTop w:val="0"/>
      <w:marBottom w:val="0"/>
      <w:divBdr>
        <w:top w:val="none" w:sz="0" w:space="0" w:color="auto"/>
        <w:left w:val="none" w:sz="0" w:space="0" w:color="auto"/>
        <w:bottom w:val="none" w:sz="0" w:space="0" w:color="auto"/>
        <w:right w:val="none" w:sz="0" w:space="0" w:color="auto"/>
      </w:divBdr>
    </w:div>
    <w:div w:id="1502772037">
      <w:bodyDiv w:val="1"/>
      <w:marLeft w:val="0"/>
      <w:marRight w:val="0"/>
      <w:marTop w:val="0"/>
      <w:marBottom w:val="0"/>
      <w:divBdr>
        <w:top w:val="none" w:sz="0" w:space="0" w:color="auto"/>
        <w:left w:val="none" w:sz="0" w:space="0" w:color="auto"/>
        <w:bottom w:val="none" w:sz="0" w:space="0" w:color="auto"/>
        <w:right w:val="none" w:sz="0" w:space="0" w:color="auto"/>
      </w:divBdr>
    </w:div>
    <w:div w:id="1503205143">
      <w:bodyDiv w:val="1"/>
      <w:marLeft w:val="0"/>
      <w:marRight w:val="0"/>
      <w:marTop w:val="0"/>
      <w:marBottom w:val="0"/>
      <w:divBdr>
        <w:top w:val="none" w:sz="0" w:space="0" w:color="auto"/>
        <w:left w:val="none" w:sz="0" w:space="0" w:color="auto"/>
        <w:bottom w:val="none" w:sz="0" w:space="0" w:color="auto"/>
        <w:right w:val="none" w:sz="0" w:space="0" w:color="auto"/>
      </w:divBdr>
    </w:div>
    <w:div w:id="1504783373">
      <w:bodyDiv w:val="1"/>
      <w:marLeft w:val="0"/>
      <w:marRight w:val="0"/>
      <w:marTop w:val="0"/>
      <w:marBottom w:val="0"/>
      <w:divBdr>
        <w:top w:val="none" w:sz="0" w:space="0" w:color="auto"/>
        <w:left w:val="none" w:sz="0" w:space="0" w:color="auto"/>
        <w:bottom w:val="none" w:sz="0" w:space="0" w:color="auto"/>
        <w:right w:val="none" w:sz="0" w:space="0" w:color="auto"/>
      </w:divBdr>
    </w:div>
    <w:div w:id="1505516204">
      <w:bodyDiv w:val="1"/>
      <w:marLeft w:val="0"/>
      <w:marRight w:val="0"/>
      <w:marTop w:val="0"/>
      <w:marBottom w:val="0"/>
      <w:divBdr>
        <w:top w:val="none" w:sz="0" w:space="0" w:color="auto"/>
        <w:left w:val="none" w:sz="0" w:space="0" w:color="auto"/>
        <w:bottom w:val="none" w:sz="0" w:space="0" w:color="auto"/>
        <w:right w:val="none" w:sz="0" w:space="0" w:color="auto"/>
      </w:divBdr>
    </w:div>
    <w:div w:id="1505587678">
      <w:bodyDiv w:val="1"/>
      <w:marLeft w:val="0"/>
      <w:marRight w:val="0"/>
      <w:marTop w:val="0"/>
      <w:marBottom w:val="0"/>
      <w:divBdr>
        <w:top w:val="none" w:sz="0" w:space="0" w:color="auto"/>
        <w:left w:val="none" w:sz="0" w:space="0" w:color="auto"/>
        <w:bottom w:val="none" w:sz="0" w:space="0" w:color="auto"/>
        <w:right w:val="none" w:sz="0" w:space="0" w:color="auto"/>
      </w:divBdr>
      <w:divsChild>
        <w:div w:id="1255243190">
          <w:marLeft w:val="0"/>
          <w:marRight w:val="0"/>
          <w:marTop w:val="0"/>
          <w:marBottom w:val="0"/>
          <w:divBdr>
            <w:top w:val="none" w:sz="0" w:space="0" w:color="auto"/>
            <w:left w:val="none" w:sz="0" w:space="0" w:color="auto"/>
            <w:bottom w:val="none" w:sz="0" w:space="0" w:color="auto"/>
            <w:right w:val="none" w:sz="0" w:space="0" w:color="auto"/>
          </w:divBdr>
        </w:div>
      </w:divsChild>
    </w:div>
    <w:div w:id="1505588100">
      <w:bodyDiv w:val="1"/>
      <w:marLeft w:val="0"/>
      <w:marRight w:val="0"/>
      <w:marTop w:val="0"/>
      <w:marBottom w:val="0"/>
      <w:divBdr>
        <w:top w:val="none" w:sz="0" w:space="0" w:color="auto"/>
        <w:left w:val="none" w:sz="0" w:space="0" w:color="auto"/>
        <w:bottom w:val="none" w:sz="0" w:space="0" w:color="auto"/>
        <w:right w:val="none" w:sz="0" w:space="0" w:color="auto"/>
      </w:divBdr>
    </w:div>
    <w:div w:id="1505632451">
      <w:bodyDiv w:val="1"/>
      <w:marLeft w:val="0"/>
      <w:marRight w:val="0"/>
      <w:marTop w:val="0"/>
      <w:marBottom w:val="0"/>
      <w:divBdr>
        <w:top w:val="none" w:sz="0" w:space="0" w:color="auto"/>
        <w:left w:val="none" w:sz="0" w:space="0" w:color="auto"/>
        <w:bottom w:val="none" w:sz="0" w:space="0" w:color="auto"/>
        <w:right w:val="none" w:sz="0" w:space="0" w:color="auto"/>
      </w:divBdr>
    </w:div>
    <w:div w:id="1505708368">
      <w:bodyDiv w:val="1"/>
      <w:marLeft w:val="0"/>
      <w:marRight w:val="0"/>
      <w:marTop w:val="0"/>
      <w:marBottom w:val="0"/>
      <w:divBdr>
        <w:top w:val="none" w:sz="0" w:space="0" w:color="auto"/>
        <w:left w:val="none" w:sz="0" w:space="0" w:color="auto"/>
        <w:bottom w:val="none" w:sz="0" w:space="0" w:color="auto"/>
        <w:right w:val="none" w:sz="0" w:space="0" w:color="auto"/>
      </w:divBdr>
    </w:div>
    <w:div w:id="1506280818">
      <w:bodyDiv w:val="1"/>
      <w:marLeft w:val="0"/>
      <w:marRight w:val="0"/>
      <w:marTop w:val="0"/>
      <w:marBottom w:val="0"/>
      <w:divBdr>
        <w:top w:val="none" w:sz="0" w:space="0" w:color="auto"/>
        <w:left w:val="none" w:sz="0" w:space="0" w:color="auto"/>
        <w:bottom w:val="none" w:sz="0" w:space="0" w:color="auto"/>
        <w:right w:val="none" w:sz="0" w:space="0" w:color="auto"/>
      </w:divBdr>
    </w:div>
    <w:div w:id="1506633432">
      <w:bodyDiv w:val="1"/>
      <w:marLeft w:val="0"/>
      <w:marRight w:val="0"/>
      <w:marTop w:val="0"/>
      <w:marBottom w:val="0"/>
      <w:divBdr>
        <w:top w:val="none" w:sz="0" w:space="0" w:color="auto"/>
        <w:left w:val="none" w:sz="0" w:space="0" w:color="auto"/>
        <w:bottom w:val="none" w:sz="0" w:space="0" w:color="auto"/>
        <w:right w:val="none" w:sz="0" w:space="0" w:color="auto"/>
      </w:divBdr>
      <w:divsChild>
        <w:div w:id="1505391749">
          <w:marLeft w:val="150"/>
          <w:marRight w:val="90"/>
          <w:marTop w:val="0"/>
          <w:marBottom w:val="0"/>
          <w:divBdr>
            <w:top w:val="none" w:sz="0" w:space="0" w:color="auto"/>
            <w:left w:val="none" w:sz="0" w:space="0" w:color="auto"/>
            <w:bottom w:val="none" w:sz="0" w:space="0" w:color="auto"/>
            <w:right w:val="none" w:sz="0" w:space="0" w:color="auto"/>
          </w:divBdr>
        </w:div>
        <w:div w:id="2015838405">
          <w:marLeft w:val="150"/>
          <w:marRight w:val="90"/>
          <w:marTop w:val="0"/>
          <w:marBottom w:val="0"/>
          <w:divBdr>
            <w:top w:val="none" w:sz="0" w:space="0" w:color="auto"/>
            <w:left w:val="none" w:sz="0" w:space="0" w:color="auto"/>
            <w:bottom w:val="none" w:sz="0" w:space="0" w:color="auto"/>
            <w:right w:val="none" w:sz="0" w:space="0" w:color="auto"/>
          </w:divBdr>
        </w:div>
      </w:divsChild>
    </w:div>
    <w:div w:id="1507207522">
      <w:bodyDiv w:val="1"/>
      <w:marLeft w:val="0"/>
      <w:marRight w:val="0"/>
      <w:marTop w:val="0"/>
      <w:marBottom w:val="0"/>
      <w:divBdr>
        <w:top w:val="none" w:sz="0" w:space="0" w:color="auto"/>
        <w:left w:val="none" w:sz="0" w:space="0" w:color="auto"/>
        <w:bottom w:val="none" w:sz="0" w:space="0" w:color="auto"/>
        <w:right w:val="none" w:sz="0" w:space="0" w:color="auto"/>
      </w:divBdr>
    </w:div>
    <w:div w:id="1507868533">
      <w:bodyDiv w:val="1"/>
      <w:marLeft w:val="0"/>
      <w:marRight w:val="0"/>
      <w:marTop w:val="0"/>
      <w:marBottom w:val="0"/>
      <w:divBdr>
        <w:top w:val="none" w:sz="0" w:space="0" w:color="auto"/>
        <w:left w:val="none" w:sz="0" w:space="0" w:color="auto"/>
        <w:bottom w:val="none" w:sz="0" w:space="0" w:color="auto"/>
        <w:right w:val="none" w:sz="0" w:space="0" w:color="auto"/>
      </w:divBdr>
    </w:div>
    <w:div w:id="1508210397">
      <w:bodyDiv w:val="1"/>
      <w:marLeft w:val="0"/>
      <w:marRight w:val="0"/>
      <w:marTop w:val="0"/>
      <w:marBottom w:val="0"/>
      <w:divBdr>
        <w:top w:val="none" w:sz="0" w:space="0" w:color="auto"/>
        <w:left w:val="none" w:sz="0" w:space="0" w:color="auto"/>
        <w:bottom w:val="none" w:sz="0" w:space="0" w:color="auto"/>
        <w:right w:val="none" w:sz="0" w:space="0" w:color="auto"/>
      </w:divBdr>
    </w:div>
    <w:div w:id="1508246910">
      <w:bodyDiv w:val="1"/>
      <w:marLeft w:val="0"/>
      <w:marRight w:val="0"/>
      <w:marTop w:val="0"/>
      <w:marBottom w:val="0"/>
      <w:divBdr>
        <w:top w:val="none" w:sz="0" w:space="0" w:color="auto"/>
        <w:left w:val="none" w:sz="0" w:space="0" w:color="auto"/>
        <w:bottom w:val="none" w:sz="0" w:space="0" w:color="auto"/>
        <w:right w:val="none" w:sz="0" w:space="0" w:color="auto"/>
      </w:divBdr>
    </w:div>
    <w:div w:id="1508443143">
      <w:bodyDiv w:val="1"/>
      <w:marLeft w:val="0"/>
      <w:marRight w:val="0"/>
      <w:marTop w:val="0"/>
      <w:marBottom w:val="0"/>
      <w:divBdr>
        <w:top w:val="none" w:sz="0" w:space="0" w:color="auto"/>
        <w:left w:val="none" w:sz="0" w:space="0" w:color="auto"/>
        <w:bottom w:val="none" w:sz="0" w:space="0" w:color="auto"/>
        <w:right w:val="none" w:sz="0" w:space="0" w:color="auto"/>
      </w:divBdr>
    </w:div>
    <w:div w:id="1508666559">
      <w:bodyDiv w:val="1"/>
      <w:marLeft w:val="0"/>
      <w:marRight w:val="0"/>
      <w:marTop w:val="0"/>
      <w:marBottom w:val="0"/>
      <w:divBdr>
        <w:top w:val="none" w:sz="0" w:space="0" w:color="auto"/>
        <w:left w:val="none" w:sz="0" w:space="0" w:color="auto"/>
        <w:bottom w:val="none" w:sz="0" w:space="0" w:color="auto"/>
        <w:right w:val="none" w:sz="0" w:space="0" w:color="auto"/>
      </w:divBdr>
    </w:div>
    <w:div w:id="1509634027">
      <w:bodyDiv w:val="1"/>
      <w:marLeft w:val="0"/>
      <w:marRight w:val="0"/>
      <w:marTop w:val="0"/>
      <w:marBottom w:val="0"/>
      <w:divBdr>
        <w:top w:val="none" w:sz="0" w:space="0" w:color="auto"/>
        <w:left w:val="none" w:sz="0" w:space="0" w:color="auto"/>
        <w:bottom w:val="none" w:sz="0" w:space="0" w:color="auto"/>
        <w:right w:val="none" w:sz="0" w:space="0" w:color="auto"/>
      </w:divBdr>
    </w:div>
    <w:div w:id="1509715898">
      <w:bodyDiv w:val="1"/>
      <w:marLeft w:val="0"/>
      <w:marRight w:val="0"/>
      <w:marTop w:val="0"/>
      <w:marBottom w:val="0"/>
      <w:divBdr>
        <w:top w:val="none" w:sz="0" w:space="0" w:color="auto"/>
        <w:left w:val="none" w:sz="0" w:space="0" w:color="auto"/>
        <w:bottom w:val="none" w:sz="0" w:space="0" w:color="auto"/>
        <w:right w:val="none" w:sz="0" w:space="0" w:color="auto"/>
      </w:divBdr>
    </w:div>
    <w:div w:id="1509978681">
      <w:bodyDiv w:val="1"/>
      <w:marLeft w:val="0"/>
      <w:marRight w:val="0"/>
      <w:marTop w:val="0"/>
      <w:marBottom w:val="0"/>
      <w:divBdr>
        <w:top w:val="none" w:sz="0" w:space="0" w:color="auto"/>
        <w:left w:val="none" w:sz="0" w:space="0" w:color="auto"/>
        <w:bottom w:val="none" w:sz="0" w:space="0" w:color="auto"/>
        <w:right w:val="none" w:sz="0" w:space="0" w:color="auto"/>
      </w:divBdr>
    </w:div>
    <w:div w:id="1510020966">
      <w:bodyDiv w:val="1"/>
      <w:marLeft w:val="0"/>
      <w:marRight w:val="0"/>
      <w:marTop w:val="0"/>
      <w:marBottom w:val="0"/>
      <w:divBdr>
        <w:top w:val="none" w:sz="0" w:space="0" w:color="auto"/>
        <w:left w:val="none" w:sz="0" w:space="0" w:color="auto"/>
        <w:bottom w:val="none" w:sz="0" w:space="0" w:color="auto"/>
        <w:right w:val="none" w:sz="0" w:space="0" w:color="auto"/>
      </w:divBdr>
    </w:div>
    <w:div w:id="1510218019">
      <w:bodyDiv w:val="1"/>
      <w:marLeft w:val="0"/>
      <w:marRight w:val="0"/>
      <w:marTop w:val="0"/>
      <w:marBottom w:val="0"/>
      <w:divBdr>
        <w:top w:val="none" w:sz="0" w:space="0" w:color="auto"/>
        <w:left w:val="none" w:sz="0" w:space="0" w:color="auto"/>
        <w:bottom w:val="none" w:sz="0" w:space="0" w:color="auto"/>
        <w:right w:val="none" w:sz="0" w:space="0" w:color="auto"/>
      </w:divBdr>
      <w:divsChild>
        <w:div w:id="1752897364">
          <w:marLeft w:val="0"/>
          <w:marRight w:val="0"/>
          <w:marTop w:val="0"/>
          <w:marBottom w:val="0"/>
          <w:divBdr>
            <w:top w:val="none" w:sz="0" w:space="0" w:color="auto"/>
            <w:left w:val="none" w:sz="0" w:space="0" w:color="auto"/>
            <w:bottom w:val="none" w:sz="0" w:space="0" w:color="auto"/>
            <w:right w:val="none" w:sz="0" w:space="0" w:color="auto"/>
          </w:divBdr>
        </w:div>
        <w:div w:id="16741683">
          <w:marLeft w:val="0"/>
          <w:marRight w:val="0"/>
          <w:marTop w:val="0"/>
          <w:marBottom w:val="0"/>
          <w:divBdr>
            <w:top w:val="none" w:sz="0" w:space="0" w:color="auto"/>
            <w:left w:val="none" w:sz="0" w:space="0" w:color="auto"/>
            <w:bottom w:val="none" w:sz="0" w:space="0" w:color="auto"/>
            <w:right w:val="none" w:sz="0" w:space="0" w:color="auto"/>
          </w:divBdr>
        </w:div>
      </w:divsChild>
    </w:div>
    <w:div w:id="1510561262">
      <w:bodyDiv w:val="1"/>
      <w:marLeft w:val="0"/>
      <w:marRight w:val="0"/>
      <w:marTop w:val="0"/>
      <w:marBottom w:val="0"/>
      <w:divBdr>
        <w:top w:val="none" w:sz="0" w:space="0" w:color="auto"/>
        <w:left w:val="none" w:sz="0" w:space="0" w:color="auto"/>
        <w:bottom w:val="none" w:sz="0" w:space="0" w:color="auto"/>
        <w:right w:val="none" w:sz="0" w:space="0" w:color="auto"/>
      </w:divBdr>
    </w:div>
    <w:div w:id="1510827687">
      <w:bodyDiv w:val="1"/>
      <w:marLeft w:val="0"/>
      <w:marRight w:val="0"/>
      <w:marTop w:val="0"/>
      <w:marBottom w:val="0"/>
      <w:divBdr>
        <w:top w:val="none" w:sz="0" w:space="0" w:color="auto"/>
        <w:left w:val="none" w:sz="0" w:space="0" w:color="auto"/>
        <w:bottom w:val="none" w:sz="0" w:space="0" w:color="auto"/>
        <w:right w:val="none" w:sz="0" w:space="0" w:color="auto"/>
      </w:divBdr>
      <w:divsChild>
        <w:div w:id="1442188184">
          <w:marLeft w:val="0"/>
          <w:marRight w:val="0"/>
          <w:marTop w:val="0"/>
          <w:marBottom w:val="0"/>
          <w:divBdr>
            <w:top w:val="none" w:sz="0" w:space="0" w:color="auto"/>
            <w:left w:val="none" w:sz="0" w:space="0" w:color="auto"/>
            <w:bottom w:val="none" w:sz="0" w:space="0" w:color="auto"/>
            <w:right w:val="none" w:sz="0" w:space="0" w:color="auto"/>
          </w:divBdr>
          <w:divsChild>
            <w:div w:id="204292543">
              <w:marLeft w:val="0"/>
              <w:marRight w:val="0"/>
              <w:marTop w:val="0"/>
              <w:marBottom w:val="0"/>
              <w:divBdr>
                <w:top w:val="none" w:sz="0" w:space="0" w:color="auto"/>
                <w:left w:val="none" w:sz="0" w:space="0" w:color="auto"/>
                <w:bottom w:val="none" w:sz="0" w:space="0" w:color="auto"/>
                <w:right w:val="none" w:sz="0" w:space="0" w:color="auto"/>
              </w:divBdr>
              <w:divsChild>
                <w:div w:id="100273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300635">
          <w:marLeft w:val="0"/>
          <w:marRight w:val="0"/>
          <w:marTop w:val="0"/>
          <w:marBottom w:val="0"/>
          <w:divBdr>
            <w:top w:val="none" w:sz="0" w:space="0" w:color="auto"/>
            <w:left w:val="none" w:sz="0" w:space="0" w:color="auto"/>
            <w:bottom w:val="none" w:sz="0" w:space="0" w:color="auto"/>
            <w:right w:val="none" w:sz="0" w:space="0" w:color="auto"/>
          </w:divBdr>
          <w:divsChild>
            <w:div w:id="725837048">
              <w:marLeft w:val="0"/>
              <w:marRight w:val="0"/>
              <w:marTop w:val="0"/>
              <w:marBottom w:val="0"/>
              <w:divBdr>
                <w:top w:val="none" w:sz="0" w:space="0" w:color="auto"/>
                <w:left w:val="none" w:sz="0" w:space="0" w:color="auto"/>
                <w:bottom w:val="none" w:sz="0" w:space="0" w:color="auto"/>
                <w:right w:val="none" w:sz="0" w:space="0" w:color="auto"/>
              </w:divBdr>
              <w:divsChild>
                <w:div w:id="157177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792984">
      <w:bodyDiv w:val="1"/>
      <w:marLeft w:val="0"/>
      <w:marRight w:val="0"/>
      <w:marTop w:val="0"/>
      <w:marBottom w:val="0"/>
      <w:divBdr>
        <w:top w:val="none" w:sz="0" w:space="0" w:color="auto"/>
        <w:left w:val="none" w:sz="0" w:space="0" w:color="auto"/>
        <w:bottom w:val="none" w:sz="0" w:space="0" w:color="auto"/>
        <w:right w:val="none" w:sz="0" w:space="0" w:color="auto"/>
      </w:divBdr>
    </w:div>
    <w:div w:id="1512187406">
      <w:bodyDiv w:val="1"/>
      <w:marLeft w:val="0"/>
      <w:marRight w:val="0"/>
      <w:marTop w:val="0"/>
      <w:marBottom w:val="0"/>
      <w:divBdr>
        <w:top w:val="none" w:sz="0" w:space="0" w:color="auto"/>
        <w:left w:val="none" w:sz="0" w:space="0" w:color="auto"/>
        <w:bottom w:val="none" w:sz="0" w:space="0" w:color="auto"/>
        <w:right w:val="none" w:sz="0" w:space="0" w:color="auto"/>
      </w:divBdr>
      <w:divsChild>
        <w:div w:id="18822760">
          <w:marLeft w:val="0"/>
          <w:marRight w:val="0"/>
          <w:marTop w:val="150"/>
          <w:marBottom w:val="0"/>
          <w:divBdr>
            <w:top w:val="none" w:sz="0" w:space="0" w:color="auto"/>
            <w:left w:val="none" w:sz="0" w:space="0" w:color="auto"/>
            <w:bottom w:val="none" w:sz="0" w:space="0" w:color="auto"/>
            <w:right w:val="none" w:sz="0" w:space="0" w:color="auto"/>
          </w:divBdr>
        </w:div>
      </w:divsChild>
    </w:div>
    <w:div w:id="1512796430">
      <w:bodyDiv w:val="1"/>
      <w:marLeft w:val="0"/>
      <w:marRight w:val="0"/>
      <w:marTop w:val="0"/>
      <w:marBottom w:val="0"/>
      <w:divBdr>
        <w:top w:val="none" w:sz="0" w:space="0" w:color="auto"/>
        <w:left w:val="none" w:sz="0" w:space="0" w:color="auto"/>
        <w:bottom w:val="none" w:sz="0" w:space="0" w:color="auto"/>
        <w:right w:val="none" w:sz="0" w:space="0" w:color="auto"/>
      </w:divBdr>
    </w:div>
    <w:div w:id="1512839880">
      <w:bodyDiv w:val="1"/>
      <w:marLeft w:val="0"/>
      <w:marRight w:val="0"/>
      <w:marTop w:val="0"/>
      <w:marBottom w:val="0"/>
      <w:divBdr>
        <w:top w:val="none" w:sz="0" w:space="0" w:color="auto"/>
        <w:left w:val="none" w:sz="0" w:space="0" w:color="auto"/>
        <w:bottom w:val="none" w:sz="0" w:space="0" w:color="auto"/>
        <w:right w:val="none" w:sz="0" w:space="0" w:color="auto"/>
      </w:divBdr>
    </w:div>
    <w:div w:id="1513647390">
      <w:bodyDiv w:val="1"/>
      <w:marLeft w:val="0"/>
      <w:marRight w:val="0"/>
      <w:marTop w:val="0"/>
      <w:marBottom w:val="0"/>
      <w:divBdr>
        <w:top w:val="none" w:sz="0" w:space="0" w:color="auto"/>
        <w:left w:val="none" w:sz="0" w:space="0" w:color="auto"/>
        <w:bottom w:val="none" w:sz="0" w:space="0" w:color="auto"/>
        <w:right w:val="none" w:sz="0" w:space="0" w:color="auto"/>
      </w:divBdr>
    </w:div>
    <w:div w:id="1513958231">
      <w:bodyDiv w:val="1"/>
      <w:marLeft w:val="0"/>
      <w:marRight w:val="0"/>
      <w:marTop w:val="0"/>
      <w:marBottom w:val="0"/>
      <w:divBdr>
        <w:top w:val="none" w:sz="0" w:space="0" w:color="auto"/>
        <w:left w:val="none" w:sz="0" w:space="0" w:color="auto"/>
        <w:bottom w:val="none" w:sz="0" w:space="0" w:color="auto"/>
        <w:right w:val="none" w:sz="0" w:space="0" w:color="auto"/>
      </w:divBdr>
      <w:divsChild>
        <w:div w:id="43451611">
          <w:marLeft w:val="0"/>
          <w:marRight w:val="0"/>
          <w:marTop w:val="0"/>
          <w:marBottom w:val="0"/>
          <w:divBdr>
            <w:top w:val="none" w:sz="0" w:space="0" w:color="auto"/>
            <w:left w:val="none" w:sz="0" w:space="0" w:color="auto"/>
            <w:bottom w:val="none" w:sz="0" w:space="0" w:color="auto"/>
            <w:right w:val="none" w:sz="0" w:space="0" w:color="auto"/>
          </w:divBdr>
        </w:div>
      </w:divsChild>
    </w:div>
    <w:div w:id="1514106133">
      <w:bodyDiv w:val="1"/>
      <w:marLeft w:val="0"/>
      <w:marRight w:val="0"/>
      <w:marTop w:val="0"/>
      <w:marBottom w:val="0"/>
      <w:divBdr>
        <w:top w:val="none" w:sz="0" w:space="0" w:color="auto"/>
        <w:left w:val="none" w:sz="0" w:space="0" w:color="auto"/>
        <w:bottom w:val="none" w:sz="0" w:space="0" w:color="auto"/>
        <w:right w:val="none" w:sz="0" w:space="0" w:color="auto"/>
      </w:divBdr>
    </w:div>
    <w:div w:id="1514152790">
      <w:bodyDiv w:val="1"/>
      <w:marLeft w:val="0"/>
      <w:marRight w:val="0"/>
      <w:marTop w:val="0"/>
      <w:marBottom w:val="0"/>
      <w:divBdr>
        <w:top w:val="none" w:sz="0" w:space="0" w:color="auto"/>
        <w:left w:val="none" w:sz="0" w:space="0" w:color="auto"/>
        <w:bottom w:val="none" w:sz="0" w:space="0" w:color="auto"/>
        <w:right w:val="none" w:sz="0" w:space="0" w:color="auto"/>
      </w:divBdr>
    </w:div>
    <w:div w:id="1514344621">
      <w:bodyDiv w:val="1"/>
      <w:marLeft w:val="0"/>
      <w:marRight w:val="0"/>
      <w:marTop w:val="0"/>
      <w:marBottom w:val="0"/>
      <w:divBdr>
        <w:top w:val="none" w:sz="0" w:space="0" w:color="auto"/>
        <w:left w:val="none" w:sz="0" w:space="0" w:color="auto"/>
        <w:bottom w:val="none" w:sz="0" w:space="0" w:color="auto"/>
        <w:right w:val="none" w:sz="0" w:space="0" w:color="auto"/>
      </w:divBdr>
    </w:div>
    <w:div w:id="1514539934">
      <w:bodyDiv w:val="1"/>
      <w:marLeft w:val="0"/>
      <w:marRight w:val="0"/>
      <w:marTop w:val="0"/>
      <w:marBottom w:val="0"/>
      <w:divBdr>
        <w:top w:val="none" w:sz="0" w:space="0" w:color="auto"/>
        <w:left w:val="none" w:sz="0" w:space="0" w:color="auto"/>
        <w:bottom w:val="none" w:sz="0" w:space="0" w:color="auto"/>
        <w:right w:val="none" w:sz="0" w:space="0" w:color="auto"/>
      </w:divBdr>
    </w:div>
    <w:div w:id="1514954244">
      <w:bodyDiv w:val="1"/>
      <w:marLeft w:val="0"/>
      <w:marRight w:val="0"/>
      <w:marTop w:val="0"/>
      <w:marBottom w:val="0"/>
      <w:divBdr>
        <w:top w:val="none" w:sz="0" w:space="0" w:color="auto"/>
        <w:left w:val="none" w:sz="0" w:space="0" w:color="auto"/>
        <w:bottom w:val="none" w:sz="0" w:space="0" w:color="auto"/>
        <w:right w:val="none" w:sz="0" w:space="0" w:color="auto"/>
      </w:divBdr>
    </w:div>
    <w:div w:id="1514959243">
      <w:bodyDiv w:val="1"/>
      <w:marLeft w:val="0"/>
      <w:marRight w:val="0"/>
      <w:marTop w:val="0"/>
      <w:marBottom w:val="0"/>
      <w:divBdr>
        <w:top w:val="none" w:sz="0" w:space="0" w:color="auto"/>
        <w:left w:val="none" w:sz="0" w:space="0" w:color="auto"/>
        <w:bottom w:val="none" w:sz="0" w:space="0" w:color="auto"/>
        <w:right w:val="none" w:sz="0" w:space="0" w:color="auto"/>
      </w:divBdr>
      <w:divsChild>
        <w:div w:id="1098333124">
          <w:marLeft w:val="0"/>
          <w:marRight w:val="0"/>
          <w:marTop w:val="0"/>
          <w:marBottom w:val="0"/>
          <w:divBdr>
            <w:top w:val="none" w:sz="0" w:space="0" w:color="auto"/>
            <w:left w:val="none" w:sz="0" w:space="0" w:color="auto"/>
            <w:bottom w:val="none" w:sz="0" w:space="0" w:color="auto"/>
            <w:right w:val="none" w:sz="0" w:space="0" w:color="auto"/>
          </w:divBdr>
        </w:div>
      </w:divsChild>
    </w:div>
    <w:div w:id="1515073488">
      <w:bodyDiv w:val="1"/>
      <w:marLeft w:val="0"/>
      <w:marRight w:val="0"/>
      <w:marTop w:val="0"/>
      <w:marBottom w:val="0"/>
      <w:divBdr>
        <w:top w:val="none" w:sz="0" w:space="0" w:color="auto"/>
        <w:left w:val="none" w:sz="0" w:space="0" w:color="auto"/>
        <w:bottom w:val="none" w:sz="0" w:space="0" w:color="auto"/>
        <w:right w:val="none" w:sz="0" w:space="0" w:color="auto"/>
      </w:divBdr>
      <w:divsChild>
        <w:div w:id="2042396036">
          <w:marLeft w:val="0"/>
          <w:marRight w:val="0"/>
          <w:marTop w:val="0"/>
          <w:marBottom w:val="0"/>
          <w:divBdr>
            <w:top w:val="none" w:sz="0" w:space="0" w:color="auto"/>
            <w:left w:val="none" w:sz="0" w:space="0" w:color="auto"/>
            <w:bottom w:val="none" w:sz="0" w:space="0" w:color="auto"/>
            <w:right w:val="none" w:sz="0" w:space="0" w:color="auto"/>
          </w:divBdr>
          <w:divsChild>
            <w:div w:id="1615597245">
              <w:marLeft w:val="0"/>
              <w:marRight w:val="0"/>
              <w:marTop w:val="150"/>
              <w:marBottom w:val="150"/>
              <w:divBdr>
                <w:top w:val="none" w:sz="0" w:space="0" w:color="auto"/>
                <w:left w:val="none" w:sz="0" w:space="0" w:color="auto"/>
                <w:bottom w:val="none" w:sz="0" w:space="0" w:color="auto"/>
                <w:right w:val="none" w:sz="0" w:space="0" w:color="auto"/>
              </w:divBdr>
              <w:divsChild>
                <w:div w:id="68964819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515144053">
      <w:bodyDiv w:val="1"/>
      <w:marLeft w:val="0"/>
      <w:marRight w:val="0"/>
      <w:marTop w:val="0"/>
      <w:marBottom w:val="0"/>
      <w:divBdr>
        <w:top w:val="none" w:sz="0" w:space="0" w:color="auto"/>
        <w:left w:val="none" w:sz="0" w:space="0" w:color="auto"/>
        <w:bottom w:val="none" w:sz="0" w:space="0" w:color="auto"/>
        <w:right w:val="none" w:sz="0" w:space="0" w:color="auto"/>
      </w:divBdr>
    </w:div>
    <w:div w:id="1515610249">
      <w:bodyDiv w:val="1"/>
      <w:marLeft w:val="0"/>
      <w:marRight w:val="0"/>
      <w:marTop w:val="0"/>
      <w:marBottom w:val="0"/>
      <w:divBdr>
        <w:top w:val="none" w:sz="0" w:space="0" w:color="auto"/>
        <w:left w:val="none" w:sz="0" w:space="0" w:color="auto"/>
        <w:bottom w:val="none" w:sz="0" w:space="0" w:color="auto"/>
        <w:right w:val="none" w:sz="0" w:space="0" w:color="auto"/>
      </w:divBdr>
    </w:div>
    <w:div w:id="1515612349">
      <w:bodyDiv w:val="1"/>
      <w:marLeft w:val="0"/>
      <w:marRight w:val="0"/>
      <w:marTop w:val="0"/>
      <w:marBottom w:val="0"/>
      <w:divBdr>
        <w:top w:val="none" w:sz="0" w:space="0" w:color="auto"/>
        <w:left w:val="none" w:sz="0" w:space="0" w:color="auto"/>
        <w:bottom w:val="none" w:sz="0" w:space="0" w:color="auto"/>
        <w:right w:val="none" w:sz="0" w:space="0" w:color="auto"/>
      </w:divBdr>
    </w:div>
    <w:div w:id="1516111411">
      <w:bodyDiv w:val="1"/>
      <w:marLeft w:val="0"/>
      <w:marRight w:val="0"/>
      <w:marTop w:val="0"/>
      <w:marBottom w:val="0"/>
      <w:divBdr>
        <w:top w:val="none" w:sz="0" w:space="0" w:color="auto"/>
        <w:left w:val="none" w:sz="0" w:space="0" w:color="auto"/>
        <w:bottom w:val="none" w:sz="0" w:space="0" w:color="auto"/>
        <w:right w:val="none" w:sz="0" w:space="0" w:color="auto"/>
      </w:divBdr>
    </w:div>
    <w:div w:id="1516114441">
      <w:bodyDiv w:val="1"/>
      <w:marLeft w:val="0"/>
      <w:marRight w:val="0"/>
      <w:marTop w:val="0"/>
      <w:marBottom w:val="0"/>
      <w:divBdr>
        <w:top w:val="none" w:sz="0" w:space="0" w:color="auto"/>
        <w:left w:val="none" w:sz="0" w:space="0" w:color="auto"/>
        <w:bottom w:val="none" w:sz="0" w:space="0" w:color="auto"/>
        <w:right w:val="none" w:sz="0" w:space="0" w:color="auto"/>
      </w:divBdr>
    </w:div>
    <w:div w:id="1516454938">
      <w:bodyDiv w:val="1"/>
      <w:marLeft w:val="0"/>
      <w:marRight w:val="0"/>
      <w:marTop w:val="0"/>
      <w:marBottom w:val="0"/>
      <w:divBdr>
        <w:top w:val="none" w:sz="0" w:space="0" w:color="auto"/>
        <w:left w:val="none" w:sz="0" w:space="0" w:color="auto"/>
        <w:bottom w:val="none" w:sz="0" w:space="0" w:color="auto"/>
        <w:right w:val="none" w:sz="0" w:space="0" w:color="auto"/>
      </w:divBdr>
    </w:div>
    <w:div w:id="1517116680">
      <w:bodyDiv w:val="1"/>
      <w:marLeft w:val="0"/>
      <w:marRight w:val="0"/>
      <w:marTop w:val="0"/>
      <w:marBottom w:val="0"/>
      <w:divBdr>
        <w:top w:val="none" w:sz="0" w:space="0" w:color="auto"/>
        <w:left w:val="none" w:sz="0" w:space="0" w:color="auto"/>
        <w:bottom w:val="none" w:sz="0" w:space="0" w:color="auto"/>
        <w:right w:val="none" w:sz="0" w:space="0" w:color="auto"/>
      </w:divBdr>
    </w:div>
    <w:div w:id="1518613884">
      <w:bodyDiv w:val="1"/>
      <w:marLeft w:val="0"/>
      <w:marRight w:val="0"/>
      <w:marTop w:val="0"/>
      <w:marBottom w:val="0"/>
      <w:divBdr>
        <w:top w:val="none" w:sz="0" w:space="0" w:color="auto"/>
        <w:left w:val="none" w:sz="0" w:space="0" w:color="auto"/>
        <w:bottom w:val="none" w:sz="0" w:space="0" w:color="auto"/>
        <w:right w:val="none" w:sz="0" w:space="0" w:color="auto"/>
      </w:divBdr>
    </w:div>
    <w:div w:id="1518928772">
      <w:bodyDiv w:val="1"/>
      <w:marLeft w:val="0"/>
      <w:marRight w:val="0"/>
      <w:marTop w:val="0"/>
      <w:marBottom w:val="0"/>
      <w:divBdr>
        <w:top w:val="none" w:sz="0" w:space="0" w:color="auto"/>
        <w:left w:val="none" w:sz="0" w:space="0" w:color="auto"/>
        <w:bottom w:val="none" w:sz="0" w:space="0" w:color="auto"/>
        <w:right w:val="none" w:sz="0" w:space="0" w:color="auto"/>
      </w:divBdr>
    </w:div>
    <w:div w:id="1519075335">
      <w:bodyDiv w:val="1"/>
      <w:marLeft w:val="0"/>
      <w:marRight w:val="0"/>
      <w:marTop w:val="0"/>
      <w:marBottom w:val="0"/>
      <w:divBdr>
        <w:top w:val="none" w:sz="0" w:space="0" w:color="auto"/>
        <w:left w:val="none" w:sz="0" w:space="0" w:color="auto"/>
        <w:bottom w:val="none" w:sz="0" w:space="0" w:color="auto"/>
        <w:right w:val="none" w:sz="0" w:space="0" w:color="auto"/>
      </w:divBdr>
    </w:div>
    <w:div w:id="1519543520">
      <w:bodyDiv w:val="1"/>
      <w:marLeft w:val="0"/>
      <w:marRight w:val="0"/>
      <w:marTop w:val="0"/>
      <w:marBottom w:val="0"/>
      <w:divBdr>
        <w:top w:val="none" w:sz="0" w:space="0" w:color="auto"/>
        <w:left w:val="none" w:sz="0" w:space="0" w:color="auto"/>
        <w:bottom w:val="none" w:sz="0" w:space="0" w:color="auto"/>
        <w:right w:val="none" w:sz="0" w:space="0" w:color="auto"/>
      </w:divBdr>
    </w:div>
    <w:div w:id="1520267713">
      <w:bodyDiv w:val="1"/>
      <w:marLeft w:val="0"/>
      <w:marRight w:val="0"/>
      <w:marTop w:val="0"/>
      <w:marBottom w:val="0"/>
      <w:divBdr>
        <w:top w:val="none" w:sz="0" w:space="0" w:color="auto"/>
        <w:left w:val="none" w:sz="0" w:space="0" w:color="auto"/>
        <w:bottom w:val="none" w:sz="0" w:space="0" w:color="auto"/>
        <w:right w:val="none" w:sz="0" w:space="0" w:color="auto"/>
      </w:divBdr>
    </w:div>
    <w:div w:id="1520779903">
      <w:bodyDiv w:val="1"/>
      <w:marLeft w:val="0"/>
      <w:marRight w:val="0"/>
      <w:marTop w:val="0"/>
      <w:marBottom w:val="0"/>
      <w:divBdr>
        <w:top w:val="none" w:sz="0" w:space="0" w:color="auto"/>
        <w:left w:val="none" w:sz="0" w:space="0" w:color="auto"/>
        <w:bottom w:val="none" w:sz="0" w:space="0" w:color="auto"/>
        <w:right w:val="none" w:sz="0" w:space="0" w:color="auto"/>
      </w:divBdr>
    </w:div>
    <w:div w:id="1520973344">
      <w:bodyDiv w:val="1"/>
      <w:marLeft w:val="0"/>
      <w:marRight w:val="0"/>
      <w:marTop w:val="0"/>
      <w:marBottom w:val="0"/>
      <w:divBdr>
        <w:top w:val="none" w:sz="0" w:space="0" w:color="auto"/>
        <w:left w:val="none" w:sz="0" w:space="0" w:color="auto"/>
        <w:bottom w:val="none" w:sz="0" w:space="0" w:color="auto"/>
        <w:right w:val="none" w:sz="0" w:space="0" w:color="auto"/>
      </w:divBdr>
    </w:div>
    <w:div w:id="1521122716">
      <w:bodyDiv w:val="1"/>
      <w:marLeft w:val="0"/>
      <w:marRight w:val="0"/>
      <w:marTop w:val="0"/>
      <w:marBottom w:val="0"/>
      <w:divBdr>
        <w:top w:val="none" w:sz="0" w:space="0" w:color="auto"/>
        <w:left w:val="none" w:sz="0" w:space="0" w:color="auto"/>
        <w:bottom w:val="none" w:sz="0" w:space="0" w:color="auto"/>
        <w:right w:val="none" w:sz="0" w:space="0" w:color="auto"/>
      </w:divBdr>
    </w:div>
    <w:div w:id="1522430786">
      <w:bodyDiv w:val="1"/>
      <w:marLeft w:val="0"/>
      <w:marRight w:val="0"/>
      <w:marTop w:val="0"/>
      <w:marBottom w:val="0"/>
      <w:divBdr>
        <w:top w:val="none" w:sz="0" w:space="0" w:color="auto"/>
        <w:left w:val="none" w:sz="0" w:space="0" w:color="auto"/>
        <w:bottom w:val="none" w:sz="0" w:space="0" w:color="auto"/>
        <w:right w:val="none" w:sz="0" w:space="0" w:color="auto"/>
      </w:divBdr>
    </w:div>
    <w:div w:id="1522742429">
      <w:bodyDiv w:val="1"/>
      <w:marLeft w:val="0"/>
      <w:marRight w:val="0"/>
      <w:marTop w:val="0"/>
      <w:marBottom w:val="0"/>
      <w:divBdr>
        <w:top w:val="none" w:sz="0" w:space="0" w:color="auto"/>
        <w:left w:val="none" w:sz="0" w:space="0" w:color="auto"/>
        <w:bottom w:val="none" w:sz="0" w:space="0" w:color="auto"/>
        <w:right w:val="none" w:sz="0" w:space="0" w:color="auto"/>
      </w:divBdr>
      <w:divsChild>
        <w:div w:id="317927033">
          <w:marLeft w:val="0"/>
          <w:marRight w:val="0"/>
          <w:marTop w:val="0"/>
          <w:marBottom w:val="0"/>
          <w:divBdr>
            <w:top w:val="none" w:sz="0" w:space="0" w:color="auto"/>
            <w:left w:val="none" w:sz="0" w:space="0" w:color="auto"/>
            <w:bottom w:val="none" w:sz="0" w:space="0" w:color="auto"/>
            <w:right w:val="none" w:sz="0" w:space="0" w:color="auto"/>
          </w:divBdr>
        </w:div>
        <w:div w:id="1921213394">
          <w:marLeft w:val="0"/>
          <w:marRight w:val="0"/>
          <w:marTop w:val="0"/>
          <w:marBottom w:val="0"/>
          <w:divBdr>
            <w:top w:val="none" w:sz="0" w:space="0" w:color="auto"/>
            <w:left w:val="none" w:sz="0" w:space="0" w:color="auto"/>
            <w:bottom w:val="none" w:sz="0" w:space="0" w:color="auto"/>
            <w:right w:val="none" w:sz="0" w:space="0" w:color="auto"/>
          </w:divBdr>
        </w:div>
      </w:divsChild>
    </w:div>
    <w:div w:id="1522814346">
      <w:bodyDiv w:val="1"/>
      <w:marLeft w:val="0"/>
      <w:marRight w:val="0"/>
      <w:marTop w:val="0"/>
      <w:marBottom w:val="0"/>
      <w:divBdr>
        <w:top w:val="none" w:sz="0" w:space="0" w:color="auto"/>
        <w:left w:val="none" w:sz="0" w:space="0" w:color="auto"/>
        <w:bottom w:val="none" w:sz="0" w:space="0" w:color="auto"/>
        <w:right w:val="none" w:sz="0" w:space="0" w:color="auto"/>
      </w:divBdr>
      <w:divsChild>
        <w:div w:id="919870959">
          <w:marLeft w:val="225"/>
          <w:marRight w:val="0"/>
          <w:marTop w:val="0"/>
          <w:marBottom w:val="0"/>
          <w:divBdr>
            <w:top w:val="none" w:sz="0" w:space="0" w:color="auto"/>
            <w:left w:val="none" w:sz="0" w:space="0" w:color="auto"/>
            <w:bottom w:val="none" w:sz="0" w:space="0" w:color="auto"/>
            <w:right w:val="none" w:sz="0" w:space="0" w:color="auto"/>
          </w:divBdr>
        </w:div>
      </w:divsChild>
    </w:div>
    <w:div w:id="1523131631">
      <w:bodyDiv w:val="1"/>
      <w:marLeft w:val="0"/>
      <w:marRight w:val="0"/>
      <w:marTop w:val="0"/>
      <w:marBottom w:val="0"/>
      <w:divBdr>
        <w:top w:val="none" w:sz="0" w:space="0" w:color="auto"/>
        <w:left w:val="none" w:sz="0" w:space="0" w:color="auto"/>
        <w:bottom w:val="none" w:sz="0" w:space="0" w:color="auto"/>
        <w:right w:val="none" w:sz="0" w:space="0" w:color="auto"/>
      </w:divBdr>
    </w:div>
    <w:div w:id="1524047990">
      <w:bodyDiv w:val="1"/>
      <w:marLeft w:val="0"/>
      <w:marRight w:val="0"/>
      <w:marTop w:val="0"/>
      <w:marBottom w:val="0"/>
      <w:divBdr>
        <w:top w:val="none" w:sz="0" w:space="0" w:color="auto"/>
        <w:left w:val="none" w:sz="0" w:space="0" w:color="auto"/>
        <w:bottom w:val="none" w:sz="0" w:space="0" w:color="auto"/>
        <w:right w:val="none" w:sz="0" w:space="0" w:color="auto"/>
      </w:divBdr>
    </w:div>
    <w:div w:id="1524631342">
      <w:bodyDiv w:val="1"/>
      <w:marLeft w:val="0"/>
      <w:marRight w:val="0"/>
      <w:marTop w:val="0"/>
      <w:marBottom w:val="0"/>
      <w:divBdr>
        <w:top w:val="none" w:sz="0" w:space="0" w:color="auto"/>
        <w:left w:val="none" w:sz="0" w:space="0" w:color="auto"/>
        <w:bottom w:val="none" w:sz="0" w:space="0" w:color="auto"/>
        <w:right w:val="none" w:sz="0" w:space="0" w:color="auto"/>
      </w:divBdr>
    </w:div>
    <w:div w:id="1524980938">
      <w:bodyDiv w:val="1"/>
      <w:marLeft w:val="0"/>
      <w:marRight w:val="0"/>
      <w:marTop w:val="0"/>
      <w:marBottom w:val="0"/>
      <w:divBdr>
        <w:top w:val="none" w:sz="0" w:space="0" w:color="auto"/>
        <w:left w:val="none" w:sz="0" w:space="0" w:color="auto"/>
        <w:bottom w:val="none" w:sz="0" w:space="0" w:color="auto"/>
        <w:right w:val="none" w:sz="0" w:space="0" w:color="auto"/>
      </w:divBdr>
    </w:div>
    <w:div w:id="1525288079">
      <w:bodyDiv w:val="1"/>
      <w:marLeft w:val="0"/>
      <w:marRight w:val="0"/>
      <w:marTop w:val="0"/>
      <w:marBottom w:val="0"/>
      <w:divBdr>
        <w:top w:val="none" w:sz="0" w:space="0" w:color="auto"/>
        <w:left w:val="none" w:sz="0" w:space="0" w:color="auto"/>
        <w:bottom w:val="none" w:sz="0" w:space="0" w:color="auto"/>
        <w:right w:val="none" w:sz="0" w:space="0" w:color="auto"/>
      </w:divBdr>
      <w:divsChild>
        <w:div w:id="623121645">
          <w:marLeft w:val="0"/>
          <w:marRight w:val="0"/>
          <w:marTop w:val="0"/>
          <w:marBottom w:val="0"/>
          <w:divBdr>
            <w:top w:val="none" w:sz="0" w:space="0" w:color="auto"/>
            <w:left w:val="none" w:sz="0" w:space="0" w:color="auto"/>
            <w:bottom w:val="none" w:sz="0" w:space="0" w:color="auto"/>
            <w:right w:val="none" w:sz="0" w:space="0" w:color="auto"/>
          </w:divBdr>
          <w:divsChild>
            <w:div w:id="167867918">
              <w:marLeft w:val="0"/>
              <w:marRight w:val="0"/>
              <w:marTop w:val="0"/>
              <w:marBottom w:val="0"/>
              <w:divBdr>
                <w:top w:val="none" w:sz="0" w:space="0" w:color="auto"/>
                <w:left w:val="none" w:sz="0" w:space="0" w:color="auto"/>
                <w:bottom w:val="none" w:sz="0" w:space="0" w:color="auto"/>
                <w:right w:val="none" w:sz="0" w:space="0" w:color="auto"/>
              </w:divBdr>
            </w:div>
            <w:div w:id="2128422351">
              <w:marLeft w:val="0"/>
              <w:marRight w:val="0"/>
              <w:marTop w:val="0"/>
              <w:marBottom w:val="0"/>
              <w:divBdr>
                <w:top w:val="none" w:sz="0" w:space="0" w:color="auto"/>
                <w:left w:val="none" w:sz="0" w:space="0" w:color="auto"/>
                <w:bottom w:val="none" w:sz="0" w:space="0" w:color="auto"/>
                <w:right w:val="none" w:sz="0" w:space="0" w:color="auto"/>
              </w:divBdr>
            </w:div>
          </w:divsChild>
        </w:div>
        <w:div w:id="1714233540">
          <w:marLeft w:val="0"/>
          <w:marRight w:val="0"/>
          <w:marTop w:val="0"/>
          <w:marBottom w:val="0"/>
          <w:divBdr>
            <w:top w:val="none" w:sz="0" w:space="0" w:color="auto"/>
            <w:left w:val="none" w:sz="0" w:space="0" w:color="auto"/>
            <w:bottom w:val="none" w:sz="0" w:space="0" w:color="auto"/>
            <w:right w:val="none" w:sz="0" w:space="0" w:color="auto"/>
          </w:divBdr>
        </w:div>
      </w:divsChild>
    </w:div>
    <w:div w:id="1525905336">
      <w:bodyDiv w:val="1"/>
      <w:marLeft w:val="0"/>
      <w:marRight w:val="0"/>
      <w:marTop w:val="0"/>
      <w:marBottom w:val="0"/>
      <w:divBdr>
        <w:top w:val="none" w:sz="0" w:space="0" w:color="auto"/>
        <w:left w:val="none" w:sz="0" w:space="0" w:color="auto"/>
        <w:bottom w:val="none" w:sz="0" w:space="0" w:color="auto"/>
        <w:right w:val="none" w:sz="0" w:space="0" w:color="auto"/>
      </w:divBdr>
    </w:div>
    <w:div w:id="1525947638">
      <w:bodyDiv w:val="1"/>
      <w:marLeft w:val="0"/>
      <w:marRight w:val="0"/>
      <w:marTop w:val="0"/>
      <w:marBottom w:val="0"/>
      <w:divBdr>
        <w:top w:val="none" w:sz="0" w:space="0" w:color="auto"/>
        <w:left w:val="none" w:sz="0" w:space="0" w:color="auto"/>
        <w:bottom w:val="none" w:sz="0" w:space="0" w:color="auto"/>
        <w:right w:val="none" w:sz="0" w:space="0" w:color="auto"/>
      </w:divBdr>
    </w:div>
    <w:div w:id="1526092663">
      <w:bodyDiv w:val="1"/>
      <w:marLeft w:val="0"/>
      <w:marRight w:val="0"/>
      <w:marTop w:val="0"/>
      <w:marBottom w:val="0"/>
      <w:divBdr>
        <w:top w:val="none" w:sz="0" w:space="0" w:color="auto"/>
        <w:left w:val="none" w:sz="0" w:space="0" w:color="auto"/>
        <w:bottom w:val="none" w:sz="0" w:space="0" w:color="auto"/>
        <w:right w:val="none" w:sz="0" w:space="0" w:color="auto"/>
      </w:divBdr>
      <w:divsChild>
        <w:div w:id="1930846089">
          <w:marLeft w:val="-180"/>
          <w:marRight w:val="-180"/>
          <w:marTop w:val="0"/>
          <w:marBottom w:val="0"/>
          <w:divBdr>
            <w:top w:val="none" w:sz="0" w:space="0" w:color="auto"/>
            <w:left w:val="none" w:sz="0" w:space="0" w:color="auto"/>
            <w:bottom w:val="none" w:sz="0" w:space="0" w:color="auto"/>
            <w:right w:val="none" w:sz="0" w:space="0" w:color="auto"/>
          </w:divBdr>
          <w:divsChild>
            <w:div w:id="1593933175">
              <w:marLeft w:val="0"/>
              <w:marRight w:val="0"/>
              <w:marTop w:val="0"/>
              <w:marBottom w:val="0"/>
              <w:divBdr>
                <w:top w:val="none" w:sz="0" w:space="0" w:color="auto"/>
                <w:left w:val="none" w:sz="0" w:space="0" w:color="auto"/>
                <w:bottom w:val="none" w:sz="0" w:space="0" w:color="auto"/>
                <w:right w:val="none" w:sz="0" w:space="0" w:color="auto"/>
              </w:divBdr>
            </w:div>
          </w:divsChild>
        </w:div>
        <w:div w:id="1689063024">
          <w:marLeft w:val="-180"/>
          <w:marRight w:val="-180"/>
          <w:marTop w:val="0"/>
          <w:marBottom w:val="0"/>
          <w:divBdr>
            <w:top w:val="none" w:sz="0" w:space="0" w:color="auto"/>
            <w:left w:val="none" w:sz="0" w:space="0" w:color="auto"/>
            <w:bottom w:val="none" w:sz="0" w:space="0" w:color="auto"/>
            <w:right w:val="none" w:sz="0" w:space="0" w:color="auto"/>
          </w:divBdr>
          <w:divsChild>
            <w:div w:id="574360553">
              <w:marLeft w:val="0"/>
              <w:marRight w:val="0"/>
              <w:marTop w:val="0"/>
              <w:marBottom w:val="0"/>
              <w:divBdr>
                <w:top w:val="none" w:sz="0" w:space="0" w:color="auto"/>
                <w:left w:val="none" w:sz="0" w:space="0" w:color="auto"/>
                <w:bottom w:val="none" w:sz="0" w:space="0" w:color="auto"/>
                <w:right w:val="none" w:sz="0" w:space="0" w:color="auto"/>
              </w:divBdr>
              <w:divsChild>
                <w:div w:id="950169735">
                  <w:marLeft w:val="-180"/>
                  <w:marRight w:val="-180"/>
                  <w:marTop w:val="0"/>
                  <w:marBottom w:val="0"/>
                  <w:divBdr>
                    <w:top w:val="none" w:sz="0" w:space="0" w:color="auto"/>
                    <w:left w:val="none" w:sz="0" w:space="0" w:color="auto"/>
                    <w:bottom w:val="none" w:sz="0" w:space="0" w:color="auto"/>
                    <w:right w:val="none" w:sz="0" w:space="0" w:color="auto"/>
                  </w:divBdr>
                  <w:divsChild>
                    <w:div w:id="68991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287127">
      <w:bodyDiv w:val="1"/>
      <w:marLeft w:val="0"/>
      <w:marRight w:val="0"/>
      <w:marTop w:val="0"/>
      <w:marBottom w:val="0"/>
      <w:divBdr>
        <w:top w:val="none" w:sz="0" w:space="0" w:color="auto"/>
        <w:left w:val="none" w:sz="0" w:space="0" w:color="auto"/>
        <w:bottom w:val="none" w:sz="0" w:space="0" w:color="auto"/>
        <w:right w:val="none" w:sz="0" w:space="0" w:color="auto"/>
      </w:divBdr>
    </w:div>
    <w:div w:id="1526290193">
      <w:bodyDiv w:val="1"/>
      <w:marLeft w:val="0"/>
      <w:marRight w:val="0"/>
      <w:marTop w:val="0"/>
      <w:marBottom w:val="0"/>
      <w:divBdr>
        <w:top w:val="none" w:sz="0" w:space="0" w:color="auto"/>
        <w:left w:val="none" w:sz="0" w:space="0" w:color="auto"/>
        <w:bottom w:val="none" w:sz="0" w:space="0" w:color="auto"/>
        <w:right w:val="none" w:sz="0" w:space="0" w:color="auto"/>
      </w:divBdr>
    </w:div>
    <w:div w:id="1526942896">
      <w:bodyDiv w:val="1"/>
      <w:marLeft w:val="0"/>
      <w:marRight w:val="0"/>
      <w:marTop w:val="0"/>
      <w:marBottom w:val="0"/>
      <w:divBdr>
        <w:top w:val="none" w:sz="0" w:space="0" w:color="auto"/>
        <w:left w:val="none" w:sz="0" w:space="0" w:color="auto"/>
        <w:bottom w:val="none" w:sz="0" w:space="0" w:color="auto"/>
        <w:right w:val="none" w:sz="0" w:space="0" w:color="auto"/>
      </w:divBdr>
    </w:div>
    <w:div w:id="1527058091">
      <w:bodyDiv w:val="1"/>
      <w:marLeft w:val="0"/>
      <w:marRight w:val="0"/>
      <w:marTop w:val="0"/>
      <w:marBottom w:val="0"/>
      <w:divBdr>
        <w:top w:val="none" w:sz="0" w:space="0" w:color="auto"/>
        <w:left w:val="none" w:sz="0" w:space="0" w:color="auto"/>
        <w:bottom w:val="none" w:sz="0" w:space="0" w:color="auto"/>
        <w:right w:val="none" w:sz="0" w:space="0" w:color="auto"/>
      </w:divBdr>
    </w:div>
    <w:div w:id="1527711196">
      <w:bodyDiv w:val="1"/>
      <w:marLeft w:val="0"/>
      <w:marRight w:val="0"/>
      <w:marTop w:val="0"/>
      <w:marBottom w:val="0"/>
      <w:divBdr>
        <w:top w:val="none" w:sz="0" w:space="0" w:color="auto"/>
        <w:left w:val="none" w:sz="0" w:space="0" w:color="auto"/>
        <w:bottom w:val="none" w:sz="0" w:space="0" w:color="auto"/>
        <w:right w:val="none" w:sz="0" w:space="0" w:color="auto"/>
      </w:divBdr>
    </w:div>
    <w:div w:id="1527712719">
      <w:bodyDiv w:val="1"/>
      <w:marLeft w:val="0"/>
      <w:marRight w:val="0"/>
      <w:marTop w:val="0"/>
      <w:marBottom w:val="0"/>
      <w:divBdr>
        <w:top w:val="none" w:sz="0" w:space="0" w:color="auto"/>
        <w:left w:val="none" w:sz="0" w:space="0" w:color="auto"/>
        <w:bottom w:val="none" w:sz="0" w:space="0" w:color="auto"/>
        <w:right w:val="none" w:sz="0" w:space="0" w:color="auto"/>
      </w:divBdr>
      <w:divsChild>
        <w:div w:id="1203784551">
          <w:marLeft w:val="0"/>
          <w:marRight w:val="0"/>
          <w:marTop w:val="0"/>
          <w:marBottom w:val="0"/>
          <w:divBdr>
            <w:top w:val="none" w:sz="0" w:space="0" w:color="auto"/>
            <w:left w:val="none" w:sz="0" w:space="0" w:color="auto"/>
            <w:bottom w:val="none" w:sz="0" w:space="0" w:color="auto"/>
            <w:right w:val="none" w:sz="0" w:space="0" w:color="auto"/>
          </w:divBdr>
        </w:div>
      </w:divsChild>
    </w:div>
    <w:div w:id="1528175850">
      <w:bodyDiv w:val="1"/>
      <w:marLeft w:val="0"/>
      <w:marRight w:val="0"/>
      <w:marTop w:val="0"/>
      <w:marBottom w:val="0"/>
      <w:divBdr>
        <w:top w:val="none" w:sz="0" w:space="0" w:color="auto"/>
        <w:left w:val="none" w:sz="0" w:space="0" w:color="auto"/>
        <w:bottom w:val="none" w:sz="0" w:space="0" w:color="auto"/>
        <w:right w:val="none" w:sz="0" w:space="0" w:color="auto"/>
      </w:divBdr>
    </w:div>
    <w:div w:id="1528179766">
      <w:bodyDiv w:val="1"/>
      <w:marLeft w:val="0"/>
      <w:marRight w:val="0"/>
      <w:marTop w:val="0"/>
      <w:marBottom w:val="0"/>
      <w:divBdr>
        <w:top w:val="none" w:sz="0" w:space="0" w:color="auto"/>
        <w:left w:val="none" w:sz="0" w:space="0" w:color="auto"/>
        <w:bottom w:val="none" w:sz="0" w:space="0" w:color="auto"/>
        <w:right w:val="none" w:sz="0" w:space="0" w:color="auto"/>
      </w:divBdr>
    </w:div>
    <w:div w:id="1528758335">
      <w:bodyDiv w:val="1"/>
      <w:marLeft w:val="0"/>
      <w:marRight w:val="0"/>
      <w:marTop w:val="0"/>
      <w:marBottom w:val="0"/>
      <w:divBdr>
        <w:top w:val="none" w:sz="0" w:space="0" w:color="auto"/>
        <w:left w:val="none" w:sz="0" w:space="0" w:color="auto"/>
        <w:bottom w:val="none" w:sz="0" w:space="0" w:color="auto"/>
        <w:right w:val="none" w:sz="0" w:space="0" w:color="auto"/>
      </w:divBdr>
    </w:div>
    <w:div w:id="1529025098">
      <w:bodyDiv w:val="1"/>
      <w:marLeft w:val="0"/>
      <w:marRight w:val="0"/>
      <w:marTop w:val="0"/>
      <w:marBottom w:val="0"/>
      <w:divBdr>
        <w:top w:val="none" w:sz="0" w:space="0" w:color="auto"/>
        <w:left w:val="none" w:sz="0" w:space="0" w:color="auto"/>
        <w:bottom w:val="none" w:sz="0" w:space="0" w:color="auto"/>
        <w:right w:val="none" w:sz="0" w:space="0" w:color="auto"/>
      </w:divBdr>
    </w:div>
    <w:div w:id="1529488062">
      <w:bodyDiv w:val="1"/>
      <w:marLeft w:val="0"/>
      <w:marRight w:val="0"/>
      <w:marTop w:val="0"/>
      <w:marBottom w:val="0"/>
      <w:divBdr>
        <w:top w:val="none" w:sz="0" w:space="0" w:color="auto"/>
        <w:left w:val="none" w:sz="0" w:space="0" w:color="auto"/>
        <w:bottom w:val="none" w:sz="0" w:space="0" w:color="auto"/>
        <w:right w:val="none" w:sz="0" w:space="0" w:color="auto"/>
      </w:divBdr>
    </w:div>
    <w:div w:id="1529903238">
      <w:bodyDiv w:val="1"/>
      <w:marLeft w:val="0"/>
      <w:marRight w:val="0"/>
      <w:marTop w:val="0"/>
      <w:marBottom w:val="0"/>
      <w:divBdr>
        <w:top w:val="none" w:sz="0" w:space="0" w:color="auto"/>
        <w:left w:val="none" w:sz="0" w:space="0" w:color="auto"/>
        <w:bottom w:val="none" w:sz="0" w:space="0" w:color="auto"/>
        <w:right w:val="none" w:sz="0" w:space="0" w:color="auto"/>
      </w:divBdr>
    </w:div>
    <w:div w:id="1530803013">
      <w:bodyDiv w:val="1"/>
      <w:marLeft w:val="0"/>
      <w:marRight w:val="0"/>
      <w:marTop w:val="0"/>
      <w:marBottom w:val="0"/>
      <w:divBdr>
        <w:top w:val="none" w:sz="0" w:space="0" w:color="auto"/>
        <w:left w:val="none" w:sz="0" w:space="0" w:color="auto"/>
        <w:bottom w:val="none" w:sz="0" w:space="0" w:color="auto"/>
        <w:right w:val="none" w:sz="0" w:space="0" w:color="auto"/>
      </w:divBdr>
    </w:div>
    <w:div w:id="1530803094">
      <w:bodyDiv w:val="1"/>
      <w:marLeft w:val="0"/>
      <w:marRight w:val="0"/>
      <w:marTop w:val="0"/>
      <w:marBottom w:val="0"/>
      <w:divBdr>
        <w:top w:val="none" w:sz="0" w:space="0" w:color="auto"/>
        <w:left w:val="none" w:sz="0" w:space="0" w:color="auto"/>
        <w:bottom w:val="none" w:sz="0" w:space="0" w:color="auto"/>
        <w:right w:val="none" w:sz="0" w:space="0" w:color="auto"/>
      </w:divBdr>
    </w:div>
    <w:div w:id="1530989989">
      <w:bodyDiv w:val="1"/>
      <w:marLeft w:val="0"/>
      <w:marRight w:val="0"/>
      <w:marTop w:val="0"/>
      <w:marBottom w:val="0"/>
      <w:divBdr>
        <w:top w:val="none" w:sz="0" w:space="0" w:color="auto"/>
        <w:left w:val="none" w:sz="0" w:space="0" w:color="auto"/>
        <w:bottom w:val="none" w:sz="0" w:space="0" w:color="auto"/>
        <w:right w:val="none" w:sz="0" w:space="0" w:color="auto"/>
      </w:divBdr>
    </w:div>
    <w:div w:id="1530991209">
      <w:bodyDiv w:val="1"/>
      <w:marLeft w:val="0"/>
      <w:marRight w:val="0"/>
      <w:marTop w:val="0"/>
      <w:marBottom w:val="0"/>
      <w:divBdr>
        <w:top w:val="none" w:sz="0" w:space="0" w:color="auto"/>
        <w:left w:val="none" w:sz="0" w:space="0" w:color="auto"/>
        <w:bottom w:val="none" w:sz="0" w:space="0" w:color="auto"/>
        <w:right w:val="none" w:sz="0" w:space="0" w:color="auto"/>
      </w:divBdr>
    </w:div>
    <w:div w:id="1531720342">
      <w:bodyDiv w:val="1"/>
      <w:marLeft w:val="0"/>
      <w:marRight w:val="0"/>
      <w:marTop w:val="0"/>
      <w:marBottom w:val="0"/>
      <w:divBdr>
        <w:top w:val="none" w:sz="0" w:space="0" w:color="auto"/>
        <w:left w:val="none" w:sz="0" w:space="0" w:color="auto"/>
        <w:bottom w:val="none" w:sz="0" w:space="0" w:color="auto"/>
        <w:right w:val="none" w:sz="0" w:space="0" w:color="auto"/>
      </w:divBdr>
    </w:div>
    <w:div w:id="1532105861">
      <w:bodyDiv w:val="1"/>
      <w:marLeft w:val="0"/>
      <w:marRight w:val="0"/>
      <w:marTop w:val="0"/>
      <w:marBottom w:val="0"/>
      <w:divBdr>
        <w:top w:val="none" w:sz="0" w:space="0" w:color="auto"/>
        <w:left w:val="none" w:sz="0" w:space="0" w:color="auto"/>
        <w:bottom w:val="none" w:sz="0" w:space="0" w:color="auto"/>
        <w:right w:val="none" w:sz="0" w:space="0" w:color="auto"/>
      </w:divBdr>
    </w:div>
    <w:div w:id="1533347116">
      <w:bodyDiv w:val="1"/>
      <w:marLeft w:val="0"/>
      <w:marRight w:val="0"/>
      <w:marTop w:val="0"/>
      <w:marBottom w:val="0"/>
      <w:divBdr>
        <w:top w:val="none" w:sz="0" w:space="0" w:color="auto"/>
        <w:left w:val="none" w:sz="0" w:space="0" w:color="auto"/>
        <w:bottom w:val="none" w:sz="0" w:space="0" w:color="auto"/>
        <w:right w:val="none" w:sz="0" w:space="0" w:color="auto"/>
      </w:divBdr>
    </w:div>
    <w:div w:id="1533761326">
      <w:bodyDiv w:val="1"/>
      <w:marLeft w:val="0"/>
      <w:marRight w:val="0"/>
      <w:marTop w:val="0"/>
      <w:marBottom w:val="0"/>
      <w:divBdr>
        <w:top w:val="none" w:sz="0" w:space="0" w:color="auto"/>
        <w:left w:val="none" w:sz="0" w:space="0" w:color="auto"/>
        <w:bottom w:val="none" w:sz="0" w:space="0" w:color="auto"/>
        <w:right w:val="none" w:sz="0" w:space="0" w:color="auto"/>
      </w:divBdr>
    </w:div>
    <w:div w:id="1534032154">
      <w:bodyDiv w:val="1"/>
      <w:marLeft w:val="0"/>
      <w:marRight w:val="0"/>
      <w:marTop w:val="0"/>
      <w:marBottom w:val="0"/>
      <w:divBdr>
        <w:top w:val="none" w:sz="0" w:space="0" w:color="auto"/>
        <w:left w:val="none" w:sz="0" w:space="0" w:color="auto"/>
        <w:bottom w:val="none" w:sz="0" w:space="0" w:color="auto"/>
        <w:right w:val="none" w:sz="0" w:space="0" w:color="auto"/>
      </w:divBdr>
    </w:div>
    <w:div w:id="1534148880">
      <w:bodyDiv w:val="1"/>
      <w:marLeft w:val="0"/>
      <w:marRight w:val="0"/>
      <w:marTop w:val="0"/>
      <w:marBottom w:val="0"/>
      <w:divBdr>
        <w:top w:val="none" w:sz="0" w:space="0" w:color="auto"/>
        <w:left w:val="none" w:sz="0" w:space="0" w:color="auto"/>
        <w:bottom w:val="none" w:sz="0" w:space="0" w:color="auto"/>
        <w:right w:val="none" w:sz="0" w:space="0" w:color="auto"/>
      </w:divBdr>
    </w:div>
    <w:div w:id="1534416882">
      <w:marLeft w:val="0"/>
      <w:marRight w:val="0"/>
      <w:marTop w:val="0"/>
      <w:marBottom w:val="0"/>
      <w:divBdr>
        <w:top w:val="none" w:sz="0" w:space="0" w:color="auto"/>
        <w:left w:val="none" w:sz="0" w:space="0" w:color="auto"/>
        <w:bottom w:val="none" w:sz="0" w:space="0" w:color="auto"/>
        <w:right w:val="none" w:sz="0" w:space="0" w:color="auto"/>
      </w:divBdr>
      <w:divsChild>
        <w:div w:id="78867139">
          <w:marLeft w:val="0"/>
          <w:marRight w:val="0"/>
          <w:marTop w:val="0"/>
          <w:marBottom w:val="0"/>
          <w:divBdr>
            <w:top w:val="none" w:sz="0" w:space="0" w:color="auto"/>
            <w:left w:val="none" w:sz="0" w:space="0" w:color="auto"/>
            <w:bottom w:val="none" w:sz="0" w:space="0" w:color="auto"/>
            <w:right w:val="none" w:sz="0" w:space="0" w:color="auto"/>
          </w:divBdr>
          <w:divsChild>
            <w:div w:id="27957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616815">
      <w:bodyDiv w:val="1"/>
      <w:marLeft w:val="0"/>
      <w:marRight w:val="0"/>
      <w:marTop w:val="0"/>
      <w:marBottom w:val="0"/>
      <w:divBdr>
        <w:top w:val="none" w:sz="0" w:space="0" w:color="auto"/>
        <w:left w:val="none" w:sz="0" w:space="0" w:color="auto"/>
        <w:bottom w:val="none" w:sz="0" w:space="0" w:color="auto"/>
        <w:right w:val="none" w:sz="0" w:space="0" w:color="auto"/>
      </w:divBdr>
    </w:div>
    <w:div w:id="1534731965">
      <w:bodyDiv w:val="1"/>
      <w:marLeft w:val="0"/>
      <w:marRight w:val="0"/>
      <w:marTop w:val="0"/>
      <w:marBottom w:val="0"/>
      <w:divBdr>
        <w:top w:val="none" w:sz="0" w:space="0" w:color="auto"/>
        <w:left w:val="none" w:sz="0" w:space="0" w:color="auto"/>
        <w:bottom w:val="none" w:sz="0" w:space="0" w:color="auto"/>
        <w:right w:val="none" w:sz="0" w:space="0" w:color="auto"/>
      </w:divBdr>
    </w:div>
    <w:div w:id="1534734671">
      <w:bodyDiv w:val="1"/>
      <w:marLeft w:val="0"/>
      <w:marRight w:val="0"/>
      <w:marTop w:val="0"/>
      <w:marBottom w:val="0"/>
      <w:divBdr>
        <w:top w:val="none" w:sz="0" w:space="0" w:color="auto"/>
        <w:left w:val="none" w:sz="0" w:space="0" w:color="auto"/>
        <w:bottom w:val="none" w:sz="0" w:space="0" w:color="auto"/>
        <w:right w:val="none" w:sz="0" w:space="0" w:color="auto"/>
      </w:divBdr>
    </w:div>
    <w:div w:id="1534807798">
      <w:bodyDiv w:val="1"/>
      <w:marLeft w:val="0"/>
      <w:marRight w:val="0"/>
      <w:marTop w:val="0"/>
      <w:marBottom w:val="0"/>
      <w:divBdr>
        <w:top w:val="none" w:sz="0" w:space="0" w:color="auto"/>
        <w:left w:val="none" w:sz="0" w:space="0" w:color="auto"/>
        <w:bottom w:val="none" w:sz="0" w:space="0" w:color="auto"/>
        <w:right w:val="none" w:sz="0" w:space="0" w:color="auto"/>
      </w:divBdr>
      <w:divsChild>
        <w:div w:id="1234389141">
          <w:marLeft w:val="0"/>
          <w:marRight w:val="0"/>
          <w:marTop w:val="0"/>
          <w:marBottom w:val="0"/>
          <w:divBdr>
            <w:top w:val="none" w:sz="0" w:space="0" w:color="auto"/>
            <w:left w:val="none" w:sz="0" w:space="0" w:color="auto"/>
            <w:bottom w:val="none" w:sz="0" w:space="0" w:color="auto"/>
            <w:right w:val="none" w:sz="0" w:space="0" w:color="auto"/>
          </w:divBdr>
        </w:div>
      </w:divsChild>
    </w:div>
    <w:div w:id="1536040080">
      <w:bodyDiv w:val="1"/>
      <w:marLeft w:val="0"/>
      <w:marRight w:val="0"/>
      <w:marTop w:val="0"/>
      <w:marBottom w:val="0"/>
      <w:divBdr>
        <w:top w:val="none" w:sz="0" w:space="0" w:color="auto"/>
        <w:left w:val="none" w:sz="0" w:space="0" w:color="auto"/>
        <w:bottom w:val="none" w:sz="0" w:space="0" w:color="auto"/>
        <w:right w:val="none" w:sz="0" w:space="0" w:color="auto"/>
      </w:divBdr>
    </w:div>
    <w:div w:id="1536693715">
      <w:bodyDiv w:val="1"/>
      <w:marLeft w:val="0"/>
      <w:marRight w:val="0"/>
      <w:marTop w:val="0"/>
      <w:marBottom w:val="0"/>
      <w:divBdr>
        <w:top w:val="none" w:sz="0" w:space="0" w:color="auto"/>
        <w:left w:val="none" w:sz="0" w:space="0" w:color="auto"/>
        <w:bottom w:val="none" w:sz="0" w:space="0" w:color="auto"/>
        <w:right w:val="none" w:sz="0" w:space="0" w:color="auto"/>
      </w:divBdr>
      <w:divsChild>
        <w:div w:id="95909369">
          <w:marLeft w:val="0"/>
          <w:marRight w:val="315"/>
          <w:marTop w:val="225"/>
          <w:marBottom w:val="45"/>
          <w:divBdr>
            <w:top w:val="none" w:sz="0" w:space="0" w:color="auto"/>
            <w:left w:val="none" w:sz="0" w:space="0" w:color="auto"/>
            <w:bottom w:val="none" w:sz="0" w:space="0" w:color="auto"/>
            <w:right w:val="none" w:sz="0" w:space="0" w:color="auto"/>
          </w:divBdr>
        </w:div>
        <w:div w:id="233007160">
          <w:marLeft w:val="0"/>
          <w:marRight w:val="0"/>
          <w:marTop w:val="150"/>
          <w:marBottom w:val="315"/>
          <w:divBdr>
            <w:top w:val="none" w:sz="0" w:space="0" w:color="auto"/>
            <w:left w:val="none" w:sz="0" w:space="0" w:color="auto"/>
            <w:bottom w:val="none" w:sz="0" w:space="0" w:color="auto"/>
            <w:right w:val="none" w:sz="0" w:space="0" w:color="auto"/>
          </w:divBdr>
        </w:div>
      </w:divsChild>
    </w:div>
    <w:div w:id="1536964289">
      <w:bodyDiv w:val="1"/>
      <w:marLeft w:val="0"/>
      <w:marRight w:val="0"/>
      <w:marTop w:val="0"/>
      <w:marBottom w:val="0"/>
      <w:divBdr>
        <w:top w:val="none" w:sz="0" w:space="0" w:color="auto"/>
        <w:left w:val="none" w:sz="0" w:space="0" w:color="auto"/>
        <w:bottom w:val="none" w:sz="0" w:space="0" w:color="auto"/>
        <w:right w:val="none" w:sz="0" w:space="0" w:color="auto"/>
      </w:divBdr>
    </w:div>
    <w:div w:id="1537281060">
      <w:bodyDiv w:val="1"/>
      <w:marLeft w:val="0"/>
      <w:marRight w:val="0"/>
      <w:marTop w:val="0"/>
      <w:marBottom w:val="0"/>
      <w:divBdr>
        <w:top w:val="none" w:sz="0" w:space="0" w:color="auto"/>
        <w:left w:val="none" w:sz="0" w:space="0" w:color="auto"/>
        <w:bottom w:val="none" w:sz="0" w:space="0" w:color="auto"/>
        <w:right w:val="none" w:sz="0" w:space="0" w:color="auto"/>
      </w:divBdr>
    </w:div>
    <w:div w:id="1537616498">
      <w:bodyDiv w:val="1"/>
      <w:marLeft w:val="0"/>
      <w:marRight w:val="0"/>
      <w:marTop w:val="0"/>
      <w:marBottom w:val="0"/>
      <w:divBdr>
        <w:top w:val="none" w:sz="0" w:space="0" w:color="auto"/>
        <w:left w:val="none" w:sz="0" w:space="0" w:color="auto"/>
        <w:bottom w:val="none" w:sz="0" w:space="0" w:color="auto"/>
        <w:right w:val="none" w:sz="0" w:space="0" w:color="auto"/>
      </w:divBdr>
    </w:div>
    <w:div w:id="1537618181">
      <w:bodyDiv w:val="1"/>
      <w:marLeft w:val="0"/>
      <w:marRight w:val="0"/>
      <w:marTop w:val="0"/>
      <w:marBottom w:val="0"/>
      <w:divBdr>
        <w:top w:val="none" w:sz="0" w:space="0" w:color="auto"/>
        <w:left w:val="none" w:sz="0" w:space="0" w:color="auto"/>
        <w:bottom w:val="none" w:sz="0" w:space="0" w:color="auto"/>
        <w:right w:val="none" w:sz="0" w:space="0" w:color="auto"/>
      </w:divBdr>
    </w:div>
    <w:div w:id="1537698775">
      <w:bodyDiv w:val="1"/>
      <w:marLeft w:val="0"/>
      <w:marRight w:val="0"/>
      <w:marTop w:val="0"/>
      <w:marBottom w:val="0"/>
      <w:divBdr>
        <w:top w:val="none" w:sz="0" w:space="0" w:color="auto"/>
        <w:left w:val="none" w:sz="0" w:space="0" w:color="auto"/>
        <w:bottom w:val="none" w:sz="0" w:space="0" w:color="auto"/>
        <w:right w:val="none" w:sz="0" w:space="0" w:color="auto"/>
      </w:divBdr>
    </w:div>
    <w:div w:id="1537809741">
      <w:bodyDiv w:val="1"/>
      <w:marLeft w:val="0"/>
      <w:marRight w:val="0"/>
      <w:marTop w:val="0"/>
      <w:marBottom w:val="0"/>
      <w:divBdr>
        <w:top w:val="none" w:sz="0" w:space="0" w:color="auto"/>
        <w:left w:val="none" w:sz="0" w:space="0" w:color="auto"/>
        <w:bottom w:val="none" w:sz="0" w:space="0" w:color="auto"/>
        <w:right w:val="none" w:sz="0" w:space="0" w:color="auto"/>
      </w:divBdr>
    </w:div>
    <w:div w:id="1538741877">
      <w:bodyDiv w:val="1"/>
      <w:marLeft w:val="0"/>
      <w:marRight w:val="0"/>
      <w:marTop w:val="0"/>
      <w:marBottom w:val="0"/>
      <w:divBdr>
        <w:top w:val="none" w:sz="0" w:space="0" w:color="auto"/>
        <w:left w:val="none" w:sz="0" w:space="0" w:color="auto"/>
        <w:bottom w:val="none" w:sz="0" w:space="0" w:color="auto"/>
        <w:right w:val="none" w:sz="0" w:space="0" w:color="auto"/>
      </w:divBdr>
    </w:div>
    <w:div w:id="1540974073">
      <w:bodyDiv w:val="1"/>
      <w:marLeft w:val="0"/>
      <w:marRight w:val="0"/>
      <w:marTop w:val="0"/>
      <w:marBottom w:val="0"/>
      <w:divBdr>
        <w:top w:val="none" w:sz="0" w:space="0" w:color="auto"/>
        <w:left w:val="none" w:sz="0" w:space="0" w:color="auto"/>
        <w:bottom w:val="none" w:sz="0" w:space="0" w:color="auto"/>
        <w:right w:val="none" w:sz="0" w:space="0" w:color="auto"/>
      </w:divBdr>
    </w:div>
    <w:div w:id="1541473437">
      <w:marLeft w:val="0"/>
      <w:marRight w:val="0"/>
      <w:marTop w:val="0"/>
      <w:marBottom w:val="0"/>
      <w:divBdr>
        <w:top w:val="none" w:sz="0" w:space="0" w:color="auto"/>
        <w:left w:val="none" w:sz="0" w:space="0" w:color="auto"/>
        <w:bottom w:val="none" w:sz="0" w:space="0" w:color="auto"/>
        <w:right w:val="none" w:sz="0" w:space="0" w:color="auto"/>
      </w:divBdr>
    </w:div>
    <w:div w:id="1541480517">
      <w:bodyDiv w:val="1"/>
      <w:marLeft w:val="0"/>
      <w:marRight w:val="0"/>
      <w:marTop w:val="0"/>
      <w:marBottom w:val="0"/>
      <w:divBdr>
        <w:top w:val="none" w:sz="0" w:space="0" w:color="auto"/>
        <w:left w:val="none" w:sz="0" w:space="0" w:color="auto"/>
        <w:bottom w:val="none" w:sz="0" w:space="0" w:color="auto"/>
        <w:right w:val="none" w:sz="0" w:space="0" w:color="auto"/>
      </w:divBdr>
    </w:div>
    <w:div w:id="1541670065">
      <w:bodyDiv w:val="1"/>
      <w:marLeft w:val="0"/>
      <w:marRight w:val="0"/>
      <w:marTop w:val="0"/>
      <w:marBottom w:val="0"/>
      <w:divBdr>
        <w:top w:val="none" w:sz="0" w:space="0" w:color="auto"/>
        <w:left w:val="none" w:sz="0" w:space="0" w:color="auto"/>
        <w:bottom w:val="none" w:sz="0" w:space="0" w:color="auto"/>
        <w:right w:val="none" w:sz="0" w:space="0" w:color="auto"/>
      </w:divBdr>
      <w:divsChild>
        <w:div w:id="140737764">
          <w:marLeft w:val="0"/>
          <w:marRight w:val="0"/>
          <w:marTop w:val="0"/>
          <w:marBottom w:val="0"/>
          <w:divBdr>
            <w:top w:val="none" w:sz="0" w:space="0" w:color="auto"/>
            <w:left w:val="none" w:sz="0" w:space="0" w:color="auto"/>
            <w:bottom w:val="none" w:sz="0" w:space="0" w:color="auto"/>
            <w:right w:val="none" w:sz="0" w:space="0" w:color="auto"/>
          </w:divBdr>
        </w:div>
      </w:divsChild>
    </w:div>
    <w:div w:id="1542086054">
      <w:marLeft w:val="0"/>
      <w:marRight w:val="0"/>
      <w:marTop w:val="0"/>
      <w:marBottom w:val="0"/>
      <w:divBdr>
        <w:top w:val="none" w:sz="0" w:space="0" w:color="auto"/>
        <w:left w:val="none" w:sz="0" w:space="0" w:color="auto"/>
        <w:bottom w:val="none" w:sz="0" w:space="0" w:color="auto"/>
        <w:right w:val="none" w:sz="0" w:space="0" w:color="auto"/>
      </w:divBdr>
    </w:div>
    <w:div w:id="1542160341">
      <w:bodyDiv w:val="1"/>
      <w:marLeft w:val="0"/>
      <w:marRight w:val="0"/>
      <w:marTop w:val="0"/>
      <w:marBottom w:val="0"/>
      <w:divBdr>
        <w:top w:val="none" w:sz="0" w:space="0" w:color="auto"/>
        <w:left w:val="none" w:sz="0" w:space="0" w:color="auto"/>
        <w:bottom w:val="none" w:sz="0" w:space="0" w:color="auto"/>
        <w:right w:val="none" w:sz="0" w:space="0" w:color="auto"/>
      </w:divBdr>
    </w:div>
    <w:div w:id="1542673553">
      <w:bodyDiv w:val="1"/>
      <w:marLeft w:val="0"/>
      <w:marRight w:val="0"/>
      <w:marTop w:val="0"/>
      <w:marBottom w:val="0"/>
      <w:divBdr>
        <w:top w:val="none" w:sz="0" w:space="0" w:color="auto"/>
        <w:left w:val="none" w:sz="0" w:space="0" w:color="auto"/>
        <w:bottom w:val="none" w:sz="0" w:space="0" w:color="auto"/>
        <w:right w:val="none" w:sz="0" w:space="0" w:color="auto"/>
      </w:divBdr>
    </w:div>
    <w:div w:id="1542740559">
      <w:bodyDiv w:val="1"/>
      <w:marLeft w:val="0"/>
      <w:marRight w:val="0"/>
      <w:marTop w:val="0"/>
      <w:marBottom w:val="0"/>
      <w:divBdr>
        <w:top w:val="none" w:sz="0" w:space="0" w:color="auto"/>
        <w:left w:val="none" w:sz="0" w:space="0" w:color="auto"/>
        <w:bottom w:val="none" w:sz="0" w:space="0" w:color="auto"/>
        <w:right w:val="none" w:sz="0" w:space="0" w:color="auto"/>
      </w:divBdr>
    </w:div>
    <w:div w:id="1542815358">
      <w:bodyDiv w:val="1"/>
      <w:marLeft w:val="0"/>
      <w:marRight w:val="0"/>
      <w:marTop w:val="0"/>
      <w:marBottom w:val="0"/>
      <w:divBdr>
        <w:top w:val="none" w:sz="0" w:space="0" w:color="auto"/>
        <w:left w:val="none" w:sz="0" w:space="0" w:color="auto"/>
        <w:bottom w:val="none" w:sz="0" w:space="0" w:color="auto"/>
        <w:right w:val="none" w:sz="0" w:space="0" w:color="auto"/>
      </w:divBdr>
    </w:div>
    <w:div w:id="1543053498">
      <w:bodyDiv w:val="1"/>
      <w:marLeft w:val="0"/>
      <w:marRight w:val="0"/>
      <w:marTop w:val="0"/>
      <w:marBottom w:val="0"/>
      <w:divBdr>
        <w:top w:val="none" w:sz="0" w:space="0" w:color="auto"/>
        <w:left w:val="none" w:sz="0" w:space="0" w:color="auto"/>
        <w:bottom w:val="none" w:sz="0" w:space="0" w:color="auto"/>
        <w:right w:val="none" w:sz="0" w:space="0" w:color="auto"/>
      </w:divBdr>
    </w:div>
    <w:div w:id="1543446348">
      <w:bodyDiv w:val="1"/>
      <w:marLeft w:val="0"/>
      <w:marRight w:val="0"/>
      <w:marTop w:val="0"/>
      <w:marBottom w:val="0"/>
      <w:divBdr>
        <w:top w:val="none" w:sz="0" w:space="0" w:color="auto"/>
        <w:left w:val="none" w:sz="0" w:space="0" w:color="auto"/>
        <w:bottom w:val="none" w:sz="0" w:space="0" w:color="auto"/>
        <w:right w:val="none" w:sz="0" w:space="0" w:color="auto"/>
      </w:divBdr>
    </w:div>
    <w:div w:id="1543513043">
      <w:bodyDiv w:val="1"/>
      <w:marLeft w:val="0"/>
      <w:marRight w:val="0"/>
      <w:marTop w:val="0"/>
      <w:marBottom w:val="0"/>
      <w:divBdr>
        <w:top w:val="none" w:sz="0" w:space="0" w:color="auto"/>
        <w:left w:val="none" w:sz="0" w:space="0" w:color="auto"/>
        <w:bottom w:val="none" w:sz="0" w:space="0" w:color="auto"/>
        <w:right w:val="none" w:sz="0" w:space="0" w:color="auto"/>
      </w:divBdr>
    </w:div>
    <w:div w:id="1543904447">
      <w:bodyDiv w:val="1"/>
      <w:marLeft w:val="0"/>
      <w:marRight w:val="0"/>
      <w:marTop w:val="0"/>
      <w:marBottom w:val="0"/>
      <w:divBdr>
        <w:top w:val="none" w:sz="0" w:space="0" w:color="auto"/>
        <w:left w:val="none" w:sz="0" w:space="0" w:color="auto"/>
        <w:bottom w:val="none" w:sz="0" w:space="0" w:color="auto"/>
        <w:right w:val="none" w:sz="0" w:space="0" w:color="auto"/>
      </w:divBdr>
    </w:div>
    <w:div w:id="1544056885">
      <w:bodyDiv w:val="1"/>
      <w:marLeft w:val="0"/>
      <w:marRight w:val="0"/>
      <w:marTop w:val="0"/>
      <w:marBottom w:val="0"/>
      <w:divBdr>
        <w:top w:val="none" w:sz="0" w:space="0" w:color="auto"/>
        <w:left w:val="none" w:sz="0" w:space="0" w:color="auto"/>
        <w:bottom w:val="none" w:sz="0" w:space="0" w:color="auto"/>
        <w:right w:val="none" w:sz="0" w:space="0" w:color="auto"/>
      </w:divBdr>
    </w:div>
    <w:div w:id="1544517473">
      <w:bodyDiv w:val="1"/>
      <w:marLeft w:val="0"/>
      <w:marRight w:val="0"/>
      <w:marTop w:val="0"/>
      <w:marBottom w:val="0"/>
      <w:divBdr>
        <w:top w:val="none" w:sz="0" w:space="0" w:color="auto"/>
        <w:left w:val="none" w:sz="0" w:space="0" w:color="auto"/>
        <w:bottom w:val="none" w:sz="0" w:space="0" w:color="auto"/>
        <w:right w:val="none" w:sz="0" w:space="0" w:color="auto"/>
      </w:divBdr>
    </w:div>
    <w:div w:id="1544975975">
      <w:bodyDiv w:val="1"/>
      <w:marLeft w:val="0"/>
      <w:marRight w:val="0"/>
      <w:marTop w:val="0"/>
      <w:marBottom w:val="0"/>
      <w:divBdr>
        <w:top w:val="none" w:sz="0" w:space="0" w:color="auto"/>
        <w:left w:val="none" w:sz="0" w:space="0" w:color="auto"/>
        <w:bottom w:val="none" w:sz="0" w:space="0" w:color="auto"/>
        <w:right w:val="none" w:sz="0" w:space="0" w:color="auto"/>
      </w:divBdr>
    </w:div>
    <w:div w:id="1545092783">
      <w:bodyDiv w:val="1"/>
      <w:marLeft w:val="0"/>
      <w:marRight w:val="0"/>
      <w:marTop w:val="0"/>
      <w:marBottom w:val="0"/>
      <w:divBdr>
        <w:top w:val="none" w:sz="0" w:space="0" w:color="auto"/>
        <w:left w:val="none" w:sz="0" w:space="0" w:color="auto"/>
        <w:bottom w:val="none" w:sz="0" w:space="0" w:color="auto"/>
        <w:right w:val="none" w:sz="0" w:space="0" w:color="auto"/>
      </w:divBdr>
    </w:div>
    <w:div w:id="1545487012">
      <w:bodyDiv w:val="1"/>
      <w:marLeft w:val="0"/>
      <w:marRight w:val="0"/>
      <w:marTop w:val="0"/>
      <w:marBottom w:val="0"/>
      <w:divBdr>
        <w:top w:val="none" w:sz="0" w:space="0" w:color="auto"/>
        <w:left w:val="none" w:sz="0" w:space="0" w:color="auto"/>
        <w:bottom w:val="none" w:sz="0" w:space="0" w:color="auto"/>
        <w:right w:val="none" w:sz="0" w:space="0" w:color="auto"/>
      </w:divBdr>
    </w:div>
    <w:div w:id="1546134678">
      <w:bodyDiv w:val="1"/>
      <w:marLeft w:val="0"/>
      <w:marRight w:val="0"/>
      <w:marTop w:val="0"/>
      <w:marBottom w:val="0"/>
      <w:divBdr>
        <w:top w:val="none" w:sz="0" w:space="0" w:color="auto"/>
        <w:left w:val="none" w:sz="0" w:space="0" w:color="auto"/>
        <w:bottom w:val="none" w:sz="0" w:space="0" w:color="auto"/>
        <w:right w:val="none" w:sz="0" w:space="0" w:color="auto"/>
      </w:divBdr>
    </w:div>
    <w:div w:id="1546523306">
      <w:bodyDiv w:val="1"/>
      <w:marLeft w:val="0"/>
      <w:marRight w:val="0"/>
      <w:marTop w:val="0"/>
      <w:marBottom w:val="0"/>
      <w:divBdr>
        <w:top w:val="none" w:sz="0" w:space="0" w:color="auto"/>
        <w:left w:val="none" w:sz="0" w:space="0" w:color="auto"/>
        <w:bottom w:val="none" w:sz="0" w:space="0" w:color="auto"/>
        <w:right w:val="none" w:sz="0" w:space="0" w:color="auto"/>
      </w:divBdr>
    </w:div>
    <w:div w:id="1546674202">
      <w:bodyDiv w:val="1"/>
      <w:marLeft w:val="0"/>
      <w:marRight w:val="0"/>
      <w:marTop w:val="0"/>
      <w:marBottom w:val="0"/>
      <w:divBdr>
        <w:top w:val="none" w:sz="0" w:space="0" w:color="auto"/>
        <w:left w:val="none" w:sz="0" w:space="0" w:color="auto"/>
        <w:bottom w:val="none" w:sz="0" w:space="0" w:color="auto"/>
        <w:right w:val="none" w:sz="0" w:space="0" w:color="auto"/>
      </w:divBdr>
    </w:div>
    <w:div w:id="1547523629">
      <w:bodyDiv w:val="1"/>
      <w:marLeft w:val="0"/>
      <w:marRight w:val="0"/>
      <w:marTop w:val="0"/>
      <w:marBottom w:val="0"/>
      <w:divBdr>
        <w:top w:val="none" w:sz="0" w:space="0" w:color="auto"/>
        <w:left w:val="none" w:sz="0" w:space="0" w:color="auto"/>
        <w:bottom w:val="none" w:sz="0" w:space="0" w:color="auto"/>
        <w:right w:val="none" w:sz="0" w:space="0" w:color="auto"/>
      </w:divBdr>
    </w:div>
    <w:div w:id="1547833716">
      <w:bodyDiv w:val="1"/>
      <w:marLeft w:val="0"/>
      <w:marRight w:val="0"/>
      <w:marTop w:val="0"/>
      <w:marBottom w:val="0"/>
      <w:divBdr>
        <w:top w:val="none" w:sz="0" w:space="0" w:color="auto"/>
        <w:left w:val="none" w:sz="0" w:space="0" w:color="auto"/>
        <w:bottom w:val="none" w:sz="0" w:space="0" w:color="auto"/>
        <w:right w:val="none" w:sz="0" w:space="0" w:color="auto"/>
      </w:divBdr>
    </w:div>
    <w:div w:id="1548029066">
      <w:bodyDiv w:val="1"/>
      <w:marLeft w:val="0"/>
      <w:marRight w:val="0"/>
      <w:marTop w:val="0"/>
      <w:marBottom w:val="0"/>
      <w:divBdr>
        <w:top w:val="none" w:sz="0" w:space="0" w:color="auto"/>
        <w:left w:val="none" w:sz="0" w:space="0" w:color="auto"/>
        <w:bottom w:val="none" w:sz="0" w:space="0" w:color="auto"/>
        <w:right w:val="none" w:sz="0" w:space="0" w:color="auto"/>
      </w:divBdr>
    </w:div>
    <w:div w:id="1548641925">
      <w:bodyDiv w:val="1"/>
      <w:marLeft w:val="0"/>
      <w:marRight w:val="0"/>
      <w:marTop w:val="0"/>
      <w:marBottom w:val="0"/>
      <w:divBdr>
        <w:top w:val="none" w:sz="0" w:space="0" w:color="auto"/>
        <w:left w:val="none" w:sz="0" w:space="0" w:color="auto"/>
        <w:bottom w:val="none" w:sz="0" w:space="0" w:color="auto"/>
        <w:right w:val="none" w:sz="0" w:space="0" w:color="auto"/>
      </w:divBdr>
    </w:div>
    <w:div w:id="1548908412">
      <w:bodyDiv w:val="1"/>
      <w:marLeft w:val="0"/>
      <w:marRight w:val="0"/>
      <w:marTop w:val="0"/>
      <w:marBottom w:val="0"/>
      <w:divBdr>
        <w:top w:val="none" w:sz="0" w:space="0" w:color="auto"/>
        <w:left w:val="none" w:sz="0" w:space="0" w:color="auto"/>
        <w:bottom w:val="none" w:sz="0" w:space="0" w:color="auto"/>
        <w:right w:val="none" w:sz="0" w:space="0" w:color="auto"/>
      </w:divBdr>
    </w:div>
    <w:div w:id="1549994900">
      <w:bodyDiv w:val="1"/>
      <w:marLeft w:val="0"/>
      <w:marRight w:val="0"/>
      <w:marTop w:val="0"/>
      <w:marBottom w:val="0"/>
      <w:divBdr>
        <w:top w:val="none" w:sz="0" w:space="0" w:color="auto"/>
        <w:left w:val="none" w:sz="0" w:space="0" w:color="auto"/>
        <w:bottom w:val="none" w:sz="0" w:space="0" w:color="auto"/>
        <w:right w:val="none" w:sz="0" w:space="0" w:color="auto"/>
      </w:divBdr>
    </w:div>
    <w:div w:id="1550072336">
      <w:bodyDiv w:val="1"/>
      <w:marLeft w:val="0"/>
      <w:marRight w:val="0"/>
      <w:marTop w:val="0"/>
      <w:marBottom w:val="0"/>
      <w:divBdr>
        <w:top w:val="none" w:sz="0" w:space="0" w:color="auto"/>
        <w:left w:val="none" w:sz="0" w:space="0" w:color="auto"/>
        <w:bottom w:val="none" w:sz="0" w:space="0" w:color="auto"/>
        <w:right w:val="none" w:sz="0" w:space="0" w:color="auto"/>
      </w:divBdr>
      <w:divsChild>
        <w:div w:id="1617832845">
          <w:marLeft w:val="0"/>
          <w:marRight w:val="0"/>
          <w:marTop w:val="0"/>
          <w:marBottom w:val="0"/>
          <w:divBdr>
            <w:top w:val="none" w:sz="0" w:space="0" w:color="auto"/>
            <w:left w:val="none" w:sz="0" w:space="0" w:color="auto"/>
            <w:bottom w:val="none" w:sz="0" w:space="0" w:color="auto"/>
            <w:right w:val="none" w:sz="0" w:space="0" w:color="auto"/>
          </w:divBdr>
        </w:div>
      </w:divsChild>
    </w:div>
    <w:div w:id="1550989781">
      <w:bodyDiv w:val="1"/>
      <w:marLeft w:val="0"/>
      <w:marRight w:val="0"/>
      <w:marTop w:val="0"/>
      <w:marBottom w:val="0"/>
      <w:divBdr>
        <w:top w:val="none" w:sz="0" w:space="0" w:color="auto"/>
        <w:left w:val="none" w:sz="0" w:space="0" w:color="auto"/>
        <w:bottom w:val="none" w:sz="0" w:space="0" w:color="auto"/>
        <w:right w:val="none" w:sz="0" w:space="0" w:color="auto"/>
      </w:divBdr>
    </w:div>
    <w:div w:id="1551070977">
      <w:bodyDiv w:val="1"/>
      <w:marLeft w:val="0"/>
      <w:marRight w:val="0"/>
      <w:marTop w:val="0"/>
      <w:marBottom w:val="0"/>
      <w:divBdr>
        <w:top w:val="none" w:sz="0" w:space="0" w:color="auto"/>
        <w:left w:val="none" w:sz="0" w:space="0" w:color="auto"/>
        <w:bottom w:val="none" w:sz="0" w:space="0" w:color="auto"/>
        <w:right w:val="none" w:sz="0" w:space="0" w:color="auto"/>
      </w:divBdr>
    </w:div>
    <w:div w:id="1551306177">
      <w:bodyDiv w:val="1"/>
      <w:marLeft w:val="0"/>
      <w:marRight w:val="0"/>
      <w:marTop w:val="0"/>
      <w:marBottom w:val="0"/>
      <w:divBdr>
        <w:top w:val="none" w:sz="0" w:space="0" w:color="auto"/>
        <w:left w:val="none" w:sz="0" w:space="0" w:color="auto"/>
        <w:bottom w:val="none" w:sz="0" w:space="0" w:color="auto"/>
        <w:right w:val="none" w:sz="0" w:space="0" w:color="auto"/>
      </w:divBdr>
    </w:div>
    <w:div w:id="1551382262">
      <w:bodyDiv w:val="1"/>
      <w:marLeft w:val="0"/>
      <w:marRight w:val="0"/>
      <w:marTop w:val="0"/>
      <w:marBottom w:val="0"/>
      <w:divBdr>
        <w:top w:val="none" w:sz="0" w:space="0" w:color="auto"/>
        <w:left w:val="none" w:sz="0" w:space="0" w:color="auto"/>
        <w:bottom w:val="none" w:sz="0" w:space="0" w:color="auto"/>
        <w:right w:val="none" w:sz="0" w:space="0" w:color="auto"/>
      </w:divBdr>
    </w:div>
    <w:div w:id="1551646550">
      <w:bodyDiv w:val="1"/>
      <w:marLeft w:val="0"/>
      <w:marRight w:val="0"/>
      <w:marTop w:val="0"/>
      <w:marBottom w:val="0"/>
      <w:divBdr>
        <w:top w:val="none" w:sz="0" w:space="0" w:color="auto"/>
        <w:left w:val="none" w:sz="0" w:space="0" w:color="auto"/>
        <w:bottom w:val="none" w:sz="0" w:space="0" w:color="auto"/>
        <w:right w:val="none" w:sz="0" w:space="0" w:color="auto"/>
      </w:divBdr>
    </w:div>
    <w:div w:id="1551764402">
      <w:bodyDiv w:val="1"/>
      <w:marLeft w:val="0"/>
      <w:marRight w:val="0"/>
      <w:marTop w:val="0"/>
      <w:marBottom w:val="0"/>
      <w:divBdr>
        <w:top w:val="none" w:sz="0" w:space="0" w:color="auto"/>
        <w:left w:val="none" w:sz="0" w:space="0" w:color="auto"/>
        <w:bottom w:val="none" w:sz="0" w:space="0" w:color="auto"/>
        <w:right w:val="none" w:sz="0" w:space="0" w:color="auto"/>
      </w:divBdr>
    </w:div>
    <w:div w:id="1552305353">
      <w:bodyDiv w:val="1"/>
      <w:marLeft w:val="0"/>
      <w:marRight w:val="0"/>
      <w:marTop w:val="0"/>
      <w:marBottom w:val="0"/>
      <w:divBdr>
        <w:top w:val="none" w:sz="0" w:space="0" w:color="auto"/>
        <w:left w:val="none" w:sz="0" w:space="0" w:color="auto"/>
        <w:bottom w:val="none" w:sz="0" w:space="0" w:color="auto"/>
        <w:right w:val="none" w:sz="0" w:space="0" w:color="auto"/>
      </w:divBdr>
    </w:div>
    <w:div w:id="1552613860">
      <w:bodyDiv w:val="1"/>
      <w:marLeft w:val="0"/>
      <w:marRight w:val="0"/>
      <w:marTop w:val="0"/>
      <w:marBottom w:val="0"/>
      <w:divBdr>
        <w:top w:val="none" w:sz="0" w:space="0" w:color="auto"/>
        <w:left w:val="none" w:sz="0" w:space="0" w:color="auto"/>
        <w:bottom w:val="none" w:sz="0" w:space="0" w:color="auto"/>
        <w:right w:val="none" w:sz="0" w:space="0" w:color="auto"/>
      </w:divBdr>
    </w:div>
    <w:div w:id="1552617645">
      <w:bodyDiv w:val="1"/>
      <w:marLeft w:val="0"/>
      <w:marRight w:val="0"/>
      <w:marTop w:val="0"/>
      <w:marBottom w:val="0"/>
      <w:divBdr>
        <w:top w:val="none" w:sz="0" w:space="0" w:color="auto"/>
        <w:left w:val="none" w:sz="0" w:space="0" w:color="auto"/>
        <w:bottom w:val="none" w:sz="0" w:space="0" w:color="auto"/>
        <w:right w:val="none" w:sz="0" w:space="0" w:color="auto"/>
      </w:divBdr>
    </w:div>
    <w:div w:id="1553420262">
      <w:bodyDiv w:val="1"/>
      <w:marLeft w:val="0"/>
      <w:marRight w:val="0"/>
      <w:marTop w:val="0"/>
      <w:marBottom w:val="0"/>
      <w:divBdr>
        <w:top w:val="none" w:sz="0" w:space="0" w:color="auto"/>
        <w:left w:val="none" w:sz="0" w:space="0" w:color="auto"/>
        <w:bottom w:val="none" w:sz="0" w:space="0" w:color="auto"/>
        <w:right w:val="none" w:sz="0" w:space="0" w:color="auto"/>
      </w:divBdr>
    </w:div>
    <w:div w:id="1554462997">
      <w:bodyDiv w:val="1"/>
      <w:marLeft w:val="0"/>
      <w:marRight w:val="0"/>
      <w:marTop w:val="0"/>
      <w:marBottom w:val="0"/>
      <w:divBdr>
        <w:top w:val="none" w:sz="0" w:space="0" w:color="auto"/>
        <w:left w:val="none" w:sz="0" w:space="0" w:color="auto"/>
        <w:bottom w:val="none" w:sz="0" w:space="0" w:color="auto"/>
        <w:right w:val="none" w:sz="0" w:space="0" w:color="auto"/>
      </w:divBdr>
    </w:div>
    <w:div w:id="1554463748">
      <w:bodyDiv w:val="1"/>
      <w:marLeft w:val="0"/>
      <w:marRight w:val="0"/>
      <w:marTop w:val="0"/>
      <w:marBottom w:val="0"/>
      <w:divBdr>
        <w:top w:val="none" w:sz="0" w:space="0" w:color="auto"/>
        <w:left w:val="none" w:sz="0" w:space="0" w:color="auto"/>
        <w:bottom w:val="none" w:sz="0" w:space="0" w:color="auto"/>
        <w:right w:val="none" w:sz="0" w:space="0" w:color="auto"/>
      </w:divBdr>
    </w:div>
    <w:div w:id="1555045109">
      <w:bodyDiv w:val="1"/>
      <w:marLeft w:val="0"/>
      <w:marRight w:val="0"/>
      <w:marTop w:val="0"/>
      <w:marBottom w:val="0"/>
      <w:divBdr>
        <w:top w:val="none" w:sz="0" w:space="0" w:color="auto"/>
        <w:left w:val="none" w:sz="0" w:space="0" w:color="auto"/>
        <w:bottom w:val="none" w:sz="0" w:space="0" w:color="auto"/>
        <w:right w:val="none" w:sz="0" w:space="0" w:color="auto"/>
      </w:divBdr>
    </w:div>
    <w:div w:id="1555240596">
      <w:bodyDiv w:val="1"/>
      <w:marLeft w:val="0"/>
      <w:marRight w:val="0"/>
      <w:marTop w:val="0"/>
      <w:marBottom w:val="0"/>
      <w:divBdr>
        <w:top w:val="none" w:sz="0" w:space="0" w:color="auto"/>
        <w:left w:val="none" w:sz="0" w:space="0" w:color="auto"/>
        <w:bottom w:val="none" w:sz="0" w:space="0" w:color="auto"/>
        <w:right w:val="none" w:sz="0" w:space="0" w:color="auto"/>
      </w:divBdr>
    </w:div>
    <w:div w:id="1555893614">
      <w:bodyDiv w:val="1"/>
      <w:marLeft w:val="0"/>
      <w:marRight w:val="0"/>
      <w:marTop w:val="0"/>
      <w:marBottom w:val="0"/>
      <w:divBdr>
        <w:top w:val="none" w:sz="0" w:space="0" w:color="auto"/>
        <w:left w:val="none" w:sz="0" w:space="0" w:color="auto"/>
        <w:bottom w:val="none" w:sz="0" w:space="0" w:color="auto"/>
        <w:right w:val="none" w:sz="0" w:space="0" w:color="auto"/>
      </w:divBdr>
    </w:div>
    <w:div w:id="1555894449">
      <w:bodyDiv w:val="1"/>
      <w:marLeft w:val="0"/>
      <w:marRight w:val="0"/>
      <w:marTop w:val="0"/>
      <w:marBottom w:val="0"/>
      <w:divBdr>
        <w:top w:val="none" w:sz="0" w:space="0" w:color="auto"/>
        <w:left w:val="none" w:sz="0" w:space="0" w:color="auto"/>
        <w:bottom w:val="none" w:sz="0" w:space="0" w:color="auto"/>
        <w:right w:val="none" w:sz="0" w:space="0" w:color="auto"/>
      </w:divBdr>
    </w:div>
    <w:div w:id="1556425534">
      <w:bodyDiv w:val="1"/>
      <w:marLeft w:val="0"/>
      <w:marRight w:val="0"/>
      <w:marTop w:val="0"/>
      <w:marBottom w:val="0"/>
      <w:divBdr>
        <w:top w:val="none" w:sz="0" w:space="0" w:color="auto"/>
        <w:left w:val="none" w:sz="0" w:space="0" w:color="auto"/>
        <w:bottom w:val="none" w:sz="0" w:space="0" w:color="auto"/>
        <w:right w:val="none" w:sz="0" w:space="0" w:color="auto"/>
      </w:divBdr>
      <w:divsChild>
        <w:div w:id="1607422974">
          <w:marLeft w:val="0"/>
          <w:marRight w:val="0"/>
          <w:marTop w:val="0"/>
          <w:marBottom w:val="180"/>
          <w:divBdr>
            <w:top w:val="none" w:sz="0" w:space="0" w:color="auto"/>
            <w:left w:val="none" w:sz="0" w:space="0" w:color="auto"/>
            <w:bottom w:val="none" w:sz="0" w:space="0" w:color="auto"/>
            <w:right w:val="none" w:sz="0" w:space="0" w:color="auto"/>
          </w:divBdr>
        </w:div>
      </w:divsChild>
    </w:div>
    <w:div w:id="1557163865">
      <w:bodyDiv w:val="1"/>
      <w:marLeft w:val="0"/>
      <w:marRight w:val="0"/>
      <w:marTop w:val="0"/>
      <w:marBottom w:val="0"/>
      <w:divBdr>
        <w:top w:val="none" w:sz="0" w:space="0" w:color="auto"/>
        <w:left w:val="none" w:sz="0" w:space="0" w:color="auto"/>
        <w:bottom w:val="none" w:sz="0" w:space="0" w:color="auto"/>
        <w:right w:val="none" w:sz="0" w:space="0" w:color="auto"/>
      </w:divBdr>
    </w:div>
    <w:div w:id="1557744277">
      <w:bodyDiv w:val="1"/>
      <w:marLeft w:val="0"/>
      <w:marRight w:val="0"/>
      <w:marTop w:val="0"/>
      <w:marBottom w:val="0"/>
      <w:divBdr>
        <w:top w:val="none" w:sz="0" w:space="0" w:color="auto"/>
        <w:left w:val="none" w:sz="0" w:space="0" w:color="auto"/>
        <w:bottom w:val="none" w:sz="0" w:space="0" w:color="auto"/>
        <w:right w:val="none" w:sz="0" w:space="0" w:color="auto"/>
      </w:divBdr>
    </w:div>
    <w:div w:id="1557817146">
      <w:bodyDiv w:val="1"/>
      <w:marLeft w:val="0"/>
      <w:marRight w:val="0"/>
      <w:marTop w:val="0"/>
      <w:marBottom w:val="0"/>
      <w:divBdr>
        <w:top w:val="none" w:sz="0" w:space="0" w:color="auto"/>
        <w:left w:val="none" w:sz="0" w:space="0" w:color="auto"/>
        <w:bottom w:val="none" w:sz="0" w:space="0" w:color="auto"/>
        <w:right w:val="none" w:sz="0" w:space="0" w:color="auto"/>
      </w:divBdr>
    </w:div>
    <w:div w:id="1558281989">
      <w:bodyDiv w:val="1"/>
      <w:marLeft w:val="0"/>
      <w:marRight w:val="0"/>
      <w:marTop w:val="0"/>
      <w:marBottom w:val="0"/>
      <w:divBdr>
        <w:top w:val="none" w:sz="0" w:space="0" w:color="auto"/>
        <w:left w:val="none" w:sz="0" w:space="0" w:color="auto"/>
        <w:bottom w:val="none" w:sz="0" w:space="0" w:color="auto"/>
        <w:right w:val="none" w:sz="0" w:space="0" w:color="auto"/>
      </w:divBdr>
    </w:div>
    <w:div w:id="1558585788">
      <w:bodyDiv w:val="1"/>
      <w:marLeft w:val="0"/>
      <w:marRight w:val="0"/>
      <w:marTop w:val="0"/>
      <w:marBottom w:val="0"/>
      <w:divBdr>
        <w:top w:val="none" w:sz="0" w:space="0" w:color="auto"/>
        <w:left w:val="none" w:sz="0" w:space="0" w:color="auto"/>
        <w:bottom w:val="none" w:sz="0" w:space="0" w:color="auto"/>
        <w:right w:val="none" w:sz="0" w:space="0" w:color="auto"/>
      </w:divBdr>
    </w:div>
    <w:div w:id="1558861267">
      <w:bodyDiv w:val="1"/>
      <w:marLeft w:val="0"/>
      <w:marRight w:val="0"/>
      <w:marTop w:val="0"/>
      <w:marBottom w:val="0"/>
      <w:divBdr>
        <w:top w:val="none" w:sz="0" w:space="0" w:color="auto"/>
        <w:left w:val="none" w:sz="0" w:space="0" w:color="auto"/>
        <w:bottom w:val="none" w:sz="0" w:space="0" w:color="auto"/>
        <w:right w:val="none" w:sz="0" w:space="0" w:color="auto"/>
      </w:divBdr>
    </w:div>
    <w:div w:id="1559318925">
      <w:bodyDiv w:val="1"/>
      <w:marLeft w:val="0"/>
      <w:marRight w:val="0"/>
      <w:marTop w:val="0"/>
      <w:marBottom w:val="0"/>
      <w:divBdr>
        <w:top w:val="none" w:sz="0" w:space="0" w:color="auto"/>
        <w:left w:val="none" w:sz="0" w:space="0" w:color="auto"/>
        <w:bottom w:val="none" w:sz="0" w:space="0" w:color="auto"/>
        <w:right w:val="none" w:sz="0" w:space="0" w:color="auto"/>
      </w:divBdr>
    </w:div>
    <w:div w:id="1559319750">
      <w:bodyDiv w:val="1"/>
      <w:marLeft w:val="0"/>
      <w:marRight w:val="0"/>
      <w:marTop w:val="0"/>
      <w:marBottom w:val="0"/>
      <w:divBdr>
        <w:top w:val="none" w:sz="0" w:space="0" w:color="auto"/>
        <w:left w:val="none" w:sz="0" w:space="0" w:color="auto"/>
        <w:bottom w:val="none" w:sz="0" w:space="0" w:color="auto"/>
        <w:right w:val="none" w:sz="0" w:space="0" w:color="auto"/>
      </w:divBdr>
      <w:divsChild>
        <w:div w:id="1134910423">
          <w:marLeft w:val="0"/>
          <w:marRight w:val="0"/>
          <w:marTop w:val="0"/>
          <w:marBottom w:val="0"/>
          <w:divBdr>
            <w:top w:val="none" w:sz="0" w:space="0" w:color="auto"/>
            <w:left w:val="none" w:sz="0" w:space="0" w:color="auto"/>
            <w:bottom w:val="none" w:sz="0" w:space="0" w:color="auto"/>
            <w:right w:val="none" w:sz="0" w:space="0" w:color="auto"/>
          </w:divBdr>
        </w:div>
      </w:divsChild>
    </w:div>
    <w:div w:id="1559320839">
      <w:bodyDiv w:val="1"/>
      <w:marLeft w:val="0"/>
      <w:marRight w:val="0"/>
      <w:marTop w:val="0"/>
      <w:marBottom w:val="0"/>
      <w:divBdr>
        <w:top w:val="none" w:sz="0" w:space="0" w:color="auto"/>
        <w:left w:val="none" w:sz="0" w:space="0" w:color="auto"/>
        <w:bottom w:val="none" w:sz="0" w:space="0" w:color="auto"/>
        <w:right w:val="none" w:sz="0" w:space="0" w:color="auto"/>
      </w:divBdr>
      <w:divsChild>
        <w:div w:id="1339768885">
          <w:marLeft w:val="0"/>
          <w:marRight w:val="0"/>
          <w:marTop w:val="0"/>
          <w:marBottom w:val="300"/>
          <w:divBdr>
            <w:top w:val="none" w:sz="0" w:space="0" w:color="auto"/>
            <w:left w:val="none" w:sz="0" w:space="0" w:color="auto"/>
            <w:bottom w:val="none" w:sz="0" w:space="0" w:color="auto"/>
            <w:right w:val="none" w:sz="0" w:space="0" w:color="auto"/>
          </w:divBdr>
        </w:div>
        <w:div w:id="1240169086">
          <w:marLeft w:val="0"/>
          <w:marRight w:val="0"/>
          <w:marTop w:val="0"/>
          <w:marBottom w:val="0"/>
          <w:divBdr>
            <w:top w:val="none" w:sz="0" w:space="0" w:color="auto"/>
            <w:left w:val="none" w:sz="0" w:space="0" w:color="auto"/>
            <w:bottom w:val="none" w:sz="0" w:space="0" w:color="auto"/>
            <w:right w:val="none" w:sz="0" w:space="0" w:color="auto"/>
          </w:divBdr>
        </w:div>
      </w:divsChild>
    </w:div>
    <w:div w:id="1559433479">
      <w:marLeft w:val="0"/>
      <w:marRight w:val="0"/>
      <w:marTop w:val="150"/>
      <w:marBottom w:val="240"/>
      <w:divBdr>
        <w:top w:val="none" w:sz="0" w:space="0" w:color="auto"/>
        <w:left w:val="none" w:sz="0" w:space="0" w:color="auto"/>
        <w:bottom w:val="none" w:sz="0" w:space="0" w:color="auto"/>
        <w:right w:val="none" w:sz="0" w:space="0" w:color="auto"/>
      </w:divBdr>
    </w:div>
    <w:div w:id="1559825888">
      <w:bodyDiv w:val="1"/>
      <w:marLeft w:val="0"/>
      <w:marRight w:val="0"/>
      <w:marTop w:val="0"/>
      <w:marBottom w:val="0"/>
      <w:divBdr>
        <w:top w:val="none" w:sz="0" w:space="0" w:color="auto"/>
        <w:left w:val="none" w:sz="0" w:space="0" w:color="auto"/>
        <w:bottom w:val="none" w:sz="0" w:space="0" w:color="auto"/>
        <w:right w:val="none" w:sz="0" w:space="0" w:color="auto"/>
      </w:divBdr>
    </w:div>
    <w:div w:id="1561212804">
      <w:bodyDiv w:val="1"/>
      <w:marLeft w:val="0"/>
      <w:marRight w:val="0"/>
      <w:marTop w:val="0"/>
      <w:marBottom w:val="0"/>
      <w:divBdr>
        <w:top w:val="none" w:sz="0" w:space="0" w:color="auto"/>
        <w:left w:val="none" w:sz="0" w:space="0" w:color="auto"/>
        <w:bottom w:val="none" w:sz="0" w:space="0" w:color="auto"/>
        <w:right w:val="none" w:sz="0" w:space="0" w:color="auto"/>
      </w:divBdr>
    </w:div>
    <w:div w:id="1561398311">
      <w:bodyDiv w:val="1"/>
      <w:marLeft w:val="0"/>
      <w:marRight w:val="0"/>
      <w:marTop w:val="0"/>
      <w:marBottom w:val="0"/>
      <w:divBdr>
        <w:top w:val="none" w:sz="0" w:space="0" w:color="auto"/>
        <w:left w:val="none" w:sz="0" w:space="0" w:color="auto"/>
        <w:bottom w:val="none" w:sz="0" w:space="0" w:color="auto"/>
        <w:right w:val="none" w:sz="0" w:space="0" w:color="auto"/>
      </w:divBdr>
    </w:div>
    <w:div w:id="1562012251">
      <w:bodyDiv w:val="1"/>
      <w:marLeft w:val="0"/>
      <w:marRight w:val="0"/>
      <w:marTop w:val="0"/>
      <w:marBottom w:val="0"/>
      <w:divBdr>
        <w:top w:val="none" w:sz="0" w:space="0" w:color="auto"/>
        <w:left w:val="none" w:sz="0" w:space="0" w:color="auto"/>
        <w:bottom w:val="none" w:sz="0" w:space="0" w:color="auto"/>
        <w:right w:val="none" w:sz="0" w:space="0" w:color="auto"/>
      </w:divBdr>
    </w:div>
    <w:div w:id="1562131893">
      <w:bodyDiv w:val="1"/>
      <w:marLeft w:val="0"/>
      <w:marRight w:val="0"/>
      <w:marTop w:val="0"/>
      <w:marBottom w:val="0"/>
      <w:divBdr>
        <w:top w:val="none" w:sz="0" w:space="0" w:color="auto"/>
        <w:left w:val="none" w:sz="0" w:space="0" w:color="auto"/>
        <w:bottom w:val="none" w:sz="0" w:space="0" w:color="auto"/>
        <w:right w:val="none" w:sz="0" w:space="0" w:color="auto"/>
      </w:divBdr>
    </w:div>
    <w:div w:id="1562253578">
      <w:bodyDiv w:val="1"/>
      <w:marLeft w:val="0"/>
      <w:marRight w:val="0"/>
      <w:marTop w:val="0"/>
      <w:marBottom w:val="0"/>
      <w:divBdr>
        <w:top w:val="none" w:sz="0" w:space="0" w:color="auto"/>
        <w:left w:val="none" w:sz="0" w:space="0" w:color="auto"/>
        <w:bottom w:val="none" w:sz="0" w:space="0" w:color="auto"/>
        <w:right w:val="none" w:sz="0" w:space="0" w:color="auto"/>
      </w:divBdr>
    </w:div>
    <w:div w:id="1562254340">
      <w:bodyDiv w:val="1"/>
      <w:marLeft w:val="0"/>
      <w:marRight w:val="0"/>
      <w:marTop w:val="0"/>
      <w:marBottom w:val="0"/>
      <w:divBdr>
        <w:top w:val="none" w:sz="0" w:space="0" w:color="auto"/>
        <w:left w:val="none" w:sz="0" w:space="0" w:color="auto"/>
        <w:bottom w:val="none" w:sz="0" w:space="0" w:color="auto"/>
        <w:right w:val="none" w:sz="0" w:space="0" w:color="auto"/>
      </w:divBdr>
    </w:div>
    <w:div w:id="1562793779">
      <w:bodyDiv w:val="1"/>
      <w:marLeft w:val="0"/>
      <w:marRight w:val="0"/>
      <w:marTop w:val="0"/>
      <w:marBottom w:val="0"/>
      <w:divBdr>
        <w:top w:val="none" w:sz="0" w:space="0" w:color="auto"/>
        <w:left w:val="none" w:sz="0" w:space="0" w:color="auto"/>
        <w:bottom w:val="none" w:sz="0" w:space="0" w:color="auto"/>
        <w:right w:val="none" w:sz="0" w:space="0" w:color="auto"/>
      </w:divBdr>
      <w:divsChild>
        <w:div w:id="32190981">
          <w:marLeft w:val="0"/>
          <w:marRight w:val="0"/>
          <w:marTop w:val="0"/>
          <w:marBottom w:val="0"/>
          <w:divBdr>
            <w:top w:val="none" w:sz="0" w:space="0" w:color="auto"/>
            <w:left w:val="none" w:sz="0" w:space="0" w:color="auto"/>
            <w:bottom w:val="none" w:sz="0" w:space="0" w:color="auto"/>
            <w:right w:val="none" w:sz="0" w:space="0" w:color="auto"/>
          </w:divBdr>
          <w:divsChild>
            <w:div w:id="357243539">
              <w:marLeft w:val="0"/>
              <w:marRight w:val="0"/>
              <w:marTop w:val="0"/>
              <w:marBottom w:val="0"/>
              <w:divBdr>
                <w:top w:val="none" w:sz="0" w:space="0" w:color="auto"/>
                <w:left w:val="none" w:sz="0" w:space="0" w:color="auto"/>
                <w:bottom w:val="none" w:sz="0" w:space="0" w:color="auto"/>
                <w:right w:val="none" w:sz="0" w:space="0" w:color="auto"/>
              </w:divBdr>
            </w:div>
          </w:divsChild>
        </w:div>
        <w:div w:id="19362226">
          <w:marLeft w:val="0"/>
          <w:marRight w:val="0"/>
          <w:marTop w:val="0"/>
          <w:marBottom w:val="0"/>
          <w:divBdr>
            <w:top w:val="none" w:sz="0" w:space="0" w:color="auto"/>
            <w:left w:val="none" w:sz="0" w:space="0" w:color="auto"/>
            <w:bottom w:val="none" w:sz="0" w:space="0" w:color="auto"/>
            <w:right w:val="none" w:sz="0" w:space="0" w:color="auto"/>
          </w:divBdr>
          <w:divsChild>
            <w:div w:id="1906142039">
              <w:marLeft w:val="0"/>
              <w:marRight w:val="0"/>
              <w:marTop w:val="0"/>
              <w:marBottom w:val="0"/>
              <w:divBdr>
                <w:top w:val="none" w:sz="0" w:space="0" w:color="auto"/>
                <w:left w:val="none" w:sz="0" w:space="0" w:color="auto"/>
                <w:bottom w:val="none" w:sz="0" w:space="0" w:color="auto"/>
                <w:right w:val="none" w:sz="0" w:space="0" w:color="auto"/>
              </w:divBdr>
              <w:divsChild>
                <w:div w:id="2064594607">
                  <w:marLeft w:val="0"/>
                  <w:marRight w:val="0"/>
                  <w:marTop w:val="0"/>
                  <w:marBottom w:val="0"/>
                  <w:divBdr>
                    <w:top w:val="none" w:sz="0" w:space="0" w:color="auto"/>
                    <w:left w:val="none" w:sz="0" w:space="0" w:color="auto"/>
                    <w:bottom w:val="none" w:sz="0" w:space="0" w:color="auto"/>
                    <w:right w:val="none" w:sz="0" w:space="0" w:color="auto"/>
                  </w:divBdr>
                  <w:divsChild>
                    <w:div w:id="212857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982767">
      <w:bodyDiv w:val="1"/>
      <w:marLeft w:val="0"/>
      <w:marRight w:val="0"/>
      <w:marTop w:val="0"/>
      <w:marBottom w:val="0"/>
      <w:divBdr>
        <w:top w:val="none" w:sz="0" w:space="0" w:color="auto"/>
        <w:left w:val="none" w:sz="0" w:space="0" w:color="auto"/>
        <w:bottom w:val="none" w:sz="0" w:space="0" w:color="auto"/>
        <w:right w:val="none" w:sz="0" w:space="0" w:color="auto"/>
      </w:divBdr>
    </w:div>
    <w:div w:id="1563061204">
      <w:bodyDiv w:val="1"/>
      <w:marLeft w:val="0"/>
      <w:marRight w:val="0"/>
      <w:marTop w:val="0"/>
      <w:marBottom w:val="0"/>
      <w:divBdr>
        <w:top w:val="none" w:sz="0" w:space="0" w:color="auto"/>
        <w:left w:val="none" w:sz="0" w:space="0" w:color="auto"/>
        <w:bottom w:val="none" w:sz="0" w:space="0" w:color="auto"/>
        <w:right w:val="none" w:sz="0" w:space="0" w:color="auto"/>
      </w:divBdr>
    </w:div>
    <w:div w:id="1564099792">
      <w:bodyDiv w:val="1"/>
      <w:marLeft w:val="0"/>
      <w:marRight w:val="0"/>
      <w:marTop w:val="0"/>
      <w:marBottom w:val="0"/>
      <w:divBdr>
        <w:top w:val="none" w:sz="0" w:space="0" w:color="auto"/>
        <w:left w:val="none" w:sz="0" w:space="0" w:color="auto"/>
        <w:bottom w:val="none" w:sz="0" w:space="0" w:color="auto"/>
        <w:right w:val="none" w:sz="0" w:space="0" w:color="auto"/>
      </w:divBdr>
    </w:div>
    <w:div w:id="1564214191">
      <w:bodyDiv w:val="1"/>
      <w:marLeft w:val="0"/>
      <w:marRight w:val="0"/>
      <w:marTop w:val="0"/>
      <w:marBottom w:val="0"/>
      <w:divBdr>
        <w:top w:val="none" w:sz="0" w:space="0" w:color="auto"/>
        <w:left w:val="none" w:sz="0" w:space="0" w:color="auto"/>
        <w:bottom w:val="none" w:sz="0" w:space="0" w:color="auto"/>
        <w:right w:val="none" w:sz="0" w:space="0" w:color="auto"/>
      </w:divBdr>
    </w:div>
    <w:div w:id="1564635962">
      <w:bodyDiv w:val="1"/>
      <w:marLeft w:val="0"/>
      <w:marRight w:val="0"/>
      <w:marTop w:val="0"/>
      <w:marBottom w:val="0"/>
      <w:divBdr>
        <w:top w:val="none" w:sz="0" w:space="0" w:color="auto"/>
        <w:left w:val="none" w:sz="0" w:space="0" w:color="auto"/>
        <w:bottom w:val="none" w:sz="0" w:space="0" w:color="auto"/>
        <w:right w:val="none" w:sz="0" w:space="0" w:color="auto"/>
      </w:divBdr>
    </w:div>
    <w:div w:id="1565142556">
      <w:bodyDiv w:val="1"/>
      <w:marLeft w:val="0"/>
      <w:marRight w:val="0"/>
      <w:marTop w:val="0"/>
      <w:marBottom w:val="0"/>
      <w:divBdr>
        <w:top w:val="none" w:sz="0" w:space="0" w:color="auto"/>
        <w:left w:val="none" w:sz="0" w:space="0" w:color="auto"/>
        <w:bottom w:val="none" w:sz="0" w:space="0" w:color="auto"/>
        <w:right w:val="none" w:sz="0" w:space="0" w:color="auto"/>
      </w:divBdr>
    </w:div>
    <w:div w:id="1566839468">
      <w:bodyDiv w:val="1"/>
      <w:marLeft w:val="0"/>
      <w:marRight w:val="0"/>
      <w:marTop w:val="0"/>
      <w:marBottom w:val="0"/>
      <w:divBdr>
        <w:top w:val="none" w:sz="0" w:space="0" w:color="auto"/>
        <w:left w:val="none" w:sz="0" w:space="0" w:color="auto"/>
        <w:bottom w:val="none" w:sz="0" w:space="0" w:color="auto"/>
        <w:right w:val="none" w:sz="0" w:space="0" w:color="auto"/>
      </w:divBdr>
    </w:div>
    <w:div w:id="1567184316">
      <w:bodyDiv w:val="1"/>
      <w:marLeft w:val="0"/>
      <w:marRight w:val="0"/>
      <w:marTop w:val="0"/>
      <w:marBottom w:val="0"/>
      <w:divBdr>
        <w:top w:val="none" w:sz="0" w:space="0" w:color="auto"/>
        <w:left w:val="none" w:sz="0" w:space="0" w:color="auto"/>
        <w:bottom w:val="none" w:sz="0" w:space="0" w:color="auto"/>
        <w:right w:val="none" w:sz="0" w:space="0" w:color="auto"/>
      </w:divBdr>
    </w:div>
    <w:div w:id="1567255602">
      <w:bodyDiv w:val="1"/>
      <w:marLeft w:val="0"/>
      <w:marRight w:val="0"/>
      <w:marTop w:val="0"/>
      <w:marBottom w:val="0"/>
      <w:divBdr>
        <w:top w:val="none" w:sz="0" w:space="0" w:color="auto"/>
        <w:left w:val="none" w:sz="0" w:space="0" w:color="auto"/>
        <w:bottom w:val="none" w:sz="0" w:space="0" w:color="auto"/>
        <w:right w:val="none" w:sz="0" w:space="0" w:color="auto"/>
      </w:divBdr>
    </w:div>
    <w:div w:id="1567257770">
      <w:bodyDiv w:val="1"/>
      <w:marLeft w:val="0"/>
      <w:marRight w:val="0"/>
      <w:marTop w:val="0"/>
      <w:marBottom w:val="0"/>
      <w:divBdr>
        <w:top w:val="none" w:sz="0" w:space="0" w:color="auto"/>
        <w:left w:val="none" w:sz="0" w:space="0" w:color="auto"/>
        <w:bottom w:val="none" w:sz="0" w:space="0" w:color="auto"/>
        <w:right w:val="none" w:sz="0" w:space="0" w:color="auto"/>
      </w:divBdr>
      <w:divsChild>
        <w:div w:id="656231572">
          <w:marLeft w:val="0"/>
          <w:marRight w:val="0"/>
          <w:marTop w:val="0"/>
          <w:marBottom w:val="0"/>
          <w:divBdr>
            <w:top w:val="none" w:sz="0" w:space="0" w:color="auto"/>
            <w:left w:val="none" w:sz="0" w:space="0" w:color="auto"/>
            <w:bottom w:val="none" w:sz="0" w:space="0" w:color="auto"/>
            <w:right w:val="none" w:sz="0" w:space="0" w:color="auto"/>
          </w:divBdr>
        </w:div>
        <w:div w:id="1476487145">
          <w:marLeft w:val="0"/>
          <w:marRight w:val="0"/>
          <w:marTop w:val="0"/>
          <w:marBottom w:val="0"/>
          <w:divBdr>
            <w:top w:val="none" w:sz="0" w:space="0" w:color="auto"/>
            <w:left w:val="none" w:sz="0" w:space="0" w:color="auto"/>
            <w:bottom w:val="none" w:sz="0" w:space="0" w:color="auto"/>
            <w:right w:val="none" w:sz="0" w:space="0" w:color="auto"/>
          </w:divBdr>
        </w:div>
        <w:div w:id="1942568331">
          <w:marLeft w:val="0"/>
          <w:marRight w:val="0"/>
          <w:marTop w:val="0"/>
          <w:marBottom w:val="0"/>
          <w:divBdr>
            <w:top w:val="none" w:sz="0" w:space="0" w:color="auto"/>
            <w:left w:val="none" w:sz="0" w:space="0" w:color="auto"/>
            <w:bottom w:val="none" w:sz="0" w:space="0" w:color="auto"/>
            <w:right w:val="none" w:sz="0" w:space="0" w:color="auto"/>
          </w:divBdr>
        </w:div>
      </w:divsChild>
    </w:div>
    <w:div w:id="1567955659">
      <w:bodyDiv w:val="1"/>
      <w:marLeft w:val="0"/>
      <w:marRight w:val="0"/>
      <w:marTop w:val="0"/>
      <w:marBottom w:val="0"/>
      <w:divBdr>
        <w:top w:val="none" w:sz="0" w:space="0" w:color="auto"/>
        <w:left w:val="none" w:sz="0" w:space="0" w:color="auto"/>
        <w:bottom w:val="none" w:sz="0" w:space="0" w:color="auto"/>
        <w:right w:val="none" w:sz="0" w:space="0" w:color="auto"/>
      </w:divBdr>
      <w:divsChild>
        <w:div w:id="414667078">
          <w:marLeft w:val="0"/>
          <w:marRight w:val="0"/>
          <w:marTop w:val="0"/>
          <w:marBottom w:val="0"/>
          <w:divBdr>
            <w:top w:val="none" w:sz="0" w:space="0" w:color="auto"/>
            <w:left w:val="none" w:sz="0" w:space="0" w:color="auto"/>
            <w:bottom w:val="none" w:sz="0" w:space="0" w:color="auto"/>
            <w:right w:val="none" w:sz="0" w:space="0" w:color="auto"/>
          </w:divBdr>
        </w:div>
        <w:div w:id="260846011">
          <w:marLeft w:val="0"/>
          <w:marRight w:val="0"/>
          <w:marTop w:val="0"/>
          <w:marBottom w:val="0"/>
          <w:divBdr>
            <w:top w:val="none" w:sz="0" w:space="0" w:color="auto"/>
            <w:left w:val="none" w:sz="0" w:space="0" w:color="auto"/>
            <w:bottom w:val="none" w:sz="0" w:space="0" w:color="auto"/>
            <w:right w:val="none" w:sz="0" w:space="0" w:color="auto"/>
          </w:divBdr>
        </w:div>
        <w:div w:id="2093815296">
          <w:marLeft w:val="0"/>
          <w:marRight w:val="0"/>
          <w:marTop w:val="0"/>
          <w:marBottom w:val="0"/>
          <w:divBdr>
            <w:top w:val="none" w:sz="0" w:space="0" w:color="auto"/>
            <w:left w:val="none" w:sz="0" w:space="0" w:color="auto"/>
            <w:bottom w:val="none" w:sz="0" w:space="0" w:color="auto"/>
            <w:right w:val="none" w:sz="0" w:space="0" w:color="auto"/>
          </w:divBdr>
        </w:div>
        <w:div w:id="234778136">
          <w:marLeft w:val="0"/>
          <w:marRight w:val="0"/>
          <w:marTop w:val="0"/>
          <w:marBottom w:val="0"/>
          <w:divBdr>
            <w:top w:val="none" w:sz="0" w:space="0" w:color="auto"/>
            <w:left w:val="none" w:sz="0" w:space="0" w:color="auto"/>
            <w:bottom w:val="none" w:sz="0" w:space="0" w:color="auto"/>
            <w:right w:val="none" w:sz="0" w:space="0" w:color="auto"/>
          </w:divBdr>
        </w:div>
        <w:div w:id="1000693654">
          <w:marLeft w:val="0"/>
          <w:marRight w:val="0"/>
          <w:marTop w:val="0"/>
          <w:marBottom w:val="0"/>
          <w:divBdr>
            <w:top w:val="none" w:sz="0" w:space="0" w:color="auto"/>
            <w:left w:val="none" w:sz="0" w:space="0" w:color="auto"/>
            <w:bottom w:val="none" w:sz="0" w:space="0" w:color="auto"/>
            <w:right w:val="none" w:sz="0" w:space="0" w:color="auto"/>
          </w:divBdr>
        </w:div>
        <w:div w:id="390615796">
          <w:marLeft w:val="0"/>
          <w:marRight w:val="0"/>
          <w:marTop w:val="0"/>
          <w:marBottom w:val="0"/>
          <w:divBdr>
            <w:top w:val="none" w:sz="0" w:space="0" w:color="auto"/>
            <w:left w:val="none" w:sz="0" w:space="0" w:color="auto"/>
            <w:bottom w:val="none" w:sz="0" w:space="0" w:color="auto"/>
            <w:right w:val="none" w:sz="0" w:space="0" w:color="auto"/>
          </w:divBdr>
        </w:div>
        <w:div w:id="2065175894">
          <w:marLeft w:val="0"/>
          <w:marRight w:val="0"/>
          <w:marTop w:val="0"/>
          <w:marBottom w:val="0"/>
          <w:divBdr>
            <w:top w:val="none" w:sz="0" w:space="0" w:color="auto"/>
            <w:left w:val="none" w:sz="0" w:space="0" w:color="auto"/>
            <w:bottom w:val="none" w:sz="0" w:space="0" w:color="auto"/>
            <w:right w:val="none" w:sz="0" w:space="0" w:color="auto"/>
          </w:divBdr>
        </w:div>
        <w:div w:id="467937363">
          <w:marLeft w:val="0"/>
          <w:marRight w:val="0"/>
          <w:marTop w:val="0"/>
          <w:marBottom w:val="0"/>
          <w:divBdr>
            <w:top w:val="none" w:sz="0" w:space="0" w:color="auto"/>
            <w:left w:val="none" w:sz="0" w:space="0" w:color="auto"/>
            <w:bottom w:val="none" w:sz="0" w:space="0" w:color="auto"/>
            <w:right w:val="none" w:sz="0" w:space="0" w:color="auto"/>
          </w:divBdr>
        </w:div>
        <w:div w:id="2038388501">
          <w:marLeft w:val="0"/>
          <w:marRight w:val="0"/>
          <w:marTop w:val="0"/>
          <w:marBottom w:val="0"/>
          <w:divBdr>
            <w:top w:val="none" w:sz="0" w:space="0" w:color="auto"/>
            <w:left w:val="none" w:sz="0" w:space="0" w:color="auto"/>
            <w:bottom w:val="none" w:sz="0" w:space="0" w:color="auto"/>
            <w:right w:val="none" w:sz="0" w:space="0" w:color="auto"/>
          </w:divBdr>
        </w:div>
        <w:div w:id="1897424906">
          <w:marLeft w:val="0"/>
          <w:marRight w:val="0"/>
          <w:marTop w:val="0"/>
          <w:marBottom w:val="0"/>
          <w:divBdr>
            <w:top w:val="none" w:sz="0" w:space="0" w:color="auto"/>
            <w:left w:val="none" w:sz="0" w:space="0" w:color="auto"/>
            <w:bottom w:val="none" w:sz="0" w:space="0" w:color="auto"/>
            <w:right w:val="none" w:sz="0" w:space="0" w:color="auto"/>
          </w:divBdr>
        </w:div>
        <w:div w:id="2099476273">
          <w:marLeft w:val="0"/>
          <w:marRight w:val="0"/>
          <w:marTop w:val="0"/>
          <w:marBottom w:val="0"/>
          <w:divBdr>
            <w:top w:val="none" w:sz="0" w:space="0" w:color="auto"/>
            <w:left w:val="none" w:sz="0" w:space="0" w:color="auto"/>
            <w:bottom w:val="none" w:sz="0" w:space="0" w:color="auto"/>
            <w:right w:val="none" w:sz="0" w:space="0" w:color="auto"/>
          </w:divBdr>
        </w:div>
        <w:div w:id="971248230">
          <w:marLeft w:val="0"/>
          <w:marRight w:val="0"/>
          <w:marTop w:val="0"/>
          <w:marBottom w:val="0"/>
          <w:divBdr>
            <w:top w:val="none" w:sz="0" w:space="0" w:color="auto"/>
            <w:left w:val="none" w:sz="0" w:space="0" w:color="auto"/>
            <w:bottom w:val="none" w:sz="0" w:space="0" w:color="auto"/>
            <w:right w:val="none" w:sz="0" w:space="0" w:color="auto"/>
          </w:divBdr>
        </w:div>
        <w:div w:id="1388650331">
          <w:marLeft w:val="0"/>
          <w:marRight w:val="0"/>
          <w:marTop w:val="0"/>
          <w:marBottom w:val="0"/>
          <w:divBdr>
            <w:top w:val="none" w:sz="0" w:space="0" w:color="auto"/>
            <w:left w:val="none" w:sz="0" w:space="0" w:color="auto"/>
            <w:bottom w:val="none" w:sz="0" w:space="0" w:color="auto"/>
            <w:right w:val="none" w:sz="0" w:space="0" w:color="auto"/>
          </w:divBdr>
        </w:div>
        <w:div w:id="102499293">
          <w:marLeft w:val="0"/>
          <w:marRight w:val="0"/>
          <w:marTop w:val="0"/>
          <w:marBottom w:val="0"/>
          <w:divBdr>
            <w:top w:val="none" w:sz="0" w:space="0" w:color="auto"/>
            <w:left w:val="none" w:sz="0" w:space="0" w:color="auto"/>
            <w:bottom w:val="none" w:sz="0" w:space="0" w:color="auto"/>
            <w:right w:val="none" w:sz="0" w:space="0" w:color="auto"/>
          </w:divBdr>
        </w:div>
        <w:div w:id="752624730">
          <w:marLeft w:val="0"/>
          <w:marRight w:val="0"/>
          <w:marTop w:val="0"/>
          <w:marBottom w:val="0"/>
          <w:divBdr>
            <w:top w:val="none" w:sz="0" w:space="0" w:color="auto"/>
            <w:left w:val="none" w:sz="0" w:space="0" w:color="auto"/>
            <w:bottom w:val="none" w:sz="0" w:space="0" w:color="auto"/>
            <w:right w:val="none" w:sz="0" w:space="0" w:color="auto"/>
          </w:divBdr>
        </w:div>
        <w:div w:id="743844060">
          <w:marLeft w:val="0"/>
          <w:marRight w:val="0"/>
          <w:marTop w:val="0"/>
          <w:marBottom w:val="0"/>
          <w:divBdr>
            <w:top w:val="none" w:sz="0" w:space="0" w:color="auto"/>
            <w:left w:val="none" w:sz="0" w:space="0" w:color="auto"/>
            <w:bottom w:val="none" w:sz="0" w:space="0" w:color="auto"/>
            <w:right w:val="none" w:sz="0" w:space="0" w:color="auto"/>
          </w:divBdr>
        </w:div>
        <w:div w:id="142045056">
          <w:marLeft w:val="0"/>
          <w:marRight w:val="0"/>
          <w:marTop w:val="0"/>
          <w:marBottom w:val="0"/>
          <w:divBdr>
            <w:top w:val="none" w:sz="0" w:space="0" w:color="auto"/>
            <w:left w:val="none" w:sz="0" w:space="0" w:color="auto"/>
            <w:bottom w:val="none" w:sz="0" w:space="0" w:color="auto"/>
            <w:right w:val="none" w:sz="0" w:space="0" w:color="auto"/>
          </w:divBdr>
        </w:div>
        <w:div w:id="935283564">
          <w:marLeft w:val="0"/>
          <w:marRight w:val="0"/>
          <w:marTop w:val="0"/>
          <w:marBottom w:val="0"/>
          <w:divBdr>
            <w:top w:val="none" w:sz="0" w:space="0" w:color="auto"/>
            <w:left w:val="none" w:sz="0" w:space="0" w:color="auto"/>
            <w:bottom w:val="none" w:sz="0" w:space="0" w:color="auto"/>
            <w:right w:val="none" w:sz="0" w:space="0" w:color="auto"/>
          </w:divBdr>
        </w:div>
        <w:div w:id="393503900">
          <w:marLeft w:val="0"/>
          <w:marRight w:val="0"/>
          <w:marTop w:val="0"/>
          <w:marBottom w:val="0"/>
          <w:divBdr>
            <w:top w:val="none" w:sz="0" w:space="0" w:color="auto"/>
            <w:left w:val="none" w:sz="0" w:space="0" w:color="auto"/>
            <w:bottom w:val="none" w:sz="0" w:space="0" w:color="auto"/>
            <w:right w:val="none" w:sz="0" w:space="0" w:color="auto"/>
          </w:divBdr>
        </w:div>
        <w:div w:id="1816336051">
          <w:marLeft w:val="0"/>
          <w:marRight w:val="0"/>
          <w:marTop w:val="0"/>
          <w:marBottom w:val="0"/>
          <w:divBdr>
            <w:top w:val="none" w:sz="0" w:space="0" w:color="auto"/>
            <w:left w:val="none" w:sz="0" w:space="0" w:color="auto"/>
            <w:bottom w:val="none" w:sz="0" w:space="0" w:color="auto"/>
            <w:right w:val="none" w:sz="0" w:space="0" w:color="auto"/>
          </w:divBdr>
        </w:div>
        <w:div w:id="1631549101">
          <w:marLeft w:val="0"/>
          <w:marRight w:val="0"/>
          <w:marTop w:val="0"/>
          <w:marBottom w:val="0"/>
          <w:divBdr>
            <w:top w:val="none" w:sz="0" w:space="0" w:color="auto"/>
            <w:left w:val="none" w:sz="0" w:space="0" w:color="auto"/>
            <w:bottom w:val="none" w:sz="0" w:space="0" w:color="auto"/>
            <w:right w:val="none" w:sz="0" w:space="0" w:color="auto"/>
          </w:divBdr>
        </w:div>
        <w:div w:id="1703162799">
          <w:marLeft w:val="0"/>
          <w:marRight w:val="0"/>
          <w:marTop w:val="0"/>
          <w:marBottom w:val="0"/>
          <w:divBdr>
            <w:top w:val="none" w:sz="0" w:space="0" w:color="auto"/>
            <w:left w:val="none" w:sz="0" w:space="0" w:color="auto"/>
            <w:bottom w:val="none" w:sz="0" w:space="0" w:color="auto"/>
            <w:right w:val="none" w:sz="0" w:space="0" w:color="auto"/>
          </w:divBdr>
        </w:div>
        <w:div w:id="1752971719">
          <w:marLeft w:val="0"/>
          <w:marRight w:val="0"/>
          <w:marTop w:val="0"/>
          <w:marBottom w:val="0"/>
          <w:divBdr>
            <w:top w:val="none" w:sz="0" w:space="0" w:color="auto"/>
            <w:left w:val="none" w:sz="0" w:space="0" w:color="auto"/>
            <w:bottom w:val="none" w:sz="0" w:space="0" w:color="auto"/>
            <w:right w:val="none" w:sz="0" w:space="0" w:color="auto"/>
          </w:divBdr>
        </w:div>
        <w:div w:id="451553798">
          <w:marLeft w:val="0"/>
          <w:marRight w:val="0"/>
          <w:marTop w:val="0"/>
          <w:marBottom w:val="0"/>
          <w:divBdr>
            <w:top w:val="none" w:sz="0" w:space="0" w:color="auto"/>
            <w:left w:val="none" w:sz="0" w:space="0" w:color="auto"/>
            <w:bottom w:val="none" w:sz="0" w:space="0" w:color="auto"/>
            <w:right w:val="none" w:sz="0" w:space="0" w:color="auto"/>
          </w:divBdr>
        </w:div>
        <w:div w:id="994457426">
          <w:marLeft w:val="0"/>
          <w:marRight w:val="0"/>
          <w:marTop w:val="0"/>
          <w:marBottom w:val="0"/>
          <w:divBdr>
            <w:top w:val="none" w:sz="0" w:space="0" w:color="auto"/>
            <w:left w:val="none" w:sz="0" w:space="0" w:color="auto"/>
            <w:bottom w:val="none" w:sz="0" w:space="0" w:color="auto"/>
            <w:right w:val="none" w:sz="0" w:space="0" w:color="auto"/>
          </w:divBdr>
        </w:div>
      </w:divsChild>
    </w:div>
    <w:div w:id="1568884737">
      <w:bodyDiv w:val="1"/>
      <w:marLeft w:val="0"/>
      <w:marRight w:val="0"/>
      <w:marTop w:val="0"/>
      <w:marBottom w:val="0"/>
      <w:divBdr>
        <w:top w:val="none" w:sz="0" w:space="0" w:color="auto"/>
        <w:left w:val="none" w:sz="0" w:space="0" w:color="auto"/>
        <w:bottom w:val="none" w:sz="0" w:space="0" w:color="auto"/>
        <w:right w:val="none" w:sz="0" w:space="0" w:color="auto"/>
      </w:divBdr>
    </w:div>
    <w:div w:id="1568956455">
      <w:bodyDiv w:val="1"/>
      <w:marLeft w:val="0"/>
      <w:marRight w:val="0"/>
      <w:marTop w:val="0"/>
      <w:marBottom w:val="0"/>
      <w:divBdr>
        <w:top w:val="none" w:sz="0" w:space="0" w:color="auto"/>
        <w:left w:val="none" w:sz="0" w:space="0" w:color="auto"/>
        <w:bottom w:val="none" w:sz="0" w:space="0" w:color="auto"/>
        <w:right w:val="none" w:sz="0" w:space="0" w:color="auto"/>
      </w:divBdr>
    </w:div>
    <w:div w:id="1569412695">
      <w:bodyDiv w:val="1"/>
      <w:marLeft w:val="0"/>
      <w:marRight w:val="0"/>
      <w:marTop w:val="0"/>
      <w:marBottom w:val="0"/>
      <w:divBdr>
        <w:top w:val="none" w:sz="0" w:space="0" w:color="auto"/>
        <w:left w:val="none" w:sz="0" w:space="0" w:color="auto"/>
        <w:bottom w:val="none" w:sz="0" w:space="0" w:color="auto"/>
        <w:right w:val="none" w:sz="0" w:space="0" w:color="auto"/>
      </w:divBdr>
      <w:divsChild>
        <w:div w:id="647900152">
          <w:marLeft w:val="0"/>
          <w:marRight w:val="0"/>
          <w:marTop w:val="0"/>
          <w:marBottom w:val="0"/>
          <w:divBdr>
            <w:top w:val="none" w:sz="0" w:space="0" w:color="auto"/>
            <w:left w:val="none" w:sz="0" w:space="0" w:color="auto"/>
            <w:bottom w:val="none" w:sz="0" w:space="0" w:color="auto"/>
            <w:right w:val="none" w:sz="0" w:space="0" w:color="auto"/>
          </w:divBdr>
        </w:div>
      </w:divsChild>
    </w:div>
    <w:div w:id="1569417184">
      <w:bodyDiv w:val="1"/>
      <w:marLeft w:val="0"/>
      <w:marRight w:val="0"/>
      <w:marTop w:val="0"/>
      <w:marBottom w:val="0"/>
      <w:divBdr>
        <w:top w:val="none" w:sz="0" w:space="0" w:color="auto"/>
        <w:left w:val="none" w:sz="0" w:space="0" w:color="auto"/>
        <w:bottom w:val="none" w:sz="0" w:space="0" w:color="auto"/>
        <w:right w:val="none" w:sz="0" w:space="0" w:color="auto"/>
      </w:divBdr>
    </w:div>
    <w:div w:id="1571453837">
      <w:bodyDiv w:val="1"/>
      <w:marLeft w:val="0"/>
      <w:marRight w:val="0"/>
      <w:marTop w:val="0"/>
      <w:marBottom w:val="0"/>
      <w:divBdr>
        <w:top w:val="none" w:sz="0" w:space="0" w:color="auto"/>
        <w:left w:val="none" w:sz="0" w:space="0" w:color="auto"/>
        <w:bottom w:val="none" w:sz="0" w:space="0" w:color="auto"/>
        <w:right w:val="none" w:sz="0" w:space="0" w:color="auto"/>
      </w:divBdr>
    </w:div>
    <w:div w:id="1571498960">
      <w:marLeft w:val="0"/>
      <w:marRight w:val="0"/>
      <w:marTop w:val="0"/>
      <w:marBottom w:val="0"/>
      <w:divBdr>
        <w:top w:val="none" w:sz="0" w:space="0" w:color="auto"/>
        <w:left w:val="none" w:sz="0" w:space="0" w:color="auto"/>
        <w:bottom w:val="none" w:sz="0" w:space="0" w:color="auto"/>
        <w:right w:val="none" w:sz="0" w:space="0" w:color="auto"/>
      </w:divBdr>
    </w:div>
    <w:div w:id="1571767288">
      <w:bodyDiv w:val="1"/>
      <w:marLeft w:val="0"/>
      <w:marRight w:val="0"/>
      <w:marTop w:val="0"/>
      <w:marBottom w:val="0"/>
      <w:divBdr>
        <w:top w:val="none" w:sz="0" w:space="0" w:color="auto"/>
        <w:left w:val="none" w:sz="0" w:space="0" w:color="auto"/>
        <w:bottom w:val="none" w:sz="0" w:space="0" w:color="auto"/>
        <w:right w:val="none" w:sz="0" w:space="0" w:color="auto"/>
      </w:divBdr>
    </w:div>
    <w:div w:id="1571888925">
      <w:bodyDiv w:val="1"/>
      <w:marLeft w:val="0"/>
      <w:marRight w:val="0"/>
      <w:marTop w:val="0"/>
      <w:marBottom w:val="0"/>
      <w:divBdr>
        <w:top w:val="none" w:sz="0" w:space="0" w:color="auto"/>
        <w:left w:val="none" w:sz="0" w:space="0" w:color="auto"/>
        <w:bottom w:val="none" w:sz="0" w:space="0" w:color="auto"/>
        <w:right w:val="none" w:sz="0" w:space="0" w:color="auto"/>
      </w:divBdr>
      <w:divsChild>
        <w:div w:id="99884867">
          <w:marLeft w:val="0"/>
          <w:marRight w:val="0"/>
          <w:marTop w:val="0"/>
          <w:marBottom w:val="0"/>
          <w:divBdr>
            <w:top w:val="none" w:sz="0" w:space="0" w:color="auto"/>
            <w:left w:val="none" w:sz="0" w:space="0" w:color="auto"/>
            <w:bottom w:val="none" w:sz="0" w:space="0" w:color="auto"/>
            <w:right w:val="none" w:sz="0" w:space="0" w:color="auto"/>
          </w:divBdr>
        </w:div>
      </w:divsChild>
    </w:div>
    <w:div w:id="1573394236">
      <w:bodyDiv w:val="1"/>
      <w:marLeft w:val="0"/>
      <w:marRight w:val="0"/>
      <w:marTop w:val="0"/>
      <w:marBottom w:val="0"/>
      <w:divBdr>
        <w:top w:val="none" w:sz="0" w:space="0" w:color="auto"/>
        <w:left w:val="none" w:sz="0" w:space="0" w:color="auto"/>
        <w:bottom w:val="none" w:sz="0" w:space="0" w:color="auto"/>
        <w:right w:val="none" w:sz="0" w:space="0" w:color="auto"/>
      </w:divBdr>
    </w:div>
    <w:div w:id="1574898838">
      <w:bodyDiv w:val="1"/>
      <w:marLeft w:val="0"/>
      <w:marRight w:val="0"/>
      <w:marTop w:val="0"/>
      <w:marBottom w:val="0"/>
      <w:divBdr>
        <w:top w:val="none" w:sz="0" w:space="0" w:color="auto"/>
        <w:left w:val="none" w:sz="0" w:space="0" w:color="auto"/>
        <w:bottom w:val="none" w:sz="0" w:space="0" w:color="auto"/>
        <w:right w:val="none" w:sz="0" w:space="0" w:color="auto"/>
      </w:divBdr>
    </w:div>
    <w:div w:id="1575360261">
      <w:bodyDiv w:val="1"/>
      <w:marLeft w:val="0"/>
      <w:marRight w:val="0"/>
      <w:marTop w:val="0"/>
      <w:marBottom w:val="0"/>
      <w:divBdr>
        <w:top w:val="none" w:sz="0" w:space="0" w:color="auto"/>
        <w:left w:val="none" w:sz="0" w:space="0" w:color="auto"/>
        <w:bottom w:val="none" w:sz="0" w:space="0" w:color="auto"/>
        <w:right w:val="none" w:sz="0" w:space="0" w:color="auto"/>
      </w:divBdr>
    </w:div>
    <w:div w:id="1575504743">
      <w:bodyDiv w:val="1"/>
      <w:marLeft w:val="0"/>
      <w:marRight w:val="0"/>
      <w:marTop w:val="0"/>
      <w:marBottom w:val="0"/>
      <w:divBdr>
        <w:top w:val="none" w:sz="0" w:space="0" w:color="auto"/>
        <w:left w:val="none" w:sz="0" w:space="0" w:color="auto"/>
        <w:bottom w:val="none" w:sz="0" w:space="0" w:color="auto"/>
        <w:right w:val="none" w:sz="0" w:space="0" w:color="auto"/>
      </w:divBdr>
    </w:div>
    <w:div w:id="1575817578">
      <w:bodyDiv w:val="1"/>
      <w:marLeft w:val="0"/>
      <w:marRight w:val="0"/>
      <w:marTop w:val="0"/>
      <w:marBottom w:val="0"/>
      <w:divBdr>
        <w:top w:val="none" w:sz="0" w:space="0" w:color="auto"/>
        <w:left w:val="none" w:sz="0" w:space="0" w:color="auto"/>
        <w:bottom w:val="none" w:sz="0" w:space="0" w:color="auto"/>
        <w:right w:val="none" w:sz="0" w:space="0" w:color="auto"/>
      </w:divBdr>
    </w:div>
    <w:div w:id="1575817876">
      <w:bodyDiv w:val="1"/>
      <w:marLeft w:val="0"/>
      <w:marRight w:val="0"/>
      <w:marTop w:val="0"/>
      <w:marBottom w:val="0"/>
      <w:divBdr>
        <w:top w:val="none" w:sz="0" w:space="0" w:color="auto"/>
        <w:left w:val="none" w:sz="0" w:space="0" w:color="auto"/>
        <w:bottom w:val="none" w:sz="0" w:space="0" w:color="auto"/>
        <w:right w:val="none" w:sz="0" w:space="0" w:color="auto"/>
      </w:divBdr>
      <w:divsChild>
        <w:div w:id="1727028611">
          <w:marLeft w:val="0"/>
          <w:marRight w:val="0"/>
          <w:marTop w:val="0"/>
          <w:marBottom w:val="0"/>
          <w:divBdr>
            <w:top w:val="none" w:sz="0" w:space="0" w:color="auto"/>
            <w:left w:val="none" w:sz="0" w:space="0" w:color="auto"/>
            <w:bottom w:val="none" w:sz="0" w:space="0" w:color="auto"/>
            <w:right w:val="none" w:sz="0" w:space="0" w:color="auto"/>
          </w:divBdr>
          <w:divsChild>
            <w:div w:id="417098425">
              <w:marLeft w:val="0"/>
              <w:marRight w:val="0"/>
              <w:marTop w:val="0"/>
              <w:marBottom w:val="0"/>
              <w:divBdr>
                <w:top w:val="none" w:sz="0" w:space="0" w:color="auto"/>
                <w:left w:val="none" w:sz="0" w:space="0" w:color="auto"/>
                <w:bottom w:val="none" w:sz="0" w:space="0" w:color="auto"/>
                <w:right w:val="none" w:sz="0" w:space="0" w:color="auto"/>
              </w:divBdr>
            </w:div>
          </w:divsChild>
        </w:div>
        <w:div w:id="133183691">
          <w:marLeft w:val="0"/>
          <w:marRight w:val="0"/>
          <w:marTop w:val="0"/>
          <w:marBottom w:val="0"/>
          <w:divBdr>
            <w:top w:val="none" w:sz="0" w:space="0" w:color="auto"/>
            <w:left w:val="none" w:sz="0" w:space="0" w:color="auto"/>
            <w:bottom w:val="none" w:sz="0" w:space="0" w:color="auto"/>
            <w:right w:val="none" w:sz="0" w:space="0" w:color="auto"/>
          </w:divBdr>
          <w:divsChild>
            <w:div w:id="957293380">
              <w:marLeft w:val="0"/>
              <w:marRight w:val="0"/>
              <w:marTop w:val="0"/>
              <w:marBottom w:val="0"/>
              <w:divBdr>
                <w:top w:val="none" w:sz="0" w:space="0" w:color="auto"/>
                <w:left w:val="none" w:sz="0" w:space="0" w:color="auto"/>
                <w:bottom w:val="none" w:sz="0" w:space="0" w:color="auto"/>
                <w:right w:val="none" w:sz="0" w:space="0" w:color="auto"/>
              </w:divBdr>
              <w:divsChild>
                <w:div w:id="1962565382">
                  <w:marLeft w:val="0"/>
                  <w:marRight w:val="0"/>
                  <w:marTop w:val="0"/>
                  <w:marBottom w:val="0"/>
                  <w:divBdr>
                    <w:top w:val="none" w:sz="0" w:space="0" w:color="auto"/>
                    <w:left w:val="none" w:sz="0" w:space="0" w:color="auto"/>
                    <w:bottom w:val="none" w:sz="0" w:space="0" w:color="auto"/>
                    <w:right w:val="none" w:sz="0" w:space="0" w:color="auto"/>
                  </w:divBdr>
                  <w:divsChild>
                    <w:div w:id="484667670">
                      <w:marLeft w:val="0"/>
                      <w:marRight w:val="0"/>
                      <w:marTop w:val="0"/>
                      <w:marBottom w:val="0"/>
                      <w:divBdr>
                        <w:top w:val="none" w:sz="0" w:space="0" w:color="auto"/>
                        <w:left w:val="none" w:sz="0" w:space="0" w:color="auto"/>
                        <w:bottom w:val="none" w:sz="0" w:space="0" w:color="auto"/>
                        <w:right w:val="none" w:sz="0" w:space="0" w:color="auto"/>
                      </w:divBdr>
                    </w:div>
                  </w:divsChild>
                </w:div>
                <w:div w:id="130246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969146">
      <w:bodyDiv w:val="1"/>
      <w:marLeft w:val="0"/>
      <w:marRight w:val="0"/>
      <w:marTop w:val="0"/>
      <w:marBottom w:val="0"/>
      <w:divBdr>
        <w:top w:val="none" w:sz="0" w:space="0" w:color="auto"/>
        <w:left w:val="none" w:sz="0" w:space="0" w:color="auto"/>
        <w:bottom w:val="none" w:sz="0" w:space="0" w:color="auto"/>
        <w:right w:val="none" w:sz="0" w:space="0" w:color="auto"/>
      </w:divBdr>
      <w:divsChild>
        <w:div w:id="576675178">
          <w:marLeft w:val="0"/>
          <w:marRight w:val="0"/>
          <w:marTop w:val="0"/>
          <w:marBottom w:val="0"/>
          <w:divBdr>
            <w:top w:val="none" w:sz="0" w:space="0" w:color="auto"/>
            <w:left w:val="none" w:sz="0" w:space="0" w:color="auto"/>
            <w:bottom w:val="single" w:sz="6" w:space="2" w:color="A6B6C3"/>
            <w:right w:val="none" w:sz="0" w:space="0" w:color="auto"/>
          </w:divBdr>
        </w:div>
      </w:divsChild>
    </w:div>
    <w:div w:id="1575970110">
      <w:bodyDiv w:val="1"/>
      <w:marLeft w:val="0"/>
      <w:marRight w:val="0"/>
      <w:marTop w:val="0"/>
      <w:marBottom w:val="0"/>
      <w:divBdr>
        <w:top w:val="none" w:sz="0" w:space="0" w:color="auto"/>
        <w:left w:val="none" w:sz="0" w:space="0" w:color="auto"/>
        <w:bottom w:val="none" w:sz="0" w:space="0" w:color="auto"/>
        <w:right w:val="none" w:sz="0" w:space="0" w:color="auto"/>
      </w:divBdr>
    </w:div>
    <w:div w:id="1576087902">
      <w:bodyDiv w:val="1"/>
      <w:marLeft w:val="0"/>
      <w:marRight w:val="0"/>
      <w:marTop w:val="0"/>
      <w:marBottom w:val="0"/>
      <w:divBdr>
        <w:top w:val="none" w:sz="0" w:space="0" w:color="auto"/>
        <w:left w:val="none" w:sz="0" w:space="0" w:color="auto"/>
        <w:bottom w:val="none" w:sz="0" w:space="0" w:color="auto"/>
        <w:right w:val="none" w:sz="0" w:space="0" w:color="auto"/>
      </w:divBdr>
    </w:div>
    <w:div w:id="1576738438">
      <w:bodyDiv w:val="1"/>
      <w:marLeft w:val="0"/>
      <w:marRight w:val="0"/>
      <w:marTop w:val="0"/>
      <w:marBottom w:val="0"/>
      <w:divBdr>
        <w:top w:val="none" w:sz="0" w:space="0" w:color="auto"/>
        <w:left w:val="none" w:sz="0" w:space="0" w:color="auto"/>
        <w:bottom w:val="none" w:sz="0" w:space="0" w:color="auto"/>
        <w:right w:val="none" w:sz="0" w:space="0" w:color="auto"/>
      </w:divBdr>
      <w:divsChild>
        <w:div w:id="1224951939">
          <w:marLeft w:val="0"/>
          <w:marRight w:val="0"/>
          <w:marTop w:val="0"/>
          <w:marBottom w:val="0"/>
          <w:divBdr>
            <w:top w:val="none" w:sz="0" w:space="0" w:color="auto"/>
            <w:left w:val="none" w:sz="0" w:space="0" w:color="auto"/>
            <w:bottom w:val="none" w:sz="0" w:space="0" w:color="auto"/>
            <w:right w:val="none" w:sz="0" w:space="0" w:color="auto"/>
          </w:divBdr>
        </w:div>
      </w:divsChild>
    </w:div>
    <w:div w:id="1576932524">
      <w:bodyDiv w:val="1"/>
      <w:marLeft w:val="0"/>
      <w:marRight w:val="0"/>
      <w:marTop w:val="0"/>
      <w:marBottom w:val="0"/>
      <w:divBdr>
        <w:top w:val="none" w:sz="0" w:space="0" w:color="auto"/>
        <w:left w:val="none" w:sz="0" w:space="0" w:color="auto"/>
        <w:bottom w:val="none" w:sz="0" w:space="0" w:color="auto"/>
        <w:right w:val="none" w:sz="0" w:space="0" w:color="auto"/>
      </w:divBdr>
    </w:div>
    <w:div w:id="1577280100">
      <w:bodyDiv w:val="1"/>
      <w:marLeft w:val="0"/>
      <w:marRight w:val="0"/>
      <w:marTop w:val="0"/>
      <w:marBottom w:val="0"/>
      <w:divBdr>
        <w:top w:val="none" w:sz="0" w:space="0" w:color="auto"/>
        <w:left w:val="none" w:sz="0" w:space="0" w:color="auto"/>
        <w:bottom w:val="none" w:sz="0" w:space="0" w:color="auto"/>
        <w:right w:val="none" w:sz="0" w:space="0" w:color="auto"/>
      </w:divBdr>
    </w:div>
    <w:div w:id="1577595111">
      <w:bodyDiv w:val="1"/>
      <w:marLeft w:val="0"/>
      <w:marRight w:val="0"/>
      <w:marTop w:val="0"/>
      <w:marBottom w:val="0"/>
      <w:divBdr>
        <w:top w:val="none" w:sz="0" w:space="0" w:color="auto"/>
        <w:left w:val="none" w:sz="0" w:space="0" w:color="auto"/>
        <w:bottom w:val="none" w:sz="0" w:space="0" w:color="auto"/>
        <w:right w:val="none" w:sz="0" w:space="0" w:color="auto"/>
      </w:divBdr>
    </w:div>
    <w:div w:id="1577669143">
      <w:bodyDiv w:val="1"/>
      <w:marLeft w:val="0"/>
      <w:marRight w:val="0"/>
      <w:marTop w:val="0"/>
      <w:marBottom w:val="0"/>
      <w:divBdr>
        <w:top w:val="none" w:sz="0" w:space="0" w:color="auto"/>
        <w:left w:val="none" w:sz="0" w:space="0" w:color="auto"/>
        <w:bottom w:val="none" w:sz="0" w:space="0" w:color="auto"/>
        <w:right w:val="none" w:sz="0" w:space="0" w:color="auto"/>
      </w:divBdr>
    </w:div>
    <w:div w:id="1579437694">
      <w:bodyDiv w:val="1"/>
      <w:marLeft w:val="0"/>
      <w:marRight w:val="0"/>
      <w:marTop w:val="0"/>
      <w:marBottom w:val="0"/>
      <w:divBdr>
        <w:top w:val="none" w:sz="0" w:space="0" w:color="auto"/>
        <w:left w:val="none" w:sz="0" w:space="0" w:color="auto"/>
        <w:bottom w:val="none" w:sz="0" w:space="0" w:color="auto"/>
        <w:right w:val="none" w:sz="0" w:space="0" w:color="auto"/>
      </w:divBdr>
    </w:div>
    <w:div w:id="1579561634">
      <w:bodyDiv w:val="1"/>
      <w:marLeft w:val="0"/>
      <w:marRight w:val="0"/>
      <w:marTop w:val="0"/>
      <w:marBottom w:val="0"/>
      <w:divBdr>
        <w:top w:val="none" w:sz="0" w:space="0" w:color="auto"/>
        <w:left w:val="none" w:sz="0" w:space="0" w:color="auto"/>
        <w:bottom w:val="none" w:sz="0" w:space="0" w:color="auto"/>
        <w:right w:val="none" w:sz="0" w:space="0" w:color="auto"/>
      </w:divBdr>
    </w:div>
    <w:div w:id="1579703656">
      <w:bodyDiv w:val="1"/>
      <w:marLeft w:val="0"/>
      <w:marRight w:val="0"/>
      <w:marTop w:val="0"/>
      <w:marBottom w:val="0"/>
      <w:divBdr>
        <w:top w:val="none" w:sz="0" w:space="0" w:color="auto"/>
        <w:left w:val="none" w:sz="0" w:space="0" w:color="auto"/>
        <w:bottom w:val="none" w:sz="0" w:space="0" w:color="auto"/>
        <w:right w:val="none" w:sz="0" w:space="0" w:color="auto"/>
      </w:divBdr>
    </w:div>
    <w:div w:id="1580168808">
      <w:bodyDiv w:val="1"/>
      <w:marLeft w:val="0"/>
      <w:marRight w:val="0"/>
      <w:marTop w:val="0"/>
      <w:marBottom w:val="0"/>
      <w:divBdr>
        <w:top w:val="none" w:sz="0" w:space="0" w:color="auto"/>
        <w:left w:val="none" w:sz="0" w:space="0" w:color="auto"/>
        <w:bottom w:val="none" w:sz="0" w:space="0" w:color="auto"/>
        <w:right w:val="none" w:sz="0" w:space="0" w:color="auto"/>
      </w:divBdr>
    </w:div>
    <w:div w:id="1580482087">
      <w:bodyDiv w:val="1"/>
      <w:marLeft w:val="0"/>
      <w:marRight w:val="0"/>
      <w:marTop w:val="0"/>
      <w:marBottom w:val="0"/>
      <w:divBdr>
        <w:top w:val="none" w:sz="0" w:space="0" w:color="auto"/>
        <w:left w:val="none" w:sz="0" w:space="0" w:color="auto"/>
        <w:bottom w:val="none" w:sz="0" w:space="0" w:color="auto"/>
        <w:right w:val="none" w:sz="0" w:space="0" w:color="auto"/>
      </w:divBdr>
    </w:div>
    <w:div w:id="1580751539">
      <w:bodyDiv w:val="1"/>
      <w:marLeft w:val="0"/>
      <w:marRight w:val="0"/>
      <w:marTop w:val="0"/>
      <w:marBottom w:val="0"/>
      <w:divBdr>
        <w:top w:val="none" w:sz="0" w:space="0" w:color="auto"/>
        <w:left w:val="none" w:sz="0" w:space="0" w:color="auto"/>
        <w:bottom w:val="none" w:sz="0" w:space="0" w:color="auto"/>
        <w:right w:val="none" w:sz="0" w:space="0" w:color="auto"/>
      </w:divBdr>
    </w:div>
    <w:div w:id="1580866161">
      <w:bodyDiv w:val="1"/>
      <w:marLeft w:val="0"/>
      <w:marRight w:val="0"/>
      <w:marTop w:val="0"/>
      <w:marBottom w:val="0"/>
      <w:divBdr>
        <w:top w:val="none" w:sz="0" w:space="0" w:color="auto"/>
        <w:left w:val="none" w:sz="0" w:space="0" w:color="auto"/>
        <w:bottom w:val="none" w:sz="0" w:space="0" w:color="auto"/>
        <w:right w:val="none" w:sz="0" w:space="0" w:color="auto"/>
      </w:divBdr>
    </w:div>
    <w:div w:id="1581717982">
      <w:bodyDiv w:val="1"/>
      <w:marLeft w:val="0"/>
      <w:marRight w:val="0"/>
      <w:marTop w:val="0"/>
      <w:marBottom w:val="0"/>
      <w:divBdr>
        <w:top w:val="none" w:sz="0" w:space="0" w:color="auto"/>
        <w:left w:val="none" w:sz="0" w:space="0" w:color="auto"/>
        <w:bottom w:val="none" w:sz="0" w:space="0" w:color="auto"/>
        <w:right w:val="none" w:sz="0" w:space="0" w:color="auto"/>
      </w:divBdr>
    </w:div>
    <w:div w:id="1582182715">
      <w:bodyDiv w:val="1"/>
      <w:marLeft w:val="0"/>
      <w:marRight w:val="0"/>
      <w:marTop w:val="0"/>
      <w:marBottom w:val="0"/>
      <w:divBdr>
        <w:top w:val="none" w:sz="0" w:space="0" w:color="auto"/>
        <w:left w:val="none" w:sz="0" w:space="0" w:color="auto"/>
        <w:bottom w:val="none" w:sz="0" w:space="0" w:color="auto"/>
        <w:right w:val="none" w:sz="0" w:space="0" w:color="auto"/>
      </w:divBdr>
    </w:div>
    <w:div w:id="1583372507">
      <w:bodyDiv w:val="1"/>
      <w:marLeft w:val="0"/>
      <w:marRight w:val="0"/>
      <w:marTop w:val="0"/>
      <w:marBottom w:val="0"/>
      <w:divBdr>
        <w:top w:val="none" w:sz="0" w:space="0" w:color="auto"/>
        <w:left w:val="none" w:sz="0" w:space="0" w:color="auto"/>
        <w:bottom w:val="none" w:sz="0" w:space="0" w:color="auto"/>
        <w:right w:val="none" w:sz="0" w:space="0" w:color="auto"/>
      </w:divBdr>
    </w:div>
    <w:div w:id="1584607857">
      <w:bodyDiv w:val="1"/>
      <w:marLeft w:val="0"/>
      <w:marRight w:val="0"/>
      <w:marTop w:val="0"/>
      <w:marBottom w:val="0"/>
      <w:divBdr>
        <w:top w:val="none" w:sz="0" w:space="0" w:color="auto"/>
        <w:left w:val="none" w:sz="0" w:space="0" w:color="auto"/>
        <w:bottom w:val="none" w:sz="0" w:space="0" w:color="auto"/>
        <w:right w:val="none" w:sz="0" w:space="0" w:color="auto"/>
      </w:divBdr>
    </w:div>
    <w:div w:id="1585142479">
      <w:bodyDiv w:val="1"/>
      <w:marLeft w:val="0"/>
      <w:marRight w:val="0"/>
      <w:marTop w:val="0"/>
      <w:marBottom w:val="0"/>
      <w:divBdr>
        <w:top w:val="none" w:sz="0" w:space="0" w:color="auto"/>
        <w:left w:val="none" w:sz="0" w:space="0" w:color="auto"/>
        <w:bottom w:val="none" w:sz="0" w:space="0" w:color="auto"/>
        <w:right w:val="none" w:sz="0" w:space="0" w:color="auto"/>
      </w:divBdr>
    </w:div>
    <w:div w:id="1585996575">
      <w:bodyDiv w:val="1"/>
      <w:marLeft w:val="0"/>
      <w:marRight w:val="0"/>
      <w:marTop w:val="0"/>
      <w:marBottom w:val="0"/>
      <w:divBdr>
        <w:top w:val="none" w:sz="0" w:space="0" w:color="auto"/>
        <w:left w:val="none" w:sz="0" w:space="0" w:color="auto"/>
        <w:bottom w:val="none" w:sz="0" w:space="0" w:color="auto"/>
        <w:right w:val="none" w:sz="0" w:space="0" w:color="auto"/>
      </w:divBdr>
    </w:div>
    <w:div w:id="1586063586">
      <w:bodyDiv w:val="1"/>
      <w:marLeft w:val="0"/>
      <w:marRight w:val="0"/>
      <w:marTop w:val="0"/>
      <w:marBottom w:val="0"/>
      <w:divBdr>
        <w:top w:val="none" w:sz="0" w:space="0" w:color="auto"/>
        <w:left w:val="none" w:sz="0" w:space="0" w:color="auto"/>
        <w:bottom w:val="none" w:sz="0" w:space="0" w:color="auto"/>
        <w:right w:val="none" w:sz="0" w:space="0" w:color="auto"/>
      </w:divBdr>
    </w:div>
    <w:div w:id="1586498185">
      <w:bodyDiv w:val="1"/>
      <w:marLeft w:val="0"/>
      <w:marRight w:val="0"/>
      <w:marTop w:val="0"/>
      <w:marBottom w:val="0"/>
      <w:divBdr>
        <w:top w:val="none" w:sz="0" w:space="0" w:color="auto"/>
        <w:left w:val="none" w:sz="0" w:space="0" w:color="auto"/>
        <w:bottom w:val="none" w:sz="0" w:space="0" w:color="auto"/>
        <w:right w:val="none" w:sz="0" w:space="0" w:color="auto"/>
      </w:divBdr>
    </w:div>
    <w:div w:id="1586955285">
      <w:bodyDiv w:val="1"/>
      <w:marLeft w:val="0"/>
      <w:marRight w:val="0"/>
      <w:marTop w:val="0"/>
      <w:marBottom w:val="0"/>
      <w:divBdr>
        <w:top w:val="none" w:sz="0" w:space="0" w:color="auto"/>
        <w:left w:val="none" w:sz="0" w:space="0" w:color="auto"/>
        <w:bottom w:val="none" w:sz="0" w:space="0" w:color="auto"/>
        <w:right w:val="none" w:sz="0" w:space="0" w:color="auto"/>
      </w:divBdr>
      <w:divsChild>
        <w:div w:id="7564094">
          <w:marLeft w:val="0"/>
          <w:marRight w:val="0"/>
          <w:marTop w:val="0"/>
          <w:marBottom w:val="0"/>
          <w:divBdr>
            <w:top w:val="none" w:sz="0" w:space="0" w:color="auto"/>
            <w:left w:val="none" w:sz="0" w:space="0" w:color="auto"/>
            <w:bottom w:val="none" w:sz="0" w:space="0" w:color="auto"/>
            <w:right w:val="none" w:sz="0" w:space="0" w:color="auto"/>
          </w:divBdr>
        </w:div>
      </w:divsChild>
    </w:div>
    <w:div w:id="1587156139">
      <w:bodyDiv w:val="1"/>
      <w:marLeft w:val="0"/>
      <w:marRight w:val="0"/>
      <w:marTop w:val="0"/>
      <w:marBottom w:val="0"/>
      <w:divBdr>
        <w:top w:val="none" w:sz="0" w:space="0" w:color="auto"/>
        <w:left w:val="none" w:sz="0" w:space="0" w:color="auto"/>
        <w:bottom w:val="none" w:sz="0" w:space="0" w:color="auto"/>
        <w:right w:val="none" w:sz="0" w:space="0" w:color="auto"/>
      </w:divBdr>
    </w:div>
    <w:div w:id="1588228851">
      <w:bodyDiv w:val="1"/>
      <w:marLeft w:val="0"/>
      <w:marRight w:val="0"/>
      <w:marTop w:val="0"/>
      <w:marBottom w:val="0"/>
      <w:divBdr>
        <w:top w:val="none" w:sz="0" w:space="0" w:color="auto"/>
        <w:left w:val="none" w:sz="0" w:space="0" w:color="auto"/>
        <w:bottom w:val="none" w:sz="0" w:space="0" w:color="auto"/>
        <w:right w:val="none" w:sz="0" w:space="0" w:color="auto"/>
      </w:divBdr>
    </w:div>
    <w:div w:id="1588345279">
      <w:bodyDiv w:val="1"/>
      <w:marLeft w:val="0"/>
      <w:marRight w:val="0"/>
      <w:marTop w:val="0"/>
      <w:marBottom w:val="0"/>
      <w:divBdr>
        <w:top w:val="none" w:sz="0" w:space="0" w:color="auto"/>
        <w:left w:val="none" w:sz="0" w:space="0" w:color="auto"/>
        <w:bottom w:val="none" w:sz="0" w:space="0" w:color="auto"/>
        <w:right w:val="none" w:sz="0" w:space="0" w:color="auto"/>
      </w:divBdr>
    </w:div>
    <w:div w:id="1588877082">
      <w:bodyDiv w:val="1"/>
      <w:marLeft w:val="0"/>
      <w:marRight w:val="0"/>
      <w:marTop w:val="0"/>
      <w:marBottom w:val="0"/>
      <w:divBdr>
        <w:top w:val="none" w:sz="0" w:space="0" w:color="auto"/>
        <w:left w:val="none" w:sz="0" w:space="0" w:color="auto"/>
        <w:bottom w:val="none" w:sz="0" w:space="0" w:color="auto"/>
        <w:right w:val="none" w:sz="0" w:space="0" w:color="auto"/>
      </w:divBdr>
      <w:divsChild>
        <w:div w:id="1016275893">
          <w:marLeft w:val="0"/>
          <w:marRight w:val="0"/>
          <w:marTop w:val="0"/>
          <w:marBottom w:val="0"/>
          <w:divBdr>
            <w:top w:val="none" w:sz="0" w:space="0" w:color="auto"/>
            <w:left w:val="none" w:sz="0" w:space="0" w:color="auto"/>
            <w:bottom w:val="none" w:sz="0" w:space="0" w:color="auto"/>
            <w:right w:val="none" w:sz="0" w:space="0" w:color="auto"/>
          </w:divBdr>
          <w:divsChild>
            <w:div w:id="2140872517">
              <w:marLeft w:val="0"/>
              <w:marRight w:val="0"/>
              <w:marTop w:val="0"/>
              <w:marBottom w:val="0"/>
              <w:divBdr>
                <w:top w:val="none" w:sz="0" w:space="0" w:color="auto"/>
                <w:left w:val="none" w:sz="0" w:space="0" w:color="auto"/>
                <w:bottom w:val="none" w:sz="0" w:space="0" w:color="auto"/>
                <w:right w:val="none" w:sz="0" w:space="0" w:color="auto"/>
              </w:divBdr>
              <w:divsChild>
                <w:div w:id="115437420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589465411">
      <w:bodyDiv w:val="1"/>
      <w:marLeft w:val="0"/>
      <w:marRight w:val="0"/>
      <w:marTop w:val="0"/>
      <w:marBottom w:val="0"/>
      <w:divBdr>
        <w:top w:val="none" w:sz="0" w:space="0" w:color="auto"/>
        <w:left w:val="none" w:sz="0" w:space="0" w:color="auto"/>
        <w:bottom w:val="none" w:sz="0" w:space="0" w:color="auto"/>
        <w:right w:val="none" w:sz="0" w:space="0" w:color="auto"/>
      </w:divBdr>
    </w:div>
    <w:div w:id="1589580993">
      <w:bodyDiv w:val="1"/>
      <w:marLeft w:val="0"/>
      <w:marRight w:val="0"/>
      <w:marTop w:val="0"/>
      <w:marBottom w:val="0"/>
      <w:divBdr>
        <w:top w:val="none" w:sz="0" w:space="0" w:color="auto"/>
        <w:left w:val="none" w:sz="0" w:space="0" w:color="auto"/>
        <w:bottom w:val="none" w:sz="0" w:space="0" w:color="auto"/>
        <w:right w:val="none" w:sz="0" w:space="0" w:color="auto"/>
      </w:divBdr>
    </w:div>
    <w:div w:id="1589651029">
      <w:bodyDiv w:val="1"/>
      <w:marLeft w:val="0"/>
      <w:marRight w:val="0"/>
      <w:marTop w:val="0"/>
      <w:marBottom w:val="0"/>
      <w:divBdr>
        <w:top w:val="none" w:sz="0" w:space="0" w:color="auto"/>
        <w:left w:val="none" w:sz="0" w:space="0" w:color="auto"/>
        <w:bottom w:val="none" w:sz="0" w:space="0" w:color="auto"/>
        <w:right w:val="none" w:sz="0" w:space="0" w:color="auto"/>
      </w:divBdr>
    </w:div>
    <w:div w:id="1589652154">
      <w:bodyDiv w:val="1"/>
      <w:marLeft w:val="0"/>
      <w:marRight w:val="0"/>
      <w:marTop w:val="0"/>
      <w:marBottom w:val="0"/>
      <w:divBdr>
        <w:top w:val="none" w:sz="0" w:space="0" w:color="auto"/>
        <w:left w:val="none" w:sz="0" w:space="0" w:color="auto"/>
        <w:bottom w:val="none" w:sz="0" w:space="0" w:color="auto"/>
        <w:right w:val="none" w:sz="0" w:space="0" w:color="auto"/>
      </w:divBdr>
    </w:div>
    <w:div w:id="1589777323">
      <w:bodyDiv w:val="1"/>
      <w:marLeft w:val="0"/>
      <w:marRight w:val="0"/>
      <w:marTop w:val="0"/>
      <w:marBottom w:val="0"/>
      <w:divBdr>
        <w:top w:val="none" w:sz="0" w:space="0" w:color="auto"/>
        <w:left w:val="none" w:sz="0" w:space="0" w:color="auto"/>
        <w:bottom w:val="none" w:sz="0" w:space="0" w:color="auto"/>
        <w:right w:val="none" w:sz="0" w:space="0" w:color="auto"/>
      </w:divBdr>
      <w:divsChild>
        <w:div w:id="1131093830">
          <w:marLeft w:val="0"/>
          <w:marRight w:val="0"/>
          <w:marTop w:val="0"/>
          <w:marBottom w:val="0"/>
          <w:divBdr>
            <w:top w:val="none" w:sz="0" w:space="0" w:color="auto"/>
            <w:left w:val="none" w:sz="0" w:space="0" w:color="auto"/>
            <w:bottom w:val="none" w:sz="0" w:space="0" w:color="auto"/>
            <w:right w:val="none" w:sz="0" w:space="0" w:color="auto"/>
          </w:divBdr>
        </w:div>
      </w:divsChild>
    </w:div>
    <w:div w:id="1590847504">
      <w:bodyDiv w:val="1"/>
      <w:marLeft w:val="0"/>
      <w:marRight w:val="0"/>
      <w:marTop w:val="0"/>
      <w:marBottom w:val="0"/>
      <w:divBdr>
        <w:top w:val="none" w:sz="0" w:space="0" w:color="auto"/>
        <w:left w:val="none" w:sz="0" w:space="0" w:color="auto"/>
        <w:bottom w:val="none" w:sz="0" w:space="0" w:color="auto"/>
        <w:right w:val="none" w:sz="0" w:space="0" w:color="auto"/>
      </w:divBdr>
    </w:div>
    <w:div w:id="1591425524">
      <w:bodyDiv w:val="1"/>
      <w:marLeft w:val="0"/>
      <w:marRight w:val="0"/>
      <w:marTop w:val="0"/>
      <w:marBottom w:val="0"/>
      <w:divBdr>
        <w:top w:val="none" w:sz="0" w:space="0" w:color="auto"/>
        <w:left w:val="none" w:sz="0" w:space="0" w:color="auto"/>
        <w:bottom w:val="none" w:sz="0" w:space="0" w:color="auto"/>
        <w:right w:val="none" w:sz="0" w:space="0" w:color="auto"/>
      </w:divBdr>
    </w:div>
    <w:div w:id="1591891395">
      <w:bodyDiv w:val="1"/>
      <w:marLeft w:val="0"/>
      <w:marRight w:val="0"/>
      <w:marTop w:val="0"/>
      <w:marBottom w:val="0"/>
      <w:divBdr>
        <w:top w:val="none" w:sz="0" w:space="0" w:color="auto"/>
        <w:left w:val="none" w:sz="0" w:space="0" w:color="auto"/>
        <w:bottom w:val="none" w:sz="0" w:space="0" w:color="auto"/>
        <w:right w:val="none" w:sz="0" w:space="0" w:color="auto"/>
      </w:divBdr>
    </w:div>
    <w:div w:id="1591892051">
      <w:bodyDiv w:val="1"/>
      <w:marLeft w:val="0"/>
      <w:marRight w:val="0"/>
      <w:marTop w:val="0"/>
      <w:marBottom w:val="0"/>
      <w:divBdr>
        <w:top w:val="none" w:sz="0" w:space="0" w:color="auto"/>
        <w:left w:val="none" w:sz="0" w:space="0" w:color="auto"/>
        <w:bottom w:val="none" w:sz="0" w:space="0" w:color="auto"/>
        <w:right w:val="none" w:sz="0" w:space="0" w:color="auto"/>
      </w:divBdr>
    </w:div>
    <w:div w:id="1592272019">
      <w:bodyDiv w:val="1"/>
      <w:marLeft w:val="0"/>
      <w:marRight w:val="0"/>
      <w:marTop w:val="0"/>
      <w:marBottom w:val="0"/>
      <w:divBdr>
        <w:top w:val="none" w:sz="0" w:space="0" w:color="auto"/>
        <w:left w:val="none" w:sz="0" w:space="0" w:color="auto"/>
        <w:bottom w:val="none" w:sz="0" w:space="0" w:color="auto"/>
        <w:right w:val="none" w:sz="0" w:space="0" w:color="auto"/>
      </w:divBdr>
    </w:div>
    <w:div w:id="1592396754">
      <w:bodyDiv w:val="1"/>
      <w:marLeft w:val="0"/>
      <w:marRight w:val="0"/>
      <w:marTop w:val="0"/>
      <w:marBottom w:val="0"/>
      <w:divBdr>
        <w:top w:val="none" w:sz="0" w:space="0" w:color="auto"/>
        <w:left w:val="none" w:sz="0" w:space="0" w:color="auto"/>
        <w:bottom w:val="none" w:sz="0" w:space="0" w:color="auto"/>
        <w:right w:val="none" w:sz="0" w:space="0" w:color="auto"/>
      </w:divBdr>
    </w:div>
    <w:div w:id="1592465003">
      <w:bodyDiv w:val="1"/>
      <w:marLeft w:val="0"/>
      <w:marRight w:val="0"/>
      <w:marTop w:val="0"/>
      <w:marBottom w:val="0"/>
      <w:divBdr>
        <w:top w:val="none" w:sz="0" w:space="0" w:color="auto"/>
        <w:left w:val="none" w:sz="0" w:space="0" w:color="auto"/>
        <w:bottom w:val="none" w:sz="0" w:space="0" w:color="auto"/>
        <w:right w:val="none" w:sz="0" w:space="0" w:color="auto"/>
      </w:divBdr>
    </w:div>
    <w:div w:id="1593122434">
      <w:bodyDiv w:val="1"/>
      <w:marLeft w:val="0"/>
      <w:marRight w:val="0"/>
      <w:marTop w:val="0"/>
      <w:marBottom w:val="0"/>
      <w:divBdr>
        <w:top w:val="none" w:sz="0" w:space="0" w:color="auto"/>
        <w:left w:val="none" w:sz="0" w:space="0" w:color="auto"/>
        <w:bottom w:val="none" w:sz="0" w:space="0" w:color="auto"/>
        <w:right w:val="none" w:sz="0" w:space="0" w:color="auto"/>
      </w:divBdr>
    </w:div>
    <w:div w:id="1593395203">
      <w:bodyDiv w:val="1"/>
      <w:marLeft w:val="0"/>
      <w:marRight w:val="0"/>
      <w:marTop w:val="0"/>
      <w:marBottom w:val="0"/>
      <w:divBdr>
        <w:top w:val="none" w:sz="0" w:space="0" w:color="auto"/>
        <w:left w:val="none" w:sz="0" w:space="0" w:color="auto"/>
        <w:bottom w:val="none" w:sz="0" w:space="0" w:color="auto"/>
        <w:right w:val="none" w:sz="0" w:space="0" w:color="auto"/>
      </w:divBdr>
    </w:div>
    <w:div w:id="1593591413">
      <w:bodyDiv w:val="1"/>
      <w:marLeft w:val="0"/>
      <w:marRight w:val="0"/>
      <w:marTop w:val="0"/>
      <w:marBottom w:val="0"/>
      <w:divBdr>
        <w:top w:val="none" w:sz="0" w:space="0" w:color="auto"/>
        <w:left w:val="none" w:sz="0" w:space="0" w:color="auto"/>
        <w:bottom w:val="none" w:sz="0" w:space="0" w:color="auto"/>
        <w:right w:val="none" w:sz="0" w:space="0" w:color="auto"/>
      </w:divBdr>
    </w:div>
    <w:div w:id="1593775311">
      <w:bodyDiv w:val="1"/>
      <w:marLeft w:val="0"/>
      <w:marRight w:val="0"/>
      <w:marTop w:val="0"/>
      <w:marBottom w:val="0"/>
      <w:divBdr>
        <w:top w:val="none" w:sz="0" w:space="0" w:color="auto"/>
        <w:left w:val="none" w:sz="0" w:space="0" w:color="auto"/>
        <w:bottom w:val="none" w:sz="0" w:space="0" w:color="auto"/>
        <w:right w:val="none" w:sz="0" w:space="0" w:color="auto"/>
      </w:divBdr>
    </w:div>
    <w:div w:id="1593776222">
      <w:bodyDiv w:val="1"/>
      <w:marLeft w:val="0"/>
      <w:marRight w:val="0"/>
      <w:marTop w:val="0"/>
      <w:marBottom w:val="0"/>
      <w:divBdr>
        <w:top w:val="none" w:sz="0" w:space="0" w:color="auto"/>
        <w:left w:val="none" w:sz="0" w:space="0" w:color="auto"/>
        <w:bottom w:val="none" w:sz="0" w:space="0" w:color="auto"/>
        <w:right w:val="none" w:sz="0" w:space="0" w:color="auto"/>
      </w:divBdr>
    </w:div>
    <w:div w:id="1595432912">
      <w:bodyDiv w:val="1"/>
      <w:marLeft w:val="0"/>
      <w:marRight w:val="0"/>
      <w:marTop w:val="0"/>
      <w:marBottom w:val="0"/>
      <w:divBdr>
        <w:top w:val="none" w:sz="0" w:space="0" w:color="auto"/>
        <w:left w:val="none" w:sz="0" w:space="0" w:color="auto"/>
        <w:bottom w:val="none" w:sz="0" w:space="0" w:color="auto"/>
        <w:right w:val="none" w:sz="0" w:space="0" w:color="auto"/>
      </w:divBdr>
    </w:div>
    <w:div w:id="1595823329">
      <w:bodyDiv w:val="1"/>
      <w:marLeft w:val="0"/>
      <w:marRight w:val="0"/>
      <w:marTop w:val="0"/>
      <w:marBottom w:val="0"/>
      <w:divBdr>
        <w:top w:val="none" w:sz="0" w:space="0" w:color="auto"/>
        <w:left w:val="none" w:sz="0" w:space="0" w:color="auto"/>
        <w:bottom w:val="none" w:sz="0" w:space="0" w:color="auto"/>
        <w:right w:val="none" w:sz="0" w:space="0" w:color="auto"/>
      </w:divBdr>
    </w:div>
    <w:div w:id="1596355500">
      <w:bodyDiv w:val="1"/>
      <w:marLeft w:val="0"/>
      <w:marRight w:val="0"/>
      <w:marTop w:val="0"/>
      <w:marBottom w:val="0"/>
      <w:divBdr>
        <w:top w:val="none" w:sz="0" w:space="0" w:color="auto"/>
        <w:left w:val="none" w:sz="0" w:space="0" w:color="auto"/>
        <w:bottom w:val="none" w:sz="0" w:space="0" w:color="auto"/>
        <w:right w:val="none" w:sz="0" w:space="0" w:color="auto"/>
      </w:divBdr>
    </w:div>
    <w:div w:id="1596404731">
      <w:bodyDiv w:val="1"/>
      <w:marLeft w:val="0"/>
      <w:marRight w:val="0"/>
      <w:marTop w:val="0"/>
      <w:marBottom w:val="0"/>
      <w:divBdr>
        <w:top w:val="none" w:sz="0" w:space="0" w:color="auto"/>
        <w:left w:val="none" w:sz="0" w:space="0" w:color="auto"/>
        <w:bottom w:val="none" w:sz="0" w:space="0" w:color="auto"/>
        <w:right w:val="none" w:sz="0" w:space="0" w:color="auto"/>
      </w:divBdr>
      <w:divsChild>
        <w:div w:id="32582868">
          <w:marLeft w:val="0"/>
          <w:marRight w:val="0"/>
          <w:marTop w:val="0"/>
          <w:marBottom w:val="0"/>
          <w:divBdr>
            <w:top w:val="none" w:sz="0" w:space="0" w:color="auto"/>
            <w:left w:val="none" w:sz="0" w:space="0" w:color="auto"/>
            <w:bottom w:val="none" w:sz="0" w:space="0" w:color="auto"/>
            <w:right w:val="none" w:sz="0" w:space="0" w:color="auto"/>
          </w:divBdr>
          <w:divsChild>
            <w:div w:id="244150874">
              <w:marLeft w:val="0"/>
              <w:marRight w:val="0"/>
              <w:marTop w:val="0"/>
              <w:marBottom w:val="0"/>
              <w:divBdr>
                <w:top w:val="none" w:sz="0" w:space="0" w:color="auto"/>
                <w:left w:val="none" w:sz="0" w:space="0" w:color="auto"/>
                <w:bottom w:val="none" w:sz="0" w:space="0" w:color="auto"/>
                <w:right w:val="none" w:sz="0" w:space="0" w:color="auto"/>
              </w:divBdr>
            </w:div>
          </w:divsChild>
        </w:div>
        <w:div w:id="1129127166">
          <w:marLeft w:val="0"/>
          <w:marRight w:val="0"/>
          <w:marTop w:val="0"/>
          <w:marBottom w:val="0"/>
          <w:divBdr>
            <w:top w:val="none" w:sz="0" w:space="0" w:color="auto"/>
            <w:left w:val="none" w:sz="0" w:space="0" w:color="auto"/>
            <w:bottom w:val="none" w:sz="0" w:space="0" w:color="auto"/>
            <w:right w:val="none" w:sz="0" w:space="0" w:color="auto"/>
          </w:divBdr>
          <w:divsChild>
            <w:div w:id="771901046">
              <w:marLeft w:val="0"/>
              <w:marRight w:val="0"/>
              <w:marTop w:val="0"/>
              <w:marBottom w:val="0"/>
              <w:divBdr>
                <w:top w:val="none" w:sz="0" w:space="0" w:color="auto"/>
                <w:left w:val="none" w:sz="0" w:space="0" w:color="auto"/>
                <w:bottom w:val="none" w:sz="0" w:space="0" w:color="auto"/>
                <w:right w:val="none" w:sz="0" w:space="0" w:color="auto"/>
              </w:divBdr>
              <w:divsChild>
                <w:div w:id="29697154">
                  <w:marLeft w:val="0"/>
                  <w:marRight w:val="0"/>
                  <w:marTop w:val="0"/>
                  <w:marBottom w:val="0"/>
                  <w:divBdr>
                    <w:top w:val="none" w:sz="0" w:space="0" w:color="auto"/>
                    <w:left w:val="none" w:sz="0" w:space="0" w:color="auto"/>
                    <w:bottom w:val="none" w:sz="0" w:space="0" w:color="auto"/>
                    <w:right w:val="none" w:sz="0" w:space="0" w:color="auto"/>
                  </w:divBdr>
                  <w:divsChild>
                    <w:div w:id="171731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867177">
      <w:bodyDiv w:val="1"/>
      <w:marLeft w:val="0"/>
      <w:marRight w:val="0"/>
      <w:marTop w:val="0"/>
      <w:marBottom w:val="0"/>
      <w:divBdr>
        <w:top w:val="none" w:sz="0" w:space="0" w:color="auto"/>
        <w:left w:val="none" w:sz="0" w:space="0" w:color="auto"/>
        <w:bottom w:val="none" w:sz="0" w:space="0" w:color="auto"/>
        <w:right w:val="none" w:sz="0" w:space="0" w:color="auto"/>
      </w:divBdr>
    </w:div>
    <w:div w:id="1597519308">
      <w:bodyDiv w:val="1"/>
      <w:marLeft w:val="0"/>
      <w:marRight w:val="0"/>
      <w:marTop w:val="0"/>
      <w:marBottom w:val="0"/>
      <w:divBdr>
        <w:top w:val="none" w:sz="0" w:space="0" w:color="auto"/>
        <w:left w:val="none" w:sz="0" w:space="0" w:color="auto"/>
        <w:bottom w:val="none" w:sz="0" w:space="0" w:color="auto"/>
        <w:right w:val="none" w:sz="0" w:space="0" w:color="auto"/>
      </w:divBdr>
      <w:divsChild>
        <w:div w:id="971592285">
          <w:marLeft w:val="0"/>
          <w:marRight w:val="0"/>
          <w:marTop w:val="0"/>
          <w:marBottom w:val="0"/>
          <w:divBdr>
            <w:top w:val="none" w:sz="0" w:space="0" w:color="auto"/>
            <w:left w:val="none" w:sz="0" w:space="0" w:color="auto"/>
            <w:bottom w:val="none" w:sz="0" w:space="0" w:color="auto"/>
            <w:right w:val="none" w:sz="0" w:space="0" w:color="auto"/>
          </w:divBdr>
        </w:div>
      </w:divsChild>
    </w:div>
    <w:div w:id="1598446466">
      <w:bodyDiv w:val="1"/>
      <w:marLeft w:val="0"/>
      <w:marRight w:val="0"/>
      <w:marTop w:val="0"/>
      <w:marBottom w:val="0"/>
      <w:divBdr>
        <w:top w:val="none" w:sz="0" w:space="0" w:color="auto"/>
        <w:left w:val="none" w:sz="0" w:space="0" w:color="auto"/>
        <w:bottom w:val="none" w:sz="0" w:space="0" w:color="auto"/>
        <w:right w:val="none" w:sz="0" w:space="0" w:color="auto"/>
      </w:divBdr>
      <w:divsChild>
        <w:div w:id="2115975718">
          <w:marLeft w:val="0"/>
          <w:marRight w:val="0"/>
          <w:marTop w:val="0"/>
          <w:marBottom w:val="0"/>
          <w:divBdr>
            <w:top w:val="none" w:sz="0" w:space="0" w:color="auto"/>
            <w:left w:val="none" w:sz="0" w:space="0" w:color="auto"/>
            <w:bottom w:val="none" w:sz="0" w:space="0" w:color="auto"/>
            <w:right w:val="none" w:sz="0" w:space="0" w:color="auto"/>
          </w:divBdr>
          <w:divsChild>
            <w:div w:id="1886914600">
              <w:marLeft w:val="0"/>
              <w:marRight w:val="0"/>
              <w:marTop w:val="0"/>
              <w:marBottom w:val="0"/>
              <w:divBdr>
                <w:top w:val="none" w:sz="0" w:space="0" w:color="auto"/>
                <w:left w:val="none" w:sz="0" w:space="0" w:color="auto"/>
                <w:bottom w:val="none" w:sz="0" w:space="0" w:color="auto"/>
                <w:right w:val="none" w:sz="0" w:space="0" w:color="auto"/>
              </w:divBdr>
              <w:divsChild>
                <w:div w:id="1506089101">
                  <w:marLeft w:val="0"/>
                  <w:marRight w:val="0"/>
                  <w:marTop w:val="0"/>
                  <w:marBottom w:val="0"/>
                  <w:divBdr>
                    <w:top w:val="none" w:sz="0" w:space="0" w:color="auto"/>
                    <w:left w:val="none" w:sz="0" w:space="0" w:color="auto"/>
                    <w:bottom w:val="none" w:sz="0" w:space="0" w:color="auto"/>
                    <w:right w:val="none" w:sz="0" w:space="0" w:color="auto"/>
                  </w:divBdr>
                  <w:divsChild>
                    <w:div w:id="1525245464">
                      <w:marLeft w:val="0"/>
                      <w:marRight w:val="0"/>
                      <w:marTop w:val="0"/>
                      <w:marBottom w:val="0"/>
                      <w:divBdr>
                        <w:top w:val="none" w:sz="0" w:space="0" w:color="auto"/>
                        <w:left w:val="none" w:sz="0" w:space="0" w:color="auto"/>
                        <w:bottom w:val="none" w:sz="0" w:space="0" w:color="auto"/>
                        <w:right w:val="none" w:sz="0" w:space="0" w:color="auto"/>
                      </w:divBdr>
                      <w:divsChild>
                        <w:div w:id="152911105">
                          <w:marLeft w:val="0"/>
                          <w:marRight w:val="0"/>
                          <w:marTop w:val="0"/>
                          <w:marBottom w:val="0"/>
                          <w:divBdr>
                            <w:top w:val="none" w:sz="0" w:space="0" w:color="auto"/>
                            <w:left w:val="none" w:sz="0" w:space="0" w:color="auto"/>
                            <w:bottom w:val="none" w:sz="0" w:space="0" w:color="auto"/>
                            <w:right w:val="none" w:sz="0" w:space="0" w:color="auto"/>
                          </w:divBdr>
                          <w:divsChild>
                            <w:div w:id="33033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5174685">
          <w:marLeft w:val="0"/>
          <w:marRight w:val="0"/>
          <w:marTop w:val="0"/>
          <w:marBottom w:val="0"/>
          <w:divBdr>
            <w:top w:val="none" w:sz="0" w:space="0" w:color="auto"/>
            <w:left w:val="none" w:sz="0" w:space="0" w:color="auto"/>
            <w:bottom w:val="none" w:sz="0" w:space="0" w:color="auto"/>
            <w:right w:val="none" w:sz="0" w:space="0" w:color="auto"/>
          </w:divBdr>
          <w:divsChild>
            <w:div w:id="1193881903">
              <w:marLeft w:val="0"/>
              <w:marRight w:val="0"/>
              <w:marTop w:val="0"/>
              <w:marBottom w:val="0"/>
              <w:divBdr>
                <w:top w:val="none" w:sz="0" w:space="0" w:color="auto"/>
                <w:left w:val="none" w:sz="0" w:space="0" w:color="auto"/>
                <w:bottom w:val="none" w:sz="0" w:space="0" w:color="auto"/>
                <w:right w:val="none" w:sz="0" w:space="0" w:color="auto"/>
              </w:divBdr>
              <w:divsChild>
                <w:div w:id="1413622355">
                  <w:marLeft w:val="0"/>
                  <w:marRight w:val="0"/>
                  <w:marTop w:val="0"/>
                  <w:marBottom w:val="0"/>
                  <w:divBdr>
                    <w:top w:val="none" w:sz="0" w:space="0" w:color="auto"/>
                    <w:left w:val="none" w:sz="0" w:space="0" w:color="auto"/>
                    <w:bottom w:val="none" w:sz="0" w:space="0" w:color="auto"/>
                    <w:right w:val="none" w:sz="0" w:space="0" w:color="auto"/>
                  </w:divBdr>
                  <w:divsChild>
                    <w:div w:id="1330908767">
                      <w:marLeft w:val="0"/>
                      <w:marRight w:val="0"/>
                      <w:marTop w:val="0"/>
                      <w:marBottom w:val="0"/>
                      <w:divBdr>
                        <w:top w:val="none" w:sz="0" w:space="0" w:color="auto"/>
                        <w:left w:val="none" w:sz="0" w:space="0" w:color="auto"/>
                        <w:bottom w:val="none" w:sz="0" w:space="0" w:color="auto"/>
                        <w:right w:val="none" w:sz="0" w:space="0" w:color="auto"/>
                      </w:divBdr>
                      <w:divsChild>
                        <w:div w:id="35853849">
                          <w:marLeft w:val="0"/>
                          <w:marRight w:val="0"/>
                          <w:marTop w:val="0"/>
                          <w:marBottom w:val="0"/>
                          <w:divBdr>
                            <w:top w:val="none" w:sz="0" w:space="0" w:color="auto"/>
                            <w:left w:val="none" w:sz="0" w:space="0" w:color="auto"/>
                            <w:bottom w:val="none" w:sz="0" w:space="0" w:color="auto"/>
                            <w:right w:val="none" w:sz="0" w:space="0" w:color="auto"/>
                          </w:divBdr>
                          <w:divsChild>
                            <w:div w:id="991061796">
                              <w:marLeft w:val="0"/>
                              <w:marRight w:val="0"/>
                              <w:marTop w:val="0"/>
                              <w:marBottom w:val="0"/>
                              <w:divBdr>
                                <w:top w:val="none" w:sz="0" w:space="0" w:color="auto"/>
                                <w:left w:val="none" w:sz="0" w:space="0" w:color="auto"/>
                                <w:bottom w:val="none" w:sz="0" w:space="0" w:color="auto"/>
                                <w:right w:val="none" w:sz="0" w:space="0" w:color="auto"/>
                              </w:divBdr>
                              <w:divsChild>
                                <w:div w:id="176032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8904849">
      <w:bodyDiv w:val="1"/>
      <w:marLeft w:val="0"/>
      <w:marRight w:val="0"/>
      <w:marTop w:val="0"/>
      <w:marBottom w:val="0"/>
      <w:divBdr>
        <w:top w:val="none" w:sz="0" w:space="0" w:color="auto"/>
        <w:left w:val="none" w:sz="0" w:space="0" w:color="auto"/>
        <w:bottom w:val="none" w:sz="0" w:space="0" w:color="auto"/>
        <w:right w:val="none" w:sz="0" w:space="0" w:color="auto"/>
      </w:divBdr>
    </w:div>
    <w:div w:id="1599484987">
      <w:bodyDiv w:val="1"/>
      <w:marLeft w:val="0"/>
      <w:marRight w:val="0"/>
      <w:marTop w:val="0"/>
      <w:marBottom w:val="0"/>
      <w:divBdr>
        <w:top w:val="none" w:sz="0" w:space="0" w:color="auto"/>
        <w:left w:val="none" w:sz="0" w:space="0" w:color="auto"/>
        <w:bottom w:val="none" w:sz="0" w:space="0" w:color="auto"/>
        <w:right w:val="none" w:sz="0" w:space="0" w:color="auto"/>
      </w:divBdr>
    </w:div>
    <w:div w:id="1599749993">
      <w:bodyDiv w:val="1"/>
      <w:marLeft w:val="0"/>
      <w:marRight w:val="0"/>
      <w:marTop w:val="0"/>
      <w:marBottom w:val="0"/>
      <w:divBdr>
        <w:top w:val="none" w:sz="0" w:space="0" w:color="auto"/>
        <w:left w:val="none" w:sz="0" w:space="0" w:color="auto"/>
        <w:bottom w:val="none" w:sz="0" w:space="0" w:color="auto"/>
        <w:right w:val="none" w:sz="0" w:space="0" w:color="auto"/>
      </w:divBdr>
    </w:div>
    <w:div w:id="1600942538">
      <w:bodyDiv w:val="1"/>
      <w:marLeft w:val="0"/>
      <w:marRight w:val="0"/>
      <w:marTop w:val="0"/>
      <w:marBottom w:val="0"/>
      <w:divBdr>
        <w:top w:val="none" w:sz="0" w:space="0" w:color="auto"/>
        <w:left w:val="none" w:sz="0" w:space="0" w:color="auto"/>
        <w:bottom w:val="none" w:sz="0" w:space="0" w:color="auto"/>
        <w:right w:val="none" w:sz="0" w:space="0" w:color="auto"/>
      </w:divBdr>
    </w:div>
    <w:div w:id="1601060548">
      <w:bodyDiv w:val="1"/>
      <w:marLeft w:val="0"/>
      <w:marRight w:val="0"/>
      <w:marTop w:val="0"/>
      <w:marBottom w:val="0"/>
      <w:divBdr>
        <w:top w:val="none" w:sz="0" w:space="0" w:color="auto"/>
        <w:left w:val="none" w:sz="0" w:space="0" w:color="auto"/>
        <w:bottom w:val="none" w:sz="0" w:space="0" w:color="auto"/>
        <w:right w:val="none" w:sz="0" w:space="0" w:color="auto"/>
      </w:divBdr>
      <w:divsChild>
        <w:div w:id="1971127626">
          <w:marLeft w:val="0"/>
          <w:marRight w:val="0"/>
          <w:marTop w:val="225"/>
          <w:marBottom w:val="0"/>
          <w:divBdr>
            <w:top w:val="single" w:sz="2" w:space="0" w:color="000000"/>
            <w:left w:val="single" w:sz="2" w:space="0" w:color="000000"/>
            <w:bottom w:val="single" w:sz="2" w:space="0" w:color="000000"/>
            <w:right w:val="single" w:sz="2" w:space="0" w:color="000000"/>
          </w:divBdr>
        </w:div>
      </w:divsChild>
    </w:div>
    <w:div w:id="1601378870">
      <w:bodyDiv w:val="1"/>
      <w:marLeft w:val="0"/>
      <w:marRight w:val="0"/>
      <w:marTop w:val="0"/>
      <w:marBottom w:val="0"/>
      <w:divBdr>
        <w:top w:val="none" w:sz="0" w:space="0" w:color="auto"/>
        <w:left w:val="none" w:sz="0" w:space="0" w:color="auto"/>
        <w:bottom w:val="none" w:sz="0" w:space="0" w:color="auto"/>
        <w:right w:val="none" w:sz="0" w:space="0" w:color="auto"/>
      </w:divBdr>
    </w:div>
    <w:div w:id="1601451228">
      <w:bodyDiv w:val="1"/>
      <w:marLeft w:val="0"/>
      <w:marRight w:val="0"/>
      <w:marTop w:val="0"/>
      <w:marBottom w:val="0"/>
      <w:divBdr>
        <w:top w:val="none" w:sz="0" w:space="0" w:color="auto"/>
        <w:left w:val="none" w:sz="0" w:space="0" w:color="auto"/>
        <w:bottom w:val="none" w:sz="0" w:space="0" w:color="auto"/>
        <w:right w:val="none" w:sz="0" w:space="0" w:color="auto"/>
      </w:divBdr>
      <w:divsChild>
        <w:div w:id="1671644024">
          <w:marLeft w:val="0"/>
          <w:marRight w:val="0"/>
          <w:marTop w:val="0"/>
          <w:marBottom w:val="0"/>
          <w:divBdr>
            <w:top w:val="none" w:sz="0" w:space="0" w:color="auto"/>
            <w:left w:val="none" w:sz="0" w:space="0" w:color="auto"/>
            <w:bottom w:val="none" w:sz="0" w:space="0" w:color="auto"/>
            <w:right w:val="none" w:sz="0" w:space="0" w:color="auto"/>
          </w:divBdr>
        </w:div>
      </w:divsChild>
    </w:div>
    <w:div w:id="1602298478">
      <w:bodyDiv w:val="1"/>
      <w:marLeft w:val="0"/>
      <w:marRight w:val="0"/>
      <w:marTop w:val="0"/>
      <w:marBottom w:val="0"/>
      <w:divBdr>
        <w:top w:val="none" w:sz="0" w:space="0" w:color="auto"/>
        <w:left w:val="none" w:sz="0" w:space="0" w:color="auto"/>
        <w:bottom w:val="none" w:sz="0" w:space="0" w:color="auto"/>
        <w:right w:val="none" w:sz="0" w:space="0" w:color="auto"/>
      </w:divBdr>
      <w:divsChild>
        <w:div w:id="491533225">
          <w:marLeft w:val="0"/>
          <w:marRight w:val="0"/>
          <w:marTop w:val="0"/>
          <w:marBottom w:val="0"/>
          <w:divBdr>
            <w:top w:val="none" w:sz="0" w:space="0" w:color="auto"/>
            <w:left w:val="none" w:sz="0" w:space="0" w:color="auto"/>
            <w:bottom w:val="none" w:sz="0" w:space="0" w:color="auto"/>
            <w:right w:val="none" w:sz="0" w:space="0" w:color="auto"/>
          </w:divBdr>
        </w:div>
      </w:divsChild>
    </w:div>
    <w:div w:id="1602836748">
      <w:bodyDiv w:val="1"/>
      <w:marLeft w:val="0"/>
      <w:marRight w:val="0"/>
      <w:marTop w:val="0"/>
      <w:marBottom w:val="0"/>
      <w:divBdr>
        <w:top w:val="none" w:sz="0" w:space="0" w:color="auto"/>
        <w:left w:val="none" w:sz="0" w:space="0" w:color="auto"/>
        <w:bottom w:val="none" w:sz="0" w:space="0" w:color="auto"/>
        <w:right w:val="none" w:sz="0" w:space="0" w:color="auto"/>
      </w:divBdr>
    </w:div>
    <w:div w:id="1603222245">
      <w:bodyDiv w:val="1"/>
      <w:marLeft w:val="0"/>
      <w:marRight w:val="0"/>
      <w:marTop w:val="0"/>
      <w:marBottom w:val="0"/>
      <w:divBdr>
        <w:top w:val="none" w:sz="0" w:space="0" w:color="auto"/>
        <w:left w:val="none" w:sz="0" w:space="0" w:color="auto"/>
        <w:bottom w:val="none" w:sz="0" w:space="0" w:color="auto"/>
        <w:right w:val="none" w:sz="0" w:space="0" w:color="auto"/>
      </w:divBdr>
    </w:div>
    <w:div w:id="1603612964">
      <w:bodyDiv w:val="1"/>
      <w:marLeft w:val="0"/>
      <w:marRight w:val="0"/>
      <w:marTop w:val="0"/>
      <w:marBottom w:val="0"/>
      <w:divBdr>
        <w:top w:val="none" w:sz="0" w:space="0" w:color="auto"/>
        <w:left w:val="none" w:sz="0" w:space="0" w:color="auto"/>
        <w:bottom w:val="none" w:sz="0" w:space="0" w:color="auto"/>
        <w:right w:val="none" w:sz="0" w:space="0" w:color="auto"/>
      </w:divBdr>
    </w:div>
    <w:div w:id="1603687857">
      <w:bodyDiv w:val="1"/>
      <w:marLeft w:val="0"/>
      <w:marRight w:val="0"/>
      <w:marTop w:val="0"/>
      <w:marBottom w:val="0"/>
      <w:divBdr>
        <w:top w:val="none" w:sz="0" w:space="0" w:color="auto"/>
        <w:left w:val="none" w:sz="0" w:space="0" w:color="auto"/>
        <w:bottom w:val="none" w:sz="0" w:space="0" w:color="auto"/>
        <w:right w:val="none" w:sz="0" w:space="0" w:color="auto"/>
      </w:divBdr>
      <w:divsChild>
        <w:div w:id="1204248178">
          <w:marLeft w:val="0"/>
          <w:marRight w:val="300"/>
          <w:marTop w:val="0"/>
          <w:marBottom w:val="0"/>
          <w:divBdr>
            <w:top w:val="none" w:sz="0" w:space="0" w:color="auto"/>
            <w:left w:val="none" w:sz="0" w:space="0" w:color="auto"/>
            <w:bottom w:val="none" w:sz="0" w:space="0" w:color="auto"/>
            <w:right w:val="none" w:sz="0" w:space="0" w:color="auto"/>
          </w:divBdr>
        </w:div>
      </w:divsChild>
    </w:div>
    <w:div w:id="1604150756">
      <w:bodyDiv w:val="1"/>
      <w:marLeft w:val="0"/>
      <w:marRight w:val="0"/>
      <w:marTop w:val="0"/>
      <w:marBottom w:val="0"/>
      <w:divBdr>
        <w:top w:val="none" w:sz="0" w:space="0" w:color="auto"/>
        <w:left w:val="none" w:sz="0" w:space="0" w:color="auto"/>
        <w:bottom w:val="none" w:sz="0" w:space="0" w:color="auto"/>
        <w:right w:val="none" w:sz="0" w:space="0" w:color="auto"/>
      </w:divBdr>
    </w:div>
    <w:div w:id="1604607948">
      <w:bodyDiv w:val="1"/>
      <w:marLeft w:val="0"/>
      <w:marRight w:val="0"/>
      <w:marTop w:val="0"/>
      <w:marBottom w:val="0"/>
      <w:divBdr>
        <w:top w:val="none" w:sz="0" w:space="0" w:color="auto"/>
        <w:left w:val="none" w:sz="0" w:space="0" w:color="auto"/>
        <w:bottom w:val="none" w:sz="0" w:space="0" w:color="auto"/>
        <w:right w:val="none" w:sz="0" w:space="0" w:color="auto"/>
      </w:divBdr>
    </w:div>
    <w:div w:id="1604806098">
      <w:bodyDiv w:val="1"/>
      <w:marLeft w:val="0"/>
      <w:marRight w:val="0"/>
      <w:marTop w:val="0"/>
      <w:marBottom w:val="0"/>
      <w:divBdr>
        <w:top w:val="none" w:sz="0" w:space="0" w:color="auto"/>
        <w:left w:val="none" w:sz="0" w:space="0" w:color="auto"/>
        <w:bottom w:val="none" w:sz="0" w:space="0" w:color="auto"/>
        <w:right w:val="none" w:sz="0" w:space="0" w:color="auto"/>
      </w:divBdr>
    </w:div>
    <w:div w:id="1605069896">
      <w:bodyDiv w:val="1"/>
      <w:marLeft w:val="0"/>
      <w:marRight w:val="0"/>
      <w:marTop w:val="0"/>
      <w:marBottom w:val="0"/>
      <w:divBdr>
        <w:top w:val="none" w:sz="0" w:space="0" w:color="auto"/>
        <w:left w:val="none" w:sz="0" w:space="0" w:color="auto"/>
        <w:bottom w:val="none" w:sz="0" w:space="0" w:color="auto"/>
        <w:right w:val="none" w:sz="0" w:space="0" w:color="auto"/>
      </w:divBdr>
    </w:div>
    <w:div w:id="1605651794">
      <w:bodyDiv w:val="1"/>
      <w:marLeft w:val="0"/>
      <w:marRight w:val="0"/>
      <w:marTop w:val="0"/>
      <w:marBottom w:val="0"/>
      <w:divBdr>
        <w:top w:val="none" w:sz="0" w:space="0" w:color="auto"/>
        <w:left w:val="none" w:sz="0" w:space="0" w:color="auto"/>
        <w:bottom w:val="none" w:sz="0" w:space="0" w:color="auto"/>
        <w:right w:val="none" w:sz="0" w:space="0" w:color="auto"/>
      </w:divBdr>
      <w:divsChild>
        <w:div w:id="205483068">
          <w:marLeft w:val="0"/>
          <w:marRight w:val="0"/>
          <w:marTop w:val="0"/>
          <w:marBottom w:val="600"/>
          <w:divBdr>
            <w:top w:val="none" w:sz="0" w:space="0" w:color="auto"/>
            <w:left w:val="none" w:sz="0" w:space="0" w:color="auto"/>
            <w:bottom w:val="none" w:sz="0" w:space="0" w:color="auto"/>
            <w:right w:val="none" w:sz="0" w:space="0" w:color="auto"/>
          </w:divBdr>
        </w:div>
        <w:div w:id="1145706581">
          <w:marLeft w:val="0"/>
          <w:marRight w:val="0"/>
          <w:marTop w:val="0"/>
          <w:marBottom w:val="300"/>
          <w:divBdr>
            <w:top w:val="none" w:sz="0" w:space="0" w:color="auto"/>
            <w:left w:val="none" w:sz="0" w:space="0" w:color="auto"/>
            <w:bottom w:val="none" w:sz="0" w:space="0" w:color="auto"/>
            <w:right w:val="none" w:sz="0" w:space="0" w:color="auto"/>
          </w:divBdr>
        </w:div>
      </w:divsChild>
    </w:div>
    <w:div w:id="1606189012">
      <w:bodyDiv w:val="1"/>
      <w:marLeft w:val="0"/>
      <w:marRight w:val="0"/>
      <w:marTop w:val="0"/>
      <w:marBottom w:val="0"/>
      <w:divBdr>
        <w:top w:val="none" w:sz="0" w:space="0" w:color="auto"/>
        <w:left w:val="none" w:sz="0" w:space="0" w:color="auto"/>
        <w:bottom w:val="none" w:sz="0" w:space="0" w:color="auto"/>
        <w:right w:val="none" w:sz="0" w:space="0" w:color="auto"/>
      </w:divBdr>
    </w:div>
    <w:div w:id="1606496590">
      <w:bodyDiv w:val="1"/>
      <w:marLeft w:val="0"/>
      <w:marRight w:val="0"/>
      <w:marTop w:val="0"/>
      <w:marBottom w:val="0"/>
      <w:divBdr>
        <w:top w:val="none" w:sz="0" w:space="0" w:color="auto"/>
        <w:left w:val="none" w:sz="0" w:space="0" w:color="auto"/>
        <w:bottom w:val="none" w:sz="0" w:space="0" w:color="auto"/>
        <w:right w:val="none" w:sz="0" w:space="0" w:color="auto"/>
      </w:divBdr>
    </w:div>
    <w:div w:id="1606619289">
      <w:bodyDiv w:val="1"/>
      <w:marLeft w:val="0"/>
      <w:marRight w:val="0"/>
      <w:marTop w:val="0"/>
      <w:marBottom w:val="0"/>
      <w:divBdr>
        <w:top w:val="none" w:sz="0" w:space="0" w:color="auto"/>
        <w:left w:val="none" w:sz="0" w:space="0" w:color="auto"/>
        <w:bottom w:val="none" w:sz="0" w:space="0" w:color="auto"/>
        <w:right w:val="none" w:sz="0" w:space="0" w:color="auto"/>
      </w:divBdr>
    </w:div>
    <w:div w:id="1606958808">
      <w:bodyDiv w:val="1"/>
      <w:marLeft w:val="0"/>
      <w:marRight w:val="0"/>
      <w:marTop w:val="0"/>
      <w:marBottom w:val="0"/>
      <w:divBdr>
        <w:top w:val="none" w:sz="0" w:space="0" w:color="auto"/>
        <w:left w:val="none" w:sz="0" w:space="0" w:color="auto"/>
        <w:bottom w:val="none" w:sz="0" w:space="0" w:color="auto"/>
        <w:right w:val="none" w:sz="0" w:space="0" w:color="auto"/>
      </w:divBdr>
      <w:divsChild>
        <w:div w:id="1438408056">
          <w:marLeft w:val="0"/>
          <w:marRight w:val="0"/>
          <w:marTop w:val="0"/>
          <w:marBottom w:val="0"/>
          <w:divBdr>
            <w:top w:val="none" w:sz="0" w:space="0" w:color="auto"/>
            <w:left w:val="none" w:sz="0" w:space="0" w:color="auto"/>
            <w:bottom w:val="single" w:sz="6" w:space="2" w:color="A6B6C3"/>
            <w:right w:val="none" w:sz="0" w:space="0" w:color="auto"/>
          </w:divBdr>
        </w:div>
      </w:divsChild>
    </w:div>
    <w:div w:id="1607040095">
      <w:bodyDiv w:val="1"/>
      <w:marLeft w:val="0"/>
      <w:marRight w:val="0"/>
      <w:marTop w:val="0"/>
      <w:marBottom w:val="0"/>
      <w:divBdr>
        <w:top w:val="none" w:sz="0" w:space="0" w:color="auto"/>
        <w:left w:val="none" w:sz="0" w:space="0" w:color="auto"/>
        <w:bottom w:val="none" w:sz="0" w:space="0" w:color="auto"/>
        <w:right w:val="none" w:sz="0" w:space="0" w:color="auto"/>
      </w:divBdr>
      <w:divsChild>
        <w:div w:id="1950891782">
          <w:marLeft w:val="0"/>
          <w:marRight w:val="0"/>
          <w:marTop w:val="0"/>
          <w:marBottom w:val="0"/>
          <w:divBdr>
            <w:top w:val="none" w:sz="0" w:space="0" w:color="auto"/>
            <w:left w:val="none" w:sz="0" w:space="0" w:color="auto"/>
            <w:bottom w:val="none" w:sz="0" w:space="0" w:color="auto"/>
            <w:right w:val="none" w:sz="0" w:space="0" w:color="auto"/>
          </w:divBdr>
        </w:div>
      </w:divsChild>
    </w:div>
    <w:div w:id="1607080837">
      <w:bodyDiv w:val="1"/>
      <w:marLeft w:val="0"/>
      <w:marRight w:val="0"/>
      <w:marTop w:val="0"/>
      <w:marBottom w:val="0"/>
      <w:divBdr>
        <w:top w:val="none" w:sz="0" w:space="0" w:color="auto"/>
        <w:left w:val="none" w:sz="0" w:space="0" w:color="auto"/>
        <w:bottom w:val="none" w:sz="0" w:space="0" w:color="auto"/>
        <w:right w:val="none" w:sz="0" w:space="0" w:color="auto"/>
      </w:divBdr>
      <w:divsChild>
        <w:div w:id="1415779473">
          <w:marLeft w:val="0"/>
          <w:marRight w:val="0"/>
          <w:marTop w:val="0"/>
          <w:marBottom w:val="0"/>
          <w:divBdr>
            <w:top w:val="none" w:sz="0" w:space="0" w:color="auto"/>
            <w:left w:val="none" w:sz="0" w:space="0" w:color="auto"/>
            <w:bottom w:val="none" w:sz="0" w:space="0" w:color="auto"/>
            <w:right w:val="none" w:sz="0" w:space="0" w:color="auto"/>
          </w:divBdr>
        </w:div>
        <w:div w:id="56443798">
          <w:marLeft w:val="0"/>
          <w:marRight w:val="0"/>
          <w:marTop w:val="0"/>
          <w:marBottom w:val="0"/>
          <w:divBdr>
            <w:top w:val="none" w:sz="0" w:space="0" w:color="auto"/>
            <w:left w:val="none" w:sz="0" w:space="0" w:color="auto"/>
            <w:bottom w:val="none" w:sz="0" w:space="0" w:color="auto"/>
            <w:right w:val="none" w:sz="0" w:space="0" w:color="auto"/>
          </w:divBdr>
        </w:div>
      </w:divsChild>
    </w:div>
    <w:div w:id="1607158170">
      <w:bodyDiv w:val="1"/>
      <w:marLeft w:val="0"/>
      <w:marRight w:val="0"/>
      <w:marTop w:val="0"/>
      <w:marBottom w:val="0"/>
      <w:divBdr>
        <w:top w:val="none" w:sz="0" w:space="0" w:color="auto"/>
        <w:left w:val="none" w:sz="0" w:space="0" w:color="auto"/>
        <w:bottom w:val="none" w:sz="0" w:space="0" w:color="auto"/>
        <w:right w:val="none" w:sz="0" w:space="0" w:color="auto"/>
      </w:divBdr>
    </w:div>
    <w:div w:id="1607275082">
      <w:bodyDiv w:val="1"/>
      <w:marLeft w:val="0"/>
      <w:marRight w:val="0"/>
      <w:marTop w:val="0"/>
      <w:marBottom w:val="0"/>
      <w:divBdr>
        <w:top w:val="none" w:sz="0" w:space="0" w:color="auto"/>
        <w:left w:val="none" w:sz="0" w:space="0" w:color="auto"/>
        <w:bottom w:val="none" w:sz="0" w:space="0" w:color="auto"/>
        <w:right w:val="none" w:sz="0" w:space="0" w:color="auto"/>
      </w:divBdr>
    </w:div>
    <w:div w:id="1607496609">
      <w:bodyDiv w:val="1"/>
      <w:marLeft w:val="0"/>
      <w:marRight w:val="0"/>
      <w:marTop w:val="0"/>
      <w:marBottom w:val="0"/>
      <w:divBdr>
        <w:top w:val="none" w:sz="0" w:space="0" w:color="auto"/>
        <w:left w:val="none" w:sz="0" w:space="0" w:color="auto"/>
        <w:bottom w:val="none" w:sz="0" w:space="0" w:color="auto"/>
        <w:right w:val="none" w:sz="0" w:space="0" w:color="auto"/>
      </w:divBdr>
      <w:divsChild>
        <w:div w:id="905992384">
          <w:marLeft w:val="0"/>
          <w:marRight w:val="0"/>
          <w:marTop w:val="0"/>
          <w:marBottom w:val="0"/>
          <w:divBdr>
            <w:top w:val="none" w:sz="0" w:space="0" w:color="auto"/>
            <w:left w:val="none" w:sz="0" w:space="0" w:color="auto"/>
            <w:bottom w:val="none" w:sz="0" w:space="0" w:color="auto"/>
            <w:right w:val="none" w:sz="0" w:space="0" w:color="auto"/>
          </w:divBdr>
        </w:div>
      </w:divsChild>
    </w:div>
    <w:div w:id="1607545594">
      <w:bodyDiv w:val="1"/>
      <w:marLeft w:val="0"/>
      <w:marRight w:val="0"/>
      <w:marTop w:val="0"/>
      <w:marBottom w:val="0"/>
      <w:divBdr>
        <w:top w:val="none" w:sz="0" w:space="0" w:color="auto"/>
        <w:left w:val="none" w:sz="0" w:space="0" w:color="auto"/>
        <w:bottom w:val="none" w:sz="0" w:space="0" w:color="auto"/>
        <w:right w:val="none" w:sz="0" w:space="0" w:color="auto"/>
      </w:divBdr>
    </w:div>
    <w:div w:id="1607883549">
      <w:marLeft w:val="0"/>
      <w:marRight w:val="0"/>
      <w:marTop w:val="0"/>
      <w:marBottom w:val="0"/>
      <w:divBdr>
        <w:top w:val="none" w:sz="0" w:space="0" w:color="auto"/>
        <w:left w:val="none" w:sz="0" w:space="0" w:color="auto"/>
        <w:bottom w:val="none" w:sz="0" w:space="0" w:color="auto"/>
        <w:right w:val="none" w:sz="0" w:space="0" w:color="auto"/>
      </w:divBdr>
      <w:divsChild>
        <w:div w:id="852455908">
          <w:marLeft w:val="0"/>
          <w:marRight w:val="0"/>
          <w:marTop w:val="0"/>
          <w:marBottom w:val="0"/>
          <w:divBdr>
            <w:top w:val="none" w:sz="0" w:space="0" w:color="auto"/>
            <w:left w:val="none" w:sz="0" w:space="0" w:color="auto"/>
            <w:bottom w:val="none" w:sz="0" w:space="0" w:color="auto"/>
            <w:right w:val="none" w:sz="0" w:space="0" w:color="auto"/>
          </w:divBdr>
          <w:divsChild>
            <w:div w:id="1171026796">
              <w:marLeft w:val="0"/>
              <w:marRight w:val="0"/>
              <w:marTop w:val="0"/>
              <w:marBottom w:val="0"/>
              <w:divBdr>
                <w:top w:val="none" w:sz="0" w:space="0" w:color="auto"/>
                <w:left w:val="none" w:sz="0" w:space="0" w:color="auto"/>
                <w:bottom w:val="none" w:sz="0" w:space="0" w:color="auto"/>
                <w:right w:val="none" w:sz="0" w:space="0" w:color="auto"/>
              </w:divBdr>
              <w:divsChild>
                <w:div w:id="71128617">
                  <w:marLeft w:val="0"/>
                  <w:marRight w:val="0"/>
                  <w:marTop w:val="0"/>
                  <w:marBottom w:val="0"/>
                  <w:divBdr>
                    <w:top w:val="none" w:sz="0" w:space="0" w:color="auto"/>
                    <w:left w:val="none" w:sz="0" w:space="0" w:color="auto"/>
                    <w:bottom w:val="none" w:sz="0" w:space="0" w:color="auto"/>
                    <w:right w:val="none" w:sz="0" w:space="0" w:color="auto"/>
                  </w:divBdr>
                </w:div>
                <w:div w:id="1921407204">
                  <w:marLeft w:val="0"/>
                  <w:marRight w:val="0"/>
                  <w:marTop w:val="0"/>
                  <w:marBottom w:val="0"/>
                  <w:divBdr>
                    <w:top w:val="none" w:sz="0" w:space="0" w:color="auto"/>
                    <w:left w:val="none" w:sz="0" w:space="0" w:color="auto"/>
                    <w:bottom w:val="none" w:sz="0" w:space="0" w:color="auto"/>
                    <w:right w:val="none" w:sz="0" w:space="0" w:color="auto"/>
                  </w:divBdr>
                </w:div>
              </w:divsChild>
            </w:div>
            <w:div w:id="175100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347343">
      <w:bodyDiv w:val="1"/>
      <w:marLeft w:val="0"/>
      <w:marRight w:val="0"/>
      <w:marTop w:val="0"/>
      <w:marBottom w:val="0"/>
      <w:divBdr>
        <w:top w:val="none" w:sz="0" w:space="0" w:color="auto"/>
        <w:left w:val="none" w:sz="0" w:space="0" w:color="auto"/>
        <w:bottom w:val="none" w:sz="0" w:space="0" w:color="auto"/>
        <w:right w:val="none" w:sz="0" w:space="0" w:color="auto"/>
      </w:divBdr>
      <w:divsChild>
        <w:div w:id="1210410877">
          <w:marLeft w:val="0"/>
          <w:marRight w:val="0"/>
          <w:marTop w:val="0"/>
          <w:marBottom w:val="450"/>
          <w:divBdr>
            <w:top w:val="none" w:sz="0" w:space="0" w:color="auto"/>
            <w:left w:val="none" w:sz="0" w:space="0" w:color="auto"/>
            <w:bottom w:val="none" w:sz="0" w:space="0" w:color="auto"/>
            <w:right w:val="none" w:sz="0" w:space="0" w:color="auto"/>
          </w:divBdr>
          <w:divsChild>
            <w:div w:id="830217795">
              <w:marLeft w:val="0"/>
              <w:marRight w:val="0"/>
              <w:marTop w:val="0"/>
              <w:marBottom w:val="0"/>
              <w:divBdr>
                <w:top w:val="none" w:sz="0" w:space="0" w:color="auto"/>
                <w:left w:val="none" w:sz="0" w:space="0" w:color="auto"/>
                <w:bottom w:val="none" w:sz="0" w:space="0" w:color="auto"/>
                <w:right w:val="none" w:sz="0" w:space="0" w:color="auto"/>
              </w:divBdr>
              <w:divsChild>
                <w:div w:id="1895847336">
                  <w:marLeft w:val="0"/>
                  <w:marRight w:val="0"/>
                  <w:marTop w:val="0"/>
                  <w:marBottom w:val="0"/>
                  <w:divBdr>
                    <w:top w:val="none" w:sz="0" w:space="0" w:color="auto"/>
                    <w:left w:val="none" w:sz="0" w:space="0" w:color="auto"/>
                    <w:bottom w:val="none" w:sz="0" w:space="0" w:color="auto"/>
                    <w:right w:val="none" w:sz="0" w:space="0" w:color="auto"/>
                  </w:divBdr>
                </w:div>
              </w:divsChild>
            </w:div>
            <w:div w:id="1859005504">
              <w:marLeft w:val="0"/>
              <w:marRight w:val="0"/>
              <w:marTop w:val="0"/>
              <w:marBottom w:val="0"/>
              <w:divBdr>
                <w:top w:val="none" w:sz="0" w:space="0" w:color="auto"/>
                <w:left w:val="none" w:sz="0" w:space="0" w:color="auto"/>
                <w:bottom w:val="none" w:sz="0" w:space="0" w:color="auto"/>
                <w:right w:val="none" w:sz="0" w:space="0" w:color="auto"/>
              </w:divBdr>
            </w:div>
            <w:div w:id="92530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735115">
      <w:bodyDiv w:val="1"/>
      <w:marLeft w:val="0"/>
      <w:marRight w:val="0"/>
      <w:marTop w:val="0"/>
      <w:marBottom w:val="0"/>
      <w:divBdr>
        <w:top w:val="none" w:sz="0" w:space="0" w:color="auto"/>
        <w:left w:val="none" w:sz="0" w:space="0" w:color="auto"/>
        <w:bottom w:val="none" w:sz="0" w:space="0" w:color="auto"/>
        <w:right w:val="none" w:sz="0" w:space="0" w:color="auto"/>
      </w:divBdr>
    </w:div>
    <w:div w:id="1609121228">
      <w:bodyDiv w:val="1"/>
      <w:marLeft w:val="0"/>
      <w:marRight w:val="0"/>
      <w:marTop w:val="0"/>
      <w:marBottom w:val="0"/>
      <w:divBdr>
        <w:top w:val="none" w:sz="0" w:space="0" w:color="auto"/>
        <w:left w:val="none" w:sz="0" w:space="0" w:color="auto"/>
        <w:bottom w:val="none" w:sz="0" w:space="0" w:color="auto"/>
        <w:right w:val="none" w:sz="0" w:space="0" w:color="auto"/>
      </w:divBdr>
    </w:div>
    <w:div w:id="1609308961">
      <w:bodyDiv w:val="1"/>
      <w:marLeft w:val="0"/>
      <w:marRight w:val="0"/>
      <w:marTop w:val="0"/>
      <w:marBottom w:val="0"/>
      <w:divBdr>
        <w:top w:val="none" w:sz="0" w:space="0" w:color="auto"/>
        <w:left w:val="none" w:sz="0" w:space="0" w:color="auto"/>
        <w:bottom w:val="none" w:sz="0" w:space="0" w:color="auto"/>
        <w:right w:val="none" w:sz="0" w:space="0" w:color="auto"/>
      </w:divBdr>
    </w:div>
    <w:div w:id="1609850326">
      <w:bodyDiv w:val="1"/>
      <w:marLeft w:val="0"/>
      <w:marRight w:val="0"/>
      <w:marTop w:val="0"/>
      <w:marBottom w:val="0"/>
      <w:divBdr>
        <w:top w:val="none" w:sz="0" w:space="0" w:color="auto"/>
        <w:left w:val="none" w:sz="0" w:space="0" w:color="auto"/>
        <w:bottom w:val="none" w:sz="0" w:space="0" w:color="auto"/>
        <w:right w:val="none" w:sz="0" w:space="0" w:color="auto"/>
      </w:divBdr>
    </w:div>
    <w:div w:id="1609892474">
      <w:bodyDiv w:val="1"/>
      <w:marLeft w:val="0"/>
      <w:marRight w:val="0"/>
      <w:marTop w:val="0"/>
      <w:marBottom w:val="0"/>
      <w:divBdr>
        <w:top w:val="none" w:sz="0" w:space="0" w:color="auto"/>
        <w:left w:val="none" w:sz="0" w:space="0" w:color="auto"/>
        <w:bottom w:val="none" w:sz="0" w:space="0" w:color="auto"/>
        <w:right w:val="none" w:sz="0" w:space="0" w:color="auto"/>
      </w:divBdr>
    </w:div>
    <w:div w:id="1610239821">
      <w:bodyDiv w:val="1"/>
      <w:marLeft w:val="0"/>
      <w:marRight w:val="0"/>
      <w:marTop w:val="0"/>
      <w:marBottom w:val="0"/>
      <w:divBdr>
        <w:top w:val="none" w:sz="0" w:space="0" w:color="auto"/>
        <w:left w:val="none" w:sz="0" w:space="0" w:color="auto"/>
        <w:bottom w:val="none" w:sz="0" w:space="0" w:color="auto"/>
        <w:right w:val="none" w:sz="0" w:space="0" w:color="auto"/>
      </w:divBdr>
    </w:div>
    <w:div w:id="1611813475">
      <w:bodyDiv w:val="1"/>
      <w:marLeft w:val="0"/>
      <w:marRight w:val="0"/>
      <w:marTop w:val="0"/>
      <w:marBottom w:val="0"/>
      <w:divBdr>
        <w:top w:val="none" w:sz="0" w:space="0" w:color="auto"/>
        <w:left w:val="none" w:sz="0" w:space="0" w:color="auto"/>
        <w:bottom w:val="none" w:sz="0" w:space="0" w:color="auto"/>
        <w:right w:val="none" w:sz="0" w:space="0" w:color="auto"/>
      </w:divBdr>
      <w:divsChild>
        <w:div w:id="1479833748">
          <w:marLeft w:val="0"/>
          <w:marRight w:val="0"/>
          <w:marTop w:val="0"/>
          <w:marBottom w:val="0"/>
          <w:divBdr>
            <w:top w:val="none" w:sz="0" w:space="0" w:color="auto"/>
            <w:left w:val="none" w:sz="0" w:space="0" w:color="auto"/>
            <w:bottom w:val="none" w:sz="0" w:space="0" w:color="auto"/>
            <w:right w:val="none" w:sz="0" w:space="0" w:color="auto"/>
          </w:divBdr>
        </w:div>
      </w:divsChild>
    </w:div>
    <w:div w:id="1612083518">
      <w:bodyDiv w:val="1"/>
      <w:marLeft w:val="0"/>
      <w:marRight w:val="0"/>
      <w:marTop w:val="0"/>
      <w:marBottom w:val="0"/>
      <w:divBdr>
        <w:top w:val="none" w:sz="0" w:space="0" w:color="auto"/>
        <w:left w:val="none" w:sz="0" w:space="0" w:color="auto"/>
        <w:bottom w:val="none" w:sz="0" w:space="0" w:color="auto"/>
        <w:right w:val="none" w:sz="0" w:space="0" w:color="auto"/>
      </w:divBdr>
    </w:div>
    <w:div w:id="1612084625">
      <w:bodyDiv w:val="1"/>
      <w:marLeft w:val="0"/>
      <w:marRight w:val="0"/>
      <w:marTop w:val="0"/>
      <w:marBottom w:val="0"/>
      <w:divBdr>
        <w:top w:val="none" w:sz="0" w:space="0" w:color="auto"/>
        <w:left w:val="none" w:sz="0" w:space="0" w:color="auto"/>
        <w:bottom w:val="none" w:sz="0" w:space="0" w:color="auto"/>
        <w:right w:val="none" w:sz="0" w:space="0" w:color="auto"/>
      </w:divBdr>
    </w:div>
    <w:div w:id="1612394452">
      <w:bodyDiv w:val="1"/>
      <w:marLeft w:val="0"/>
      <w:marRight w:val="0"/>
      <w:marTop w:val="0"/>
      <w:marBottom w:val="0"/>
      <w:divBdr>
        <w:top w:val="none" w:sz="0" w:space="0" w:color="auto"/>
        <w:left w:val="none" w:sz="0" w:space="0" w:color="auto"/>
        <w:bottom w:val="none" w:sz="0" w:space="0" w:color="auto"/>
        <w:right w:val="none" w:sz="0" w:space="0" w:color="auto"/>
      </w:divBdr>
    </w:div>
    <w:div w:id="1612857596">
      <w:bodyDiv w:val="1"/>
      <w:marLeft w:val="0"/>
      <w:marRight w:val="0"/>
      <w:marTop w:val="0"/>
      <w:marBottom w:val="0"/>
      <w:divBdr>
        <w:top w:val="none" w:sz="0" w:space="0" w:color="auto"/>
        <w:left w:val="none" w:sz="0" w:space="0" w:color="auto"/>
        <w:bottom w:val="none" w:sz="0" w:space="0" w:color="auto"/>
        <w:right w:val="none" w:sz="0" w:space="0" w:color="auto"/>
      </w:divBdr>
      <w:divsChild>
        <w:div w:id="122886902">
          <w:marLeft w:val="0"/>
          <w:marRight w:val="0"/>
          <w:marTop w:val="0"/>
          <w:marBottom w:val="255"/>
          <w:divBdr>
            <w:top w:val="none" w:sz="0" w:space="0" w:color="auto"/>
            <w:left w:val="none" w:sz="0" w:space="0" w:color="auto"/>
            <w:bottom w:val="none" w:sz="0" w:space="0" w:color="auto"/>
            <w:right w:val="none" w:sz="0" w:space="0" w:color="auto"/>
          </w:divBdr>
        </w:div>
      </w:divsChild>
    </w:div>
    <w:div w:id="1612930947">
      <w:bodyDiv w:val="1"/>
      <w:marLeft w:val="0"/>
      <w:marRight w:val="0"/>
      <w:marTop w:val="0"/>
      <w:marBottom w:val="0"/>
      <w:divBdr>
        <w:top w:val="none" w:sz="0" w:space="0" w:color="auto"/>
        <w:left w:val="none" w:sz="0" w:space="0" w:color="auto"/>
        <w:bottom w:val="none" w:sz="0" w:space="0" w:color="auto"/>
        <w:right w:val="none" w:sz="0" w:space="0" w:color="auto"/>
      </w:divBdr>
    </w:div>
    <w:div w:id="1613440483">
      <w:bodyDiv w:val="1"/>
      <w:marLeft w:val="0"/>
      <w:marRight w:val="0"/>
      <w:marTop w:val="0"/>
      <w:marBottom w:val="0"/>
      <w:divBdr>
        <w:top w:val="none" w:sz="0" w:space="0" w:color="auto"/>
        <w:left w:val="none" w:sz="0" w:space="0" w:color="auto"/>
        <w:bottom w:val="none" w:sz="0" w:space="0" w:color="auto"/>
        <w:right w:val="none" w:sz="0" w:space="0" w:color="auto"/>
      </w:divBdr>
      <w:divsChild>
        <w:div w:id="630404386">
          <w:marLeft w:val="0"/>
          <w:marRight w:val="0"/>
          <w:marTop w:val="0"/>
          <w:marBottom w:val="0"/>
          <w:divBdr>
            <w:top w:val="none" w:sz="0" w:space="0" w:color="auto"/>
            <w:left w:val="none" w:sz="0" w:space="0" w:color="auto"/>
            <w:bottom w:val="none" w:sz="0" w:space="0" w:color="auto"/>
            <w:right w:val="none" w:sz="0" w:space="0" w:color="auto"/>
          </w:divBdr>
        </w:div>
      </w:divsChild>
    </w:div>
    <w:div w:id="1613627636">
      <w:bodyDiv w:val="1"/>
      <w:marLeft w:val="0"/>
      <w:marRight w:val="0"/>
      <w:marTop w:val="0"/>
      <w:marBottom w:val="0"/>
      <w:divBdr>
        <w:top w:val="none" w:sz="0" w:space="0" w:color="auto"/>
        <w:left w:val="none" w:sz="0" w:space="0" w:color="auto"/>
        <w:bottom w:val="none" w:sz="0" w:space="0" w:color="auto"/>
        <w:right w:val="none" w:sz="0" w:space="0" w:color="auto"/>
      </w:divBdr>
    </w:div>
    <w:div w:id="1614246186">
      <w:bodyDiv w:val="1"/>
      <w:marLeft w:val="0"/>
      <w:marRight w:val="0"/>
      <w:marTop w:val="0"/>
      <w:marBottom w:val="0"/>
      <w:divBdr>
        <w:top w:val="none" w:sz="0" w:space="0" w:color="auto"/>
        <w:left w:val="none" w:sz="0" w:space="0" w:color="auto"/>
        <w:bottom w:val="none" w:sz="0" w:space="0" w:color="auto"/>
        <w:right w:val="none" w:sz="0" w:space="0" w:color="auto"/>
      </w:divBdr>
    </w:div>
    <w:div w:id="1614366480">
      <w:bodyDiv w:val="1"/>
      <w:marLeft w:val="0"/>
      <w:marRight w:val="0"/>
      <w:marTop w:val="0"/>
      <w:marBottom w:val="0"/>
      <w:divBdr>
        <w:top w:val="none" w:sz="0" w:space="0" w:color="auto"/>
        <w:left w:val="none" w:sz="0" w:space="0" w:color="auto"/>
        <w:bottom w:val="none" w:sz="0" w:space="0" w:color="auto"/>
        <w:right w:val="none" w:sz="0" w:space="0" w:color="auto"/>
      </w:divBdr>
      <w:divsChild>
        <w:div w:id="1458379640">
          <w:marLeft w:val="0"/>
          <w:marRight w:val="0"/>
          <w:marTop w:val="0"/>
          <w:marBottom w:val="0"/>
          <w:divBdr>
            <w:top w:val="none" w:sz="0" w:space="0" w:color="auto"/>
            <w:left w:val="none" w:sz="0" w:space="0" w:color="auto"/>
            <w:bottom w:val="none" w:sz="0" w:space="0" w:color="auto"/>
            <w:right w:val="none" w:sz="0" w:space="0" w:color="auto"/>
          </w:divBdr>
          <w:divsChild>
            <w:div w:id="230503360">
              <w:marLeft w:val="0"/>
              <w:marRight w:val="0"/>
              <w:marTop w:val="0"/>
              <w:marBottom w:val="0"/>
              <w:divBdr>
                <w:top w:val="single" w:sz="6" w:space="2" w:color="37659F"/>
                <w:left w:val="single" w:sz="6" w:space="2" w:color="37659F"/>
                <w:bottom w:val="single" w:sz="6" w:space="2" w:color="37659F"/>
                <w:right w:val="single" w:sz="6" w:space="2" w:color="37659F"/>
              </w:divBdr>
              <w:divsChild>
                <w:div w:id="82847490">
                  <w:marLeft w:val="0"/>
                  <w:marRight w:val="0"/>
                  <w:marTop w:val="0"/>
                  <w:marBottom w:val="0"/>
                  <w:divBdr>
                    <w:top w:val="single" w:sz="6" w:space="2" w:color="1E1E1E"/>
                    <w:left w:val="single" w:sz="6" w:space="2" w:color="1E1E1E"/>
                    <w:bottom w:val="single" w:sz="6" w:space="2" w:color="1E1E1E"/>
                    <w:right w:val="single" w:sz="6" w:space="2" w:color="1E1E1E"/>
                  </w:divBdr>
                </w:div>
              </w:divsChild>
            </w:div>
          </w:divsChild>
        </w:div>
      </w:divsChild>
    </w:div>
    <w:div w:id="1614433981">
      <w:bodyDiv w:val="1"/>
      <w:marLeft w:val="0"/>
      <w:marRight w:val="0"/>
      <w:marTop w:val="0"/>
      <w:marBottom w:val="0"/>
      <w:divBdr>
        <w:top w:val="none" w:sz="0" w:space="0" w:color="auto"/>
        <w:left w:val="none" w:sz="0" w:space="0" w:color="auto"/>
        <w:bottom w:val="none" w:sz="0" w:space="0" w:color="auto"/>
        <w:right w:val="none" w:sz="0" w:space="0" w:color="auto"/>
      </w:divBdr>
    </w:div>
    <w:div w:id="1615406045">
      <w:bodyDiv w:val="1"/>
      <w:marLeft w:val="0"/>
      <w:marRight w:val="0"/>
      <w:marTop w:val="0"/>
      <w:marBottom w:val="0"/>
      <w:divBdr>
        <w:top w:val="none" w:sz="0" w:space="0" w:color="auto"/>
        <w:left w:val="none" w:sz="0" w:space="0" w:color="auto"/>
        <w:bottom w:val="none" w:sz="0" w:space="0" w:color="auto"/>
        <w:right w:val="none" w:sz="0" w:space="0" w:color="auto"/>
      </w:divBdr>
    </w:div>
    <w:div w:id="1615406430">
      <w:bodyDiv w:val="1"/>
      <w:marLeft w:val="0"/>
      <w:marRight w:val="0"/>
      <w:marTop w:val="0"/>
      <w:marBottom w:val="0"/>
      <w:divBdr>
        <w:top w:val="none" w:sz="0" w:space="0" w:color="auto"/>
        <w:left w:val="none" w:sz="0" w:space="0" w:color="auto"/>
        <w:bottom w:val="none" w:sz="0" w:space="0" w:color="auto"/>
        <w:right w:val="none" w:sz="0" w:space="0" w:color="auto"/>
      </w:divBdr>
      <w:divsChild>
        <w:div w:id="631402009">
          <w:marLeft w:val="0"/>
          <w:marRight w:val="0"/>
          <w:marTop w:val="360"/>
          <w:marBottom w:val="0"/>
          <w:divBdr>
            <w:top w:val="none" w:sz="0" w:space="0" w:color="auto"/>
            <w:left w:val="none" w:sz="0" w:space="0" w:color="auto"/>
            <w:bottom w:val="single" w:sz="6" w:space="0" w:color="EBEAEA"/>
            <w:right w:val="none" w:sz="0" w:space="0" w:color="auto"/>
          </w:divBdr>
        </w:div>
      </w:divsChild>
    </w:div>
    <w:div w:id="1615483518">
      <w:bodyDiv w:val="1"/>
      <w:marLeft w:val="0"/>
      <w:marRight w:val="0"/>
      <w:marTop w:val="0"/>
      <w:marBottom w:val="0"/>
      <w:divBdr>
        <w:top w:val="none" w:sz="0" w:space="0" w:color="auto"/>
        <w:left w:val="none" w:sz="0" w:space="0" w:color="auto"/>
        <w:bottom w:val="none" w:sz="0" w:space="0" w:color="auto"/>
        <w:right w:val="none" w:sz="0" w:space="0" w:color="auto"/>
      </w:divBdr>
    </w:div>
    <w:div w:id="1615794807">
      <w:bodyDiv w:val="1"/>
      <w:marLeft w:val="0"/>
      <w:marRight w:val="0"/>
      <w:marTop w:val="0"/>
      <w:marBottom w:val="0"/>
      <w:divBdr>
        <w:top w:val="none" w:sz="0" w:space="0" w:color="auto"/>
        <w:left w:val="none" w:sz="0" w:space="0" w:color="auto"/>
        <w:bottom w:val="none" w:sz="0" w:space="0" w:color="auto"/>
        <w:right w:val="none" w:sz="0" w:space="0" w:color="auto"/>
      </w:divBdr>
    </w:div>
    <w:div w:id="1615940014">
      <w:bodyDiv w:val="1"/>
      <w:marLeft w:val="0"/>
      <w:marRight w:val="0"/>
      <w:marTop w:val="0"/>
      <w:marBottom w:val="0"/>
      <w:divBdr>
        <w:top w:val="none" w:sz="0" w:space="0" w:color="auto"/>
        <w:left w:val="none" w:sz="0" w:space="0" w:color="auto"/>
        <w:bottom w:val="none" w:sz="0" w:space="0" w:color="auto"/>
        <w:right w:val="none" w:sz="0" w:space="0" w:color="auto"/>
      </w:divBdr>
      <w:divsChild>
        <w:div w:id="1702583825">
          <w:marLeft w:val="0"/>
          <w:marRight w:val="0"/>
          <w:marTop w:val="0"/>
          <w:marBottom w:val="0"/>
          <w:divBdr>
            <w:top w:val="none" w:sz="0" w:space="0" w:color="auto"/>
            <w:left w:val="none" w:sz="0" w:space="0" w:color="auto"/>
            <w:bottom w:val="none" w:sz="0" w:space="0" w:color="auto"/>
            <w:right w:val="none" w:sz="0" w:space="0" w:color="auto"/>
          </w:divBdr>
        </w:div>
      </w:divsChild>
    </w:div>
    <w:div w:id="1616136932">
      <w:bodyDiv w:val="1"/>
      <w:marLeft w:val="0"/>
      <w:marRight w:val="0"/>
      <w:marTop w:val="0"/>
      <w:marBottom w:val="0"/>
      <w:divBdr>
        <w:top w:val="none" w:sz="0" w:space="0" w:color="auto"/>
        <w:left w:val="none" w:sz="0" w:space="0" w:color="auto"/>
        <w:bottom w:val="none" w:sz="0" w:space="0" w:color="auto"/>
        <w:right w:val="none" w:sz="0" w:space="0" w:color="auto"/>
      </w:divBdr>
    </w:div>
    <w:div w:id="1616523737">
      <w:bodyDiv w:val="1"/>
      <w:marLeft w:val="0"/>
      <w:marRight w:val="0"/>
      <w:marTop w:val="0"/>
      <w:marBottom w:val="0"/>
      <w:divBdr>
        <w:top w:val="none" w:sz="0" w:space="0" w:color="auto"/>
        <w:left w:val="none" w:sz="0" w:space="0" w:color="auto"/>
        <w:bottom w:val="none" w:sz="0" w:space="0" w:color="auto"/>
        <w:right w:val="none" w:sz="0" w:space="0" w:color="auto"/>
      </w:divBdr>
      <w:divsChild>
        <w:div w:id="1253663263">
          <w:marLeft w:val="0"/>
          <w:marRight w:val="0"/>
          <w:marTop w:val="0"/>
          <w:marBottom w:val="0"/>
          <w:divBdr>
            <w:top w:val="none" w:sz="0" w:space="0" w:color="auto"/>
            <w:left w:val="none" w:sz="0" w:space="0" w:color="auto"/>
            <w:bottom w:val="none" w:sz="0" w:space="0" w:color="auto"/>
            <w:right w:val="none" w:sz="0" w:space="0" w:color="auto"/>
          </w:divBdr>
        </w:div>
      </w:divsChild>
    </w:div>
    <w:div w:id="1617255913">
      <w:bodyDiv w:val="1"/>
      <w:marLeft w:val="0"/>
      <w:marRight w:val="0"/>
      <w:marTop w:val="0"/>
      <w:marBottom w:val="0"/>
      <w:divBdr>
        <w:top w:val="none" w:sz="0" w:space="0" w:color="auto"/>
        <w:left w:val="none" w:sz="0" w:space="0" w:color="auto"/>
        <w:bottom w:val="none" w:sz="0" w:space="0" w:color="auto"/>
        <w:right w:val="none" w:sz="0" w:space="0" w:color="auto"/>
      </w:divBdr>
    </w:div>
    <w:div w:id="1617370788">
      <w:bodyDiv w:val="1"/>
      <w:marLeft w:val="0"/>
      <w:marRight w:val="0"/>
      <w:marTop w:val="0"/>
      <w:marBottom w:val="0"/>
      <w:divBdr>
        <w:top w:val="none" w:sz="0" w:space="0" w:color="auto"/>
        <w:left w:val="none" w:sz="0" w:space="0" w:color="auto"/>
        <w:bottom w:val="none" w:sz="0" w:space="0" w:color="auto"/>
        <w:right w:val="none" w:sz="0" w:space="0" w:color="auto"/>
      </w:divBdr>
    </w:div>
    <w:div w:id="1617559582">
      <w:bodyDiv w:val="1"/>
      <w:marLeft w:val="0"/>
      <w:marRight w:val="0"/>
      <w:marTop w:val="0"/>
      <w:marBottom w:val="0"/>
      <w:divBdr>
        <w:top w:val="none" w:sz="0" w:space="0" w:color="auto"/>
        <w:left w:val="none" w:sz="0" w:space="0" w:color="auto"/>
        <w:bottom w:val="none" w:sz="0" w:space="0" w:color="auto"/>
        <w:right w:val="none" w:sz="0" w:space="0" w:color="auto"/>
      </w:divBdr>
      <w:divsChild>
        <w:div w:id="145365352">
          <w:marLeft w:val="0"/>
          <w:marRight w:val="0"/>
          <w:marTop w:val="0"/>
          <w:marBottom w:val="0"/>
          <w:divBdr>
            <w:top w:val="none" w:sz="0" w:space="0" w:color="auto"/>
            <w:left w:val="none" w:sz="0" w:space="0" w:color="auto"/>
            <w:bottom w:val="none" w:sz="0" w:space="0" w:color="auto"/>
            <w:right w:val="none" w:sz="0" w:space="0" w:color="auto"/>
          </w:divBdr>
        </w:div>
        <w:div w:id="1236626673">
          <w:marLeft w:val="0"/>
          <w:marRight w:val="0"/>
          <w:marTop w:val="0"/>
          <w:marBottom w:val="0"/>
          <w:divBdr>
            <w:top w:val="none" w:sz="0" w:space="0" w:color="auto"/>
            <w:left w:val="none" w:sz="0" w:space="0" w:color="auto"/>
            <w:bottom w:val="none" w:sz="0" w:space="0" w:color="auto"/>
            <w:right w:val="none" w:sz="0" w:space="0" w:color="auto"/>
          </w:divBdr>
        </w:div>
        <w:div w:id="304092040">
          <w:marLeft w:val="0"/>
          <w:marRight w:val="0"/>
          <w:marTop w:val="0"/>
          <w:marBottom w:val="0"/>
          <w:divBdr>
            <w:top w:val="none" w:sz="0" w:space="0" w:color="auto"/>
            <w:left w:val="none" w:sz="0" w:space="0" w:color="auto"/>
            <w:bottom w:val="none" w:sz="0" w:space="0" w:color="auto"/>
            <w:right w:val="none" w:sz="0" w:space="0" w:color="auto"/>
          </w:divBdr>
        </w:div>
        <w:div w:id="1731003208">
          <w:marLeft w:val="0"/>
          <w:marRight w:val="0"/>
          <w:marTop w:val="0"/>
          <w:marBottom w:val="0"/>
          <w:divBdr>
            <w:top w:val="none" w:sz="0" w:space="0" w:color="auto"/>
            <w:left w:val="none" w:sz="0" w:space="0" w:color="auto"/>
            <w:bottom w:val="none" w:sz="0" w:space="0" w:color="auto"/>
            <w:right w:val="none" w:sz="0" w:space="0" w:color="auto"/>
          </w:divBdr>
        </w:div>
        <w:div w:id="1769232199">
          <w:marLeft w:val="0"/>
          <w:marRight w:val="0"/>
          <w:marTop w:val="0"/>
          <w:marBottom w:val="0"/>
          <w:divBdr>
            <w:top w:val="none" w:sz="0" w:space="0" w:color="auto"/>
            <w:left w:val="none" w:sz="0" w:space="0" w:color="auto"/>
            <w:bottom w:val="none" w:sz="0" w:space="0" w:color="auto"/>
            <w:right w:val="none" w:sz="0" w:space="0" w:color="auto"/>
          </w:divBdr>
        </w:div>
        <w:div w:id="1734429545">
          <w:marLeft w:val="0"/>
          <w:marRight w:val="0"/>
          <w:marTop w:val="0"/>
          <w:marBottom w:val="0"/>
          <w:divBdr>
            <w:top w:val="none" w:sz="0" w:space="0" w:color="auto"/>
            <w:left w:val="none" w:sz="0" w:space="0" w:color="auto"/>
            <w:bottom w:val="none" w:sz="0" w:space="0" w:color="auto"/>
            <w:right w:val="none" w:sz="0" w:space="0" w:color="auto"/>
          </w:divBdr>
        </w:div>
        <w:div w:id="587425385">
          <w:marLeft w:val="0"/>
          <w:marRight w:val="0"/>
          <w:marTop w:val="0"/>
          <w:marBottom w:val="0"/>
          <w:divBdr>
            <w:top w:val="none" w:sz="0" w:space="0" w:color="auto"/>
            <w:left w:val="none" w:sz="0" w:space="0" w:color="auto"/>
            <w:bottom w:val="none" w:sz="0" w:space="0" w:color="auto"/>
            <w:right w:val="none" w:sz="0" w:space="0" w:color="auto"/>
          </w:divBdr>
        </w:div>
      </w:divsChild>
    </w:div>
    <w:div w:id="1618484389">
      <w:bodyDiv w:val="1"/>
      <w:marLeft w:val="0"/>
      <w:marRight w:val="0"/>
      <w:marTop w:val="0"/>
      <w:marBottom w:val="0"/>
      <w:divBdr>
        <w:top w:val="none" w:sz="0" w:space="0" w:color="auto"/>
        <w:left w:val="none" w:sz="0" w:space="0" w:color="auto"/>
        <w:bottom w:val="none" w:sz="0" w:space="0" w:color="auto"/>
        <w:right w:val="none" w:sz="0" w:space="0" w:color="auto"/>
      </w:divBdr>
      <w:divsChild>
        <w:div w:id="861287573">
          <w:marLeft w:val="0"/>
          <w:marRight w:val="0"/>
          <w:marTop w:val="0"/>
          <w:marBottom w:val="0"/>
          <w:divBdr>
            <w:top w:val="none" w:sz="0" w:space="0" w:color="auto"/>
            <w:left w:val="none" w:sz="0" w:space="0" w:color="auto"/>
            <w:bottom w:val="none" w:sz="0" w:space="0" w:color="auto"/>
            <w:right w:val="none" w:sz="0" w:space="0" w:color="auto"/>
          </w:divBdr>
        </w:div>
      </w:divsChild>
    </w:div>
    <w:div w:id="1618680775">
      <w:bodyDiv w:val="1"/>
      <w:marLeft w:val="0"/>
      <w:marRight w:val="0"/>
      <w:marTop w:val="0"/>
      <w:marBottom w:val="0"/>
      <w:divBdr>
        <w:top w:val="none" w:sz="0" w:space="0" w:color="auto"/>
        <w:left w:val="none" w:sz="0" w:space="0" w:color="auto"/>
        <w:bottom w:val="none" w:sz="0" w:space="0" w:color="auto"/>
        <w:right w:val="none" w:sz="0" w:space="0" w:color="auto"/>
      </w:divBdr>
    </w:div>
    <w:div w:id="1619023107">
      <w:bodyDiv w:val="1"/>
      <w:marLeft w:val="0"/>
      <w:marRight w:val="0"/>
      <w:marTop w:val="0"/>
      <w:marBottom w:val="0"/>
      <w:divBdr>
        <w:top w:val="none" w:sz="0" w:space="0" w:color="auto"/>
        <w:left w:val="none" w:sz="0" w:space="0" w:color="auto"/>
        <w:bottom w:val="none" w:sz="0" w:space="0" w:color="auto"/>
        <w:right w:val="none" w:sz="0" w:space="0" w:color="auto"/>
      </w:divBdr>
    </w:div>
    <w:div w:id="1619023184">
      <w:bodyDiv w:val="1"/>
      <w:marLeft w:val="0"/>
      <w:marRight w:val="0"/>
      <w:marTop w:val="0"/>
      <w:marBottom w:val="0"/>
      <w:divBdr>
        <w:top w:val="none" w:sz="0" w:space="0" w:color="auto"/>
        <w:left w:val="none" w:sz="0" w:space="0" w:color="auto"/>
        <w:bottom w:val="none" w:sz="0" w:space="0" w:color="auto"/>
        <w:right w:val="none" w:sz="0" w:space="0" w:color="auto"/>
      </w:divBdr>
      <w:divsChild>
        <w:div w:id="371266267">
          <w:marLeft w:val="0"/>
          <w:marRight w:val="0"/>
          <w:marTop w:val="0"/>
          <w:marBottom w:val="0"/>
          <w:divBdr>
            <w:top w:val="none" w:sz="0" w:space="0" w:color="auto"/>
            <w:left w:val="none" w:sz="0" w:space="0" w:color="auto"/>
            <w:bottom w:val="none" w:sz="0" w:space="0" w:color="auto"/>
            <w:right w:val="none" w:sz="0" w:space="0" w:color="auto"/>
          </w:divBdr>
        </w:div>
        <w:div w:id="964431066">
          <w:marLeft w:val="0"/>
          <w:marRight w:val="0"/>
          <w:marTop w:val="0"/>
          <w:marBottom w:val="0"/>
          <w:divBdr>
            <w:top w:val="none" w:sz="0" w:space="0" w:color="auto"/>
            <w:left w:val="none" w:sz="0" w:space="0" w:color="auto"/>
            <w:bottom w:val="none" w:sz="0" w:space="0" w:color="auto"/>
            <w:right w:val="none" w:sz="0" w:space="0" w:color="auto"/>
          </w:divBdr>
        </w:div>
      </w:divsChild>
    </w:div>
    <w:div w:id="1619213830">
      <w:bodyDiv w:val="1"/>
      <w:marLeft w:val="0"/>
      <w:marRight w:val="0"/>
      <w:marTop w:val="0"/>
      <w:marBottom w:val="0"/>
      <w:divBdr>
        <w:top w:val="none" w:sz="0" w:space="0" w:color="auto"/>
        <w:left w:val="none" w:sz="0" w:space="0" w:color="auto"/>
        <w:bottom w:val="none" w:sz="0" w:space="0" w:color="auto"/>
        <w:right w:val="none" w:sz="0" w:space="0" w:color="auto"/>
      </w:divBdr>
    </w:div>
    <w:div w:id="1619216333">
      <w:bodyDiv w:val="1"/>
      <w:marLeft w:val="0"/>
      <w:marRight w:val="0"/>
      <w:marTop w:val="0"/>
      <w:marBottom w:val="0"/>
      <w:divBdr>
        <w:top w:val="none" w:sz="0" w:space="0" w:color="auto"/>
        <w:left w:val="none" w:sz="0" w:space="0" w:color="auto"/>
        <w:bottom w:val="none" w:sz="0" w:space="0" w:color="auto"/>
        <w:right w:val="none" w:sz="0" w:space="0" w:color="auto"/>
      </w:divBdr>
    </w:div>
    <w:div w:id="1619264235">
      <w:bodyDiv w:val="1"/>
      <w:marLeft w:val="0"/>
      <w:marRight w:val="0"/>
      <w:marTop w:val="0"/>
      <w:marBottom w:val="0"/>
      <w:divBdr>
        <w:top w:val="none" w:sz="0" w:space="0" w:color="auto"/>
        <w:left w:val="none" w:sz="0" w:space="0" w:color="auto"/>
        <w:bottom w:val="none" w:sz="0" w:space="0" w:color="auto"/>
        <w:right w:val="none" w:sz="0" w:space="0" w:color="auto"/>
      </w:divBdr>
    </w:div>
    <w:div w:id="1619483234">
      <w:bodyDiv w:val="1"/>
      <w:marLeft w:val="0"/>
      <w:marRight w:val="0"/>
      <w:marTop w:val="0"/>
      <w:marBottom w:val="0"/>
      <w:divBdr>
        <w:top w:val="none" w:sz="0" w:space="0" w:color="auto"/>
        <w:left w:val="none" w:sz="0" w:space="0" w:color="auto"/>
        <w:bottom w:val="none" w:sz="0" w:space="0" w:color="auto"/>
        <w:right w:val="none" w:sz="0" w:space="0" w:color="auto"/>
      </w:divBdr>
    </w:div>
    <w:div w:id="1619796532">
      <w:bodyDiv w:val="1"/>
      <w:marLeft w:val="0"/>
      <w:marRight w:val="0"/>
      <w:marTop w:val="0"/>
      <w:marBottom w:val="0"/>
      <w:divBdr>
        <w:top w:val="none" w:sz="0" w:space="0" w:color="auto"/>
        <w:left w:val="none" w:sz="0" w:space="0" w:color="auto"/>
        <w:bottom w:val="none" w:sz="0" w:space="0" w:color="auto"/>
        <w:right w:val="none" w:sz="0" w:space="0" w:color="auto"/>
      </w:divBdr>
    </w:div>
    <w:div w:id="1620258839">
      <w:bodyDiv w:val="1"/>
      <w:marLeft w:val="0"/>
      <w:marRight w:val="0"/>
      <w:marTop w:val="0"/>
      <w:marBottom w:val="0"/>
      <w:divBdr>
        <w:top w:val="none" w:sz="0" w:space="0" w:color="auto"/>
        <w:left w:val="none" w:sz="0" w:space="0" w:color="auto"/>
        <w:bottom w:val="none" w:sz="0" w:space="0" w:color="auto"/>
        <w:right w:val="none" w:sz="0" w:space="0" w:color="auto"/>
      </w:divBdr>
    </w:div>
    <w:div w:id="1620606647">
      <w:bodyDiv w:val="1"/>
      <w:marLeft w:val="0"/>
      <w:marRight w:val="0"/>
      <w:marTop w:val="0"/>
      <w:marBottom w:val="0"/>
      <w:divBdr>
        <w:top w:val="none" w:sz="0" w:space="0" w:color="auto"/>
        <w:left w:val="none" w:sz="0" w:space="0" w:color="auto"/>
        <w:bottom w:val="none" w:sz="0" w:space="0" w:color="auto"/>
        <w:right w:val="none" w:sz="0" w:space="0" w:color="auto"/>
      </w:divBdr>
      <w:divsChild>
        <w:div w:id="71240862">
          <w:marLeft w:val="0"/>
          <w:marRight w:val="0"/>
          <w:marTop w:val="0"/>
          <w:marBottom w:val="0"/>
          <w:divBdr>
            <w:top w:val="none" w:sz="0" w:space="0" w:color="auto"/>
            <w:left w:val="none" w:sz="0" w:space="0" w:color="auto"/>
            <w:bottom w:val="none" w:sz="0" w:space="0" w:color="auto"/>
            <w:right w:val="none" w:sz="0" w:space="0" w:color="auto"/>
          </w:divBdr>
        </w:div>
        <w:div w:id="394086671">
          <w:marLeft w:val="0"/>
          <w:marRight w:val="0"/>
          <w:marTop w:val="0"/>
          <w:marBottom w:val="0"/>
          <w:divBdr>
            <w:top w:val="none" w:sz="0" w:space="0" w:color="auto"/>
            <w:left w:val="none" w:sz="0" w:space="0" w:color="auto"/>
            <w:bottom w:val="none" w:sz="0" w:space="0" w:color="auto"/>
            <w:right w:val="none" w:sz="0" w:space="0" w:color="auto"/>
          </w:divBdr>
        </w:div>
      </w:divsChild>
    </w:div>
    <w:div w:id="1620838119">
      <w:bodyDiv w:val="1"/>
      <w:marLeft w:val="0"/>
      <w:marRight w:val="0"/>
      <w:marTop w:val="0"/>
      <w:marBottom w:val="0"/>
      <w:divBdr>
        <w:top w:val="none" w:sz="0" w:space="0" w:color="auto"/>
        <w:left w:val="none" w:sz="0" w:space="0" w:color="auto"/>
        <w:bottom w:val="none" w:sz="0" w:space="0" w:color="auto"/>
        <w:right w:val="none" w:sz="0" w:space="0" w:color="auto"/>
      </w:divBdr>
      <w:divsChild>
        <w:div w:id="622149722">
          <w:marLeft w:val="0"/>
          <w:marRight w:val="0"/>
          <w:marTop w:val="0"/>
          <w:marBottom w:val="300"/>
          <w:divBdr>
            <w:top w:val="none" w:sz="0" w:space="0" w:color="auto"/>
            <w:left w:val="none" w:sz="0" w:space="0" w:color="auto"/>
            <w:bottom w:val="none" w:sz="0" w:space="0" w:color="auto"/>
            <w:right w:val="none" w:sz="0" w:space="0" w:color="auto"/>
          </w:divBdr>
        </w:div>
      </w:divsChild>
    </w:div>
    <w:div w:id="1621913192">
      <w:bodyDiv w:val="1"/>
      <w:marLeft w:val="0"/>
      <w:marRight w:val="0"/>
      <w:marTop w:val="0"/>
      <w:marBottom w:val="0"/>
      <w:divBdr>
        <w:top w:val="none" w:sz="0" w:space="0" w:color="auto"/>
        <w:left w:val="none" w:sz="0" w:space="0" w:color="auto"/>
        <w:bottom w:val="none" w:sz="0" w:space="0" w:color="auto"/>
        <w:right w:val="none" w:sz="0" w:space="0" w:color="auto"/>
      </w:divBdr>
      <w:divsChild>
        <w:div w:id="742871765">
          <w:marLeft w:val="0"/>
          <w:marRight w:val="0"/>
          <w:marTop w:val="0"/>
          <w:marBottom w:val="60"/>
          <w:divBdr>
            <w:top w:val="none" w:sz="0" w:space="0" w:color="auto"/>
            <w:left w:val="none" w:sz="0" w:space="0" w:color="auto"/>
            <w:bottom w:val="none" w:sz="0" w:space="0" w:color="auto"/>
            <w:right w:val="none" w:sz="0" w:space="0" w:color="auto"/>
          </w:divBdr>
        </w:div>
        <w:div w:id="874584831">
          <w:marLeft w:val="0"/>
          <w:marRight w:val="0"/>
          <w:marTop w:val="0"/>
          <w:marBottom w:val="60"/>
          <w:divBdr>
            <w:top w:val="none" w:sz="0" w:space="0" w:color="auto"/>
            <w:left w:val="none" w:sz="0" w:space="0" w:color="auto"/>
            <w:bottom w:val="none" w:sz="0" w:space="0" w:color="auto"/>
            <w:right w:val="none" w:sz="0" w:space="0" w:color="auto"/>
          </w:divBdr>
        </w:div>
      </w:divsChild>
    </w:div>
    <w:div w:id="1622570488">
      <w:bodyDiv w:val="1"/>
      <w:marLeft w:val="0"/>
      <w:marRight w:val="0"/>
      <w:marTop w:val="0"/>
      <w:marBottom w:val="0"/>
      <w:divBdr>
        <w:top w:val="none" w:sz="0" w:space="0" w:color="auto"/>
        <w:left w:val="none" w:sz="0" w:space="0" w:color="auto"/>
        <w:bottom w:val="none" w:sz="0" w:space="0" w:color="auto"/>
        <w:right w:val="none" w:sz="0" w:space="0" w:color="auto"/>
      </w:divBdr>
    </w:div>
    <w:div w:id="1622804039">
      <w:bodyDiv w:val="1"/>
      <w:marLeft w:val="0"/>
      <w:marRight w:val="0"/>
      <w:marTop w:val="0"/>
      <w:marBottom w:val="0"/>
      <w:divBdr>
        <w:top w:val="none" w:sz="0" w:space="0" w:color="auto"/>
        <w:left w:val="none" w:sz="0" w:space="0" w:color="auto"/>
        <w:bottom w:val="none" w:sz="0" w:space="0" w:color="auto"/>
        <w:right w:val="none" w:sz="0" w:space="0" w:color="auto"/>
      </w:divBdr>
    </w:div>
    <w:div w:id="1623070982">
      <w:bodyDiv w:val="1"/>
      <w:marLeft w:val="0"/>
      <w:marRight w:val="0"/>
      <w:marTop w:val="0"/>
      <w:marBottom w:val="0"/>
      <w:divBdr>
        <w:top w:val="none" w:sz="0" w:space="0" w:color="auto"/>
        <w:left w:val="none" w:sz="0" w:space="0" w:color="auto"/>
        <w:bottom w:val="none" w:sz="0" w:space="0" w:color="auto"/>
        <w:right w:val="none" w:sz="0" w:space="0" w:color="auto"/>
      </w:divBdr>
    </w:div>
    <w:div w:id="1623146749">
      <w:bodyDiv w:val="1"/>
      <w:marLeft w:val="0"/>
      <w:marRight w:val="0"/>
      <w:marTop w:val="0"/>
      <w:marBottom w:val="0"/>
      <w:divBdr>
        <w:top w:val="none" w:sz="0" w:space="0" w:color="auto"/>
        <w:left w:val="none" w:sz="0" w:space="0" w:color="auto"/>
        <w:bottom w:val="none" w:sz="0" w:space="0" w:color="auto"/>
        <w:right w:val="none" w:sz="0" w:space="0" w:color="auto"/>
      </w:divBdr>
    </w:div>
    <w:div w:id="1624312640">
      <w:bodyDiv w:val="1"/>
      <w:marLeft w:val="0"/>
      <w:marRight w:val="0"/>
      <w:marTop w:val="0"/>
      <w:marBottom w:val="0"/>
      <w:divBdr>
        <w:top w:val="none" w:sz="0" w:space="0" w:color="auto"/>
        <w:left w:val="none" w:sz="0" w:space="0" w:color="auto"/>
        <w:bottom w:val="none" w:sz="0" w:space="0" w:color="auto"/>
        <w:right w:val="none" w:sz="0" w:space="0" w:color="auto"/>
      </w:divBdr>
    </w:div>
    <w:div w:id="1624993959">
      <w:bodyDiv w:val="1"/>
      <w:marLeft w:val="0"/>
      <w:marRight w:val="0"/>
      <w:marTop w:val="0"/>
      <w:marBottom w:val="0"/>
      <w:divBdr>
        <w:top w:val="none" w:sz="0" w:space="0" w:color="auto"/>
        <w:left w:val="none" w:sz="0" w:space="0" w:color="auto"/>
        <w:bottom w:val="none" w:sz="0" w:space="0" w:color="auto"/>
        <w:right w:val="none" w:sz="0" w:space="0" w:color="auto"/>
      </w:divBdr>
      <w:divsChild>
        <w:div w:id="1239318029">
          <w:marLeft w:val="0"/>
          <w:marRight w:val="0"/>
          <w:marTop w:val="0"/>
          <w:marBottom w:val="0"/>
          <w:divBdr>
            <w:top w:val="none" w:sz="0" w:space="0" w:color="auto"/>
            <w:left w:val="none" w:sz="0" w:space="0" w:color="auto"/>
            <w:bottom w:val="none" w:sz="0" w:space="0" w:color="auto"/>
            <w:right w:val="none" w:sz="0" w:space="0" w:color="auto"/>
          </w:divBdr>
          <w:divsChild>
            <w:div w:id="1170752081">
              <w:marLeft w:val="0"/>
              <w:marRight w:val="0"/>
              <w:marTop w:val="0"/>
              <w:marBottom w:val="0"/>
              <w:divBdr>
                <w:top w:val="none" w:sz="0" w:space="0" w:color="auto"/>
                <w:left w:val="none" w:sz="0" w:space="0" w:color="auto"/>
                <w:bottom w:val="none" w:sz="0" w:space="0" w:color="auto"/>
                <w:right w:val="none" w:sz="0" w:space="0" w:color="auto"/>
              </w:divBdr>
              <w:divsChild>
                <w:div w:id="20607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190810">
      <w:bodyDiv w:val="1"/>
      <w:marLeft w:val="0"/>
      <w:marRight w:val="0"/>
      <w:marTop w:val="0"/>
      <w:marBottom w:val="0"/>
      <w:divBdr>
        <w:top w:val="none" w:sz="0" w:space="0" w:color="auto"/>
        <w:left w:val="none" w:sz="0" w:space="0" w:color="auto"/>
        <w:bottom w:val="none" w:sz="0" w:space="0" w:color="auto"/>
        <w:right w:val="none" w:sz="0" w:space="0" w:color="auto"/>
      </w:divBdr>
    </w:div>
    <w:div w:id="1625427077">
      <w:bodyDiv w:val="1"/>
      <w:marLeft w:val="0"/>
      <w:marRight w:val="0"/>
      <w:marTop w:val="0"/>
      <w:marBottom w:val="0"/>
      <w:divBdr>
        <w:top w:val="none" w:sz="0" w:space="0" w:color="auto"/>
        <w:left w:val="none" w:sz="0" w:space="0" w:color="auto"/>
        <w:bottom w:val="none" w:sz="0" w:space="0" w:color="auto"/>
        <w:right w:val="none" w:sz="0" w:space="0" w:color="auto"/>
      </w:divBdr>
    </w:div>
    <w:div w:id="1625576862">
      <w:bodyDiv w:val="1"/>
      <w:marLeft w:val="0"/>
      <w:marRight w:val="0"/>
      <w:marTop w:val="0"/>
      <w:marBottom w:val="0"/>
      <w:divBdr>
        <w:top w:val="none" w:sz="0" w:space="0" w:color="auto"/>
        <w:left w:val="none" w:sz="0" w:space="0" w:color="auto"/>
        <w:bottom w:val="none" w:sz="0" w:space="0" w:color="auto"/>
        <w:right w:val="none" w:sz="0" w:space="0" w:color="auto"/>
      </w:divBdr>
    </w:div>
    <w:div w:id="1625581757">
      <w:bodyDiv w:val="1"/>
      <w:marLeft w:val="0"/>
      <w:marRight w:val="0"/>
      <w:marTop w:val="0"/>
      <w:marBottom w:val="0"/>
      <w:divBdr>
        <w:top w:val="none" w:sz="0" w:space="0" w:color="auto"/>
        <w:left w:val="none" w:sz="0" w:space="0" w:color="auto"/>
        <w:bottom w:val="none" w:sz="0" w:space="0" w:color="auto"/>
        <w:right w:val="none" w:sz="0" w:space="0" w:color="auto"/>
      </w:divBdr>
      <w:divsChild>
        <w:div w:id="291982227">
          <w:marLeft w:val="0"/>
          <w:marRight w:val="0"/>
          <w:marTop w:val="0"/>
          <w:marBottom w:val="0"/>
          <w:divBdr>
            <w:top w:val="none" w:sz="0" w:space="0" w:color="auto"/>
            <w:left w:val="none" w:sz="0" w:space="0" w:color="auto"/>
            <w:bottom w:val="none" w:sz="0" w:space="0" w:color="auto"/>
            <w:right w:val="none" w:sz="0" w:space="0" w:color="auto"/>
          </w:divBdr>
        </w:div>
        <w:div w:id="1356421886">
          <w:marLeft w:val="0"/>
          <w:marRight w:val="0"/>
          <w:marTop w:val="120"/>
          <w:marBottom w:val="0"/>
          <w:divBdr>
            <w:top w:val="none" w:sz="0" w:space="0" w:color="auto"/>
            <w:left w:val="none" w:sz="0" w:space="0" w:color="auto"/>
            <w:bottom w:val="none" w:sz="0" w:space="0" w:color="auto"/>
            <w:right w:val="none" w:sz="0" w:space="0" w:color="auto"/>
          </w:divBdr>
        </w:div>
        <w:div w:id="1385063590">
          <w:marLeft w:val="0"/>
          <w:marRight w:val="0"/>
          <w:marTop w:val="0"/>
          <w:marBottom w:val="300"/>
          <w:divBdr>
            <w:top w:val="none" w:sz="0" w:space="0" w:color="auto"/>
            <w:left w:val="none" w:sz="0" w:space="0" w:color="auto"/>
            <w:bottom w:val="none" w:sz="0" w:space="0" w:color="auto"/>
            <w:right w:val="none" w:sz="0" w:space="0" w:color="auto"/>
          </w:divBdr>
        </w:div>
      </w:divsChild>
    </w:div>
    <w:div w:id="1626036114">
      <w:bodyDiv w:val="1"/>
      <w:marLeft w:val="0"/>
      <w:marRight w:val="0"/>
      <w:marTop w:val="0"/>
      <w:marBottom w:val="0"/>
      <w:divBdr>
        <w:top w:val="none" w:sz="0" w:space="0" w:color="auto"/>
        <w:left w:val="none" w:sz="0" w:space="0" w:color="auto"/>
        <w:bottom w:val="none" w:sz="0" w:space="0" w:color="auto"/>
        <w:right w:val="none" w:sz="0" w:space="0" w:color="auto"/>
      </w:divBdr>
      <w:divsChild>
        <w:div w:id="1042710037">
          <w:marLeft w:val="0"/>
          <w:marRight w:val="0"/>
          <w:marTop w:val="0"/>
          <w:marBottom w:val="0"/>
          <w:divBdr>
            <w:top w:val="none" w:sz="0" w:space="0" w:color="auto"/>
            <w:left w:val="none" w:sz="0" w:space="0" w:color="auto"/>
            <w:bottom w:val="none" w:sz="0" w:space="0" w:color="auto"/>
            <w:right w:val="none" w:sz="0" w:space="0" w:color="auto"/>
          </w:divBdr>
          <w:divsChild>
            <w:div w:id="2022316943">
              <w:marLeft w:val="0"/>
              <w:marRight w:val="0"/>
              <w:marTop w:val="0"/>
              <w:marBottom w:val="0"/>
              <w:divBdr>
                <w:top w:val="none" w:sz="0" w:space="0" w:color="auto"/>
                <w:left w:val="none" w:sz="0" w:space="0" w:color="auto"/>
                <w:bottom w:val="none" w:sz="0" w:space="0" w:color="auto"/>
                <w:right w:val="none" w:sz="0" w:space="0" w:color="auto"/>
              </w:divBdr>
              <w:divsChild>
                <w:div w:id="1904221146">
                  <w:marLeft w:val="0"/>
                  <w:marRight w:val="0"/>
                  <w:marTop w:val="0"/>
                  <w:marBottom w:val="0"/>
                  <w:divBdr>
                    <w:top w:val="none" w:sz="0" w:space="0" w:color="auto"/>
                    <w:left w:val="none" w:sz="0" w:space="0" w:color="auto"/>
                    <w:bottom w:val="none" w:sz="0" w:space="0" w:color="auto"/>
                    <w:right w:val="none" w:sz="0" w:space="0" w:color="auto"/>
                  </w:divBdr>
                  <w:divsChild>
                    <w:div w:id="1733887199">
                      <w:marLeft w:val="0"/>
                      <w:marRight w:val="0"/>
                      <w:marTop w:val="0"/>
                      <w:marBottom w:val="0"/>
                      <w:divBdr>
                        <w:top w:val="none" w:sz="0" w:space="0" w:color="auto"/>
                        <w:left w:val="none" w:sz="0" w:space="0" w:color="auto"/>
                        <w:bottom w:val="none" w:sz="0" w:space="0" w:color="auto"/>
                        <w:right w:val="none" w:sz="0" w:space="0" w:color="auto"/>
                      </w:divBdr>
                      <w:divsChild>
                        <w:div w:id="213539475">
                          <w:marLeft w:val="0"/>
                          <w:marRight w:val="0"/>
                          <w:marTop w:val="0"/>
                          <w:marBottom w:val="0"/>
                          <w:divBdr>
                            <w:top w:val="none" w:sz="0" w:space="0" w:color="auto"/>
                            <w:left w:val="none" w:sz="0" w:space="0" w:color="auto"/>
                            <w:bottom w:val="none" w:sz="0" w:space="0" w:color="auto"/>
                            <w:right w:val="none" w:sz="0" w:space="0" w:color="auto"/>
                          </w:divBdr>
                          <w:divsChild>
                            <w:div w:id="1755393351">
                              <w:marLeft w:val="0"/>
                              <w:marRight w:val="150"/>
                              <w:marTop w:val="0"/>
                              <w:marBottom w:val="0"/>
                              <w:divBdr>
                                <w:top w:val="none" w:sz="0" w:space="0" w:color="auto"/>
                                <w:left w:val="none" w:sz="0" w:space="0" w:color="auto"/>
                                <w:bottom w:val="none" w:sz="0" w:space="0" w:color="auto"/>
                                <w:right w:val="none" w:sz="0" w:space="0" w:color="auto"/>
                              </w:divBdr>
                              <w:divsChild>
                                <w:div w:id="457988935">
                                  <w:marLeft w:val="0"/>
                                  <w:marRight w:val="0"/>
                                  <w:marTop w:val="0"/>
                                  <w:marBottom w:val="0"/>
                                  <w:divBdr>
                                    <w:top w:val="none" w:sz="0" w:space="0" w:color="auto"/>
                                    <w:left w:val="none" w:sz="0" w:space="0" w:color="auto"/>
                                    <w:bottom w:val="none" w:sz="0" w:space="0" w:color="auto"/>
                                    <w:right w:val="none" w:sz="0" w:space="0" w:color="auto"/>
                                  </w:divBdr>
                                  <w:divsChild>
                                    <w:div w:id="536938227">
                                      <w:marLeft w:val="0"/>
                                      <w:marRight w:val="0"/>
                                      <w:marTop w:val="0"/>
                                      <w:marBottom w:val="0"/>
                                      <w:divBdr>
                                        <w:top w:val="none" w:sz="0" w:space="0" w:color="auto"/>
                                        <w:left w:val="none" w:sz="0" w:space="0" w:color="auto"/>
                                        <w:bottom w:val="none" w:sz="0" w:space="0" w:color="auto"/>
                                        <w:right w:val="none" w:sz="0" w:space="0" w:color="auto"/>
                                      </w:divBdr>
                                      <w:divsChild>
                                        <w:div w:id="2115861250">
                                          <w:marLeft w:val="0"/>
                                          <w:marRight w:val="0"/>
                                          <w:marTop w:val="0"/>
                                          <w:marBottom w:val="0"/>
                                          <w:divBdr>
                                            <w:top w:val="none" w:sz="0" w:space="0" w:color="auto"/>
                                            <w:left w:val="none" w:sz="0" w:space="0" w:color="auto"/>
                                            <w:bottom w:val="none" w:sz="0" w:space="0" w:color="auto"/>
                                            <w:right w:val="none" w:sz="0" w:space="0" w:color="auto"/>
                                          </w:divBdr>
                                          <w:divsChild>
                                            <w:div w:id="560948044">
                                              <w:marLeft w:val="0"/>
                                              <w:marRight w:val="0"/>
                                              <w:marTop w:val="0"/>
                                              <w:marBottom w:val="0"/>
                                              <w:divBdr>
                                                <w:top w:val="none" w:sz="0" w:space="0" w:color="auto"/>
                                                <w:left w:val="none" w:sz="0" w:space="0" w:color="auto"/>
                                                <w:bottom w:val="none" w:sz="0" w:space="0" w:color="auto"/>
                                                <w:right w:val="none" w:sz="0" w:space="0" w:color="auto"/>
                                              </w:divBdr>
                                              <w:divsChild>
                                                <w:div w:id="102775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3369029">
          <w:marLeft w:val="0"/>
          <w:marRight w:val="0"/>
          <w:marTop w:val="0"/>
          <w:marBottom w:val="0"/>
          <w:divBdr>
            <w:top w:val="none" w:sz="0" w:space="0" w:color="auto"/>
            <w:left w:val="none" w:sz="0" w:space="0" w:color="auto"/>
            <w:bottom w:val="none" w:sz="0" w:space="0" w:color="auto"/>
            <w:right w:val="none" w:sz="0" w:space="0" w:color="auto"/>
          </w:divBdr>
          <w:divsChild>
            <w:div w:id="756823830">
              <w:marLeft w:val="0"/>
              <w:marRight w:val="0"/>
              <w:marTop w:val="0"/>
              <w:marBottom w:val="0"/>
              <w:divBdr>
                <w:top w:val="none" w:sz="0" w:space="0" w:color="auto"/>
                <w:left w:val="none" w:sz="0" w:space="0" w:color="auto"/>
                <w:bottom w:val="none" w:sz="0" w:space="0" w:color="auto"/>
                <w:right w:val="none" w:sz="0" w:space="0" w:color="auto"/>
              </w:divBdr>
              <w:divsChild>
                <w:div w:id="1295984664">
                  <w:marLeft w:val="0"/>
                  <w:marRight w:val="0"/>
                  <w:marTop w:val="0"/>
                  <w:marBottom w:val="0"/>
                  <w:divBdr>
                    <w:top w:val="none" w:sz="0" w:space="0" w:color="auto"/>
                    <w:left w:val="none" w:sz="0" w:space="0" w:color="auto"/>
                    <w:bottom w:val="none" w:sz="0" w:space="0" w:color="auto"/>
                    <w:right w:val="none" w:sz="0" w:space="0" w:color="auto"/>
                  </w:divBdr>
                  <w:divsChild>
                    <w:div w:id="704407191">
                      <w:marLeft w:val="0"/>
                      <w:marRight w:val="0"/>
                      <w:marTop w:val="0"/>
                      <w:marBottom w:val="0"/>
                      <w:divBdr>
                        <w:top w:val="none" w:sz="0" w:space="0" w:color="auto"/>
                        <w:left w:val="none" w:sz="0" w:space="0" w:color="auto"/>
                        <w:bottom w:val="none" w:sz="0" w:space="0" w:color="auto"/>
                        <w:right w:val="none" w:sz="0" w:space="0" w:color="auto"/>
                      </w:divBdr>
                      <w:divsChild>
                        <w:div w:id="2109538609">
                          <w:marLeft w:val="0"/>
                          <w:marRight w:val="0"/>
                          <w:marTop w:val="0"/>
                          <w:marBottom w:val="0"/>
                          <w:divBdr>
                            <w:top w:val="none" w:sz="0" w:space="0" w:color="auto"/>
                            <w:left w:val="none" w:sz="0" w:space="0" w:color="auto"/>
                            <w:bottom w:val="none" w:sz="0" w:space="0" w:color="auto"/>
                            <w:right w:val="none" w:sz="0" w:space="0" w:color="auto"/>
                          </w:divBdr>
                          <w:divsChild>
                            <w:div w:id="1081606507">
                              <w:marLeft w:val="0"/>
                              <w:marRight w:val="150"/>
                              <w:marTop w:val="0"/>
                              <w:marBottom w:val="0"/>
                              <w:divBdr>
                                <w:top w:val="none" w:sz="0" w:space="0" w:color="auto"/>
                                <w:left w:val="none" w:sz="0" w:space="0" w:color="auto"/>
                                <w:bottom w:val="none" w:sz="0" w:space="0" w:color="auto"/>
                                <w:right w:val="none" w:sz="0" w:space="0" w:color="auto"/>
                              </w:divBdr>
                              <w:divsChild>
                                <w:div w:id="1952936853">
                                  <w:marLeft w:val="0"/>
                                  <w:marRight w:val="0"/>
                                  <w:marTop w:val="0"/>
                                  <w:marBottom w:val="0"/>
                                  <w:divBdr>
                                    <w:top w:val="none" w:sz="0" w:space="0" w:color="auto"/>
                                    <w:left w:val="none" w:sz="0" w:space="0" w:color="auto"/>
                                    <w:bottom w:val="none" w:sz="0" w:space="0" w:color="auto"/>
                                    <w:right w:val="none" w:sz="0" w:space="0" w:color="auto"/>
                                  </w:divBdr>
                                  <w:divsChild>
                                    <w:div w:id="1113937889">
                                      <w:marLeft w:val="0"/>
                                      <w:marRight w:val="0"/>
                                      <w:marTop w:val="0"/>
                                      <w:marBottom w:val="0"/>
                                      <w:divBdr>
                                        <w:top w:val="none" w:sz="0" w:space="0" w:color="auto"/>
                                        <w:left w:val="none" w:sz="0" w:space="0" w:color="auto"/>
                                        <w:bottom w:val="none" w:sz="0" w:space="0" w:color="auto"/>
                                        <w:right w:val="none" w:sz="0" w:space="0" w:color="auto"/>
                                      </w:divBdr>
                                      <w:divsChild>
                                        <w:div w:id="1582983130">
                                          <w:marLeft w:val="0"/>
                                          <w:marRight w:val="0"/>
                                          <w:marTop w:val="0"/>
                                          <w:marBottom w:val="0"/>
                                          <w:divBdr>
                                            <w:top w:val="none" w:sz="0" w:space="0" w:color="auto"/>
                                            <w:left w:val="none" w:sz="0" w:space="0" w:color="auto"/>
                                            <w:bottom w:val="none" w:sz="0" w:space="0" w:color="auto"/>
                                            <w:right w:val="none" w:sz="0" w:space="0" w:color="auto"/>
                                          </w:divBdr>
                                          <w:divsChild>
                                            <w:div w:id="1254242647">
                                              <w:marLeft w:val="0"/>
                                              <w:marRight w:val="0"/>
                                              <w:marTop w:val="0"/>
                                              <w:marBottom w:val="0"/>
                                              <w:divBdr>
                                                <w:top w:val="none" w:sz="0" w:space="0" w:color="auto"/>
                                                <w:left w:val="none" w:sz="0" w:space="0" w:color="auto"/>
                                                <w:bottom w:val="none" w:sz="0" w:space="0" w:color="auto"/>
                                                <w:right w:val="none" w:sz="0" w:space="0" w:color="auto"/>
                                              </w:divBdr>
                                              <w:divsChild>
                                                <w:div w:id="14748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5120362">
          <w:marLeft w:val="0"/>
          <w:marRight w:val="0"/>
          <w:marTop w:val="0"/>
          <w:marBottom w:val="0"/>
          <w:divBdr>
            <w:top w:val="none" w:sz="0" w:space="0" w:color="auto"/>
            <w:left w:val="none" w:sz="0" w:space="0" w:color="auto"/>
            <w:bottom w:val="none" w:sz="0" w:space="0" w:color="auto"/>
            <w:right w:val="none" w:sz="0" w:space="0" w:color="auto"/>
          </w:divBdr>
          <w:divsChild>
            <w:div w:id="1261765554">
              <w:marLeft w:val="0"/>
              <w:marRight w:val="0"/>
              <w:marTop w:val="0"/>
              <w:marBottom w:val="0"/>
              <w:divBdr>
                <w:top w:val="none" w:sz="0" w:space="0" w:color="auto"/>
                <w:left w:val="none" w:sz="0" w:space="0" w:color="auto"/>
                <w:bottom w:val="none" w:sz="0" w:space="0" w:color="auto"/>
                <w:right w:val="none" w:sz="0" w:space="0" w:color="auto"/>
              </w:divBdr>
              <w:divsChild>
                <w:div w:id="1395468316">
                  <w:marLeft w:val="0"/>
                  <w:marRight w:val="0"/>
                  <w:marTop w:val="0"/>
                  <w:marBottom w:val="0"/>
                  <w:divBdr>
                    <w:top w:val="none" w:sz="0" w:space="0" w:color="auto"/>
                    <w:left w:val="none" w:sz="0" w:space="0" w:color="auto"/>
                    <w:bottom w:val="none" w:sz="0" w:space="0" w:color="auto"/>
                    <w:right w:val="none" w:sz="0" w:space="0" w:color="auto"/>
                  </w:divBdr>
                  <w:divsChild>
                    <w:div w:id="1519000036">
                      <w:marLeft w:val="0"/>
                      <w:marRight w:val="0"/>
                      <w:marTop w:val="0"/>
                      <w:marBottom w:val="0"/>
                      <w:divBdr>
                        <w:top w:val="none" w:sz="0" w:space="0" w:color="auto"/>
                        <w:left w:val="none" w:sz="0" w:space="0" w:color="auto"/>
                        <w:bottom w:val="none" w:sz="0" w:space="0" w:color="auto"/>
                        <w:right w:val="none" w:sz="0" w:space="0" w:color="auto"/>
                      </w:divBdr>
                      <w:divsChild>
                        <w:div w:id="49110615">
                          <w:marLeft w:val="0"/>
                          <w:marRight w:val="0"/>
                          <w:marTop w:val="0"/>
                          <w:marBottom w:val="0"/>
                          <w:divBdr>
                            <w:top w:val="none" w:sz="0" w:space="0" w:color="auto"/>
                            <w:left w:val="none" w:sz="0" w:space="0" w:color="auto"/>
                            <w:bottom w:val="none" w:sz="0" w:space="0" w:color="auto"/>
                            <w:right w:val="none" w:sz="0" w:space="0" w:color="auto"/>
                          </w:divBdr>
                          <w:divsChild>
                            <w:div w:id="213583372">
                              <w:marLeft w:val="0"/>
                              <w:marRight w:val="150"/>
                              <w:marTop w:val="0"/>
                              <w:marBottom w:val="0"/>
                              <w:divBdr>
                                <w:top w:val="none" w:sz="0" w:space="0" w:color="auto"/>
                                <w:left w:val="none" w:sz="0" w:space="0" w:color="auto"/>
                                <w:bottom w:val="none" w:sz="0" w:space="0" w:color="auto"/>
                                <w:right w:val="none" w:sz="0" w:space="0" w:color="auto"/>
                              </w:divBdr>
                              <w:divsChild>
                                <w:div w:id="1229681532">
                                  <w:marLeft w:val="0"/>
                                  <w:marRight w:val="0"/>
                                  <w:marTop w:val="0"/>
                                  <w:marBottom w:val="0"/>
                                  <w:divBdr>
                                    <w:top w:val="none" w:sz="0" w:space="0" w:color="auto"/>
                                    <w:left w:val="none" w:sz="0" w:space="0" w:color="auto"/>
                                    <w:bottom w:val="none" w:sz="0" w:space="0" w:color="auto"/>
                                    <w:right w:val="none" w:sz="0" w:space="0" w:color="auto"/>
                                  </w:divBdr>
                                  <w:divsChild>
                                    <w:div w:id="123240045">
                                      <w:marLeft w:val="0"/>
                                      <w:marRight w:val="0"/>
                                      <w:marTop w:val="0"/>
                                      <w:marBottom w:val="0"/>
                                      <w:divBdr>
                                        <w:top w:val="none" w:sz="0" w:space="0" w:color="auto"/>
                                        <w:left w:val="none" w:sz="0" w:space="0" w:color="auto"/>
                                        <w:bottom w:val="none" w:sz="0" w:space="0" w:color="auto"/>
                                        <w:right w:val="none" w:sz="0" w:space="0" w:color="auto"/>
                                      </w:divBdr>
                                      <w:divsChild>
                                        <w:div w:id="143552920">
                                          <w:marLeft w:val="0"/>
                                          <w:marRight w:val="0"/>
                                          <w:marTop w:val="0"/>
                                          <w:marBottom w:val="0"/>
                                          <w:divBdr>
                                            <w:top w:val="none" w:sz="0" w:space="0" w:color="auto"/>
                                            <w:left w:val="none" w:sz="0" w:space="0" w:color="auto"/>
                                            <w:bottom w:val="none" w:sz="0" w:space="0" w:color="auto"/>
                                            <w:right w:val="none" w:sz="0" w:space="0" w:color="auto"/>
                                          </w:divBdr>
                                          <w:divsChild>
                                            <w:div w:id="1925647935">
                                              <w:marLeft w:val="0"/>
                                              <w:marRight w:val="0"/>
                                              <w:marTop w:val="0"/>
                                              <w:marBottom w:val="0"/>
                                              <w:divBdr>
                                                <w:top w:val="none" w:sz="0" w:space="0" w:color="auto"/>
                                                <w:left w:val="none" w:sz="0" w:space="0" w:color="auto"/>
                                                <w:bottom w:val="none" w:sz="0" w:space="0" w:color="auto"/>
                                                <w:right w:val="none" w:sz="0" w:space="0" w:color="auto"/>
                                              </w:divBdr>
                                              <w:divsChild>
                                                <w:div w:id="406271268">
                                                  <w:marLeft w:val="0"/>
                                                  <w:marRight w:val="0"/>
                                                  <w:marTop w:val="0"/>
                                                  <w:marBottom w:val="0"/>
                                                  <w:divBdr>
                                                    <w:top w:val="none" w:sz="0" w:space="0" w:color="auto"/>
                                                    <w:left w:val="none" w:sz="0" w:space="0" w:color="auto"/>
                                                    <w:bottom w:val="none" w:sz="0" w:space="0" w:color="auto"/>
                                                    <w:right w:val="none" w:sz="0" w:space="0" w:color="auto"/>
                                                  </w:divBdr>
                                                </w:div>
                                                <w:div w:id="132057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2771259">
          <w:marLeft w:val="0"/>
          <w:marRight w:val="0"/>
          <w:marTop w:val="0"/>
          <w:marBottom w:val="0"/>
          <w:divBdr>
            <w:top w:val="none" w:sz="0" w:space="0" w:color="auto"/>
            <w:left w:val="none" w:sz="0" w:space="0" w:color="auto"/>
            <w:bottom w:val="none" w:sz="0" w:space="0" w:color="auto"/>
            <w:right w:val="none" w:sz="0" w:space="0" w:color="auto"/>
          </w:divBdr>
          <w:divsChild>
            <w:div w:id="909384777">
              <w:marLeft w:val="0"/>
              <w:marRight w:val="0"/>
              <w:marTop w:val="0"/>
              <w:marBottom w:val="0"/>
              <w:divBdr>
                <w:top w:val="none" w:sz="0" w:space="0" w:color="auto"/>
                <w:left w:val="none" w:sz="0" w:space="0" w:color="auto"/>
                <w:bottom w:val="none" w:sz="0" w:space="0" w:color="auto"/>
                <w:right w:val="none" w:sz="0" w:space="0" w:color="auto"/>
              </w:divBdr>
              <w:divsChild>
                <w:div w:id="668823965">
                  <w:marLeft w:val="0"/>
                  <w:marRight w:val="0"/>
                  <w:marTop w:val="0"/>
                  <w:marBottom w:val="0"/>
                  <w:divBdr>
                    <w:top w:val="none" w:sz="0" w:space="0" w:color="auto"/>
                    <w:left w:val="none" w:sz="0" w:space="0" w:color="auto"/>
                    <w:bottom w:val="none" w:sz="0" w:space="0" w:color="auto"/>
                    <w:right w:val="none" w:sz="0" w:space="0" w:color="auto"/>
                  </w:divBdr>
                  <w:divsChild>
                    <w:div w:id="734594413">
                      <w:marLeft w:val="0"/>
                      <w:marRight w:val="0"/>
                      <w:marTop w:val="0"/>
                      <w:marBottom w:val="0"/>
                      <w:divBdr>
                        <w:top w:val="none" w:sz="0" w:space="0" w:color="auto"/>
                        <w:left w:val="none" w:sz="0" w:space="0" w:color="auto"/>
                        <w:bottom w:val="none" w:sz="0" w:space="0" w:color="auto"/>
                        <w:right w:val="none" w:sz="0" w:space="0" w:color="auto"/>
                      </w:divBdr>
                      <w:divsChild>
                        <w:div w:id="1222714218">
                          <w:marLeft w:val="0"/>
                          <w:marRight w:val="0"/>
                          <w:marTop w:val="0"/>
                          <w:marBottom w:val="0"/>
                          <w:divBdr>
                            <w:top w:val="none" w:sz="0" w:space="0" w:color="auto"/>
                            <w:left w:val="none" w:sz="0" w:space="0" w:color="auto"/>
                            <w:bottom w:val="none" w:sz="0" w:space="0" w:color="auto"/>
                            <w:right w:val="none" w:sz="0" w:space="0" w:color="auto"/>
                          </w:divBdr>
                          <w:divsChild>
                            <w:div w:id="351566818">
                              <w:marLeft w:val="0"/>
                              <w:marRight w:val="150"/>
                              <w:marTop w:val="0"/>
                              <w:marBottom w:val="0"/>
                              <w:divBdr>
                                <w:top w:val="none" w:sz="0" w:space="0" w:color="auto"/>
                                <w:left w:val="none" w:sz="0" w:space="0" w:color="auto"/>
                                <w:bottom w:val="none" w:sz="0" w:space="0" w:color="auto"/>
                                <w:right w:val="none" w:sz="0" w:space="0" w:color="auto"/>
                              </w:divBdr>
                              <w:divsChild>
                                <w:div w:id="1161115769">
                                  <w:marLeft w:val="0"/>
                                  <w:marRight w:val="0"/>
                                  <w:marTop w:val="0"/>
                                  <w:marBottom w:val="0"/>
                                  <w:divBdr>
                                    <w:top w:val="none" w:sz="0" w:space="0" w:color="auto"/>
                                    <w:left w:val="none" w:sz="0" w:space="0" w:color="auto"/>
                                    <w:bottom w:val="none" w:sz="0" w:space="0" w:color="auto"/>
                                    <w:right w:val="none" w:sz="0" w:space="0" w:color="auto"/>
                                  </w:divBdr>
                                  <w:divsChild>
                                    <w:div w:id="262609630">
                                      <w:marLeft w:val="0"/>
                                      <w:marRight w:val="0"/>
                                      <w:marTop w:val="0"/>
                                      <w:marBottom w:val="0"/>
                                      <w:divBdr>
                                        <w:top w:val="none" w:sz="0" w:space="0" w:color="auto"/>
                                        <w:left w:val="none" w:sz="0" w:space="0" w:color="auto"/>
                                        <w:bottom w:val="none" w:sz="0" w:space="0" w:color="auto"/>
                                        <w:right w:val="none" w:sz="0" w:space="0" w:color="auto"/>
                                      </w:divBdr>
                                      <w:divsChild>
                                        <w:div w:id="1172798400">
                                          <w:marLeft w:val="0"/>
                                          <w:marRight w:val="0"/>
                                          <w:marTop w:val="0"/>
                                          <w:marBottom w:val="0"/>
                                          <w:divBdr>
                                            <w:top w:val="none" w:sz="0" w:space="0" w:color="auto"/>
                                            <w:left w:val="none" w:sz="0" w:space="0" w:color="auto"/>
                                            <w:bottom w:val="none" w:sz="0" w:space="0" w:color="auto"/>
                                            <w:right w:val="none" w:sz="0" w:space="0" w:color="auto"/>
                                          </w:divBdr>
                                          <w:divsChild>
                                            <w:div w:id="528032425">
                                              <w:marLeft w:val="0"/>
                                              <w:marRight w:val="0"/>
                                              <w:marTop w:val="0"/>
                                              <w:marBottom w:val="0"/>
                                              <w:divBdr>
                                                <w:top w:val="none" w:sz="0" w:space="0" w:color="auto"/>
                                                <w:left w:val="none" w:sz="0" w:space="0" w:color="auto"/>
                                                <w:bottom w:val="none" w:sz="0" w:space="0" w:color="auto"/>
                                                <w:right w:val="none" w:sz="0" w:space="0" w:color="auto"/>
                                              </w:divBdr>
                                              <w:divsChild>
                                                <w:div w:id="85021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2829858">
          <w:marLeft w:val="0"/>
          <w:marRight w:val="0"/>
          <w:marTop w:val="0"/>
          <w:marBottom w:val="0"/>
          <w:divBdr>
            <w:top w:val="none" w:sz="0" w:space="0" w:color="auto"/>
            <w:left w:val="none" w:sz="0" w:space="0" w:color="auto"/>
            <w:bottom w:val="none" w:sz="0" w:space="0" w:color="auto"/>
            <w:right w:val="none" w:sz="0" w:space="0" w:color="auto"/>
          </w:divBdr>
          <w:divsChild>
            <w:div w:id="1731879136">
              <w:marLeft w:val="0"/>
              <w:marRight w:val="0"/>
              <w:marTop w:val="0"/>
              <w:marBottom w:val="0"/>
              <w:divBdr>
                <w:top w:val="none" w:sz="0" w:space="0" w:color="auto"/>
                <w:left w:val="none" w:sz="0" w:space="0" w:color="auto"/>
                <w:bottom w:val="none" w:sz="0" w:space="0" w:color="auto"/>
                <w:right w:val="none" w:sz="0" w:space="0" w:color="auto"/>
              </w:divBdr>
              <w:divsChild>
                <w:div w:id="1185434832">
                  <w:marLeft w:val="0"/>
                  <w:marRight w:val="0"/>
                  <w:marTop w:val="0"/>
                  <w:marBottom w:val="0"/>
                  <w:divBdr>
                    <w:top w:val="none" w:sz="0" w:space="0" w:color="auto"/>
                    <w:left w:val="none" w:sz="0" w:space="0" w:color="auto"/>
                    <w:bottom w:val="none" w:sz="0" w:space="0" w:color="auto"/>
                    <w:right w:val="none" w:sz="0" w:space="0" w:color="auto"/>
                  </w:divBdr>
                  <w:divsChild>
                    <w:div w:id="531842682">
                      <w:marLeft w:val="0"/>
                      <w:marRight w:val="0"/>
                      <w:marTop w:val="0"/>
                      <w:marBottom w:val="0"/>
                      <w:divBdr>
                        <w:top w:val="none" w:sz="0" w:space="0" w:color="auto"/>
                        <w:left w:val="none" w:sz="0" w:space="0" w:color="auto"/>
                        <w:bottom w:val="none" w:sz="0" w:space="0" w:color="auto"/>
                        <w:right w:val="none" w:sz="0" w:space="0" w:color="auto"/>
                      </w:divBdr>
                      <w:divsChild>
                        <w:div w:id="223491173">
                          <w:marLeft w:val="0"/>
                          <w:marRight w:val="0"/>
                          <w:marTop w:val="0"/>
                          <w:marBottom w:val="0"/>
                          <w:divBdr>
                            <w:top w:val="none" w:sz="0" w:space="0" w:color="auto"/>
                            <w:left w:val="none" w:sz="0" w:space="0" w:color="auto"/>
                            <w:bottom w:val="none" w:sz="0" w:space="0" w:color="auto"/>
                            <w:right w:val="none" w:sz="0" w:space="0" w:color="auto"/>
                          </w:divBdr>
                          <w:divsChild>
                            <w:div w:id="1790588735">
                              <w:marLeft w:val="0"/>
                              <w:marRight w:val="150"/>
                              <w:marTop w:val="0"/>
                              <w:marBottom w:val="0"/>
                              <w:divBdr>
                                <w:top w:val="none" w:sz="0" w:space="0" w:color="auto"/>
                                <w:left w:val="none" w:sz="0" w:space="0" w:color="auto"/>
                                <w:bottom w:val="none" w:sz="0" w:space="0" w:color="auto"/>
                                <w:right w:val="none" w:sz="0" w:space="0" w:color="auto"/>
                              </w:divBdr>
                              <w:divsChild>
                                <w:div w:id="176312605">
                                  <w:marLeft w:val="0"/>
                                  <w:marRight w:val="0"/>
                                  <w:marTop w:val="0"/>
                                  <w:marBottom w:val="0"/>
                                  <w:divBdr>
                                    <w:top w:val="none" w:sz="0" w:space="0" w:color="auto"/>
                                    <w:left w:val="none" w:sz="0" w:space="0" w:color="auto"/>
                                    <w:bottom w:val="none" w:sz="0" w:space="0" w:color="auto"/>
                                    <w:right w:val="none" w:sz="0" w:space="0" w:color="auto"/>
                                  </w:divBdr>
                                  <w:divsChild>
                                    <w:div w:id="289483345">
                                      <w:marLeft w:val="0"/>
                                      <w:marRight w:val="0"/>
                                      <w:marTop w:val="0"/>
                                      <w:marBottom w:val="0"/>
                                      <w:divBdr>
                                        <w:top w:val="none" w:sz="0" w:space="0" w:color="auto"/>
                                        <w:left w:val="none" w:sz="0" w:space="0" w:color="auto"/>
                                        <w:bottom w:val="none" w:sz="0" w:space="0" w:color="auto"/>
                                        <w:right w:val="none" w:sz="0" w:space="0" w:color="auto"/>
                                      </w:divBdr>
                                      <w:divsChild>
                                        <w:div w:id="476458962">
                                          <w:marLeft w:val="0"/>
                                          <w:marRight w:val="0"/>
                                          <w:marTop w:val="0"/>
                                          <w:marBottom w:val="0"/>
                                          <w:divBdr>
                                            <w:top w:val="none" w:sz="0" w:space="0" w:color="auto"/>
                                            <w:left w:val="none" w:sz="0" w:space="0" w:color="auto"/>
                                            <w:bottom w:val="none" w:sz="0" w:space="0" w:color="auto"/>
                                            <w:right w:val="none" w:sz="0" w:space="0" w:color="auto"/>
                                          </w:divBdr>
                                          <w:divsChild>
                                            <w:div w:id="813179533">
                                              <w:marLeft w:val="0"/>
                                              <w:marRight w:val="0"/>
                                              <w:marTop w:val="0"/>
                                              <w:marBottom w:val="0"/>
                                              <w:divBdr>
                                                <w:top w:val="none" w:sz="0" w:space="0" w:color="auto"/>
                                                <w:left w:val="none" w:sz="0" w:space="0" w:color="auto"/>
                                                <w:bottom w:val="none" w:sz="0" w:space="0" w:color="auto"/>
                                                <w:right w:val="none" w:sz="0" w:space="0" w:color="auto"/>
                                              </w:divBdr>
                                              <w:divsChild>
                                                <w:div w:id="115830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0747661">
          <w:marLeft w:val="0"/>
          <w:marRight w:val="0"/>
          <w:marTop w:val="0"/>
          <w:marBottom w:val="0"/>
          <w:divBdr>
            <w:top w:val="none" w:sz="0" w:space="0" w:color="auto"/>
            <w:left w:val="none" w:sz="0" w:space="0" w:color="auto"/>
            <w:bottom w:val="none" w:sz="0" w:space="0" w:color="auto"/>
            <w:right w:val="none" w:sz="0" w:space="0" w:color="auto"/>
          </w:divBdr>
          <w:divsChild>
            <w:div w:id="1882791030">
              <w:marLeft w:val="0"/>
              <w:marRight w:val="0"/>
              <w:marTop w:val="0"/>
              <w:marBottom w:val="0"/>
              <w:divBdr>
                <w:top w:val="none" w:sz="0" w:space="0" w:color="auto"/>
                <w:left w:val="none" w:sz="0" w:space="0" w:color="auto"/>
                <w:bottom w:val="none" w:sz="0" w:space="0" w:color="auto"/>
                <w:right w:val="none" w:sz="0" w:space="0" w:color="auto"/>
              </w:divBdr>
              <w:divsChild>
                <w:div w:id="1251696876">
                  <w:marLeft w:val="0"/>
                  <w:marRight w:val="0"/>
                  <w:marTop w:val="0"/>
                  <w:marBottom w:val="0"/>
                  <w:divBdr>
                    <w:top w:val="none" w:sz="0" w:space="0" w:color="auto"/>
                    <w:left w:val="none" w:sz="0" w:space="0" w:color="auto"/>
                    <w:bottom w:val="none" w:sz="0" w:space="0" w:color="auto"/>
                    <w:right w:val="none" w:sz="0" w:space="0" w:color="auto"/>
                  </w:divBdr>
                  <w:divsChild>
                    <w:div w:id="1185168907">
                      <w:marLeft w:val="0"/>
                      <w:marRight w:val="0"/>
                      <w:marTop w:val="0"/>
                      <w:marBottom w:val="0"/>
                      <w:divBdr>
                        <w:top w:val="none" w:sz="0" w:space="0" w:color="auto"/>
                        <w:left w:val="none" w:sz="0" w:space="0" w:color="auto"/>
                        <w:bottom w:val="none" w:sz="0" w:space="0" w:color="auto"/>
                        <w:right w:val="none" w:sz="0" w:space="0" w:color="auto"/>
                      </w:divBdr>
                      <w:divsChild>
                        <w:div w:id="1257439477">
                          <w:marLeft w:val="0"/>
                          <w:marRight w:val="0"/>
                          <w:marTop w:val="0"/>
                          <w:marBottom w:val="0"/>
                          <w:divBdr>
                            <w:top w:val="none" w:sz="0" w:space="0" w:color="auto"/>
                            <w:left w:val="none" w:sz="0" w:space="0" w:color="auto"/>
                            <w:bottom w:val="none" w:sz="0" w:space="0" w:color="auto"/>
                            <w:right w:val="none" w:sz="0" w:space="0" w:color="auto"/>
                          </w:divBdr>
                          <w:divsChild>
                            <w:div w:id="161745993">
                              <w:marLeft w:val="0"/>
                              <w:marRight w:val="150"/>
                              <w:marTop w:val="0"/>
                              <w:marBottom w:val="0"/>
                              <w:divBdr>
                                <w:top w:val="none" w:sz="0" w:space="0" w:color="auto"/>
                                <w:left w:val="none" w:sz="0" w:space="0" w:color="auto"/>
                                <w:bottom w:val="none" w:sz="0" w:space="0" w:color="auto"/>
                                <w:right w:val="none" w:sz="0" w:space="0" w:color="auto"/>
                              </w:divBdr>
                              <w:divsChild>
                                <w:div w:id="1147743672">
                                  <w:marLeft w:val="0"/>
                                  <w:marRight w:val="0"/>
                                  <w:marTop w:val="0"/>
                                  <w:marBottom w:val="0"/>
                                  <w:divBdr>
                                    <w:top w:val="none" w:sz="0" w:space="0" w:color="auto"/>
                                    <w:left w:val="none" w:sz="0" w:space="0" w:color="auto"/>
                                    <w:bottom w:val="none" w:sz="0" w:space="0" w:color="auto"/>
                                    <w:right w:val="none" w:sz="0" w:space="0" w:color="auto"/>
                                  </w:divBdr>
                                  <w:divsChild>
                                    <w:div w:id="1646469828">
                                      <w:marLeft w:val="0"/>
                                      <w:marRight w:val="0"/>
                                      <w:marTop w:val="0"/>
                                      <w:marBottom w:val="0"/>
                                      <w:divBdr>
                                        <w:top w:val="none" w:sz="0" w:space="0" w:color="auto"/>
                                        <w:left w:val="none" w:sz="0" w:space="0" w:color="auto"/>
                                        <w:bottom w:val="none" w:sz="0" w:space="0" w:color="auto"/>
                                        <w:right w:val="none" w:sz="0" w:space="0" w:color="auto"/>
                                      </w:divBdr>
                                      <w:divsChild>
                                        <w:div w:id="1239973309">
                                          <w:marLeft w:val="0"/>
                                          <w:marRight w:val="0"/>
                                          <w:marTop w:val="0"/>
                                          <w:marBottom w:val="0"/>
                                          <w:divBdr>
                                            <w:top w:val="none" w:sz="0" w:space="0" w:color="auto"/>
                                            <w:left w:val="none" w:sz="0" w:space="0" w:color="auto"/>
                                            <w:bottom w:val="none" w:sz="0" w:space="0" w:color="auto"/>
                                            <w:right w:val="none" w:sz="0" w:space="0" w:color="auto"/>
                                          </w:divBdr>
                                          <w:divsChild>
                                            <w:div w:id="1780375871">
                                              <w:marLeft w:val="0"/>
                                              <w:marRight w:val="0"/>
                                              <w:marTop w:val="0"/>
                                              <w:marBottom w:val="0"/>
                                              <w:divBdr>
                                                <w:top w:val="none" w:sz="0" w:space="0" w:color="auto"/>
                                                <w:left w:val="none" w:sz="0" w:space="0" w:color="auto"/>
                                                <w:bottom w:val="none" w:sz="0" w:space="0" w:color="auto"/>
                                                <w:right w:val="none" w:sz="0" w:space="0" w:color="auto"/>
                                              </w:divBdr>
                                              <w:divsChild>
                                                <w:div w:id="142665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7462727">
      <w:bodyDiv w:val="1"/>
      <w:marLeft w:val="0"/>
      <w:marRight w:val="0"/>
      <w:marTop w:val="0"/>
      <w:marBottom w:val="0"/>
      <w:divBdr>
        <w:top w:val="none" w:sz="0" w:space="0" w:color="auto"/>
        <w:left w:val="none" w:sz="0" w:space="0" w:color="auto"/>
        <w:bottom w:val="none" w:sz="0" w:space="0" w:color="auto"/>
        <w:right w:val="none" w:sz="0" w:space="0" w:color="auto"/>
      </w:divBdr>
    </w:div>
    <w:div w:id="1628006532">
      <w:bodyDiv w:val="1"/>
      <w:marLeft w:val="0"/>
      <w:marRight w:val="0"/>
      <w:marTop w:val="0"/>
      <w:marBottom w:val="0"/>
      <w:divBdr>
        <w:top w:val="none" w:sz="0" w:space="0" w:color="auto"/>
        <w:left w:val="none" w:sz="0" w:space="0" w:color="auto"/>
        <w:bottom w:val="none" w:sz="0" w:space="0" w:color="auto"/>
        <w:right w:val="none" w:sz="0" w:space="0" w:color="auto"/>
      </w:divBdr>
    </w:div>
    <w:div w:id="1628195193">
      <w:bodyDiv w:val="1"/>
      <w:marLeft w:val="0"/>
      <w:marRight w:val="0"/>
      <w:marTop w:val="0"/>
      <w:marBottom w:val="0"/>
      <w:divBdr>
        <w:top w:val="none" w:sz="0" w:space="0" w:color="auto"/>
        <w:left w:val="none" w:sz="0" w:space="0" w:color="auto"/>
        <w:bottom w:val="none" w:sz="0" w:space="0" w:color="auto"/>
        <w:right w:val="none" w:sz="0" w:space="0" w:color="auto"/>
      </w:divBdr>
    </w:div>
    <w:div w:id="1628243627">
      <w:bodyDiv w:val="1"/>
      <w:marLeft w:val="0"/>
      <w:marRight w:val="0"/>
      <w:marTop w:val="0"/>
      <w:marBottom w:val="0"/>
      <w:divBdr>
        <w:top w:val="none" w:sz="0" w:space="0" w:color="auto"/>
        <w:left w:val="none" w:sz="0" w:space="0" w:color="auto"/>
        <w:bottom w:val="none" w:sz="0" w:space="0" w:color="auto"/>
        <w:right w:val="none" w:sz="0" w:space="0" w:color="auto"/>
      </w:divBdr>
      <w:divsChild>
        <w:div w:id="20985228">
          <w:marLeft w:val="0"/>
          <w:marRight w:val="0"/>
          <w:marTop w:val="0"/>
          <w:marBottom w:val="0"/>
          <w:divBdr>
            <w:top w:val="none" w:sz="0" w:space="0" w:color="auto"/>
            <w:left w:val="none" w:sz="0" w:space="0" w:color="auto"/>
            <w:bottom w:val="none" w:sz="0" w:space="0" w:color="auto"/>
            <w:right w:val="none" w:sz="0" w:space="0" w:color="auto"/>
          </w:divBdr>
        </w:div>
      </w:divsChild>
    </w:div>
    <w:div w:id="1628394186">
      <w:bodyDiv w:val="1"/>
      <w:marLeft w:val="0"/>
      <w:marRight w:val="0"/>
      <w:marTop w:val="0"/>
      <w:marBottom w:val="0"/>
      <w:divBdr>
        <w:top w:val="none" w:sz="0" w:space="0" w:color="auto"/>
        <w:left w:val="none" w:sz="0" w:space="0" w:color="auto"/>
        <w:bottom w:val="none" w:sz="0" w:space="0" w:color="auto"/>
        <w:right w:val="none" w:sz="0" w:space="0" w:color="auto"/>
      </w:divBdr>
    </w:div>
    <w:div w:id="1628465258">
      <w:bodyDiv w:val="1"/>
      <w:marLeft w:val="0"/>
      <w:marRight w:val="0"/>
      <w:marTop w:val="0"/>
      <w:marBottom w:val="0"/>
      <w:divBdr>
        <w:top w:val="none" w:sz="0" w:space="0" w:color="auto"/>
        <w:left w:val="none" w:sz="0" w:space="0" w:color="auto"/>
        <w:bottom w:val="none" w:sz="0" w:space="0" w:color="auto"/>
        <w:right w:val="none" w:sz="0" w:space="0" w:color="auto"/>
      </w:divBdr>
      <w:divsChild>
        <w:div w:id="2048069265">
          <w:marLeft w:val="0"/>
          <w:marRight w:val="0"/>
          <w:marTop w:val="0"/>
          <w:marBottom w:val="0"/>
          <w:divBdr>
            <w:top w:val="single" w:sz="6" w:space="0" w:color="000000"/>
            <w:left w:val="none" w:sz="0" w:space="0" w:color="auto"/>
            <w:bottom w:val="none" w:sz="0" w:space="0" w:color="auto"/>
            <w:right w:val="none" w:sz="0" w:space="0" w:color="auto"/>
          </w:divBdr>
          <w:divsChild>
            <w:div w:id="461653607">
              <w:marLeft w:val="0"/>
              <w:marRight w:val="0"/>
              <w:marTop w:val="0"/>
              <w:marBottom w:val="0"/>
              <w:divBdr>
                <w:top w:val="none" w:sz="0" w:space="0" w:color="auto"/>
                <w:left w:val="none" w:sz="0" w:space="0" w:color="auto"/>
                <w:bottom w:val="none" w:sz="0" w:space="0" w:color="auto"/>
                <w:right w:val="none" w:sz="0" w:space="0" w:color="auto"/>
              </w:divBdr>
              <w:divsChild>
                <w:div w:id="1183982622">
                  <w:marLeft w:val="0"/>
                  <w:marRight w:val="0"/>
                  <w:marTop w:val="0"/>
                  <w:marBottom w:val="0"/>
                  <w:divBdr>
                    <w:top w:val="none" w:sz="0" w:space="0" w:color="auto"/>
                    <w:left w:val="none" w:sz="0" w:space="0" w:color="auto"/>
                    <w:bottom w:val="none" w:sz="0" w:space="0" w:color="auto"/>
                    <w:right w:val="none" w:sz="0" w:space="0" w:color="auto"/>
                  </w:divBdr>
                  <w:divsChild>
                    <w:div w:id="37697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097455">
          <w:marLeft w:val="0"/>
          <w:marRight w:val="0"/>
          <w:marTop w:val="0"/>
          <w:marBottom w:val="0"/>
          <w:divBdr>
            <w:top w:val="single" w:sz="6" w:space="0" w:color="000000"/>
            <w:left w:val="none" w:sz="0" w:space="0" w:color="auto"/>
            <w:bottom w:val="none" w:sz="0" w:space="0" w:color="auto"/>
            <w:right w:val="none" w:sz="0" w:space="0" w:color="auto"/>
          </w:divBdr>
          <w:divsChild>
            <w:div w:id="813177580">
              <w:marLeft w:val="0"/>
              <w:marRight w:val="0"/>
              <w:marTop w:val="0"/>
              <w:marBottom w:val="0"/>
              <w:divBdr>
                <w:top w:val="none" w:sz="0" w:space="0" w:color="auto"/>
                <w:left w:val="none" w:sz="0" w:space="0" w:color="auto"/>
                <w:bottom w:val="none" w:sz="0" w:space="0" w:color="auto"/>
                <w:right w:val="none" w:sz="0" w:space="0" w:color="auto"/>
              </w:divBdr>
              <w:divsChild>
                <w:div w:id="1450003976">
                  <w:marLeft w:val="0"/>
                  <w:marRight w:val="0"/>
                  <w:marTop w:val="0"/>
                  <w:marBottom w:val="0"/>
                  <w:divBdr>
                    <w:top w:val="none" w:sz="0" w:space="0" w:color="auto"/>
                    <w:left w:val="none" w:sz="0" w:space="0" w:color="auto"/>
                    <w:bottom w:val="none" w:sz="0" w:space="0" w:color="auto"/>
                    <w:right w:val="none" w:sz="0" w:space="0" w:color="auto"/>
                  </w:divBdr>
                  <w:divsChild>
                    <w:div w:id="186320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457342">
          <w:marLeft w:val="0"/>
          <w:marRight w:val="0"/>
          <w:marTop w:val="0"/>
          <w:marBottom w:val="0"/>
          <w:divBdr>
            <w:top w:val="single" w:sz="6" w:space="0" w:color="000000"/>
            <w:left w:val="none" w:sz="0" w:space="0" w:color="auto"/>
            <w:bottom w:val="none" w:sz="0" w:space="0" w:color="auto"/>
            <w:right w:val="none" w:sz="0" w:space="0" w:color="auto"/>
          </w:divBdr>
          <w:divsChild>
            <w:div w:id="165023714">
              <w:marLeft w:val="0"/>
              <w:marRight w:val="0"/>
              <w:marTop w:val="0"/>
              <w:marBottom w:val="0"/>
              <w:divBdr>
                <w:top w:val="none" w:sz="0" w:space="0" w:color="auto"/>
                <w:left w:val="none" w:sz="0" w:space="0" w:color="auto"/>
                <w:bottom w:val="none" w:sz="0" w:space="0" w:color="auto"/>
                <w:right w:val="none" w:sz="0" w:space="0" w:color="auto"/>
              </w:divBdr>
              <w:divsChild>
                <w:div w:id="1801535179">
                  <w:marLeft w:val="0"/>
                  <w:marRight w:val="0"/>
                  <w:marTop w:val="0"/>
                  <w:marBottom w:val="0"/>
                  <w:divBdr>
                    <w:top w:val="none" w:sz="0" w:space="0" w:color="auto"/>
                    <w:left w:val="none" w:sz="0" w:space="0" w:color="auto"/>
                    <w:bottom w:val="none" w:sz="0" w:space="0" w:color="auto"/>
                    <w:right w:val="none" w:sz="0" w:space="0" w:color="auto"/>
                  </w:divBdr>
                  <w:divsChild>
                    <w:div w:id="83009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300195">
          <w:marLeft w:val="0"/>
          <w:marRight w:val="0"/>
          <w:marTop w:val="0"/>
          <w:marBottom w:val="0"/>
          <w:divBdr>
            <w:top w:val="single" w:sz="6" w:space="0" w:color="000000"/>
            <w:left w:val="none" w:sz="0" w:space="0" w:color="auto"/>
            <w:bottom w:val="none" w:sz="0" w:space="0" w:color="auto"/>
            <w:right w:val="none" w:sz="0" w:space="0" w:color="auto"/>
          </w:divBdr>
          <w:divsChild>
            <w:div w:id="198903589">
              <w:marLeft w:val="0"/>
              <w:marRight w:val="0"/>
              <w:marTop w:val="0"/>
              <w:marBottom w:val="0"/>
              <w:divBdr>
                <w:top w:val="none" w:sz="0" w:space="0" w:color="auto"/>
                <w:left w:val="none" w:sz="0" w:space="0" w:color="auto"/>
                <w:bottom w:val="none" w:sz="0" w:space="0" w:color="auto"/>
                <w:right w:val="none" w:sz="0" w:space="0" w:color="auto"/>
              </w:divBdr>
              <w:divsChild>
                <w:div w:id="2042709034">
                  <w:marLeft w:val="0"/>
                  <w:marRight w:val="0"/>
                  <w:marTop w:val="0"/>
                  <w:marBottom w:val="0"/>
                  <w:divBdr>
                    <w:top w:val="none" w:sz="0" w:space="0" w:color="auto"/>
                    <w:left w:val="none" w:sz="0" w:space="0" w:color="auto"/>
                    <w:bottom w:val="none" w:sz="0" w:space="0" w:color="auto"/>
                    <w:right w:val="none" w:sz="0" w:space="0" w:color="auto"/>
                  </w:divBdr>
                  <w:divsChild>
                    <w:div w:id="201788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111818">
          <w:marLeft w:val="0"/>
          <w:marRight w:val="0"/>
          <w:marTop w:val="0"/>
          <w:marBottom w:val="0"/>
          <w:divBdr>
            <w:top w:val="single" w:sz="6" w:space="0" w:color="000000"/>
            <w:left w:val="none" w:sz="0" w:space="0" w:color="auto"/>
            <w:bottom w:val="none" w:sz="0" w:space="0" w:color="auto"/>
            <w:right w:val="none" w:sz="0" w:space="0" w:color="auto"/>
          </w:divBdr>
          <w:divsChild>
            <w:div w:id="262690888">
              <w:marLeft w:val="0"/>
              <w:marRight w:val="0"/>
              <w:marTop w:val="0"/>
              <w:marBottom w:val="0"/>
              <w:divBdr>
                <w:top w:val="none" w:sz="0" w:space="0" w:color="auto"/>
                <w:left w:val="none" w:sz="0" w:space="0" w:color="auto"/>
                <w:bottom w:val="none" w:sz="0" w:space="0" w:color="auto"/>
                <w:right w:val="none" w:sz="0" w:space="0" w:color="auto"/>
              </w:divBdr>
              <w:divsChild>
                <w:div w:id="117531535">
                  <w:marLeft w:val="0"/>
                  <w:marRight w:val="0"/>
                  <w:marTop w:val="0"/>
                  <w:marBottom w:val="0"/>
                  <w:divBdr>
                    <w:top w:val="none" w:sz="0" w:space="0" w:color="auto"/>
                    <w:left w:val="none" w:sz="0" w:space="0" w:color="auto"/>
                    <w:bottom w:val="none" w:sz="0" w:space="0" w:color="auto"/>
                    <w:right w:val="none" w:sz="0" w:space="0" w:color="auto"/>
                  </w:divBdr>
                  <w:divsChild>
                    <w:div w:id="160773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03389">
          <w:marLeft w:val="0"/>
          <w:marRight w:val="0"/>
          <w:marTop w:val="0"/>
          <w:marBottom w:val="0"/>
          <w:divBdr>
            <w:top w:val="single" w:sz="6" w:space="0" w:color="000000"/>
            <w:left w:val="none" w:sz="0" w:space="0" w:color="auto"/>
            <w:bottom w:val="none" w:sz="0" w:space="0" w:color="auto"/>
            <w:right w:val="none" w:sz="0" w:space="0" w:color="auto"/>
          </w:divBdr>
          <w:divsChild>
            <w:div w:id="740566773">
              <w:marLeft w:val="0"/>
              <w:marRight w:val="0"/>
              <w:marTop w:val="0"/>
              <w:marBottom w:val="0"/>
              <w:divBdr>
                <w:top w:val="none" w:sz="0" w:space="0" w:color="auto"/>
                <w:left w:val="none" w:sz="0" w:space="0" w:color="auto"/>
                <w:bottom w:val="none" w:sz="0" w:space="0" w:color="auto"/>
                <w:right w:val="none" w:sz="0" w:space="0" w:color="auto"/>
              </w:divBdr>
              <w:divsChild>
                <w:div w:id="1664159816">
                  <w:marLeft w:val="0"/>
                  <w:marRight w:val="0"/>
                  <w:marTop w:val="0"/>
                  <w:marBottom w:val="0"/>
                  <w:divBdr>
                    <w:top w:val="none" w:sz="0" w:space="0" w:color="auto"/>
                    <w:left w:val="none" w:sz="0" w:space="0" w:color="auto"/>
                    <w:bottom w:val="none" w:sz="0" w:space="0" w:color="auto"/>
                    <w:right w:val="none" w:sz="0" w:space="0" w:color="auto"/>
                  </w:divBdr>
                  <w:divsChild>
                    <w:div w:id="17204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504825">
      <w:bodyDiv w:val="1"/>
      <w:marLeft w:val="0"/>
      <w:marRight w:val="0"/>
      <w:marTop w:val="0"/>
      <w:marBottom w:val="0"/>
      <w:divBdr>
        <w:top w:val="none" w:sz="0" w:space="0" w:color="auto"/>
        <w:left w:val="none" w:sz="0" w:space="0" w:color="auto"/>
        <w:bottom w:val="none" w:sz="0" w:space="0" w:color="auto"/>
        <w:right w:val="none" w:sz="0" w:space="0" w:color="auto"/>
      </w:divBdr>
    </w:div>
    <w:div w:id="1628655432">
      <w:bodyDiv w:val="1"/>
      <w:marLeft w:val="0"/>
      <w:marRight w:val="0"/>
      <w:marTop w:val="0"/>
      <w:marBottom w:val="0"/>
      <w:divBdr>
        <w:top w:val="none" w:sz="0" w:space="0" w:color="auto"/>
        <w:left w:val="none" w:sz="0" w:space="0" w:color="auto"/>
        <w:bottom w:val="none" w:sz="0" w:space="0" w:color="auto"/>
        <w:right w:val="none" w:sz="0" w:space="0" w:color="auto"/>
      </w:divBdr>
    </w:div>
    <w:div w:id="1630626541">
      <w:bodyDiv w:val="1"/>
      <w:marLeft w:val="0"/>
      <w:marRight w:val="0"/>
      <w:marTop w:val="0"/>
      <w:marBottom w:val="0"/>
      <w:divBdr>
        <w:top w:val="none" w:sz="0" w:space="0" w:color="auto"/>
        <w:left w:val="none" w:sz="0" w:space="0" w:color="auto"/>
        <w:bottom w:val="none" w:sz="0" w:space="0" w:color="auto"/>
        <w:right w:val="none" w:sz="0" w:space="0" w:color="auto"/>
      </w:divBdr>
      <w:divsChild>
        <w:div w:id="49620528">
          <w:marLeft w:val="0"/>
          <w:marRight w:val="0"/>
          <w:marTop w:val="0"/>
          <w:marBottom w:val="0"/>
          <w:divBdr>
            <w:top w:val="none" w:sz="0" w:space="0" w:color="auto"/>
            <w:left w:val="none" w:sz="0" w:space="0" w:color="auto"/>
            <w:bottom w:val="none" w:sz="0" w:space="0" w:color="auto"/>
            <w:right w:val="none" w:sz="0" w:space="0" w:color="auto"/>
          </w:divBdr>
        </w:div>
        <w:div w:id="426733365">
          <w:marLeft w:val="0"/>
          <w:marRight w:val="0"/>
          <w:marTop w:val="0"/>
          <w:marBottom w:val="0"/>
          <w:divBdr>
            <w:top w:val="none" w:sz="0" w:space="0" w:color="auto"/>
            <w:left w:val="none" w:sz="0" w:space="0" w:color="auto"/>
            <w:bottom w:val="none" w:sz="0" w:space="0" w:color="auto"/>
            <w:right w:val="none" w:sz="0" w:space="0" w:color="auto"/>
          </w:divBdr>
        </w:div>
      </w:divsChild>
    </w:div>
    <w:div w:id="1630891835">
      <w:bodyDiv w:val="1"/>
      <w:marLeft w:val="0"/>
      <w:marRight w:val="0"/>
      <w:marTop w:val="0"/>
      <w:marBottom w:val="0"/>
      <w:divBdr>
        <w:top w:val="none" w:sz="0" w:space="0" w:color="auto"/>
        <w:left w:val="none" w:sz="0" w:space="0" w:color="auto"/>
        <w:bottom w:val="none" w:sz="0" w:space="0" w:color="auto"/>
        <w:right w:val="none" w:sz="0" w:space="0" w:color="auto"/>
      </w:divBdr>
    </w:div>
    <w:div w:id="1630935273">
      <w:bodyDiv w:val="1"/>
      <w:marLeft w:val="0"/>
      <w:marRight w:val="0"/>
      <w:marTop w:val="0"/>
      <w:marBottom w:val="0"/>
      <w:divBdr>
        <w:top w:val="none" w:sz="0" w:space="0" w:color="auto"/>
        <w:left w:val="none" w:sz="0" w:space="0" w:color="auto"/>
        <w:bottom w:val="none" w:sz="0" w:space="0" w:color="auto"/>
        <w:right w:val="none" w:sz="0" w:space="0" w:color="auto"/>
      </w:divBdr>
      <w:divsChild>
        <w:div w:id="361833004">
          <w:marLeft w:val="0"/>
          <w:marRight w:val="0"/>
          <w:marTop w:val="0"/>
          <w:marBottom w:val="0"/>
          <w:divBdr>
            <w:top w:val="none" w:sz="0" w:space="0" w:color="auto"/>
            <w:left w:val="none" w:sz="0" w:space="0" w:color="auto"/>
            <w:bottom w:val="none" w:sz="0" w:space="0" w:color="auto"/>
            <w:right w:val="none" w:sz="0" w:space="0" w:color="auto"/>
          </w:divBdr>
        </w:div>
        <w:div w:id="988942473">
          <w:marLeft w:val="0"/>
          <w:marRight w:val="0"/>
          <w:marTop w:val="0"/>
          <w:marBottom w:val="0"/>
          <w:divBdr>
            <w:top w:val="none" w:sz="0" w:space="0" w:color="auto"/>
            <w:left w:val="none" w:sz="0" w:space="0" w:color="auto"/>
            <w:bottom w:val="none" w:sz="0" w:space="0" w:color="auto"/>
            <w:right w:val="none" w:sz="0" w:space="0" w:color="auto"/>
          </w:divBdr>
        </w:div>
        <w:div w:id="1185946961">
          <w:marLeft w:val="0"/>
          <w:marRight w:val="0"/>
          <w:marTop w:val="0"/>
          <w:marBottom w:val="0"/>
          <w:divBdr>
            <w:top w:val="none" w:sz="0" w:space="0" w:color="auto"/>
            <w:left w:val="none" w:sz="0" w:space="0" w:color="auto"/>
            <w:bottom w:val="none" w:sz="0" w:space="0" w:color="auto"/>
            <w:right w:val="none" w:sz="0" w:space="0" w:color="auto"/>
          </w:divBdr>
        </w:div>
        <w:div w:id="1345748380">
          <w:marLeft w:val="0"/>
          <w:marRight w:val="0"/>
          <w:marTop w:val="0"/>
          <w:marBottom w:val="0"/>
          <w:divBdr>
            <w:top w:val="none" w:sz="0" w:space="0" w:color="auto"/>
            <w:left w:val="none" w:sz="0" w:space="0" w:color="auto"/>
            <w:bottom w:val="none" w:sz="0" w:space="0" w:color="auto"/>
            <w:right w:val="none" w:sz="0" w:space="0" w:color="auto"/>
          </w:divBdr>
        </w:div>
        <w:div w:id="1407260409">
          <w:marLeft w:val="0"/>
          <w:marRight w:val="0"/>
          <w:marTop w:val="0"/>
          <w:marBottom w:val="0"/>
          <w:divBdr>
            <w:top w:val="none" w:sz="0" w:space="0" w:color="auto"/>
            <w:left w:val="none" w:sz="0" w:space="0" w:color="auto"/>
            <w:bottom w:val="none" w:sz="0" w:space="0" w:color="auto"/>
            <w:right w:val="none" w:sz="0" w:space="0" w:color="auto"/>
          </w:divBdr>
        </w:div>
        <w:div w:id="1550533384">
          <w:marLeft w:val="0"/>
          <w:marRight w:val="0"/>
          <w:marTop w:val="0"/>
          <w:marBottom w:val="0"/>
          <w:divBdr>
            <w:top w:val="none" w:sz="0" w:space="0" w:color="auto"/>
            <w:left w:val="none" w:sz="0" w:space="0" w:color="auto"/>
            <w:bottom w:val="none" w:sz="0" w:space="0" w:color="auto"/>
            <w:right w:val="none" w:sz="0" w:space="0" w:color="auto"/>
          </w:divBdr>
        </w:div>
        <w:div w:id="1696541908">
          <w:marLeft w:val="0"/>
          <w:marRight w:val="0"/>
          <w:marTop w:val="0"/>
          <w:marBottom w:val="0"/>
          <w:divBdr>
            <w:top w:val="none" w:sz="0" w:space="0" w:color="auto"/>
            <w:left w:val="none" w:sz="0" w:space="0" w:color="auto"/>
            <w:bottom w:val="none" w:sz="0" w:space="0" w:color="auto"/>
            <w:right w:val="none" w:sz="0" w:space="0" w:color="auto"/>
          </w:divBdr>
        </w:div>
        <w:div w:id="2015259850">
          <w:marLeft w:val="0"/>
          <w:marRight w:val="0"/>
          <w:marTop w:val="0"/>
          <w:marBottom w:val="0"/>
          <w:divBdr>
            <w:top w:val="none" w:sz="0" w:space="0" w:color="auto"/>
            <w:left w:val="none" w:sz="0" w:space="0" w:color="auto"/>
            <w:bottom w:val="none" w:sz="0" w:space="0" w:color="auto"/>
            <w:right w:val="none" w:sz="0" w:space="0" w:color="auto"/>
          </w:divBdr>
        </w:div>
      </w:divsChild>
    </w:div>
    <w:div w:id="1631092576">
      <w:bodyDiv w:val="1"/>
      <w:marLeft w:val="0"/>
      <w:marRight w:val="0"/>
      <w:marTop w:val="0"/>
      <w:marBottom w:val="0"/>
      <w:divBdr>
        <w:top w:val="none" w:sz="0" w:space="0" w:color="auto"/>
        <w:left w:val="none" w:sz="0" w:space="0" w:color="auto"/>
        <w:bottom w:val="none" w:sz="0" w:space="0" w:color="auto"/>
        <w:right w:val="none" w:sz="0" w:space="0" w:color="auto"/>
      </w:divBdr>
    </w:div>
    <w:div w:id="1631207344">
      <w:bodyDiv w:val="1"/>
      <w:marLeft w:val="0"/>
      <w:marRight w:val="0"/>
      <w:marTop w:val="0"/>
      <w:marBottom w:val="0"/>
      <w:divBdr>
        <w:top w:val="none" w:sz="0" w:space="0" w:color="auto"/>
        <w:left w:val="none" w:sz="0" w:space="0" w:color="auto"/>
        <w:bottom w:val="none" w:sz="0" w:space="0" w:color="auto"/>
        <w:right w:val="none" w:sz="0" w:space="0" w:color="auto"/>
      </w:divBdr>
    </w:div>
    <w:div w:id="1632443231">
      <w:bodyDiv w:val="1"/>
      <w:marLeft w:val="0"/>
      <w:marRight w:val="0"/>
      <w:marTop w:val="0"/>
      <w:marBottom w:val="0"/>
      <w:divBdr>
        <w:top w:val="none" w:sz="0" w:space="0" w:color="auto"/>
        <w:left w:val="none" w:sz="0" w:space="0" w:color="auto"/>
        <w:bottom w:val="none" w:sz="0" w:space="0" w:color="auto"/>
        <w:right w:val="none" w:sz="0" w:space="0" w:color="auto"/>
      </w:divBdr>
      <w:divsChild>
        <w:div w:id="387842898">
          <w:marLeft w:val="0"/>
          <w:marRight w:val="0"/>
          <w:marTop w:val="0"/>
          <w:marBottom w:val="0"/>
          <w:divBdr>
            <w:top w:val="none" w:sz="0" w:space="0" w:color="auto"/>
            <w:left w:val="none" w:sz="0" w:space="0" w:color="auto"/>
            <w:bottom w:val="none" w:sz="0" w:space="0" w:color="auto"/>
            <w:right w:val="none" w:sz="0" w:space="0" w:color="auto"/>
          </w:divBdr>
        </w:div>
        <w:div w:id="448357313">
          <w:marLeft w:val="0"/>
          <w:marRight w:val="0"/>
          <w:marTop w:val="0"/>
          <w:marBottom w:val="0"/>
          <w:divBdr>
            <w:top w:val="none" w:sz="0" w:space="0" w:color="auto"/>
            <w:left w:val="none" w:sz="0" w:space="0" w:color="auto"/>
            <w:bottom w:val="none" w:sz="0" w:space="0" w:color="auto"/>
            <w:right w:val="none" w:sz="0" w:space="0" w:color="auto"/>
          </w:divBdr>
        </w:div>
        <w:div w:id="562956646">
          <w:marLeft w:val="0"/>
          <w:marRight w:val="0"/>
          <w:marTop w:val="0"/>
          <w:marBottom w:val="0"/>
          <w:divBdr>
            <w:top w:val="none" w:sz="0" w:space="0" w:color="auto"/>
            <w:left w:val="none" w:sz="0" w:space="0" w:color="auto"/>
            <w:bottom w:val="none" w:sz="0" w:space="0" w:color="auto"/>
            <w:right w:val="none" w:sz="0" w:space="0" w:color="auto"/>
          </w:divBdr>
        </w:div>
      </w:divsChild>
    </w:div>
    <w:div w:id="1632590411">
      <w:bodyDiv w:val="1"/>
      <w:marLeft w:val="0"/>
      <w:marRight w:val="0"/>
      <w:marTop w:val="0"/>
      <w:marBottom w:val="0"/>
      <w:divBdr>
        <w:top w:val="none" w:sz="0" w:space="0" w:color="auto"/>
        <w:left w:val="none" w:sz="0" w:space="0" w:color="auto"/>
        <w:bottom w:val="none" w:sz="0" w:space="0" w:color="auto"/>
        <w:right w:val="none" w:sz="0" w:space="0" w:color="auto"/>
      </w:divBdr>
    </w:div>
    <w:div w:id="1632781239">
      <w:bodyDiv w:val="1"/>
      <w:marLeft w:val="0"/>
      <w:marRight w:val="0"/>
      <w:marTop w:val="0"/>
      <w:marBottom w:val="0"/>
      <w:divBdr>
        <w:top w:val="none" w:sz="0" w:space="0" w:color="auto"/>
        <w:left w:val="none" w:sz="0" w:space="0" w:color="auto"/>
        <w:bottom w:val="none" w:sz="0" w:space="0" w:color="auto"/>
        <w:right w:val="none" w:sz="0" w:space="0" w:color="auto"/>
      </w:divBdr>
      <w:divsChild>
        <w:div w:id="1565413708">
          <w:marLeft w:val="0"/>
          <w:marRight w:val="0"/>
          <w:marTop w:val="0"/>
          <w:marBottom w:val="150"/>
          <w:divBdr>
            <w:top w:val="none" w:sz="0" w:space="0" w:color="auto"/>
            <w:left w:val="none" w:sz="0" w:space="0" w:color="auto"/>
            <w:bottom w:val="none" w:sz="0" w:space="0" w:color="auto"/>
            <w:right w:val="none" w:sz="0" w:space="0" w:color="auto"/>
          </w:divBdr>
        </w:div>
      </w:divsChild>
    </w:div>
    <w:div w:id="1633170128">
      <w:bodyDiv w:val="1"/>
      <w:marLeft w:val="0"/>
      <w:marRight w:val="0"/>
      <w:marTop w:val="0"/>
      <w:marBottom w:val="0"/>
      <w:divBdr>
        <w:top w:val="none" w:sz="0" w:space="0" w:color="auto"/>
        <w:left w:val="none" w:sz="0" w:space="0" w:color="auto"/>
        <w:bottom w:val="none" w:sz="0" w:space="0" w:color="auto"/>
        <w:right w:val="none" w:sz="0" w:space="0" w:color="auto"/>
      </w:divBdr>
      <w:divsChild>
        <w:div w:id="96141685">
          <w:marLeft w:val="0"/>
          <w:marRight w:val="0"/>
          <w:marTop w:val="0"/>
          <w:marBottom w:val="0"/>
          <w:divBdr>
            <w:top w:val="none" w:sz="0" w:space="0" w:color="auto"/>
            <w:left w:val="none" w:sz="0" w:space="0" w:color="auto"/>
            <w:bottom w:val="none" w:sz="0" w:space="0" w:color="auto"/>
            <w:right w:val="none" w:sz="0" w:space="0" w:color="auto"/>
          </w:divBdr>
        </w:div>
        <w:div w:id="1785921966">
          <w:marLeft w:val="0"/>
          <w:marRight w:val="0"/>
          <w:marTop w:val="0"/>
          <w:marBottom w:val="0"/>
          <w:divBdr>
            <w:top w:val="none" w:sz="0" w:space="0" w:color="auto"/>
            <w:left w:val="none" w:sz="0" w:space="0" w:color="auto"/>
            <w:bottom w:val="none" w:sz="0" w:space="0" w:color="auto"/>
            <w:right w:val="none" w:sz="0" w:space="0" w:color="auto"/>
          </w:divBdr>
        </w:div>
      </w:divsChild>
    </w:div>
    <w:div w:id="1634754703">
      <w:bodyDiv w:val="1"/>
      <w:marLeft w:val="0"/>
      <w:marRight w:val="0"/>
      <w:marTop w:val="0"/>
      <w:marBottom w:val="0"/>
      <w:divBdr>
        <w:top w:val="none" w:sz="0" w:space="0" w:color="auto"/>
        <w:left w:val="none" w:sz="0" w:space="0" w:color="auto"/>
        <w:bottom w:val="none" w:sz="0" w:space="0" w:color="auto"/>
        <w:right w:val="none" w:sz="0" w:space="0" w:color="auto"/>
      </w:divBdr>
      <w:divsChild>
        <w:div w:id="1998339995">
          <w:marLeft w:val="0"/>
          <w:marRight w:val="0"/>
          <w:marTop w:val="0"/>
          <w:marBottom w:val="0"/>
          <w:divBdr>
            <w:top w:val="none" w:sz="0" w:space="0" w:color="auto"/>
            <w:left w:val="none" w:sz="0" w:space="0" w:color="auto"/>
            <w:bottom w:val="none" w:sz="0" w:space="0" w:color="auto"/>
            <w:right w:val="none" w:sz="0" w:space="0" w:color="auto"/>
          </w:divBdr>
        </w:div>
      </w:divsChild>
    </w:div>
    <w:div w:id="1634828192">
      <w:bodyDiv w:val="1"/>
      <w:marLeft w:val="0"/>
      <w:marRight w:val="0"/>
      <w:marTop w:val="0"/>
      <w:marBottom w:val="0"/>
      <w:divBdr>
        <w:top w:val="none" w:sz="0" w:space="0" w:color="auto"/>
        <w:left w:val="none" w:sz="0" w:space="0" w:color="auto"/>
        <w:bottom w:val="none" w:sz="0" w:space="0" w:color="auto"/>
        <w:right w:val="none" w:sz="0" w:space="0" w:color="auto"/>
      </w:divBdr>
    </w:div>
    <w:div w:id="1635410595">
      <w:bodyDiv w:val="1"/>
      <w:marLeft w:val="0"/>
      <w:marRight w:val="0"/>
      <w:marTop w:val="0"/>
      <w:marBottom w:val="0"/>
      <w:divBdr>
        <w:top w:val="none" w:sz="0" w:space="0" w:color="auto"/>
        <w:left w:val="none" w:sz="0" w:space="0" w:color="auto"/>
        <w:bottom w:val="none" w:sz="0" w:space="0" w:color="auto"/>
        <w:right w:val="none" w:sz="0" w:space="0" w:color="auto"/>
      </w:divBdr>
    </w:div>
    <w:div w:id="1635602041">
      <w:bodyDiv w:val="1"/>
      <w:marLeft w:val="0"/>
      <w:marRight w:val="0"/>
      <w:marTop w:val="0"/>
      <w:marBottom w:val="0"/>
      <w:divBdr>
        <w:top w:val="none" w:sz="0" w:space="0" w:color="auto"/>
        <w:left w:val="none" w:sz="0" w:space="0" w:color="auto"/>
        <w:bottom w:val="none" w:sz="0" w:space="0" w:color="auto"/>
        <w:right w:val="none" w:sz="0" w:space="0" w:color="auto"/>
      </w:divBdr>
    </w:div>
    <w:div w:id="1636060613">
      <w:bodyDiv w:val="1"/>
      <w:marLeft w:val="0"/>
      <w:marRight w:val="0"/>
      <w:marTop w:val="0"/>
      <w:marBottom w:val="0"/>
      <w:divBdr>
        <w:top w:val="none" w:sz="0" w:space="0" w:color="auto"/>
        <w:left w:val="none" w:sz="0" w:space="0" w:color="auto"/>
        <w:bottom w:val="none" w:sz="0" w:space="0" w:color="auto"/>
        <w:right w:val="none" w:sz="0" w:space="0" w:color="auto"/>
      </w:divBdr>
    </w:div>
    <w:div w:id="1636327129">
      <w:bodyDiv w:val="1"/>
      <w:marLeft w:val="0"/>
      <w:marRight w:val="0"/>
      <w:marTop w:val="0"/>
      <w:marBottom w:val="0"/>
      <w:divBdr>
        <w:top w:val="none" w:sz="0" w:space="0" w:color="auto"/>
        <w:left w:val="none" w:sz="0" w:space="0" w:color="auto"/>
        <w:bottom w:val="none" w:sz="0" w:space="0" w:color="auto"/>
        <w:right w:val="none" w:sz="0" w:space="0" w:color="auto"/>
      </w:divBdr>
    </w:div>
    <w:div w:id="1636444354">
      <w:bodyDiv w:val="1"/>
      <w:marLeft w:val="0"/>
      <w:marRight w:val="0"/>
      <w:marTop w:val="0"/>
      <w:marBottom w:val="0"/>
      <w:divBdr>
        <w:top w:val="none" w:sz="0" w:space="0" w:color="auto"/>
        <w:left w:val="none" w:sz="0" w:space="0" w:color="auto"/>
        <w:bottom w:val="none" w:sz="0" w:space="0" w:color="auto"/>
        <w:right w:val="none" w:sz="0" w:space="0" w:color="auto"/>
      </w:divBdr>
    </w:div>
    <w:div w:id="1636444650">
      <w:bodyDiv w:val="1"/>
      <w:marLeft w:val="0"/>
      <w:marRight w:val="0"/>
      <w:marTop w:val="0"/>
      <w:marBottom w:val="0"/>
      <w:divBdr>
        <w:top w:val="none" w:sz="0" w:space="0" w:color="auto"/>
        <w:left w:val="none" w:sz="0" w:space="0" w:color="auto"/>
        <w:bottom w:val="none" w:sz="0" w:space="0" w:color="auto"/>
        <w:right w:val="none" w:sz="0" w:space="0" w:color="auto"/>
      </w:divBdr>
    </w:div>
    <w:div w:id="1636640764">
      <w:bodyDiv w:val="1"/>
      <w:marLeft w:val="0"/>
      <w:marRight w:val="0"/>
      <w:marTop w:val="0"/>
      <w:marBottom w:val="0"/>
      <w:divBdr>
        <w:top w:val="none" w:sz="0" w:space="0" w:color="auto"/>
        <w:left w:val="none" w:sz="0" w:space="0" w:color="auto"/>
        <w:bottom w:val="none" w:sz="0" w:space="0" w:color="auto"/>
        <w:right w:val="none" w:sz="0" w:space="0" w:color="auto"/>
      </w:divBdr>
      <w:divsChild>
        <w:div w:id="432478627">
          <w:marLeft w:val="0"/>
          <w:marRight w:val="0"/>
          <w:marTop w:val="0"/>
          <w:marBottom w:val="0"/>
          <w:divBdr>
            <w:top w:val="none" w:sz="0" w:space="0" w:color="auto"/>
            <w:left w:val="none" w:sz="0" w:space="0" w:color="auto"/>
            <w:bottom w:val="none" w:sz="0" w:space="0" w:color="auto"/>
            <w:right w:val="none" w:sz="0" w:space="0" w:color="auto"/>
          </w:divBdr>
        </w:div>
        <w:div w:id="64838328">
          <w:marLeft w:val="0"/>
          <w:marRight w:val="0"/>
          <w:marTop w:val="0"/>
          <w:marBottom w:val="0"/>
          <w:divBdr>
            <w:top w:val="none" w:sz="0" w:space="0" w:color="auto"/>
            <w:left w:val="none" w:sz="0" w:space="0" w:color="auto"/>
            <w:bottom w:val="none" w:sz="0" w:space="0" w:color="auto"/>
            <w:right w:val="none" w:sz="0" w:space="0" w:color="auto"/>
          </w:divBdr>
        </w:div>
      </w:divsChild>
    </w:div>
    <w:div w:id="1636716371">
      <w:bodyDiv w:val="1"/>
      <w:marLeft w:val="0"/>
      <w:marRight w:val="0"/>
      <w:marTop w:val="0"/>
      <w:marBottom w:val="0"/>
      <w:divBdr>
        <w:top w:val="none" w:sz="0" w:space="0" w:color="auto"/>
        <w:left w:val="none" w:sz="0" w:space="0" w:color="auto"/>
        <w:bottom w:val="none" w:sz="0" w:space="0" w:color="auto"/>
        <w:right w:val="none" w:sz="0" w:space="0" w:color="auto"/>
      </w:divBdr>
    </w:div>
    <w:div w:id="1637297049">
      <w:bodyDiv w:val="1"/>
      <w:marLeft w:val="0"/>
      <w:marRight w:val="0"/>
      <w:marTop w:val="0"/>
      <w:marBottom w:val="0"/>
      <w:divBdr>
        <w:top w:val="none" w:sz="0" w:space="0" w:color="auto"/>
        <w:left w:val="none" w:sz="0" w:space="0" w:color="auto"/>
        <w:bottom w:val="none" w:sz="0" w:space="0" w:color="auto"/>
        <w:right w:val="none" w:sz="0" w:space="0" w:color="auto"/>
      </w:divBdr>
    </w:div>
    <w:div w:id="1637443226">
      <w:bodyDiv w:val="1"/>
      <w:marLeft w:val="0"/>
      <w:marRight w:val="0"/>
      <w:marTop w:val="0"/>
      <w:marBottom w:val="0"/>
      <w:divBdr>
        <w:top w:val="none" w:sz="0" w:space="0" w:color="auto"/>
        <w:left w:val="none" w:sz="0" w:space="0" w:color="auto"/>
        <w:bottom w:val="none" w:sz="0" w:space="0" w:color="auto"/>
        <w:right w:val="none" w:sz="0" w:space="0" w:color="auto"/>
      </w:divBdr>
      <w:divsChild>
        <w:div w:id="472214445">
          <w:marLeft w:val="0"/>
          <w:marRight w:val="0"/>
          <w:marTop w:val="150"/>
          <w:marBottom w:val="150"/>
          <w:divBdr>
            <w:top w:val="none" w:sz="0" w:space="0" w:color="auto"/>
            <w:left w:val="none" w:sz="0" w:space="0" w:color="auto"/>
            <w:bottom w:val="none" w:sz="0" w:space="0" w:color="auto"/>
            <w:right w:val="none" w:sz="0" w:space="0" w:color="auto"/>
          </w:divBdr>
        </w:div>
      </w:divsChild>
    </w:div>
    <w:div w:id="1637636928">
      <w:bodyDiv w:val="1"/>
      <w:marLeft w:val="0"/>
      <w:marRight w:val="0"/>
      <w:marTop w:val="0"/>
      <w:marBottom w:val="0"/>
      <w:divBdr>
        <w:top w:val="none" w:sz="0" w:space="0" w:color="auto"/>
        <w:left w:val="none" w:sz="0" w:space="0" w:color="auto"/>
        <w:bottom w:val="none" w:sz="0" w:space="0" w:color="auto"/>
        <w:right w:val="none" w:sz="0" w:space="0" w:color="auto"/>
      </w:divBdr>
      <w:divsChild>
        <w:div w:id="166599818">
          <w:marLeft w:val="0"/>
          <w:marRight w:val="0"/>
          <w:marTop w:val="0"/>
          <w:marBottom w:val="0"/>
          <w:divBdr>
            <w:top w:val="none" w:sz="0" w:space="0" w:color="auto"/>
            <w:left w:val="none" w:sz="0" w:space="0" w:color="auto"/>
            <w:bottom w:val="single" w:sz="6" w:space="2" w:color="A6B6C3"/>
            <w:right w:val="none" w:sz="0" w:space="0" w:color="auto"/>
          </w:divBdr>
        </w:div>
      </w:divsChild>
    </w:div>
    <w:div w:id="1637762029">
      <w:bodyDiv w:val="1"/>
      <w:marLeft w:val="0"/>
      <w:marRight w:val="0"/>
      <w:marTop w:val="0"/>
      <w:marBottom w:val="0"/>
      <w:divBdr>
        <w:top w:val="none" w:sz="0" w:space="0" w:color="auto"/>
        <w:left w:val="none" w:sz="0" w:space="0" w:color="auto"/>
        <w:bottom w:val="none" w:sz="0" w:space="0" w:color="auto"/>
        <w:right w:val="none" w:sz="0" w:space="0" w:color="auto"/>
      </w:divBdr>
    </w:div>
    <w:div w:id="1637880572">
      <w:bodyDiv w:val="1"/>
      <w:marLeft w:val="0"/>
      <w:marRight w:val="0"/>
      <w:marTop w:val="0"/>
      <w:marBottom w:val="0"/>
      <w:divBdr>
        <w:top w:val="none" w:sz="0" w:space="0" w:color="auto"/>
        <w:left w:val="none" w:sz="0" w:space="0" w:color="auto"/>
        <w:bottom w:val="none" w:sz="0" w:space="0" w:color="auto"/>
        <w:right w:val="none" w:sz="0" w:space="0" w:color="auto"/>
      </w:divBdr>
    </w:div>
    <w:div w:id="1638727717">
      <w:bodyDiv w:val="1"/>
      <w:marLeft w:val="0"/>
      <w:marRight w:val="0"/>
      <w:marTop w:val="0"/>
      <w:marBottom w:val="0"/>
      <w:divBdr>
        <w:top w:val="none" w:sz="0" w:space="0" w:color="auto"/>
        <w:left w:val="none" w:sz="0" w:space="0" w:color="auto"/>
        <w:bottom w:val="none" w:sz="0" w:space="0" w:color="auto"/>
        <w:right w:val="none" w:sz="0" w:space="0" w:color="auto"/>
      </w:divBdr>
      <w:divsChild>
        <w:div w:id="1052773896">
          <w:marLeft w:val="0"/>
          <w:marRight w:val="0"/>
          <w:marTop w:val="150"/>
          <w:marBottom w:val="150"/>
          <w:divBdr>
            <w:top w:val="none" w:sz="0" w:space="0" w:color="auto"/>
            <w:left w:val="none" w:sz="0" w:space="0" w:color="auto"/>
            <w:bottom w:val="none" w:sz="0" w:space="0" w:color="auto"/>
            <w:right w:val="none" w:sz="0" w:space="0" w:color="auto"/>
          </w:divBdr>
        </w:div>
      </w:divsChild>
    </w:div>
    <w:div w:id="1639069613">
      <w:bodyDiv w:val="1"/>
      <w:marLeft w:val="0"/>
      <w:marRight w:val="0"/>
      <w:marTop w:val="0"/>
      <w:marBottom w:val="0"/>
      <w:divBdr>
        <w:top w:val="none" w:sz="0" w:space="0" w:color="auto"/>
        <w:left w:val="none" w:sz="0" w:space="0" w:color="auto"/>
        <w:bottom w:val="none" w:sz="0" w:space="0" w:color="auto"/>
        <w:right w:val="none" w:sz="0" w:space="0" w:color="auto"/>
      </w:divBdr>
    </w:div>
    <w:div w:id="1639142893">
      <w:bodyDiv w:val="1"/>
      <w:marLeft w:val="0"/>
      <w:marRight w:val="0"/>
      <w:marTop w:val="0"/>
      <w:marBottom w:val="0"/>
      <w:divBdr>
        <w:top w:val="none" w:sz="0" w:space="0" w:color="auto"/>
        <w:left w:val="none" w:sz="0" w:space="0" w:color="auto"/>
        <w:bottom w:val="none" w:sz="0" w:space="0" w:color="auto"/>
        <w:right w:val="none" w:sz="0" w:space="0" w:color="auto"/>
      </w:divBdr>
    </w:div>
    <w:div w:id="1639722518">
      <w:bodyDiv w:val="1"/>
      <w:marLeft w:val="0"/>
      <w:marRight w:val="0"/>
      <w:marTop w:val="0"/>
      <w:marBottom w:val="0"/>
      <w:divBdr>
        <w:top w:val="none" w:sz="0" w:space="0" w:color="auto"/>
        <w:left w:val="none" w:sz="0" w:space="0" w:color="auto"/>
        <w:bottom w:val="none" w:sz="0" w:space="0" w:color="auto"/>
        <w:right w:val="none" w:sz="0" w:space="0" w:color="auto"/>
      </w:divBdr>
    </w:div>
    <w:div w:id="1640501208">
      <w:bodyDiv w:val="1"/>
      <w:marLeft w:val="0"/>
      <w:marRight w:val="0"/>
      <w:marTop w:val="0"/>
      <w:marBottom w:val="0"/>
      <w:divBdr>
        <w:top w:val="none" w:sz="0" w:space="0" w:color="auto"/>
        <w:left w:val="none" w:sz="0" w:space="0" w:color="auto"/>
        <w:bottom w:val="none" w:sz="0" w:space="0" w:color="auto"/>
        <w:right w:val="none" w:sz="0" w:space="0" w:color="auto"/>
      </w:divBdr>
    </w:div>
    <w:div w:id="1640644776">
      <w:bodyDiv w:val="1"/>
      <w:marLeft w:val="0"/>
      <w:marRight w:val="0"/>
      <w:marTop w:val="0"/>
      <w:marBottom w:val="0"/>
      <w:divBdr>
        <w:top w:val="none" w:sz="0" w:space="0" w:color="auto"/>
        <w:left w:val="none" w:sz="0" w:space="0" w:color="auto"/>
        <w:bottom w:val="none" w:sz="0" w:space="0" w:color="auto"/>
        <w:right w:val="none" w:sz="0" w:space="0" w:color="auto"/>
      </w:divBdr>
    </w:div>
    <w:div w:id="1640915852">
      <w:bodyDiv w:val="1"/>
      <w:marLeft w:val="0"/>
      <w:marRight w:val="0"/>
      <w:marTop w:val="0"/>
      <w:marBottom w:val="0"/>
      <w:divBdr>
        <w:top w:val="none" w:sz="0" w:space="0" w:color="auto"/>
        <w:left w:val="none" w:sz="0" w:space="0" w:color="auto"/>
        <w:bottom w:val="none" w:sz="0" w:space="0" w:color="auto"/>
        <w:right w:val="none" w:sz="0" w:space="0" w:color="auto"/>
      </w:divBdr>
    </w:div>
    <w:div w:id="1641572296">
      <w:bodyDiv w:val="1"/>
      <w:marLeft w:val="0"/>
      <w:marRight w:val="0"/>
      <w:marTop w:val="0"/>
      <w:marBottom w:val="0"/>
      <w:divBdr>
        <w:top w:val="none" w:sz="0" w:space="0" w:color="auto"/>
        <w:left w:val="none" w:sz="0" w:space="0" w:color="auto"/>
        <w:bottom w:val="none" w:sz="0" w:space="0" w:color="auto"/>
        <w:right w:val="none" w:sz="0" w:space="0" w:color="auto"/>
      </w:divBdr>
    </w:div>
    <w:div w:id="1641959123">
      <w:bodyDiv w:val="1"/>
      <w:marLeft w:val="0"/>
      <w:marRight w:val="0"/>
      <w:marTop w:val="0"/>
      <w:marBottom w:val="0"/>
      <w:divBdr>
        <w:top w:val="none" w:sz="0" w:space="0" w:color="auto"/>
        <w:left w:val="none" w:sz="0" w:space="0" w:color="auto"/>
        <w:bottom w:val="none" w:sz="0" w:space="0" w:color="auto"/>
        <w:right w:val="none" w:sz="0" w:space="0" w:color="auto"/>
      </w:divBdr>
    </w:div>
    <w:div w:id="1641963441">
      <w:bodyDiv w:val="1"/>
      <w:marLeft w:val="0"/>
      <w:marRight w:val="0"/>
      <w:marTop w:val="0"/>
      <w:marBottom w:val="0"/>
      <w:divBdr>
        <w:top w:val="none" w:sz="0" w:space="0" w:color="auto"/>
        <w:left w:val="none" w:sz="0" w:space="0" w:color="auto"/>
        <w:bottom w:val="none" w:sz="0" w:space="0" w:color="auto"/>
        <w:right w:val="none" w:sz="0" w:space="0" w:color="auto"/>
      </w:divBdr>
      <w:divsChild>
        <w:div w:id="578755305">
          <w:marLeft w:val="120"/>
          <w:marRight w:val="120"/>
          <w:marTop w:val="120"/>
          <w:marBottom w:val="120"/>
          <w:divBdr>
            <w:top w:val="none" w:sz="0" w:space="0" w:color="auto"/>
            <w:left w:val="none" w:sz="0" w:space="0" w:color="auto"/>
            <w:bottom w:val="none" w:sz="0" w:space="0" w:color="auto"/>
            <w:right w:val="none" w:sz="0" w:space="0" w:color="auto"/>
          </w:divBdr>
          <w:divsChild>
            <w:div w:id="105978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26417">
      <w:bodyDiv w:val="1"/>
      <w:marLeft w:val="0"/>
      <w:marRight w:val="0"/>
      <w:marTop w:val="0"/>
      <w:marBottom w:val="0"/>
      <w:divBdr>
        <w:top w:val="none" w:sz="0" w:space="0" w:color="auto"/>
        <w:left w:val="none" w:sz="0" w:space="0" w:color="auto"/>
        <w:bottom w:val="none" w:sz="0" w:space="0" w:color="auto"/>
        <w:right w:val="none" w:sz="0" w:space="0" w:color="auto"/>
      </w:divBdr>
      <w:divsChild>
        <w:div w:id="263535484">
          <w:marLeft w:val="0"/>
          <w:marRight w:val="0"/>
          <w:marTop w:val="0"/>
          <w:marBottom w:val="0"/>
          <w:divBdr>
            <w:top w:val="none" w:sz="0" w:space="0" w:color="auto"/>
            <w:left w:val="none" w:sz="0" w:space="0" w:color="auto"/>
            <w:bottom w:val="none" w:sz="0" w:space="0" w:color="auto"/>
            <w:right w:val="none" w:sz="0" w:space="0" w:color="auto"/>
          </w:divBdr>
          <w:divsChild>
            <w:div w:id="213082222">
              <w:marLeft w:val="0"/>
              <w:marRight w:val="0"/>
              <w:marTop w:val="0"/>
              <w:marBottom w:val="0"/>
              <w:divBdr>
                <w:top w:val="none" w:sz="0" w:space="0" w:color="auto"/>
                <w:left w:val="none" w:sz="0" w:space="0" w:color="auto"/>
                <w:bottom w:val="none" w:sz="0" w:space="0" w:color="auto"/>
                <w:right w:val="none" w:sz="0" w:space="0" w:color="auto"/>
              </w:divBdr>
            </w:div>
          </w:divsChild>
        </w:div>
        <w:div w:id="1906909642">
          <w:marLeft w:val="0"/>
          <w:marRight w:val="0"/>
          <w:marTop w:val="0"/>
          <w:marBottom w:val="0"/>
          <w:divBdr>
            <w:top w:val="none" w:sz="0" w:space="0" w:color="auto"/>
            <w:left w:val="none" w:sz="0" w:space="0" w:color="auto"/>
            <w:bottom w:val="none" w:sz="0" w:space="0" w:color="auto"/>
            <w:right w:val="none" w:sz="0" w:space="0" w:color="auto"/>
          </w:divBdr>
          <w:divsChild>
            <w:div w:id="1971474153">
              <w:marLeft w:val="0"/>
              <w:marRight w:val="0"/>
              <w:marTop w:val="0"/>
              <w:marBottom w:val="0"/>
              <w:divBdr>
                <w:top w:val="none" w:sz="0" w:space="0" w:color="auto"/>
                <w:left w:val="none" w:sz="0" w:space="0" w:color="auto"/>
                <w:bottom w:val="none" w:sz="0" w:space="0" w:color="auto"/>
                <w:right w:val="none" w:sz="0" w:space="0" w:color="auto"/>
              </w:divBdr>
              <w:divsChild>
                <w:div w:id="366296318">
                  <w:marLeft w:val="0"/>
                  <w:marRight w:val="0"/>
                  <w:marTop w:val="0"/>
                  <w:marBottom w:val="0"/>
                  <w:divBdr>
                    <w:top w:val="none" w:sz="0" w:space="0" w:color="auto"/>
                    <w:left w:val="none" w:sz="0" w:space="0" w:color="auto"/>
                    <w:bottom w:val="none" w:sz="0" w:space="0" w:color="auto"/>
                    <w:right w:val="none" w:sz="0" w:space="0" w:color="auto"/>
                  </w:divBdr>
                  <w:divsChild>
                    <w:div w:id="44447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267693">
      <w:bodyDiv w:val="1"/>
      <w:marLeft w:val="0"/>
      <w:marRight w:val="0"/>
      <w:marTop w:val="0"/>
      <w:marBottom w:val="0"/>
      <w:divBdr>
        <w:top w:val="none" w:sz="0" w:space="0" w:color="auto"/>
        <w:left w:val="none" w:sz="0" w:space="0" w:color="auto"/>
        <w:bottom w:val="none" w:sz="0" w:space="0" w:color="auto"/>
        <w:right w:val="none" w:sz="0" w:space="0" w:color="auto"/>
      </w:divBdr>
    </w:div>
    <w:div w:id="1642423203">
      <w:bodyDiv w:val="1"/>
      <w:marLeft w:val="0"/>
      <w:marRight w:val="0"/>
      <w:marTop w:val="0"/>
      <w:marBottom w:val="0"/>
      <w:divBdr>
        <w:top w:val="none" w:sz="0" w:space="0" w:color="auto"/>
        <w:left w:val="none" w:sz="0" w:space="0" w:color="auto"/>
        <w:bottom w:val="none" w:sz="0" w:space="0" w:color="auto"/>
        <w:right w:val="none" w:sz="0" w:space="0" w:color="auto"/>
      </w:divBdr>
    </w:div>
    <w:div w:id="1642491485">
      <w:bodyDiv w:val="1"/>
      <w:marLeft w:val="0"/>
      <w:marRight w:val="0"/>
      <w:marTop w:val="0"/>
      <w:marBottom w:val="0"/>
      <w:divBdr>
        <w:top w:val="none" w:sz="0" w:space="0" w:color="auto"/>
        <w:left w:val="none" w:sz="0" w:space="0" w:color="auto"/>
        <w:bottom w:val="none" w:sz="0" w:space="0" w:color="auto"/>
        <w:right w:val="none" w:sz="0" w:space="0" w:color="auto"/>
      </w:divBdr>
      <w:divsChild>
        <w:div w:id="747187272">
          <w:marLeft w:val="0"/>
          <w:marRight w:val="0"/>
          <w:marTop w:val="225"/>
          <w:marBottom w:val="0"/>
          <w:divBdr>
            <w:top w:val="none" w:sz="0" w:space="0" w:color="auto"/>
            <w:left w:val="none" w:sz="0" w:space="0" w:color="auto"/>
            <w:bottom w:val="none" w:sz="0" w:space="0" w:color="auto"/>
            <w:right w:val="none" w:sz="0" w:space="0" w:color="auto"/>
          </w:divBdr>
        </w:div>
      </w:divsChild>
    </w:div>
    <w:div w:id="1642543189">
      <w:bodyDiv w:val="1"/>
      <w:marLeft w:val="0"/>
      <w:marRight w:val="0"/>
      <w:marTop w:val="0"/>
      <w:marBottom w:val="0"/>
      <w:divBdr>
        <w:top w:val="none" w:sz="0" w:space="0" w:color="auto"/>
        <w:left w:val="none" w:sz="0" w:space="0" w:color="auto"/>
        <w:bottom w:val="none" w:sz="0" w:space="0" w:color="auto"/>
        <w:right w:val="none" w:sz="0" w:space="0" w:color="auto"/>
      </w:divBdr>
      <w:divsChild>
        <w:div w:id="2636539">
          <w:marLeft w:val="0"/>
          <w:marRight w:val="0"/>
          <w:marTop w:val="0"/>
          <w:marBottom w:val="0"/>
          <w:divBdr>
            <w:top w:val="none" w:sz="0" w:space="0" w:color="auto"/>
            <w:left w:val="none" w:sz="0" w:space="0" w:color="auto"/>
            <w:bottom w:val="none" w:sz="0" w:space="0" w:color="auto"/>
            <w:right w:val="none" w:sz="0" w:space="0" w:color="auto"/>
          </w:divBdr>
        </w:div>
        <w:div w:id="18047722">
          <w:marLeft w:val="0"/>
          <w:marRight w:val="0"/>
          <w:marTop w:val="0"/>
          <w:marBottom w:val="0"/>
          <w:divBdr>
            <w:top w:val="none" w:sz="0" w:space="0" w:color="auto"/>
            <w:left w:val="none" w:sz="0" w:space="0" w:color="auto"/>
            <w:bottom w:val="none" w:sz="0" w:space="0" w:color="auto"/>
            <w:right w:val="none" w:sz="0" w:space="0" w:color="auto"/>
          </w:divBdr>
        </w:div>
        <w:div w:id="18313185">
          <w:marLeft w:val="0"/>
          <w:marRight w:val="0"/>
          <w:marTop w:val="0"/>
          <w:marBottom w:val="0"/>
          <w:divBdr>
            <w:top w:val="none" w:sz="0" w:space="0" w:color="auto"/>
            <w:left w:val="none" w:sz="0" w:space="0" w:color="auto"/>
            <w:bottom w:val="none" w:sz="0" w:space="0" w:color="auto"/>
            <w:right w:val="none" w:sz="0" w:space="0" w:color="auto"/>
          </w:divBdr>
        </w:div>
        <w:div w:id="142358212">
          <w:marLeft w:val="0"/>
          <w:marRight w:val="0"/>
          <w:marTop w:val="0"/>
          <w:marBottom w:val="0"/>
          <w:divBdr>
            <w:top w:val="none" w:sz="0" w:space="0" w:color="auto"/>
            <w:left w:val="none" w:sz="0" w:space="0" w:color="auto"/>
            <w:bottom w:val="none" w:sz="0" w:space="0" w:color="auto"/>
            <w:right w:val="none" w:sz="0" w:space="0" w:color="auto"/>
          </w:divBdr>
        </w:div>
        <w:div w:id="171190857">
          <w:marLeft w:val="0"/>
          <w:marRight w:val="0"/>
          <w:marTop w:val="0"/>
          <w:marBottom w:val="0"/>
          <w:divBdr>
            <w:top w:val="none" w:sz="0" w:space="0" w:color="auto"/>
            <w:left w:val="none" w:sz="0" w:space="0" w:color="auto"/>
            <w:bottom w:val="none" w:sz="0" w:space="0" w:color="auto"/>
            <w:right w:val="none" w:sz="0" w:space="0" w:color="auto"/>
          </w:divBdr>
        </w:div>
        <w:div w:id="177279250">
          <w:marLeft w:val="0"/>
          <w:marRight w:val="0"/>
          <w:marTop w:val="0"/>
          <w:marBottom w:val="0"/>
          <w:divBdr>
            <w:top w:val="none" w:sz="0" w:space="0" w:color="auto"/>
            <w:left w:val="none" w:sz="0" w:space="0" w:color="auto"/>
            <w:bottom w:val="none" w:sz="0" w:space="0" w:color="auto"/>
            <w:right w:val="none" w:sz="0" w:space="0" w:color="auto"/>
          </w:divBdr>
        </w:div>
        <w:div w:id="177474964">
          <w:marLeft w:val="0"/>
          <w:marRight w:val="0"/>
          <w:marTop w:val="0"/>
          <w:marBottom w:val="0"/>
          <w:divBdr>
            <w:top w:val="none" w:sz="0" w:space="0" w:color="auto"/>
            <w:left w:val="none" w:sz="0" w:space="0" w:color="auto"/>
            <w:bottom w:val="none" w:sz="0" w:space="0" w:color="auto"/>
            <w:right w:val="none" w:sz="0" w:space="0" w:color="auto"/>
          </w:divBdr>
        </w:div>
        <w:div w:id="191236748">
          <w:marLeft w:val="0"/>
          <w:marRight w:val="0"/>
          <w:marTop w:val="0"/>
          <w:marBottom w:val="0"/>
          <w:divBdr>
            <w:top w:val="none" w:sz="0" w:space="0" w:color="auto"/>
            <w:left w:val="none" w:sz="0" w:space="0" w:color="auto"/>
            <w:bottom w:val="none" w:sz="0" w:space="0" w:color="auto"/>
            <w:right w:val="none" w:sz="0" w:space="0" w:color="auto"/>
          </w:divBdr>
        </w:div>
        <w:div w:id="197015101">
          <w:marLeft w:val="0"/>
          <w:marRight w:val="0"/>
          <w:marTop w:val="0"/>
          <w:marBottom w:val="0"/>
          <w:divBdr>
            <w:top w:val="none" w:sz="0" w:space="0" w:color="auto"/>
            <w:left w:val="none" w:sz="0" w:space="0" w:color="auto"/>
            <w:bottom w:val="none" w:sz="0" w:space="0" w:color="auto"/>
            <w:right w:val="none" w:sz="0" w:space="0" w:color="auto"/>
          </w:divBdr>
        </w:div>
        <w:div w:id="205801006">
          <w:marLeft w:val="0"/>
          <w:marRight w:val="0"/>
          <w:marTop w:val="0"/>
          <w:marBottom w:val="0"/>
          <w:divBdr>
            <w:top w:val="none" w:sz="0" w:space="0" w:color="auto"/>
            <w:left w:val="none" w:sz="0" w:space="0" w:color="auto"/>
            <w:bottom w:val="none" w:sz="0" w:space="0" w:color="auto"/>
            <w:right w:val="none" w:sz="0" w:space="0" w:color="auto"/>
          </w:divBdr>
        </w:div>
        <w:div w:id="213809703">
          <w:marLeft w:val="0"/>
          <w:marRight w:val="0"/>
          <w:marTop w:val="0"/>
          <w:marBottom w:val="0"/>
          <w:divBdr>
            <w:top w:val="none" w:sz="0" w:space="0" w:color="auto"/>
            <w:left w:val="none" w:sz="0" w:space="0" w:color="auto"/>
            <w:bottom w:val="none" w:sz="0" w:space="0" w:color="auto"/>
            <w:right w:val="none" w:sz="0" w:space="0" w:color="auto"/>
          </w:divBdr>
        </w:div>
        <w:div w:id="224414854">
          <w:marLeft w:val="0"/>
          <w:marRight w:val="0"/>
          <w:marTop w:val="0"/>
          <w:marBottom w:val="0"/>
          <w:divBdr>
            <w:top w:val="none" w:sz="0" w:space="0" w:color="auto"/>
            <w:left w:val="none" w:sz="0" w:space="0" w:color="auto"/>
            <w:bottom w:val="none" w:sz="0" w:space="0" w:color="auto"/>
            <w:right w:val="none" w:sz="0" w:space="0" w:color="auto"/>
          </w:divBdr>
        </w:div>
        <w:div w:id="235014200">
          <w:marLeft w:val="0"/>
          <w:marRight w:val="0"/>
          <w:marTop w:val="0"/>
          <w:marBottom w:val="0"/>
          <w:divBdr>
            <w:top w:val="none" w:sz="0" w:space="0" w:color="auto"/>
            <w:left w:val="none" w:sz="0" w:space="0" w:color="auto"/>
            <w:bottom w:val="none" w:sz="0" w:space="0" w:color="auto"/>
            <w:right w:val="none" w:sz="0" w:space="0" w:color="auto"/>
          </w:divBdr>
        </w:div>
        <w:div w:id="259720441">
          <w:marLeft w:val="0"/>
          <w:marRight w:val="0"/>
          <w:marTop w:val="0"/>
          <w:marBottom w:val="0"/>
          <w:divBdr>
            <w:top w:val="none" w:sz="0" w:space="0" w:color="auto"/>
            <w:left w:val="none" w:sz="0" w:space="0" w:color="auto"/>
            <w:bottom w:val="none" w:sz="0" w:space="0" w:color="auto"/>
            <w:right w:val="none" w:sz="0" w:space="0" w:color="auto"/>
          </w:divBdr>
        </w:div>
        <w:div w:id="360087187">
          <w:marLeft w:val="0"/>
          <w:marRight w:val="0"/>
          <w:marTop w:val="0"/>
          <w:marBottom w:val="0"/>
          <w:divBdr>
            <w:top w:val="none" w:sz="0" w:space="0" w:color="auto"/>
            <w:left w:val="none" w:sz="0" w:space="0" w:color="auto"/>
            <w:bottom w:val="none" w:sz="0" w:space="0" w:color="auto"/>
            <w:right w:val="none" w:sz="0" w:space="0" w:color="auto"/>
          </w:divBdr>
        </w:div>
        <w:div w:id="369453659">
          <w:marLeft w:val="0"/>
          <w:marRight w:val="0"/>
          <w:marTop w:val="0"/>
          <w:marBottom w:val="0"/>
          <w:divBdr>
            <w:top w:val="none" w:sz="0" w:space="0" w:color="auto"/>
            <w:left w:val="none" w:sz="0" w:space="0" w:color="auto"/>
            <w:bottom w:val="none" w:sz="0" w:space="0" w:color="auto"/>
            <w:right w:val="none" w:sz="0" w:space="0" w:color="auto"/>
          </w:divBdr>
        </w:div>
        <w:div w:id="373308066">
          <w:marLeft w:val="0"/>
          <w:marRight w:val="0"/>
          <w:marTop w:val="0"/>
          <w:marBottom w:val="0"/>
          <w:divBdr>
            <w:top w:val="none" w:sz="0" w:space="0" w:color="auto"/>
            <w:left w:val="none" w:sz="0" w:space="0" w:color="auto"/>
            <w:bottom w:val="none" w:sz="0" w:space="0" w:color="auto"/>
            <w:right w:val="none" w:sz="0" w:space="0" w:color="auto"/>
          </w:divBdr>
        </w:div>
        <w:div w:id="381909421">
          <w:marLeft w:val="0"/>
          <w:marRight w:val="0"/>
          <w:marTop w:val="0"/>
          <w:marBottom w:val="0"/>
          <w:divBdr>
            <w:top w:val="none" w:sz="0" w:space="0" w:color="auto"/>
            <w:left w:val="none" w:sz="0" w:space="0" w:color="auto"/>
            <w:bottom w:val="none" w:sz="0" w:space="0" w:color="auto"/>
            <w:right w:val="none" w:sz="0" w:space="0" w:color="auto"/>
          </w:divBdr>
        </w:div>
        <w:div w:id="414519405">
          <w:marLeft w:val="0"/>
          <w:marRight w:val="0"/>
          <w:marTop w:val="0"/>
          <w:marBottom w:val="0"/>
          <w:divBdr>
            <w:top w:val="none" w:sz="0" w:space="0" w:color="auto"/>
            <w:left w:val="none" w:sz="0" w:space="0" w:color="auto"/>
            <w:bottom w:val="none" w:sz="0" w:space="0" w:color="auto"/>
            <w:right w:val="none" w:sz="0" w:space="0" w:color="auto"/>
          </w:divBdr>
        </w:div>
        <w:div w:id="429014360">
          <w:marLeft w:val="0"/>
          <w:marRight w:val="0"/>
          <w:marTop w:val="0"/>
          <w:marBottom w:val="0"/>
          <w:divBdr>
            <w:top w:val="none" w:sz="0" w:space="0" w:color="auto"/>
            <w:left w:val="none" w:sz="0" w:space="0" w:color="auto"/>
            <w:bottom w:val="none" w:sz="0" w:space="0" w:color="auto"/>
            <w:right w:val="none" w:sz="0" w:space="0" w:color="auto"/>
          </w:divBdr>
        </w:div>
        <w:div w:id="430126103">
          <w:marLeft w:val="0"/>
          <w:marRight w:val="0"/>
          <w:marTop w:val="0"/>
          <w:marBottom w:val="0"/>
          <w:divBdr>
            <w:top w:val="none" w:sz="0" w:space="0" w:color="auto"/>
            <w:left w:val="none" w:sz="0" w:space="0" w:color="auto"/>
            <w:bottom w:val="none" w:sz="0" w:space="0" w:color="auto"/>
            <w:right w:val="none" w:sz="0" w:space="0" w:color="auto"/>
          </w:divBdr>
        </w:div>
        <w:div w:id="506093192">
          <w:marLeft w:val="0"/>
          <w:marRight w:val="0"/>
          <w:marTop w:val="0"/>
          <w:marBottom w:val="0"/>
          <w:divBdr>
            <w:top w:val="none" w:sz="0" w:space="0" w:color="auto"/>
            <w:left w:val="none" w:sz="0" w:space="0" w:color="auto"/>
            <w:bottom w:val="none" w:sz="0" w:space="0" w:color="auto"/>
            <w:right w:val="none" w:sz="0" w:space="0" w:color="auto"/>
          </w:divBdr>
        </w:div>
        <w:div w:id="559512901">
          <w:marLeft w:val="0"/>
          <w:marRight w:val="0"/>
          <w:marTop w:val="0"/>
          <w:marBottom w:val="0"/>
          <w:divBdr>
            <w:top w:val="none" w:sz="0" w:space="0" w:color="auto"/>
            <w:left w:val="none" w:sz="0" w:space="0" w:color="auto"/>
            <w:bottom w:val="none" w:sz="0" w:space="0" w:color="auto"/>
            <w:right w:val="none" w:sz="0" w:space="0" w:color="auto"/>
          </w:divBdr>
        </w:div>
        <w:div w:id="562909118">
          <w:marLeft w:val="0"/>
          <w:marRight w:val="0"/>
          <w:marTop w:val="0"/>
          <w:marBottom w:val="0"/>
          <w:divBdr>
            <w:top w:val="none" w:sz="0" w:space="0" w:color="auto"/>
            <w:left w:val="none" w:sz="0" w:space="0" w:color="auto"/>
            <w:bottom w:val="none" w:sz="0" w:space="0" w:color="auto"/>
            <w:right w:val="none" w:sz="0" w:space="0" w:color="auto"/>
          </w:divBdr>
        </w:div>
        <w:div w:id="577445155">
          <w:marLeft w:val="0"/>
          <w:marRight w:val="0"/>
          <w:marTop w:val="0"/>
          <w:marBottom w:val="0"/>
          <w:divBdr>
            <w:top w:val="none" w:sz="0" w:space="0" w:color="auto"/>
            <w:left w:val="none" w:sz="0" w:space="0" w:color="auto"/>
            <w:bottom w:val="none" w:sz="0" w:space="0" w:color="auto"/>
            <w:right w:val="none" w:sz="0" w:space="0" w:color="auto"/>
          </w:divBdr>
        </w:div>
        <w:div w:id="621766282">
          <w:marLeft w:val="0"/>
          <w:marRight w:val="0"/>
          <w:marTop w:val="0"/>
          <w:marBottom w:val="0"/>
          <w:divBdr>
            <w:top w:val="none" w:sz="0" w:space="0" w:color="auto"/>
            <w:left w:val="none" w:sz="0" w:space="0" w:color="auto"/>
            <w:bottom w:val="none" w:sz="0" w:space="0" w:color="auto"/>
            <w:right w:val="none" w:sz="0" w:space="0" w:color="auto"/>
          </w:divBdr>
        </w:div>
        <w:div w:id="625085791">
          <w:marLeft w:val="0"/>
          <w:marRight w:val="0"/>
          <w:marTop w:val="0"/>
          <w:marBottom w:val="0"/>
          <w:divBdr>
            <w:top w:val="none" w:sz="0" w:space="0" w:color="auto"/>
            <w:left w:val="none" w:sz="0" w:space="0" w:color="auto"/>
            <w:bottom w:val="none" w:sz="0" w:space="0" w:color="auto"/>
            <w:right w:val="none" w:sz="0" w:space="0" w:color="auto"/>
          </w:divBdr>
        </w:div>
        <w:div w:id="742920772">
          <w:marLeft w:val="0"/>
          <w:marRight w:val="0"/>
          <w:marTop w:val="0"/>
          <w:marBottom w:val="0"/>
          <w:divBdr>
            <w:top w:val="none" w:sz="0" w:space="0" w:color="auto"/>
            <w:left w:val="none" w:sz="0" w:space="0" w:color="auto"/>
            <w:bottom w:val="none" w:sz="0" w:space="0" w:color="auto"/>
            <w:right w:val="none" w:sz="0" w:space="0" w:color="auto"/>
          </w:divBdr>
        </w:div>
        <w:div w:id="744380937">
          <w:marLeft w:val="0"/>
          <w:marRight w:val="0"/>
          <w:marTop w:val="0"/>
          <w:marBottom w:val="0"/>
          <w:divBdr>
            <w:top w:val="none" w:sz="0" w:space="0" w:color="auto"/>
            <w:left w:val="none" w:sz="0" w:space="0" w:color="auto"/>
            <w:bottom w:val="none" w:sz="0" w:space="0" w:color="auto"/>
            <w:right w:val="none" w:sz="0" w:space="0" w:color="auto"/>
          </w:divBdr>
        </w:div>
        <w:div w:id="768429030">
          <w:marLeft w:val="0"/>
          <w:marRight w:val="0"/>
          <w:marTop w:val="0"/>
          <w:marBottom w:val="0"/>
          <w:divBdr>
            <w:top w:val="none" w:sz="0" w:space="0" w:color="auto"/>
            <w:left w:val="none" w:sz="0" w:space="0" w:color="auto"/>
            <w:bottom w:val="none" w:sz="0" w:space="0" w:color="auto"/>
            <w:right w:val="none" w:sz="0" w:space="0" w:color="auto"/>
          </w:divBdr>
        </w:div>
        <w:div w:id="802582073">
          <w:marLeft w:val="0"/>
          <w:marRight w:val="0"/>
          <w:marTop w:val="0"/>
          <w:marBottom w:val="0"/>
          <w:divBdr>
            <w:top w:val="none" w:sz="0" w:space="0" w:color="auto"/>
            <w:left w:val="none" w:sz="0" w:space="0" w:color="auto"/>
            <w:bottom w:val="none" w:sz="0" w:space="0" w:color="auto"/>
            <w:right w:val="none" w:sz="0" w:space="0" w:color="auto"/>
          </w:divBdr>
        </w:div>
        <w:div w:id="818619349">
          <w:marLeft w:val="0"/>
          <w:marRight w:val="0"/>
          <w:marTop w:val="0"/>
          <w:marBottom w:val="0"/>
          <w:divBdr>
            <w:top w:val="none" w:sz="0" w:space="0" w:color="auto"/>
            <w:left w:val="none" w:sz="0" w:space="0" w:color="auto"/>
            <w:bottom w:val="none" w:sz="0" w:space="0" w:color="auto"/>
            <w:right w:val="none" w:sz="0" w:space="0" w:color="auto"/>
          </w:divBdr>
        </w:div>
        <w:div w:id="822965186">
          <w:marLeft w:val="0"/>
          <w:marRight w:val="0"/>
          <w:marTop w:val="0"/>
          <w:marBottom w:val="0"/>
          <w:divBdr>
            <w:top w:val="none" w:sz="0" w:space="0" w:color="auto"/>
            <w:left w:val="none" w:sz="0" w:space="0" w:color="auto"/>
            <w:bottom w:val="none" w:sz="0" w:space="0" w:color="auto"/>
            <w:right w:val="none" w:sz="0" w:space="0" w:color="auto"/>
          </w:divBdr>
        </w:div>
        <w:div w:id="862405984">
          <w:marLeft w:val="0"/>
          <w:marRight w:val="0"/>
          <w:marTop w:val="0"/>
          <w:marBottom w:val="0"/>
          <w:divBdr>
            <w:top w:val="none" w:sz="0" w:space="0" w:color="auto"/>
            <w:left w:val="none" w:sz="0" w:space="0" w:color="auto"/>
            <w:bottom w:val="none" w:sz="0" w:space="0" w:color="auto"/>
            <w:right w:val="none" w:sz="0" w:space="0" w:color="auto"/>
          </w:divBdr>
        </w:div>
        <w:div w:id="867452374">
          <w:marLeft w:val="0"/>
          <w:marRight w:val="0"/>
          <w:marTop w:val="0"/>
          <w:marBottom w:val="0"/>
          <w:divBdr>
            <w:top w:val="none" w:sz="0" w:space="0" w:color="auto"/>
            <w:left w:val="none" w:sz="0" w:space="0" w:color="auto"/>
            <w:bottom w:val="none" w:sz="0" w:space="0" w:color="auto"/>
            <w:right w:val="none" w:sz="0" w:space="0" w:color="auto"/>
          </w:divBdr>
        </w:div>
        <w:div w:id="884295618">
          <w:marLeft w:val="0"/>
          <w:marRight w:val="0"/>
          <w:marTop w:val="0"/>
          <w:marBottom w:val="0"/>
          <w:divBdr>
            <w:top w:val="none" w:sz="0" w:space="0" w:color="auto"/>
            <w:left w:val="none" w:sz="0" w:space="0" w:color="auto"/>
            <w:bottom w:val="none" w:sz="0" w:space="0" w:color="auto"/>
            <w:right w:val="none" w:sz="0" w:space="0" w:color="auto"/>
          </w:divBdr>
        </w:div>
        <w:div w:id="917903715">
          <w:marLeft w:val="0"/>
          <w:marRight w:val="0"/>
          <w:marTop w:val="0"/>
          <w:marBottom w:val="0"/>
          <w:divBdr>
            <w:top w:val="none" w:sz="0" w:space="0" w:color="auto"/>
            <w:left w:val="none" w:sz="0" w:space="0" w:color="auto"/>
            <w:bottom w:val="none" w:sz="0" w:space="0" w:color="auto"/>
            <w:right w:val="none" w:sz="0" w:space="0" w:color="auto"/>
          </w:divBdr>
        </w:div>
        <w:div w:id="945430798">
          <w:marLeft w:val="0"/>
          <w:marRight w:val="0"/>
          <w:marTop w:val="0"/>
          <w:marBottom w:val="0"/>
          <w:divBdr>
            <w:top w:val="none" w:sz="0" w:space="0" w:color="auto"/>
            <w:left w:val="none" w:sz="0" w:space="0" w:color="auto"/>
            <w:bottom w:val="none" w:sz="0" w:space="0" w:color="auto"/>
            <w:right w:val="none" w:sz="0" w:space="0" w:color="auto"/>
          </w:divBdr>
        </w:div>
        <w:div w:id="960262088">
          <w:marLeft w:val="0"/>
          <w:marRight w:val="0"/>
          <w:marTop w:val="0"/>
          <w:marBottom w:val="0"/>
          <w:divBdr>
            <w:top w:val="none" w:sz="0" w:space="0" w:color="auto"/>
            <w:left w:val="none" w:sz="0" w:space="0" w:color="auto"/>
            <w:bottom w:val="none" w:sz="0" w:space="0" w:color="auto"/>
            <w:right w:val="none" w:sz="0" w:space="0" w:color="auto"/>
          </w:divBdr>
        </w:div>
        <w:div w:id="973563829">
          <w:marLeft w:val="0"/>
          <w:marRight w:val="0"/>
          <w:marTop w:val="0"/>
          <w:marBottom w:val="0"/>
          <w:divBdr>
            <w:top w:val="none" w:sz="0" w:space="0" w:color="auto"/>
            <w:left w:val="none" w:sz="0" w:space="0" w:color="auto"/>
            <w:bottom w:val="none" w:sz="0" w:space="0" w:color="auto"/>
            <w:right w:val="none" w:sz="0" w:space="0" w:color="auto"/>
          </w:divBdr>
        </w:div>
        <w:div w:id="991637857">
          <w:marLeft w:val="0"/>
          <w:marRight w:val="0"/>
          <w:marTop w:val="0"/>
          <w:marBottom w:val="0"/>
          <w:divBdr>
            <w:top w:val="none" w:sz="0" w:space="0" w:color="auto"/>
            <w:left w:val="none" w:sz="0" w:space="0" w:color="auto"/>
            <w:bottom w:val="none" w:sz="0" w:space="0" w:color="auto"/>
            <w:right w:val="none" w:sz="0" w:space="0" w:color="auto"/>
          </w:divBdr>
        </w:div>
        <w:div w:id="1005597167">
          <w:marLeft w:val="0"/>
          <w:marRight w:val="0"/>
          <w:marTop w:val="0"/>
          <w:marBottom w:val="0"/>
          <w:divBdr>
            <w:top w:val="none" w:sz="0" w:space="0" w:color="auto"/>
            <w:left w:val="none" w:sz="0" w:space="0" w:color="auto"/>
            <w:bottom w:val="none" w:sz="0" w:space="0" w:color="auto"/>
            <w:right w:val="none" w:sz="0" w:space="0" w:color="auto"/>
          </w:divBdr>
        </w:div>
        <w:div w:id="1017347633">
          <w:marLeft w:val="0"/>
          <w:marRight w:val="0"/>
          <w:marTop w:val="0"/>
          <w:marBottom w:val="0"/>
          <w:divBdr>
            <w:top w:val="none" w:sz="0" w:space="0" w:color="auto"/>
            <w:left w:val="none" w:sz="0" w:space="0" w:color="auto"/>
            <w:bottom w:val="none" w:sz="0" w:space="0" w:color="auto"/>
            <w:right w:val="none" w:sz="0" w:space="0" w:color="auto"/>
          </w:divBdr>
        </w:div>
        <w:div w:id="1039083842">
          <w:marLeft w:val="0"/>
          <w:marRight w:val="0"/>
          <w:marTop w:val="0"/>
          <w:marBottom w:val="0"/>
          <w:divBdr>
            <w:top w:val="none" w:sz="0" w:space="0" w:color="auto"/>
            <w:left w:val="none" w:sz="0" w:space="0" w:color="auto"/>
            <w:bottom w:val="none" w:sz="0" w:space="0" w:color="auto"/>
            <w:right w:val="none" w:sz="0" w:space="0" w:color="auto"/>
          </w:divBdr>
        </w:div>
        <w:div w:id="1050374478">
          <w:marLeft w:val="0"/>
          <w:marRight w:val="0"/>
          <w:marTop w:val="0"/>
          <w:marBottom w:val="0"/>
          <w:divBdr>
            <w:top w:val="none" w:sz="0" w:space="0" w:color="auto"/>
            <w:left w:val="none" w:sz="0" w:space="0" w:color="auto"/>
            <w:bottom w:val="none" w:sz="0" w:space="0" w:color="auto"/>
            <w:right w:val="none" w:sz="0" w:space="0" w:color="auto"/>
          </w:divBdr>
        </w:div>
        <w:div w:id="1057163100">
          <w:marLeft w:val="0"/>
          <w:marRight w:val="0"/>
          <w:marTop w:val="0"/>
          <w:marBottom w:val="0"/>
          <w:divBdr>
            <w:top w:val="none" w:sz="0" w:space="0" w:color="auto"/>
            <w:left w:val="none" w:sz="0" w:space="0" w:color="auto"/>
            <w:bottom w:val="none" w:sz="0" w:space="0" w:color="auto"/>
            <w:right w:val="none" w:sz="0" w:space="0" w:color="auto"/>
          </w:divBdr>
        </w:div>
        <w:div w:id="1064183684">
          <w:marLeft w:val="0"/>
          <w:marRight w:val="0"/>
          <w:marTop w:val="0"/>
          <w:marBottom w:val="0"/>
          <w:divBdr>
            <w:top w:val="none" w:sz="0" w:space="0" w:color="auto"/>
            <w:left w:val="none" w:sz="0" w:space="0" w:color="auto"/>
            <w:bottom w:val="none" w:sz="0" w:space="0" w:color="auto"/>
            <w:right w:val="none" w:sz="0" w:space="0" w:color="auto"/>
          </w:divBdr>
        </w:div>
        <w:div w:id="1116559478">
          <w:marLeft w:val="0"/>
          <w:marRight w:val="0"/>
          <w:marTop w:val="0"/>
          <w:marBottom w:val="0"/>
          <w:divBdr>
            <w:top w:val="none" w:sz="0" w:space="0" w:color="auto"/>
            <w:left w:val="none" w:sz="0" w:space="0" w:color="auto"/>
            <w:bottom w:val="none" w:sz="0" w:space="0" w:color="auto"/>
            <w:right w:val="none" w:sz="0" w:space="0" w:color="auto"/>
          </w:divBdr>
        </w:div>
        <w:div w:id="1120149539">
          <w:marLeft w:val="0"/>
          <w:marRight w:val="0"/>
          <w:marTop w:val="0"/>
          <w:marBottom w:val="0"/>
          <w:divBdr>
            <w:top w:val="none" w:sz="0" w:space="0" w:color="auto"/>
            <w:left w:val="none" w:sz="0" w:space="0" w:color="auto"/>
            <w:bottom w:val="none" w:sz="0" w:space="0" w:color="auto"/>
            <w:right w:val="none" w:sz="0" w:space="0" w:color="auto"/>
          </w:divBdr>
        </w:div>
        <w:div w:id="1123352790">
          <w:marLeft w:val="0"/>
          <w:marRight w:val="0"/>
          <w:marTop w:val="0"/>
          <w:marBottom w:val="0"/>
          <w:divBdr>
            <w:top w:val="none" w:sz="0" w:space="0" w:color="auto"/>
            <w:left w:val="none" w:sz="0" w:space="0" w:color="auto"/>
            <w:bottom w:val="none" w:sz="0" w:space="0" w:color="auto"/>
            <w:right w:val="none" w:sz="0" w:space="0" w:color="auto"/>
          </w:divBdr>
        </w:div>
        <w:div w:id="1187329368">
          <w:marLeft w:val="0"/>
          <w:marRight w:val="0"/>
          <w:marTop w:val="0"/>
          <w:marBottom w:val="0"/>
          <w:divBdr>
            <w:top w:val="none" w:sz="0" w:space="0" w:color="auto"/>
            <w:left w:val="none" w:sz="0" w:space="0" w:color="auto"/>
            <w:bottom w:val="none" w:sz="0" w:space="0" w:color="auto"/>
            <w:right w:val="none" w:sz="0" w:space="0" w:color="auto"/>
          </w:divBdr>
        </w:div>
        <w:div w:id="1213074452">
          <w:marLeft w:val="0"/>
          <w:marRight w:val="0"/>
          <w:marTop w:val="0"/>
          <w:marBottom w:val="0"/>
          <w:divBdr>
            <w:top w:val="none" w:sz="0" w:space="0" w:color="auto"/>
            <w:left w:val="none" w:sz="0" w:space="0" w:color="auto"/>
            <w:bottom w:val="none" w:sz="0" w:space="0" w:color="auto"/>
            <w:right w:val="none" w:sz="0" w:space="0" w:color="auto"/>
          </w:divBdr>
        </w:div>
        <w:div w:id="1333797968">
          <w:marLeft w:val="0"/>
          <w:marRight w:val="0"/>
          <w:marTop w:val="0"/>
          <w:marBottom w:val="0"/>
          <w:divBdr>
            <w:top w:val="none" w:sz="0" w:space="0" w:color="auto"/>
            <w:left w:val="none" w:sz="0" w:space="0" w:color="auto"/>
            <w:bottom w:val="none" w:sz="0" w:space="0" w:color="auto"/>
            <w:right w:val="none" w:sz="0" w:space="0" w:color="auto"/>
          </w:divBdr>
        </w:div>
        <w:div w:id="1336765875">
          <w:marLeft w:val="0"/>
          <w:marRight w:val="0"/>
          <w:marTop w:val="0"/>
          <w:marBottom w:val="0"/>
          <w:divBdr>
            <w:top w:val="none" w:sz="0" w:space="0" w:color="auto"/>
            <w:left w:val="none" w:sz="0" w:space="0" w:color="auto"/>
            <w:bottom w:val="none" w:sz="0" w:space="0" w:color="auto"/>
            <w:right w:val="none" w:sz="0" w:space="0" w:color="auto"/>
          </w:divBdr>
        </w:div>
        <w:div w:id="1355108005">
          <w:marLeft w:val="0"/>
          <w:marRight w:val="0"/>
          <w:marTop w:val="0"/>
          <w:marBottom w:val="0"/>
          <w:divBdr>
            <w:top w:val="none" w:sz="0" w:space="0" w:color="auto"/>
            <w:left w:val="none" w:sz="0" w:space="0" w:color="auto"/>
            <w:bottom w:val="none" w:sz="0" w:space="0" w:color="auto"/>
            <w:right w:val="none" w:sz="0" w:space="0" w:color="auto"/>
          </w:divBdr>
        </w:div>
        <w:div w:id="1362364407">
          <w:marLeft w:val="0"/>
          <w:marRight w:val="0"/>
          <w:marTop w:val="0"/>
          <w:marBottom w:val="0"/>
          <w:divBdr>
            <w:top w:val="none" w:sz="0" w:space="0" w:color="auto"/>
            <w:left w:val="none" w:sz="0" w:space="0" w:color="auto"/>
            <w:bottom w:val="none" w:sz="0" w:space="0" w:color="auto"/>
            <w:right w:val="none" w:sz="0" w:space="0" w:color="auto"/>
          </w:divBdr>
        </w:div>
        <w:div w:id="1364818802">
          <w:marLeft w:val="0"/>
          <w:marRight w:val="0"/>
          <w:marTop w:val="0"/>
          <w:marBottom w:val="0"/>
          <w:divBdr>
            <w:top w:val="none" w:sz="0" w:space="0" w:color="auto"/>
            <w:left w:val="none" w:sz="0" w:space="0" w:color="auto"/>
            <w:bottom w:val="none" w:sz="0" w:space="0" w:color="auto"/>
            <w:right w:val="none" w:sz="0" w:space="0" w:color="auto"/>
          </w:divBdr>
        </w:div>
        <w:div w:id="1381200605">
          <w:marLeft w:val="0"/>
          <w:marRight w:val="0"/>
          <w:marTop w:val="0"/>
          <w:marBottom w:val="0"/>
          <w:divBdr>
            <w:top w:val="none" w:sz="0" w:space="0" w:color="auto"/>
            <w:left w:val="none" w:sz="0" w:space="0" w:color="auto"/>
            <w:bottom w:val="none" w:sz="0" w:space="0" w:color="auto"/>
            <w:right w:val="none" w:sz="0" w:space="0" w:color="auto"/>
          </w:divBdr>
        </w:div>
        <w:div w:id="1394934451">
          <w:marLeft w:val="0"/>
          <w:marRight w:val="0"/>
          <w:marTop w:val="0"/>
          <w:marBottom w:val="0"/>
          <w:divBdr>
            <w:top w:val="none" w:sz="0" w:space="0" w:color="auto"/>
            <w:left w:val="none" w:sz="0" w:space="0" w:color="auto"/>
            <w:bottom w:val="none" w:sz="0" w:space="0" w:color="auto"/>
            <w:right w:val="none" w:sz="0" w:space="0" w:color="auto"/>
          </w:divBdr>
        </w:div>
        <w:div w:id="1438328226">
          <w:marLeft w:val="0"/>
          <w:marRight w:val="0"/>
          <w:marTop w:val="0"/>
          <w:marBottom w:val="0"/>
          <w:divBdr>
            <w:top w:val="none" w:sz="0" w:space="0" w:color="auto"/>
            <w:left w:val="none" w:sz="0" w:space="0" w:color="auto"/>
            <w:bottom w:val="none" w:sz="0" w:space="0" w:color="auto"/>
            <w:right w:val="none" w:sz="0" w:space="0" w:color="auto"/>
          </w:divBdr>
        </w:div>
        <w:div w:id="1440491033">
          <w:marLeft w:val="0"/>
          <w:marRight w:val="0"/>
          <w:marTop w:val="0"/>
          <w:marBottom w:val="0"/>
          <w:divBdr>
            <w:top w:val="none" w:sz="0" w:space="0" w:color="auto"/>
            <w:left w:val="none" w:sz="0" w:space="0" w:color="auto"/>
            <w:bottom w:val="none" w:sz="0" w:space="0" w:color="auto"/>
            <w:right w:val="none" w:sz="0" w:space="0" w:color="auto"/>
          </w:divBdr>
        </w:div>
        <w:div w:id="1450203305">
          <w:marLeft w:val="0"/>
          <w:marRight w:val="0"/>
          <w:marTop w:val="0"/>
          <w:marBottom w:val="0"/>
          <w:divBdr>
            <w:top w:val="none" w:sz="0" w:space="0" w:color="auto"/>
            <w:left w:val="none" w:sz="0" w:space="0" w:color="auto"/>
            <w:bottom w:val="none" w:sz="0" w:space="0" w:color="auto"/>
            <w:right w:val="none" w:sz="0" w:space="0" w:color="auto"/>
          </w:divBdr>
        </w:div>
        <w:div w:id="1460149231">
          <w:marLeft w:val="0"/>
          <w:marRight w:val="0"/>
          <w:marTop w:val="0"/>
          <w:marBottom w:val="0"/>
          <w:divBdr>
            <w:top w:val="none" w:sz="0" w:space="0" w:color="auto"/>
            <w:left w:val="none" w:sz="0" w:space="0" w:color="auto"/>
            <w:bottom w:val="none" w:sz="0" w:space="0" w:color="auto"/>
            <w:right w:val="none" w:sz="0" w:space="0" w:color="auto"/>
          </w:divBdr>
        </w:div>
        <w:div w:id="1466240527">
          <w:marLeft w:val="0"/>
          <w:marRight w:val="0"/>
          <w:marTop w:val="0"/>
          <w:marBottom w:val="0"/>
          <w:divBdr>
            <w:top w:val="none" w:sz="0" w:space="0" w:color="auto"/>
            <w:left w:val="none" w:sz="0" w:space="0" w:color="auto"/>
            <w:bottom w:val="none" w:sz="0" w:space="0" w:color="auto"/>
            <w:right w:val="none" w:sz="0" w:space="0" w:color="auto"/>
          </w:divBdr>
        </w:div>
        <w:div w:id="1505052306">
          <w:marLeft w:val="0"/>
          <w:marRight w:val="0"/>
          <w:marTop w:val="0"/>
          <w:marBottom w:val="0"/>
          <w:divBdr>
            <w:top w:val="none" w:sz="0" w:space="0" w:color="auto"/>
            <w:left w:val="none" w:sz="0" w:space="0" w:color="auto"/>
            <w:bottom w:val="none" w:sz="0" w:space="0" w:color="auto"/>
            <w:right w:val="none" w:sz="0" w:space="0" w:color="auto"/>
          </w:divBdr>
        </w:div>
        <w:div w:id="1513031473">
          <w:marLeft w:val="0"/>
          <w:marRight w:val="0"/>
          <w:marTop w:val="0"/>
          <w:marBottom w:val="0"/>
          <w:divBdr>
            <w:top w:val="none" w:sz="0" w:space="0" w:color="auto"/>
            <w:left w:val="none" w:sz="0" w:space="0" w:color="auto"/>
            <w:bottom w:val="none" w:sz="0" w:space="0" w:color="auto"/>
            <w:right w:val="none" w:sz="0" w:space="0" w:color="auto"/>
          </w:divBdr>
        </w:div>
        <w:div w:id="1536381670">
          <w:marLeft w:val="0"/>
          <w:marRight w:val="0"/>
          <w:marTop w:val="0"/>
          <w:marBottom w:val="0"/>
          <w:divBdr>
            <w:top w:val="none" w:sz="0" w:space="0" w:color="auto"/>
            <w:left w:val="none" w:sz="0" w:space="0" w:color="auto"/>
            <w:bottom w:val="none" w:sz="0" w:space="0" w:color="auto"/>
            <w:right w:val="none" w:sz="0" w:space="0" w:color="auto"/>
          </w:divBdr>
        </w:div>
        <w:div w:id="1579562287">
          <w:marLeft w:val="0"/>
          <w:marRight w:val="0"/>
          <w:marTop w:val="0"/>
          <w:marBottom w:val="0"/>
          <w:divBdr>
            <w:top w:val="none" w:sz="0" w:space="0" w:color="auto"/>
            <w:left w:val="none" w:sz="0" w:space="0" w:color="auto"/>
            <w:bottom w:val="none" w:sz="0" w:space="0" w:color="auto"/>
            <w:right w:val="none" w:sz="0" w:space="0" w:color="auto"/>
          </w:divBdr>
        </w:div>
        <w:div w:id="1583446857">
          <w:marLeft w:val="0"/>
          <w:marRight w:val="0"/>
          <w:marTop w:val="0"/>
          <w:marBottom w:val="0"/>
          <w:divBdr>
            <w:top w:val="none" w:sz="0" w:space="0" w:color="auto"/>
            <w:left w:val="none" w:sz="0" w:space="0" w:color="auto"/>
            <w:bottom w:val="none" w:sz="0" w:space="0" w:color="auto"/>
            <w:right w:val="none" w:sz="0" w:space="0" w:color="auto"/>
          </w:divBdr>
        </w:div>
        <w:div w:id="1600799270">
          <w:marLeft w:val="0"/>
          <w:marRight w:val="0"/>
          <w:marTop w:val="0"/>
          <w:marBottom w:val="0"/>
          <w:divBdr>
            <w:top w:val="none" w:sz="0" w:space="0" w:color="auto"/>
            <w:left w:val="none" w:sz="0" w:space="0" w:color="auto"/>
            <w:bottom w:val="none" w:sz="0" w:space="0" w:color="auto"/>
            <w:right w:val="none" w:sz="0" w:space="0" w:color="auto"/>
          </w:divBdr>
        </w:div>
        <w:div w:id="1610432754">
          <w:marLeft w:val="0"/>
          <w:marRight w:val="0"/>
          <w:marTop w:val="0"/>
          <w:marBottom w:val="0"/>
          <w:divBdr>
            <w:top w:val="none" w:sz="0" w:space="0" w:color="auto"/>
            <w:left w:val="none" w:sz="0" w:space="0" w:color="auto"/>
            <w:bottom w:val="none" w:sz="0" w:space="0" w:color="auto"/>
            <w:right w:val="none" w:sz="0" w:space="0" w:color="auto"/>
          </w:divBdr>
        </w:div>
        <w:div w:id="1612861702">
          <w:marLeft w:val="0"/>
          <w:marRight w:val="0"/>
          <w:marTop w:val="0"/>
          <w:marBottom w:val="0"/>
          <w:divBdr>
            <w:top w:val="none" w:sz="0" w:space="0" w:color="auto"/>
            <w:left w:val="none" w:sz="0" w:space="0" w:color="auto"/>
            <w:bottom w:val="none" w:sz="0" w:space="0" w:color="auto"/>
            <w:right w:val="none" w:sz="0" w:space="0" w:color="auto"/>
          </w:divBdr>
        </w:div>
        <w:div w:id="1615479022">
          <w:marLeft w:val="0"/>
          <w:marRight w:val="0"/>
          <w:marTop w:val="0"/>
          <w:marBottom w:val="0"/>
          <w:divBdr>
            <w:top w:val="none" w:sz="0" w:space="0" w:color="auto"/>
            <w:left w:val="none" w:sz="0" w:space="0" w:color="auto"/>
            <w:bottom w:val="none" w:sz="0" w:space="0" w:color="auto"/>
            <w:right w:val="none" w:sz="0" w:space="0" w:color="auto"/>
          </w:divBdr>
        </w:div>
        <w:div w:id="1634168516">
          <w:marLeft w:val="0"/>
          <w:marRight w:val="0"/>
          <w:marTop w:val="0"/>
          <w:marBottom w:val="0"/>
          <w:divBdr>
            <w:top w:val="none" w:sz="0" w:space="0" w:color="auto"/>
            <w:left w:val="none" w:sz="0" w:space="0" w:color="auto"/>
            <w:bottom w:val="none" w:sz="0" w:space="0" w:color="auto"/>
            <w:right w:val="none" w:sz="0" w:space="0" w:color="auto"/>
          </w:divBdr>
        </w:div>
        <w:div w:id="1686397468">
          <w:marLeft w:val="0"/>
          <w:marRight w:val="0"/>
          <w:marTop w:val="0"/>
          <w:marBottom w:val="0"/>
          <w:divBdr>
            <w:top w:val="none" w:sz="0" w:space="0" w:color="auto"/>
            <w:left w:val="none" w:sz="0" w:space="0" w:color="auto"/>
            <w:bottom w:val="none" w:sz="0" w:space="0" w:color="auto"/>
            <w:right w:val="none" w:sz="0" w:space="0" w:color="auto"/>
          </w:divBdr>
        </w:div>
        <w:div w:id="1746760263">
          <w:marLeft w:val="0"/>
          <w:marRight w:val="0"/>
          <w:marTop w:val="0"/>
          <w:marBottom w:val="0"/>
          <w:divBdr>
            <w:top w:val="none" w:sz="0" w:space="0" w:color="auto"/>
            <w:left w:val="none" w:sz="0" w:space="0" w:color="auto"/>
            <w:bottom w:val="none" w:sz="0" w:space="0" w:color="auto"/>
            <w:right w:val="none" w:sz="0" w:space="0" w:color="auto"/>
          </w:divBdr>
        </w:div>
        <w:div w:id="1755391459">
          <w:marLeft w:val="0"/>
          <w:marRight w:val="0"/>
          <w:marTop w:val="0"/>
          <w:marBottom w:val="0"/>
          <w:divBdr>
            <w:top w:val="none" w:sz="0" w:space="0" w:color="auto"/>
            <w:left w:val="none" w:sz="0" w:space="0" w:color="auto"/>
            <w:bottom w:val="none" w:sz="0" w:space="0" w:color="auto"/>
            <w:right w:val="none" w:sz="0" w:space="0" w:color="auto"/>
          </w:divBdr>
        </w:div>
        <w:div w:id="1780105024">
          <w:marLeft w:val="0"/>
          <w:marRight w:val="0"/>
          <w:marTop w:val="0"/>
          <w:marBottom w:val="0"/>
          <w:divBdr>
            <w:top w:val="none" w:sz="0" w:space="0" w:color="auto"/>
            <w:left w:val="none" w:sz="0" w:space="0" w:color="auto"/>
            <w:bottom w:val="none" w:sz="0" w:space="0" w:color="auto"/>
            <w:right w:val="none" w:sz="0" w:space="0" w:color="auto"/>
          </w:divBdr>
        </w:div>
        <w:div w:id="1786075457">
          <w:marLeft w:val="0"/>
          <w:marRight w:val="0"/>
          <w:marTop w:val="0"/>
          <w:marBottom w:val="0"/>
          <w:divBdr>
            <w:top w:val="none" w:sz="0" w:space="0" w:color="auto"/>
            <w:left w:val="none" w:sz="0" w:space="0" w:color="auto"/>
            <w:bottom w:val="none" w:sz="0" w:space="0" w:color="auto"/>
            <w:right w:val="none" w:sz="0" w:space="0" w:color="auto"/>
          </w:divBdr>
        </w:div>
        <w:div w:id="1805734257">
          <w:marLeft w:val="0"/>
          <w:marRight w:val="0"/>
          <w:marTop w:val="0"/>
          <w:marBottom w:val="0"/>
          <w:divBdr>
            <w:top w:val="none" w:sz="0" w:space="0" w:color="auto"/>
            <w:left w:val="none" w:sz="0" w:space="0" w:color="auto"/>
            <w:bottom w:val="none" w:sz="0" w:space="0" w:color="auto"/>
            <w:right w:val="none" w:sz="0" w:space="0" w:color="auto"/>
          </w:divBdr>
        </w:div>
        <w:div w:id="1821967004">
          <w:marLeft w:val="0"/>
          <w:marRight w:val="0"/>
          <w:marTop w:val="0"/>
          <w:marBottom w:val="0"/>
          <w:divBdr>
            <w:top w:val="none" w:sz="0" w:space="0" w:color="auto"/>
            <w:left w:val="none" w:sz="0" w:space="0" w:color="auto"/>
            <w:bottom w:val="none" w:sz="0" w:space="0" w:color="auto"/>
            <w:right w:val="none" w:sz="0" w:space="0" w:color="auto"/>
          </w:divBdr>
        </w:div>
        <w:div w:id="1842963990">
          <w:marLeft w:val="0"/>
          <w:marRight w:val="0"/>
          <w:marTop w:val="0"/>
          <w:marBottom w:val="0"/>
          <w:divBdr>
            <w:top w:val="none" w:sz="0" w:space="0" w:color="auto"/>
            <w:left w:val="none" w:sz="0" w:space="0" w:color="auto"/>
            <w:bottom w:val="none" w:sz="0" w:space="0" w:color="auto"/>
            <w:right w:val="none" w:sz="0" w:space="0" w:color="auto"/>
          </w:divBdr>
        </w:div>
        <w:div w:id="1850296563">
          <w:marLeft w:val="0"/>
          <w:marRight w:val="0"/>
          <w:marTop w:val="0"/>
          <w:marBottom w:val="0"/>
          <w:divBdr>
            <w:top w:val="none" w:sz="0" w:space="0" w:color="auto"/>
            <w:left w:val="none" w:sz="0" w:space="0" w:color="auto"/>
            <w:bottom w:val="none" w:sz="0" w:space="0" w:color="auto"/>
            <w:right w:val="none" w:sz="0" w:space="0" w:color="auto"/>
          </w:divBdr>
        </w:div>
        <w:div w:id="1867021037">
          <w:marLeft w:val="0"/>
          <w:marRight w:val="0"/>
          <w:marTop w:val="0"/>
          <w:marBottom w:val="0"/>
          <w:divBdr>
            <w:top w:val="none" w:sz="0" w:space="0" w:color="auto"/>
            <w:left w:val="none" w:sz="0" w:space="0" w:color="auto"/>
            <w:bottom w:val="none" w:sz="0" w:space="0" w:color="auto"/>
            <w:right w:val="none" w:sz="0" w:space="0" w:color="auto"/>
          </w:divBdr>
        </w:div>
        <w:div w:id="1879320807">
          <w:marLeft w:val="0"/>
          <w:marRight w:val="0"/>
          <w:marTop w:val="0"/>
          <w:marBottom w:val="0"/>
          <w:divBdr>
            <w:top w:val="none" w:sz="0" w:space="0" w:color="auto"/>
            <w:left w:val="none" w:sz="0" w:space="0" w:color="auto"/>
            <w:bottom w:val="none" w:sz="0" w:space="0" w:color="auto"/>
            <w:right w:val="none" w:sz="0" w:space="0" w:color="auto"/>
          </w:divBdr>
        </w:div>
        <w:div w:id="1903321187">
          <w:marLeft w:val="0"/>
          <w:marRight w:val="0"/>
          <w:marTop w:val="0"/>
          <w:marBottom w:val="0"/>
          <w:divBdr>
            <w:top w:val="none" w:sz="0" w:space="0" w:color="auto"/>
            <w:left w:val="none" w:sz="0" w:space="0" w:color="auto"/>
            <w:bottom w:val="none" w:sz="0" w:space="0" w:color="auto"/>
            <w:right w:val="none" w:sz="0" w:space="0" w:color="auto"/>
          </w:divBdr>
        </w:div>
        <w:div w:id="1941134745">
          <w:marLeft w:val="0"/>
          <w:marRight w:val="0"/>
          <w:marTop w:val="0"/>
          <w:marBottom w:val="0"/>
          <w:divBdr>
            <w:top w:val="none" w:sz="0" w:space="0" w:color="auto"/>
            <w:left w:val="none" w:sz="0" w:space="0" w:color="auto"/>
            <w:bottom w:val="none" w:sz="0" w:space="0" w:color="auto"/>
            <w:right w:val="none" w:sz="0" w:space="0" w:color="auto"/>
          </w:divBdr>
        </w:div>
        <w:div w:id="1944073075">
          <w:marLeft w:val="0"/>
          <w:marRight w:val="0"/>
          <w:marTop w:val="0"/>
          <w:marBottom w:val="0"/>
          <w:divBdr>
            <w:top w:val="none" w:sz="0" w:space="0" w:color="auto"/>
            <w:left w:val="none" w:sz="0" w:space="0" w:color="auto"/>
            <w:bottom w:val="none" w:sz="0" w:space="0" w:color="auto"/>
            <w:right w:val="none" w:sz="0" w:space="0" w:color="auto"/>
          </w:divBdr>
        </w:div>
        <w:div w:id="1950159327">
          <w:marLeft w:val="0"/>
          <w:marRight w:val="0"/>
          <w:marTop w:val="0"/>
          <w:marBottom w:val="0"/>
          <w:divBdr>
            <w:top w:val="none" w:sz="0" w:space="0" w:color="auto"/>
            <w:left w:val="none" w:sz="0" w:space="0" w:color="auto"/>
            <w:bottom w:val="none" w:sz="0" w:space="0" w:color="auto"/>
            <w:right w:val="none" w:sz="0" w:space="0" w:color="auto"/>
          </w:divBdr>
        </w:div>
        <w:div w:id="2001421530">
          <w:marLeft w:val="0"/>
          <w:marRight w:val="0"/>
          <w:marTop w:val="0"/>
          <w:marBottom w:val="0"/>
          <w:divBdr>
            <w:top w:val="none" w:sz="0" w:space="0" w:color="auto"/>
            <w:left w:val="none" w:sz="0" w:space="0" w:color="auto"/>
            <w:bottom w:val="none" w:sz="0" w:space="0" w:color="auto"/>
            <w:right w:val="none" w:sz="0" w:space="0" w:color="auto"/>
          </w:divBdr>
        </w:div>
        <w:div w:id="2048723085">
          <w:marLeft w:val="0"/>
          <w:marRight w:val="0"/>
          <w:marTop w:val="0"/>
          <w:marBottom w:val="0"/>
          <w:divBdr>
            <w:top w:val="none" w:sz="0" w:space="0" w:color="auto"/>
            <w:left w:val="none" w:sz="0" w:space="0" w:color="auto"/>
            <w:bottom w:val="none" w:sz="0" w:space="0" w:color="auto"/>
            <w:right w:val="none" w:sz="0" w:space="0" w:color="auto"/>
          </w:divBdr>
        </w:div>
        <w:div w:id="2108308405">
          <w:marLeft w:val="0"/>
          <w:marRight w:val="0"/>
          <w:marTop w:val="0"/>
          <w:marBottom w:val="0"/>
          <w:divBdr>
            <w:top w:val="none" w:sz="0" w:space="0" w:color="auto"/>
            <w:left w:val="none" w:sz="0" w:space="0" w:color="auto"/>
            <w:bottom w:val="none" w:sz="0" w:space="0" w:color="auto"/>
            <w:right w:val="none" w:sz="0" w:space="0" w:color="auto"/>
          </w:divBdr>
        </w:div>
        <w:div w:id="2109735196">
          <w:marLeft w:val="0"/>
          <w:marRight w:val="0"/>
          <w:marTop w:val="0"/>
          <w:marBottom w:val="0"/>
          <w:divBdr>
            <w:top w:val="none" w:sz="0" w:space="0" w:color="auto"/>
            <w:left w:val="none" w:sz="0" w:space="0" w:color="auto"/>
            <w:bottom w:val="none" w:sz="0" w:space="0" w:color="auto"/>
            <w:right w:val="none" w:sz="0" w:space="0" w:color="auto"/>
          </w:divBdr>
        </w:div>
      </w:divsChild>
    </w:div>
    <w:div w:id="1643386402">
      <w:bodyDiv w:val="1"/>
      <w:marLeft w:val="0"/>
      <w:marRight w:val="0"/>
      <w:marTop w:val="0"/>
      <w:marBottom w:val="0"/>
      <w:divBdr>
        <w:top w:val="none" w:sz="0" w:space="0" w:color="auto"/>
        <w:left w:val="none" w:sz="0" w:space="0" w:color="auto"/>
        <w:bottom w:val="none" w:sz="0" w:space="0" w:color="auto"/>
        <w:right w:val="none" w:sz="0" w:space="0" w:color="auto"/>
      </w:divBdr>
    </w:div>
    <w:div w:id="1643388947">
      <w:bodyDiv w:val="1"/>
      <w:marLeft w:val="0"/>
      <w:marRight w:val="0"/>
      <w:marTop w:val="0"/>
      <w:marBottom w:val="0"/>
      <w:divBdr>
        <w:top w:val="none" w:sz="0" w:space="0" w:color="auto"/>
        <w:left w:val="none" w:sz="0" w:space="0" w:color="auto"/>
        <w:bottom w:val="none" w:sz="0" w:space="0" w:color="auto"/>
        <w:right w:val="none" w:sz="0" w:space="0" w:color="auto"/>
      </w:divBdr>
      <w:divsChild>
        <w:div w:id="840580413">
          <w:marLeft w:val="0"/>
          <w:marRight w:val="0"/>
          <w:marTop w:val="0"/>
          <w:marBottom w:val="0"/>
          <w:divBdr>
            <w:top w:val="none" w:sz="0" w:space="0" w:color="auto"/>
            <w:left w:val="none" w:sz="0" w:space="0" w:color="auto"/>
            <w:bottom w:val="none" w:sz="0" w:space="0" w:color="auto"/>
            <w:right w:val="none" w:sz="0" w:space="0" w:color="auto"/>
          </w:divBdr>
        </w:div>
      </w:divsChild>
    </w:div>
    <w:div w:id="1644039332">
      <w:bodyDiv w:val="1"/>
      <w:marLeft w:val="0"/>
      <w:marRight w:val="0"/>
      <w:marTop w:val="0"/>
      <w:marBottom w:val="0"/>
      <w:divBdr>
        <w:top w:val="none" w:sz="0" w:space="0" w:color="auto"/>
        <w:left w:val="none" w:sz="0" w:space="0" w:color="auto"/>
        <w:bottom w:val="none" w:sz="0" w:space="0" w:color="auto"/>
        <w:right w:val="none" w:sz="0" w:space="0" w:color="auto"/>
      </w:divBdr>
    </w:div>
    <w:div w:id="1645426726">
      <w:bodyDiv w:val="1"/>
      <w:marLeft w:val="0"/>
      <w:marRight w:val="0"/>
      <w:marTop w:val="0"/>
      <w:marBottom w:val="0"/>
      <w:divBdr>
        <w:top w:val="none" w:sz="0" w:space="0" w:color="auto"/>
        <w:left w:val="none" w:sz="0" w:space="0" w:color="auto"/>
        <w:bottom w:val="none" w:sz="0" w:space="0" w:color="auto"/>
        <w:right w:val="none" w:sz="0" w:space="0" w:color="auto"/>
      </w:divBdr>
    </w:div>
    <w:div w:id="1645548666">
      <w:bodyDiv w:val="1"/>
      <w:marLeft w:val="0"/>
      <w:marRight w:val="0"/>
      <w:marTop w:val="0"/>
      <w:marBottom w:val="0"/>
      <w:divBdr>
        <w:top w:val="none" w:sz="0" w:space="0" w:color="auto"/>
        <w:left w:val="none" w:sz="0" w:space="0" w:color="auto"/>
        <w:bottom w:val="none" w:sz="0" w:space="0" w:color="auto"/>
        <w:right w:val="none" w:sz="0" w:space="0" w:color="auto"/>
      </w:divBdr>
      <w:divsChild>
        <w:div w:id="2118716836">
          <w:marLeft w:val="0"/>
          <w:marRight w:val="0"/>
          <w:marTop w:val="0"/>
          <w:marBottom w:val="0"/>
          <w:divBdr>
            <w:top w:val="none" w:sz="0" w:space="0" w:color="auto"/>
            <w:left w:val="none" w:sz="0" w:space="0" w:color="auto"/>
            <w:bottom w:val="none" w:sz="0" w:space="0" w:color="auto"/>
            <w:right w:val="none" w:sz="0" w:space="0" w:color="auto"/>
          </w:divBdr>
        </w:div>
      </w:divsChild>
    </w:div>
    <w:div w:id="1646085175">
      <w:bodyDiv w:val="1"/>
      <w:marLeft w:val="0"/>
      <w:marRight w:val="0"/>
      <w:marTop w:val="0"/>
      <w:marBottom w:val="0"/>
      <w:divBdr>
        <w:top w:val="none" w:sz="0" w:space="0" w:color="auto"/>
        <w:left w:val="none" w:sz="0" w:space="0" w:color="auto"/>
        <w:bottom w:val="none" w:sz="0" w:space="0" w:color="auto"/>
        <w:right w:val="none" w:sz="0" w:space="0" w:color="auto"/>
      </w:divBdr>
      <w:divsChild>
        <w:div w:id="709301204">
          <w:marLeft w:val="0"/>
          <w:marRight w:val="0"/>
          <w:marTop w:val="0"/>
          <w:marBottom w:val="150"/>
          <w:divBdr>
            <w:top w:val="none" w:sz="0" w:space="0" w:color="auto"/>
            <w:left w:val="none" w:sz="0" w:space="0" w:color="auto"/>
            <w:bottom w:val="none" w:sz="0" w:space="0" w:color="auto"/>
            <w:right w:val="none" w:sz="0" w:space="0" w:color="auto"/>
          </w:divBdr>
        </w:div>
        <w:div w:id="978069422">
          <w:marLeft w:val="0"/>
          <w:marRight w:val="0"/>
          <w:marTop w:val="0"/>
          <w:marBottom w:val="0"/>
          <w:divBdr>
            <w:top w:val="none" w:sz="0" w:space="0" w:color="auto"/>
            <w:left w:val="none" w:sz="0" w:space="0" w:color="auto"/>
            <w:bottom w:val="none" w:sz="0" w:space="0" w:color="auto"/>
            <w:right w:val="none" w:sz="0" w:space="0" w:color="auto"/>
          </w:divBdr>
        </w:div>
      </w:divsChild>
    </w:div>
    <w:div w:id="1646472395">
      <w:bodyDiv w:val="1"/>
      <w:marLeft w:val="0"/>
      <w:marRight w:val="0"/>
      <w:marTop w:val="0"/>
      <w:marBottom w:val="0"/>
      <w:divBdr>
        <w:top w:val="none" w:sz="0" w:space="0" w:color="auto"/>
        <w:left w:val="none" w:sz="0" w:space="0" w:color="auto"/>
        <w:bottom w:val="none" w:sz="0" w:space="0" w:color="auto"/>
        <w:right w:val="none" w:sz="0" w:space="0" w:color="auto"/>
      </w:divBdr>
      <w:divsChild>
        <w:div w:id="973800721">
          <w:marLeft w:val="0"/>
          <w:marRight w:val="0"/>
          <w:marTop w:val="0"/>
          <w:marBottom w:val="0"/>
          <w:divBdr>
            <w:top w:val="none" w:sz="0" w:space="0" w:color="auto"/>
            <w:left w:val="none" w:sz="0" w:space="0" w:color="auto"/>
            <w:bottom w:val="none" w:sz="0" w:space="0" w:color="auto"/>
            <w:right w:val="none" w:sz="0" w:space="0" w:color="auto"/>
          </w:divBdr>
        </w:div>
      </w:divsChild>
    </w:div>
    <w:div w:id="1647012277">
      <w:bodyDiv w:val="1"/>
      <w:marLeft w:val="0"/>
      <w:marRight w:val="0"/>
      <w:marTop w:val="0"/>
      <w:marBottom w:val="0"/>
      <w:divBdr>
        <w:top w:val="none" w:sz="0" w:space="0" w:color="auto"/>
        <w:left w:val="none" w:sz="0" w:space="0" w:color="auto"/>
        <w:bottom w:val="none" w:sz="0" w:space="0" w:color="auto"/>
        <w:right w:val="none" w:sz="0" w:space="0" w:color="auto"/>
      </w:divBdr>
      <w:divsChild>
        <w:div w:id="1503620833">
          <w:marLeft w:val="0"/>
          <w:marRight w:val="0"/>
          <w:marTop w:val="0"/>
          <w:marBottom w:val="0"/>
          <w:divBdr>
            <w:top w:val="none" w:sz="0" w:space="0" w:color="auto"/>
            <w:left w:val="none" w:sz="0" w:space="0" w:color="auto"/>
            <w:bottom w:val="none" w:sz="0" w:space="0" w:color="auto"/>
            <w:right w:val="none" w:sz="0" w:space="0" w:color="auto"/>
          </w:divBdr>
          <w:divsChild>
            <w:div w:id="1362432559">
              <w:marLeft w:val="0"/>
              <w:marRight w:val="150"/>
              <w:marTop w:val="0"/>
              <w:marBottom w:val="0"/>
              <w:divBdr>
                <w:top w:val="none" w:sz="0" w:space="0" w:color="auto"/>
                <w:left w:val="none" w:sz="0" w:space="0" w:color="auto"/>
                <w:bottom w:val="none" w:sz="0" w:space="0" w:color="auto"/>
                <w:right w:val="none" w:sz="0" w:space="0" w:color="auto"/>
              </w:divBdr>
            </w:div>
            <w:div w:id="479150374">
              <w:marLeft w:val="2760"/>
              <w:marRight w:val="0"/>
              <w:marTop w:val="0"/>
              <w:marBottom w:val="225"/>
              <w:divBdr>
                <w:top w:val="none" w:sz="0" w:space="0" w:color="auto"/>
                <w:left w:val="none" w:sz="0" w:space="0" w:color="auto"/>
                <w:bottom w:val="none" w:sz="0" w:space="0" w:color="auto"/>
                <w:right w:val="none" w:sz="0" w:space="0" w:color="auto"/>
              </w:divBdr>
            </w:div>
          </w:divsChild>
        </w:div>
      </w:divsChild>
    </w:div>
    <w:div w:id="1647540617">
      <w:bodyDiv w:val="1"/>
      <w:marLeft w:val="0"/>
      <w:marRight w:val="0"/>
      <w:marTop w:val="0"/>
      <w:marBottom w:val="0"/>
      <w:divBdr>
        <w:top w:val="none" w:sz="0" w:space="0" w:color="auto"/>
        <w:left w:val="none" w:sz="0" w:space="0" w:color="auto"/>
        <w:bottom w:val="none" w:sz="0" w:space="0" w:color="auto"/>
        <w:right w:val="none" w:sz="0" w:space="0" w:color="auto"/>
      </w:divBdr>
    </w:div>
    <w:div w:id="1647733529">
      <w:bodyDiv w:val="1"/>
      <w:marLeft w:val="0"/>
      <w:marRight w:val="0"/>
      <w:marTop w:val="0"/>
      <w:marBottom w:val="0"/>
      <w:divBdr>
        <w:top w:val="none" w:sz="0" w:space="0" w:color="auto"/>
        <w:left w:val="none" w:sz="0" w:space="0" w:color="auto"/>
        <w:bottom w:val="none" w:sz="0" w:space="0" w:color="auto"/>
        <w:right w:val="none" w:sz="0" w:space="0" w:color="auto"/>
      </w:divBdr>
    </w:div>
    <w:div w:id="1648170655">
      <w:bodyDiv w:val="1"/>
      <w:marLeft w:val="0"/>
      <w:marRight w:val="0"/>
      <w:marTop w:val="0"/>
      <w:marBottom w:val="0"/>
      <w:divBdr>
        <w:top w:val="none" w:sz="0" w:space="0" w:color="auto"/>
        <w:left w:val="none" w:sz="0" w:space="0" w:color="auto"/>
        <w:bottom w:val="none" w:sz="0" w:space="0" w:color="auto"/>
        <w:right w:val="none" w:sz="0" w:space="0" w:color="auto"/>
      </w:divBdr>
    </w:div>
    <w:div w:id="1648243450">
      <w:bodyDiv w:val="1"/>
      <w:marLeft w:val="0"/>
      <w:marRight w:val="0"/>
      <w:marTop w:val="0"/>
      <w:marBottom w:val="0"/>
      <w:divBdr>
        <w:top w:val="none" w:sz="0" w:space="0" w:color="auto"/>
        <w:left w:val="none" w:sz="0" w:space="0" w:color="auto"/>
        <w:bottom w:val="none" w:sz="0" w:space="0" w:color="auto"/>
        <w:right w:val="none" w:sz="0" w:space="0" w:color="auto"/>
      </w:divBdr>
    </w:div>
    <w:div w:id="1648244429">
      <w:bodyDiv w:val="1"/>
      <w:marLeft w:val="0"/>
      <w:marRight w:val="0"/>
      <w:marTop w:val="0"/>
      <w:marBottom w:val="0"/>
      <w:divBdr>
        <w:top w:val="none" w:sz="0" w:space="0" w:color="auto"/>
        <w:left w:val="none" w:sz="0" w:space="0" w:color="auto"/>
        <w:bottom w:val="none" w:sz="0" w:space="0" w:color="auto"/>
        <w:right w:val="none" w:sz="0" w:space="0" w:color="auto"/>
      </w:divBdr>
    </w:div>
    <w:div w:id="1648586193">
      <w:bodyDiv w:val="1"/>
      <w:marLeft w:val="0"/>
      <w:marRight w:val="0"/>
      <w:marTop w:val="0"/>
      <w:marBottom w:val="0"/>
      <w:divBdr>
        <w:top w:val="none" w:sz="0" w:space="0" w:color="auto"/>
        <w:left w:val="none" w:sz="0" w:space="0" w:color="auto"/>
        <w:bottom w:val="none" w:sz="0" w:space="0" w:color="auto"/>
        <w:right w:val="none" w:sz="0" w:space="0" w:color="auto"/>
      </w:divBdr>
    </w:div>
    <w:div w:id="1648852461">
      <w:bodyDiv w:val="1"/>
      <w:marLeft w:val="0"/>
      <w:marRight w:val="0"/>
      <w:marTop w:val="0"/>
      <w:marBottom w:val="0"/>
      <w:divBdr>
        <w:top w:val="none" w:sz="0" w:space="0" w:color="auto"/>
        <w:left w:val="none" w:sz="0" w:space="0" w:color="auto"/>
        <w:bottom w:val="none" w:sz="0" w:space="0" w:color="auto"/>
        <w:right w:val="none" w:sz="0" w:space="0" w:color="auto"/>
      </w:divBdr>
      <w:divsChild>
        <w:div w:id="297035655">
          <w:marLeft w:val="0"/>
          <w:marRight w:val="0"/>
          <w:marTop w:val="0"/>
          <w:marBottom w:val="0"/>
          <w:divBdr>
            <w:top w:val="none" w:sz="0" w:space="0" w:color="auto"/>
            <w:left w:val="none" w:sz="0" w:space="0" w:color="auto"/>
            <w:bottom w:val="none" w:sz="0" w:space="0" w:color="auto"/>
            <w:right w:val="none" w:sz="0" w:space="0" w:color="auto"/>
          </w:divBdr>
          <w:divsChild>
            <w:div w:id="1359504915">
              <w:marLeft w:val="0"/>
              <w:marRight w:val="0"/>
              <w:marTop w:val="0"/>
              <w:marBottom w:val="0"/>
              <w:divBdr>
                <w:top w:val="none" w:sz="0" w:space="0" w:color="auto"/>
                <w:left w:val="none" w:sz="0" w:space="0" w:color="auto"/>
                <w:bottom w:val="none" w:sz="0" w:space="0" w:color="auto"/>
                <w:right w:val="none" w:sz="0" w:space="0" w:color="auto"/>
              </w:divBdr>
            </w:div>
          </w:divsChild>
        </w:div>
        <w:div w:id="1372800167">
          <w:marLeft w:val="0"/>
          <w:marRight w:val="0"/>
          <w:marTop w:val="0"/>
          <w:marBottom w:val="0"/>
          <w:divBdr>
            <w:top w:val="none" w:sz="0" w:space="0" w:color="auto"/>
            <w:left w:val="none" w:sz="0" w:space="0" w:color="auto"/>
            <w:bottom w:val="none" w:sz="0" w:space="0" w:color="auto"/>
            <w:right w:val="none" w:sz="0" w:space="0" w:color="auto"/>
          </w:divBdr>
        </w:div>
      </w:divsChild>
    </w:div>
    <w:div w:id="1649047722">
      <w:bodyDiv w:val="1"/>
      <w:marLeft w:val="0"/>
      <w:marRight w:val="0"/>
      <w:marTop w:val="0"/>
      <w:marBottom w:val="0"/>
      <w:divBdr>
        <w:top w:val="none" w:sz="0" w:space="0" w:color="auto"/>
        <w:left w:val="none" w:sz="0" w:space="0" w:color="auto"/>
        <w:bottom w:val="none" w:sz="0" w:space="0" w:color="auto"/>
        <w:right w:val="none" w:sz="0" w:space="0" w:color="auto"/>
      </w:divBdr>
    </w:div>
    <w:div w:id="1649086802">
      <w:bodyDiv w:val="1"/>
      <w:marLeft w:val="0"/>
      <w:marRight w:val="0"/>
      <w:marTop w:val="0"/>
      <w:marBottom w:val="0"/>
      <w:divBdr>
        <w:top w:val="none" w:sz="0" w:space="0" w:color="auto"/>
        <w:left w:val="none" w:sz="0" w:space="0" w:color="auto"/>
        <w:bottom w:val="none" w:sz="0" w:space="0" w:color="auto"/>
        <w:right w:val="none" w:sz="0" w:space="0" w:color="auto"/>
      </w:divBdr>
    </w:div>
    <w:div w:id="1649356219">
      <w:bodyDiv w:val="1"/>
      <w:marLeft w:val="0"/>
      <w:marRight w:val="0"/>
      <w:marTop w:val="0"/>
      <w:marBottom w:val="0"/>
      <w:divBdr>
        <w:top w:val="none" w:sz="0" w:space="0" w:color="auto"/>
        <w:left w:val="none" w:sz="0" w:space="0" w:color="auto"/>
        <w:bottom w:val="none" w:sz="0" w:space="0" w:color="auto"/>
        <w:right w:val="none" w:sz="0" w:space="0" w:color="auto"/>
      </w:divBdr>
    </w:div>
    <w:div w:id="1649433879">
      <w:bodyDiv w:val="1"/>
      <w:marLeft w:val="0"/>
      <w:marRight w:val="0"/>
      <w:marTop w:val="0"/>
      <w:marBottom w:val="0"/>
      <w:divBdr>
        <w:top w:val="none" w:sz="0" w:space="0" w:color="auto"/>
        <w:left w:val="none" w:sz="0" w:space="0" w:color="auto"/>
        <w:bottom w:val="none" w:sz="0" w:space="0" w:color="auto"/>
        <w:right w:val="none" w:sz="0" w:space="0" w:color="auto"/>
      </w:divBdr>
    </w:div>
    <w:div w:id="1649940093">
      <w:bodyDiv w:val="1"/>
      <w:marLeft w:val="0"/>
      <w:marRight w:val="0"/>
      <w:marTop w:val="0"/>
      <w:marBottom w:val="0"/>
      <w:divBdr>
        <w:top w:val="none" w:sz="0" w:space="0" w:color="auto"/>
        <w:left w:val="none" w:sz="0" w:space="0" w:color="auto"/>
        <w:bottom w:val="none" w:sz="0" w:space="0" w:color="auto"/>
        <w:right w:val="none" w:sz="0" w:space="0" w:color="auto"/>
      </w:divBdr>
    </w:div>
    <w:div w:id="1650279565">
      <w:bodyDiv w:val="1"/>
      <w:marLeft w:val="0"/>
      <w:marRight w:val="0"/>
      <w:marTop w:val="0"/>
      <w:marBottom w:val="0"/>
      <w:divBdr>
        <w:top w:val="none" w:sz="0" w:space="0" w:color="auto"/>
        <w:left w:val="none" w:sz="0" w:space="0" w:color="auto"/>
        <w:bottom w:val="none" w:sz="0" w:space="0" w:color="auto"/>
        <w:right w:val="none" w:sz="0" w:space="0" w:color="auto"/>
      </w:divBdr>
    </w:div>
    <w:div w:id="1650403623">
      <w:bodyDiv w:val="1"/>
      <w:marLeft w:val="0"/>
      <w:marRight w:val="0"/>
      <w:marTop w:val="0"/>
      <w:marBottom w:val="0"/>
      <w:divBdr>
        <w:top w:val="none" w:sz="0" w:space="0" w:color="auto"/>
        <w:left w:val="none" w:sz="0" w:space="0" w:color="auto"/>
        <w:bottom w:val="none" w:sz="0" w:space="0" w:color="auto"/>
        <w:right w:val="none" w:sz="0" w:space="0" w:color="auto"/>
      </w:divBdr>
    </w:div>
    <w:div w:id="1652103830">
      <w:bodyDiv w:val="1"/>
      <w:marLeft w:val="0"/>
      <w:marRight w:val="0"/>
      <w:marTop w:val="0"/>
      <w:marBottom w:val="0"/>
      <w:divBdr>
        <w:top w:val="none" w:sz="0" w:space="0" w:color="auto"/>
        <w:left w:val="none" w:sz="0" w:space="0" w:color="auto"/>
        <w:bottom w:val="none" w:sz="0" w:space="0" w:color="auto"/>
        <w:right w:val="none" w:sz="0" w:space="0" w:color="auto"/>
      </w:divBdr>
      <w:divsChild>
        <w:div w:id="1932932936">
          <w:marLeft w:val="0"/>
          <w:marRight w:val="0"/>
          <w:marTop w:val="0"/>
          <w:marBottom w:val="0"/>
          <w:divBdr>
            <w:top w:val="none" w:sz="0" w:space="0" w:color="auto"/>
            <w:left w:val="none" w:sz="0" w:space="0" w:color="auto"/>
            <w:bottom w:val="none" w:sz="0" w:space="0" w:color="auto"/>
            <w:right w:val="none" w:sz="0" w:space="0" w:color="auto"/>
          </w:divBdr>
          <w:divsChild>
            <w:div w:id="51950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18737">
      <w:bodyDiv w:val="1"/>
      <w:marLeft w:val="0"/>
      <w:marRight w:val="0"/>
      <w:marTop w:val="0"/>
      <w:marBottom w:val="0"/>
      <w:divBdr>
        <w:top w:val="none" w:sz="0" w:space="0" w:color="auto"/>
        <w:left w:val="none" w:sz="0" w:space="0" w:color="auto"/>
        <w:bottom w:val="none" w:sz="0" w:space="0" w:color="auto"/>
        <w:right w:val="none" w:sz="0" w:space="0" w:color="auto"/>
      </w:divBdr>
      <w:divsChild>
        <w:div w:id="1272082756">
          <w:marLeft w:val="0"/>
          <w:marRight w:val="2550"/>
          <w:marTop w:val="0"/>
          <w:marBottom w:val="150"/>
          <w:divBdr>
            <w:top w:val="none" w:sz="0" w:space="0" w:color="auto"/>
            <w:left w:val="none" w:sz="0" w:space="0" w:color="auto"/>
            <w:bottom w:val="none" w:sz="0" w:space="0" w:color="auto"/>
            <w:right w:val="none" w:sz="0" w:space="0" w:color="auto"/>
          </w:divBdr>
        </w:div>
      </w:divsChild>
    </w:div>
    <w:div w:id="1653215680">
      <w:bodyDiv w:val="1"/>
      <w:marLeft w:val="0"/>
      <w:marRight w:val="0"/>
      <w:marTop w:val="0"/>
      <w:marBottom w:val="0"/>
      <w:divBdr>
        <w:top w:val="none" w:sz="0" w:space="0" w:color="auto"/>
        <w:left w:val="none" w:sz="0" w:space="0" w:color="auto"/>
        <w:bottom w:val="none" w:sz="0" w:space="0" w:color="auto"/>
        <w:right w:val="none" w:sz="0" w:space="0" w:color="auto"/>
      </w:divBdr>
      <w:divsChild>
        <w:div w:id="1599412789">
          <w:marLeft w:val="0"/>
          <w:marRight w:val="0"/>
          <w:marTop w:val="225"/>
          <w:marBottom w:val="0"/>
          <w:divBdr>
            <w:top w:val="single" w:sz="2" w:space="0" w:color="000000"/>
            <w:left w:val="single" w:sz="2" w:space="0" w:color="000000"/>
            <w:bottom w:val="single" w:sz="2" w:space="0" w:color="000000"/>
            <w:right w:val="single" w:sz="2" w:space="0" w:color="000000"/>
          </w:divBdr>
        </w:div>
      </w:divsChild>
    </w:div>
    <w:div w:id="1653363837">
      <w:bodyDiv w:val="1"/>
      <w:marLeft w:val="0"/>
      <w:marRight w:val="0"/>
      <w:marTop w:val="0"/>
      <w:marBottom w:val="0"/>
      <w:divBdr>
        <w:top w:val="none" w:sz="0" w:space="0" w:color="auto"/>
        <w:left w:val="none" w:sz="0" w:space="0" w:color="auto"/>
        <w:bottom w:val="none" w:sz="0" w:space="0" w:color="auto"/>
        <w:right w:val="none" w:sz="0" w:space="0" w:color="auto"/>
      </w:divBdr>
    </w:div>
    <w:div w:id="1654793515">
      <w:bodyDiv w:val="1"/>
      <w:marLeft w:val="0"/>
      <w:marRight w:val="0"/>
      <w:marTop w:val="0"/>
      <w:marBottom w:val="0"/>
      <w:divBdr>
        <w:top w:val="none" w:sz="0" w:space="0" w:color="auto"/>
        <w:left w:val="none" w:sz="0" w:space="0" w:color="auto"/>
        <w:bottom w:val="none" w:sz="0" w:space="0" w:color="auto"/>
        <w:right w:val="none" w:sz="0" w:space="0" w:color="auto"/>
      </w:divBdr>
    </w:div>
    <w:div w:id="1654867995">
      <w:bodyDiv w:val="1"/>
      <w:marLeft w:val="0"/>
      <w:marRight w:val="0"/>
      <w:marTop w:val="0"/>
      <w:marBottom w:val="0"/>
      <w:divBdr>
        <w:top w:val="none" w:sz="0" w:space="0" w:color="auto"/>
        <w:left w:val="none" w:sz="0" w:space="0" w:color="auto"/>
        <w:bottom w:val="none" w:sz="0" w:space="0" w:color="auto"/>
        <w:right w:val="none" w:sz="0" w:space="0" w:color="auto"/>
      </w:divBdr>
    </w:div>
    <w:div w:id="1655257905">
      <w:bodyDiv w:val="1"/>
      <w:marLeft w:val="0"/>
      <w:marRight w:val="0"/>
      <w:marTop w:val="0"/>
      <w:marBottom w:val="0"/>
      <w:divBdr>
        <w:top w:val="none" w:sz="0" w:space="0" w:color="auto"/>
        <w:left w:val="none" w:sz="0" w:space="0" w:color="auto"/>
        <w:bottom w:val="none" w:sz="0" w:space="0" w:color="auto"/>
        <w:right w:val="none" w:sz="0" w:space="0" w:color="auto"/>
      </w:divBdr>
      <w:divsChild>
        <w:div w:id="493103683">
          <w:marLeft w:val="0"/>
          <w:marRight w:val="0"/>
          <w:marTop w:val="0"/>
          <w:marBottom w:val="0"/>
          <w:divBdr>
            <w:top w:val="none" w:sz="0" w:space="0" w:color="auto"/>
            <w:left w:val="none" w:sz="0" w:space="0" w:color="auto"/>
            <w:bottom w:val="none" w:sz="0" w:space="0" w:color="auto"/>
            <w:right w:val="none" w:sz="0" w:space="0" w:color="auto"/>
          </w:divBdr>
        </w:div>
        <w:div w:id="909773597">
          <w:marLeft w:val="0"/>
          <w:marRight w:val="0"/>
          <w:marTop w:val="0"/>
          <w:marBottom w:val="0"/>
          <w:divBdr>
            <w:top w:val="none" w:sz="0" w:space="0" w:color="auto"/>
            <w:left w:val="none" w:sz="0" w:space="0" w:color="auto"/>
            <w:bottom w:val="none" w:sz="0" w:space="0" w:color="auto"/>
            <w:right w:val="none" w:sz="0" w:space="0" w:color="auto"/>
          </w:divBdr>
          <w:divsChild>
            <w:div w:id="1354919171">
              <w:blockQuote w:val="1"/>
              <w:marLeft w:val="0"/>
              <w:marRight w:val="0"/>
              <w:marTop w:val="375"/>
              <w:marBottom w:val="375"/>
              <w:divBdr>
                <w:top w:val="none" w:sz="0" w:space="0" w:color="auto"/>
                <w:left w:val="single" w:sz="36" w:space="15" w:color="C7C7C7"/>
                <w:bottom w:val="none" w:sz="0" w:space="0" w:color="auto"/>
                <w:right w:val="none" w:sz="0" w:space="8" w:color="auto"/>
              </w:divBdr>
            </w:div>
          </w:divsChild>
        </w:div>
      </w:divsChild>
    </w:div>
    <w:div w:id="1655448729">
      <w:bodyDiv w:val="1"/>
      <w:marLeft w:val="0"/>
      <w:marRight w:val="0"/>
      <w:marTop w:val="0"/>
      <w:marBottom w:val="0"/>
      <w:divBdr>
        <w:top w:val="none" w:sz="0" w:space="0" w:color="auto"/>
        <w:left w:val="none" w:sz="0" w:space="0" w:color="auto"/>
        <w:bottom w:val="none" w:sz="0" w:space="0" w:color="auto"/>
        <w:right w:val="none" w:sz="0" w:space="0" w:color="auto"/>
      </w:divBdr>
    </w:div>
    <w:div w:id="1655715348">
      <w:bodyDiv w:val="1"/>
      <w:marLeft w:val="0"/>
      <w:marRight w:val="0"/>
      <w:marTop w:val="0"/>
      <w:marBottom w:val="0"/>
      <w:divBdr>
        <w:top w:val="none" w:sz="0" w:space="0" w:color="auto"/>
        <w:left w:val="none" w:sz="0" w:space="0" w:color="auto"/>
        <w:bottom w:val="none" w:sz="0" w:space="0" w:color="auto"/>
        <w:right w:val="none" w:sz="0" w:space="0" w:color="auto"/>
      </w:divBdr>
    </w:div>
    <w:div w:id="1655796809">
      <w:bodyDiv w:val="1"/>
      <w:marLeft w:val="0"/>
      <w:marRight w:val="0"/>
      <w:marTop w:val="0"/>
      <w:marBottom w:val="0"/>
      <w:divBdr>
        <w:top w:val="none" w:sz="0" w:space="0" w:color="auto"/>
        <w:left w:val="none" w:sz="0" w:space="0" w:color="auto"/>
        <w:bottom w:val="none" w:sz="0" w:space="0" w:color="auto"/>
        <w:right w:val="none" w:sz="0" w:space="0" w:color="auto"/>
      </w:divBdr>
    </w:div>
    <w:div w:id="1656377135">
      <w:bodyDiv w:val="1"/>
      <w:marLeft w:val="0"/>
      <w:marRight w:val="0"/>
      <w:marTop w:val="0"/>
      <w:marBottom w:val="0"/>
      <w:divBdr>
        <w:top w:val="none" w:sz="0" w:space="0" w:color="auto"/>
        <w:left w:val="none" w:sz="0" w:space="0" w:color="auto"/>
        <w:bottom w:val="none" w:sz="0" w:space="0" w:color="auto"/>
        <w:right w:val="none" w:sz="0" w:space="0" w:color="auto"/>
      </w:divBdr>
    </w:div>
    <w:div w:id="1656758707">
      <w:bodyDiv w:val="1"/>
      <w:marLeft w:val="0"/>
      <w:marRight w:val="0"/>
      <w:marTop w:val="0"/>
      <w:marBottom w:val="0"/>
      <w:divBdr>
        <w:top w:val="none" w:sz="0" w:space="0" w:color="auto"/>
        <w:left w:val="none" w:sz="0" w:space="0" w:color="auto"/>
        <w:bottom w:val="none" w:sz="0" w:space="0" w:color="auto"/>
        <w:right w:val="none" w:sz="0" w:space="0" w:color="auto"/>
      </w:divBdr>
    </w:div>
    <w:div w:id="1656951500">
      <w:bodyDiv w:val="1"/>
      <w:marLeft w:val="0"/>
      <w:marRight w:val="0"/>
      <w:marTop w:val="0"/>
      <w:marBottom w:val="0"/>
      <w:divBdr>
        <w:top w:val="none" w:sz="0" w:space="0" w:color="auto"/>
        <w:left w:val="none" w:sz="0" w:space="0" w:color="auto"/>
        <w:bottom w:val="none" w:sz="0" w:space="0" w:color="auto"/>
        <w:right w:val="none" w:sz="0" w:space="0" w:color="auto"/>
      </w:divBdr>
    </w:div>
    <w:div w:id="1657566839">
      <w:bodyDiv w:val="1"/>
      <w:marLeft w:val="0"/>
      <w:marRight w:val="0"/>
      <w:marTop w:val="0"/>
      <w:marBottom w:val="0"/>
      <w:divBdr>
        <w:top w:val="none" w:sz="0" w:space="0" w:color="auto"/>
        <w:left w:val="none" w:sz="0" w:space="0" w:color="auto"/>
        <w:bottom w:val="none" w:sz="0" w:space="0" w:color="auto"/>
        <w:right w:val="none" w:sz="0" w:space="0" w:color="auto"/>
      </w:divBdr>
    </w:div>
    <w:div w:id="1658076241">
      <w:bodyDiv w:val="1"/>
      <w:marLeft w:val="0"/>
      <w:marRight w:val="0"/>
      <w:marTop w:val="0"/>
      <w:marBottom w:val="0"/>
      <w:divBdr>
        <w:top w:val="none" w:sz="0" w:space="0" w:color="auto"/>
        <w:left w:val="none" w:sz="0" w:space="0" w:color="auto"/>
        <w:bottom w:val="none" w:sz="0" w:space="0" w:color="auto"/>
        <w:right w:val="none" w:sz="0" w:space="0" w:color="auto"/>
      </w:divBdr>
    </w:div>
    <w:div w:id="1658143503">
      <w:bodyDiv w:val="1"/>
      <w:marLeft w:val="0"/>
      <w:marRight w:val="0"/>
      <w:marTop w:val="0"/>
      <w:marBottom w:val="0"/>
      <w:divBdr>
        <w:top w:val="none" w:sz="0" w:space="0" w:color="auto"/>
        <w:left w:val="none" w:sz="0" w:space="0" w:color="auto"/>
        <w:bottom w:val="none" w:sz="0" w:space="0" w:color="auto"/>
        <w:right w:val="none" w:sz="0" w:space="0" w:color="auto"/>
      </w:divBdr>
    </w:div>
    <w:div w:id="1658656157">
      <w:bodyDiv w:val="1"/>
      <w:marLeft w:val="0"/>
      <w:marRight w:val="0"/>
      <w:marTop w:val="0"/>
      <w:marBottom w:val="0"/>
      <w:divBdr>
        <w:top w:val="none" w:sz="0" w:space="0" w:color="auto"/>
        <w:left w:val="none" w:sz="0" w:space="0" w:color="auto"/>
        <w:bottom w:val="none" w:sz="0" w:space="0" w:color="auto"/>
        <w:right w:val="none" w:sz="0" w:space="0" w:color="auto"/>
      </w:divBdr>
      <w:divsChild>
        <w:div w:id="631911613">
          <w:marLeft w:val="150"/>
          <w:marRight w:val="0"/>
          <w:marTop w:val="60"/>
          <w:marBottom w:val="0"/>
          <w:divBdr>
            <w:top w:val="none" w:sz="0" w:space="0" w:color="auto"/>
            <w:left w:val="none" w:sz="0" w:space="0" w:color="auto"/>
            <w:bottom w:val="none" w:sz="0" w:space="0" w:color="auto"/>
            <w:right w:val="none" w:sz="0" w:space="0" w:color="auto"/>
          </w:divBdr>
        </w:div>
        <w:div w:id="1532105575">
          <w:marLeft w:val="0"/>
          <w:marRight w:val="0"/>
          <w:marTop w:val="0"/>
          <w:marBottom w:val="0"/>
          <w:divBdr>
            <w:top w:val="none" w:sz="0" w:space="0" w:color="auto"/>
            <w:left w:val="none" w:sz="0" w:space="0" w:color="auto"/>
            <w:bottom w:val="none" w:sz="0" w:space="0" w:color="auto"/>
            <w:right w:val="none" w:sz="0" w:space="0" w:color="auto"/>
          </w:divBdr>
        </w:div>
      </w:divsChild>
    </w:div>
    <w:div w:id="1658807002">
      <w:bodyDiv w:val="1"/>
      <w:marLeft w:val="0"/>
      <w:marRight w:val="0"/>
      <w:marTop w:val="0"/>
      <w:marBottom w:val="0"/>
      <w:divBdr>
        <w:top w:val="none" w:sz="0" w:space="0" w:color="auto"/>
        <w:left w:val="none" w:sz="0" w:space="0" w:color="auto"/>
        <w:bottom w:val="none" w:sz="0" w:space="0" w:color="auto"/>
        <w:right w:val="none" w:sz="0" w:space="0" w:color="auto"/>
      </w:divBdr>
    </w:div>
    <w:div w:id="1659067138">
      <w:bodyDiv w:val="1"/>
      <w:marLeft w:val="0"/>
      <w:marRight w:val="0"/>
      <w:marTop w:val="0"/>
      <w:marBottom w:val="0"/>
      <w:divBdr>
        <w:top w:val="none" w:sz="0" w:space="0" w:color="auto"/>
        <w:left w:val="none" w:sz="0" w:space="0" w:color="auto"/>
        <w:bottom w:val="none" w:sz="0" w:space="0" w:color="auto"/>
        <w:right w:val="none" w:sz="0" w:space="0" w:color="auto"/>
      </w:divBdr>
    </w:div>
    <w:div w:id="1659454572">
      <w:bodyDiv w:val="1"/>
      <w:marLeft w:val="0"/>
      <w:marRight w:val="0"/>
      <w:marTop w:val="0"/>
      <w:marBottom w:val="0"/>
      <w:divBdr>
        <w:top w:val="none" w:sz="0" w:space="0" w:color="auto"/>
        <w:left w:val="none" w:sz="0" w:space="0" w:color="auto"/>
        <w:bottom w:val="none" w:sz="0" w:space="0" w:color="auto"/>
        <w:right w:val="none" w:sz="0" w:space="0" w:color="auto"/>
      </w:divBdr>
    </w:div>
    <w:div w:id="1659923887">
      <w:bodyDiv w:val="1"/>
      <w:marLeft w:val="0"/>
      <w:marRight w:val="0"/>
      <w:marTop w:val="0"/>
      <w:marBottom w:val="0"/>
      <w:divBdr>
        <w:top w:val="none" w:sz="0" w:space="0" w:color="auto"/>
        <w:left w:val="none" w:sz="0" w:space="0" w:color="auto"/>
        <w:bottom w:val="none" w:sz="0" w:space="0" w:color="auto"/>
        <w:right w:val="none" w:sz="0" w:space="0" w:color="auto"/>
      </w:divBdr>
    </w:div>
    <w:div w:id="1660235728">
      <w:bodyDiv w:val="1"/>
      <w:marLeft w:val="0"/>
      <w:marRight w:val="0"/>
      <w:marTop w:val="0"/>
      <w:marBottom w:val="0"/>
      <w:divBdr>
        <w:top w:val="none" w:sz="0" w:space="0" w:color="auto"/>
        <w:left w:val="none" w:sz="0" w:space="0" w:color="auto"/>
        <w:bottom w:val="none" w:sz="0" w:space="0" w:color="auto"/>
        <w:right w:val="none" w:sz="0" w:space="0" w:color="auto"/>
      </w:divBdr>
      <w:divsChild>
        <w:div w:id="2096777038">
          <w:marLeft w:val="0"/>
          <w:marRight w:val="1523"/>
          <w:marTop w:val="0"/>
          <w:marBottom w:val="0"/>
          <w:divBdr>
            <w:top w:val="none" w:sz="0" w:space="0" w:color="auto"/>
            <w:left w:val="none" w:sz="0" w:space="0" w:color="auto"/>
            <w:bottom w:val="none" w:sz="0" w:space="0" w:color="auto"/>
            <w:right w:val="none" w:sz="0" w:space="0" w:color="auto"/>
          </w:divBdr>
          <w:divsChild>
            <w:div w:id="739716206">
              <w:marLeft w:val="0"/>
              <w:marRight w:val="0"/>
              <w:marTop w:val="0"/>
              <w:marBottom w:val="0"/>
              <w:divBdr>
                <w:top w:val="none" w:sz="0" w:space="0" w:color="auto"/>
                <w:left w:val="none" w:sz="0" w:space="0" w:color="auto"/>
                <w:bottom w:val="none" w:sz="0" w:space="0" w:color="auto"/>
                <w:right w:val="none" w:sz="0" w:space="0" w:color="auto"/>
              </w:divBdr>
            </w:div>
          </w:divsChild>
        </w:div>
        <w:div w:id="410276862">
          <w:marLeft w:val="0"/>
          <w:marRight w:val="-75"/>
          <w:marTop w:val="0"/>
          <w:marBottom w:val="0"/>
          <w:divBdr>
            <w:top w:val="none" w:sz="0" w:space="0" w:color="auto"/>
            <w:left w:val="none" w:sz="0" w:space="0" w:color="auto"/>
            <w:bottom w:val="none" w:sz="0" w:space="0" w:color="auto"/>
            <w:right w:val="none" w:sz="0" w:space="0" w:color="auto"/>
          </w:divBdr>
          <w:divsChild>
            <w:div w:id="67372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308531">
      <w:bodyDiv w:val="1"/>
      <w:marLeft w:val="0"/>
      <w:marRight w:val="0"/>
      <w:marTop w:val="0"/>
      <w:marBottom w:val="0"/>
      <w:divBdr>
        <w:top w:val="none" w:sz="0" w:space="0" w:color="auto"/>
        <w:left w:val="none" w:sz="0" w:space="0" w:color="auto"/>
        <w:bottom w:val="none" w:sz="0" w:space="0" w:color="auto"/>
        <w:right w:val="none" w:sz="0" w:space="0" w:color="auto"/>
      </w:divBdr>
    </w:div>
    <w:div w:id="1660689303">
      <w:bodyDiv w:val="1"/>
      <w:marLeft w:val="0"/>
      <w:marRight w:val="0"/>
      <w:marTop w:val="0"/>
      <w:marBottom w:val="0"/>
      <w:divBdr>
        <w:top w:val="none" w:sz="0" w:space="0" w:color="auto"/>
        <w:left w:val="none" w:sz="0" w:space="0" w:color="auto"/>
        <w:bottom w:val="none" w:sz="0" w:space="0" w:color="auto"/>
        <w:right w:val="none" w:sz="0" w:space="0" w:color="auto"/>
      </w:divBdr>
    </w:div>
    <w:div w:id="1660844014">
      <w:bodyDiv w:val="1"/>
      <w:marLeft w:val="0"/>
      <w:marRight w:val="0"/>
      <w:marTop w:val="0"/>
      <w:marBottom w:val="0"/>
      <w:divBdr>
        <w:top w:val="none" w:sz="0" w:space="0" w:color="auto"/>
        <w:left w:val="none" w:sz="0" w:space="0" w:color="auto"/>
        <w:bottom w:val="none" w:sz="0" w:space="0" w:color="auto"/>
        <w:right w:val="none" w:sz="0" w:space="0" w:color="auto"/>
      </w:divBdr>
      <w:divsChild>
        <w:div w:id="1160581631">
          <w:marLeft w:val="0"/>
          <w:marRight w:val="0"/>
          <w:marTop w:val="0"/>
          <w:marBottom w:val="125"/>
          <w:divBdr>
            <w:top w:val="none" w:sz="0" w:space="0" w:color="auto"/>
            <w:left w:val="none" w:sz="0" w:space="0" w:color="auto"/>
            <w:bottom w:val="none" w:sz="0" w:space="0" w:color="auto"/>
            <w:right w:val="none" w:sz="0" w:space="0" w:color="auto"/>
          </w:divBdr>
          <w:divsChild>
            <w:div w:id="143794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885184">
      <w:bodyDiv w:val="1"/>
      <w:marLeft w:val="0"/>
      <w:marRight w:val="0"/>
      <w:marTop w:val="0"/>
      <w:marBottom w:val="0"/>
      <w:divBdr>
        <w:top w:val="none" w:sz="0" w:space="0" w:color="auto"/>
        <w:left w:val="none" w:sz="0" w:space="0" w:color="auto"/>
        <w:bottom w:val="none" w:sz="0" w:space="0" w:color="auto"/>
        <w:right w:val="none" w:sz="0" w:space="0" w:color="auto"/>
      </w:divBdr>
      <w:divsChild>
        <w:div w:id="487477236">
          <w:marLeft w:val="0"/>
          <w:marRight w:val="0"/>
          <w:marTop w:val="0"/>
          <w:marBottom w:val="0"/>
          <w:divBdr>
            <w:top w:val="none" w:sz="0" w:space="0" w:color="auto"/>
            <w:left w:val="none" w:sz="0" w:space="0" w:color="auto"/>
            <w:bottom w:val="none" w:sz="0" w:space="0" w:color="auto"/>
            <w:right w:val="none" w:sz="0" w:space="0" w:color="auto"/>
          </w:divBdr>
          <w:divsChild>
            <w:div w:id="202200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075497">
      <w:bodyDiv w:val="1"/>
      <w:marLeft w:val="0"/>
      <w:marRight w:val="0"/>
      <w:marTop w:val="0"/>
      <w:marBottom w:val="0"/>
      <w:divBdr>
        <w:top w:val="none" w:sz="0" w:space="0" w:color="auto"/>
        <w:left w:val="none" w:sz="0" w:space="0" w:color="auto"/>
        <w:bottom w:val="none" w:sz="0" w:space="0" w:color="auto"/>
        <w:right w:val="none" w:sz="0" w:space="0" w:color="auto"/>
      </w:divBdr>
    </w:div>
    <w:div w:id="1661150717">
      <w:bodyDiv w:val="1"/>
      <w:marLeft w:val="0"/>
      <w:marRight w:val="0"/>
      <w:marTop w:val="0"/>
      <w:marBottom w:val="0"/>
      <w:divBdr>
        <w:top w:val="none" w:sz="0" w:space="0" w:color="auto"/>
        <w:left w:val="none" w:sz="0" w:space="0" w:color="auto"/>
        <w:bottom w:val="none" w:sz="0" w:space="0" w:color="auto"/>
        <w:right w:val="none" w:sz="0" w:space="0" w:color="auto"/>
      </w:divBdr>
    </w:div>
    <w:div w:id="1661226370">
      <w:bodyDiv w:val="1"/>
      <w:marLeft w:val="0"/>
      <w:marRight w:val="0"/>
      <w:marTop w:val="0"/>
      <w:marBottom w:val="0"/>
      <w:divBdr>
        <w:top w:val="none" w:sz="0" w:space="0" w:color="auto"/>
        <w:left w:val="none" w:sz="0" w:space="0" w:color="auto"/>
        <w:bottom w:val="none" w:sz="0" w:space="0" w:color="auto"/>
        <w:right w:val="none" w:sz="0" w:space="0" w:color="auto"/>
      </w:divBdr>
      <w:divsChild>
        <w:div w:id="249892914">
          <w:marLeft w:val="0"/>
          <w:marRight w:val="300"/>
          <w:marTop w:val="0"/>
          <w:marBottom w:val="0"/>
          <w:divBdr>
            <w:top w:val="none" w:sz="0" w:space="0" w:color="auto"/>
            <w:left w:val="none" w:sz="0" w:space="0" w:color="auto"/>
            <w:bottom w:val="none" w:sz="0" w:space="0" w:color="auto"/>
            <w:right w:val="none" w:sz="0" w:space="0" w:color="auto"/>
          </w:divBdr>
        </w:div>
      </w:divsChild>
    </w:div>
    <w:div w:id="1662149766">
      <w:bodyDiv w:val="1"/>
      <w:marLeft w:val="0"/>
      <w:marRight w:val="0"/>
      <w:marTop w:val="0"/>
      <w:marBottom w:val="0"/>
      <w:divBdr>
        <w:top w:val="none" w:sz="0" w:space="0" w:color="auto"/>
        <w:left w:val="none" w:sz="0" w:space="0" w:color="auto"/>
        <w:bottom w:val="none" w:sz="0" w:space="0" w:color="auto"/>
        <w:right w:val="none" w:sz="0" w:space="0" w:color="auto"/>
      </w:divBdr>
      <w:divsChild>
        <w:div w:id="559710119">
          <w:marLeft w:val="0"/>
          <w:marRight w:val="0"/>
          <w:marTop w:val="0"/>
          <w:marBottom w:val="0"/>
          <w:divBdr>
            <w:top w:val="none" w:sz="0" w:space="0" w:color="auto"/>
            <w:left w:val="none" w:sz="0" w:space="0" w:color="auto"/>
            <w:bottom w:val="none" w:sz="0" w:space="0" w:color="auto"/>
            <w:right w:val="none" w:sz="0" w:space="0" w:color="auto"/>
          </w:divBdr>
        </w:div>
      </w:divsChild>
    </w:div>
    <w:div w:id="1662198263">
      <w:bodyDiv w:val="1"/>
      <w:marLeft w:val="0"/>
      <w:marRight w:val="0"/>
      <w:marTop w:val="0"/>
      <w:marBottom w:val="0"/>
      <w:divBdr>
        <w:top w:val="none" w:sz="0" w:space="0" w:color="auto"/>
        <w:left w:val="none" w:sz="0" w:space="0" w:color="auto"/>
        <w:bottom w:val="none" w:sz="0" w:space="0" w:color="auto"/>
        <w:right w:val="none" w:sz="0" w:space="0" w:color="auto"/>
      </w:divBdr>
      <w:divsChild>
        <w:div w:id="101607030">
          <w:marLeft w:val="0"/>
          <w:marRight w:val="0"/>
          <w:marTop w:val="0"/>
          <w:marBottom w:val="0"/>
          <w:divBdr>
            <w:top w:val="none" w:sz="0" w:space="0" w:color="auto"/>
            <w:left w:val="none" w:sz="0" w:space="0" w:color="auto"/>
            <w:bottom w:val="none" w:sz="0" w:space="0" w:color="auto"/>
            <w:right w:val="none" w:sz="0" w:space="0" w:color="auto"/>
          </w:divBdr>
          <w:divsChild>
            <w:div w:id="83919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270375">
      <w:bodyDiv w:val="1"/>
      <w:marLeft w:val="0"/>
      <w:marRight w:val="0"/>
      <w:marTop w:val="0"/>
      <w:marBottom w:val="0"/>
      <w:divBdr>
        <w:top w:val="none" w:sz="0" w:space="0" w:color="auto"/>
        <w:left w:val="none" w:sz="0" w:space="0" w:color="auto"/>
        <w:bottom w:val="none" w:sz="0" w:space="0" w:color="auto"/>
        <w:right w:val="none" w:sz="0" w:space="0" w:color="auto"/>
      </w:divBdr>
    </w:div>
    <w:div w:id="1662657372">
      <w:bodyDiv w:val="1"/>
      <w:marLeft w:val="0"/>
      <w:marRight w:val="0"/>
      <w:marTop w:val="0"/>
      <w:marBottom w:val="0"/>
      <w:divBdr>
        <w:top w:val="none" w:sz="0" w:space="0" w:color="auto"/>
        <w:left w:val="none" w:sz="0" w:space="0" w:color="auto"/>
        <w:bottom w:val="none" w:sz="0" w:space="0" w:color="auto"/>
        <w:right w:val="none" w:sz="0" w:space="0" w:color="auto"/>
      </w:divBdr>
      <w:divsChild>
        <w:div w:id="402991183">
          <w:marLeft w:val="0"/>
          <w:marRight w:val="0"/>
          <w:marTop w:val="0"/>
          <w:marBottom w:val="0"/>
          <w:divBdr>
            <w:top w:val="none" w:sz="0" w:space="0" w:color="auto"/>
            <w:left w:val="none" w:sz="0" w:space="0" w:color="auto"/>
            <w:bottom w:val="none" w:sz="0" w:space="0" w:color="auto"/>
            <w:right w:val="none" w:sz="0" w:space="0" w:color="auto"/>
          </w:divBdr>
        </w:div>
      </w:divsChild>
    </w:div>
    <w:div w:id="1663116328">
      <w:bodyDiv w:val="1"/>
      <w:marLeft w:val="0"/>
      <w:marRight w:val="0"/>
      <w:marTop w:val="0"/>
      <w:marBottom w:val="0"/>
      <w:divBdr>
        <w:top w:val="none" w:sz="0" w:space="0" w:color="auto"/>
        <w:left w:val="none" w:sz="0" w:space="0" w:color="auto"/>
        <w:bottom w:val="none" w:sz="0" w:space="0" w:color="auto"/>
        <w:right w:val="none" w:sz="0" w:space="0" w:color="auto"/>
      </w:divBdr>
    </w:div>
    <w:div w:id="1663119668">
      <w:bodyDiv w:val="1"/>
      <w:marLeft w:val="0"/>
      <w:marRight w:val="0"/>
      <w:marTop w:val="0"/>
      <w:marBottom w:val="0"/>
      <w:divBdr>
        <w:top w:val="none" w:sz="0" w:space="0" w:color="auto"/>
        <w:left w:val="none" w:sz="0" w:space="0" w:color="auto"/>
        <w:bottom w:val="none" w:sz="0" w:space="0" w:color="auto"/>
        <w:right w:val="none" w:sz="0" w:space="0" w:color="auto"/>
      </w:divBdr>
    </w:div>
    <w:div w:id="1663660479">
      <w:bodyDiv w:val="1"/>
      <w:marLeft w:val="0"/>
      <w:marRight w:val="0"/>
      <w:marTop w:val="0"/>
      <w:marBottom w:val="0"/>
      <w:divBdr>
        <w:top w:val="none" w:sz="0" w:space="0" w:color="auto"/>
        <w:left w:val="none" w:sz="0" w:space="0" w:color="auto"/>
        <w:bottom w:val="none" w:sz="0" w:space="0" w:color="auto"/>
        <w:right w:val="none" w:sz="0" w:space="0" w:color="auto"/>
      </w:divBdr>
    </w:div>
    <w:div w:id="1664357732">
      <w:bodyDiv w:val="1"/>
      <w:marLeft w:val="0"/>
      <w:marRight w:val="0"/>
      <w:marTop w:val="0"/>
      <w:marBottom w:val="0"/>
      <w:divBdr>
        <w:top w:val="none" w:sz="0" w:space="0" w:color="auto"/>
        <w:left w:val="none" w:sz="0" w:space="0" w:color="auto"/>
        <w:bottom w:val="none" w:sz="0" w:space="0" w:color="auto"/>
        <w:right w:val="none" w:sz="0" w:space="0" w:color="auto"/>
      </w:divBdr>
      <w:divsChild>
        <w:div w:id="1084061467">
          <w:marLeft w:val="0"/>
          <w:marRight w:val="0"/>
          <w:marTop w:val="0"/>
          <w:marBottom w:val="0"/>
          <w:divBdr>
            <w:top w:val="none" w:sz="0" w:space="0" w:color="auto"/>
            <w:left w:val="none" w:sz="0" w:space="0" w:color="auto"/>
            <w:bottom w:val="none" w:sz="0" w:space="0" w:color="auto"/>
            <w:right w:val="none" w:sz="0" w:space="0" w:color="auto"/>
          </w:divBdr>
          <w:divsChild>
            <w:div w:id="7950442">
              <w:marLeft w:val="0"/>
              <w:marRight w:val="0"/>
              <w:marTop w:val="0"/>
              <w:marBottom w:val="120"/>
              <w:divBdr>
                <w:top w:val="none" w:sz="0" w:space="0" w:color="auto"/>
                <w:left w:val="none" w:sz="0" w:space="0" w:color="auto"/>
                <w:bottom w:val="none" w:sz="0" w:space="0" w:color="auto"/>
                <w:right w:val="none" w:sz="0" w:space="0" w:color="auto"/>
              </w:divBdr>
            </w:div>
            <w:div w:id="130100873">
              <w:marLeft w:val="0"/>
              <w:marRight w:val="0"/>
              <w:marTop w:val="0"/>
              <w:marBottom w:val="120"/>
              <w:divBdr>
                <w:top w:val="none" w:sz="0" w:space="0" w:color="auto"/>
                <w:left w:val="none" w:sz="0" w:space="0" w:color="auto"/>
                <w:bottom w:val="none" w:sz="0" w:space="0" w:color="auto"/>
                <w:right w:val="none" w:sz="0" w:space="0" w:color="auto"/>
              </w:divBdr>
              <w:divsChild>
                <w:div w:id="66654112">
                  <w:marLeft w:val="0"/>
                  <w:marRight w:val="0"/>
                  <w:marTop w:val="0"/>
                  <w:marBottom w:val="0"/>
                  <w:divBdr>
                    <w:top w:val="none" w:sz="0" w:space="0" w:color="auto"/>
                    <w:left w:val="none" w:sz="0" w:space="0" w:color="auto"/>
                    <w:bottom w:val="none" w:sz="0" w:space="0" w:color="auto"/>
                    <w:right w:val="none" w:sz="0" w:space="0" w:color="auto"/>
                  </w:divBdr>
                  <w:divsChild>
                    <w:div w:id="90205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39125">
              <w:marLeft w:val="0"/>
              <w:marRight w:val="0"/>
              <w:marTop w:val="0"/>
              <w:marBottom w:val="120"/>
              <w:divBdr>
                <w:top w:val="none" w:sz="0" w:space="0" w:color="auto"/>
                <w:left w:val="none" w:sz="0" w:space="0" w:color="auto"/>
                <w:bottom w:val="none" w:sz="0" w:space="0" w:color="auto"/>
                <w:right w:val="none" w:sz="0" w:space="0" w:color="auto"/>
              </w:divBdr>
            </w:div>
            <w:div w:id="157229959">
              <w:marLeft w:val="0"/>
              <w:marRight w:val="0"/>
              <w:marTop w:val="0"/>
              <w:marBottom w:val="120"/>
              <w:divBdr>
                <w:top w:val="none" w:sz="0" w:space="0" w:color="auto"/>
                <w:left w:val="none" w:sz="0" w:space="0" w:color="auto"/>
                <w:bottom w:val="none" w:sz="0" w:space="0" w:color="auto"/>
                <w:right w:val="none" w:sz="0" w:space="0" w:color="auto"/>
              </w:divBdr>
            </w:div>
          </w:divsChild>
        </w:div>
        <w:div w:id="1949968213">
          <w:marLeft w:val="0"/>
          <w:marRight w:val="0"/>
          <w:marTop w:val="0"/>
          <w:marBottom w:val="0"/>
          <w:divBdr>
            <w:top w:val="none" w:sz="0" w:space="0" w:color="auto"/>
            <w:left w:val="none" w:sz="0" w:space="0" w:color="auto"/>
            <w:bottom w:val="none" w:sz="0" w:space="0" w:color="auto"/>
            <w:right w:val="none" w:sz="0" w:space="0" w:color="auto"/>
          </w:divBdr>
        </w:div>
      </w:divsChild>
    </w:div>
    <w:div w:id="1664511022">
      <w:bodyDiv w:val="1"/>
      <w:marLeft w:val="0"/>
      <w:marRight w:val="0"/>
      <w:marTop w:val="0"/>
      <w:marBottom w:val="0"/>
      <w:divBdr>
        <w:top w:val="none" w:sz="0" w:space="0" w:color="auto"/>
        <w:left w:val="none" w:sz="0" w:space="0" w:color="auto"/>
        <w:bottom w:val="none" w:sz="0" w:space="0" w:color="auto"/>
        <w:right w:val="none" w:sz="0" w:space="0" w:color="auto"/>
      </w:divBdr>
      <w:divsChild>
        <w:div w:id="1142306736">
          <w:marLeft w:val="0"/>
          <w:marRight w:val="0"/>
          <w:marTop w:val="0"/>
          <w:marBottom w:val="0"/>
          <w:divBdr>
            <w:top w:val="none" w:sz="0" w:space="0" w:color="auto"/>
            <w:left w:val="none" w:sz="0" w:space="0" w:color="auto"/>
            <w:bottom w:val="none" w:sz="0" w:space="0" w:color="auto"/>
            <w:right w:val="none" w:sz="0" w:space="0" w:color="auto"/>
          </w:divBdr>
        </w:div>
      </w:divsChild>
    </w:div>
    <w:div w:id="1664775681">
      <w:bodyDiv w:val="1"/>
      <w:marLeft w:val="0"/>
      <w:marRight w:val="0"/>
      <w:marTop w:val="0"/>
      <w:marBottom w:val="0"/>
      <w:divBdr>
        <w:top w:val="none" w:sz="0" w:space="0" w:color="auto"/>
        <w:left w:val="none" w:sz="0" w:space="0" w:color="auto"/>
        <w:bottom w:val="none" w:sz="0" w:space="0" w:color="auto"/>
        <w:right w:val="none" w:sz="0" w:space="0" w:color="auto"/>
      </w:divBdr>
    </w:div>
    <w:div w:id="1665207050">
      <w:bodyDiv w:val="1"/>
      <w:marLeft w:val="0"/>
      <w:marRight w:val="0"/>
      <w:marTop w:val="0"/>
      <w:marBottom w:val="0"/>
      <w:divBdr>
        <w:top w:val="none" w:sz="0" w:space="0" w:color="auto"/>
        <w:left w:val="none" w:sz="0" w:space="0" w:color="auto"/>
        <w:bottom w:val="none" w:sz="0" w:space="0" w:color="auto"/>
        <w:right w:val="none" w:sz="0" w:space="0" w:color="auto"/>
      </w:divBdr>
      <w:divsChild>
        <w:div w:id="939872518">
          <w:marLeft w:val="225"/>
          <w:marRight w:val="0"/>
          <w:marTop w:val="0"/>
          <w:marBottom w:val="0"/>
          <w:divBdr>
            <w:top w:val="none" w:sz="0" w:space="0" w:color="auto"/>
            <w:left w:val="none" w:sz="0" w:space="0" w:color="auto"/>
            <w:bottom w:val="none" w:sz="0" w:space="0" w:color="auto"/>
            <w:right w:val="none" w:sz="0" w:space="0" w:color="auto"/>
          </w:divBdr>
        </w:div>
      </w:divsChild>
    </w:div>
    <w:div w:id="1665281975">
      <w:bodyDiv w:val="1"/>
      <w:marLeft w:val="0"/>
      <w:marRight w:val="0"/>
      <w:marTop w:val="0"/>
      <w:marBottom w:val="0"/>
      <w:divBdr>
        <w:top w:val="none" w:sz="0" w:space="0" w:color="auto"/>
        <w:left w:val="none" w:sz="0" w:space="0" w:color="auto"/>
        <w:bottom w:val="none" w:sz="0" w:space="0" w:color="auto"/>
        <w:right w:val="none" w:sz="0" w:space="0" w:color="auto"/>
      </w:divBdr>
    </w:div>
    <w:div w:id="1665427454">
      <w:bodyDiv w:val="1"/>
      <w:marLeft w:val="0"/>
      <w:marRight w:val="0"/>
      <w:marTop w:val="0"/>
      <w:marBottom w:val="0"/>
      <w:divBdr>
        <w:top w:val="none" w:sz="0" w:space="0" w:color="auto"/>
        <w:left w:val="none" w:sz="0" w:space="0" w:color="auto"/>
        <w:bottom w:val="none" w:sz="0" w:space="0" w:color="auto"/>
        <w:right w:val="none" w:sz="0" w:space="0" w:color="auto"/>
      </w:divBdr>
    </w:div>
    <w:div w:id="1665430447">
      <w:bodyDiv w:val="1"/>
      <w:marLeft w:val="0"/>
      <w:marRight w:val="0"/>
      <w:marTop w:val="0"/>
      <w:marBottom w:val="0"/>
      <w:divBdr>
        <w:top w:val="none" w:sz="0" w:space="0" w:color="auto"/>
        <w:left w:val="none" w:sz="0" w:space="0" w:color="auto"/>
        <w:bottom w:val="none" w:sz="0" w:space="0" w:color="auto"/>
        <w:right w:val="none" w:sz="0" w:space="0" w:color="auto"/>
      </w:divBdr>
    </w:div>
    <w:div w:id="1665475336">
      <w:bodyDiv w:val="1"/>
      <w:marLeft w:val="0"/>
      <w:marRight w:val="0"/>
      <w:marTop w:val="0"/>
      <w:marBottom w:val="0"/>
      <w:divBdr>
        <w:top w:val="none" w:sz="0" w:space="0" w:color="auto"/>
        <w:left w:val="none" w:sz="0" w:space="0" w:color="auto"/>
        <w:bottom w:val="none" w:sz="0" w:space="0" w:color="auto"/>
        <w:right w:val="none" w:sz="0" w:space="0" w:color="auto"/>
      </w:divBdr>
    </w:div>
    <w:div w:id="1667828211">
      <w:bodyDiv w:val="1"/>
      <w:marLeft w:val="0"/>
      <w:marRight w:val="0"/>
      <w:marTop w:val="0"/>
      <w:marBottom w:val="0"/>
      <w:divBdr>
        <w:top w:val="none" w:sz="0" w:space="0" w:color="auto"/>
        <w:left w:val="none" w:sz="0" w:space="0" w:color="auto"/>
        <w:bottom w:val="none" w:sz="0" w:space="0" w:color="auto"/>
        <w:right w:val="none" w:sz="0" w:space="0" w:color="auto"/>
      </w:divBdr>
    </w:div>
    <w:div w:id="1667972507">
      <w:bodyDiv w:val="1"/>
      <w:marLeft w:val="0"/>
      <w:marRight w:val="0"/>
      <w:marTop w:val="0"/>
      <w:marBottom w:val="0"/>
      <w:divBdr>
        <w:top w:val="none" w:sz="0" w:space="0" w:color="auto"/>
        <w:left w:val="none" w:sz="0" w:space="0" w:color="auto"/>
        <w:bottom w:val="none" w:sz="0" w:space="0" w:color="auto"/>
        <w:right w:val="none" w:sz="0" w:space="0" w:color="auto"/>
      </w:divBdr>
      <w:divsChild>
        <w:div w:id="1444760594">
          <w:marLeft w:val="0"/>
          <w:marRight w:val="0"/>
          <w:marTop w:val="0"/>
          <w:marBottom w:val="0"/>
          <w:divBdr>
            <w:top w:val="none" w:sz="0" w:space="0" w:color="auto"/>
            <w:left w:val="none" w:sz="0" w:space="0" w:color="auto"/>
            <w:bottom w:val="none" w:sz="0" w:space="0" w:color="auto"/>
            <w:right w:val="none" w:sz="0" w:space="0" w:color="auto"/>
          </w:divBdr>
          <w:divsChild>
            <w:div w:id="373041921">
              <w:marLeft w:val="0"/>
              <w:marRight w:val="0"/>
              <w:marTop w:val="0"/>
              <w:marBottom w:val="0"/>
              <w:divBdr>
                <w:top w:val="none" w:sz="0" w:space="0" w:color="auto"/>
                <w:left w:val="none" w:sz="0" w:space="0" w:color="auto"/>
                <w:bottom w:val="none" w:sz="0" w:space="0" w:color="auto"/>
                <w:right w:val="none" w:sz="0" w:space="0" w:color="auto"/>
              </w:divBdr>
            </w:div>
          </w:divsChild>
        </w:div>
        <w:div w:id="1929730334">
          <w:marLeft w:val="0"/>
          <w:marRight w:val="0"/>
          <w:marTop w:val="0"/>
          <w:marBottom w:val="0"/>
          <w:divBdr>
            <w:top w:val="none" w:sz="0" w:space="0" w:color="auto"/>
            <w:left w:val="none" w:sz="0" w:space="0" w:color="auto"/>
            <w:bottom w:val="none" w:sz="0" w:space="0" w:color="auto"/>
            <w:right w:val="none" w:sz="0" w:space="0" w:color="auto"/>
          </w:divBdr>
        </w:div>
      </w:divsChild>
    </w:div>
    <w:div w:id="1668440556">
      <w:bodyDiv w:val="1"/>
      <w:marLeft w:val="0"/>
      <w:marRight w:val="0"/>
      <w:marTop w:val="0"/>
      <w:marBottom w:val="0"/>
      <w:divBdr>
        <w:top w:val="none" w:sz="0" w:space="0" w:color="auto"/>
        <w:left w:val="none" w:sz="0" w:space="0" w:color="auto"/>
        <w:bottom w:val="none" w:sz="0" w:space="0" w:color="auto"/>
        <w:right w:val="none" w:sz="0" w:space="0" w:color="auto"/>
      </w:divBdr>
    </w:div>
    <w:div w:id="1669550632">
      <w:bodyDiv w:val="1"/>
      <w:marLeft w:val="0"/>
      <w:marRight w:val="0"/>
      <w:marTop w:val="0"/>
      <w:marBottom w:val="0"/>
      <w:divBdr>
        <w:top w:val="none" w:sz="0" w:space="0" w:color="auto"/>
        <w:left w:val="none" w:sz="0" w:space="0" w:color="auto"/>
        <w:bottom w:val="none" w:sz="0" w:space="0" w:color="auto"/>
        <w:right w:val="none" w:sz="0" w:space="0" w:color="auto"/>
      </w:divBdr>
    </w:div>
    <w:div w:id="1669938711">
      <w:bodyDiv w:val="1"/>
      <w:marLeft w:val="0"/>
      <w:marRight w:val="0"/>
      <w:marTop w:val="0"/>
      <w:marBottom w:val="0"/>
      <w:divBdr>
        <w:top w:val="none" w:sz="0" w:space="0" w:color="auto"/>
        <w:left w:val="none" w:sz="0" w:space="0" w:color="auto"/>
        <w:bottom w:val="none" w:sz="0" w:space="0" w:color="auto"/>
        <w:right w:val="none" w:sz="0" w:space="0" w:color="auto"/>
      </w:divBdr>
      <w:divsChild>
        <w:div w:id="1420712353">
          <w:marLeft w:val="0"/>
          <w:marRight w:val="0"/>
          <w:marTop w:val="0"/>
          <w:marBottom w:val="300"/>
          <w:divBdr>
            <w:top w:val="none" w:sz="0" w:space="0" w:color="auto"/>
            <w:left w:val="none" w:sz="0" w:space="0" w:color="auto"/>
            <w:bottom w:val="none" w:sz="0" w:space="0" w:color="auto"/>
            <w:right w:val="none" w:sz="0" w:space="0" w:color="auto"/>
          </w:divBdr>
        </w:div>
        <w:div w:id="1486777574">
          <w:marLeft w:val="0"/>
          <w:marRight w:val="0"/>
          <w:marTop w:val="0"/>
          <w:marBottom w:val="300"/>
          <w:divBdr>
            <w:top w:val="none" w:sz="0" w:space="0" w:color="auto"/>
            <w:left w:val="none" w:sz="0" w:space="0" w:color="auto"/>
            <w:bottom w:val="none" w:sz="0" w:space="0" w:color="auto"/>
            <w:right w:val="none" w:sz="0" w:space="0" w:color="auto"/>
          </w:divBdr>
          <w:divsChild>
            <w:div w:id="51734858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670063892">
      <w:bodyDiv w:val="1"/>
      <w:marLeft w:val="0"/>
      <w:marRight w:val="0"/>
      <w:marTop w:val="0"/>
      <w:marBottom w:val="0"/>
      <w:divBdr>
        <w:top w:val="none" w:sz="0" w:space="0" w:color="auto"/>
        <w:left w:val="none" w:sz="0" w:space="0" w:color="auto"/>
        <w:bottom w:val="none" w:sz="0" w:space="0" w:color="auto"/>
        <w:right w:val="none" w:sz="0" w:space="0" w:color="auto"/>
      </w:divBdr>
    </w:div>
    <w:div w:id="1670907801">
      <w:bodyDiv w:val="1"/>
      <w:marLeft w:val="0"/>
      <w:marRight w:val="0"/>
      <w:marTop w:val="0"/>
      <w:marBottom w:val="0"/>
      <w:divBdr>
        <w:top w:val="none" w:sz="0" w:space="0" w:color="auto"/>
        <w:left w:val="none" w:sz="0" w:space="0" w:color="auto"/>
        <w:bottom w:val="none" w:sz="0" w:space="0" w:color="auto"/>
        <w:right w:val="none" w:sz="0" w:space="0" w:color="auto"/>
      </w:divBdr>
    </w:div>
    <w:div w:id="1671329617">
      <w:bodyDiv w:val="1"/>
      <w:marLeft w:val="0"/>
      <w:marRight w:val="0"/>
      <w:marTop w:val="0"/>
      <w:marBottom w:val="0"/>
      <w:divBdr>
        <w:top w:val="none" w:sz="0" w:space="0" w:color="auto"/>
        <w:left w:val="none" w:sz="0" w:space="0" w:color="auto"/>
        <w:bottom w:val="none" w:sz="0" w:space="0" w:color="auto"/>
        <w:right w:val="none" w:sz="0" w:space="0" w:color="auto"/>
      </w:divBdr>
    </w:div>
    <w:div w:id="1671829348">
      <w:bodyDiv w:val="1"/>
      <w:marLeft w:val="0"/>
      <w:marRight w:val="0"/>
      <w:marTop w:val="0"/>
      <w:marBottom w:val="0"/>
      <w:divBdr>
        <w:top w:val="none" w:sz="0" w:space="0" w:color="auto"/>
        <w:left w:val="none" w:sz="0" w:space="0" w:color="auto"/>
        <w:bottom w:val="none" w:sz="0" w:space="0" w:color="auto"/>
        <w:right w:val="none" w:sz="0" w:space="0" w:color="auto"/>
      </w:divBdr>
    </w:div>
    <w:div w:id="1672099655">
      <w:bodyDiv w:val="1"/>
      <w:marLeft w:val="0"/>
      <w:marRight w:val="0"/>
      <w:marTop w:val="0"/>
      <w:marBottom w:val="0"/>
      <w:divBdr>
        <w:top w:val="none" w:sz="0" w:space="0" w:color="auto"/>
        <w:left w:val="none" w:sz="0" w:space="0" w:color="auto"/>
        <w:bottom w:val="none" w:sz="0" w:space="0" w:color="auto"/>
        <w:right w:val="none" w:sz="0" w:space="0" w:color="auto"/>
      </w:divBdr>
      <w:divsChild>
        <w:div w:id="1519153146">
          <w:marLeft w:val="0"/>
          <w:marRight w:val="0"/>
          <w:marTop w:val="0"/>
          <w:marBottom w:val="0"/>
          <w:divBdr>
            <w:top w:val="none" w:sz="0" w:space="0" w:color="auto"/>
            <w:left w:val="none" w:sz="0" w:space="0" w:color="auto"/>
            <w:bottom w:val="none" w:sz="0" w:space="0" w:color="auto"/>
            <w:right w:val="none" w:sz="0" w:space="0" w:color="auto"/>
          </w:divBdr>
        </w:div>
      </w:divsChild>
    </w:div>
    <w:div w:id="1672298564">
      <w:bodyDiv w:val="1"/>
      <w:marLeft w:val="0"/>
      <w:marRight w:val="0"/>
      <w:marTop w:val="0"/>
      <w:marBottom w:val="0"/>
      <w:divBdr>
        <w:top w:val="none" w:sz="0" w:space="0" w:color="auto"/>
        <w:left w:val="none" w:sz="0" w:space="0" w:color="auto"/>
        <w:bottom w:val="none" w:sz="0" w:space="0" w:color="auto"/>
        <w:right w:val="none" w:sz="0" w:space="0" w:color="auto"/>
      </w:divBdr>
    </w:div>
    <w:div w:id="1672369296">
      <w:bodyDiv w:val="1"/>
      <w:marLeft w:val="0"/>
      <w:marRight w:val="0"/>
      <w:marTop w:val="0"/>
      <w:marBottom w:val="0"/>
      <w:divBdr>
        <w:top w:val="none" w:sz="0" w:space="0" w:color="auto"/>
        <w:left w:val="none" w:sz="0" w:space="0" w:color="auto"/>
        <w:bottom w:val="none" w:sz="0" w:space="0" w:color="auto"/>
        <w:right w:val="none" w:sz="0" w:space="0" w:color="auto"/>
      </w:divBdr>
    </w:div>
    <w:div w:id="1674379970">
      <w:bodyDiv w:val="1"/>
      <w:marLeft w:val="0"/>
      <w:marRight w:val="0"/>
      <w:marTop w:val="0"/>
      <w:marBottom w:val="0"/>
      <w:divBdr>
        <w:top w:val="none" w:sz="0" w:space="0" w:color="auto"/>
        <w:left w:val="none" w:sz="0" w:space="0" w:color="auto"/>
        <w:bottom w:val="none" w:sz="0" w:space="0" w:color="auto"/>
        <w:right w:val="none" w:sz="0" w:space="0" w:color="auto"/>
      </w:divBdr>
      <w:divsChild>
        <w:div w:id="1686131097">
          <w:marLeft w:val="0"/>
          <w:marRight w:val="0"/>
          <w:marTop w:val="0"/>
          <w:marBottom w:val="0"/>
          <w:divBdr>
            <w:top w:val="none" w:sz="0" w:space="0" w:color="auto"/>
            <w:left w:val="none" w:sz="0" w:space="0" w:color="auto"/>
            <w:bottom w:val="none" w:sz="0" w:space="0" w:color="auto"/>
            <w:right w:val="none" w:sz="0" w:space="0" w:color="auto"/>
          </w:divBdr>
        </w:div>
      </w:divsChild>
    </w:div>
    <w:div w:id="1674994530">
      <w:bodyDiv w:val="1"/>
      <w:marLeft w:val="0"/>
      <w:marRight w:val="0"/>
      <w:marTop w:val="0"/>
      <w:marBottom w:val="0"/>
      <w:divBdr>
        <w:top w:val="none" w:sz="0" w:space="0" w:color="auto"/>
        <w:left w:val="none" w:sz="0" w:space="0" w:color="auto"/>
        <w:bottom w:val="none" w:sz="0" w:space="0" w:color="auto"/>
        <w:right w:val="none" w:sz="0" w:space="0" w:color="auto"/>
      </w:divBdr>
    </w:div>
    <w:div w:id="1675109012">
      <w:bodyDiv w:val="1"/>
      <w:marLeft w:val="0"/>
      <w:marRight w:val="0"/>
      <w:marTop w:val="0"/>
      <w:marBottom w:val="0"/>
      <w:divBdr>
        <w:top w:val="none" w:sz="0" w:space="0" w:color="auto"/>
        <w:left w:val="none" w:sz="0" w:space="0" w:color="auto"/>
        <w:bottom w:val="none" w:sz="0" w:space="0" w:color="auto"/>
        <w:right w:val="none" w:sz="0" w:space="0" w:color="auto"/>
      </w:divBdr>
    </w:div>
    <w:div w:id="1675373163">
      <w:bodyDiv w:val="1"/>
      <w:marLeft w:val="0"/>
      <w:marRight w:val="0"/>
      <w:marTop w:val="0"/>
      <w:marBottom w:val="0"/>
      <w:divBdr>
        <w:top w:val="none" w:sz="0" w:space="0" w:color="auto"/>
        <w:left w:val="none" w:sz="0" w:space="0" w:color="auto"/>
        <w:bottom w:val="none" w:sz="0" w:space="0" w:color="auto"/>
        <w:right w:val="none" w:sz="0" w:space="0" w:color="auto"/>
      </w:divBdr>
    </w:div>
    <w:div w:id="1675374682">
      <w:bodyDiv w:val="1"/>
      <w:marLeft w:val="0"/>
      <w:marRight w:val="0"/>
      <w:marTop w:val="0"/>
      <w:marBottom w:val="0"/>
      <w:divBdr>
        <w:top w:val="none" w:sz="0" w:space="0" w:color="auto"/>
        <w:left w:val="none" w:sz="0" w:space="0" w:color="auto"/>
        <w:bottom w:val="none" w:sz="0" w:space="0" w:color="auto"/>
        <w:right w:val="none" w:sz="0" w:space="0" w:color="auto"/>
      </w:divBdr>
    </w:div>
    <w:div w:id="1675768852">
      <w:bodyDiv w:val="1"/>
      <w:marLeft w:val="0"/>
      <w:marRight w:val="0"/>
      <w:marTop w:val="0"/>
      <w:marBottom w:val="0"/>
      <w:divBdr>
        <w:top w:val="none" w:sz="0" w:space="0" w:color="auto"/>
        <w:left w:val="none" w:sz="0" w:space="0" w:color="auto"/>
        <w:bottom w:val="none" w:sz="0" w:space="0" w:color="auto"/>
        <w:right w:val="none" w:sz="0" w:space="0" w:color="auto"/>
      </w:divBdr>
    </w:div>
    <w:div w:id="1676346116">
      <w:bodyDiv w:val="1"/>
      <w:marLeft w:val="0"/>
      <w:marRight w:val="0"/>
      <w:marTop w:val="0"/>
      <w:marBottom w:val="0"/>
      <w:divBdr>
        <w:top w:val="none" w:sz="0" w:space="0" w:color="auto"/>
        <w:left w:val="none" w:sz="0" w:space="0" w:color="auto"/>
        <w:bottom w:val="none" w:sz="0" w:space="0" w:color="auto"/>
        <w:right w:val="none" w:sz="0" w:space="0" w:color="auto"/>
      </w:divBdr>
    </w:div>
    <w:div w:id="1676689858">
      <w:bodyDiv w:val="1"/>
      <w:marLeft w:val="0"/>
      <w:marRight w:val="0"/>
      <w:marTop w:val="0"/>
      <w:marBottom w:val="0"/>
      <w:divBdr>
        <w:top w:val="none" w:sz="0" w:space="0" w:color="auto"/>
        <w:left w:val="none" w:sz="0" w:space="0" w:color="auto"/>
        <w:bottom w:val="none" w:sz="0" w:space="0" w:color="auto"/>
        <w:right w:val="none" w:sz="0" w:space="0" w:color="auto"/>
      </w:divBdr>
    </w:div>
    <w:div w:id="1676758960">
      <w:bodyDiv w:val="1"/>
      <w:marLeft w:val="0"/>
      <w:marRight w:val="0"/>
      <w:marTop w:val="0"/>
      <w:marBottom w:val="0"/>
      <w:divBdr>
        <w:top w:val="none" w:sz="0" w:space="0" w:color="auto"/>
        <w:left w:val="none" w:sz="0" w:space="0" w:color="auto"/>
        <w:bottom w:val="none" w:sz="0" w:space="0" w:color="auto"/>
        <w:right w:val="none" w:sz="0" w:space="0" w:color="auto"/>
      </w:divBdr>
      <w:divsChild>
        <w:div w:id="1303196876">
          <w:marLeft w:val="0"/>
          <w:marRight w:val="0"/>
          <w:marTop w:val="0"/>
          <w:marBottom w:val="0"/>
          <w:divBdr>
            <w:top w:val="none" w:sz="0" w:space="0" w:color="auto"/>
            <w:left w:val="none" w:sz="0" w:space="0" w:color="auto"/>
            <w:bottom w:val="none" w:sz="0" w:space="0" w:color="auto"/>
            <w:right w:val="none" w:sz="0" w:space="0" w:color="auto"/>
          </w:divBdr>
        </w:div>
        <w:div w:id="410201831">
          <w:marLeft w:val="0"/>
          <w:marRight w:val="0"/>
          <w:marTop w:val="0"/>
          <w:marBottom w:val="0"/>
          <w:divBdr>
            <w:top w:val="none" w:sz="0" w:space="0" w:color="auto"/>
            <w:left w:val="none" w:sz="0" w:space="0" w:color="auto"/>
            <w:bottom w:val="none" w:sz="0" w:space="0" w:color="auto"/>
            <w:right w:val="none" w:sz="0" w:space="0" w:color="auto"/>
          </w:divBdr>
        </w:div>
      </w:divsChild>
    </w:div>
    <w:div w:id="1677146741">
      <w:bodyDiv w:val="1"/>
      <w:marLeft w:val="0"/>
      <w:marRight w:val="0"/>
      <w:marTop w:val="0"/>
      <w:marBottom w:val="0"/>
      <w:divBdr>
        <w:top w:val="none" w:sz="0" w:space="0" w:color="auto"/>
        <w:left w:val="none" w:sz="0" w:space="0" w:color="auto"/>
        <w:bottom w:val="none" w:sz="0" w:space="0" w:color="auto"/>
        <w:right w:val="none" w:sz="0" w:space="0" w:color="auto"/>
      </w:divBdr>
      <w:divsChild>
        <w:div w:id="361636542">
          <w:marLeft w:val="0"/>
          <w:marRight w:val="0"/>
          <w:marTop w:val="0"/>
          <w:marBottom w:val="0"/>
          <w:divBdr>
            <w:top w:val="none" w:sz="0" w:space="0" w:color="auto"/>
            <w:left w:val="none" w:sz="0" w:space="0" w:color="auto"/>
            <w:bottom w:val="none" w:sz="0" w:space="0" w:color="auto"/>
            <w:right w:val="none" w:sz="0" w:space="0" w:color="auto"/>
          </w:divBdr>
        </w:div>
        <w:div w:id="1485005800">
          <w:marLeft w:val="0"/>
          <w:marRight w:val="0"/>
          <w:marTop w:val="0"/>
          <w:marBottom w:val="0"/>
          <w:divBdr>
            <w:top w:val="none" w:sz="0" w:space="0" w:color="auto"/>
            <w:left w:val="none" w:sz="0" w:space="0" w:color="auto"/>
            <w:bottom w:val="none" w:sz="0" w:space="0" w:color="auto"/>
            <w:right w:val="none" w:sz="0" w:space="0" w:color="auto"/>
          </w:divBdr>
        </w:div>
        <w:div w:id="1515875862">
          <w:marLeft w:val="0"/>
          <w:marRight w:val="0"/>
          <w:marTop w:val="0"/>
          <w:marBottom w:val="0"/>
          <w:divBdr>
            <w:top w:val="none" w:sz="0" w:space="0" w:color="auto"/>
            <w:left w:val="none" w:sz="0" w:space="0" w:color="auto"/>
            <w:bottom w:val="none" w:sz="0" w:space="0" w:color="auto"/>
            <w:right w:val="none" w:sz="0" w:space="0" w:color="auto"/>
          </w:divBdr>
        </w:div>
      </w:divsChild>
    </w:div>
    <w:div w:id="1677266802">
      <w:bodyDiv w:val="1"/>
      <w:marLeft w:val="0"/>
      <w:marRight w:val="0"/>
      <w:marTop w:val="0"/>
      <w:marBottom w:val="0"/>
      <w:divBdr>
        <w:top w:val="none" w:sz="0" w:space="0" w:color="auto"/>
        <w:left w:val="none" w:sz="0" w:space="0" w:color="auto"/>
        <w:bottom w:val="none" w:sz="0" w:space="0" w:color="auto"/>
        <w:right w:val="none" w:sz="0" w:space="0" w:color="auto"/>
      </w:divBdr>
    </w:div>
    <w:div w:id="1677533012">
      <w:bodyDiv w:val="1"/>
      <w:marLeft w:val="0"/>
      <w:marRight w:val="0"/>
      <w:marTop w:val="0"/>
      <w:marBottom w:val="0"/>
      <w:divBdr>
        <w:top w:val="none" w:sz="0" w:space="0" w:color="auto"/>
        <w:left w:val="none" w:sz="0" w:space="0" w:color="auto"/>
        <w:bottom w:val="none" w:sz="0" w:space="0" w:color="auto"/>
        <w:right w:val="none" w:sz="0" w:space="0" w:color="auto"/>
      </w:divBdr>
      <w:divsChild>
        <w:div w:id="235013636">
          <w:marLeft w:val="0"/>
          <w:marRight w:val="0"/>
          <w:marTop w:val="0"/>
          <w:marBottom w:val="300"/>
          <w:divBdr>
            <w:top w:val="none" w:sz="0" w:space="0" w:color="auto"/>
            <w:left w:val="none" w:sz="0" w:space="0" w:color="auto"/>
            <w:bottom w:val="none" w:sz="0" w:space="0" w:color="auto"/>
            <w:right w:val="none" w:sz="0" w:space="0" w:color="auto"/>
          </w:divBdr>
        </w:div>
      </w:divsChild>
    </w:div>
    <w:div w:id="1677533024">
      <w:bodyDiv w:val="1"/>
      <w:marLeft w:val="0"/>
      <w:marRight w:val="0"/>
      <w:marTop w:val="0"/>
      <w:marBottom w:val="0"/>
      <w:divBdr>
        <w:top w:val="none" w:sz="0" w:space="0" w:color="auto"/>
        <w:left w:val="none" w:sz="0" w:space="0" w:color="auto"/>
        <w:bottom w:val="none" w:sz="0" w:space="0" w:color="auto"/>
        <w:right w:val="none" w:sz="0" w:space="0" w:color="auto"/>
      </w:divBdr>
      <w:divsChild>
        <w:div w:id="1854762825">
          <w:marLeft w:val="0"/>
          <w:marRight w:val="0"/>
          <w:marTop w:val="300"/>
          <w:marBottom w:val="0"/>
          <w:divBdr>
            <w:top w:val="none" w:sz="0" w:space="0" w:color="auto"/>
            <w:left w:val="none" w:sz="0" w:space="0" w:color="auto"/>
            <w:bottom w:val="none" w:sz="0" w:space="0" w:color="auto"/>
            <w:right w:val="none" w:sz="0" w:space="0" w:color="auto"/>
          </w:divBdr>
        </w:div>
      </w:divsChild>
    </w:div>
    <w:div w:id="1677802269">
      <w:bodyDiv w:val="1"/>
      <w:marLeft w:val="0"/>
      <w:marRight w:val="0"/>
      <w:marTop w:val="0"/>
      <w:marBottom w:val="0"/>
      <w:divBdr>
        <w:top w:val="none" w:sz="0" w:space="0" w:color="auto"/>
        <w:left w:val="none" w:sz="0" w:space="0" w:color="auto"/>
        <w:bottom w:val="none" w:sz="0" w:space="0" w:color="auto"/>
        <w:right w:val="none" w:sz="0" w:space="0" w:color="auto"/>
      </w:divBdr>
    </w:div>
    <w:div w:id="1677883140">
      <w:bodyDiv w:val="1"/>
      <w:marLeft w:val="0"/>
      <w:marRight w:val="0"/>
      <w:marTop w:val="0"/>
      <w:marBottom w:val="0"/>
      <w:divBdr>
        <w:top w:val="none" w:sz="0" w:space="0" w:color="auto"/>
        <w:left w:val="none" w:sz="0" w:space="0" w:color="auto"/>
        <w:bottom w:val="none" w:sz="0" w:space="0" w:color="auto"/>
        <w:right w:val="none" w:sz="0" w:space="0" w:color="auto"/>
      </w:divBdr>
    </w:div>
    <w:div w:id="1678653769">
      <w:bodyDiv w:val="1"/>
      <w:marLeft w:val="0"/>
      <w:marRight w:val="0"/>
      <w:marTop w:val="0"/>
      <w:marBottom w:val="0"/>
      <w:divBdr>
        <w:top w:val="none" w:sz="0" w:space="0" w:color="auto"/>
        <w:left w:val="none" w:sz="0" w:space="0" w:color="auto"/>
        <w:bottom w:val="none" w:sz="0" w:space="0" w:color="auto"/>
        <w:right w:val="none" w:sz="0" w:space="0" w:color="auto"/>
      </w:divBdr>
      <w:divsChild>
        <w:div w:id="862943296">
          <w:marLeft w:val="0"/>
          <w:marRight w:val="0"/>
          <w:marTop w:val="0"/>
          <w:marBottom w:val="0"/>
          <w:divBdr>
            <w:top w:val="none" w:sz="0" w:space="0" w:color="auto"/>
            <w:left w:val="none" w:sz="0" w:space="0" w:color="auto"/>
            <w:bottom w:val="none" w:sz="0" w:space="0" w:color="auto"/>
            <w:right w:val="none" w:sz="0" w:space="0" w:color="auto"/>
          </w:divBdr>
        </w:div>
      </w:divsChild>
    </w:div>
    <w:div w:id="1679892239">
      <w:bodyDiv w:val="1"/>
      <w:marLeft w:val="0"/>
      <w:marRight w:val="0"/>
      <w:marTop w:val="0"/>
      <w:marBottom w:val="0"/>
      <w:divBdr>
        <w:top w:val="none" w:sz="0" w:space="0" w:color="auto"/>
        <w:left w:val="none" w:sz="0" w:space="0" w:color="auto"/>
        <w:bottom w:val="none" w:sz="0" w:space="0" w:color="auto"/>
        <w:right w:val="none" w:sz="0" w:space="0" w:color="auto"/>
      </w:divBdr>
    </w:div>
    <w:div w:id="1680502820">
      <w:bodyDiv w:val="1"/>
      <w:marLeft w:val="0"/>
      <w:marRight w:val="0"/>
      <w:marTop w:val="0"/>
      <w:marBottom w:val="0"/>
      <w:divBdr>
        <w:top w:val="none" w:sz="0" w:space="0" w:color="auto"/>
        <w:left w:val="none" w:sz="0" w:space="0" w:color="auto"/>
        <w:bottom w:val="none" w:sz="0" w:space="0" w:color="auto"/>
        <w:right w:val="none" w:sz="0" w:space="0" w:color="auto"/>
      </w:divBdr>
    </w:div>
    <w:div w:id="1680691109">
      <w:bodyDiv w:val="1"/>
      <w:marLeft w:val="0"/>
      <w:marRight w:val="0"/>
      <w:marTop w:val="0"/>
      <w:marBottom w:val="0"/>
      <w:divBdr>
        <w:top w:val="none" w:sz="0" w:space="0" w:color="auto"/>
        <w:left w:val="none" w:sz="0" w:space="0" w:color="auto"/>
        <w:bottom w:val="none" w:sz="0" w:space="0" w:color="auto"/>
        <w:right w:val="none" w:sz="0" w:space="0" w:color="auto"/>
      </w:divBdr>
    </w:div>
    <w:div w:id="1680891094">
      <w:bodyDiv w:val="1"/>
      <w:marLeft w:val="0"/>
      <w:marRight w:val="0"/>
      <w:marTop w:val="0"/>
      <w:marBottom w:val="0"/>
      <w:divBdr>
        <w:top w:val="none" w:sz="0" w:space="0" w:color="auto"/>
        <w:left w:val="none" w:sz="0" w:space="0" w:color="auto"/>
        <w:bottom w:val="none" w:sz="0" w:space="0" w:color="auto"/>
        <w:right w:val="none" w:sz="0" w:space="0" w:color="auto"/>
      </w:divBdr>
    </w:div>
    <w:div w:id="1682468555">
      <w:marLeft w:val="0"/>
      <w:marRight w:val="0"/>
      <w:marTop w:val="0"/>
      <w:marBottom w:val="0"/>
      <w:divBdr>
        <w:top w:val="none" w:sz="0" w:space="0" w:color="auto"/>
        <w:left w:val="none" w:sz="0" w:space="0" w:color="auto"/>
        <w:bottom w:val="none" w:sz="0" w:space="0" w:color="auto"/>
        <w:right w:val="none" w:sz="0" w:space="0" w:color="auto"/>
      </w:divBdr>
    </w:div>
    <w:div w:id="1682782973">
      <w:bodyDiv w:val="1"/>
      <w:marLeft w:val="0"/>
      <w:marRight w:val="0"/>
      <w:marTop w:val="0"/>
      <w:marBottom w:val="0"/>
      <w:divBdr>
        <w:top w:val="none" w:sz="0" w:space="0" w:color="auto"/>
        <w:left w:val="none" w:sz="0" w:space="0" w:color="auto"/>
        <w:bottom w:val="none" w:sz="0" w:space="0" w:color="auto"/>
        <w:right w:val="none" w:sz="0" w:space="0" w:color="auto"/>
      </w:divBdr>
      <w:divsChild>
        <w:div w:id="1957448044">
          <w:marLeft w:val="0"/>
          <w:marRight w:val="0"/>
          <w:marTop w:val="0"/>
          <w:marBottom w:val="0"/>
          <w:divBdr>
            <w:top w:val="none" w:sz="0" w:space="0" w:color="auto"/>
            <w:left w:val="none" w:sz="0" w:space="0" w:color="auto"/>
            <w:bottom w:val="none" w:sz="0" w:space="0" w:color="auto"/>
            <w:right w:val="none" w:sz="0" w:space="0" w:color="auto"/>
          </w:divBdr>
        </w:div>
      </w:divsChild>
    </w:div>
    <w:div w:id="1682857031">
      <w:bodyDiv w:val="1"/>
      <w:marLeft w:val="0"/>
      <w:marRight w:val="0"/>
      <w:marTop w:val="0"/>
      <w:marBottom w:val="0"/>
      <w:divBdr>
        <w:top w:val="none" w:sz="0" w:space="0" w:color="auto"/>
        <w:left w:val="none" w:sz="0" w:space="0" w:color="auto"/>
        <w:bottom w:val="none" w:sz="0" w:space="0" w:color="auto"/>
        <w:right w:val="none" w:sz="0" w:space="0" w:color="auto"/>
      </w:divBdr>
    </w:div>
    <w:div w:id="1682930178">
      <w:bodyDiv w:val="1"/>
      <w:marLeft w:val="0"/>
      <w:marRight w:val="0"/>
      <w:marTop w:val="0"/>
      <w:marBottom w:val="0"/>
      <w:divBdr>
        <w:top w:val="none" w:sz="0" w:space="0" w:color="auto"/>
        <w:left w:val="none" w:sz="0" w:space="0" w:color="auto"/>
        <w:bottom w:val="none" w:sz="0" w:space="0" w:color="auto"/>
        <w:right w:val="none" w:sz="0" w:space="0" w:color="auto"/>
      </w:divBdr>
    </w:div>
    <w:div w:id="1683049988">
      <w:bodyDiv w:val="1"/>
      <w:marLeft w:val="0"/>
      <w:marRight w:val="0"/>
      <w:marTop w:val="0"/>
      <w:marBottom w:val="0"/>
      <w:divBdr>
        <w:top w:val="none" w:sz="0" w:space="0" w:color="auto"/>
        <w:left w:val="none" w:sz="0" w:space="0" w:color="auto"/>
        <w:bottom w:val="none" w:sz="0" w:space="0" w:color="auto"/>
        <w:right w:val="none" w:sz="0" w:space="0" w:color="auto"/>
      </w:divBdr>
      <w:divsChild>
        <w:div w:id="218640013">
          <w:marLeft w:val="0"/>
          <w:marRight w:val="0"/>
          <w:marTop w:val="0"/>
          <w:marBottom w:val="0"/>
          <w:divBdr>
            <w:top w:val="none" w:sz="0" w:space="0" w:color="auto"/>
            <w:left w:val="none" w:sz="0" w:space="0" w:color="auto"/>
            <w:bottom w:val="none" w:sz="0" w:space="0" w:color="auto"/>
            <w:right w:val="none" w:sz="0" w:space="0" w:color="auto"/>
          </w:divBdr>
          <w:divsChild>
            <w:div w:id="1130975862">
              <w:marLeft w:val="0"/>
              <w:marRight w:val="0"/>
              <w:marTop w:val="0"/>
              <w:marBottom w:val="15"/>
              <w:divBdr>
                <w:top w:val="none" w:sz="0" w:space="0" w:color="auto"/>
                <w:left w:val="none" w:sz="0" w:space="0" w:color="auto"/>
                <w:bottom w:val="none" w:sz="0" w:space="0" w:color="auto"/>
                <w:right w:val="none" w:sz="0" w:space="0" w:color="auto"/>
              </w:divBdr>
              <w:divsChild>
                <w:div w:id="138352633">
                  <w:marLeft w:val="45"/>
                  <w:marRight w:val="45"/>
                  <w:marTop w:val="0"/>
                  <w:marBottom w:val="0"/>
                  <w:divBdr>
                    <w:top w:val="none" w:sz="0" w:space="0" w:color="auto"/>
                    <w:left w:val="none" w:sz="0" w:space="0" w:color="auto"/>
                    <w:bottom w:val="none" w:sz="0" w:space="0" w:color="auto"/>
                    <w:right w:val="none" w:sz="0" w:space="0" w:color="auto"/>
                  </w:divBdr>
                  <w:divsChild>
                    <w:div w:id="92198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371270">
          <w:marLeft w:val="60"/>
          <w:marRight w:val="0"/>
          <w:marTop w:val="0"/>
          <w:marBottom w:val="0"/>
          <w:divBdr>
            <w:top w:val="none" w:sz="0" w:space="0" w:color="auto"/>
            <w:left w:val="none" w:sz="0" w:space="0" w:color="auto"/>
            <w:bottom w:val="none" w:sz="0" w:space="0" w:color="auto"/>
            <w:right w:val="none" w:sz="0" w:space="0" w:color="auto"/>
          </w:divBdr>
        </w:div>
      </w:divsChild>
    </w:div>
    <w:div w:id="1683431249">
      <w:bodyDiv w:val="1"/>
      <w:marLeft w:val="0"/>
      <w:marRight w:val="0"/>
      <w:marTop w:val="0"/>
      <w:marBottom w:val="0"/>
      <w:divBdr>
        <w:top w:val="none" w:sz="0" w:space="0" w:color="auto"/>
        <w:left w:val="none" w:sz="0" w:space="0" w:color="auto"/>
        <w:bottom w:val="none" w:sz="0" w:space="0" w:color="auto"/>
        <w:right w:val="none" w:sz="0" w:space="0" w:color="auto"/>
      </w:divBdr>
    </w:div>
    <w:div w:id="1683505851">
      <w:bodyDiv w:val="1"/>
      <w:marLeft w:val="0"/>
      <w:marRight w:val="0"/>
      <w:marTop w:val="0"/>
      <w:marBottom w:val="0"/>
      <w:divBdr>
        <w:top w:val="none" w:sz="0" w:space="0" w:color="auto"/>
        <w:left w:val="none" w:sz="0" w:space="0" w:color="auto"/>
        <w:bottom w:val="none" w:sz="0" w:space="0" w:color="auto"/>
        <w:right w:val="none" w:sz="0" w:space="0" w:color="auto"/>
      </w:divBdr>
    </w:div>
    <w:div w:id="1684013645">
      <w:bodyDiv w:val="1"/>
      <w:marLeft w:val="0"/>
      <w:marRight w:val="0"/>
      <w:marTop w:val="0"/>
      <w:marBottom w:val="0"/>
      <w:divBdr>
        <w:top w:val="none" w:sz="0" w:space="0" w:color="auto"/>
        <w:left w:val="none" w:sz="0" w:space="0" w:color="auto"/>
        <w:bottom w:val="none" w:sz="0" w:space="0" w:color="auto"/>
        <w:right w:val="none" w:sz="0" w:space="0" w:color="auto"/>
      </w:divBdr>
    </w:div>
    <w:div w:id="1684239421">
      <w:bodyDiv w:val="1"/>
      <w:marLeft w:val="0"/>
      <w:marRight w:val="0"/>
      <w:marTop w:val="0"/>
      <w:marBottom w:val="0"/>
      <w:divBdr>
        <w:top w:val="none" w:sz="0" w:space="0" w:color="auto"/>
        <w:left w:val="none" w:sz="0" w:space="0" w:color="auto"/>
        <w:bottom w:val="none" w:sz="0" w:space="0" w:color="auto"/>
        <w:right w:val="none" w:sz="0" w:space="0" w:color="auto"/>
      </w:divBdr>
    </w:div>
    <w:div w:id="1685130308">
      <w:bodyDiv w:val="1"/>
      <w:marLeft w:val="0"/>
      <w:marRight w:val="0"/>
      <w:marTop w:val="0"/>
      <w:marBottom w:val="0"/>
      <w:divBdr>
        <w:top w:val="none" w:sz="0" w:space="0" w:color="auto"/>
        <w:left w:val="none" w:sz="0" w:space="0" w:color="auto"/>
        <w:bottom w:val="none" w:sz="0" w:space="0" w:color="auto"/>
        <w:right w:val="none" w:sz="0" w:space="0" w:color="auto"/>
      </w:divBdr>
    </w:div>
    <w:div w:id="1685933505">
      <w:bodyDiv w:val="1"/>
      <w:marLeft w:val="0"/>
      <w:marRight w:val="0"/>
      <w:marTop w:val="0"/>
      <w:marBottom w:val="0"/>
      <w:divBdr>
        <w:top w:val="none" w:sz="0" w:space="0" w:color="auto"/>
        <w:left w:val="none" w:sz="0" w:space="0" w:color="auto"/>
        <w:bottom w:val="none" w:sz="0" w:space="0" w:color="auto"/>
        <w:right w:val="none" w:sz="0" w:space="0" w:color="auto"/>
      </w:divBdr>
    </w:div>
    <w:div w:id="1686665575">
      <w:bodyDiv w:val="1"/>
      <w:marLeft w:val="0"/>
      <w:marRight w:val="0"/>
      <w:marTop w:val="0"/>
      <w:marBottom w:val="0"/>
      <w:divBdr>
        <w:top w:val="none" w:sz="0" w:space="0" w:color="auto"/>
        <w:left w:val="none" w:sz="0" w:space="0" w:color="auto"/>
        <w:bottom w:val="none" w:sz="0" w:space="0" w:color="auto"/>
        <w:right w:val="none" w:sz="0" w:space="0" w:color="auto"/>
      </w:divBdr>
    </w:div>
    <w:div w:id="1686665682">
      <w:bodyDiv w:val="1"/>
      <w:marLeft w:val="0"/>
      <w:marRight w:val="0"/>
      <w:marTop w:val="0"/>
      <w:marBottom w:val="0"/>
      <w:divBdr>
        <w:top w:val="none" w:sz="0" w:space="0" w:color="auto"/>
        <w:left w:val="none" w:sz="0" w:space="0" w:color="auto"/>
        <w:bottom w:val="none" w:sz="0" w:space="0" w:color="auto"/>
        <w:right w:val="none" w:sz="0" w:space="0" w:color="auto"/>
      </w:divBdr>
      <w:divsChild>
        <w:div w:id="26491137">
          <w:marLeft w:val="0"/>
          <w:marRight w:val="0"/>
          <w:marTop w:val="0"/>
          <w:marBottom w:val="0"/>
          <w:divBdr>
            <w:top w:val="none" w:sz="0" w:space="0" w:color="auto"/>
            <w:left w:val="none" w:sz="0" w:space="0" w:color="auto"/>
            <w:bottom w:val="none" w:sz="0" w:space="0" w:color="auto"/>
            <w:right w:val="single" w:sz="6" w:space="15" w:color="D9D9D9"/>
          </w:divBdr>
          <w:divsChild>
            <w:div w:id="188300382">
              <w:marLeft w:val="-15"/>
              <w:marRight w:val="0"/>
              <w:marTop w:val="0"/>
              <w:marBottom w:val="0"/>
              <w:divBdr>
                <w:top w:val="none" w:sz="0" w:space="0" w:color="auto"/>
                <w:left w:val="none" w:sz="0" w:space="0" w:color="auto"/>
                <w:bottom w:val="none" w:sz="0" w:space="0" w:color="auto"/>
                <w:right w:val="none" w:sz="0" w:space="0" w:color="auto"/>
              </w:divBdr>
              <w:divsChild>
                <w:div w:id="153754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478982">
          <w:marLeft w:val="0"/>
          <w:marRight w:val="0"/>
          <w:marTop w:val="0"/>
          <w:marBottom w:val="0"/>
          <w:divBdr>
            <w:top w:val="single" w:sz="6" w:space="0" w:color="D9D9D9"/>
            <w:left w:val="none" w:sz="0" w:space="0" w:color="auto"/>
            <w:bottom w:val="none" w:sz="0" w:space="0" w:color="auto"/>
            <w:right w:val="single" w:sz="6" w:space="15" w:color="D9D9D9"/>
          </w:divBdr>
          <w:divsChild>
            <w:div w:id="289242422">
              <w:marLeft w:val="0"/>
              <w:marRight w:val="0"/>
              <w:marTop w:val="0"/>
              <w:marBottom w:val="0"/>
              <w:divBdr>
                <w:top w:val="none" w:sz="0" w:space="0" w:color="auto"/>
                <w:left w:val="none" w:sz="0" w:space="0" w:color="auto"/>
                <w:bottom w:val="none" w:sz="0" w:space="0" w:color="auto"/>
                <w:right w:val="none" w:sz="0" w:space="0" w:color="auto"/>
              </w:divBdr>
              <w:divsChild>
                <w:div w:id="88552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781270">
      <w:bodyDiv w:val="1"/>
      <w:marLeft w:val="0"/>
      <w:marRight w:val="0"/>
      <w:marTop w:val="0"/>
      <w:marBottom w:val="0"/>
      <w:divBdr>
        <w:top w:val="none" w:sz="0" w:space="0" w:color="auto"/>
        <w:left w:val="none" w:sz="0" w:space="0" w:color="auto"/>
        <w:bottom w:val="none" w:sz="0" w:space="0" w:color="auto"/>
        <w:right w:val="none" w:sz="0" w:space="0" w:color="auto"/>
      </w:divBdr>
      <w:divsChild>
        <w:div w:id="1087966999">
          <w:marLeft w:val="0"/>
          <w:marRight w:val="2550"/>
          <w:marTop w:val="0"/>
          <w:marBottom w:val="150"/>
          <w:divBdr>
            <w:top w:val="none" w:sz="0" w:space="0" w:color="auto"/>
            <w:left w:val="none" w:sz="0" w:space="0" w:color="auto"/>
            <w:bottom w:val="none" w:sz="0" w:space="0" w:color="auto"/>
            <w:right w:val="none" w:sz="0" w:space="0" w:color="auto"/>
          </w:divBdr>
        </w:div>
      </w:divsChild>
    </w:div>
    <w:div w:id="1686905325">
      <w:bodyDiv w:val="1"/>
      <w:marLeft w:val="0"/>
      <w:marRight w:val="0"/>
      <w:marTop w:val="0"/>
      <w:marBottom w:val="0"/>
      <w:divBdr>
        <w:top w:val="none" w:sz="0" w:space="0" w:color="auto"/>
        <w:left w:val="none" w:sz="0" w:space="0" w:color="auto"/>
        <w:bottom w:val="none" w:sz="0" w:space="0" w:color="auto"/>
        <w:right w:val="none" w:sz="0" w:space="0" w:color="auto"/>
      </w:divBdr>
    </w:div>
    <w:div w:id="1686981008">
      <w:bodyDiv w:val="1"/>
      <w:marLeft w:val="0"/>
      <w:marRight w:val="0"/>
      <w:marTop w:val="0"/>
      <w:marBottom w:val="0"/>
      <w:divBdr>
        <w:top w:val="none" w:sz="0" w:space="0" w:color="auto"/>
        <w:left w:val="none" w:sz="0" w:space="0" w:color="auto"/>
        <w:bottom w:val="none" w:sz="0" w:space="0" w:color="auto"/>
        <w:right w:val="none" w:sz="0" w:space="0" w:color="auto"/>
      </w:divBdr>
    </w:div>
    <w:div w:id="1687052712">
      <w:bodyDiv w:val="1"/>
      <w:marLeft w:val="0"/>
      <w:marRight w:val="0"/>
      <w:marTop w:val="0"/>
      <w:marBottom w:val="0"/>
      <w:divBdr>
        <w:top w:val="none" w:sz="0" w:space="0" w:color="auto"/>
        <w:left w:val="none" w:sz="0" w:space="0" w:color="auto"/>
        <w:bottom w:val="none" w:sz="0" w:space="0" w:color="auto"/>
        <w:right w:val="none" w:sz="0" w:space="0" w:color="auto"/>
      </w:divBdr>
    </w:div>
    <w:div w:id="1687438970">
      <w:bodyDiv w:val="1"/>
      <w:marLeft w:val="0"/>
      <w:marRight w:val="0"/>
      <w:marTop w:val="0"/>
      <w:marBottom w:val="0"/>
      <w:divBdr>
        <w:top w:val="none" w:sz="0" w:space="0" w:color="auto"/>
        <w:left w:val="none" w:sz="0" w:space="0" w:color="auto"/>
        <w:bottom w:val="none" w:sz="0" w:space="0" w:color="auto"/>
        <w:right w:val="none" w:sz="0" w:space="0" w:color="auto"/>
      </w:divBdr>
    </w:div>
    <w:div w:id="1687947317">
      <w:bodyDiv w:val="1"/>
      <w:marLeft w:val="0"/>
      <w:marRight w:val="0"/>
      <w:marTop w:val="0"/>
      <w:marBottom w:val="0"/>
      <w:divBdr>
        <w:top w:val="none" w:sz="0" w:space="0" w:color="auto"/>
        <w:left w:val="none" w:sz="0" w:space="0" w:color="auto"/>
        <w:bottom w:val="none" w:sz="0" w:space="0" w:color="auto"/>
        <w:right w:val="none" w:sz="0" w:space="0" w:color="auto"/>
      </w:divBdr>
    </w:div>
    <w:div w:id="1688024738">
      <w:bodyDiv w:val="1"/>
      <w:marLeft w:val="0"/>
      <w:marRight w:val="0"/>
      <w:marTop w:val="0"/>
      <w:marBottom w:val="0"/>
      <w:divBdr>
        <w:top w:val="none" w:sz="0" w:space="0" w:color="auto"/>
        <w:left w:val="none" w:sz="0" w:space="0" w:color="auto"/>
        <w:bottom w:val="none" w:sz="0" w:space="0" w:color="auto"/>
        <w:right w:val="none" w:sz="0" w:space="0" w:color="auto"/>
      </w:divBdr>
    </w:div>
    <w:div w:id="1689990887">
      <w:bodyDiv w:val="1"/>
      <w:marLeft w:val="0"/>
      <w:marRight w:val="0"/>
      <w:marTop w:val="0"/>
      <w:marBottom w:val="0"/>
      <w:divBdr>
        <w:top w:val="none" w:sz="0" w:space="0" w:color="auto"/>
        <w:left w:val="none" w:sz="0" w:space="0" w:color="auto"/>
        <w:bottom w:val="none" w:sz="0" w:space="0" w:color="auto"/>
        <w:right w:val="none" w:sz="0" w:space="0" w:color="auto"/>
      </w:divBdr>
    </w:div>
    <w:div w:id="1690109101">
      <w:bodyDiv w:val="1"/>
      <w:marLeft w:val="0"/>
      <w:marRight w:val="0"/>
      <w:marTop w:val="0"/>
      <w:marBottom w:val="0"/>
      <w:divBdr>
        <w:top w:val="none" w:sz="0" w:space="0" w:color="auto"/>
        <w:left w:val="none" w:sz="0" w:space="0" w:color="auto"/>
        <w:bottom w:val="none" w:sz="0" w:space="0" w:color="auto"/>
        <w:right w:val="none" w:sz="0" w:space="0" w:color="auto"/>
      </w:divBdr>
    </w:div>
    <w:div w:id="1690522094">
      <w:bodyDiv w:val="1"/>
      <w:marLeft w:val="0"/>
      <w:marRight w:val="0"/>
      <w:marTop w:val="0"/>
      <w:marBottom w:val="0"/>
      <w:divBdr>
        <w:top w:val="none" w:sz="0" w:space="0" w:color="auto"/>
        <w:left w:val="none" w:sz="0" w:space="0" w:color="auto"/>
        <w:bottom w:val="none" w:sz="0" w:space="0" w:color="auto"/>
        <w:right w:val="none" w:sz="0" w:space="0" w:color="auto"/>
      </w:divBdr>
    </w:div>
    <w:div w:id="1691177888">
      <w:bodyDiv w:val="1"/>
      <w:marLeft w:val="0"/>
      <w:marRight w:val="0"/>
      <w:marTop w:val="0"/>
      <w:marBottom w:val="0"/>
      <w:divBdr>
        <w:top w:val="none" w:sz="0" w:space="0" w:color="auto"/>
        <w:left w:val="none" w:sz="0" w:space="0" w:color="auto"/>
        <w:bottom w:val="none" w:sz="0" w:space="0" w:color="auto"/>
        <w:right w:val="none" w:sz="0" w:space="0" w:color="auto"/>
      </w:divBdr>
    </w:div>
    <w:div w:id="1691295506">
      <w:bodyDiv w:val="1"/>
      <w:marLeft w:val="0"/>
      <w:marRight w:val="0"/>
      <w:marTop w:val="0"/>
      <w:marBottom w:val="0"/>
      <w:divBdr>
        <w:top w:val="none" w:sz="0" w:space="0" w:color="auto"/>
        <w:left w:val="none" w:sz="0" w:space="0" w:color="auto"/>
        <w:bottom w:val="none" w:sz="0" w:space="0" w:color="auto"/>
        <w:right w:val="none" w:sz="0" w:space="0" w:color="auto"/>
      </w:divBdr>
    </w:div>
    <w:div w:id="1691371881">
      <w:bodyDiv w:val="1"/>
      <w:marLeft w:val="0"/>
      <w:marRight w:val="0"/>
      <w:marTop w:val="0"/>
      <w:marBottom w:val="0"/>
      <w:divBdr>
        <w:top w:val="none" w:sz="0" w:space="0" w:color="auto"/>
        <w:left w:val="none" w:sz="0" w:space="0" w:color="auto"/>
        <w:bottom w:val="none" w:sz="0" w:space="0" w:color="auto"/>
        <w:right w:val="none" w:sz="0" w:space="0" w:color="auto"/>
      </w:divBdr>
    </w:div>
    <w:div w:id="1691909769">
      <w:bodyDiv w:val="1"/>
      <w:marLeft w:val="0"/>
      <w:marRight w:val="0"/>
      <w:marTop w:val="0"/>
      <w:marBottom w:val="0"/>
      <w:divBdr>
        <w:top w:val="none" w:sz="0" w:space="0" w:color="auto"/>
        <w:left w:val="none" w:sz="0" w:space="0" w:color="auto"/>
        <w:bottom w:val="none" w:sz="0" w:space="0" w:color="auto"/>
        <w:right w:val="none" w:sz="0" w:space="0" w:color="auto"/>
      </w:divBdr>
    </w:div>
    <w:div w:id="1692415244">
      <w:bodyDiv w:val="1"/>
      <w:marLeft w:val="0"/>
      <w:marRight w:val="0"/>
      <w:marTop w:val="0"/>
      <w:marBottom w:val="0"/>
      <w:divBdr>
        <w:top w:val="none" w:sz="0" w:space="0" w:color="auto"/>
        <w:left w:val="none" w:sz="0" w:space="0" w:color="auto"/>
        <w:bottom w:val="none" w:sz="0" w:space="0" w:color="auto"/>
        <w:right w:val="none" w:sz="0" w:space="0" w:color="auto"/>
      </w:divBdr>
    </w:div>
    <w:div w:id="1692955328">
      <w:bodyDiv w:val="1"/>
      <w:marLeft w:val="0"/>
      <w:marRight w:val="0"/>
      <w:marTop w:val="0"/>
      <w:marBottom w:val="0"/>
      <w:divBdr>
        <w:top w:val="none" w:sz="0" w:space="0" w:color="auto"/>
        <w:left w:val="none" w:sz="0" w:space="0" w:color="auto"/>
        <w:bottom w:val="none" w:sz="0" w:space="0" w:color="auto"/>
        <w:right w:val="none" w:sz="0" w:space="0" w:color="auto"/>
      </w:divBdr>
    </w:div>
    <w:div w:id="1692955737">
      <w:bodyDiv w:val="1"/>
      <w:marLeft w:val="0"/>
      <w:marRight w:val="0"/>
      <w:marTop w:val="0"/>
      <w:marBottom w:val="0"/>
      <w:divBdr>
        <w:top w:val="none" w:sz="0" w:space="0" w:color="auto"/>
        <w:left w:val="none" w:sz="0" w:space="0" w:color="auto"/>
        <w:bottom w:val="none" w:sz="0" w:space="0" w:color="auto"/>
        <w:right w:val="none" w:sz="0" w:space="0" w:color="auto"/>
      </w:divBdr>
    </w:div>
    <w:div w:id="1693259332">
      <w:bodyDiv w:val="1"/>
      <w:marLeft w:val="0"/>
      <w:marRight w:val="0"/>
      <w:marTop w:val="0"/>
      <w:marBottom w:val="0"/>
      <w:divBdr>
        <w:top w:val="none" w:sz="0" w:space="0" w:color="auto"/>
        <w:left w:val="none" w:sz="0" w:space="0" w:color="auto"/>
        <w:bottom w:val="none" w:sz="0" w:space="0" w:color="auto"/>
        <w:right w:val="none" w:sz="0" w:space="0" w:color="auto"/>
      </w:divBdr>
    </w:div>
    <w:div w:id="1693796150">
      <w:bodyDiv w:val="1"/>
      <w:marLeft w:val="0"/>
      <w:marRight w:val="0"/>
      <w:marTop w:val="0"/>
      <w:marBottom w:val="0"/>
      <w:divBdr>
        <w:top w:val="none" w:sz="0" w:space="0" w:color="auto"/>
        <w:left w:val="none" w:sz="0" w:space="0" w:color="auto"/>
        <w:bottom w:val="none" w:sz="0" w:space="0" w:color="auto"/>
        <w:right w:val="none" w:sz="0" w:space="0" w:color="auto"/>
      </w:divBdr>
    </w:div>
    <w:div w:id="1694261288">
      <w:bodyDiv w:val="1"/>
      <w:marLeft w:val="0"/>
      <w:marRight w:val="0"/>
      <w:marTop w:val="0"/>
      <w:marBottom w:val="0"/>
      <w:divBdr>
        <w:top w:val="none" w:sz="0" w:space="0" w:color="auto"/>
        <w:left w:val="none" w:sz="0" w:space="0" w:color="auto"/>
        <w:bottom w:val="none" w:sz="0" w:space="0" w:color="auto"/>
        <w:right w:val="none" w:sz="0" w:space="0" w:color="auto"/>
      </w:divBdr>
    </w:div>
    <w:div w:id="1694840409">
      <w:bodyDiv w:val="1"/>
      <w:marLeft w:val="0"/>
      <w:marRight w:val="0"/>
      <w:marTop w:val="0"/>
      <w:marBottom w:val="0"/>
      <w:divBdr>
        <w:top w:val="none" w:sz="0" w:space="0" w:color="auto"/>
        <w:left w:val="none" w:sz="0" w:space="0" w:color="auto"/>
        <w:bottom w:val="none" w:sz="0" w:space="0" w:color="auto"/>
        <w:right w:val="none" w:sz="0" w:space="0" w:color="auto"/>
      </w:divBdr>
    </w:div>
    <w:div w:id="1695112244">
      <w:bodyDiv w:val="1"/>
      <w:marLeft w:val="0"/>
      <w:marRight w:val="0"/>
      <w:marTop w:val="0"/>
      <w:marBottom w:val="0"/>
      <w:divBdr>
        <w:top w:val="none" w:sz="0" w:space="0" w:color="auto"/>
        <w:left w:val="none" w:sz="0" w:space="0" w:color="auto"/>
        <w:bottom w:val="none" w:sz="0" w:space="0" w:color="auto"/>
        <w:right w:val="none" w:sz="0" w:space="0" w:color="auto"/>
      </w:divBdr>
    </w:div>
    <w:div w:id="1695155344">
      <w:bodyDiv w:val="1"/>
      <w:marLeft w:val="0"/>
      <w:marRight w:val="0"/>
      <w:marTop w:val="0"/>
      <w:marBottom w:val="0"/>
      <w:divBdr>
        <w:top w:val="none" w:sz="0" w:space="0" w:color="auto"/>
        <w:left w:val="none" w:sz="0" w:space="0" w:color="auto"/>
        <w:bottom w:val="none" w:sz="0" w:space="0" w:color="auto"/>
        <w:right w:val="none" w:sz="0" w:space="0" w:color="auto"/>
      </w:divBdr>
      <w:divsChild>
        <w:div w:id="1685546030">
          <w:marLeft w:val="60"/>
          <w:marRight w:val="0"/>
          <w:marTop w:val="0"/>
          <w:marBottom w:val="0"/>
          <w:divBdr>
            <w:top w:val="none" w:sz="0" w:space="0" w:color="auto"/>
            <w:left w:val="none" w:sz="0" w:space="0" w:color="auto"/>
            <w:bottom w:val="none" w:sz="0" w:space="0" w:color="auto"/>
            <w:right w:val="none" w:sz="0" w:space="0" w:color="auto"/>
          </w:divBdr>
        </w:div>
      </w:divsChild>
    </w:div>
    <w:div w:id="1695567951">
      <w:bodyDiv w:val="1"/>
      <w:marLeft w:val="0"/>
      <w:marRight w:val="0"/>
      <w:marTop w:val="0"/>
      <w:marBottom w:val="0"/>
      <w:divBdr>
        <w:top w:val="none" w:sz="0" w:space="0" w:color="auto"/>
        <w:left w:val="none" w:sz="0" w:space="0" w:color="auto"/>
        <w:bottom w:val="none" w:sz="0" w:space="0" w:color="auto"/>
        <w:right w:val="none" w:sz="0" w:space="0" w:color="auto"/>
      </w:divBdr>
      <w:divsChild>
        <w:div w:id="38359675">
          <w:marLeft w:val="-30"/>
          <w:marRight w:val="0"/>
          <w:marTop w:val="0"/>
          <w:marBottom w:val="0"/>
          <w:divBdr>
            <w:top w:val="none" w:sz="0" w:space="0" w:color="auto"/>
            <w:left w:val="none" w:sz="0" w:space="0" w:color="auto"/>
            <w:bottom w:val="none" w:sz="0" w:space="0" w:color="auto"/>
            <w:right w:val="none" w:sz="0" w:space="0" w:color="auto"/>
          </w:divBdr>
          <w:divsChild>
            <w:div w:id="1987970619">
              <w:marLeft w:val="210"/>
              <w:marRight w:val="0"/>
              <w:marTop w:val="0"/>
              <w:marBottom w:val="0"/>
              <w:divBdr>
                <w:top w:val="none" w:sz="0" w:space="0" w:color="auto"/>
                <w:left w:val="none" w:sz="0" w:space="0" w:color="auto"/>
                <w:bottom w:val="none" w:sz="0" w:space="0" w:color="auto"/>
                <w:right w:val="none" w:sz="0" w:space="0" w:color="auto"/>
              </w:divBdr>
              <w:divsChild>
                <w:div w:id="633482112">
                  <w:marLeft w:val="0"/>
                  <w:marRight w:val="0"/>
                  <w:marTop w:val="0"/>
                  <w:marBottom w:val="300"/>
                  <w:divBdr>
                    <w:top w:val="none" w:sz="0" w:space="0" w:color="auto"/>
                    <w:left w:val="none" w:sz="0" w:space="0" w:color="auto"/>
                    <w:bottom w:val="none" w:sz="0" w:space="0" w:color="auto"/>
                    <w:right w:val="none" w:sz="0" w:space="0" w:color="auto"/>
                  </w:divBdr>
                </w:div>
                <w:div w:id="1752434395">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1703090646">
          <w:marLeft w:val="-30"/>
          <w:marRight w:val="0"/>
          <w:marTop w:val="0"/>
          <w:marBottom w:val="0"/>
          <w:divBdr>
            <w:top w:val="none" w:sz="0" w:space="0" w:color="auto"/>
            <w:left w:val="none" w:sz="0" w:space="0" w:color="auto"/>
            <w:bottom w:val="none" w:sz="0" w:space="0" w:color="auto"/>
            <w:right w:val="none" w:sz="0" w:space="0" w:color="auto"/>
          </w:divBdr>
          <w:divsChild>
            <w:div w:id="1988633298">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1696496479">
      <w:bodyDiv w:val="1"/>
      <w:marLeft w:val="0"/>
      <w:marRight w:val="0"/>
      <w:marTop w:val="0"/>
      <w:marBottom w:val="0"/>
      <w:divBdr>
        <w:top w:val="none" w:sz="0" w:space="0" w:color="auto"/>
        <w:left w:val="none" w:sz="0" w:space="0" w:color="auto"/>
        <w:bottom w:val="none" w:sz="0" w:space="0" w:color="auto"/>
        <w:right w:val="none" w:sz="0" w:space="0" w:color="auto"/>
      </w:divBdr>
    </w:div>
    <w:div w:id="1696808544">
      <w:bodyDiv w:val="1"/>
      <w:marLeft w:val="0"/>
      <w:marRight w:val="0"/>
      <w:marTop w:val="0"/>
      <w:marBottom w:val="0"/>
      <w:divBdr>
        <w:top w:val="none" w:sz="0" w:space="0" w:color="auto"/>
        <w:left w:val="none" w:sz="0" w:space="0" w:color="auto"/>
        <w:bottom w:val="none" w:sz="0" w:space="0" w:color="auto"/>
        <w:right w:val="none" w:sz="0" w:space="0" w:color="auto"/>
      </w:divBdr>
    </w:div>
    <w:div w:id="1697198200">
      <w:bodyDiv w:val="1"/>
      <w:marLeft w:val="0"/>
      <w:marRight w:val="0"/>
      <w:marTop w:val="0"/>
      <w:marBottom w:val="0"/>
      <w:divBdr>
        <w:top w:val="none" w:sz="0" w:space="0" w:color="auto"/>
        <w:left w:val="none" w:sz="0" w:space="0" w:color="auto"/>
        <w:bottom w:val="none" w:sz="0" w:space="0" w:color="auto"/>
        <w:right w:val="none" w:sz="0" w:space="0" w:color="auto"/>
      </w:divBdr>
    </w:div>
    <w:div w:id="1697727518">
      <w:bodyDiv w:val="1"/>
      <w:marLeft w:val="0"/>
      <w:marRight w:val="0"/>
      <w:marTop w:val="0"/>
      <w:marBottom w:val="0"/>
      <w:divBdr>
        <w:top w:val="none" w:sz="0" w:space="0" w:color="auto"/>
        <w:left w:val="none" w:sz="0" w:space="0" w:color="auto"/>
        <w:bottom w:val="none" w:sz="0" w:space="0" w:color="auto"/>
        <w:right w:val="none" w:sz="0" w:space="0" w:color="auto"/>
      </w:divBdr>
    </w:div>
    <w:div w:id="1697849943">
      <w:bodyDiv w:val="1"/>
      <w:marLeft w:val="0"/>
      <w:marRight w:val="0"/>
      <w:marTop w:val="0"/>
      <w:marBottom w:val="0"/>
      <w:divBdr>
        <w:top w:val="none" w:sz="0" w:space="0" w:color="auto"/>
        <w:left w:val="none" w:sz="0" w:space="0" w:color="auto"/>
        <w:bottom w:val="none" w:sz="0" w:space="0" w:color="auto"/>
        <w:right w:val="none" w:sz="0" w:space="0" w:color="auto"/>
      </w:divBdr>
      <w:divsChild>
        <w:div w:id="1741052445">
          <w:marLeft w:val="0"/>
          <w:marRight w:val="0"/>
          <w:marTop w:val="0"/>
          <w:marBottom w:val="300"/>
          <w:divBdr>
            <w:top w:val="none" w:sz="0" w:space="0" w:color="auto"/>
            <w:left w:val="none" w:sz="0" w:space="0" w:color="auto"/>
            <w:bottom w:val="none" w:sz="0" w:space="0" w:color="auto"/>
            <w:right w:val="none" w:sz="0" w:space="0" w:color="auto"/>
          </w:divBdr>
        </w:div>
        <w:div w:id="658702782">
          <w:marLeft w:val="0"/>
          <w:marRight w:val="0"/>
          <w:marTop w:val="0"/>
          <w:marBottom w:val="600"/>
          <w:divBdr>
            <w:top w:val="none" w:sz="0" w:space="0" w:color="auto"/>
            <w:left w:val="none" w:sz="0" w:space="0" w:color="auto"/>
            <w:bottom w:val="none" w:sz="0" w:space="0" w:color="auto"/>
            <w:right w:val="none" w:sz="0" w:space="0" w:color="auto"/>
          </w:divBdr>
        </w:div>
      </w:divsChild>
    </w:div>
    <w:div w:id="1698115079">
      <w:bodyDiv w:val="1"/>
      <w:marLeft w:val="0"/>
      <w:marRight w:val="0"/>
      <w:marTop w:val="0"/>
      <w:marBottom w:val="0"/>
      <w:divBdr>
        <w:top w:val="none" w:sz="0" w:space="0" w:color="auto"/>
        <w:left w:val="none" w:sz="0" w:space="0" w:color="auto"/>
        <w:bottom w:val="none" w:sz="0" w:space="0" w:color="auto"/>
        <w:right w:val="none" w:sz="0" w:space="0" w:color="auto"/>
      </w:divBdr>
      <w:divsChild>
        <w:div w:id="50423281">
          <w:marLeft w:val="0"/>
          <w:marRight w:val="150"/>
          <w:marTop w:val="0"/>
          <w:marBottom w:val="300"/>
          <w:divBdr>
            <w:top w:val="none" w:sz="0" w:space="0" w:color="auto"/>
            <w:left w:val="none" w:sz="0" w:space="0" w:color="auto"/>
            <w:bottom w:val="none" w:sz="0" w:space="0" w:color="auto"/>
            <w:right w:val="none" w:sz="0" w:space="0" w:color="auto"/>
          </w:divBdr>
        </w:div>
      </w:divsChild>
    </w:div>
    <w:div w:id="1698116442">
      <w:bodyDiv w:val="1"/>
      <w:marLeft w:val="0"/>
      <w:marRight w:val="0"/>
      <w:marTop w:val="0"/>
      <w:marBottom w:val="0"/>
      <w:divBdr>
        <w:top w:val="none" w:sz="0" w:space="0" w:color="auto"/>
        <w:left w:val="none" w:sz="0" w:space="0" w:color="auto"/>
        <w:bottom w:val="none" w:sz="0" w:space="0" w:color="auto"/>
        <w:right w:val="none" w:sz="0" w:space="0" w:color="auto"/>
      </w:divBdr>
    </w:div>
    <w:div w:id="1698890448">
      <w:bodyDiv w:val="1"/>
      <w:marLeft w:val="0"/>
      <w:marRight w:val="0"/>
      <w:marTop w:val="0"/>
      <w:marBottom w:val="0"/>
      <w:divBdr>
        <w:top w:val="none" w:sz="0" w:space="0" w:color="auto"/>
        <w:left w:val="none" w:sz="0" w:space="0" w:color="auto"/>
        <w:bottom w:val="none" w:sz="0" w:space="0" w:color="auto"/>
        <w:right w:val="none" w:sz="0" w:space="0" w:color="auto"/>
      </w:divBdr>
    </w:div>
    <w:div w:id="1698970132">
      <w:bodyDiv w:val="1"/>
      <w:marLeft w:val="0"/>
      <w:marRight w:val="0"/>
      <w:marTop w:val="0"/>
      <w:marBottom w:val="0"/>
      <w:divBdr>
        <w:top w:val="none" w:sz="0" w:space="0" w:color="auto"/>
        <w:left w:val="none" w:sz="0" w:space="0" w:color="auto"/>
        <w:bottom w:val="none" w:sz="0" w:space="0" w:color="auto"/>
        <w:right w:val="none" w:sz="0" w:space="0" w:color="auto"/>
      </w:divBdr>
    </w:div>
    <w:div w:id="1699238293">
      <w:bodyDiv w:val="1"/>
      <w:marLeft w:val="0"/>
      <w:marRight w:val="0"/>
      <w:marTop w:val="0"/>
      <w:marBottom w:val="0"/>
      <w:divBdr>
        <w:top w:val="none" w:sz="0" w:space="0" w:color="auto"/>
        <w:left w:val="none" w:sz="0" w:space="0" w:color="auto"/>
        <w:bottom w:val="none" w:sz="0" w:space="0" w:color="auto"/>
        <w:right w:val="none" w:sz="0" w:space="0" w:color="auto"/>
      </w:divBdr>
    </w:div>
    <w:div w:id="1699508779">
      <w:bodyDiv w:val="1"/>
      <w:marLeft w:val="0"/>
      <w:marRight w:val="0"/>
      <w:marTop w:val="0"/>
      <w:marBottom w:val="0"/>
      <w:divBdr>
        <w:top w:val="none" w:sz="0" w:space="0" w:color="auto"/>
        <w:left w:val="none" w:sz="0" w:space="0" w:color="auto"/>
        <w:bottom w:val="none" w:sz="0" w:space="0" w:color="auto"/>
        <w:right w:val="none" w:sz="0" w:space="0" w:color="auto"/>
      </w:divBdr>
    </w:div>
    <w:div w:id="1699548916">
      <w:bodyDiv w:val="1"/>
      <w:marLeft w:val="0"/>
      <w:marRight w:val="0"/>
      <w:marTop w:val="0"/>
      <w:marBottom w:val="0"/>
      <w:divBdr>
        <w:top w:val="none" w:sz="0" w:space="0" w:color="auto"/>
        <w:left w:val="none" w:sz="0" w:space="0" w:color="auto"/>
        <w:bottom w:val="none" w:sz="0" w:space="0" w:color="auto"/>
        <w:right w:val="none" w:sz="0" w:space="0" w:color="auto"/>
      </w:divBdr>
    </w:div>
    <w:div w:id="1699550594">
      <w:bodyDiv w:val="1"/>
      <w:marLeft w:val="0"/>
      <w:marRight w:val="0"/>
      <w:marTop w:val="0"/>
      <w:marBottom w:val="0"/>
      <w:divBdr>
        <w:top w:val="none" w:sz="0" w:space="0" w:color="auto"/>
        <w:left w:val="none" w:sz="0" w:space="0" w:color="auto"/>
        <w:bottom w:val="none" w:sz="0" w:space="0" w:color="auto"/>
        <w:right w:val="none" w:sz="0" w:space="0" w:color="auto"/>
      </w:divBdr>
      <w:divsChild>
        <w:div w:id="455105409">
          <w:marLeft w:val="0"/>
          <w:marRight w:val="0"/>
          <w:marTop w:val="105"/>
          <w:marBottom w:val="120"/>
          <w:divBdr>
            <w:top w:val="none" w:sz="0" w:space="0" w:color="auto"/>
            <w:left w:val="none" w:sz="0" w:space="0" w:color="auto"/>
            <w:bottom w:val="none" w:sz="0" w:space="0" w:color="auto"/>
            <w:right w:val="none" w:sz="0" w:space="0" w:color="auto"/>
          </w:divBdr>
        </w:div>
        <w:div w:id="1422877659">
          <w:marLeft w:val="0"/>
          <w:marRight w:val="0"/>
          <w:marTop w:val="0"/>
          <w:marBottom w:val="105"/>
          <w:divBdr>
            <w:top w:val="none" w:sz="0" w:space="0" w:color="auto"/>
            <w:left w:val="none" w:sz="0" w:space="0" w:color="auto"/>
            <w:bottom w:val="none" w:sz="0" w:space="0" w:color="auto"/>
            <w:right w:val="none" w:sz="0" w:space="0" w:color="auto"/>
          </w:divBdr>
          <w:divsChild>
            <w:div w:id="98988479">
              <w:marLeft w:val="0"/>
              <w:marRight w:val="0"/>
              <w:marTop w:val="0"/>
              <w:marBottom w:val="0"/>
              <w:divBdr>
                <w:top w:val="none" w:sz="0" w:space="0" w:color="auto"/>
                <w:left w:val="none" w:sz="0" w:space="0" w:color="auto"/>
                <w:bottom w:val="none" w:sz="0" w:space="0" w:color="auto"/>
                <w:right w:val="none" w:sz="0" w:space="0" w:color="auto"/>
              </w:divBdr>
            </w:div>
            <w:div w:id="195077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196785">
      <w:bodyDiv w:val="1"/>
      <w:marLeft w:val="0"/>
      <w:marRight w:val="0"/>
      <w:marTop w:val="0"/>
      <w:marBottom w:val="0"/>
      <w:divBdr>
        <w:top w:val="none" w:sz="0" w:space="0" w:color="auto"/>
        <w:left w:val="none" w:sz="0" w:space="0" w:color="auto"/>
        <w:bottom w:val="none" w:sz="0" w:space="0" w:color="auto"/>
        <w:right w:val="none" w:sz="0" w:space="0" w:color="auto"/>
      </w:divBdr>
    </w:div>
    <w:div w:id="1701322458">
      <w:bodyDiv w:val="1"/>
      <w:marLeft w:val="0"/>
      <w:marRight w:val="0"/>
      <w:marTop w:val="0"/>
      <w:marBottom w:val="0"/>
      <w:divBdr>
        <w:top w:val="none" w:sz="0" w:space="0" w:color="auto"/>
        <w:left w:val="none" w:sz="0" w:space="0" w:color="auto"/>
        <w:bottom w:val="none" w:sz="0" w:space="0" w:color="auto"/>
        <w:right w:val="none" w:sz="0" w:space="0" w:color="auto"/>
      </w:divBdr>
    </w:div>
    <w:div w:id="1701467676">
      <w:bodyDiv w:val="1"/>
      <w:marLeft w:val="0"/>
      <w:marRight w:val="0"/>
      <w:marTop w:val="0"/>
      <w:marBottom w:val="0"/>
      <w:divBdr>
        <w:top w:val="none" w:sz="0" w:space="0" w:color="auto"/>
        <w:left w:val="none" w:sz="0" w:space="0" w:color="auto"/>
        <w:bottom w:val="none" w:sz="0" w:space="0" w:color="auto"/>
        <w:right w:val="none" w:sz="0" w:space="0" w:color="auto"/>
      </w:divBdr>
    </w:div>
    <w:div w:id="1702589587">
      <w:bodyDiv w:val="1"/>
      <w:marLeft w:val="0"/>
      <w:marRight w:val="0"/>
      <w:marTop w:val="0"/>
      <w:marBottom w:val="0"/>
      <w:divBdr>
        <w:top w:val="none" w:sz="0" w:space="0" w:color="auto"/>
        <w:left w:val="none" w:sz="0" w:space="0" w:color="auto"/>
        <w:bottom w:val="none" w:sz="0" w:space="0" w:color="auto"/>
        <w:right w:val="none" w:sz="0" w:space="0" w:color="auto"/>
      </w:divBdr>
    </w:div>
    <w:div w:id="1702634457">
      <w:bodyDiv w:val="1"/>
      <w:marLeft w:val="0"/>
      <w:marRight w:val="0"/>
      <w:marTop w:val="0"/>
      <w:marBottom w:val="0"/>
      <w:divBdr>
        <w:top w:val="none" w:sz="0" w:space="0" w:color="auto"/>
        <w:left w:val="none" w:sz="0" w:space="0" w:color="auto"/>
        <w:bottom w:val="none" w:sz="0" w:space="0" w:color="auto"/>
        <w:right w:val="none" w:sz="0" w:space="0" w:color="auto"/>
      </w:divBdr>
    </w:div>
    <w:div w:id="1704405706">
      <w:bodyDiv w:val="1"/>
      <w:marLeft w:val="0"/>
      <w:marRight w:val="0"/>
      <w:marTop w:val="0"/>
      <w:marBottom w:val="0"/>
      <w:divBdr>
        <w:top w:val="none" w:sz="0" w:space="0" w:color="auto"/>
        <w:left w:val="none" w:sz="0" w:space="0" w:color="auto"/>
        <w:bottom w:val="none" w:sz="0" w:space="0" w:color="auto"/>
        <w:right w:val="none" w:sz="0" w:space="0" w:color="auto"/>
      </w:divBdr>
    </w:div>
    <w:div w:id="1704481722">
      <w:bodyDiv w:val="1"/>
      <w:marLeft w:val="0"/>
      <w:marRight w:val="0"/>
      <w:marTop w:val="0"/>
      <w:marBottom w:val="0"/>
      <w:divBdr>
        <w:top w:val="none" w:sz="0" w:space="0" w:color="auto"/>
        <w:left w:val="none" w:sz="0" w:space="0" w:color="auto"/>
        <w:bottom w:val="none" w:sz="0" w:space="0" w:color="auto"/>
        <w:right w:val="none" w:sz="0" w:space="0" w:color="auto"/>
      </w:divBdr>
      <w:divsChild>
        <w:div w:id="169297540">
          <w:marLeft w:val="0"/>
          <w:marRight w:val="0"/>
          <w:marTop w:val="15"/>
          <w:marBottom w:val="0"/>
          <w:divBdr>
            <w:top w:val="single" w:sz="6" w:space="2" w:color="E4E4E4"/>
            <w:left w:val="none" w:sz="0" w:space="0" w:color="auto"/>
            <w:bottom w:val="none" w:sz="0" w:space="0" w:color="auto"/>
            <w:right w:val="none" w:sz="0" w:space="0" w:color="auto"/>
          </w:divBdr>
        </w:div>
        <w:div w:id="1345479006">
          <w:marLeft w:val="0"/>
          <w:marRight w:val="0"/>
          <w:marTop w:val="15"/>
          <w:marBottom w:val="0"/>
          <w:divBdr>
            <w:top w:val="single" w:sz="6" w:space="2" w:color="E4E4E4"/>
            <w:left w:val="none" w:sz="0" w:space="0" w:color="auto"/>
            <w:bottom w:val="none" w:sz="0" w:space="0" w:color="auto"/>
            <w:right w:val="none" w:sz="0" w:space="0" w:color="auto"/>
          </w:divBdr>
        </w:div>
        <w:div w:id="1384980571">
          <w:marLeft w:val="0"/>
          <w:marRight w:val="0"/>
          <w:marTop w:val="15"/>
          <w:marBottom w:val="0"/>
          <w:divBdr>
            <w:top w:val="single" w:sz="6" w:space="2" w:color="E4E4E4"/>
            <w:left w:val="none" w:sz="0" w:space="0" w:color="auto"/>
            <w:bottom w:val="none" w:sz="0" w:space="0" w:color="auto"/>
            <w:right w:val="none" w:sz="0" w:space="0" w:color="auto"/>
          </w:divBdr>
        </w:div>
        <w:div w:id="1859268798">
          <w:marLeft w:val="0"/>
          <w:marRight w:val="0"/>
          <w:marTop w:val="15"/>
          <w:marBottom w:val="0"/>
          <w:divBdr>
            <w:top w:val="single" w:sz="6" w:space="2" w:color="E4E4E4"/>
            <w:left w:val="none" w:sz="0" w:space="0" w:color="auto"/>
            <w:bottom w:val="none" w:sz="0" w:space="0" w:color="auto"/>
            <w:right w:val="none" w:sz="0" w:space="0" w:color="auto"/>
          </w:divBdr>
        </w:div>
      </w:divsChild>
    </w:div>
    <w:div w:id="1704749140">
      <w:bodyDiv w:val="1"/>
      <w:marLeft w:val="0"/>
      <w:marRight w:val="0"/>
      <w:marTop w:val="0"/>
      <w:marBottom w:val="0"/>
      <w:divBdr>
        <w:top w:val="none" w:sz="0" w:space="0" w:color="auto"/>
        <w:left w:val="none" w:sz="0" w:space="0" w:color="auto"/>
        <w:bottom w:val="none" w:sz="0" w:space="0" w:color="auto"/>
        <w:right w:val="none" w:sz="0" w:space="0" w:color="auto"/>
      </w:divBdr>
      <w:divsChild>
        <w:div w:id="2045708218">
          <w:marLeft w:val="0"/>
          <w:marRight w:val="0"/>
          <w:marTop w:val="0"/>
          <w:marBottom w:val="0"/>
          <w:divBdr>
            <w:top w:val="none" w:sz="0" w:space="0" w:color="auto"/>
            <w:left w:val="none" w:sz="0" w:space="0" w:color="auto"/>
            <w:bottom w:val="single" w:sz="6" w:space="2" w:color="A6B6C3"/>
            <w:right w:val="none" w:sz="0" w:space="0" w:color="auto"/>
          </w:divBdr>
        </w:div>
      </w:divsChild>
    </w:div>
    <w:div w:id="1704817183">
      <w:bodyDiv w:val="1"/>
      <w:marLeft w:val="0"/>
      <w:marRight w:val="0"/>
      <w:marTop w:val="0"/>
      <w:marBottom w:val="0"/>
      <w:divBdr>
        <w:top w:val="none" w:sz="0" w:space="0" w:color="auto"/>
        <w:left w:val="none" w:sz="0" w:space="0" w:color="auto"/>
        <w:bottom w:val="none" w:sz="0" w:space="0" w:color="auto"/>
        <w:right w:val="none" w:sz="0" w:space="0" w:color="auto"/>
      </w:divBdr>
    </w:div>
    <w:div w:id="1704936174">
      <w:bodyDiv w:val="1"/>
      <w:marLeft w:val="0"/>
      <w:marRight w:val="0"/>
      <w:marTop w:val="0"/>
      <w:marBottom w:val="0"/>
      <w:divBdr>
        <w:top w:val="none" w:sz="0" w:space="0" w:color="auto"/>
        <w:left w:val="none" w:sz="0" w:space="0" w:color="auto"/>
        <w:bottom w:val="none" w:sz="0" w:space="0" w:color="auto"/>
        <w:right w:val="none" w:sz="0" w:space="0" w:color="auto"/>
      </w:divBdr>
    </w:div>
    <w:div w:id="1705670564">
      <w:bodyDiv w:val="1"/>
      <w:marLeft w:val="0"/>
      <w:marRight w:val="0"/>
      <w:marTop w:val="0"/>
      <w:marBottom w:val="0"/>
      <w:divBdr>
        <w:top w:val="none" w:sz="0" w:space="0" w:color="auto"/>
        <w:left w:val="none" w:sz="0" w:space="0" w:color="auto"/>
        <w:bottom w:val="none" w:sz="0" w:space="0" w:color="auto"/>
        <w:right w:val="none" w:sz="0" w:space="0" w:color="auto"/>
      </w:divBdr>
    </w:div>
    <w:div w:id="1706054801">
      <w:bodyDiv w:val="1"/>
      <w:marLeft w:val="0"/>
      <w:marRight w:val="0"/>
      <w:marTop w:val="0"/>
      <w:marBottom w:val="0"/>
      <w:divBdr>
        <w:top w:val="none" w:sz="0" w:space="0" w:color="auto"/>
        <w:left w:val="none" w:sz="0" w:space="0" w:color="auto"/>
        <w:bottom w:val="none" w:sz="0" w:space="0" w:color="auto"/>
        <w:right w:val="none" w:sz="0" w:space="0" w:color="auto"/>
      </w:divBdr>
    </w:div>
    <w:div w:id="1706365778">
      <w:bodyDiv w:val="1"/>
      <w:marLeft w:val="0"/>
      <w:marRight w:val="0"/>
      <w:marTop w:val="0"/>
      <w:marBottom w:val="0"/>
      <w:divBdr>
        <w:top w:val="none" w:sz="0" w:space="0" w:color="auto"/>
        <w:left w:val="none" w:sz="0" w:space="0" w:color="auto"/>
        <w:bottom w:val="none" w:sz="0" w:space="0" w:color="auto"/>
        <w:right w:val="none" w:sz="0" w:space="0" w:color="auto"/>
      </w:divBdr>
    </w:div>
    <w:div w:id="1706759666">
      <w:bodyDiv w:val="1"/>
      <w:marLeft w:val="0"/>
      <w:marRight w:val="0"/>
      <w:marTop w:val="0"/>
      <w:marBottom w:val="0"/>
      <w:divBdr>
        <w:top w:val="none" w:sz="0" w:space="0" w:color="auto"/>
        <w:left w:val="none" w:sz="0" w:space="0" w:color="auto"/>
        <w:bottom w:val="none" w:sz="0" w:space="0" w:color="auto"/>
        <w:right w:val="none" w:sz="0" w:space="0" w:color="auto"/>
      </w:divBdr>
    </w:div>
    <w:div w:id="1707363377">
      <w:bodyDiv w:val="1"/>
      <w:marLeft w:val="0"/>
      <w:marRight w:val="0"/>
      <w:marTop w:val="0"/>
      <w:marBottom w:val="0"/>
      <w:divBdr>
        <w:top w:val="none" w:sz="0" w:space="0" w:color="auto"/>
        <w:left w:val="none" w:sz="0" w:space="0" w:color="auto"/>
        <w:bottom w:val="none" w:sz="0" w:space="0" w:color="auto"/>
        <w:right w:val="none" w:sz="0" w:space="0" w:color="auto"/>
      </w:divBdr>
      <w:divsChild>
        <w:div w:id="321349658">
          <w:marLeft w:val="-30"/>
          <w:marRight w:val="0"/>
          <w:marTop w:val="0"/>
          <w:marBottom w:val="0"/>
          <w:divBdr>
            <w:top w:val="none" w:sz="0" w:space="0" w:color="auto"/>
            <w:left w:val="none" w:sz="0" w:space="0" w:color="auto"/>
            <w:bottom w:val="none" w:sz="0" w:space="0" w:color="auto"/>
            <w:right w:val="none" w:sz="0" w:space="0" w:color="auto"/>
          </w:divBdr>
          <w:divsChild>
            <w:div w:id="1670016165">
              <w:marLeft w:val="270"/>
              <w:marRight w:val="0"/>
              <w:marTop w:val="0"/>
              <w:marBottom w:val="0"/>
              <w:divBdr>
                <w:top w:val="none" w:sz="0" w:space="0" w:color="auto"/>
                <w:left w:val="none" w:sz="0" w:space="0" w:color="auto"/>
                <w:bottom w:val="none" w:sz="0" w:space="0" w:color="auto"/>
                <w:right w:val="none" w:sz="0" w:space="0" w:color="auto"/>
              </w:divBdr>
            </w:div>
            <w:div w:id="1828786210">
              <w:marLeft w:val="0"/>
              <w:marRight w:val="0"/>
              <w:marTop w:val="0"/>
              <w:marBottom w:val="0"/>
              <w:divBdr>
                <w:top w:val="none" w:sz="0" w:space="0" w:color="auto"/>
                <w:left w:val="none" w:sz="0" w:space="0" w:color="auto"/>
                <w:bottom w:val="none" w:sz="0" w:space="0" w:color="auto"/>
                <w:right w:val="none" w:sz="0" w:space="0" w:color="auto"/>
              </w:divBdr>
            </w:div>
          </w:divsChild>
        </w:div>
        <w:div w:id="1139037540">
          <w:marLeft w:val="-30"/>
          <w:marRight w:val="0"/>
          <w:marTop w:val="0"/>
          <w:marBottom w:val="0"/>
          <w:divBdr>
            <w:top w:val="none" w:sz="0" w:space="0" w:color="auto"/>
            <w:left w:val="none" w:sz="0" w:space="0" w:color="auto"/>
            <w:bottom w:val="none" w:sz="0" w:space="0" w:color="auto"/>
            <w:right w:val="none" w:sz="0" w:space="0" w:color="auto"/>
          </w:divBdr>
          <w:divsChild>
            <w:div w:id="1193836087">
              <w:marLeft w:val="210"/>
              <w:marRight w:val="0"/>
              <w:marTop w:val="0"/>
              <w:marBottom w:val="0"/>
              <w:divBdr>
                <w:top w:val="none" w:sz="0" w:space="0" w:color="auto"/>
                <w:left w:val="none" w:sz="0" w:space="0" w:color="auto"/>
                <w:bottom w:val="none" w:sz="0" w:space="0" w:color="auto"/>
                <w:right w:val="none" w:sz="0" w:space="0" w:color="auto"/>
              </w:divBdr>
              <w:divsChild>
                <w:div w:id="550655360">
                  <w:marLeft w:val="0"/>
                  <w:marRight w:val="0"/>
                  <w:marTop w:val="0"/>
                  <w:marBottom w:val="300"/>
                  <w:divBdr>
                    <w:top w:val="none" w:sz="0" w:space="0" w:color="auto"/>
                    <w:left w:val="none" w:sz="0" w:space="0" w:color="auto"/>
                    <w:bottom w:val="none" w:sz="0" w:space="0" w:color="auto"/>
                    <w:right w:val="none" w:sz="0" w:space="0" w:color="auto"/>
                  </w:divBdr>
                </w:div>
                <w:div w:id="860096548">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1707440674">
      <w:bodyDiv w:val="1"/>
      <w:marLeft w:val="0"/>
      <w:marRight w:val="0"/>
      <w:marTop w:val="0"/>
      <w:marBottom w:val="0"/>
      <w:divBdr>
        <w:top w:val="none" w:sz="0" w:space="0" w:color="auto"/>
        <w:left w:val="none" w:sz="0" w:space="0" w:color="auto"/>
        <w:bottom w:val="none" w:sz="0" w:space="0" w:color="auto"/>
        <w:right w:val="none" w:sz="0" w:space="0" w:color="auto"/>
      </w:divBdr>
    </w:div>
    <w:div w:id="1707871152">
      <w:bodyDiv w:val="1"/>
      <w:marLeft w:val="0"/>
      <w:marRight w:val="0"/>
      <w:marTop w:val="0"/>
      <w:marBottom w:val="0"/>
      <w:divBdr>
        <w:top w:val="none" w:sz="0" w:space="0" w:color="auto"/>
        <w:left w:val="none" w:sz="0" w:space="0" w:color="auto"/>
        <w:bottom w:val="none" w:sz="0" w:space="0" w:color="auto"/>
        <w:right w:val="none" w:sz="0" w:space="0" w:color="auto"/>
      </w:divBdr>
    </w:div>
    <w:div w:id="1707944111">
      <w:bodyDiv w:val="1"/>
      <w:marLeft w:val="0"/>
      <w:marRight w:val="0"/>
      <w:marTop w:val="0"/>
      <w:marBottom w:val="0"/>
      <w:divBdr>
        <w:top w:val="none" w:sz="0" w:space="0" w:color="auto"/>
        <w:left w:val="none" w:sz="0" w:space="0" w:color="auto"/>
        <w:bottom w:val="none" w:sz="0" w:space="0" w:color="auto"/>
        <w:right w:val="none" w:sz="0" w:space="0" w:color="auto"/>
      </w:divBdr>
    </w:div>
    <w:div w:id="1707945095">
      <w:bodyDiv w:val="1"/>
      <w:marLeft w:val="0"/>
      <w:marRight w:val="0"/>
      <w:marTop w:val="0"/>
      <w:marBottom w:val="0"/>
      <w:divBdr>
        <w:top w:val="none" w:sz="0" w:space="0" w:color="auto"/>
        <w:left w:val="none" w:sz="0" w:space="0" w:color="auto"/>
        <w:bottom w:val="none" w:sz="0" w:space="0" w:color="auto"/>
        <w:right w:val="none" w:sz="0" w:space="0" w:color="auto"/>
      </w:divBdr>
      <w:divsChild>
        <w:div w:id="388000861">
          <w:marLeft w:val="0"/>
          <w:marRight w:val="0"/>
          <w:marTop w:val="0"/>
          <w:marBottom w:val="0"/>
          <w:divBdr>
            <w:top w:val="none" w:sz="0" w:space="0" w:color="auto"/>
            <w:left w:val="none" w:sz="0" w:space="0" w:color="auto"/>
            <w:bottom w:val="none" w:sz="0" w:space="0" w:color="auto"/>
            <w:right w:val="none" w:sz="0" w:space="0" w:color="auto"/>
          </w:divBdr>
        </w:div>
      </w:divsChild>
    </w:div>
    <w:div w:id="1708142886">
      <w:bodyDiv w:val="1"/>
      <w:marLeft w:val="0"/>
      <w:marRight w:val="0"/>
      <w:marTop w:val="0"/>
      <w:marBottom w:val="0"/>
      <w:divBdr>
        <w:top w:val="none" w:sz="0" w:space="0" w:color="auto"/>
        <w:left w:val="none" w:sz="0" w:space="0" w:color="auto"/>
        <w:bottom w:val="none" w:sz="0" w:space="0" w:color="auto"/>
        <w:right w:val="none" w:sz="0" w:space="0" w:color="auto"/>
      </w:divBdr>
    </w:div>
    <w:div w:id="1709183448">
      <w:bodyDiv w:val="1"/>
      <w:marLeft w:val="0"/>
      <w:marRight w:val="0"/>
      <w:marTop w:val="0"/>
      <w:marBottom w:val="0"/>
      <w:divBdr>
        <w:top w:val="none" w:sz="0" w:space="0" w:color="auto"/>
        <w:left w:val="none" w:sz="0" w:space="0" w:color="auto"/>
        <w:bottom w:val="none" w:sz="0" w:space="0" w:color="auto"/>
        <w:right w:val="none" w:sz="0" w:space="0" w:color="auto"/>
      </w:divBdr>
    </w:div>
    <w:div w:id="1709452133">
      <w:bodyDiv w:val="1"/>
      <w:marLeft w:val="0"/>
      <w:marRight w:val="0"/>
      <w:marTop w:val="0"/>
      <w:marBottom w:val="0"/>
      <w:divBdr>
        <w:top w:val="none" w:sz="0" w:space="0" w:color="auto"/>
        <w:left w:val="none" w:sz="0" w:space="0" w:color="auto"/>
        <w:bottom w:val="none" w:sz="0" w:space="0" w:color="auto"/>
        <w:right w:val="none" w:sz="0" w:space="0" w:color="auto"/>
      </w:divBdr>
    </w:div>
    <w:div w:id="1709601066">
      <w:bodyDiv w:val="1"/>
      <w:marLeft w:val="0"/>
      <w:marRight w:val="0"/>
      <w:marTop w:val="0"/>
      <w:marBottom w:val="0"/>
      <w:divBdr>
        <w:top w:val="none" w:sz="0" w:space="0" w:color="auto"/>
        <w:left w:val="none" w:sz="0" w:space="0" w:color="auto"/>
        <w:bottom w:val="none" w:sz="0" w:space="0" w:color="auto"/>
        <w:right w:val="none" w:sz="0" w:space="0" w:color="auto"/>
      </w:divBdr>
    </w:div>
    <w:div w:id="1709604539">
      <w:bodyDiv w:val="1"/>
      <w:marLeft w:val="0"/>
      <w:marRight w:val="0"/>
      <w:marTop w:val="0"/>
      <w:marBottom w:val="0"/>
      <w:divBdr>
        <w:top w:val="none" w:sz="0" w:space="0" w:color="auto"/>
        <w:left w:val="none" w:sz="0" w:space="0" w:color="auto"/>
        <w:bottom w:val="none" w:sz="0" w:space="0" w:color="auto"/>
        <w:right w:val="none" w:sz="0" w:space="0" w:color="auto"/>
      </w:divBdr>
    </w:div>
    <w:div w:id="1709791593">
      <w:bodyDiv w:val="1"/>
      <w:marLeft w:val="0"/>
      <w:marRight w:val="0"/>
      <w:marTop w:val="0"/>
      <w:marBottom w:val="0"/>
      <w:divBdr>
        <w:top w:val="none" w:sz="0" w:space="0" w:color="auto"/>
        <w:left w:val="none" w:sz="0" w:space="0" w:color="auto"/>
        <w:bottom w:val="none" w:sz="0" w:space="0" w:color="auto"/>
        <w:right w:val="none" w:sz="0" w:space="0" w:color="auto"/>
      </w:divBdr>
      <w:divsChild>
        <w:div w:id="191303283">
          <w:marLeft w:val="0"/>
          <w:marRight w:val="0"/>
          <w:marTop w:val="0"/>
          <w:marBottom w:val="0"/>
          <w:divBdr>
            <w:top w:val="none" w:sz="0" w:space="0" w:color="auto"/>
            <w:left w:val="none" w:sz="0" w:space="0" w:color="auto"/>
            <w:bottom w:val="none" w:sz="0" w:space="0" w:color="auto"/>
            <w:right w:val="none" w:sz="0" w:space="0" w:color="auto"/>
          </w:divBdr>
        </w:div>
        <w:div w:id="2146654361">
          <w:marLeft w:val="0"/>
          <w:marRight w:val="0"/>
          <w:marTop w:val="0"/>
          <w:marBottom w:val="0"/>
          <w:divBdr>
            <w:top w:val="none" w:sz="0" w:space="0" w:color="auto"/>
            <w:left w:val="none" w:sz="0" w:space="0" w:color="auto"/>
            <w:bottom w:val="none" w:sz="0" w:space="0" w:color="auto"/>
            <w:right w:val="none" w:sz="0" w:space="0" w:color="auto"/>
          </w:divBdr>
        </w:div>
      </w:divsChild>
    </w:div>
    <w:div w:id="1709797369">
      <w:bodyDiv w:val="1"/>
      <w:marLeft w:val="0"/>
      <w:marRight w:val="0"/>
      <w:marTop w:val="0"/>
      <w:marBottom w:val="0"/>
      <w:divBdr>
        <w:top w:val="none" w:sz="0" w:space="0" w:color="auto"/>
        <w:left w:val="none" w:sz="0" w:space="0" w:color="auto"/>
        <w:bottom w:val="none" w:sz="0" w:space="0" w:color="auto"/>
        <w:right w:val="none" w:sz="0" w:space="0" w:color="auto"/>
      </w:divBdr>
    </w:div>
    <w:div w:id="1709835093">
      <w:bodyDiv w:val="1"/>
      <w:marLeft w:val="0"/>
      <w:marRight w:val="0"/>
      <w:marTop w:val="0"/>
      <w:marBottom w:val="0"/>
      <w:divBdr>
        <w:top w:val="none" w:sz="0" w:space="0" w:color="auto"/>
        <w:left w:val="none" w:sz="0" w:space="0" w:color="auto"/>
        <w:bottom w:val="none" w:sz="0" w:space="0" w:color="auto"/>
        <w:right w:val="none" w:sz="0" w:space="0" w:color="auto"/>
      </w:divBdr>
    </w:div>
    <w:div w:id="1709838930">
      <w:bodyDiv w:val="1"/>
      <w:marLeft w:val="0"/>
      <w:marRight w:val="0"/>
      <w:marTop w:val="0"/>
      <w:marBottom w:val="0"/>
      <w:divBdr>
        <w:top w:val="none" w:sz="0" w:space="0" w:color="auto"/>
        <w:left w:val="none" w:sz="0" w:space="0" w:color="auto"/>
        <w:bottom w:val="none" w:sz="0" w:space="0" w:color="auto"/>
        <w:right w:val="none" w:sz="0" w:space="0" w:color="auto"/>
      </w:divBdr>
    </w:div>
    <w:div w:id="1709908844">
      <w:bodyDiv w:val="1"/>
      <w:marLeft w:val="0"/>
      <w:marRight w:val="0"/>
      <w:marTop w:val="0"/>
      <w:marBottom w:val="0"/>
      <w:divBdr>
        <w:top w:val="none" w:sz="0" w:space="0" w:color="auto"/>
        <w:left w:val="none" w:sz="0" w:space="0" w:color="auto"/>
        <w:bottom w:val="none" w:sz="0" w:space="0" w:color="auto"/>
        <w:right w:val="none" w:sz="0" w:space="0" w:color="auto"/>
      </w:divBdr>
      <w:divsChild>
        <w:div w:id="328795009">
          <w:marLeft w:val="0"/>
          <w:marRight w:val="0"/>
          <w:marTop w:val="0"/>
          <w:marBottom w:val="0"/>
          <w:divBdr>
            <w:top w:val="none" w:sz="0" w:space="0" w:color="auto"/>
            <w:left w:val="none" w:sz="0" w:space="0" w:color="auto"/>
            <w:bottom w:val="none" w:sz="0" w:space="0" w:color="auto"/>
            <w:right w:val="none" w:sz="0" w:space="0" w:color="auto"/>
          </w:divBdr>
        </w:div>
        <w:div w:id="1205100791">
          <w:marLeft w:val="0"/>
          <w:marRight w:val="0"/>
          <w:marTop w:val="0"/>
          <w:marBottom w:val="330"/>
          <w:divBdr>
            <w:top w:val="none" w:sz="0" w:space="0" w:color="auto"/>
            <w:left w:val="none" w:sz="0" w:space="0" w:color="auto"/>
            <w:bottom w:val="none" w:sz="0" w:space="0" w:color="auto"/>
            <w:right w:val="none" w:sz="0" w:space="0" w:color="auto"/>
          </w:divBdr>
          <w:divsChild>
            <w:div w:id="2069568115">
              <w:marLeft w:val="0"/>
              <w:marRight w:val="0"/>
              <w:marTop w:val="0"/>
              <w:marBottom w:val="0"/>
              <w:divBdr>
                <w:top w:val="none" w:sz="0" w:space="0" w:color="auto"/>
                <w:left w:val="none" w:sz="0" w:space="0" w:color="auto"/>
                <w:bottom w:val="none" w:sz="0" w:space="0" w:color="auto"/>
                <w:right w:val="none" w:sz="0" w:space="0" w:color="auto"/>
              </w:divBdr>
            </w:div>
          </w:divsChild>
        </w:div>
        <w:div w:id="1615012856">
          <w:marLeft w:val="0"/>
          <w:marRight w:val="0"/>
          <w:marTop w:val="0"/>
          <w:marBottom w:val="330"/>
          <w:divBdr>
            <w:top w:val="none" w:sz="0" w:space="0" w:color="auto"/>
            <w:left w:val="none" w:sz="0" w:space="0" w:color="auto"/>
            <w:bottom w:val="none" w:sz="0" w:space="0" w:color="auto"/>
            <w:right w:val="none" w:sz="0" w:space="0" w:color="auto"/>
          </w:divBdr>
        </w:div>
      </w:divsChild>
    </w:div>
    <w:div w:id="1709910054">
      <w:bodyDiv w:val="1"/>
      <w:marLeft w:val="0"/>
      <w:marRight w:val="0"/>
      <w:marTop w:val="0"/>
      <w:marBottom w:val="0"/>
      <w:divBdr>
        <w:top w:val="none" w:sz="0" w:space="0" w:color="auto"/>
        <w:left w:val="none" w:sz="0" w:space="0" w:color="auto"/>
        <w:bottom w:val="none" w:sz="0" w:space="0" w:color="auto"/>
        <w:right w:val="none" w:sz="0" w:space="0" w:color="auto"/>
      </w:divBdr>
    </w:div>
    <w:div w:id="1711412587">
      <w:bodyDiv w:val="1"/>
      <w:marLeft w:val="0"/>
      <w:marRight w:val="0"/>
      <w:marTop w:val="0"/>
      <w:marBottom w:val="0"/>
      <w:divBdr>
        <w:top w:val="none" w:sz="0" w:space="0" w:color="auto"/>
        <w:left w:val="none" w:sz="0" w:space="0" w:color="auto"/>
        <w:bottom w:val="none" w:sz="0" w:space="0" w:color="auto"/>
        <w:right w:val="none" w:sz="0" w:space="0" w:color="auto"/>
      </w:divBdr>
    </w:div>
    <w:div w:id="1711539183">
      <w:bodyDiv w:val="1"/>
      <w:marLeft w:val="0"/>
      <w:marRight w:val="0"/>
      <w:marTop w:val="0"/>
      <w:marBottom w:val="0"/>
      <w:divBdr>
        <w:top w:val="none" w:sz="0" w:space="0" w:color="auto"/>
        <w:left w:val="none" w:sz="0" w:space="0" w:color="auto"/>
        <w:bottom w:val="none" w:sz="0" w:space="0" w:color="auto"/>
        <w:right w:val="none" w:sz="0" w:space="0" w:color="auto"/>
      </w:divBdr>
    </w:div>
    <w:div w:id="1712344450">
      <w:bodyDiv w:val="1"/>
      <w:marLeft w:val="0"/>
      <w:marRight w:val="0"/>
      <w:marTop w:val="0"/>
      <w:marBottom w:val="0"/>
      <w:divBdr>
        <w:top w:val="none" w:sz="0" w:space="0" w:color="auto"/>
        <w:left w:val="none" w:sz="0" w:space="0" w:color="auto"/>
        <w:bottom w:val="none" w:sz="0" w:space="0" w:color="auto"/>
        <w:right w:val="none" w:sz="0" w:space="0" w:color="auto"/>
      </w:divBdr>
    </w:div>
    <w:div w:id="1712413549">
      <w:bodyDiv w:val="1"/>
      <w:marLeft w:val="0"/>
      <w:marRight w:val="0"/>
      <w:marTop w:val="0"/>
      <w:marBottom w:val="0"/>
      <w:divBdr>
        <w:top w:val="none" w:sz="0" w:space="0" w:color="auto"/>
        <w:left w:val="none" w:sz="0" w:space="0" w:color="auto"/>
        <w:bottom w:val="none" w:sz="0" w:space="0" w:color="auto"/>
        <w:right w:val="none" w:sz="0" w:space="0" w:color="auto"/>
      </w:divBdr>
    </w:div>
    <w:div w:id="1712612088">
      <w:bodyDiv w:val="1"/>
      <w:marLeft w:val="0"/>
      <w:marRight w:val="0"/>
      <w:marTop w:val="0"/>
      <w:marBottom w:val="0"/>
      <w:divBdr>
        <w:top w:val="none" w:sz="0" w:space="0" w:color="auto"/>
        <w:left w:val="none" w:sz="0" w:space="0" w:color="auto"/>
        <w:bottom w:val="none" w:sz="0" w:space="0" w:color="auto"/>
        <w:right w:val="none" w:sz="0" w:space="0" w:color="auto"/>
      </w:divBdr>
    </w:div>
    <w:div w:id="1712800236">
      <w:bodyDiv w:val="1"/>
      <w:marLeft w:val="0"/>
      <w:marRight w:val="0"/>
      <w:marTop w:val="0"/>
      <w:marBottom w:val="0"/>
      <w:divBdr>
        <w:top w:val="none" w:sz="0" w:space="0" w:color="auto"/>
        <w:left w:val="none" w:sz="0" w:space="0" w:color="auto"/>
        <w:bottom w:val="none" w:sz="0" w:space="0" w:color="auto"/>
        <w:right w:val="none" w:sz="0" w:space="0" w:color="auto"/>
      </w:divBdr>
      <w:divsChild>
        <w:div w:id="2138256634">
          <w:marLeft w:val="30"/>
          <w:marRight w:val="0"/>
          <w:marTop w:val="0"/>
          <w:marBottom w:val="72"/>
          <w:divBdr>
            <w:top w:val="none" w:sz="0" w:space="0" w:color="auto"/>
            <w:left w:val="none" w:sz="0" w:space="0" w:color="auto"/>
            <w:bottom w:val="none" w:sz="0" w:space="0" w:color="auto"/>
            <w:right w:val="none" w:sz="0" w:space="0" w:color="auto"/>
          </w:divBdr>
        </w:div>
        <w:div w:id="1641231563">
          <w:marLeft w:val="0"/>
          <w:marRight w:val="0"/>
          <w:marTop w:val="0"/>
          <w:marBottom w:val="240"/>
          <w:divBdr>
            <w:top w:val="none" w:sz="0" w:space="0" w:color="auto"/>
            <w:left w:val="none" w:sz="0" w:space="0" w:color="auto"/>
            <w:bottom w:val="none" w:sz="0" w:space="0" w:color="auto"/>
            <w:right w:val="none" w:sz="0" w:space="0" w:color="auto"/>
          </w:divBdr>
        </w:div>
      </w:divsChild>
    </w:div>
    <w:div w:id="1712873757">
      <w:bodyDiv w:val="1"/>
      <w:marLeft w:val="0"/>
      <w:marRight w:val="0"/>
      <w:marTop w:val="0"/>
      <w:marBottom w:val="0"/>
      <w:divBdr>
        <w:top w:val="none" w:sz="0" w:space="0" w:color="auto"/>
        <w:left w:val="none" w:sz="0" w:space="0" w:color="auto"/>
        <w:bottom w:val="none" w:sz="0" w:space="0" w:color="auto"/>
        <w:right w:val="none" w:sz="0" w:space="0" w:color="auto"/>
      </w:divBdr>
    </w:div>
    <w:div w:id="1713963144">
      <w:bodyDiv w:val="1"/>
      <w:marLeft w:val="0"/>
      <w:marRight w:val="0"/>
      <w:marTop w:val="0"/>
      <w:marBottom w:val="0"/>
      <w:divBdr>
        <w:top w:val="none" w:sz="0" w:space="0" w:color="auto"/>
        <w:left w:val="none" w:sz="0" w:space="0" w:color="auto"/>
        <w:bottom w:val="none" w:sz="0" w:space="0" w:color="auto"/>
        <w:right w:val="none" w:sz="0" w:space="0" w:color="auto"/>
      </w:divBdr>
      <w:divsChild>
        <w:div w:id="1709144225">
          <w:marLeft w:val="0"/>
          <w:marRight w:val="0"/>
          <w:marTop w:val="0"/>
          <w:marBottom w:val="180"/>
          <w:divBdr>
            <w:top w:val="none" w:sz="0" w:space="0" w:color="auto"/>
            <w:left w:val="none" w:sz="0" w:space="0" w:color="auto"/>
            <w:bottom w:val="none" w:sz="0" w:space="0" w:color="auto"/>
            <w:right w:val="none" w:sz="0" w:space="0" w:color="auto"/>
          </w:divBdr>
        </w:div>
      </w:divsChild>
    </w:div>
    <w:div w:id="1714184401">
      <w:bodyDiv w:val="1"/>
      <w:marLeft w:val="0"/>
      <w:marRight w:val="0"/>
      <w:marTop w:val="0"/>
      <w:marBottom w:val="0"/>
      <w:divBdr>
        <w:top w:val="none" w:sz="0" w:space="0" w:color="auto"/>
        <w:left w:val="none" w:sz="0" w:space="0" w:color="auto"/>
        <w:bottom w:val="none" w:sz="0" w:space="0" w:color="auto"/>
        <w:right w:val="none" w:sz="0" w:space="0" w:color="auto"/>
      </w:divBdr>
    </w:div>
    <w:div w:id="1714502076">
      <w:bodyDiv w:val="1"/>
      <w:marLeft w:val="0"/>
      <w:marRight w:val="0"/>
      <w:marTop w:val="0"/>
      <w:marBottom w:val="0"/>
      <w:divBdr>
        <w:top w:val="none" w:sz="0" w:space="0" w:color="auto"/>
        <w:left w:val="none" w:sz="0" w:space="0" w:color="auto"/>
        <w:bottom w:val="none" w:sz="0" w:space="0" w:color="auto"/>
        <w:right w:val="none" w:sz="0" w:space="0" w:color="auto"/>
      </w:divBdr>
    </w:div>
    <w:div w:id="1714965963">
      <w:bodyDiv w:val="1"/>
      <w:marLeft w:val="0"/>
      <w:marRight w:val="0"/>
      <w:marTop w:val="0"/>
      <w:marBottom w:val="0"/>
      <w:divBdr>
        <w:top w:val="none" w:sz="0" w:space="0" w:color="auto"/>
        <w:left w:val="none" w:sz="0" w:space="0" w:color="auto"/>
        <w:bottom w:val="none" w:sz="0" w:space="0" w:color="auto"/>
        <w:right w:val="none" w:sz="0" w:space="0" w:color="auto"/>
      </w:divBdr>
    </w:div>
    <w:div w:id="1715351681">
      <w:bodyDiv w:val="1"/>
      <w:marLeft w:val="0"/>
      <w:marRight w:val="0"/>
      <w:marTop w:val="0"/>
      <w:marBottom w:val="0"/>
      <w:divBdr>
        <w:top w:val="none" w:sz="0" w:space="0" w:color="auto"/>
        <w:left w:val="none" w:sz="0" w:space="0" w:color="auto"/>
        <w:bottom w:val="none" w:sz="0" w:space="0" w:color="auto"/>
        <w:right w:val="none" w:sz="0" w:space="0" w:color="auto"/>
      </w:divBdr>
    </w:div>
    <w:div w:id="1716154544">
      <w:bodyDiv w:val="1"/>
      <w:marLeft w:val="0"/>
      <w:marRight w:val="0"/>
      <w:marTop w:val="0"/>
      <w:marBottom w:val="0"/>
      <w:divBdr>
        <w:top w:val="none" w:sz="0" w:space="0" w:color="auto"/>
        <w:left w:val="none" w:sz="0" w:space="0" w:color="auto"/>
        <w:bottom w:val="none" w:sz="0" w:space="0" w:color="auto"/>
        <w:right w:val="none" w:sz="0" w:space="0" w:color="auto"/>
      </w:divBdr>
    </w:div>
    <w:div w:id="1716420258">
      <w:bodyDiv w:val="1"/>
      <w:marLeft w:val="0"/>
      <w:marRight w:val="0"/>
      <w:marTop w:val="0"/>
      <w:marBottom w:val="0"/>
      <w:divBdr>
        <w:top w:val="none" w:sz="0" w:space="0" w:color="auto"/>
        <w:left w:val="none" w:sz="0" w:space="0" w:color="auto"/>
        <w:bottom w:val="none" w:sz="0" w:space="0" w:color="auto"/>
        <w:right w:val="none" w:sz="0" w:space="0" w:color="auto"/>
      </w:divBdr>
    </w:div>
    <w:div w:id="1716655431">
      <w:bodyDiv w:val="1"/>
      <w:marLeft w:val="0"/>
      <w:marRight w:val="0"/>
      <w:marTop w:val="0"/>
      <w:marBottom w:val="0"/>
      <w:divBdr>
        <w:top w:val="none" w:sz="0" w:space="0" w:color="auto"/>
        <w:left w:val="none" w:sz="0" w:space="0" w:color="auto"/>
        <w:bottom w:val="none" w:sz="0" w:space="0" w:color="auto"/>
        <w:right w:val="none" w:sz="0" w:space="0" w:color="auto"/>
      </w:divBdr>
    </w:div>
    <w:div w:id="1717311653">
      <w:bodyDiv w:val="1"/>
      <w:marLeft w:val="0"/>
      <w:marRight w:val="0"/>
      <w:marTop w:val="0"/>
      <w:marBottom w:val="0"/>
      <w:divBdr>
        <w:top w:val="none" w:sz="0" w:space="0" w:color="auto"/>
        <w:left w:val="none" w:sz="0" w:space="0" w:color="auto"/>
        <w:bottom w:val="none" w:sz="0" w:space="0" w:color="auto"/>
        <w:right w:val="none" w:sz="0" w:space="0" w:color="auto"/>
      </w:divBdr>
    </w:div>
    <w:div w:id="1717507067">
      <w:bodyDiv w:val="1"/>
      <w:marLeft w:val="0"/>
      <w:marRight w:val="0"/>
      <w:marTop w:val="0"/>
      <w:marBottom w:val="0"/>
      <w:divBdr>
        <w:top w:val="none" w:sz="0" w:space="0" w:color="auto"/>
        <w:left w:val="none" w:sz="0" w:space="0" w:color="auto"/>
        <w:bottom w:val="none" w:sz="0" w:space="0" w:color="auto"/>
        <w:right w:val="none" w:sz="0" w:space="0" w:color="auto"/>
      </w:divBdr>
    </w:div>
    <w:div w:id="1717702338">
      <w:bodyDiv w:val="1"/>
      <w:marLeft w:val="0"/>
      <w:marRight w:val="0"/>
      <w:marTop w:val="0"/>
      <w:marBottom w:val="0"/>
      <w:divBdr>
        <w:top w:val="none" w:sz="0" w:space="0" w:color="auto"/>
        <w:left w:val="none" w:sz="0" w:space="0" w:color="auto"/>
        <w:bottom w:val="none" w:sz="0" w:space="0" w:color="auto"/>
        <w:right w:val="none" w:sz="0" w:space="0" w:color="auto"/>
      </w:divBdr>
      <w:divsChild>
        <w:div w:id="127936932">
          <w:marLeft w:val="66"/>
          <w:marRight w:val="0"/>
          <w:marTop w:val="33"/>
          <w:marBottom w:val="0"/>
          <w:divBdr>
            <w:top w:val="none" w:sz="0" w:space="0" w:color="auto"/>
            <w:left w:val="none" w:sz="0" w:space="0" w:color="auto"/>
            <w:bottom w:val="none" w:sz="0" w:space="0" w:color="auto"/>
            <w:right w:val="none" w:sz="0" w:space="0" w:color="auto"/>
          </w:divBdr>
          <w:divsChild>
            <w:div w:id="1247574979">
              <w:marLeft w:val="0"/>
              <w:marRight w:val="0"/>
              <w:marTop w:val="240"/>
              <w:marBottom w:val="0"/>
              <w:divBdr>
                <w:top w:val="none" w:sz="0" w:space="0" w:color="auto"/>
                <w:left w:val="none" w:sz="0" w:space="0" w:color="auto"/>
                <w:bottom w:val="none" w:sz="0" w:space="0" w:color="auto"/>
                <w:right w:val="none" w:sz="0" w:space="0" w:color="auto"/>
              </w:divBdr>
            </w:div>
          </w:divsChild>
        </w:div>
        <w:div w:id="219950473">
          <w:marLeft w:val="66"/>
          <w:marRight w:val="0"/>
          <w:marTop w:val="33"/>
          <w:marBottom w:val="0"/>
          <w:divBdr>
            <w:top w:val="none" w:sz="0" w:space="0" w:color="auto"/>
            <w:left w:val="none" w:sz="0" w:space="0" w:color="auto"/>
            <w:bottom w:val="none" w:sz="0" w:space="0" w:color="auto"/>
            <w:right w:val="none" w:sz="0" w:space="0" w:color="auto"/>
          </w:divBdr>
          <w:divsChild>
            <w:div w:id="811366065">
              <w:marLeft w:val="0"/>
              <w:marRight w:val="0"/>
              <w:marTop w:val="240"/>
              <w:marBottom w:val="0"/>
              <w:divBdr>
                <w:top w:val="none" w:sz="0" w:space="0" w:color="auto"/>
                <w:left w:val="none" w:sz="0" w:space="0" w:color="auto"/>
                <w:bottom w:val="none" w:sz="0" w:space="0" w:color="auto"/>
                <w:right w:val="none" w:sz="0" w:space="0" w:color="auto"/>
              </w:divBdr>
            </w:div>
          </w:divsChild>
        </w:div>
        <w:div w:id="420568994">
          <w:marLeft w:val="66"/>
          <w:marRight w:val="0"/>
          <w:marTop w:val="33"/>
          <w:marBottom w:val="0"/>
          <w:divBdr>
            <w:top w:val="none" w:sz="0" w:space="0" w:color="auto"/>
            <w:left w:val="none" w:sz="0" w:space="0" w:color="auto"/>
            <w:bottom w:val="none" w:sz="0" w:space="0" w:color="auto"/>
            <w:right w:val="none" w:sz="0" w:space="0" w:color="auto"/>
          </w:divBdr>
          <w:divsChild>
            <w:div w:id="1012681046">
              <w:marLeft w:val="0"/>
              <w:marRight w:val="0"/>
              <w:marTop w:val="240"/>
              <w:marBottom w:val="0"/>
              <w:divBdr>
                <w:top w:val="none" w:sz="0" w:space="0" w:color="auto"/>
                <w:left w:val="none" w:sz="0" w:space="0" w:color="auto"/>
                <w:bottom w:val="none" w:sz="0" w:space="0" w:color="auto"/>
                <w:right w:val="none" w:sz="0" w:space="0" w:color="auto"/>
              </w:divBdr>
            </w:div>
          </w:divsChild>
        </w:div>
        <w:div w:id="446118352">
          <w:marLeft w:val="66"/>
          <w:marRight w:val="0"/>
          <w:marTop w:val="33"/>
          <w:marBottom w:val="0"/>
          <w:divBdr>
            <w:top w:val="none" w:sz="0" w:space="0" w:color="auto"/>
            <w:left w:val="none" w:sz="0" w:space="0" w:color="auto"/>
            <w:bottom w:val="none" w:sz="0" w:space="0" w:color="auto"/>
            <w:right w:val="none" w:sz="0" w:space="0" w:color="auto"/>
          </w:divBdr>
          <w:divsChild>
            <w:div w:id="518469717">
              <w:marLeft w:val="0"/>
              <w:marRight w:val="0"/>
              <w:marTop w:val="240"/>
              <w:marBottom w:val="0"/>
              <w:divBdr>
                <w:top w:val="none" w:sz="0" w:space="0" w:color="auto"/>
                <w:left w:val="none" w:sz="0" w:space="0" w:color="auto"/>
                <w:bottom w:val="none" w:sz="0" w:space="0" w:color="auto"/>
                <w:right w:val="none" w:sz="0" w:space="0" w:color="auto"/>
              </w:divBdr>
            </w:div>
          </w:divsChild>
        </w:div>
        <w:div w:id="524948846">
          <w:marLeft w:val="66"/>
          <w:marRight w:val="0"/>
          <w:marTop w:val="33"/>
          <w:marBottom w:val="0"/>
          <w:divBdr>
            <w:top w:val="none" w:sz="0" w:space="0" w:color="auto"/>
            <w:left w:val="none" w:sz="0" w:space="0" w:color="auto"/>
            <w:bottom w:val="none" w:sz="0" w:space="0" w:color="auto"/>
            <w:right w:val="none" w:sz="0" w:space="0" w:color="auto"/>
          </w:divBdr>
          <w:divsChild>
            <w:div w:id="510143385">
              <w:marLeft w:val="0"/>
              <w:marRight w:val="0"/>
              <w:marTop w:val="240"/>
              <w:marBottom w:val="0"/>
              <w:divBdr>
                <w:top w:val="none" w:sz="0" w:space="0" w:color="auto"/>
                <w:left w:val="none" w:sz="0" w:space="0" w:color="auto"/>
                <w:bottom w:val="none" w:sz="0" w:space="0" w:color="auto"/>
                <w:right w:val="none" w:sz="0" w:space="0" w:color="auto"/>
              </w:divBdr>
            </w:div>
          </w:divsChild>
        </w:div>
        <w:div w:id="596792882">
          <w:marLeft w:val="66"/>
          <w:marRight w:val="0"/>
          <w:marTop w:val="33"/>
          <w:marBottom w:val="0"/>
          <w:divBdr>
            <w:top w:val="none" w:sz="0" w:space="0" w:color="auto"/>
            <w:left w:val="none" w:sz="0" w:space="0" w:color="auto"/>
            <w:bottom w:val="none" w:sz="0" w:space="0" w:color="auto"/>
            <w:right w:val="none" w:sz="0" w:space="0" w:color="auto"/>
          </w:divBdr>
          <w:divsChild>
            <w:div w:id="99567135">
              <w:marLeft w:val="0"/>
              <w:marRight w:val="0"/>
              <w:marTop w:val="240"/>
              <w:marBottom w:val="0"/>
              <w:divBdr>
                <w:top w:val="none" w:sz="0" w:space="0" w:color="auto"/>
                <w:left w:val="none" w:sz="0" w:space="0" w:color="auto"/>
                <w:bottom w:val="none" w:sz="0" w:space="0" w:color="auto"/>
                <w:right w:val="none" w:sz="0" w:space="0" w:color="auto"/>
              </w:divBdr>
            </w:div>
          </w:divsChild>
        </w:div>
        <w:div w:id="756050139">
          <w:marLeft w:val="66"/>
          <w:marRight w:val="0"/>
          <w:marTop w:val="33"/>
          <w:marBottom w:val="0"/>
          <w:divBdr>
            <w:top w:val="none" w:sz="0" w:space="0" w:color="auto"/>
            <w:left w:val="none" w:sz="0" w:space="0" w:color="auto"/>
            <w:bottom w:val="none" w:sz="0" w:space="0" w:color="auto"/>
            <w:right w:val="none" w:sz="0" w:space="0" w:color="auto"/>
          </w:divBdr>
          <w:divsChild>
            <w:div w:id="804926275">
              <w:marLeft w:val="0"/>
              <w:marRight w:val="0"/>
              <w:marTop w:val="240"/>
              <w:marBottom w:val="0"/>
              <w:divBdr>
                <w:top w:val="none" w:sz="0" w:space="0" w:color="auto"/>
                <w:left w:val="none" w:sz="0" w:space="0" w:color="auto"/>
                <w:bottom w:val="none" w:sz="0" w:space="0" w:color="auto"/>
                <w:right w:val="none" w:sz="0" w:space="0" w:color="auto"/>
              </w:divBdr>
            </w:div>
          </w:divsChild>
        </w:div>
        <w:div w:id="804543088">
          <w:marLeft w:val="66"/>
          <w:marRight w:val="0"/>
          <w:marTop w:val="33"/>
          <w:marBottom w:val="0"/>
          <w:divBdr>
            <w:top w:val="none" w:sz="0" w:space="0" w:color="auto"/>
            <w:left w:val="none" w:sz="0" w:space="0" w:color="auto"/>
            <w:bottom w:val="none" w:sz="0" w:space="0" w:color="auto"/>
            <w:right w:val="none" w:sz="0" w:space="0" w:color="auto"/>
          </w:divBdr>
          <w:divsChild>
            <w:div w:id="22026043">
              <w:marLeft w:val="0"/>
              <w:marRight w:val="0"/>
              <w:marTop w:val="240"/>
              <w:marBottom w:val="0"/>
              <w:divBdr>
                <w:top w:val="none" w:sz="0" w:space="0" w:color="auto"/>
                <w:left w:val="none" w:sz="0" w:space="0" w:color="auto"/>
                <w:bottom w:val="none" w:sz="0" w:space="0" w:color="auto"/>
                <w:right w:val="none" w:sz="0" w:space="0" w:color="auto"/>
              </w:divBdr>
            </w:div>
          </w:divsChild>
        </w:div>
        <w:div w:id="1083142630">
          <w:marLeft w:val="66"/>
          <w:marRight w:val="0"/>
          <w:marTop w:val="33"/>
          <w:marBottom w:val="0"/>
          <w:divBdr>
            <w:top w:val="none" w:sz="0" w:space="0" w:color="auto"/>
            <w:left w:val="none" w:sz="0" w:space="0" w:color="auto"/>
            <w:bottom w:val="none" w:sz="0" w:space="0" w:color="auto"/>
            <w:right w:val="none" w:sz="0" w:space="0" w:color="auto"/>
          </w:divBdr>
          <w:divsChild>
            <w:div w:id="780027257">
              <w:marLeft w:val="0"/>
              <w:marRight w:val="0"/>
              <w:marTop w:val="240"/>
              <w:marBottom w:val="0"/>
              <w:divBdr>
                <w:top w:val="none" w:sz="0" w:space="0" w:color="auto"/>
                <w:left w:val="none" w:sz="0" w:space="0" w:color="auto"/>
                <w:bottom w:val="none" w:sz="0" w:space="0" w:color="auto"/>
                <w:right w:val="none" w:sz="0" w:space="0" w:color="auto"/>
              </w:divBdr>
            </w:div>
          </w:divsChild>
        </w:div>
        <w:div w:id="1296445928">
          <w:marLeft w:val="66"/>
          <w:marRight w:val="0"/>
          <w:marTop w:val="33"/>
          <w:marBottom w:val="0"/>
          <w:divBdr>
            <w:top w:val="none" w:sz="0" w:space="0" w:color="auto"/>
            <w:left w:val="none" w:sz="0" w:space="0" w:color="auto"/>
            <w:bottom w:val="none" w:sz="0" w:space="0" w:color="auto"/>
            <w:right w:val="none" w:sz="0" w:space="0" w:color="auto"/>
          </w:divBdr>
          <w:divsChild>
            <w:div w:id="1819607095">
              <w:marLeft w:val="0"/>
              <w:marRight w:val="0"/>
              <w:marTop w:val="240"/>
              <w:marBottom w:val="0"/>
              <w:divBdr>
                <w:top w:val="none" w:sz="0" w:space="0" w:color="auto"/>
                <w:left w:val="none" w:sz="0" w:space="0" w:color="auto"/>
                <w:bottom w:val="none" w:sz="0" w:space="0" w:color="auto"/>
                <w:right w:val="none" w:sz="0" w:space="0" w:color="auto"/>
              </w:divBdr>
            </w:div>
          </w:divsChild>
        </w:div>
        <w:div w:id="1813212239">
          <w:marLeft w:val="66"/>
          <w:marRight w:val="0"/>
          <w:marTop w:val="33"/>
          <w:marBottom w:val="0"/>
          <w:divBdr>
            <w:top w:val="none" w:sz="0" w:space="0" w:color="auto"/>
            <w:left w:val="none" w:sz="0" w:space="0" w:color="auto"/>
            <w:bottom w:val="none" w:sz="0" w:space="0" w:color="auto"/>
            <w:right w:val="none" w:sz="0" w:space="0" w:color="auto"/>
          </w:divBdr>
          <w:divsChild>
            <w:div w:id="203499048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18166652">
      <w:bodyDiv w:val="1"/>
      <w:marLeft w:val="0"/>
      <w:marRight w:val="0"/>
      <w:marTop w:val="0"/>
      <w:marBottom w:val="0"/>
      <w:divBdr>
        <w:top w:val="none" w:sz="0" w:space="0" w:color="auto"/>
        <w:left w:val="none" w:sz="0" w:space="0" w:color="auto"/>
        <w:bottom w:val="none" w:sz="0" w:space="0" w:color="auto"/>
        <w:right w:val="none" w:sz="0" w:space="0" w:color="auto"/>
      </w:divBdr>
    </w:div>
    <w:div w:id="1718359430">
      <w:bodyDiv w:val="1"/>
      <w:marLeft w:val="0"/>
      <w:marRight w:val="0"/>
      <w:marTop w:val="0"/>
      <w:marBottom w:val="0"/>
      <w:divBdr>
        <w:top w:val="none" w:sz="0" w:space="0" w:color="auto"/>
        <w:left w:val="none" w:sz="0" w:space="0" w:color="auto"/>
        <w:bottom w:val="none" w:sz="0" w:space="0" w:color="auto"/>
        <w:right w:val="none" w:sz="0" w:space="0" w:color="auto"/>
      </w:divBdr>
    </w:div>
    <w:div w:id="1718704463">
      <w:bodyDiv w:val="1"/>
      <w:marLeft w:val="0"/>
      <w:marRight w:val="0"/>
      <w:marTop w:val="0"/>
      <w:marBottom w:val="0"/>
      <w:divBdr>
        <w:top w:val="none" w:sz="0" w:space="0" w:color="auto"/>
        <w:left w:val="none" w:sz="0" w:space="0" w:color="auto"/>
        <w:bottom w:val="none" w:sz="0" w:space="0" w:color="auto"/>
        <w:right w:val="none" w:sz="0" w:space="0" w:color="auto"/>
      </w:divBdr>
      <w:divsChild>
        <w:div w:id="622155361">
          <w:marLeft w:val="0"/>
          <w:marRight w:val="0"/>
          <w:marTop w:val="0"/>
          <w:marBottom w:val="0"/>
          <w:divBdr>
            <w:top w:val="none" w:sz="0" w:space="0" w:color="auto"/>
            <w:left w:val="none" w:sz="0" w:space="0" w:color="auto"/>
            <w:bottom w:val="none" w:sz="0" w:space="0" w:color="auto"/>
            <w:right w:val="none" w:sz="0" w:space="0" w:color="auto"/>
          </w:divBdr>
        </w:div>
      </w:divsChild>
    </w:div>
    <w:div w:id="1719165936">
      <w:bodyDiv w:val="1"/>
      <w:marLeft w:val="0"/>
      <w:marRight w:val="0"/>
      <w:marTop w:val="0"/>
      <w:marBottom w:val="0"/>
      <w:divBdr>
        <w:top w:val="none" w:sz="0" w:space="0" w:color="auto"/>
        <w:left w:val="none" w:sz="0" w:space="0" w:color="auto"/>
        <w:bottom w:val="none" w:sz="0" w:space="0" w:color="auto"/>
        <w:right w:val="none" w:sz="0" w:space="0" w:color="auto"/>
      </w:divBdr>
    </w:div>
    <w:div w:id="1719696550">
      <w:bodyDiv w:val="1"/>
      <w:marLeft w:val="0"/>
      <w:marRight w:val="0"/>
      <w:marTop w:val="0"/>
      <w:marBottom w:val="0"/>
      <w:divBdr>
        <w:top w:val="none" w:sz="0" w:space="0" w:color="auto"/>
        <w:left w:val="none" w:sz="0" w:space="0" w:color="auto"/>
        <w:bottom w:val="none" w:sz="0" w:space="0" w:color="auto"/>
        <w:right w:val="none" w:sz="0" w:space="0" w:color="auto"/>
      </w:divBdr>
    </w:div>
    <w:div w:id="1720007998">
      <w:bodyDiv w:val="1"/>
      <w:marLeft w:val="0"/>
      <w:marRight w:val="0"/>
      <w:marTop w:val="0"/>
      <w:marBottom w:val="0"/>
      <w:divBdr>
        <w:top w:val="none" w:sz="0" w:space="0" w:color="auto"/>
        <w:left w:val="none" w:sz="0" w:space="0" w:color="auto"/>
        <w:bottom w:val="none" w:sz="0" w:space="0" w:color="auto"/>
        <w:right w:val="none" w:sz="0" w:space="0" w:color="auto"/>
      </w:divBdr>
      <w:divsChild>
        <w:div w:id="1519986">
          <w:marLeft w:val="0"/>
          <w:marRight w:val="0"/>
          <w:marTop w:val="0"/>
          <w:marBottom w:val="0"/>
          <w:divBdr>
            <w:top w:val="none" w:sz="0" w:space="0" w:color="auto"/>
            <w:left w:val="none" w:sz="0" w:space="0" w:color="auto"/>
            <w:bottom w:val="none" w:sz="0" w:space="0" w:color="auto"/>
            <w:right w:val="none" w:sz="0" w:space="0" w:color="auto"/>
          </w:divBdr>
          <w:divsChild>
            <w:div w:id="160778966">
              <w:marLeft w:val="0"/>
              <w:marRight w:val="0"/>
              <w:marTop w:val="0"/>
              <w:marBottom w:val="0"/>
              <w:divBdr>
                <w:top w:val="none" w:sz="0" w:space="2" w:color="auto"/>
                <w:left w:val="none" w:sz="0" w:space="19" w:color="auto"/>
                <w:bottom w:val="none" w:sz="0" w:space="2" w:color="auto"/>
                <w:right w:val="none" w:sz="0" w:space="0" w:color="auto"/>
              </w:divBdr>
            </w:div>
            <w:div w:id="278224539">
              <w:marLeft w:val="0"/>
              <w:marRight w:val="0"/>
              <w:marTop w:val="0"/>
              <w:marBottom w:val="0"/>
              <w:divBdr>
                <w:top w:val="none" w:sz="0" w:space="2" w:color="auto"/>
                <w:left w:val="none" w:sz="0" w:space="19" w:color="auto"/>
                <w:bottom w:val="none" w:sz="0" w:space="2" w:color="auto"/>
                <w:right w:val="none" w:sz="0" w:space="0" w:color="auto"/>
              </w:divBdr>
            </w:div>
            <w:div w:id="325133209">
              <w:marLeft w:val="0"/>
              <w:marRight w:val="0"/>
              <w:marTop w:val="0"/>
              <w:marBottom w:val="0"/>
              <w:divBdr>
                <w:top w:val="none" w:sz="0" w:space="2" w:color="auto"/>
                <w:left w:val="none" w:sz="0" w:space="19" w:color="auto"/>
                <w:bottom w:val="none" w:sz="0" w:space="2" w:color="auto"/>
                <w:right w:val="none" w:sz="0" w:space="0" w:color="auto"/>
              </w:divBdr>
            </w:div>
            <w:div w:id="955405684">
              <w:marLeft w:val="0"/>
              <w:marRight w:val="0"/>
              <w:marTop w:val="0"/>
              <w:marBottom w:val="0"/>
              <w:divBdr>
                <w:top w:val="none" w:sz="0" w:space="2" w:color="auto"/>
                <w:left w:val="none" w:sz="0" w:space="19" w:color="auto"/>
                <w:bottom w:val="none" w:sz="0" w:space="2" w:color="auto"/>
                <w:right w:val="none" w:sz="0" w:space="0" w:color="auto"/>
              </w:divBdr>
            </w:div>
            <w:div w:id="1914898856">
              <w:marLeft w:val="0"/>
              <w:marRight w:val="0"/>
              <w:marTop w:val="0"/>
              <w:marBottom w:val="0"/>
              <w:divBdr>
                <w:top w:val="none" w:sz="0" w:space="2" w:color="auto"/>
                <w:left w:val="none" w:sz="0" w:space="19" w:color="auto"/>
                <w:bottom w:val="none" w:sz="0" w:space="2" w:color="auto"/>
                <w:right w:val="none" w:sz="0" w:space="0" w:color="auto"/>
              </w:divBdr>
            </w:div>
          </w:divsChild>
        </w:div>
        <w:div w:id="1178542119">
          <w:marLeft w:val="0"/>
          <w:marRight w:val="0"/>
          <w:marTop w:val="0"/>
          <w:marBottom w:val="0"/>
          <w:divBdr>
            <w:top w:val="none" w:sz="0" w:space="0" w:color="auto"/>
            <w:left w:val="none" w:sz="0" w:space="0" w:color="auto"/>
            <w:bottom w:val="none" w:sz="0" w:space="0" w:color="auto"/>
            <w:right w:val="none" w:sz="0" w:space="0" w:color="auto"/>
          </w:divBdr>
        </w:div>
      </w:divsChild>
    </w:div>
    <w:div w:id="1720090424">
      <w:bodyDiv w:val="1"/>
      <w:marLeft w:val="0"/>
      <w:marRight w:val="0"/>
      <w:marTop w:val="0"/>
      <w:marBottom w:val="0"/>
      <w:divBdr>
        <w:top w:val="none" w:sz="0" w:space="0" w:color="auto"/>
        <w:left w:val="none" w:sz="0" w:space="0" w:color="auto"/>
        <w:bottom w:val="none" w:sz="0" w:space="0" w:color="auto"/>
        <w:right w:val="none" w:sz="0" w:space="0" w:color="auto"/>
      </w:divBdr>
    </w:div>
    <w:div w:id="1720474903">
      <w:bodyDiv w:val="1"/>
      <w:marLeft w:val="0"/>
      <w:marRight w:val="0"/>
      <w:marTop w:val="0"/>
      <w:marBottom w:val="0"/>
      <w:divBdr>
        <w:top w:val="none" w:sz="0" w:space="0" w:color="auto"/>
        <w:left w:val="none" w:sz="0" w:space="0" w:color="auto"/>
        <w:bottom w:val="none" w:sz="0" w:space="0" w:color="auto"/>
        <w:right w:val="none" w:sz="0" w:space="0" w:color="auto"/>
      </w:divBdr>
    </w:div>
    <w:div w:id="1720476519">
      <w:bodyDiv w:val="1"/>
      <w:marLeft w:val="0"/>
      <w:marRight w:val="0"/>
      <w:marTop w:val="0"/>
      <w:marBottom w:val="0"/>
      <w:divBdr>
        <w:top w:val="none" w:sz="0" w:space="0" w:color="auto"/>
        <w:left w:val="none" w:sz="0" w:space="0" w:color="auto"/>
        <w:bottom w:val="none" w:sz="0" w:space="0" w:color="auto"/>
        <w:right w:val="none" w:sz="0" w:space="0" w:color="auto"/>
      </w:divBdr>
    </w:div>
    <w:div w:id="1720671223">
      <w:bodyDiv w:val="1"/>
      <w:marLeft w:val="0"/>
      <w:marRight w:val="0"/>
      <w:marTop w:val="0"/>
      <w:marBottom w:val="0"/>
      <w:divBdr>
        <w:top w:val="none" w:sz="0" w:space="0" w:color="auto"/>
        <w:left w:val="none" w:sz="0" w:space="0" w:color="auto"/>
        <w:bottom w:val="none" w:sz="0" w:space="0" w:color="auto"/>
        <w:right w:val="none" w:sz="0" w:space="0" w:color="auto"/>
      </w:divBdr>
    </w:div>
    <w:div w:id="1720786666">
      <w:bodyDiv w:val="1"/>
      <w:marLeft w:val="0"/>
      <w:marRight w:val="0"/>
      <w:marTop w:val="0"/>
      <w:marBottom w:val="0"/>
      <w:divBdr>
        <w:top w:val="none" w:sz="0" w:space="0" w:color="auto"/>
        <w:left w:val="none" w:sz="0" w:space="0" w:color="auto"/>
        <w:bottom w:val="none" w:sz="0" w:space="0" w:color="auto"/>
        <w:right w:val="none" w:sz="0" w:space="0" w:color="auto"/>
      </w:divBdr>
    </w:div>
    <w:div w:id="1720931688">
      <w:bodyDiv w:val="1"/>
      <w:marLeft w:val="0"/>
      <w:marRight w:val="0"/>
      <w:marTop w:val="0"/>
      <w:marBottom w:val="0"/>
      <w:divBdr>
        <w:top w:val="none" w:sz="0" w:space="0" w:color="auto"/>
        <w:left w:val="none" w:sz="0" w:space="0" w:color="auto"/>
        <w:bottom w:val="none" w:sz="0" w:space="0" w:color="auto"/>
        <w:right w:val="none" w:sz="0" w:space="0" w:color="auto"/>
      </w:divBdr>
    </w:div>
    <w:div w:id="1720933905">
      <w:bodyDiv w:val="1"/>
      <w:marLeft w:val="0"/>
      <w:marRight w:val="0"/>
      <w:marTop w:val="0"/>
      <w:marBottom w:val="0"/>
      <w:divBdr>
        <w:top w:val="none" w:sz="0" w:space="0" w:color="auto"/>
        <w:left w:val="none" w:sz="0" w:space="0" w:color="auto"/>
        <w:bottom w:val="none" w:sz="0" w:space="0" w:color="auto"/>
        <w:right w:val="none" w:sz="0" w:space="0" w:color="auto"/>
      </w:divBdr>
    </w:div>
    <w:div w:id="1721051054">
      <w:bodyDiv w:val="1"/>
      <w:marLeft w:val="0"/>
      <w:marRight w:val="0"/>
      <w:marTop w:val="0"/>
      <w:marBottom w:val="0"/>
      <w:divBdr>
        <w:top w:val="none" w:sz="0" w:space="0" w:color="auto"/>
        <w:left w:val="none" w:sz="0" w:space="0" w:color="auto"/>
        <w:bottom w:val="none" w:sz="0" w:space="0" w:color="auto"/>
        <w:right w:val="none" w:sz="0" w:space="0" w:color="auto"/>
      </w:divBdr>
      <w:divsChild>
        <w:div w:id="778718686">
          <w:marLeft w:val="0"/>
          <w:marRight w:val="0"/>
          <w:marTop w:val="0"/>
          <w:marBottom w:val="0"/>
          <w:divBdr>
            <w:top w:val="none" w:sz="0" w:space="0" w:color="auto"/>
            <w:left w:val="none" w:sz="0" w:space="0" w:color="auto"/>
            <w:bottom w:val="none" w:sz="0" w:space="0" w:color="auto"/>
            <w:right w:val="none" w:sz="0" w:space="0" w:color="auto"/>
          </w:divBdr>
          <w:divsChild>
            <w:div w:id="2076119749">
              <w:marLeft w:val="0"/>
              <w:marRight w:val="0"/>
              <w:marTop w:val="0"/>
              <w:marBottom w:val="0"/>
              <w:divBdr>
                <w:top w:val="none" w:sz="0" w:space="0" w:color="auto"/>
                <w:left w:val="none" w:sz="0" w:space="0" w:color="auto"/>
                <w:bottom w:val="none" w:sz="0" w:space="0" w:color="auto"/>
                <w:right w:val="none" w:sz="0" w:space="0" w:color="auto"/>
              </w:divBdr>
            </w:div>
          </w:divsChild>
        </w:div>
        <w:div w:id="1656496860">
          <w:marLeft w:val="0"/>
          <w:marRight w:val="0"/>
          <w:marTop w:val="0"/>
          <w:marBottom w:val="0"/>
          <w:divBdr>
            <w:top w:val="none" w:sz="0" w:space="0" w:color="auto"/>
            <w:left w:val="none" w:sz="0" w:space="0" w:color="auto"/>
            <w:bottom w:val="none" w:sz="0" w:space="0" w:color="auto"/>
            <w:right w:val="none" w:sz="0" w:space="0" w:color="auto"/>
          </w:divBdr>
        </w:div>
      </w:divsChild>
    </w:div>
    <w:div w:id="1721397584">
      <w:bodyDiv w:val="1"/>
      <w:marLeft w:val="0"/>
      <w:marRight w:val="0"/>
      <w:marTop w:val="0"/>
      <w:marBottom w:val="0"/>
      <w:divBdr>
        <w:top w:val="none" w:sz="0" w:space="0" w:color="auto"/>
        <w:left w:val="none" w:sz="0" w:space="0" w:color="auto"/>
        <w:bottom w:val="none" w:sz="0" w:space="0" w:color="auto"/>
        <w:right w:val="none" w:sz="0" w:space="0" w:color="auto"/>
      </w:divBdr>
    </w:div>
    <w:div w:id="1721435864">
      <w:bodyDiv w:val="1"/>
      <w:marLeft w:val="0"/>
      <w:marRight w:val="0"/>
      <w:marTop w:val="0"/>
      <w:marBottom w:val="0"/>
      <w:divBdr>
        <w:top w:val="none" w:sz="0" w:space="0" w:color="auto"/>
        <w:left w:val="none" w:sz="0" w:space="0" w:color="auto"/>
        <w:bottom w:val="none" w:sz="0" w:space="0" w:color="auto"/>
        <w:right w:val="none" w:sz="0" w:space="0" w:color="auto"/>
      </w:divBdr>
    </w:div>
    <w:div w:id="1721785164">
      <w:bodyDiv w:val="1"/>
      <w:marLeft w:val="0"/>
      <w:marRight w:val="0"/>
      <w:marTop w:val="0"/>
      <w:marBottom w:val="0"/>
      <w:divBdr>
        <w:top w:val="none" w:sz="0" w:space="0" w:color="auto"/>
        <w:left w:val="none" w:sz="0" w:space="0" w:color="auto"/>
        <w:bottom w:val="none" w:sz="0" w:space="0" w:color="auto"/>
        <w:right w:val="none" w:sz="0" w:space="0" w:color="auto"/>
      </w:divBdr>
    </w:div>
    <w:div w:id="1721974930">
      <w:bodyDiv w:val="1"/>
      <w:marLeft w:val="0"/>
      <w:marRight w:val="0"/>
      <w:marTop w:val="0"/>
      <w:marBottom w:val="0"/>
      <w:divBdr>
        <w:top w:val="none" w:sz="0" w:space="0" w:color="auto"/>
        <w:left w:val="none" w:sz="0" w:space="0" w:color="auto"/>
        <w:bottom w:val="none" w:sz="0" w:space="0" w:color="auto"/>
        <w:right w:val="none" w:sz="0" w:space="0" w:color="auto"/>
      </w:divBdr>
    </w:div>
    <w:div w:id="1721980731">
      <w:bodyDiv w:val="1"/>
      <w:marLeft w:val="0"/>
      <w:marRight w:val="0"/>
      <w:marTop w:val="0"/>
      <w:marBottom w:val="0"/>
      <w:divBdr>
        <w:top w:val="none" w:sz="0" w:space="0" w:color="auto"/>
        <w:left w:val="none" w:sz="0" w:space="0" w:color="auto"/>
        <w:bottom w:val="none" w:sz="0" w:space="0" w:color="auto"/>
        <w:right w:val="none" w:sz="0" w:space="0" w:color="auto"/>
      </w:divBdr>
    </w:div>
    <w:div w:id="1722435054">
      <w:bodyDiv w:val="1"/>
      <w:marLeft w:val="0"/>
      <w:marRight w:val="0"/>
      <w:marTop w:val="0"/>
      <w:marBottom w:val="0"/>
      <w:divBdr>
        <w:top w:val="none" w:sz="0" w:space="0" w:color="auto"/>
        <w:left w:val="none" w:sz="0" w:space="0" w:color="auto"/>
        <w:bottom w:val="none" w:sz="0" w:space="0" w:color="auto"/>
        <w:right w:val="none" w:sz="0" w:space="0" w:color="auto"/>
      </w:divBdr>
    </w:div>
    <w:div w:id="1722559290">
      <w:bodyDiv w:val="1"/>
      <w:marLeft w:val="0"/>
      <w:marRight w:val="0"/>
      <w:marTop w:val="0"/>
      <w:marBottom w:val="0"/>
      <w:divBdr>
        <w:top w:val="none" w:sz="0" w:space="0" w:color="auto"/>
        <w:left w:val="none" w:sz="0" w:space="0" w:color="auto"/>
        <w:bottom w:val="none" w:sz="0" w:space="0" w:color="auto"/>
        <w:right w:val="none" w:sz="0" w:space="0" w:color="auto"/>
      </w:divBdr>
    </w:div>
    <w:div w:id="1722902783">
      <w:bodyDiv w:val="1"/>
      <w:marLeft w:val="0"/>
      <w:marRight w:val="0"/>
      <w:marTop w:val="0"/>
      <w:marBottom w:val="0"/>
      <w:divBdr>
        <w:top w:val="none" w:sz="0" w:space="0" w:color="auto"/>
        <w:left w:val="none" w:sz="0" w:space="0" w:color="auto"/>
        <w:bottom w:val="none" w:sz="0" w:space="0" w:color="auto"/>
        <w:right w:val="none" w:sz="0" w:space="0" w:color="auto"/>
      </w:divBdr>
    </w:div>
    <w:div w:id="1723017028">
      <w:bodyDiv w:val="1"/>
      <w:marLeft w:val="0"/>
      <w:marRight w:val="0"/>
      <w:marTop w:val="0"/>
      <w:marBottom w:val="0"/>
      <w:divBdr>
        <w:top w:val="none" w:sz="0" w:space="0" w:color="auto"/>
        <w:left w:val="none" w:sz="0" w:space="0" w:color="auto"/>
        <w:bottom w:val="none" w:sz="0" w:space="0" w:color="auto"/>
        <w:right w:val="none" w:sz="0" w:space="0" w:color="auto"/>
      </w:divBdr>
    </w:div>
    <w:div w:id="1724407822">
      <w:bodyDiv w:val="1"/>
      <w:marLeft w:val="0"/>
      <w:marRight w:val="0"/>
      <w:marTop w:val="0"/>
      <w:marBottom w:val="0"/>
      <w:divBdr>
        <w:top w:val="none" w:sz="0" w:space="0" w:color="auto"/>
        <w:left w:val="none" w:sz="0" w:space="0" w:color="auto"/>
        <w:bottom w:val="none" w:sz="0" w:space="0" w:color="auto"/>
        <w:right w:val="none" w:sz="0" w:space="0" w:color="auto"/>
      </w:divBdr>
    </w:div>
    <w:div w:id="1724863586">
      <w:bodyDiv w:val="1"/>
      <w:marLeft w:val="0"/>
      <w:marRight w:val="0"/>
      <w:marTop w:val="0"/>
      <w:marBottom w:val="0"/>
      <w:divBdr>
        <w:top w:val="none" w:sz="0" w:space="0" w:color="auto"/>
        <w:left w:val="none" w:sz="0" w:space="0" w:color="auto"/>
        <w:bottom w:val="none" w:sz="0" w:space="0" w:color="auto"/>
        <w:right w:val="none" w:sz="0" w:space="0" w:color="auto"/>
      </w:divBdr>
    </w:div>
    <w:div w:id="1724912353">
      <w:bodyDiv w:val="1"/>
      <w:marLeft w:val="0"/>
      <w:marRight w:val="0"/>
      <w:marTop w:val="0"/>
      <w:marBottom w:val="0"/>
      <w:divBdr>
        <w:top w:val="none" w:sz="0" w:space="0" w:color="auto"/>
        <w:left w:val="none" w:sz="0" w:space="0" w:color="auto"/>
        <w:bottom w:val="none" w:sz="0" w:space="0" w:color="auto"/>
        <w:right w:val="none" w:sz="0" w:space="0" w:color="auto"/>
      </w:divBdr>
      <w:divsChild>
        <w:div w:id="114982894">
          <w:marLeft w:val="60"/>
          <w:marRight w:val="0"/>
          <w:marTop w:val="0"/>
          <w:marBottom w:val="0"/>
          <w:divBdr>
            <w:top w:val="none" w:sz="0" w:space="0" w:color="auto"/>
            <w:left w:val="none" w:sz="0" w:space="0" w:color="auto"/>
            <w:bottom w:val="none" w:sz="0" w:space="0" w:color="auto"/>
            <w:right w:val="none" w:sz="0" w:space="0" w:color="auto"/>
          </w:divBdr>
        </w:div>
        <w:div w:id="1302541161">
          <w:marLeft w:val="0"/>
          <w:marRight w:val="0"/>
          <w:marTop w:val="0"/>
          <w:marBottom w:val="0"/>
          <w:divBdr>
            <w:top w:val="none" w:sz="0" w:space="0" w:color="auto"/>
            <w:left w:val="none" w:sz="0" w:space="0" w:color="auto"/>
            <w:bottom w:val="none" w:sz="0" w:space="0" w:color="auto"/>
            <w:right w:val="none" w:sz="0" w:space="0" w:color="auto"/>
          </w:divBdr>
          <w:divsChild>
            <w:div w:id="712508765">
              <w:marLeft w:val="0"/>
              <w:marRight w:val="0"/>
              <w:marTop w:val="0"/>
              <w:marBottom w:val="15"/>
              <w:divBdr>
                <w:top w:val="none" w:sz="0" w:space="0" w:color="auto"/>
                <w:left w:val="none" w:sz="0" w:space="0" w:color="auto"/>
                <w:bottom w:val="none" w:sz="0" w:space="0" w:color="auto"/>
                <w:right w:val="none" w:sz="0" w:space="0" w:color="auto"/>
              </w:divBdr>
              <w:divsChild>
                <w:div w:id="1643346593">
                  <w:marLeft w:val="45"/>
                  <w:marRight w:val="45"/>
                  <w:marTop w:val="0"/>
                  <w:marBottom w:val="0"/>
                  <w:divBdr>
                    <w:top w:val="none" w:sz="0" w:space="0" w:color="auto"/>
                    <w:left w:val="none" w:sz="0" w:space="0" w:color="auto"/>
                    <w:bottom w:val="none" w:sz="0" w:space="0" w:color="auto"/>
                    <w:right w:val="none" w:sz="0" w:space="0" w:color="auto"/>
                  </w:divBdr>
                  <w:divsChild>
                    <w:div w:id="204046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983785">
      <w:bodyDiv w:val="1"/>
      <w:marLeft w:val="0"/>
      <w:marRight w:val="0"/>
      <w:marTop w:val="0"/>
      <w:marBottom w:val="0"/>
      <w:divBdr>
        <w:top w:val="none" w:sz="0" w:space="0" w:color="auto"/>
        <w:left w:val="none" w:sz="0" w:space="0" w:color="auto"/>
        <w:bottom w:val="none" w:sz="0" w:space="0" w:color="auto"/>
        <w:right w:val="none" w:sz="0" w:space="0" w:color="auto"/>
      </w:divBdr>
    </w:div>
    <w:div w:id="1726441367">
      <w:bodyDiv w:val="1"/>
      <w:marLeft w:val="0"/>
      <w:marRight w:val="0"/>
      <w:marTop w:val="0"/>
      <w:marBottom w:val="0"/>
      <w:divBdr>
        <w:top w:val="none" w:sz="0" w:space="0" w:color="auto"/>
        <w:left w:val="none" w:sz="0" w:space="0" w:color="auto"/>
        <w:bottom w:val="none" w:sz="0" w:space="0" w:color="auto"/>
        <w:right w:val="none" w:sz="0" w:space="0" w:color="auto"/>
      </w:divBdr>
    </w:div>
    <w:div w:id="1726563280">
      <w:bodyDiv w:val="1"/>
      <w:marLeft w:val="0"/>
      <w:marRight w:val="0"/>
      <w:marTop w:val="0"/>
      <w:marBottom w:val="0"/>
      <w:divBdr>
        <w:top w:val="none" w:sz="0" w:space="0" w:color="auto"/>
        <w:left w:val="none" w:sz="0" w:space="0" w:color="auto"/>
        <w:bottom w:val="none" w:sz="0" w:space="0" w:color="auto"/>
        <w:right w:val="none" w:sz="0" w:space="0" w:color="auto"/>
      </w:divBdr>
    </w:div>
    <w:div w:id="1726875275">
      <w:bodyDiv w:val="1"/>
      <w:marLeft w:val="0"/>
      <w:marRight w:val="0"/>
      <w:marTop w:val="0"/>
      <w:marBottom w:val="0"/>
      <w:divBdr>
        <w:top w:val="none" w:sz="0" w:space="0" w:color="auto"/>
        <w:left w:val="none" w:sz="0" w:space="0" w:color="auto"/>
        <w:bottom w:val="none" w:sz="0" w:space="0" w:color="auto"/>
        <w:right w:val="none" w:sz="0" w:space="0" w:color="auto"/>
      </w:divBdr>
    </w:div>
    <w:div w:id="1727096347">
      <w:bodyDiv w:val="1"/>
      <w:marLeft w:val="0"/>
      <w:marRight w:val="0"/>
      <w:marTop w:val="0"/>
      <w:marBottom w:val="0"/>
      <w:divBdr>
        <w:top w:val="none" w:sz="0" w:space="0" w:color="auto"/>
        <w:left w:val="none" w:sz="0" w:space="0" w:color="auto"/>
        <w:bottom w:val="none" w:sz="0" w:space="0" w:color="auto"/>
        <w:right w:val="none" w:sz="0" w:space="0" w:color="auto"/>
      </w:divBdr>
      <w:divsChild>
        <w:div w:id="564488976">
          <w:marLeft w:val="0"/>
          <w:marRight w:val="0"/>
          <w:marTop w:val="0"/>
          <w:marBottom w:val="0"/>
          <w:divBdr>
            <w:top w:val="none" w:sz="0" w:space="0" w:color="auto"/>
            <w:left w:val="none" w:sz="0" w:space="0" w:color="auto"/>
            <w:bottom w:val="single" w:sz="6" w:space="2" w:color="A6B6C3"/>
            <w:right w:val="none" w:sz="0" w:space="0" w:color="auto"/>
          </w:divBdr>
        </w:div>
      </w:divsChild>
    </w:div>
    <w:div w:id="1727988178">
      <w:bodyDiv w:val="1"/>
      <w:marLeft w:val="0"/>
      <w:marRight w:val="0"/>
      <w:marTop w:val="0"/>
      <w:marBottom w:val="0"/>
      <w:divBdr>
        <w:top w:val="none" w:sz="0" w:space="0" w:color="auto"/>
        <w:left w:val="none" w:sz="0" w:space="0" w:color="auto"/>
        <w:bottom w:val="none" w:sz="0" w:space="0" w:color="auto"/>
        <w:right w:val="none" w:sz="0" w:space="0" w:color="auto"/>
      </w:divBdr>
    </w:div>
    <w:div w:id="1727989378">
      <w:bodyDiv w:val="1"/>
      <w:marLeft w:val="0"/>
      <w:marRight w:val="0"/>
      <w:marTop w:val="0"/>
      <w:marBottom w:val="0"/>
      <w:divBdr>
        <w:top w:val="none" w:sz="0" w:space="0" w:color="auto"/>
        <w:left w:val="none" w:sz="0" w:space="0" w:color="auto"/>
        <w:bottom w:val="none" w:sz="0" w:space="0" w:color="auto"/>
        <w:right w:val="none" w:sz="0" w:space="0" w:color="auto"/>
      </w:divBdr>
    </w:div>
    <w:div w:id="1728262044">
      <w:bodyDiv w:val="1"/>
      <w:marLeft w:val="0"/>
      <w:marRight w:val="0"/>
      <w:marTop w:val="0"/>
      <w:marBottom w:val="0"/>
      <w:divBdr>
        <w:top w:val="none" w:sz="0" w:space="0" w:color="auto"/>
        <w:left w:val="none" w:sz="0" w:space="0" w:color="auto"/>
        <w:bottom w:val="none" w:sz="0" w:space="0" w:color="auto"/>
        <w:right w:val="none" w:sz="0" w:space="0" w:color="auto"/>
      </w:divBdr>
    </w:div>
    <w:div w:id="1729067125">
      <w:bodyDiv w:val="1"/>
      <w:marLeft w:val="0"/>
      <w:marRight w:val="0"/>
      <w:marTop w:val="0"/>
      <w:marBottom w:val="0"/>
      <w:divBdr>
        <w:top w:val="none" w:sz="0" w:space="0" w:color="auto"/>
        <w:left w:val="none" w:sz="0" w:space="0" w:color="auto"/>
        <w:bottom w:val="none" w:sz="0" w:space="0" w:color="auto"/>
        <w:right w:val="none" w:sz="0" w:space="0" w:color="auto"/>
      </w:divBdr>
    </w:div>
    <w:div w:id="1729449978">
      <w:marLeft w:val="0"/>
      <w:marRight w:val="0"/>
      <w:marTop w:val="0"/>
      <w:marBottom w:val="0"/>
      <w:divBdr>
        <w:top w:val="none" w:sz="0" w:space="0" w:color="auto"/>
        <w:left w:val="none" w:sz="0" w:space="0" w:color="auto"/>
        <w:bottom w:val="none" w:sz="0" w:space="0" w:color="auto"/>
        <w:right w:val="none" w:sz="0" w:space="0" w:color="auto"/>
      </w:divBdr>
    </w:div>
    <w:div w:id="1730305904">
      <w:bodyDiv w:val="1"/>
      <w:marLeft w:val="0"/>
      <w:marRight w:val="0"/>
      <w:marTop w:val="0"/>
      <w:marBottom w:val="0"/>
      <w:divBdr>
        <w:top w:val="none" w:sz="0" w:space="0" w:color="auto"/>
        <w:left w:val="none" w:sz="0" w:space="0" w:color="auto"/>
        <w:bottom w:val="none" w:sz="0" w:space="0" w:color="auto"/>
        <w:right w:val="none" w:sz="0" w:space="0" w:color="auto"/>
      </w:divBdr>
    </w:div>
    <w:div w:id="1731148597">
      <w:bodyDiv w:val="1"/>
      <w:marLeft w:val="0"/>
      <w:marRight w:val="0"/>
      <w:marTop w:val="0"/>
      <w:marBottom w:val="0"/>
      <w:divBdr>
        <w:top w:val="none" w:sz="0" w:space="0" w:color="auto"/>
        <w:left w:val="none" w:sz="0" w:space="0" w:color="auto"/>
        <w:bottom w:val="none" w:sz="0" w:space="0" w:color="auto"/>
        <w:right w:val="none" w:sz="0" w:space="0" w:color="auto"/>
      </w:divBdr>
    </w:div>
    <w:div w:id="1731416779">
      <w:bodyDiv w:val="1"/>
      <w:marLeft w:val="0"/>
      <w:marRight w:val="0"/>
      <w:marTop w:val="0"/>
      <w:marBottom w:val="0"/>
      <w:divBdr>
        <w:top w:val="none" w:sz="0" w:space="0" w:color="auto"/>
        <w:left w:val="none" w:sz="0" w:space="0" w:color="auto"/>
        <w:bottom w:val="none" w:sz="0" w:space="0" w:color="auto"/>
        <w:right w:val="none" w:sz="0" w:space="0" w:color="auto"/>
      </w:divBdr>
    </w:div>
    <w:div w:id="1731807268">
      <w:bodyDiv w:val="1"/>
      <w:marLeft w:val="0"/>
      <w:marRight w:val="0"/>
      <w:marTop w:val="0"/>
      <w:marBottom w:val="0"/>
      <w:divBdr>
        <w:top w:val="none" w:sz="0" w:space="0" w:color="auto"/>
        <w:left w:val="none" w:sz="0" w:space="0" w:color="auto"/>
        <w:bottom w:val="none" w:sz="0" w:space="0" w:color="auto"/>
        <w:right w:val="none" w:sz="0" w:space="0" w:color="auto"/>
      </w:divBdr>
    </w:div>
    <w:div w:id="1731919948">
      <w:bodyDiv w:val="1"/>
      <w:marLeft w:val="0"/>
      <w:marRight w:val="0"/>
      <w:marTop w:val="0"/>
      <w:marBottom w:val="0"/>
      <w:divBdr>
        <w:top w:val="none" w:sz="0" w:space="0" w:color="auto"/>
        <w:left w:val="none" w:sz="0" w:space="0" w:color="auto"/>
        <w:bottom w:val="none" w:sz="0" w:space="0" w:color="auto"/>
        <w:right w:val="none" w:sz="0" w:space="0" w:color="auto"/>
      </w:divBdr>
    </w:div>
    <w:div w:id="1731925797">
      <w:bodyDiv w:val="1"/>
      <w:marLeft w:val="0"/>
      <w:marRight w:val="0"/>
      <w:marTop w:val="0"/>
      <w:marBottom w:val="0"/>
      <w:divBdr>
        <w:top w:val="none" w:sz="0" w:space="0" w:color="auto"/>
        <w:left w:val="none" w:sz="0" w:space="0" w:color="auto"/>
        <w:bottom w:val="none" w:sz="0" w:space="0" w:color="auto"/>
        <w:right w:val="none" w:sz="0" w:space="0" w:color="auto"/>
      </w:divBdr>
    </w:div>
    <w:div w:id="1732383415">
      <w:bodyDiv w:val="1"/>
      <w:marLeft w:val="0"/>
      <w:marRight w:val="0"/>
      <w:marTop w:val="0"/>
      <w:marBottom w:val="0"/>
      <w:divBdr>
        <w:top w:val="none" w:sz="0" w:space="0" w:color="auto"/>
        <w:left w:val="none" w:sz="0" w:space="0" w:color="auto"/>
        <w:bottom w:val="none" w:sz="0" w:space="0" w:color="auto"/>
        <w:right w:val="none" w:sz="0" w:space="0" w:color="auto"/>
      </w:divBdr>
    </w:div>
    <w:div w:id="1732921226">
      <w:bodyDiv w:val="1"/>
      <w:marLeft w:val="0"/>
      <w:marRight w:val="0"/>
      <w:marTop w:val="0"/>
      <w:marBottom w:val="0"/>
      <w:divBdr>
        <w:top w:val="none" w:sz="0" w:space="0" w:color="auto"/>
        <w:left w:val="none" w:sz="0" w:space="0" w:color="auto"/>
        <w:bottom w:val="none" w:sz="0" w:space="0" w:color="auto"/>
        <w:right w:val="none" w:sz="0" w:space="0" w:color="auto"/>
      </w:divBdr>
      <w:divsChild>
        <w:div w:id="1110246052">
          <w:marLeft w:val="0"/>
          <w:marRight w:val="0"/>
          <w:marTop w:val="0"/>
          <w:marBottom w:val="0"/>
          <w:divBdr>
            <w:top w:val="none" w:sz="0" w:space="0" w:color="auto"/>
            <w:left w:val="none" w:sz="0" w:space="0" w:color="auto"/>
            <w:bottom w:val="none" w:sz="0" w:space="0" w:color="auto"/>
            <w:right w:val="none" w:sz="0" w:space="0" w:color="auto"/>
          </w:divBdr>
          <w:divsChild>
            <w:div w:id="1015812219">
              <w:marLeft w:val="0"/>
              <w:marRight w:val="0"/>
              <w:marTop w:val="0"/>
              <w:marBottom w:val="0"/>
              <w:divBdr>
                <w:top w:val="none" w:sz="0" w:space="0" w:color="auto"/>
                <w:left w:val="none" w:sz="0" w:space="0" w:color="auto"/>
                <w:bottom w:val="none" w:sz="0" w:space="0" w:color="auto"/>
                <w:right w:val="none" w:sz="0" w:space="0" w:color="auto"/>
              </w:divBdr>
              <w:divsChild>
                <w:div w:id="2042122527">
                  <w:marLeft w:val="0"/>
                  <w:marRight w:val="0"/>
                  <w:marTop w:val="0"/>
                  <w:marBottom w:val="0"/>
                  <w:divBdr>
                    <w:top w:val="none" w:sz="0" w:space="0" w:color="auto"/>
                    <w:left w:val="none" w:sz="0" w:space="0" w:color="auto"/>
                    <w:bottom w:val="none" w:sz="0" w:space="0" w:color="auto"/>
                    <w:right w:val="none" w:sz="0" w:space="0" w:color="auto"/>
                  </w:divBdr>
                  <w:divsChild>
                    <w:div w:id="1381977497">
                      <w:marLeft w:val="0"/>
                      <w:marRight w:val="0"/>
                      <w:marTop w:val="0"/>
                      <w:marBottom w:val="0"/>
                      <w:divBdr>
                        <w:top w:val="none" w:sz="0" w:space="0" w:color="auto"/>
                        <w:left w:val="none" w:sz="0" w:space="0" w:color="auto"/>
                        <w:bottom w:val="none" w:sz="0" w:space="0" w:color="auto"/>
                        <w:right w:val="none" w:sz="0" w:space="0" w:color="auto"/>
                      </w:divBdr>
                      <w:divsChild>
                        <w:div w:id="592200444">
                          <w:marLeft w:val="0"/>
                          <w:marRight w:val="0"/>
                          <w:marTop w:val="0"/>
                          <w:marBottom w:val="0"/>
                          <w:divBdr>
                            <w:top w:val="none" w:sz="0" w:space="0" w:color="auto"/>
                            <w:left w:val="none" w:sz="0" w:space="0" w:color="auto"/>
                            <w:bottom w:val="none" w:sz="0" w:space="0" w:color="auto"/>
                            <w:right w:val="none" w:sz="0" w:space="0" w:color="auto"/>
                          </w:divBdr>
                        </w:div>
                      </w:divsChild>
                    </w:div>
                    <w:div w:id="1929118259">
                      <w:marLeft w:val="0"/>
                      <w:marRight w:val="0"/>
                      <w:marTop w:val="0"/>
                      <w:marBottom w:val="0"/>
                      <w:divBdr>
                        <w:top w:val="none" w:sz="0" w:space="0" w:color="auto"/>
                        <w:left w:val="none" w:sz="0" w:space="0" w:color="auto"/>
                        <w:bottom w:val="none" w:sz="0" w:space="0" w:color="auto"/>
                        <w:right w:val="none" w:sz="0" w:space="0" w:color="auto"/>
                      </w:divBdr>
                    </w:div>
                    <w:div w:id="197436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58189">
              <w:marLeft w:val="0"/>
              <w:marRight w:val="0"/>
              <w:marTop w:val="0"/>
              <w:marBottom w:val="0"/>
              <w:divBdr>
                <w:top w:val="none" w:sz="0" w:space="0" w:color="auto"/>
                <w:left w:val="none" w:sz="0" w:space="0" w:color="auto"/>
                <w:bottom w:val="none" w:sz="0" w:space="0" w:color="auto"/>
                <w:right w:val="none" w:sz="0" w:space="0" w:color="auto"/>
              </w:divBdr>
              <w:divsChild>
                <w:div w:id="1137258525">
                  <w:marLeft w:val="0"/>
                  <w:marRight w:val="0"/>
                  <w:marTop w:val="0"/>
                  <w:marBottom w:val="0"/>
                  <w:divBdr>
                    <w:top w:val="none" w:sz="0" w:space="0" w:color="auto"/>
                    <w:left w:val="none" w:sz="0" w:space="0" w:color="auto"/>
                    <w:bottom w:val="none" w:sz="0" w:space="0" w:color="auto"/>
                    <w:right w:val="none" w:sz="0" w:space="0" w:color="auto"/>
                  </w:divBdr>
                  <w:divsChild>
                    <w:div w:id="48951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112995">
      <w:bodyDiv w:val="1"/>
      <w:marLeft w:val="0"/>
      <w:marRight w:val="0"/>
      <w:marTop w:val="0"/>
      <w:marBottom w:val="0"/>
      <w:divBdr>
        <w:top w:val="none" w:sz="0" w:space="0" w:color="auto"/>
        <w:left w:val="none" w:sz="0" w:space="0" w:color="auto"/>
        <w:bottom w:val="none" w:sz="0" w:space="0" w:color="auto"/>
        <w:right w:val="none" w:sz="0" w:space="0" w:color="auto"/>
      </w:divBdr>
    </w:div>
    <w:div w:id="1733262990">
      <w:bodyDiv w:val="1"/>
      <w:marLeft w:val="0"/>
      <w:marRight w:val="0"/>
      <w:marTop w:val="0"/>
      <w:marBottom w:val="0"/>
      <w:divBdr>
        <w:top w:val="none" w:sz="0" w:space="0" w:color="auto"/>
        <w:left w:val="none" w:sz="0" w:space="0" w:color="auto"/>
        <w:bottom w:val="none" w:sz="0" w:space="0" w:color="auto"/>
        <w:right w:val="none" w:sz="0" w:space="0" w:color="auto"/>
      </w:divBdr>
      <w:divsChild>
        <w:div w:id="275068197">
          <w:marLeft w:val="0"/>
          <w:marRight w:val="0"/>
          <w:marTop w:val="0"/>
          <w:marBottom w:val="0"/>
          <w:divBdr>
            <w:top w:val="none" w:sz="0" w:space="0" w:color="auto"/>
            <w:left w:val="none" w:sz="0" w:space="0" w:color="auto"/>
            <w:bottom w:val="none" w:sz="0" w:space="0" w:color="auto"/>
            <w:right w:val="none" w:sz="0" w:space="0" w:color="auto"/>
          </w:divBdr>
        </w:div>
      </w:divsChild>
    </w:div>
    <w:div w:id="1733650989">
      <w:bodyDiv w:val="1"/>
      <w:marLeft w:val="0"/>
      <w:marRight w:val="0"/>
      <w:marTop w:val="0"/>
      <w:marBottom w:val="0"/>
      <w:divBdr>
        <w:top w:val="none" w:sz="0" w:space="0" w:color="auto"/>
        <w:left w:val="none" w:sz="0" w:space="0" w:color="auto"/>
        <w:bottom w:val="none" w:sz="0" w:space="0" w:color="auto"/>
        <w:right w:val="none" w:sz="0" w:space="0" w:color="auto"/>
      </w:divBdr>
    </w:div>
    <w:div w:id="1733693687">
      <w:bodyDiv w:val="1"/>
      <w:marLeft w:val="0"/>
      <w:marRight w:val="0"/>
      <w:marTop w:val="0"/>
      <w:marBottom w:val="0"/>
      <w:divBdr>
        <w:top w:val="none" w:sz="0" w:space="0" w:color="auto"/>
        <w:left w:val="none" w:sz="0" w:space="0" w:color="auto"/>
        <w:bottom w:val="none" w:sz="0" w:space="0" w:color="auto"/>
        <w:right w:val="none" w:sz="0" w:space="0" w:color="auto"/>
      </w:divBdr>
      <w:divsChild>
        <w:div w:id="1655795652">
          <w:marLeft w:val="0"/>
          <w:marRight w:val="0"/>
          <w:marTop w:val="0"/>
          <w:marBottom w:val="0"/>
          <w:divBdr>
            <w:top w:val="none" w:sz="0" w:space="0" w:color="auto"/>
            <w:left w:val="none" w:sz="0" w:space="0" w:color="auto"/>
            <w:bottom w:val="none" w:sz="0" w:space="0" w:color="auto"/>
            <w:right w:val="none" w:sz="0" w:space="0" w:color="auto"/>
          </w:divBdr>
        </w:div>
        <w:div w:id="1833989234">
          <w:marLeft w:val="0"/>
          <w:marRight w:val="0"/>
          <w:marTop w:val="0"/>
          <w:marBottom w:val="0"/>
          <w:divBdr>
            <w:top w:val="none" w:sz="0" w:space="0" w:color="auto"/>
            <w:left w:val="none" w:sz="0" w:space="0" w:color="auto"/>
            <w:bottom w:val="none" w:sz="0" w:space="0" w:color="auto"/>
            <w:right w:val="none" w:sz="0" w:space="0" w:color="auto"/>
          </w:divBdr>
        </w:div>
      </w:divsChild>
    </w:div>
    <w:div w:id="1734044857">
      <w:bodyDiv w:val="1"/>
      <w:marLeft w:val="0"/>
      <w:marRight w:val="0"/>
      <w:marTop w:val="0"/>
      <w:marBottom w:val="0"/>
      <w:divBdr>
        <w:top w:val="none" w:sz="0" w:space="0" w:color="auto"/>
        <w:left w:val="none" w:sz="0" w:space="0" w:color="auto"/>
        <w:bottom w:val="none" w:sz="0" w:space="0" w:color="auto"/>
        <w:right w:val="none" w:sz="0" w:space="0" w:color="auto"/>
      </w:divBdr>
    </w:div>
    <w:div w:id="1735615810">
      <w:bodyDiv w:val="1"/>
      <w:marLeft w:val="0"/>
      <w:marRight w:val="0"/>
      <w:marTop w:val="0"/>
      <w:marBottom w:val="0"/>
      <w:divBdr>
        <w:top w:val="none" w:sz="0" w:space="0" w:color="auto"/>
        <w:left w:val="none" w:sz="0" w:space="0" w:color="auto"/>
        <w:bottom w:val="none" w:sz="0" w:space="0" w:color="auto"/>
        <w:right w:val="none" w:sz="0" w:space="0" w:color="auto"/>
      </w:divBdr>
    </w:div>
    <w:div w:id="1736078017">
      <w:bodyDiv w:val="1"/>
      <w:marLeft w:val="0"/>
      <w:marRight w:val="0"/>
      <w:marTop w:val="0"/>
      <w:marBottom w:val="0"/>
      <w:divBdr>
        <w:top w:val="none" w:sz="0" w:space="0" w:color="auto"/>
        <w:left w:val="none" w:sz="0" w:space="0" w:color="auto"/>
        <w:bottom w:val="none" w:sz="0" w:space="0" w:color="auto"/>
        <w:right w:val="none" w:sz="0" w:space="0" w:color="auto"/>
      </w:divBdr>
    </w:div>
    <w:div w:id="1736200344">
      <w:bodyDiv w:val="1"/>
      <w:marLeft w:val="0"/>
      <w:marRight w:val="0"/>
      <w:marTop w:val="0"/>
      <w:marBottom w:val="0"/>
      <w:divBdr>
        <w:top w:val="none" w:sz="0" w:space="0" w:color="auto"/>
        <w:left w:val="none" w:sz="0" w:space="0" w:color="auto"/>
        <w:bottom w:val="none" w:sz="0" w:space="0" w:color="auto"/>
        <w:right w:val="none" w:sz="0" w:space="0" w:color="auto"/>
      </w:divBdr>
    </w:div>
    <w:div w:id="1736391015">
      <w:bodyDiv w:val="1"/>
      <w:marLeft w:val="0"/>
      <w:marRight w:val="0"/>
      <w:marTop w:val="0"/>
      <w:marBottom w:val="0"/>
      <w:divBdr>
        <w:top w:val="none" w:sz="0" w:space="0" w:color="auto"/>
        <w:left w:val="none" w:sz="0" w:space="0" w:color="auto"/>
        <w:bottom w:val="none" w:sz="0" w:space="0" w:color="auto"/>
        <w:right w:val="none" w:sz="0" w:space="0" w:color="auto"/>
      </w:divBdr>
    </w:div>
    <w:div w:id="1736509256">
      <w:bodyDiv w:val="1"/>
      <w:marLeft w:val="0"/>
      <w:marRight w:val="0"/>
      <w:marTop w:val="0"/>
      <w:marBottom w:val="0"/>
      <w:divBdr>
        <w:top w:val="none" w:sz="0" w:space="0" w:color="auto"/>
        <w:left w:val="none" w:sz="0" w:space="0" w:color="auto"/>
        <w:bottom w:val="none" w:sz="0" w:space="0" w:color="auto"/>
        <w:right w:val="none" w:sz="0" w:space="0" w:color="auto"/>
      </w:divBdr>
    </w:div>
    <w:div w:id="1736777866">
      <w:bodyDiv w:val="1"/>
      <w:marLeft w:val="0"/>
      <w:marRight w:val="0"/>
      <w:marTop w:val="0"/>
      <w:marBottom w:val="0"/>
      <w:divBdr>
        <w:top w:val="none" w:sz="0" w:space="0" w:color="auto"/>
        <w:left w:val="none" w:sz="0" w:space="0" w:color="auto"/>
        <w:bottom w:val="none" w:sz="0" w:space="0" w:color="auto"/>
        <w:right w:val="none" w:sz="0" w:space="0" w:color="auto"/>
      </w:divBdr>
    </w:div>
    <w:div w:id="1736927520">
      <w:bodyDiv w:val="1"/>
      <w:marLeft w:val="0"/>
      <w:marRight w:val="0"/>
      <w:marTop w:val="0"/>
      <w:marBottom w:val="0"/>
      <w:divBdr>
        <w:top w:val="none" w:sz="0" w:space="0" w:color="auto"/>
        <w:left w:val="none" w:sz="0" w:space="0" w:color="auto"/>
        <w:bottom w:val="none" w:sz="0" w:space="0" w:color="auto"/>
        <w:right w:val="none" w:sz="0" w:space="0" w:color="auto"/>
      </w:divBdr>
      <w:divsChild>
        <w:div w:id="863716510">
          <w:marLeft w:val="150"/>
          <w:marRight w:val="0"/>
          <w:marTop w:val="60"/>
          <w:marBottom w:val="0"/>
          <w:divBdr>
            <w:top w:val="none" w:sz="0" w:space="0" w:color="auto"/>
            <w:left w:val="none" w:sz="0" w:space="0" w:color="auto"/>
            <w:bottom w:val="none" w:sz="0" w:space="0" w:color="auto"/>
            <w:right w:val="none" w:sz="0" w:space="0" w:color="auto"/>
          </w:divBdr>
        </w:div>
        <w:div w:id="1831215012">
          <w:marLeft w:val="0"/>
          <w:marRight w:val="0"/>
          <w:marTop w:val="0"/>
          <w:marBottom w:val="0"/>
          <w:divBdr>
            <w:top w:val="none" w:sz="0" w:space="0" w:color="auto"/>
            <w:left w:val="none" w:sz="0" w:space="0" w:color="auto"/>
            <w:bottom w:val="none" w:sz="0" w:space="0" w:color="auto"/>
            <w:right w:val="none" w:sz="0" w:space="0" w:color="auto"/>
          </w:divBdr>
        </w:div>
      </w:divsChild>
    </w:div>
    <w:div w:id="1737048473">
      <w:bodyDiv w:val="1"/>
      <w:marLeft w:val="0"/>
      <w:marRight w:val="0"/>
      <w:marTop w:val="0"/>
      <w:marBottom w:val="0"/>
      <w:divBdr>
        <w:top w:val="none" w:sz="0" w:space="0" w:color="auto"/>
        <w:left w:val="none" w:sz="0" w:space="0" w:color="auto"/>
        <w:bottom w:val="none" w:sz="0" w:space="0" w:color="auto"/>
        <w:right w:val="none" w:sz="0" w:space="0" w:color="auto"/>
      </w:divBdr>
    </w:div>
    <w:div w:id="1737513067">
      <w:bodyDiv w:val="1"/>
      <w:marLeft w:val="0"/>
      <w:marRight w:val="0"/>
      <w:marTop w:val="0"/>
      <w:marBottom w:val="0"/>
      <w:divBdr>
        <w:top w:val="none" w:sz="0" w:space="0" w:color="auto"/>
        <w:left w:val="none" w:sz="0" w:space="0" w:color="auto"/>
        <w:bottom w:val="none" w:sz="0" w:space="0" w:color="auto"/>
        <w:right w:val="none" w:sz="0" w:space="0" w:color="auto"/>
      </w:divBdr>
    </w:div>
    <w:div w:id="1737631583">
      <w:bodyDiv w:val="1"/>
      <w:marLeft w:val="0"/>
      <w:marRight w:val="0"/>
      <w:marTop w:val="0"/>
      <w:marBottom w:val="0"/>
      <w:divBdr>
        <w:top w:val="none" w:sz="0" w:space="0" w:color="auto"/>
        <w:left w:val="none" w:sz="0" w:space="0" w:color="auto"/>
        <w:bottom w:val="none" w:sz="0" w:space="0" w:color="auto"/>
        <w:right w:val="none" w:sz="0" w:space="0" w:color="auto"/>
      </w:divBdr>
      <w:divsChild>
        <w:div w:id="562915098">
          <w:marLeft w:val="0"/>
          <w:marRight w:val="0"/>
          <w:marTop w:val="0"/>
          <w:marBottom w:val="0"/>
          <w:divBdr>
            <w:top w:val="none" w:sz="0" w:space="0" w:color="auto"/>
            <w:left w:val="none" w:sz="0" w:space="0" w:color="auto"/>
            <w:bottom w:val="none" w:sz="0" w:space="0" w:color="auto"/>
            <w:right w:val="none" w:sz="0" w:space="0" w:color="auto"/>
          </w:divBdr>
          <w:divsChild>
            <w:div w:id="1530996913">
              <w:marLeft w:val="0"/>
              <w:marRight w:val="0"/>
              <w:marTop w:val="0"/>
              <w:marBottom w:val="0"/>
              <w:divBdr>
                <w:top w:val="none" w:sz="0" w:space="0" w:color="auto"/>
                <w:left w:val="none" w:sz="0" w:space="0" w:color="auto"/>
                <w:bottom w:val="none" w:sz="0" w:space="0" w:color="auto"/>
                <w:right w:val="none" w:sz="0" w:space="0" w:color="auto"/>
              </w:divBdr>
            </w:div>
          </w:divsChild>
        </w:div>
        <w:div w:id="869487951">
          <w:marLeft w:val="0"/>
          <w:marRight w:val="0"/>
          <w:marTop w:val="0"/>
          <w:marBottom w:val="0"/>
          <w:divBdr>
            <w:top w:val="none" w:sz="0" w:space="0" w:color="auto"/>
            <w:left w:val="none" w:sz="0" w:space="0" w:color="auto"/>
            <w:bottom w:val="none" w:sz="0" w:space="0" w:color="auto"/>
            <w:right w:val="none" w:sz="0" w:space="0" w:color="auto"/>
          </w:divBdr>
          <w:divsChild>
            <w:div w:id="1798179545">
              <w:marLeft w:val="0"/>
              <w:marRight w:val="0"/>
              <w:marTop w:val="0"/>
              <w:marBottom w:val="0"/>
              <w:divBdr>
                <w:top w:val="none" w:sz="0" w:space="0" w:color="auto"/>
                <w:left w:val="none" w:sz="0" w:space="0" w:color="auto"/>
                <w:bottom w:val="none" w:sz="0" w:space="0" w:color="auto"/>
                <w:right w:val="none" w:sz="0" w:space="0" w:color="auto"/>
              </w:divBdr>
              <w:divsChild>
                <w:div w:id="498812262">
                  <w:marLeft w:val="0"/>
                  <w:marRight w:val="0"/>
                  <w:marTop w:val="0"/>
                  <w:marBottom w:val="0"/>
                  <w:divBdr>
                    <w:top w:val="none" w:sz="0" w:space="0" w:color="auto"/>
                    <w:left w:val="none" w:sz="0" w:space="0" w:color="auto"/>
                    <w:bottom w:val="none" w:sz="0" w:space="0" w:color="auto"/>
                    <w:right w:val="none" w:sz="0" w:space="0" w:color="auto"/>
                  </w:divBdr>
                  <w:divsChild>
                    <w:div w:id="203746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094212">
      <w:bodyDiv w:val="1"/>
      <w:marLeft w:val="0"/>
      <w:marRight w:val="0"/>
      <w:marTop w:val="0"/>
      <w:marBottom w:val="0"/>
      <w:divBdr>
        <w:top w:val="none" w:sz="0" w:space="0" w:color="auto"/>
        <w:left w:val="none" w:sz="0" w:space="0" w:color="auto"/>
        <w:bottom w:val="none" w:sz="0" w:space="0" w:color="auto"/>
        <w:right w:val="none" w:sz="0" w:space="0" w:color="auto"/>
      </w:divBdr>
      <w:divsChild>
        <w:div w:id="1151944802">
          <w:marLeft w:val="0"/>
          <w:marRight w:val="0"/>
          <w:marTop w:val="0"/>
          <w:marBottom w:val="300"/>
          <w:divBdr>
            <w:top w:val="none" w:sz="0" w:space="0" w:color="auto"/>
            <w:left w:val="none" w:sz="0" w:space="0" w:color="auto"/>
            <w:bottom w:val="none" w:sz="0" w:space="0" w:color="auto"/>
            <w:right w:val="none" w:sz="0" w:space="0" w:color="auto"/>
          </w:divBdr>
          <w:divsChild>
            <w:div w:id="812412077">
              <w:marLeft w:val="0"/>
              <w:marRight w:val="0"/>
              <w:marTop w:val="0"/>
              <w:marBottom w:val="0"/>
              <w:divBdr>
                <w:top w:val="none" w:sz="0" w:space="0" w:color="auto"/>
                <w:left w:val="none" w:sz="0" w:space="0" w:color="auto"/>
                <w:bottom w:val="none" w:sz="0" w:space="0" w:color="auto"/>
                <w:right w:val="none" w:sz="0" w:space="0" w:color="auto"/>
              </w:divBdr>
              <w:divsChild>
                <w:div w:id="106603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280059">
      <w:bodyDiv w:val="1"/>
      <w:marLeft w:val="0"/>
      <w:marRight w:val="0"/>
      <w:marTop w:val="0"/>
      <w:marBottom w:val="0"/>
      <w:divBdr>
        <w:top w:val="none" w:sz="0" w:space="0" w:color="auto"/>
        <w:left w:val="none" w:sz="0" w:space="0" w:color="auto"/>
        <w:bottom w:val="none" w:sz="0" w:space="0" w:color="auto"/>
        <w:right w:val="none" w:sz="0" w:space="0" w:color="auto"/>
      </w:divBdr>
    </w:div>
    <w:div w:id="1738817418">
      <w:bodyDiv w:val="1"/>
      <w:marLeft w:val="0"/>
      <w:marRight w:val="0"/>
      <w:marTop w:val="0"/>
      <w:marBottom w:val="0"/>
      <w:divBdr>
        <w:top w:val="none" w:sz="0" w:space="0" w:color="auto"/>
        <w:left w:val="none" w:sz="0" w:space="0" w:color="auto"/>
        <w:bottom w:val="none" w:sz="0" w:space="0" w:color="auto"/>
        <w:right w:val="none" w:sz="0" w:space="0" w:color="auto"/>
      </w:divBdr>
    </w:div>
    <w:div w:id="1738937596">
      <w:bodyDiv w:val="1"/>
      <w:marLeft w:val="0"/>
      <w:marRight w:val="0"/>
      <w:marTop w:val="0"/>
      <w:marBottom w:val="0"/>
      <w:divBdr>
        <w:top w:val="none" w:sz="0" w:space="0" w:color="auto"/>
        <w:left w:val="none" w:sz="0" w:space="0" w:color="auto"/>
        <w:bottom w:val="none" w:sz="0" w:space="0" w:color="auto"/>
        <w:right w:val="none" w:sz="0" w:space="0" w:color="auto"/>
      </w:divBdr>
    </w:div>
    <w:div w:id="1739739871">
      <w:bodyDiv w:val="1"/>
      <w:marLeft w:val="0"/>
      <w:marRight w:val="0"/>
      <w:marTop w:val="0"/>
      <w:marBottom w:val="0"/>
      <w:divBdr>
        <w:top w:val="none" w:sz="0" w:space="0" w:color="auto"/>
        <w:left w:val="none" w:sz="0" w:space="0" w:color="auto"/>
        <w:bottom w:val="none" w:sz="0" w:space="0" w:color="auto"/>
        <w:right w:val="none" w:sz="0" w:space="0" w:color="auto"/>
      </w:divBdr>
    </w:div>
    <w:div w:id="1739933024">
      <w:bodyDiv w:val="1"/>
      <w:marLeft w:val="0"/>
      <w:marRight w:val="0"/>
      <w:marTop w:val="0"/>
      <w:marBottom w:val="0"/>
      <w:divBdr>
        <w:top w:val="none" w:sz="0" w:space="0" w:color="auto"/>
        <w:left w:val="none" w:sz="0" w:space="0" w:color="auto"/>
        <w:bottom w:val="none" w:sz="0" w:space="0" w:color="auto"/>
        <w:right w:val="none" w:sz="0" w:space="0" w:color="auto"/>
      </w:divBdr>
    </w:div>
    <w:div w:id="1739934582">
      <w:bodyDiv w:val="1"/>
      <w:marLeft w:val="0"/>
      <w:marRight w:val="0"/>
      <w:marTop w:val="0"/>
      <w:marBottom w:val="0"/>
      <w:divBdr>
        <w:top w:val="none" w:sz="0" w:space="0" w:color="auto"/>
        <w:left w:val="none" w:sz="0" w:space="0" w:color="auto"/>
        <w:bottom w:val="none" w:sz="0" w:space="0" w:color="auto"/>
        <w:right w:val="none" w:sz="0" w:space="0" w:color="auto"/>
      </w:divBdr>
    </w:div>
    <w:div w:id="1740055876">
      <w:bodyDiv w:val="1"/>
      <w:marLeft w:val="0"/>
      <w:marRight w:val="0"/>
      <w:marTop w:val="0"/>
      <w:marBottom w:val="0"/>
      <w:divBdr>
        <w:top w:val="none" w:sz="0" w:space="0" w:color="auto"/>
        <w:left w:val="none" w:sz="0" w:space="0" w:color="auto"/>
        <w:bottom w:val="none" w:sz="0" w:space="0" w:color="auto"/>
        <w:right w:val="none" w:sz="0" w:space="0" w:color="auto"/>
      </w:divBdr>
    </w:div>
    <w:div w:id="1740253392">
      <w:bodyDiv w:val="1"/>
      <w:marLeft w:val="0"/>
      <w:marRight w:val="0"/>
      <w:marTop w:val="0"/>
      <w:marBottom w:val="0"/>
      <w:divBdr>
        <w:top w:val="none" w:sz="0" w:space="0" w:color="auto"/>
        <w:left w:val="none" w:sz="0" w:space="0" w:color="auto"/>
        <w:bottom w:val="none" w:sz="0" w:space="0" w:color="auto"/>
        <w:right w:val="none" w:sz="0" w:space="0" w:color="auto"/>
      </w:divBdr>
      <w:divsChild>
        <w:div w:id="980959729">
          <w:marLeft w:val="0"/>
          <w:marRight w:val="0"/>
          <w:marTop w:val="0"/>
          <w:marBottom w:val="0"/>
          <w:divBdr>
            <w:top w:val="none" w:sz="0" w:space="0" w:color="auto"/>
            <w:left w:val="none" w:sz="0" w:space="0" w:color="auto"/>
            <w:bottom w:val="none" w:sz="0" w:space="0" w:color="auto"/>
            <w:right w:val="none" w:sz="0" w:space="0" w:color="auto"/>
          </w:divBdr>
        </w:div>
      </w:divsChild>
    </w:div>
    <w:div w:id="1740787629">
      <w:bodyDiv w:val="1"/>
      <w:marLeft w:val="0"/>
      <w:marRight w:val="0"/>
      <w:marTop w:val="0"/>
      <w:marBottom w:val="0"/>
      <w:divBdr>
        <w:top w:val="none" w:sz="0" w:space="0" w:color="auto"/>
        <w:left w:val="none" w:sz="0" w:space="0" w:color="auto"/>
        <w:bottom w:val="none" w:sz="0" w:space="0" w:color="auto"/>
        <w:right w:val="none" w:sz="0" w:space="0" w:color="auto"/>
      </w:divBdr>
    </w:div>
    <w:div w:id="1741053533">
      <w:bodyDiv w:val="1"/>
      <w:marLeft w:val="0"/>
      <w:marRight w:val="0"/>
      <w:marTop w:val="0"/>
      <w:marBottom w:val="0"/>
      <w:divBdr>
        <w:top w:val="none" w:sz="0" w:space="0" w:color="auto"/>
        <w:left w:val="none" w:sz="0" w:space="0" w:color="auto"/>
        <w:bottom w:val="none" w:sz="0" w:space="0" w:color="auto"/>
        <w:right w:val="none" w:sz="0" w:space="0" w:color="auto"/>
      </w:divBdr>
    </w:div>
    <w:div w:id="1741830689">
      <w:bodyDiv w:val="1"/>
      <w:marLeft w:val="0"/>
      <w:marRight w:val="0"/>
      <w:marTop w:val="0"/>
      <w:marBottom w:val="0"/>
      <w:divBdr>
        <w:top w:val="none" w:sz="0" w:space="0" w:color="auto"/>
        <w:left w:val="none" w:sz="0" w:space="0" w:color="auto"/>
        <w:bottom w:val="none" w:sz="0" w:space="0" w:color="auto"/>
        <w:right w:val="none" w:sz="0" w:space="0" w:color="auto"/>
      </w:divBdr>
    </w:div>
    <w:div w:id="1742025615">
      <w:bodyDiv w:val="1"/>
      <w:marLeft w:val="0"/>
      <w:marRight w:val="0"/>
      <w:marTop w:val="0"/>
      <w:marBottom w:val="0"/>
      <w:divBdr>
        <w:top w:val="none" w:sz="0" w:space="0" w:color="auto"/>
        <w:left w:val="none" w:sz="0" w:space="0" w:color="auto"/>
        <w:bottom w:val="none" w:sz="0" w:space="0" w:color="auto"/>
        <w:right w:val="none" w:sz="0" w:space="0" w:color="auto"/>
      </w:divBdr>
    </w:div>
    <w:div w:id="1742408993">
      <w:bodyDiv w:val="1"/>
      <w:marLeft w:val="0"/>
      <w:marRight w:val="0"/>
      <w:marTop w:val="0"/>
      <w:marBottom w:val="0"/>
      <w:divBdr>
        <w:top w:val="none" w:sz="0" w:space="0" w:color="auto"/>
        <w:left w:val="none" w:sz="0" w:space="0" w:color="auto"/>
        <w:bottom w:val="none" w:sz="0" w:space="0" w:color="auto"/>
        <w:right w:val="none" w:sz="0" w:space="0" w:color="auto"/>
      </w:divBdr>
      <w:divsChild>
        <w:div w:id="1319843633">
          <w:marLeft w:val="0"/>
          <w:marRight w:val="0"/>
          <w:marTop w:val="0"/>
          <w:marBottom w:val="255"/>
          <w:divBdr>
            <w:top w:val="none" w:sz="0" w:space="0" w:color="auto"/>
            <w:left w:val="none" w:sz="0" w:space="0" w:color="auto"/>
            <w:bottom w:val="none" w:sz="0" w:space="0" w:color="auto"/>
            <w:right w:val="none" w:sz="0" w:space="0" w:color="auto"/>
          </w:divBdr>
        </w:div>
      </w:divsChild>
    </w:div>
    <w:div w:id="1742411051">
      <w:bodyDiv w:val="1"/>
      <w:marLeft w:val="0"/>
      <w:marRight w:val="0"/>
      <w:marTop w:val="0"/>
      <w:marBottom w:val="0"/>
      <w:divBdr>
        <w:top w:val="none" w:sz="0" w:space="0" w:color="auto"/>
        <w:left w:val="none" w:sz="0" w:space="0" w:color="auto"/>
        <w:bottom w:val="none" w:sz="0" w:space="0" w:color="auto"/>
        <w:right w:val="none" w:sz="0" w:space="0" w:color="auto"/>
      </w:divBdr>
    </w:div>
    <w:div w:id="1743864634">
      <w:bodyDiv w:val="1"/>
      <w:marLeft w:val="0"/>
      <w:marRight w:val="0"/>
      <w:marTop w:val="0"/>
      <w:marBottom w:val="0"/>
      <w:divBdr>
        <w:top w:val="none" w:sz="0" w:space="0" w:color="auto"/>
        <w:left w:val="none" w:sz="0" w:space="0" w:color="auto"/>
        <w:bottom w:val="none" w:sz="0" w:space="0" w:color="auto"/>
        <w:right w:val="none" w:sz="0" w:space="0" w:color="auto"/>
      </w:divBdr>
    </w:div>
    <w:div w:id="1744402872">
      <w:bodyDiv w:val="1"/>
      <w:marLeft w:val="0"/>
      <w:marRight w:val="0"/>
      <w:marTop w:val="0"/>
      <w:marBottom w:val="0"/>
      <w:divBdr>
        <w:top w:val="none" w:sz="0" w:space="0" w:color="auto"/>
        <w:left w:val="none" w:sz="0" w:space="0" w:color="auto"/>
        <w:bottom w:val="none" w:sz="0" w:space="0" w:color="auto"/>
        <w:right w:val="none" w:sz="0" w:space="0" w:color="auto"/>
      </w:divBdr>
    </w:div>
    <w:div w:id="1744714980">
      <w:bodyDiv w:val="1"/>
      <w:marLeft w:val="0"/>
      <w:marRight w:val="0"/>
      <w:marTop w:val="0"/>
      <w:marBottom w:val="0"/>
      <w:divBdr>
        <w:top w:val="none" w:sz="0" w:space="0" w:color="auto"/>
        <w:left w:val="none" w:sz="0" w:space="0" w:color="auto"/>
        <w:bottom w:val="none" w:sz="0" w:space="0" w:color="auto"/>
        <w:right w:val="none" w:sz="0" w:space="0" w:color="auto"/>
      </w:divBdr>
      <w:divsChild>
        <w:div w:id="252857708">
          <w:marLeft w:val="0"/>
          <w:marRight w:val="0"/>
          <w:marTop w:val="0"/>
          <w:marBottom w:val="0"/>
          <w:divBdr>
            <w:top w:val="none" w:sz="0" w:space="0" w:color="auto"/>
            <w:left w:val="none" w:sz="0" w:space="0" w:color="auto"/>
            <w:bottom w:val="single" w:sz="6" w:space="0" w:color="EEEEEE"/>
            <w:right w:val="none" w:sz="0" w:space="0" w:color="auto"/>
          </w:divBdr>
          <w:divsChild>
            <w:div w:id="1795908769">
              <w:marLeft w:val="0"/>
              <w:marRight w:val="0"/>
              <w:marTop w:val="0"/>
              <w:marBottom w:val="0"/>
              <w:divBdr>
                <w:top w:val="none" w:sz="0" w:space="0" w:color="auto"/>
                <w:left w:val="none" w:sz="0" w:space="0" w:color="auto"/>
                <w:bottom w:val="none" w:sz="0" w:space="0" w:color="auto"/>
                <w:right w:val="none" w:sz="0" w:space="0" w:color="auto"/>
              </w:divBdr>
            </w:div>
          </w:divsChild>
        </w:div>
        <w:div w:id="1704481787">
          <w:marLeft w:val="0"/>
          <w:marRight w:val="0"/>
          <w:marTop w:val="0"/>
          <w:marBottom w:val="750"/>
          <w:divBdr>
            <w:top w:val="none" w:sz="0" w:space="0" w:color="auto"/>
            <w:left w:val="none" w:sz="0" w:space="0" w:color="auto"/>
            <w:bottom w:val="none" w:sz="0" w:space="0" w:color="auto"/>
            <w:right w:val="none" w:sz="0" w:space="0" w:color="auto"/>
          </w:divBdr>
          <w:divsChild>
            <w:div w:id="2130857108">
              <w:marLeft w:val="0"/>
              <w:marRight w:val="0"/>
              <w:marTop w:val="0"/>
              <w:marBottom w:val="450"/>
              <w:divBdr>
                <w:top w:val="none" w:sz="0" w:space="0" w:color="auto"/>
                <w:left w:val="none" w:sz="0" w:space="0" w:color="auto"/>
                <w:bottom w:val="none" w:sz="0" w:space="0" w:color="auto"/>
                <w:right w:val="none" w:sz="0" w:space="0" w:color="auto"/>
              </w:divBdr>
              <w:divsChild>
                <w:div w:id="906837146">
                  <w:marLeft w:val="-225"/>
                  <w:marRight w:val="-225"/>
                  <w:marTop w:val="0"/>
                  <w:marBottom w:val="0"/>
                  <w:divBdr>
                    <w:top w:val="none" w:sz="0" w:space="0" w:color="auto"/>
                    <w:left w:val="none" w:sz="0" w:space="0" w:color="auto"/>
                    <w:bottom w:val="none" w:sz="0" w:space="0" w:color="auto"/>
                    <w:right w:val="none" w:sz="0" w:space="0" w:color="auto"/>
                  </w:divBdr>
                </w:div>
                <w:div w:id="588198405">
                  <w:marLeft w:val="-225"/>
                  <w:marRight w:val="-225"/>
                  <w:marTop w:val="0"/>
                  <w:marBottom w:val="0"/>
                  <w:divBdr>
                    <w:top w:val="none" w:sz="0" w:space="0" w:color="auto"/>
                    <w:left w:val="none" w:sz="0" w:space="0" w:color="auto"/>
                    <w:bottom w:val="none" w:sz="0" w:space="0" w:color="auto"/>
                    <w:right w:val="none" w:sz="0" w:space="0" w:color="auto"/>
                  </w:divBdr>
                  <w:divsChild>
                    <w:div w:id="35700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988117">
      <w:bodyDiv w:val="1"/>
      <w:marLeft w:val="0"/>
      <w:marRight w:val="0"/>
      <w:marTop w:val="0"/>
      <w:marBottom w:val="0"/>
      <w:divBdr>
        <w:top w:val="none" w:sz="0" w:space="0" w:color="auto"/>
        <w:left w:val="none" w:sz="0" w:space="0" w:color="auto"/>
        <w:bottom w:val="none" w:sz="0" w:space="0" w:color="auto"/>
        <w:right w:val="none" w:sz="0" w:space="0" w:color="auto"/>
      </w:divBdr>
    </w:div>
    <w:div w:id="1745376005">
      <w:bodyDiv w:val="1"/>
      <w:marLeft w:val="0"/>
      <w:marRight w:val="0"/>
      <w:marTop w:val="0"/>
      <w:marBottom w:val="0"/>
      <w:divBdr>
        <w:top w:val="none" w:sz="0" w:space="0" w:color="auto"/>
        <w:left w:val="none" w:sz="0" w:space="0" w:color="auto"/>
        <w:bottom w:val="none" w:sz="0" w:space="0" w:color="auto"/>
        <w:right w:val="none" w:sz="0" w:space="0" w:color="auto"/>
      </w:divBdr>
    </w:div>
    <w:div w:id="1745642670">
      <w:bodyDiv w:val="1"/>
      <w:marLeft w:val="0"/>
      <w:marRight w:val="0"/>
      <w:marTop w:val="0"/>
      <w:marBottom w:val="0"/>
      <w:divBdr>
        <w:top w:val="none" w:sz="0" w:space="0" w:color="auto"/>
        <w:left w:val="none" w:sz="0" w:space="0" w:color="auto"/>
        <w:bottom w:val="none" w:sz="0" w:space="0" w:color="auto"/>
        <w:right w:val="none" w:sz="0" w:space="0" w:color="auto"/>
      </w:divBdr>
    </w:div>
    <w:div w:id="1746495223">
      <w:bodyDiv w:val="1"/>
      <w:marLeft w:val="0"/>
      <w:marRight w:val="0"/>
      <w:marTop w:val="0"/>
      <w:marBottom w:val="0"/>
      <w:divBdr>
        <w:top w:val="none" w:sz="0" w:space="0" w:color="auto"/>
        <w:left w:val="none" w:sz="0" w:space="0" w:color="auto"/>
        <w:bottom w:val="none" w:sz="0" w:space="0" w:color="auto"/>
        <w:right w:val="none" w:sz="0" w:space="0" w:color="auto"/>
      </w:divBdr>
      <w:divsChild>
        <w:div w:id="1435980081">
          <w:marLeft w:val="0"/>
          <w:marRight w:val="0"/>
          <w:marTop w:val="0"/>
          <w:marBottom w:val="0"/>
          <w:divBdr>
            <w:top w:val="none" w:sz="0" w:space="0" w:color="auto"/>
            <w:left w:val="none" w:sz="0" w:space="0" w:color="auto"/>
            <w:bottom w:val="none" w:sz="0" w:space="0" w:color="auto"/>
            <w:right w:val="none" w:sz="0" w:space="0" w:color="auto"/>
          </w:divBdr>
        </w:div>
      </w:divsChild>
    </w:div>
    <w:div w:id="1746606452">
      <w:bodyDiv w:val="1"/>
      <w:marLeft w:val="0"/>
      <w:marRight w:val="0"/>
      <w:marTop w:val="0"/>
      <w:marBottom w:val="0"/>
      <w:divBdr>
        <w:top w:val="none" w:sz="0" w:space="0" w:color="auto"/>
        <w:left w:val="none" w:sz="0" w:space="0" w:color="auto"/>
        <w:bottom w:val="none" w:sz="0" w:space="0" w:color="auto"/>
        <w:right w:val="none" w:sz="0" w:space="0" w:color="auto"/>
      </w:divBdr>
    </w:div>
    <w:div w:id="1747531315">
      <w:bodyDiv w:val="1"/>
      <w:marLeft w:val="0"/>
      <w:marRight w:val="0"/>
      <w:marTop w:val="0"/>
      <w:marBottom w:val="0"/>
      <w:divBdr>
        <w:top w:val="none" w:sz="0" w:space="0" w:color="auto"/>
        <w:left w:val="none" w:sz="0" w:space="0" w:color="auto"/>
        <w:bottom w:val="none" w:sz="0" w:space="0" w:color="auto"/>
        <w:right w:val="none" w:sz="0" w:space="0" w:color="auto"/>
      </w:divBdr>
    </w:div>
    <w:div w:id="1747536393">
      <w:bodyDiv w:val="1"/>
      <w:marLeft w:val="0"/>
      <w:marRight w:val="0"/>
      <w:marTop w:val="0"/>
      <w:marBottom w:val="0"/>
      <w:divBdr>
        <w:top w:val="none" w:sz="0" w:space="0" w:color="auto"/>
        <w:left w:val="none" w:sz="0" w:space="0" w:color="auto"/>
        <w:bottom w:val="none" w:sz="0" w:space="0" w:color="auto"/>
        <w:right w:val="none" w:sz="0" w:space="0" w:color="auto"/>
      </w:divBdr>
    </w:div>
    <w:div w:id="1747607913">
      <w:bodyDiv w:val="1"/>
      <w:marLeft w:val="0"/>
      <w:marRight w:val="0"/>
      <w:marTop w:val="0"/>
      <w:marBottom w:val="0"/>
      <w:divBdr>
        <w:top w:val="none" w:sz="0" w:space="0" w:color="auto"/>
        <w:left w:val="none" w:sz="0" w:space="0" w:color="auto"/>
        <w:bottom w:val="none" w:sz="0" w:space="0" w:color="auto"/>
        <w:right w:val="none" w:sz="0" w:space="0" w:color="auto"/>
      </w:divBdr>
    </w:div>
    <w:div w:id="1747726905">
      <w:bodyDiv w:val="1"/>
      <w:marLeft w:val="0"/>
      <w:marRight w:val="0"/>
      <w:marTop w:val="0"/>
      <w:marBottom w:val="0"/>
      <w:divBdr>
        <w:top w:val="none" w:sz="0" w:space="0" w:color="auto"/>
        <w:left w:val="none" w:sz="0" w:space="0" w:color="auto"/>
        <w:bottom w:val="none" w:sz="0" w:space="0" w:color="auto"/>
        <w:right w:val="none" w:sz="0" w:space="0" w:color="auto"/>
      </w:divBdr>
    </w:div>
    <w:div w:id="1747873806">
      <w:bodyDiv w:val="1"/>
      <w:marLeft w:val="0"/>
      <w:marRight w:val="0"/>
      <w:marTop w:val="0"/>
      <w:marBottom w:val="0"/>
      <w:divBdr>
        <w:top w:val="none" w:sz="0" w:space="0" w:color="auto"/>
        <w:left w:val="none" w:sz="0" w:space="0" w:color="auto"/>
        <w:bottom w:val="none" w:sz="0" w:space="0" w:color="auto"/>
        <w:right w:val="none" w:sz="0" w:space="0" w:color="auto"/>
      </w:divBdr>
    </w:div>
    <w:div w:id="1748917022">
      <w:bodyDiv w:val="1"/>
      <w:marLeft w:val="0"/>
      <w:marRight w:val="0"/>
      <w:marTop w:val="0"/>
      <w:marBottom w:val="0"/>
      <w:divBdr>
        <w:top w:val="none" w:sz="0" w:space="0" w:color="auto"/>
        <w:left w:val="none" w:sz="0" w:space="0" w:color="auto"/>
        <w:bottom w:val="none" w:sz="0" w:space="0" w:color="auto"/>
        <w:right w:val="none" w:sz="0" w:space="0" w:color="auto"/>
      </w:divBdr>
    </w:div>
    <w:div w:id="1748991493">
      <w:bodyDiv w:val="1"/>
      <w:marLeft w:val="0"/>
      <w:marRight w:val="0"/>
      <w:marTop w:val="0"/>
      <w:marBottom w:val="0"/>
      <w:divBdr>
        <w:top w:val="none" w:sz="0" w:space="0" w:color="auto"/>
        <w:left w:val="none" w:sz="0" w:space="0" w:color="auto"/>
        <w:bottom w:val="none" w:sz="0" w:space="0" w:color="auto"/>
        <w:right w:val="none" w:sz="0" w:space="0" w:color="auto"/>
      </w:divBdr>
    </w:div>
    <w:div w:id="1749033365">
      <w:bodyDiv w:val="1"/>
      <w:marLeft w:val="0"/>
      <w:marRight w:val="0"/>
      <w:marTop w:val="0"/>
      <w:marBottom w:val="0"/>
      <w:divBdr>
        <w:top w:val="none" w:sz="0" w:space="0" w:color="auto"/>
        <w:left w:val="none" w:sz="0" w:space="0" w:color="auto"/>
        <w:bottom w:val="none" w:sz="0" w:space="0" w:color="auto"/>
        <w:right w:val="none" w:sz="0" w:space="0" w:color="auto"/>
      </w:divBdr>
      <w:divsChild>
        <w:div w:id="1699887528">
          <w:marLeft w:val="0"/>
          <w:marRight w:val="0"/>
          <w:marTop w:val="0"/>
          <w:marBottom w:val="300"/>
          <w:divBdr>
            <w:top w:val="none" w:sz="0" w:space="0" w:color="auto"/>
            <w:left w:val="none" w:sz="0" w:space="0" w:color="auto"/>
            <w:bottom w:val="none" w:sz="0" w:space="0" w:color="auto"/>
            <w:right w:val="none" w:sz="0" w:space="0" w:color="auto"/>
          </w:divBdr>
        </w:div>
      </w:divsChild>
    </w:div>
    <w:div w:id="1749107603">
      <w:bodyDiv w:val="1"/>
      <w:marLeft w:val="0"/>
      <w:marRight w:val="0"/>
      <w:marTop w:val="0"/>
      <w:marBottom w:val="0"/>
      <w:divBdr>
        <w:top w:val="none" w:sz="0" w:space="0" w:color="auto"/>
        <w:left w:val="none" w:sz="0" w:space="0" w:color="auto"/>
        <w:bottom w:val="none" w:sz="0" w:space="0" w:color="auto"/>
        <w:right w:val="none" w:sz="0" w:space="0" w:color="auto"/>
      </w:divBdr>
    </w:div>
    <w:div w:id="1749501937">
      <w:bodyDiv w:val="1"/>
      <w:marLeft w:val="0"/>
      <w:marRight w:val="0"/>
      <w:marTop w:val="0"/>
      <w:marBottom w:val="0"/>
      <w:divBdr>
        <w:top w:val="none" w:sz="0" w:space="0" w:color="auto"/>
        <w:left w:val="none" w:sz="0" w:space="0" w:color="auto"/>
        <w:bottom w:val="none" w:sz="0" w:space="0" w:color="auto"/>
        <w:right w:val="none" w:sz="0" w:space="0" w:color="auto"/>
      </w:divBdr>
    </w:div>
    <w:div w:id="1749569573">
      <w:bodyDiv w:val="1"/>
      <w:marLeft w:val="0"/>
      <w:marRight w:val="0"/>
      <w:marTop w:val="0"/>
      <w:marBottom w:val="0"/>
      <w:divBdr>
        <w:top w:val="none" w:sz="0" w:space="0" w:color="auto"/>
        <w:left w:val="none" w:sz="0" w:space="0" w:color="auto"/>
        <w:bottom w:val="none" w:sz="0" w:space="0" w:color="auto"/>
        <w:right w:val="none" w:sz="0" w:space="0" w:color="auto"/>
      </w:divBdr>
    </w:div>
    <w:div w:id="1750034967">
      <w:bodyDiv w:val="1"/>
      <w:marLeft w:val="0"/>
      <w:marRight w:val="0"/>
      <w:marTop w:val="0"/>
      <w:marBottom w:val="0"/>
      <w:divBdr>
        <w:top w:val="none" w:sz="0" w:space="0" w:color="auto"/>
        <w:left w:val="none" w:sz="0" w:space="0" w:color="auto"/>
        <w:bottom w:val="none" w:sz="0" w:space="0" w:color="auto"/>
        <w:right w:val="none" w:sz="0" w:space="0" w:color="auto"/>
      </w:divBdr>
    </w:div>
    <w:div w:id="1750156185">
      <w:bodyDiv w:val="1"/>
      <w:marLeft w:val="0"/>
      <w:marRight w:val="0"/>
      <w:marTop w:val="0"/>
      <w:marBottom w:val="0"/>
      <w:divBdr>
        <w:top w:val="none" w:sz="0" w:space="0" w:color="auto"/>
        <w:left w:val="none" w:sz="0" w:space="0" w:color="auto"/>
        <w:bottom w:val="none" w:sz="0" w:space="0" w:color="auto"/>
        <w:right w:val="none" w:sz="0" w:space="0" w:color="auto"/>
      </w:divBdr>
    </w:div>
    <w:div w:id="1750229740">
      <w:bodyDiv w:val="1"/>
      <w:marLeft w:val="0"/>
      <w:marRight w:val="0"/>
      <w:marTop w:val="0"/>
      <w:marBottom w:val="0"/>
      <w:divBdr>
        <w:top w:val="none" w:sz="0" w:space="0" w:color="auto"/>
        <w:left w:val="none" w:sz="0" w:space="0" w:color="auto"/>
        <w:bottom w:val="none" w:sz="0" w:space="0" w:color="auto"/>
        <w:right w:val="none" w:sz="0" w:space="0" w:color="auto"/>
      </w:divBdr>
    </w:div>
    <w:div w:id="1750804855">
      <w:bodyDiv w:val="1"/>
      <w:marLeft w:val="0"/>
      <w:marRight w:val="0"/>
      <w:marTop w:val="0"/>
      <w:marBottom w:val="0"/>
      <w:divBdr>
        <w:top w:val="none" w:sz="0" w:space="0" w:color="auto"/>
        <w:left w:val="none" w:sz="0" w:space="0" w:color="auto"/>
        <w:bottom w:val="none" w:sz="0" w:space="0" w:color="auto"/>
        <w:right w:val="none" w:sz="0" w:space="0" w:color="auto"/>
      </w:divBdr>
    </w:div>
    <w:div w:id="1751350281">
      <w:bodyDiv w:val="1"/>
      <w:marLeft w:val="0"/>
      <w:marRight w:val="0"/>
      <w:marTop w:val="0"/>
      <w:marBottom w:val="0"/>
      <w:divBdr>
        <w:top w:val="none" w:sz="0" w:space="0" w:color="auto"/>
        <w:left w:val="none" w:sz="0" w:space="0" w:color="auto"/>
        <w:bottom w:val="none" w:sz="0" w:space="0" w:color="auto"/>
        <w:right w:val="none" w:sz="0" w:space="0" w:color="auto"/>
      </w:divBdr>
    </w:div>
    <w:div w:id="1751582575">
      <w:bodyDiv w:val="1"/>
      <w:marLeft w:val="0"/>
      <w:marRight w:val="0"/>
      <w:marTop w:val="0"/>
      <w:marBottom w:val="0"/>
      <w:divBdr>
        <w:top w:val="none" w:sz="0" w:space="0" w:color="auto"/>
        <w:left w:val="none" w:sz="0" w:space="0" w:color="auto"/>
        <w:bottom w:val="none" w:sz="0" w:space="0" w:color="auto"/>
        <w:right w:val="none" w:sz="0" w:space="0" w:color="auto"/>
      </w:divBdr>
    </w:div>
    <w:div w:id="1751731506">
      <w:bodyDiv w:val="1"/>
      <w:marLeft w:val="0"/>
      <w:marRight w:val="0"/>
      <w:marTop w:val="0"/>
      <w:marBottom w:val="0"/>
      <w:divBdr>
        <w:top w:val="none" w:sz="0" w:space="0" w:color="auto"/>
        <w:left w:val="none" w:sz="0" w:space="0" w:color="auto"/>
        <w:bottom w:val="none" w:sz="0" w:space="0" w:color="auto"/>
        <w:right w:val="none" w:sz="0" w:space="0" w:color="auto"/>
      </w:divBdr>
      <w:divsChild>
        <w:div w:id="2101947726">
          <w:marLeft w:val="0"/>
          <w:marRight w:val="0"/>
          <w:marTop w:val="0"/>
          <w:marBottom w:val="0"/>
          <w:divBdr>
            <w:top w:val="none" w:sz="0" w:space="0" w:color="auto"/>
            <w:left w:val="none" w:sz="0" w:space="0" w:color="auto"/>
            <w:bottom w:val="none" w:sz="0" w:space="0" w:color="auto"/>
            <w:right w:val="none" w:sz="0" w:space="0" w:color="auto"/>
          </w:divBdr>
        </w:div>
        <w:div w:id="1615625935">
          <w:marLeft w:val="0"/>
          <w:marRight w:val="0"/>
          <w:marTop w:val="0"/>
          <w:marBottom w:val="0"/>
          <w:divBdr>
            <w:top w:val="none" w:sz="0" w:space="0" w:color="auto"/>
            <w:left w:val="none" w:sz="0" w:space="0" w:color="auto"/>
            <w:bottom w:val="none" w:sz="0" w:space="0" w:color="auto"/>
            <w:right w:val="none" w:sz="0" w:space="0" w:color="auto"/>
          </w:divBdr>
        </w:div>
      </w:divsChild>
    </w:div>
    <w:div w:id="1753045928">
      <w:bodyDiv w:val="1"/>
      <w:marLeft w:val="0"/>
      <w:marRight w:val="0"/>
      <w:marTop w:val="0"/>
      <w:marBottom w:val="0"/>
      <w:divBdr>
        <w:top w:val="none" w:sz="0" w:space="0" w:color="auto"/>
        <w:left w:val="none" w:sz="0" w:space="0" w:color="auto"/>
        <w:bottom w:val="none" w:sz="0" w:space="0" w:color="auto"/>
        <w:right w:val="none" w:sz="0" w:space="0" w:color="auto"/>
      </w:divBdr>
      <w:divsChild>
        <w:div w:id="757294313">
          <w:marLeft w:val="150"/>
          <w:marRight w:val="0"/>
          <w:marTop w:val="0"/>
          <w:marBottom w:val="150"/>
          <w:divBdr>
            <w:top w:val="none" w:sz="0" w:space="0" w:color="auto"/>
            <w:left w:val="none" w:sz="0" w:space="0" w:color="auto"/>
            <w:bottom w:val="none" w:sz="0" w:space="0" w:color="auto"/>
            <w:right w:val="none" w:sz="0" w:space="0" w:color="auto"/>
          </w:divBdr>
        </w:div>
      </w:divsChild>
    </w:div>
    <w:div w:id="1753500994">
      <w:bodyDiv w:val="1"/>
      <w:marLeft w:val="0"/>
      <w:marRight w:val="0"/>
      <w:marTop w:val="0"/>
      <w:marBottom w:val="0"/>
      <w:divBdr>
        <w:top w:val="none" w:sz="0" w:space="0" w:color="auto"/>
        <w:left w:val="none" w:sz="0" w:space="0" w:color="auto"/>
        <w:bottom w:val="none" w:sz="0" w:space="0" w:color="auto"/>
        <w:right w:val="none" w:sz="0" w:space="0" w:color="auto"/>
      </w:divBdr>
    </w:div>
    <w:div w:id="1753813923">
      <w:bodyDiv w:val="1"/>
      <w:marLeft w:val="0"/>
      <w:marRight w:val="0"/>
      <w:marTop w:val="0"/>
      <w:marBottom w:val="0"/>
      <w:divBdr>
        <w:top w:val="none" w:sz="0" w:space="0" w:color="auto"/>
        <w:left w:val="none" w:sz="0" w:space="0" w:color="auto"/>
        <w:bottom w:val="none" w:sz="0" w:space="0" w:color="auto"/>
        <w:right w:val="none" w:sz="0" w:space="0" w:color="auto"/>
      </w:divBdr>
    </w:div>
    <w:div w:id="1754233655">
      <w:bodyDiv w:val="1"/>
      <w:marLeft w:val="0"/>
      <w:marRight w:val="0"/>
      <w:marTop w:val="0"/>
      <w:marBottom w:val="0"/>
      <w:divBdr>
        <w:top w:val="none" w:sz="0" w:space="0" w:color="auto"/>
        <w:left w:val="none" w:sz="0" w:space="0" w:color="auto"/>
        <w:bottom w:val="none" w:sz="0" w:space="0" w:color="auto"/>
        <w:right w:val="none" w:sz="0" w:space="0" w:color="auto"/>
      </w:divBdr>
    </w:div>
    <w:div w:id="1754353688">
      <w:bodyDiv w:val="1"/>
      <w:marLeft w:val="0"/>
      <w:marRight w:val="0"/>
      <w:marTop w:val="0"/>
      <w:marBottom w:val="0"/>
      <w:divBdr>
        <w:top w:val="none" w:sz="0" w:space="0" w:color="auto"/>
        <w:left w:val="none" w:sz="0" w:space="0" w:color="auto"/>
        <w:bottom w:val="none" w:sz="0" w:space="0" w:color="auto"/>
        <w:right w:val="none" w:sz="0" w:space="0" w:color="auto"/>
      </w:divBdr>
    </w:div>
    <w:div w:id="1754619745">
      <w:bodyDiv w:val="1"/>
      <w:marLeft w:val="0"/>
      <w:marRight w:val="0"/>
      <w:marTop w:val="0"/>
      <w:marBottom w:val="0"/>
      <w:divBdr>
        <w:top w:val="none" w:sz="0" w:space="0" w:color="auto"/>
        <w:left w:val="none" w:sz="0" w:space="0" w:color="auto"/>
        <w:bottom w:val="none" w:sz="0" w:space="0" w:color="auto"/>
        <w:right w:val="none" w:sz="0" w:space="0" w:color="auto"/>
      </w:divBdr>
      <w:divsChild>
        <w:div w:id="1317612983">
          <w:marLeft w:val="60"/>
          <w:marRight w:val="0"/>
          <w:marTop w:val="0"/>
          <w:marBottom w:val="0"/>
          <w:divBdr>
            <w:top w:val="none" w:sz="0" w:space="0" w:color="auto"/>
            <w:left w:val="none" w:sz="0" w:space="0" w:color="auto"/>
            <w:bottom w:val="none" w:sz="0" w:space="0" w:color="auto"/>
            <w:right w:val="none" w:sz="0" w:space="0" w:color="auto"/>
          </w:divBdr>
        </w:div>
      </w:divsChild>
    </w:div>
    <w:div w:id="1755467221">
      <w:bodyDiv w:val="1"/>
      <w:marLeft w:val="0"/>
      <w:marRight w:val="0"/>
      <w:marTop w:val="0"/>
      <w:marBottom w:val="0"/>
      <w:divBdr>
        <w:top w:val="none" w:sz="0" w:space="0" w:color="auto"/>
        <w:left w:val="none" w:sz="0" w:space="0" w:color="auto"/>
        <w:bottom w:val="none" w:sz="0" w:space="0" w:color="auto"/>
        <w:right w:val="none" w:sz="0" w:space="0" w:color="auto"/>
      </w:divBdr>
    </w:div>
    <w:div w:id="1757168226">
      <w:bodyDiv w:val="1"/>
      <w:marLeft w:val="0"/>
      <w:marRight w:val="0"/>
      <w:marTop w:val="0"/>
      <w:marBottom w:val="0"/>
      <w:divBdr>
        <w:top w:val="none" w:sz="0" w:space="0" w:color="auto"/>
        <w:left w:val="none" w:sz="0" w:space="0" w:color="auto"/>
        <w:bottom w:val="none" w:sz="0" w:space="0" w:color="auto"/>
        <w:right w:val="none" w:sz="0" w:space="0" w:color="auto"/>
      </w:divBdr>
    </w:div>
    <w:div w:id="1757168495">
      <w:bodyDiv w:val="1"/>
      <w:marLeft w:val="0"/>
      <w:marRight w:val="0"/>
      <w:marTop w:val="0"/>
      <w:marBottom w:val="0"/>
      <w:divBdr>
        <w:top w:val="none" w:sz="0" w:space="0" w:color="auto"/>
        <w:left w:val="none" w:sz="0" w:space="0" w:color="auto"/>
        <w:bottom w:val="none" w:sz="0" w:space="0" w:color="auto"/>
        <w:right w:val="none" w:sz="0" w:space="0" w:color="auto"/>
      </w:divBdr>
    </w:div>
    <w:div w:id="1757629186">
      <w:bodyDiv w:val="1"/>
      <w:marLeft w:val="0"/>
      <w:marRight w:val="0"/>
      <w:marTop w:val="0"/>
      <w:marBottom w:val="0"/>
      <w:divBdr>
        <w:top w:val="none" w:sz="0" w:space="0" w:color="auto"/>
        <w:left w:val="none" w:sz="0" w:space="0" w:color="auto"/>
        <w:bottom w:val="none" w:sz="0" w:space="0" w:color="auto"/>
        <w:right w:val="none" w:sz="0" w:space="0" w:color="auto"/>
      </w:divBdr>
    </w:div>
    <w:div w:id="1757701698">
      <w:bodyDiv w:val="1"/>
      <w:marLeft w:val="0"/>
      <w:marRight w:val="0"/>
      <w:marTop w:val="0"/>
      <w:marBottom w:val="0"/>
      <w:divBdr>
        <w:top w:val="none" w:sz="0" w:space="0" w:color="auto"/>
        <w:left w:val="none" w:sz="0" w:space="0" w:color="auto"/>
        <w:bottom w:val="none" w:sz="0" w:space="0" w:color="auto"/>
        <w:right w:val="none" w:sz="0" w:space="0" w:color="auto"/>
      </w:divBdr>
      <w:divsChild>
        <w:div w:id="1426028305">
          <w:marLeft w:val="0"/>
          <w:marRight w:val="0"/>
          <w:marTop w:val="0"/>
          <w:marBottom w:val="0"/>
          <w:divBdr>
            <w:top w:val="none" w:sz="0" w:space="0" w:color="auto"/>
            <w:left w:val="none" w:sz="0" w:space="0" w:color="auto"/>
            <w:bottom w:val="none" w:sz="0" w:space="0" w:color="auto"/>
            <w:right w:val="none" w:sz="0" w:space="0" w:color="auto"/>
          </w:divBdr>
        </w:div>
      </w:divsChild>
    </w:div>
    <w:div w:id="1758403632">
      <w:bodyDiv w:val="1"/>
      <w:marLeft w:val="0"/>
      <w:marRight w:val="0"/>
      <w:marTop w:val="0"/>
      <w:marBottom w:val="0"/>
      <w:divBdr>
        <w:top w:val="none" w:sz="0" w:space="0" w:color="auto"/>
        <w:left w:val="none" w:sz="0" w:space="0" w:color="auto"/>
        <w:bottom w:val="none" w:sz="0" w:space="0" w:color="auto"/>
        <w:right w:val="none" w:sz="0" w:space="0" w:color="auto"/>
      </w:divBdr>
    </w:div>
    <w:div w:id="1758552745">
      <w:bodyDiv w:val="1"/>
      <w:marLeft w:val="0"/>
      <w:marRight w:val="0"/>
      <w:marTop w:val="0"/>
      <w:marBottom w:val="0"/>
      <w:divBdr>
        <w:top w:val="none" w:sz="0" w:space="0" w:color="auto"/>
        <w:left w:val="none" w:sz="0" w:space="0" w:color="auto"/>
        <w:bottom w:val="none" w:sz="0" w:space="0" w:color="auto"/>
        <w:right w:val="none" w:sz="0" w:space="0" w:color="auto"/>
      </w:divBdr>
    </w:div>
    <w:div w:id="1758553708">
      <w:bodyDiv w:val="1"/>
      <w:marLeft w:val="0"/>
      <w:marRight w:val="0"/>
      <w:marTop w:val="0"/>
      <w:marBottom w:val="0"/>
      <w:divBdr>
        <w:top w:val="none" w:sz="0" w:space="0" w:color="auto"/>
        <w:left w:val="none" w:sz="0" w:space="0" w:color="auto"/>
        <w:bottom w:val="none" w:sz="0" w:space="0" w:color="auto"/>
        <w:right w:val="none" w:sz="0" w:space="0" w:color="auto"/>
      </w:divBdr>
    </w:div>
    <w:div w:id="1758676101">
      <w:bodyDiv w:val="1"/>
      <w:marLeft w:val="0"/>
      <w:marRight w:val="0"/>
      <w:marTop w:val="0"/>
      <w:marBottom w:val="0"/>
      <w:divBdr>
        <w:top w:val="none" w:sz="0" w:space="0" w:color="auto"/>
        <w:left w:val="none" w:sz="0" w:space="0" w:color="auto"/>
        <w:bottom w:val="none" w:sz="0" w:space="0" w:color="auto"/>
        <w:right w:val="none" w:sz="0" w:space="0" w:color="auto"/>
      </w:divBdr>
    </w:div>
    <w:div w:id="1758747456">
      <w:bodyDiv w:val="1"/>
      <w:marLeft w:val="0"/>
      <w:marRight w:val="0"/>
      <w:marTop w:val="0"/>
      <w:marBottom w:val="0"/>
      <w:divBdr>
        <w:top w:val="none" w:sz="0" w:space="0" w:color="auto"/>
        <w:left w:val="none" w:sz="0" w:space="0" w:color="auto"/>
        <w:bottom w:val="none" w:sz="0" w:space="0" w:color="auto"/>
        <w:right w:val="none" w:sz="0" w:space="0" w:color="auto"/>
      </w:divBdr>
      <w:divsChild>
        <w:div w:id="883253502">
          <w:marLeft w:val="0"/>
          <w:marRight w:val="0"/>
          <w:marTop w:val="90"/>
          <w:marBottom w:val="90"/>
          <w:divBdr>
            <w:top w:val="none" w:sz="0" w:space="0" w:color="auto"/>
            <w:left w:val="none" w:sz="0" w:space="0" w:color="auto"/>
            <w:bottom w:val="none" w:sz="0" w:space="0" w:color="auto"/>
            <w:right w:val="none" w:sz="0" w:space="0" w:color="auto"/>
          </w:divBdr>
        </w:div>
        <w:div w:id="1047141537">
          <w:marLeft w:val="0"/>
          <w:marRight w:val="0"/>
          <w:marTop w:val="225"/>
          <w:marBottom w:val="0"/>
          <w:divBdr>
            <w:top w:val="none" w:sz="0" w:space="0" w:color="auto"/>
            <w:left w:val="none" w:sz="0" w:space="0" w:color="auto"/>
            <w:bottom w:val="none" w:sz="0" w:space="0" w:color="auto"/>
            <w:right w:val="none" w:sz="0" w:space="0" w:color="auto"/>
          </w:divBdr>
          <w:divsChild>
            <w:div w:id="318463267">
              <w:marLeft w:val="0"/>
              <w:marRight w:val="0"/>
              <w:marTop w:val="0"/>
              <w:marBottom w:val="0"/>
              <w:divBdr>
                <w:top w:val="none" w:sz="0" w:space="0" w:color="auto"/>
                <w:left w:val="none" w:sz="0" w:space="0" w:color="auto"/>
                <w:bottom w:val="none" w:sz="0" w:space="0" w:color="auto"/>
                <w:right w:val="none" w:sz="0" w:space="0" w:color="auto"/>
              </w:divBdr>
            </w:div>
            <w:div w:id="713041611">
              <w:marLeft w:val="0"/>
              <w:marRight w:val="0"/>
              <w:marTop w:val="0"/>
              <w:marBottom w:val="0"/>
              <w:divBdr>
                <w:top w:val="none" w:sz="0" w:space="0" w:color="auto"/>
                <w:left w:val="none" w:sz="0" w:space="0" w:color="auto"/>
                <w:bottom w:val="none" w:sz="0" w:space="0" w:color="auto"/>
                <w:right w:val="none" w:sz="0" w:space="0" w:color="auto"/>
              </w:divBdr>
            </w:div>
          </w:divsChild>
        </w:div>
        <w:div w:id="1536313348">
          <w:marLeft w:val="0"/>
          <w:marRight w:val="0"/>
          <w:marTop w:val="225"/>
          <w:marBottom w:val="225"/>
          <w:divBdr>
            <w:top w:val="none" w:sz="0" w:space="0" w:color="auto"/>
            <w:left w:val="none" w:sz="0" w:space="0" w:color="auto"/>
            <w:bottom w:val="none" w:sz="0" w:space="0" w:color="auto"/>
            <w:right w:val="none" w:sz="0" w:space="0" w:color="auto"/>
          </w:divBdr>
        </w:div>
      </w:divsChild>
    </w:div>
    <w:div w:id="1759446154">
      <w:bodyDiv w:val="1"/>
      <w:marLeft w:val="0"/>
      <w:marRight w:val="0"/>
      <w:marTop w:val="0"/>
      <w:marBottom w:val="0"/>
      <w:divBdr>
        <w:top w:val="none" w:sz="0" w:space="0" w:color="auto"/>
        <w:left w:val="none" w:sz="0" w:space="0" w:color="auto"/>
        <w:bottom w:val="none" w:sz="0" w:space="0" w:color="auto"/>
        <w:right w:val="none" w:sz="0" w:space="0" w:color="auto"/>
      </w:divBdr>
      <w:divsChild>
        <w:div w:id="1679652878">
          <w:marLeft w:val="0"/>
          <w:marRight w:val="0"/>
          <w:marTop w:val="0"/>
          <w:marBottom w:val="0"/>
          <w:divBdr>
            <w:top w:val="none" w:sz="0" w:space="0" w:color="auto"/>
            <w:left w:val="none" w:sz="0" w:space="0" w:color="auto"/>
            <w:bottom w:val="none" w:sz="0" w:space="0" w:color="auto"/>
            <w:right w:val="none" w:sz="0" w:space="0" w:color="auto"/>
          </w:divBdr>
        </w:div>
      </w:divsChild>
    </w:div>
    <w:div w:id="1759710252">
      <w:bodyDiv w:val="1"/>
      <w:marLeft w:val="0"/>
      <w:marRight w:val="0"/>
      <w:marTop w:val="0"/>
      <w:marBottom w:val="0"/>
      <w:divBdr>
        <w:top w:val="none" w:sz="0" w:space="0" w:color="auto"/>
        <w:left w:val="none" w:sz="0" w:space="0" w:color="auto"/>
        <w:bottom w:val="none" w:sz="0" w:space="0" w:color="auto"/>
        <w:right w:val="none" w:sz="0" w:space="0" w:color="auto"/>
      </w:divBdr>
    </w:div>
    <w:div w:id="1760523957">
      <w:bodyDiv w:val="1"/>
      <w:marLeft w:val="0"/>
      <w:marRight w:val="0"/>
      <w:marTop w:val="0"/>
      <w:marBottom w:val="0"/>
      <w:divBdr>
        <w:top w:val="none" w:sz="0" w:space="0" w:color="auto"/>
        <w:left w:val="none" w:sz="0" w:space="0" w:color="auto"/>
        <w:bottom w:val="none" w:sz="0" w:space="0" w:color="auto"/>
        <w:right w:val="none" w:sz="0" w:space="0" w:color="auto"/>
      </w:divBdr>
    </w:div>
    <w:div w:id="1761413964">
      <w:bodyDiv w:val="1"/>
      <w:marLeft w:val="0"/>
      <w:marRight w:val="0"/>
      <w:marTop w:val="0"/>
      <w:marBottom w:val="0"/>
      <w:divBdr>
        <w:top w:val="none" w:sz="0" w:space="0" w:color="auto"/>
        <w:left w:val="none" w:sz="0" w:space="0" w:color="auto"/>
        <w:bottom w:val="none" w:sz="0" w:space="0" w:color="auto"/>
        <w:right w:val="none" w:sz="0" w:space="0" w:color="auto"/>
      </w:divBdr>
    </w:div>
    <w:div w:id="1761486132">
      <w:bodyDiv w:val="1"/>
      <w:marLeft w:val="0"/>
      <w:marRight w:val="0"/>
      <w:marTop w:val="0"/>
      <w:marBottom w:val="0"/>
      <w:divBdr>
        <w:top w:val="none" w:sz="0" w:space="0" w:color="auto"/>
        <w:left w:val="none" w:sz="0" w:space="0" w:color="auto"/>
        <w:bottom w:val="none" w:sz="0" w:space="0" w:color="auto"/>
        <w:right w:val="none" w:sz="0" w:space="0" w:color="auto"/>
      </w:divBdr>
    </w:div>
    <w:div w:id="1761639745">
      <w:bodyDiv w:val="1"/>
      <w:marLeft w:val="0"/>
      <w:marRight w:val="0"/>
      <w:marTop w:val="0"/>
      <w:marBottom w:val="0"/>
      <w:divBdr>
        <w:top w:val="none" w:sz="0" w:space="0" w:color="auto"/>
        <w:left w:val="none" w:sz="0" w:space="0" w:color="auto"/>
        <w:bottom w:val="none" w:sz="0" w:space="0" w:color="auto"/>
        <w:right w:val="none" w:sz="0" w:space="0" w:color="auto"/>
      </w:divBdr>
      <w:divsChild>
        <w:div w:id="1129201147">
          <w:marLeft w:val="0"/>
          <w:marRight w:val="0"/>
          <w:marTop w:val="0"/>
          <w:marBottom w:val="0"/>
          <w:divBdr>
            <w:top w:val="none" w:sz="0" w:space="0" w:color="auto"/>
            <w:left w:val="none" w:sz="0" w:space="0" w:color="auto"/>
            <w:bottom w:val="none" w:sz="0" w:space="0" w:color="auto"/>
            <w:right w:val="none" w:sz="0" w:space="0" w:color="auto"/>
          </w:divBdr>
        </w:div>
        <w:div w:id="1378748286">
          <w:marLeft w:val="0"/>
          <w:marRight w:val="0"/>
          <w:marTop w:val="0"/>
          <w:marBottom w:val="0"/>
          <w:divBdr>
            <w:top w:val="none" w:sz="0" w:space="0" w:color="auto"/>
            <w:left w:val="none" w:sz="0" w:space="0" w:color="auto"/>
            <w:bottom w:val="none" w:sz="0" w:space="0" w:color="auto"/>
            <w:right w:val="none" w:sz="0" w:space="0" w:color="auto"/>
          </w:divBdr>
        </w:div>
      </w:divsChild>
    </w:div>
    <w:div w:id="1762681640">
      <w:bodyDiv w:val="1"/>
      <w:marLeft w:val="0"/>
      <w:marRight w:val="0"/>
      <w:marTop w:val="0"/>
      <w:marBottom w:val="0"/>
      <w:divBdr>
        <w:top w:val="none" w:sz="0" w:space="0" w:color="auto"/>
        <w:left w:val="none" w:sz="0" w:space="0" w:color="auto"/>
        <w:bottom w:val="none" w:sz="0" w:space="0" w:color="auto"/>
        <w:right w:val="none" w:sz="0" w:space="0" w:color="auto"/>
      </w:divBdr>
      <w:divsChild>
        <w:div w:id="369040127">
          <w:marLeft w:val="0"/>
          <w:marRight w:val="0"/>
          <w:marTop w:val="0"/>
          <w:marBottom w:val="0"/>
          <w:divBdr>
            <w:top w:val="none" w:sz="0" w:space="0" w:color="auto"/>
            <w:left w:val="none" w:sz="0" w:space="0" w:color="auto"/>
            <w:bottom w:val="none" w:sz="0" w:space="0" w:color="auto"/>
            <w:right w:val="none" w:sz="0" w:space="0" w:color="auto"/>
          </w:divBdr>
        </w:div>
        <w:div w:id="976059890">
          <w:marLeft w:val="0"/>
          <w:marRight w:val="0"/>
          <w:marTop w:val="0"/>
          <w:marBottom w:val="0"/>
          <w:divBdr>
            <w:top w:val="none" w:sz="0" w:space="0" w:color="auto"/>
            <w:left w:val="none" w:sz="0" w:space="0" w:color="auto"/>
            <w:bottom w:val="none" w:sz="0" w:space="0" w:color="auto"/>
            <w:right w:val="none" w:sz="0" w:space="0" w:color="auto"/>
          </w:divBdr>
          <w:divsChild>
            <w:div w:id="76249748">
              <w:marLeft w:val="0"/>
              <w:marRight w:val="0"/>
              <w:marTop w:val="0"/>
              <w:marBottom w:val="0"/>
              <w:divBdr>
                <w:top w:val="none" w:sz="0" w:space="0" w:color="auto"/>
                <w:left w:val="none" w:sz="0" w:space="0" w:color="auto"/>
                <w:bottom w:val="none" w:sz="0" w:space="0" w:color="auto"/>
                <w:right w:val="none" w:sz="0" w:space="0" w:color="auto"/>
              </w:divBdr>
            </w:div>
            <w:div w:id="1130051258">
              <w:marLeft w:val="0"/>
              <w:marRight w:val="0"/>
              <w:marTop w:val="0"/>
              <w:marBottom w:val="0"/>
              <w:divBdr>
                <w:top w:val="none" w:sz="0" w:space="0" w:color="auto"/>
                <w:left w:val="none" w:sz="0" w:space="0" w:color="auto"/>
                <w:bottom w:val="none" w:sz="0" w:space="0" w:color="auto"/>
                <w:right w:val="none" w:sz="0" w:space="0" w:color="auto"/>
              </w:divBdr>
              <w:divsChild>
                <w:div w:id="80473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449625">
      <w:bodyDiv w:val="1"/>
      <w:marLeft w:val="0"/>
      <w:marRight w:val="0"/>
      <w:marTop w:val="0"/>
      <w:marBottom w:val="0"/>
      <w:divBdr>
        <w:top w:val="none" w:sz="0" w:space="0" w:color="auto"/>
        <w:left w:val="none" w:sz="0" w:space="0" w:color="auto"/>
        <w:bottom w:val="none" w:sz="0" w:space="0" w:color="auto"/>
        <w:right w:val="none" w:sz="0" w:space="0" w:color="auto"/>
      </w:divBdr>
    </w:div>
    <w:div w:id="1763792992">
      <w:marLeft w:val="0"/>
      <w:marRight w:val="0"/>
      <w:marTop w:val="150"/>
      <w:marBottom w:val="240"/>
      <w:divBdr>
        <w:top w:val="none" w:sz="0" w:space="0" w:color="auto"/>
        <w:left w:val="none" w:sz="0" w:space="0" w:color="auto"/>
        <w:bottom w:val="none" w:sz="0" w:space="0" w:color="auto"/>
        <w:right w:val="none" w:sz="0" w:space="0" w:color="auto"/>
      </w:divBdr>
    </w:div>
    <w:div w:id="1763794205">
      <w:bodyDiv w:val="1"/>
      <w:marLeft w:val="0"/>
      <w:marRight w:val="0"/>
      <w:marTop w:val="0"/>
      <w:marBottom w:val="0"/>
      <w:divBdr>
        <w:top w:val="none" w:sz="0" w:space="0" w:color="auto"/>
        <w:left w:val="none" w:sz="0" w:space="0" w:color="auto"/>
        <w:bottom w:val="none" w:sz="0" w:space="0" w:color="auto"/>
        <w:right w:val="none" w:sz="0" w:space="0" w:color="auto"/>
      </w:divBdr>
    </w:div>
    <w:div w:id="1764643567">
      <w:bodyDiv w:val="1"/>
      <w:marLeft w:val="0"/>
      <w:marRight w:val="0"/>
      <w:marTop w:val="0"/>
      <w:marBottom w:val="0"/>
      <w:divBdr>
        <w:top w:val="none" w:sz="0" w:space="0" w:color="auto"/>
        <w:left w:val="none" w:sz="0" w:space="0" w:color="auto"/>
        <w:bottom w:val="none" w:sz="0" w:space="0" w:color="auto"/>
        <w:right w:val="none" w:sz="0" w:space="0" w:color="auto"/>
      </w:divBdr>
    </w:div>
    <w:div w:id="1764720239">
      <w:bodyDiv w:val="1"/>
      <w:marLeft w:val="0"/>
      <w:marRight w:val="0"/>
      <w:marTop w:val="0"/>
      <w:marBottom w:val="0"/>
      <w:divBdr>
        <w:top w:val="none" w:sz="0" w:space="0" w:color="auto"/>
        <w:left w:val="none" w:sz="0" w:space="0" w:color="auto"/>
        <w:bottom w:val="none" w:sz="0" w:space="0" w:color="auto"/>
        <w:right w:val="none" w:sz="0" w:space="0" w:color="auto"/>
      </w:divBdr>
    </w:div>
    <w:div w:id="1764766680">
      <w:bodyDiv w:val="1"/>
      <w:marLeft w:val="0"/>
      <w:marRight w:val="0"/>
      <w:marTop w:val="0"/>
      <w:marBottom w:val="0"/>
      <w:divBdr>
        <w:top w:val="none" w:sz="0" w:space="0" w:color="auto"/>
        <w:left w:val="none" w:sz="0" w:space="0" w:color="auto"/>
        <w:bottom w:val="none" w:sz="0" w:space="0" w:color="auto"/>
        <w:right w:val="none" w:sz="0" w:space="0" w:color="auto"/>
      </w:divBdr>
    </w:div>
    <w:div w:id="1764840103">
      <w:bodyDiv w:val="1"/>
      <w:marLeft w:val="0"/>
      <w:marRight w:val="0"/>
      <w:marTop w:val="0"/>
      <w:marBottom w:val="0"/>
      <w:divBdr>
        <w:top w:val="none" w:sz="0" w:space="0" w:color="auto"/>
        <w:left w:val="none" w:sz="0" w:space="0" w:color="auto"/>
        <w:bottom w:val="none" w:sz="0" w:space="0" w:color="auto"/>
        <w:right w:val="none" w:sz="0" w:space="0" w:color="auto"/>
      </w:divBdr>
      <w:divsChild>
        <w:div w:id="1588688320">
          <w:marLeft w:val="0"/>
          <w:marRight w:val="0"/>
          <w:marTop w:val="150"/>
          <w:marBottom w:val="0"/>
          <w:divBdr>
            <w:top w:val="none" w:sz="0" w:space="0" w:color="auto"/>
            <w:left w:val="none" w:sz="0" w:space="0" w:color="auto"/>
            <w:bottom w:val="none" w:sz="0" w:space="0" w:color="auto"/>
            <w:right w:val="none" w:sz="0" w:space="0" w:color="auto"/>
          </w:divBdr>
        </w:div>
      </w:divsChild>
    </w:div>
    <w:div w:id="1764911077">
      <w:bodyDiv w:val="1"/>
      <w:marLeft w:val="0"/>
      <w:marRight w:val="0"/>
      <w:marTop w:val="0"/>
      <w:marBottom w:val="0"/>
      <w:divBdr>
        <w:top w:val="none" w:sz="0" w:space="0" w:color="auto"/>
        <w:left w:val="none" w:sz="0" w:space="0" w:color="auto"/>
        <w:bottom w:val="none" w:sz="0" w:space="0" w:color="auto"/>
        <w:right w:val="none" w:sz="0" w:space="0" w:color="auto"/>
      </w:divBdr>
    </w:div>
    <w:div w:id="1765111118">
      <w:bodyDiv w:val="1"/>
      <w:marLeft w:val="0"/>
      <w:marRight w:val="0"/>
      <w:marTop w:val="0"/>
      <w:marBottom w:val="0"/>
      <w:divBdr>
        <w:top w:val="none" w:sz="0" w:space="0" w:color="auto"/>
        <w:left w:val="none" w:sz="0" w:space="0" w:color="auto"/>
        <w:bottom w:val="none" w:sz="0" w:space="0" w:color="auto"/>
        <w:right w:val="none" w:sz="0" w:space="0" w:color="auto"/>
      </w:divBdr>
    </w:div>
    <w:div w:id="1765761348">
      <w:bodyDiv w:val="1"/>
      <w:marLeft w:val="0"/>
      <w:marRight w:val="0"/>
      <w:marTop w:val="0"/>
      <w:marBottom w:val="0"/>
      <w:divBdr>
        <w:top w:val="none" w:sz="0" w:space="0" w:color="auto"/>
        <w:left w:val="none" w:sz="0" w:space="0" w:color="auto"/>
        <w:bottom w:val="none" w:sz="0" w:space="0" w:color="auto"/>
        <w:right w:val="none" w:sz="0" w:space="0" w:color="auto"/>
      </w:divBdr>
      <w:divsChild>
        <w:div w:id="161659643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766337209">
      <w:bodyDiv w:val="1"/>
      <w:marLeft w:val="0"/>
      <w:marRight w:val="0"/>
      <w:marTop w:val="0"/>
      <w:marBottom w:val="0"/>
      <w:divBdr>
        <w:top w:val="none" w:sz="0" w:space="0" w:color="auto"/>
        <w:left w:val="none" w:sz="0" w:space="0" w:color="auto"/>
        <w:bottom w:val="none" w:sz="0" w:space="0" w:color="auto"/>
        <w:right w:val="none" w:sz="0" w:space="0" w:color="auto"/>
      </w:divBdr>
    </w:div>
    <w:div w:id="1766536886">
      <w:bodyDiv w:val="1"/>
      <w:marLeft w:val="0"/>
      <w:marRight w:val="0"/>
      <w:marTop w:val="0"/>
      <w:marBottom w:val="0"/>
      <w:divBdr>
        <w:top w:val="none" w:sz="0" w:space="0" w:color="auto"/>
        <w:left w:val="none" w:sz="0" w:space="0" w:color="auto"/>
        <w:bottom w:val="none" w:sz="0" w:space="0" w:color="auto"/>
        <w:right w:val="none" w:sz="0" w:space="0" w:color="auto"/>
      </w:divBdr>
      <w:divsChild>
        <w:div w:id="1347751439">
          <w:marLeft w:val="225"/>
          <w:marRight w:val="0"/>
          <w:marTop w:val="0"/>
          <w:marBottom w:val="0"/>
          <w:divBdr>
            <w:top w:val="none" w:sz="0" w:space="0" w:color="auto"/>
            <w:left w:val="none" w:sz="0" w:space="0" w:color="auto"/>
            <w:bottom w:val="none" w:sz="0" w:space="0" w:color="auto"/>
            <w:right w:val="none" w:sz="0" w:space="0" w:color="auto"/>
          </w:divBdr>
        </w:div>
      </w:divsChild>
    </w:div>
    <w:div w:id="1766730710">
      <w:bodyDiv w:val="1"/>
      <w:marLeft w:val="0"/>
      <w:marRight w:val="0"/>
      <w:marTop w:val="0"/>
      <w:marBottom w:val="0"/>
      <w:divBdr>
        <w:top w:val="none" w:sz="0" w:space="0" w:color="auto"/>
        <w:left w:val="none" w:sz="0" w:space="0" w:color="auto"/>
        <w:bottom w:val="none" w:sz="0" w:space="0" w:color="auto"/>
        <w:right w:val="none" w:sz="0" w:space="0" w:color="auto"/>
      </w:divBdr>
    </w:div>
    <w:div w:id="1767537137">
      <w:bodyDiv w:val="1"/>
      <w:marLeft w:val="0"/>
      <w:marRight w:val="0"/>
      <w:marTop w:val="0"/>
      <w:marBottom w:val="0"/>
      <w:divBdr>
        <w:top w:val="none" w:sz="0" w:space="0" w:color="auto"/>
        <w:left w:val="none" w:sz="0" w:space="0" w:color="auto"/>
        <w:bottom w:val="none" w:sz="0" w:space="0" w:color="auto"/>
        <w:right w:val="none" w:sz="0" w:space="0" w:color="auto"/>
      </w:divBdr>
    </w:div>
    <w:div w:id="1767651813">
      <w:bodyDiv w:val="1"/>
      <w:marLeft w:val="0"/>
      <w:marRight w:val="0"/>
      <w:marTop w:val="0"/>
      <w:marBottom w:val="0"/>
      <w:divBdr>
        <w:top w:val="none" w:sz="0" w:space="0" w:color="auto"/>
        <w:left w:val="none" w:sz="0" w:space="0" w:color="auto"/>
        <w:bottom w:val="none" w:sz="0" w:space="0" w:color="auto"/>
        <w:right w:val="none" w:sz="0" w:space="0" w:color="auto"/>
      </w:divBdr>
      <w:divsChild>
        <w:div w:id="1701200552">
          <w:marLeft w:val="0"/>
          <w:marRight w:val="0"/>
          <w:marTop w:val="0"/>
          <w:marBottom w:val="0"/>
          <w:divBdr>
            <w:top w:val="none" w:sz="0" w:space="0" w:color="auto"/>
            <w:left w:val="none" w:sz="0" w:space="0" w:color="auto"/>
            <w:bottom w:val="none" w:sz="0" w:space="0" w:color="auto"/>
            <w:right w:val="none" w:sz="0" w:space="0" w:color="auto"/>
          </w:divBdr>
          <w:divsChild>
            <w:div w:id="1121610419">
              <w:marLeft w:val="0"/>
              <w:marRight w:val="0"/>
              <w:marTop w:val="0"/>
              <w:marBottom w:val="0"/>
              <w:divBdr>
                <w:top w:val="none" w:sz="0" w:space="0" w:color="auto"/>
                <w:left w:val="none" w:sz="0" w:space="0" w:color="auto"/>
                <w:bottom w:val="none" w:sz="0" w:space="0" w:color="auto"/>
                <w:right w:val="none" w:sz="0" w:space="0" w:color="auto"/>
              </w:divBdr>
            </w:div>
            <w:div w:id="1969235346">
              <w:marLeft w:val="0"/>
              <w:marRight w:val="0"/>
              <w:marTop w:val="0"/>
              <w:marBottom w:val="0"/>
              <w:divBdr>
                <w:top w:val="none" w:sz="0" w:space="0" w:color="auto"/>
                <w:left w:val="none" w:sz="0" w:space="0" w:color="auto"/>
                <w:bottom w:val="none" w:sz="0" w:space="0" w:color="auto"/>
                <w:right w:val="none" w:sz="0" w:space="0" w:color="auto"/>
              </w:divBdr>
            </w:div>
          </w:divsChild>
        </w:div>
        <w:div w:id="1139691334">
          <w:marLeft w:val="0"/>
          <w:marRight w:val="0"/>
          <w:marTop w:val="0"/>
          <w:marBottom w:val="0"/>
          <w:divBdr>
            <w:top w:val="none" w:sz="0" w:space="0" w:color="auto"/>
            <w:left w:val="none" w:sz="0" w:space="0" w:color="auto"/>
            <w:bottom w:val="none" w:sz="0" w:space="0" w:color="auto"/>
            <w:right w:val="none" w:sz="0" w:space="0" w:color="auto"/>
          </w:divBdr>
        </w:div>
        <w:div w:id="539977924">
          <w:marLeft w:val="0"/>
          <w:marRight w:val="0"/>
          <w:marTop w:val="0"/>
          <w:marBottom w:val="0"/>
          <w:divBdr>
            <w:top w:val="none" w:sz="0" w:space="0" w:color="auto"/>
            <w:left w:val="none" w:sz="0" w:space="0" w:color="auto"/>
            <w:bottom w:val="none" w:sz="0" w:space="0" w:color="auto"/>
            <w:right w:val="none" w:sz="0" w:space="0" w:color="auto"/>
          </w:divBdr>
          <w:divsChild>
            <w:div w:id="1062486931">
              <w:marLeft w:val="0"/>
              <w:marRight w:val="0"/>
              <w:marTop w:val="0"/>
              <w:marBottom w:val="0"/>
              <w:divBdr>
                <w:top w:val="none" w:sz="0" w:space="0" w:color="auto"/>
                <w:left w:val="none" w:sz="0" w:space="0" w:color="auto"/>
                <w:bottom w:val="none" w:sz="0" w:space="0" w:color="auto"/>
                <w:right w:val="none" w:sz="0" w:space="0" w:color="auto"/>
              </w:divBdr>
            </w:div>
            <w:div w:id="776216826">
              <w:marLeft w:val="0"/>
              <w:marRight w:val="900"/>
              <w:marTop w:val="0"/>
              <w:marBottom w:val="0"/>
              <w:divBdr>
                <w:top w:val="none" w:sz="0" w:space="0" w:color="auto"/>
                <w:left w:val="none" w:sz="0" w:space="0" w:color="auto"/>
                <w:bottom w:val="none" w:sz="0" w:space="0" w:color="auto"/>
                <w:right w:val="none" w:sz="0" w:space="0" w:color="auto"/>
              </w:divBdr>
              <w:divsChild>
                <w:div w:id="397093895">
                  <w:marLeft w:val="0"/>
                  <w:marRight w:val="0"/>
                  <w:marTop w:val="0"/>
                  <w:marBottom w:val="0"/>
                  <w:divBdr>
                    <w:top w:val="none" w:sz="0" w:space="0" w:color="auto"/>
                    <w:left w:val="none" w:sz="0" w:space="0" w:color="auto"/>
                    <w:bottom w:val="none" w:sz="0" w:space="0" w:color="auto"/>
                    <w:right w:val="none" w:sz="0" w:space="0" w:color="auto"/>
                  </w:divBdr>
                  <w:divsChild>
                    <w:div w:id="176051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168012">
          <w:marLeft w:val="0"/>
          <w:marRight w:val="0"/>
          <w:marTop w:val="0"/>
          <w:marBottom w:val="0"/>
          <w:divBdr>
            <w:top w:val="none" w:sz="0" w:space="0" w:color="auto"/>
            <w:left w:val="none" w:sz="0" w:space="0" w:color="auto"/>
            <w:bottom w:val="none" w:sz="0" w:space="0" w:color="auto"/>
            <w:right w:val="none" w:sz="0" w:space="0" w:color="auto"/>
          </w:divBdr>
        </w:div>
        <w:div w:id="2068532376">
          <w:marLeft w:val="0"/>
          <w:marRight w:val="0"/>
          <w:marTop w:val="0"/>
          <w:marBottom w:val="0"/>
          <w:divBdr>
            <w:top w:val="none" w:sz="0" w:space="0" w:color="auto"/>
            <w:left w:val="none" w:sz="0" w:space="0" w:color="auto"/>
            <w:bottom w:val="none" w:sz="0" w:space="0" w:color="auto"/>
            <w:right w:val="none" w:sz="0" w:space="0" w:color="auto"/>
          </w:divBdr>
          <w:divsChild>
            <w:div w:id="516627356">
              <w:marLeft w:val="0"/>
              <w:marRight w:val="0"/>
              <w:marTop w:val="0"/>
              <w:marBottom w:val="0"/>
              <w:divBdr>
                <w:top w:val="none" w:sz="0" w:space="0" w:color="auto"/>
                <w:left w:val="none" w:sz="0" w:space="0" w:color="auto"/>
                <w:bottom w:val="none" w:sz="0" w:space="0" w:color="auto"/>
                <w:right w:val="none" w:sz="0" w:space="0" w:color="auto"/>
              </w:divBdr>
            </w:div>
            <w:div w:id="1165244977">
              <w:marLeft w:val="0"/>
              <w:marRight w:val="0"/>
              <w:marTop w:val="0"/>
              <w:marBottom w:val="0"/>
              <w:divBdr>
                <w:top w:val="none" w:sz="0" w:space="0" w:color="auto"/>
                <w:left w:val="none" w:sz="0" w:space="0" w:color="auto"/>
                <w:bottom w:val="none" w:sz="0" w:space="0" w:color="auto"/>
                <w:right w:val="none" w:sz="0" w:space="0" w:color="auto"/>
              </w:divBdr>
            </w:div>
          </w:divsChild>
        </w:div>
        <w:div w:id="296377595">
          <w:marLeft w:val="0"/>
          <w:marRight w:val="0"/>
          <w:marTop w:val="0"/>
          <w:marBottom w:val="0"/>
          <w:divBdr>
            <w:top w:val="none" w:sz="0" w:space="0" w:color="auto"/>
            <w:left w:val="none" w:sz="0" w:space="0" w:color="auto"/>
            <w:bottom w:val="none" w:sz="0" w:space="0" w:color="auto"/>
            <w:right w:val="none" w:sz="0" w:space="0" w:color="auto"/>
          </w:divBdr>
        </w:div>
        <w:div w:id="1986810558">
          <w:marLeft w:val="0"/>
          <w:marRight w:val="0"/>
          <w:marTop w:val="0"/>
          <w:marBottom w:val="0"/>
          <w:divBdr>
            <w:top w:val="none" w:sz="0" w:space="0" w:color="auto"/>
            <w:left w:val="none" w:sz="0" w:space="0" w:color="auto"/>
            <w:bottom w:val="none" w:sz="0" w:space="0" w:color="auto"/>
            <w:right w:val="none" w:sz="0" w:space="0" w:color="auto"/>
          </w:divBdr>
          <w:divsChild>
            <w:div w:id="655299185">
              <w:marLeft w:val="0"/>
              <w:marRight w:val="0"/>
              <w:marTop w:val="0"/>
              <w:marBottom w:val="0"/>
              <w:divBdr>
                <w:top w:val="none" w:sz="0" w:space="0" w:color="auto"/>
                <w:left w:val="none" w:sz="0" w:space="0" w:color="auto"/>
                <w:bottom w:val="none" w:sz="0" w:space="0" w:color="auto"/>
                <w:right w:val="none" w:sz="0" w:space="0" w:color="auto"/>
              </w:divBdr>
            </w:div>
            <w:div w:id="42476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656041">
      <w:bodyDiv w:val="1"/>
      <w:marLeft w:val="0"/>
      <w:marRight w:val="0"/>
      <w:marTop w:val="0"/>
      <w:marBottom w:val="0"/>
      <w:divBdr>
        <w:top w:val="none" w:sz="0" w:space="0" w:color="auto"/>
        <w:left w:val="none" w:sz="0" w:space="0" w:color="auto"/>
        <w:bottom w:val="none" w:sz="0" w:space="0" w:color="auto"/>
        <w:right w:val="none" w:sz="0" w:space="0" w:color="auto"/>
      </w:divBdr>
      <w:divsChild>
        <w:div w:id="1653216377">
          <w:marLeft w:val="0"/>
          <w:marRight w:val="0"/>
          <w:marTop w:val="0"/>
          <w:marBottom w:val="0"/>
          <w:divBdr>
            <w:top w:val="single" w:sz="2" w:space="4" w:color="444444"/>
            <w:left w:val="single" w:sz="2" w:space="8" w:color="444444"/>
            <w:bottom w:val="single" w:sz="2" w:space="4" w:color="444444"/>
            <w:right w:val="single" w:sz="2" w:space="8" w:color="444444"/>
          </w:divBdr>
        </w:div>
      </w:divsChild>
    </w:div>
    <w:div w:id="1768040809">
      <w:bodyDiv w:val="1"/>
      <w:marLeft w:val="0"/>
      <w:marRight w:val="0"/>
      <w:marTop w:val="0"/>
      <w:marBottom w:val="0"/>
      <w:divBdr>
        <w:top w:val="none" w:sz="0" w:space="0" w:color="auto"/>
        <w:left w:val="none" w:sz="0" w:space="0" w:color="auto"/>
        <w:bottom w:val="none" w:sz="0" w:space="0" w:color="auto"/>
        <w:right w:val="none" w:sz="0" w:space="0" w:color="auto"/>
      </w:divBdr>
    </w:div>
    <w:div w:id="1768425280">
      <w:bodyDiv w:val="1"/>
      <w:marLeft w:val="0"/>
      <w:marRight w:val="0"/>
      <w:marTop w:val="0"/>
      <w:marBottom w:val="0"/>
      <w:divBdr>
        <w:top w:val="none" w:sz="0" w:space="0" w:color="auto"/>
        <w:left w:val="none" w:sz="0" w:space="0" w:color="auto"/>
        <w:bottom w:val="none" w:sz="0" w:space="0" w:color="auto"/>
        <w:right w:val="none" w:sz="0" w:space="0" w:color="auto"/>
      </w:divBdr>
    </w:div>
    <w:div w:id="1768961123">
      <w:bodyDiv w:val="1"/>
      <w:marLeft w:val="0"/>
      <w:marRight w:val="0"/>
      <w:marTop w:val="0"/>
      <w:marBottom w:val="0"/>
      <w:divBdr>
        <w:top w:val="none" w:sz="0" w:space="0" w:color="auto"/>
        <w:left w:val="none" w:sz="0" w:space="0" w:color="auto"/>
        <w:bottom w:val="none" w:sz="0" w:space="0" w:color="auto"/>
        <w:right w:val="none" w:sz="0" w:space="0" w:color="auto"/>
      </w:divBdr>
      <w:divsChild>
        <w:div w:id="1061514150">
          <w:marLeft w:val="0"/>
          <w:marRight w:val="0"/>
          <w:marTop w:val="120"/>
          <w:marBottom w:val="0"/>
          <w:divBdr>
            <w:top w:val="none" w:sz="0" w:space="0" w:color="auto"/>
            <w:left w:val="none" w:sz="0" w:space="0" w:color="auto"/>
            <w:bottom w:val="none" w:sz="0" w:space="0" w:color="auto"/>
            <w:right w:val="none" w:sz="0" w:space="0" w:color="auto"/>
          </w:divBdr>
        </w:div>
        <w:div w:id="1637876205">
          <w:marLeft w:val="0"/>
          <w:marRight w:val="0"/>
          <w:marTop w:val="120"/>
          <w:marBottom w:val="0"/>
          <w:divBdr>
            <w:top w:val="none" w:sz="0" w:space="0" w:color="auto"/>
            <w:left w:val="none" w:sz="0" w:space="0" w:color="auto"/>
            <w:bottom w:val="none" w:sz="0" w:space="0" w:color="auto"/>
            <w:right w:val="none" w:sz="0" w:space="0" w:color="auto"/>
          </w:divBdr>
        </w:div>
      </w:divsChild>
    </w:div>
    <w:div w:id="1769157451">
      <w:bodyDiv w:val="1"/>
      <w:marLeft w:val="0"/>
      <w:marRight w:val="0"/>
      <w:marTop w:val="0"/>
      <w:marBottom w:val="0"/>
      <w:divBdr>
        <w:top w:val="none" w:sz="0" w:space="0" w:color="auto"/>
        <w:left w:val="none" w:sz="0" w:space="0" w:color="auto"/>
        <w:bottom w:val="none" w:sz="0" w:space="0" w:color="auto"/>
        <w:right w:val="none" w:sz="0" w:space="0" w:color="auto"/>
      </w:divBdr>
    </w:div>
    <w:div w:id="1769500212">
      <w:bodyDiv w:val="1"/>
      <w:marLeft w:val="0"/>
      <w:marRight w:val="0"/>
      <w:marTop w:val="0"/>
      <w:marBottom w:val="0"/>
      <w:divBdr>
        <w:top w:val="none" w:sz="0" w:space="0" w:color="auto"/>
        <w:left w:val="none" w:sz="0" w:space="0" w:color="auto"/>
        <w:bottom w:val="none" w:sz="0" w:space="0" w:color="auto"/>
        <w:right w:val="none" w:sz="0" w:space="0" w:color="auto"/>
      </w:divBdr>
      <w:divsChild>
        <w:div w:id="1516532679">
          <w:marLeft w:val="0"/>
          <w:marRight w:val="0"/>
          <w:marTop w:val="0"/>
          <w:marBottom w:val="0"/>
          <w:divBdr>
            <w:top w:val="none" w:sz="0" w:space="0" w:color="auto"/>
            <w:left w:val="none" w:sz="0" w:space="0" w:color="auto"/>
            <w:bottom w:val="none" w:sz="0" w:space="0" w:color="auto"/>
            <w:right w:val="none" w:sz="0" w:space="0" w:color="auto"/>
          </w:divBdr>
        </w:div>
      </w:divsChild>
    </w:div>
    <w:div w:id="1769933728">
      <w:bodyDiv w:val="1"/>
      <w:marLeft w:val="0"/>
      <w:marRight w:val="0"/>
      <w:marTop w:val="0"/>
      <w:marBottom w:val="0"/>
      <w:divBdr>
        <w:top w:val="none" w:sz="0" w:space="0" w:color="auto"/>
        <w:left w:val="none" w:sz="0" w:space="0" w:color="auto"/>
        <w:bottom w:val="none" w:sz="0" w:space="0" w:color="auto"/>
        <w:right w:val="none" w:sz="0" w:space="0" w:color="auto"/>
      </w:divBdr>
    </w:div>
    <w:div w:id="1770156525">
      <w:bodyDiv w:val="1"/>
      <w:marLeft w:val="0"/>
      <w:marRight w:val="0"/>
      <w:marTop w:val="0"/>
      <w:marBottom w:val="0"/>
      <w:divBdr>
        <w:top w:val="none" w:sz="0" w:space="0" w:color="auto"/>
        <w:left w:val="none" w:sz="0" w:space="0" w:color="auto"/>
        <w:bottom w:val="none" w:sz="0" w:space="0" w:color="auto"/>
        <w:right w:val="none" w:sz="0" w:space="0" w:color="auto"/>
      </w:divBdr>
      <w:divsChild>
        <w:div w:id="620842656">
          <w:marLeft w:val="0"/>
          <w:marRight w:val="0"/>
          <w:marTop w:val="0"/>
          <w:marBottom w:val="0"/>
          <w:divBdr>
            <w:top w:val="none" w:sz="0" w:space="0" w:color="auto"/>
            <w:left w:val="none" w:sz="0" w:space="0" w:color="auto"/>
            <w:bottom w:val="none" w:sz="0" w:space="0" w:color="auto"/>
            <w:right w:val="none" w:sz="0" w:space="0" w:color="auto"/>
          </w:divBdr>
        </w:div>
      </w:divsChild>
    </w:div>
    <w:div w:id="1770271930">
      <w:bodyDiv w:val="1"/>
      <w:marLeft w:val="0"/>
      <w:marRight w:val="0"/>
      <w:marTop w:val="0"/>
      <w:marBottom w:val="0"/>
      <w:divBdr>
        <w:top w:val="none" w:sz="0" w:space="0" w:color="auto"/>
        <w:left w:val="none" w:sz="0" w:space="0" w:color="auto"/>
        <w:bottom w:val="none" w:sz="0" w:space="0" w:color="auto"/>
        <w:right w:val="none" w:sz="0" w:space="0" w:color="auto"/>
      </w:divBdr>
      <w:divsChild>
        <w:div w:id="1463842433">
          <w:marLeft w:val="0"/>
          <w:marRight w:val="0"/>
          <w:marTop w:val="0"/>
          <w:marBottom w:val="0"/>
          <w:divBdr>
            <w:top w:val="none" w:sz="0" w:space="0" w:color="auto"/>
            <w:left w:val="none" w:sz="0" w:space="0" w:color="auto"/>
            <w:bottom w:val="none" w:sz="0" w:space="0" w:color="auto"/>
            <w:right w:val="none" w:sz="0" w:space="0" w:color="auto"/>
          </w:divBdr>
        </w:div>
        <w:div w:id="1471821594">
          <w:marLeft w:val="0"/>
          <w:marRight w:val="0"/>
          <w:marTop w:val="0"/>
          <w:marBottom w:val="0"/>
          <w:divBdr>
            <w:top w:val="none" w:sz="0" w:space="0" w:color="auto"/>
            <w:left w:val="none" w:sz="0" w:space="0" w:color="auto"/>
            <w:bottom w:val="none" w:sz="0" w:space="0" w:color="auto"/>
            <w:right w:val="none" w:sz="0" w:space="0" w:color="auto"/>
          </w:divBdr>
        </w:div>
      </w:divsChild>
    </w:div>
    <w:div w:id="1770343993">
      <w:bodyDiv w:val="1"/>
      <w:marLeft w:val="0"/>
      <w:marRight w:val="0"/>
      <w:marTop w:val="0"/>
      <w:marBottom w:val="0"/>
      <w:divBdr>
        <w:top w:val="none" w:sz="0" w:space="0" w:color="auto"/>
        <w:left w:val="none" w:sz="0" w:space="0" w:color="auto"/>
        <w:bottom w:val="none" w:sz="0" w:space="0" w:color="auto"/>
        <w:right w:val="none" w:sz="0" w:space="0" w:color="auto"/>
      </w:divBdr>
    </w:div>
    <w:div w:id="1770848962">
      <w:bodyDiv w:val="1"/>
      <w:marLeft w:val="0"/>
      <w:marRight w:val="0"/>
      <w:marTop w:val="0"/>
      <w:marBottom w:val="0"/>
      <w:divBdr>
        <w:top w:val="none" w:sz="0" w:space="0" w:color="auto"/>
        <w:left w:val="none" w:sz="0" w:space="0" w:color="auto"/>
        <w:bottom w:val="none" w:sz="0" w:space="0" w:color="auto"/>
        <w:right w:val="none" w:sz="0" w:space="0" w:color="auto"/>
      </w:divBdr>
    </w:div>
    <w:div w:id="1772043600">
      <w:bodyDiv w:val="1"/>
      <w:marLeft w:val="0"/>
      <w:marRight w:val="0"/>
      <w:marTop w:val="0"/>
      <w:marBottom w:val="0"/>
      <w:divBdr>
        <w:top w:val="none" w:sz="0" w:space="0" w:color="auto"/>
        <w:left w:val="none" w:sz="0" w:space="0" w:color="auto"/>
        <w:bottom w:val="none" w:sz="0" w:space="0" w:color="auto"/>
        <w:right w:val="none" w:sz="0" w:space="0" w:color="auto"/>
      </w:divBdr>
    </w:div>
    <w:div w:id="1772778827">
      <w:bodyDiv w:val="1"/>
      <w:marLeft w:val="0"/>
      <w:marRight w:val="0"/>
      <w:marTop w:val="0"/>
      <w:marBottom w:val="0"/>
      <w:divBdr>
        <w:top w:val="none" w:sz="0" w:space="0" w:color="auto"/>
        <w:left w:val="none" w:sz="0" w:space="0" w:color="auto"/>
        <w:bottom w:val="none" w:sz="0" w:space="0" w:color="auto"/>
        <w:right w:val="none" w:sz="0" w:space="0" w:color="auto"/>
      </w:divBdr>
      <w:divsChild>
        <w:div w:id="1054546823">
          <w:marLeft w:val="0"/>
          <w:marRight w:val="0"/>
          <w:marTop w:val="0"/>
          <w:marBottom w:val="0"/>
          <w:divBdr>
            <w:top w:val="none" w:sz="0" w:space="0" w:color="auto"/>
            <w:left w:val="none" w:sz="0" w:space="0" w:color="auto"/>
            <w:bottom w:val="none" w:sz="0" w:space="0" w:color="auto"/>
            <w:right w:val="none" w:sz="0" w:space="0" w:color="auto"/>
          </w:divBdr>
        </w:div>
        <w:div w:id="1525439560">
          <w:marLeft w:val="0"/>
          <w:marRight w:val="0"/>
          <w:marTop w:val="0"/>
          <w:marBottom w:val="0"/>
          <w:divBdr>
            <w:top w:val="none" w:sz="0" w:space="0" w:color="auto"/>
            <w:left w:val="none" w:sz="0" w:space="0" w:color="auto"/>
            <w:bottom w:val="none" w:sz="0" w:space="0" w:color="auto"/>
            <w:right w:val="none" w:sz="0" w:space="0" w:color="auto"/>
          </w:divBdr>
          <w:divsChild>
            <w:div w:id="445009490">
              <w:marLeft w:val="0"/>
              <w:marRight w:val="0"/>
              <w:marTop w:val="0"/>
              <w:marBottom w:val="0"/>
              <w:divBdr>
                <w:top w:val="none" w:sz="0" w:space="0" w:color="auto"/>
                <w:left w:val="none" w:sz="0" w:space="0" w:color="auto"/>
                <w:bottom w:val="none" w:sz="0" w:space="0" w:color="auto"/>
                <w:right w:val="none" w:sz="0" w:space="0" w:color="auto"/>
              </w:divBdr>
            </w:div>
            <w:div w:id="108371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159536">
      <w:bodyDiv w:val="1"/>
      <w:marLeft w:val="0"/>
      <w:marRight w:val="0"/>
      <w:marTop w:val="0"/>
      <w:marBottom w:val="0"/>
      <w:divBdr>
        <w:top w:val="none" w:sz="0" w:space="0" w:color="auto"/>
        <w:left w:val="none" w:sz="0" w:space="0" w:color="auto"/>
        <w:bottom w:val="none" w:sz="0" w:space="0" w:color="auto"/>
        <w:right w:val="none" w:sz="0" w:space="0" w:color="auto"/>
      </w:divBdr>
    </w:div>
    <w:div w:id="1773278034">
      <w:bodyDiv w:val="1"/>
      <w:marLeft w:val="0"/>
      <w:marRight w:val="0"/>
      <w:marTop w:val="0"/>
      <w:marBottom w:val="0"/>
      <w:divBdr>
        <w:top w:val="none" w:sz="0" w:space="0" w:color="auto"/>
        <w:left w:val="none" w:sz="0" w:space="0" w:color="auto"/>
        <w:bottom w:val="none" w:sz="0" w:space="0" w:color="auto"/>
        <w:right w:val="none" w:sz="0" w:space="0" w:color="auto"/>
      </w:divBdr>
    </w:div>
    <w:div w:id="1774280398">
      <w:marLeft w:val="0"/>
      <w:marRight w:val="0"/>
      <w:marTop w:val="0"/>
      <w:marBottom w:val="0"/>
      <w:divBdr>
        <w:top w:val="none" w:sz="0" w:space="0" w:color="auto"/>
        <w:left w:val="none" w:sz="0" w:space="0" w:color="auto"/>
        <w:bottom w:val="none" w:sz="0" w:space="0" w:color="auto"/>
        <w:right w:val="none" w:sz="0" w:space="0" w:color="auto"/>
      </w:divBdr>
      <w:divsChild>
        <w:div w:id="334959310">
          <w:marLeft w:val="0"/>
          <w:marRight w:val="0"/>
          <w:marTop w:val="0"/>
          <w:marBottom w:val="0"/>
          <w:divBdr>
            <w:top w:val="none" w:sz="0" w:space="0" w:color="auto"/>
            <w:left w:val="none" w:sz="0" w:space="0" w:color="auto"/>
            <w:bottom w:val="none" w:sz="0" w:space="0" w:color="auto"/>
            <w:right w:val="none" w:sz="0" w:space="0" w:color="auto"/>
          </w:divBdr>
          <w:divsChild>
            <w:div w:id="1663121259">
              <w:marLeft w:val="0"/>
              <w:marRight w:val="0"/>
              <w:marTop w:val="0"/>
              <w:marBottom w:val="0"/>
              <w:divBdr>
                <w:top w:val="none" w:sz="0" w:space="0" w:color="auto"/>
                <w:left w:val="none" w:sz="0" w:space="0" w:color="auto"/>
                <w:bottom w:val="none" w:sz="0" w:space="0" w:color="auto"/>
                <w:right w:val="none" w:sz="0" w:space="0" w:color="auto"/>
              </w:divBdr>
              <w:divsChild>
                <w:div w:id="782310001">
                  <w:marLeft w:val="0"/>
                  <w:marRight w:val="0"/>
                  <w:marTop w:val="0"/>
                  <w:marBottom w:val="0"/>
                  <w:divBdr>
                    <w:top w:val="none" w:sz="0" w:space="0" w:color="auto"/>
                    <w:left w:val="none" w:sz="0" w:space="0" w:color="auto"/>
                    <w:bottom w:val="none" w:sz="0" w:space="0" w:color="auto"/>
                    <w:right w:val="none" w:sz="0" w:space="0" w:color="auto"/>
                  </w:divBdr>
                </w:div>
                <w:div w:id="121192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519068">
      <w:bodyDiv w:val="1"/>
      <w:marLeft w:val="0"/>
      <w:marRight w:val="0"/>
      <w:marTop w:val="0"/>
      <w:marBottom w:val="0"/>
      <w:divBdr>
        <w:top w:val="none" w:sz="0" w:space="0" w:color="auto"/>
        <w:left w:val="none" w:sz="0" w:space="0" w:color="auto"/>
        <w:bottom w:val="none" w:sz="0" w:space="0" w:color="auto"/>
        <w:right w:val="none" w:sz="0" w:space="0" w:color="auto"/>
      </w:divBdr>
    </w:div>
    <w:div w:id="1774665668">
      <w:bodyDiv w:val="1"/>
      <w:marLeft w:val="0"/>
      <w:marRight w:val="0"/>
      <w:marTop w:val="0"/>
      <w:marBottom w:val="0"/>
      <w:divBdr>
        <w:top w:val="none" w:sz="0" w:space="0" w:color="auto"/>
        <w:left w:val="none" w:sz="0" w:space="0" w:color="auto"/>
        <w:bottom w:val="none" w:sz="0" w:space="0" w:color="auto"/>
        <w:right w:val="none" w:sz="0" w:space="0" w:color="auto"/>
      </w:divBdr>
    </w:div>
    <w:div w:id="1774783354">
      <w:bodyDiv w:val="1"/>
      <w:marLeft w:val="0"/>
      <w:marRight w:val="0"/>
      <w:marTop w:val="0"/>
      <w:marBottom w:val="0"/>
      <w:divBdr>
        <w:top w:val="none" w:sz="0" w:space="0" w:color="auto"/>
        <w:left w:val="none" w:sz="0" w:space="0" w:color="auto"/>
        <w:bottom w:val="none" w:sz="0" w:space="0" w:color="auto"/>
        <w:right w:val="none" w:sz="0" w:space="0" w:color="auto"/>
      </w:divBdr>
    </w:div>
    <w:div w:id="1774857983">
      <w:bodyDiv w:val="1"/>
      <w:marLeft w:val="0"/>
      <w:marRight w:val="0"/>
      <w:marTop w:val="0"/>
      <w:marBottom w:val="0"/>
      <w:divBdr>
        <w:top w:val="none" w:sz="0" w:space="0" w:color="auto"/>
        <w:left w:val="none" w:sz="0" w:space="0" w:color="auto"/>
        <w:bottom w:val="none" w:sz="0" w:space="0" w:color="auto"/>
        <w:right w:val="none" w:sz="0" w:space="0" w:color="auto"/>
      </w:divBdr>
    </w:div>
    <w:div w:id="1774936538">
      <w:bodyDiv w:val="1"/>
      <w:marLeft w:val="0"/>
      <w:marRight w:val="0"/>
      <w:marTop w:val="0"/>
      <w:marBottom w:val="0"/>
      <w:divBdr>
        <w:top w:val="none" w:sz="0" w:space="0" w:color="auto"/>
        <w:left w:val="none" w:sz="0" w:space="0" w:color="auto"/>
        <w:bottom w:val="none" w:sz="0" w:space="0" w:color="auto"/>
        <w:right w:val="none" w:sz="0" w:space="0" w:color="auto"/>
      </w:divBdr>
    </w:div>
    <w:div w:id="1775511415">
      <w:bodyDiv w:val="1"/>
      <w:marLeft w:val="0"/>
      <w:marRight w:val="0"/>
      <w:marTop w:val="0"/>
      <w:marBottom w:val="0"/>
      <w:divBdr>
        <w:top w:val="none" w:sz="0" w:space="0" w:color="auto"/>
        <w:left w:val="none" w:sz="0" w:space="0" w:color="auto"/>
        <w:bottom w:val="none" w:sz="0" w:space="0" w:color="auto"/>
        <w:right w:val="none" w:sz="0" w:space="0" w:color="auto"/>
      </w:divBdr>
      <w:divsChild>
        <w:div w:id="995232268">
          <w:marLeft w:val="0"/>
          <w:marRight w:val="0"/>
          <w:marTop w:val="0"/>
          <w:marBottom w:val="0"/>
          <w:divBdr>
            <w:top w:val="none" w:sz="0" w:space="0" w:color="auto"/>
            <w:left w:val="none" w:sz="0" w:space="0" w:color="auto"/>
            <w:bottom w:val="none" w:sz="0" w:space="0" w:color="auto"/>
            <w:right w:val="none" w:sz="0" w:space="0" w:color="auto"/>
          </w:divBdr>
        </w:div>
      </w:divsChild>
    </w:div>
    <w:div w:id="1775519310">
      <w:marLeft w:val="0"/>
      <w:marRight w:val="0"/>
      <w:marTop w:val="0"/>
      <w:marBottom w:val="0"/>
      <w:divBdr>
        <w:top w:val="none" w:sz="0" w:space="0" w:color="auto"/>
        <w:left w:val="none" w:sz="0" w:space="0" w:color="auto"/>
        <w:bottom w:val="none" w:sz="0" w:space="0" w:color="auto"/>
        <w:right w:val="none" w:sz="0" w:space="0" w:color="auto"/>
      </w:divBdr>
      <w:divsChild>
        <w:div w:id="1996647437">
          <w:marLeft w:val="0"/>
          <w:marRight w:val="0"/>
          <w:marTop w:val="0"/>
          <w:marBottom w:val="0"/>
          <w:divBdr>
            <w:top w:val="none" w:sz="0" w:space="0" w:color="auto"/>
            <w:left w:val="none" w:sz="0" w:space="0" w:color="auto"/>
            <w:bottom w:val="none" w:sz="0" w:space="0" w:color="auto"/>
            <w:right w:val="none" w:sz="0" w:space="0" w:color="auto"/>
          </w:divBdr>
          <w:divsChild>
            <w:div w:id="458114853">
              <w:marLeft w:val="0"/>
              <w:marRight w:val="0"/>
              <w:marTop w:val="0"/>
              <w:marBottom w:val="0"/>
              <w:divBdr>
                <w:top w:val="none" w:sz="0" w:space="0" w:color="auto"/>
                <w:left w:val="none" w:sz="0" w:space="0" w:color="auto"/>
                <w:bottom w:val="none" w:sz="0" w:space="0" w:color="auto"/>
                <w:right w:val="none" w:sz="0" w:space="0" w:color="auto"/>
              </w:divBdr>
              <w:divsChild>
                <w:div w:id="1025986474">
                  <w:marLeft w:val="0"/>
                  <w:marRight w:val="0"/>
                  <w:marTop w:val="0"/>
                  <w:marBottom w:val="0"/>
                  <w:divBdr>
                    <w:top w:val="none" w:sz="0" w:space="0" w:color="auto"/>
                    <w:left w:val="none" w:sz="0" w:space="0" w:color="auto"/>
                    <w:bottom w:val="none" w:sz="0" w:space="0" w:color="auto"/>
                    <w:right w:val="none" w:sz="0" w:space="0" w:color="auto"/>
                  </w:divBdr>
                </w:div>
                <w:div w:id="148878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854988">
      <w:bodyDiv w:val="1"/>
      <w:marLeft w:val="0"/>
      <w:marRight w:val="0"/>
      <w:marTop w:val="0"/>
      <w:marBottom w:val="0"/>
      <w:divBdr>
        <w:top w:val="none" w:sz="0" w:space="0" w:color="auto"/>
        <w:left w:val="none" w:sz="0" w:space="0" w:color="auto"/>
        <w:bottom w:val="none" w:sz="0" w:space="0" w:color="auto"/>
        <w:right w:val="none" w:sz="0" w:space="0" w:color="auto"/>
      </w:divBdr>
    </w:div>
    <w:div w:id="1775858209">
      <w:bodyDiv w:val="1"/>
      <w:marLeft w:val="0"/>
      <w:marRight w:val="0"/>
      <w:marTop w:val="0"/>
      <w:marBottom w:val="0"/>
      <w:divBdr>
        <w:top w:val="none" w:sz="0" w:space="0" w:color="auto"/>
        <w:left w:val="none" w:sz="0" w:space="0" w:color="auto"/>
        <w:bottom w:val="none" w:sz="0" w:space="0" w:color="auto"/>
        <w:right w:val="none" w:sz="0" w:space="0" w:color="auto"/>
      </w:divBdr>
    </w:div>
    <w:div w:id="1776092891">
      <w:bodyDiv w:val="1"/>
      <w:marLeft w:val="0"/>
      <w:marRight w:val="0"/>
      <w:marTop w:val="0"/>
      <w:marBottom w:val="0"/>
      <w:divBdr>
        <w:top w:val="none" w:sz="0" w:space="0" w:color="auto"/>
        <w:left w:val="none" w:sz="0" w:space="0" w:color="auto"/>
        <w:bottom w:val="none" w:sz="0" w:space="0" w:color="auto"/>
        <w:right w:val="none" w:sz="0" w:space="0" w:color="auto"/>
      </w:divBdr>
    </w:div>
    <w:div w:id="1776443215">
      <w:bodyDiv w:val="1"/>
      <w:marLeft w:val="0"/>
      <w:marRight w:val="0"/>
      <w:marTop w:val="0"/>
      <w:marBottom w:val="0"/>
      <w:divBdr>
        <w:top w:val="none" w:sz="0" w:space="0" w:color="auto"/>
        <w:left w:val="none" w:sz="0" w:space="0" w:color="auto"/>
        <w:bottom w:val="none" w:sz="0" w:space="0" w:color="auto"/>
        <w:right w:val="none" w:sz="0" w:space="0" w:color="auto"/>
      </w:divBdr>
    </w:div>
    <w:div w:id="1776943903">
      <w:bodyDiv w:val="1"/>
      <w:marLeft w:val="0"/>
      <w:marRight w:val="0"/>
      <w:marTop w:val="0"/>
      <w:marBottom w:val="0"/>
      <w:divBdr>
        <w:top w:val="none" w:sz="0" w:space="0" w:color="auto"/>
        <w:left w:val="none" w:sz="0" w:space="0" w:color="auto"/>
        <w:bottom w:val="none" w:sz="0" w:space="0" w:color="auto"/>
        <w:right w:val="none" w:sz="0" w:space="0" w:color="auto"/>
      </w:divBdr>
    </w:div>
    <w:div w:id="1777168948">
      <w:bodyDiv w:val="1"/>
      <w:marLeft w:val="0"/>
      <w:marRight w:val="0"/>
      <w:marTop w:val="0"/>
      <w:marBottom w:val="0"/>
      <w:divBdr>
        <w:top w:val="none" w:sz="0" w:space="0" w:color="auto"/>
        <w:left w:val="none" w:sz="0" w:space="0" w:color="auto"/>
        <w:bottom w:val="none" w:sz="0" w:space="0" w:color="auto"/>
        <w:right w:val="none" w:sz="0" w:space="0" w:color="auto"/>
      </w:divBdr>
      <w:divsChild>
        <w:div w:id="1197892672">
          <w:marLeft w:val="0"/>
          <w:marRight w:val="0"/>
          <w:marTop w:val="0"/>
          <w:marBottom w:val="450"/>
          <w:divBdr>
            <w:top w:val="none" w:sz="0" w:space="0" w:color="auto"/>
            <w:left w:val="none" w:sz="0" w:space="0" w:color="auto"/>
            <w:bottom w:val="none" w:sz="0" w:space="0" w:color="auto"/>
            <w:right w:val="none" w:sz="0" w:space="0" w:color="auto"/>
          </w:divBdr>
          <w:divsChild>
            <w:div w:id="2111730194">
              <w:marLeft w:val="0"/>
              <w:marRight w:val="0"/>
              <w:marTop w:val="0"/>
              <w:marBottom w:val="0"/>
              <w:divBdr>
                <w:top w:val="none" w:sz="0" w:space="0" w:color="auto"/>
                <w:left w:val="none" w:sz="0" w:space="0" w:color="auto"/>
                <w:bottom w:val="single" w:sz="6" w:space="5" w:color="999999"/>
                <w:right w:val="none" w:sz="0" w:space="0" w:color="auto"/>
              </w:divBdr>
              <w:divsChild>
                <w:div w:id="2118481635">
                  <w:marLeft w:val="0"/>
                  <w:marRight w:val="0"/>
                  <w:marTop w:val="105"/>
                  <w:marBottom w:val="0"/>
                  <w:divBdr>
                    <w:top w:val="none" w:sz="0" w:space="0" w:color="auto"/>
                    <w:left w:val="none" w:sz="0" w:space="0" w:color="auto"/>
                    <w:bottom w:val="none" w:sz="0" w:space="0" w:color="auto"/>
                    <w:right w:val="none" w:sz="0" w:space="0" w:color="auto"/>
                  </w:divBdr>
                  <w:divsChild>
                    <w:div w:id="1335453563">
                      <w:marLeft w:val="0"/>
                      <w:marRight w:val="0"/>
                      <w:marTop w:val="0"/>
                      <w:marBottom w:val="0"/>
                      <w:divBdr>
                        <w:top w:val="none" w:sz="0" w:space="0" w:color="auto"/>
                        <w:left w:val="none" w:sz="0" w:space="0" w:color="auto"/>
                        <w:bottom w:val="single" w:sz="6" w:space="0" w:color="999999"/>
                        <w:right w:val="none" w:sz="0" w:space="0" w:color="auto"/>
                      </w:divBdr>
                    </w:div>
                  </w:divsChild>
                </w:div>
              </w:divsChild>
            </w:div>
          </w:divsChild>
        </w:div>
        <w:div w:id="1203400307">
          <w:marLeft w:val="0"/>
          <w:marRight w:val="0"/>
          <w:marTop w:val="0"/>
          <w:marBottom w:val="450"/>
          <w:divBdr>
            <w:top w:val="none" w:sz="0" w:space="0" w:color="auto"/>
            <w:left w:val="none" w:sz="0" w:space="0" w:color="auto"/>
            <w:bottom w:val="none" w:sz="0" w:space="0" w:color="auto"/>
            <w:right w:val="none" w:sz="0" w:space="0" w:color="auto"/>
          </w:divBdr>
          <w:divsChild>
            <w:div w:id="911087146">
              <w:marLeft w:val="0"/>
              <w:marRight w:val="0"/>
              <w:marTop w:val="0"/>
              <w:marBottom w:val="0"/>
              <w:divBdr>
                <w:top w:val="none" w:sz="0" w:space="0" w:color="auto"/>
                <w:left w:val="none" w:sz="0" w:space="0" w:color="auto"/>
                <w:bottom w:val="single" w:sz="6" w:space="5" w:color="999999"/>
                <w:right w:val="none" w:sz="0" w:space="0" w:color="auto"/>
              </w:divBdr>
              <w:divsChild>
                <w:div w:id="42340017">
                  <w:marLeft w:val="0"/>
                  <w:marRight w:val="0"/>
                  <w:marTop w:val="105"/>
                  <w:marBottom w:val="0"/>
                  <w:divBdr>
                    <w:top w:val="none" w:sz="0" w:space="0" w:color="auto"/>
                    <w:left w:val="none" w:sz="0" w:space="0" w:color="auto"/>
                    <w:bottom w:val="none" w:sz="0" w:space="0" w:color="auto"/>
                    <w:right w:val="none" w:sz="0" w:space="0" w:color="auto"/>
                  </w:divBdr>
                  <w:divsChild>
                    <w:div w:id="2094356873">
                      <w:marLeft w:val="0"/>
                      <w:marRight w:val="0"/>
                      <w:marTop w:val="0"/>
                      <w:marBottom w:val="0"/>
                      <w:divBdr>
                        <w:top w:val="none" w:sz="0" w:space="0" w:color="auto"/>
                        <w:left w:val="none" w:sz="0" w:space="0" w:color="auto"/>
                        <w:bottom w:val="single" w:sz="6" w:space="0" w:color="999999"/>
                        <w:right w:val="none" w:sz="0" w:space="0" w:color="auto"/>
                      </w:divBdr>
                    </w:div>
                  </w:divsChild>
                </w:div>
              </w:divsChild>
            </w:div>
          </w:divsChild>
        </w:div>
      </w:divsChild>
    </w:div>
    <w:div w:id="1777825695">
      <w:bodyDiv w:val="1"/>
      <w:marLeft w:val="0"/>
      <w:marRight w:val="0"/>
      <w:marTop w:val="0"/>
      <w:marBottom w:val="0"/>
      <w:divBdr>
        <w:top w:val="none" w:sz="0" w:space="0" w:color="auto"/>
        <w:left w:val="none" w:sz="0" w:space="0" w:color="auto"/>
        <w:bottom w:val="none" w:sz="0" w:space="0" w:color="auto"/>
        <w:right w:val="none" w:sz="0" w:space="0" w:color="auto"/>
      </w:divBdr>
    </w:div>
    <w:div w:id="1778327575">
      <w:bodyDiv w:val="1"/>
      <w:marLeft w:val="0"/>
      <w:marRight w:val="0"/>
      <w:marTop w:val="0"/>
      <w:marBottom w:val="0"/>
      <w:divBdr>
        <w:top w:val="none" w:sz="0" w:space="0" w:color="auto"/>
        <w:left w:val="none" w:sz="0" w:space="0" w:color="auto"/>
        <w:bottom w:val="none" w:sz="0" w:space="0" w:color="auto"/>
        <w:right w:val="none" w:sz="0" w:space="0" w:color="auto"/>
      </w:divBdr>
      <w:divsChild>
        <w:div w:id="1471165216">
          <w:marLeft w:val="300"/>
          <w:marRight w:val="0"/>
          <w:marTop w:val="0"/>
          <w:marBottom w:val="0"/>
          <w:divBdr>
            <w:top w:val="none" w:sz="0" w:space="0" w:color="auto"/>
            <w:left w:val="none" w:sz="0" w:space="0" w:color="auto"/>
            <w:bottom w:val="none" w:sz="0" w:space="0" w:color="auto"/>
            <w:right w:val="none" w:sz="0" w:space="0" w:color="auto"/>
          </w:divBdr>
        </w:div>
      </w:divsChild>
    </w:div>
    <w:div w:id="1778787311">
      <w:bodyDiv w:val="1"/>
      <w:marLeft w:val="0"/>
      <w:marRight w:val="0"/>
      <w:marTop w:val="0"/>
      <w:marBottom w:val="0"/>
      <w:divBdr>
        <w:top w:val="none" w:sz="0" w:space="0" w:color="auto"/>
        <w:left w:val="none" w:sz="0" w:space="0" w:color="auto"/>
        <w:bottom w:val="none" w:sz="0" w:space="0" w:color="auto"/>
        <w:right w:val="none" w:sz="0" w:space="0" w:color="auto"/>
      </w:divBdr>
    </w:div>
    <w:div w:id="1778867142">
      <w:bodyDiv w:val="1"/>
      <w:marLeft w:val="0"/>
      <w:marRight w:val="0"/>
      <w:marTop w:val="0"/>
      <w:marBottom w:val="0"/>
      <w:divBdr>
        <w:top w:val="none" w:sz="0" w:space="0" w:color="auto"/>
        <w:left w:val="none" w:sz="0" w:space="0" w:color="auto"/>
        <w:bottom w:val="none" w:sz="0" w:space="0" w:color="auto"/>
        <w:right w:val="none" w:sz="0" w:space="0" w:color="auto"/>
      </w:divBdr>
    </w:div>
    <w:div w:id="1780879966">
      <w:bodyDiv w:val="1"/>
      <w:marLeft w:val="0"/>
      <w:marRight w:val="0"/>
      <w:marTop w:val="0"/>
      <w:marBottom w:val="0"/>
      <w:divBdr>
        <w:top w:val="none" w:sz="0" w:space="0" w:color="auto"/>
        <w:left w:val="none" w:sz="0" w:space="0" w:color="auto"/>
        <w:bottom w:val="none" w:sz="0" w:space="0" w:color="auto"/>
        <w:right w:val="none" w:sz="0" w:space="0" w:color="auto"/>
      </w:divBdr>
      <w:divsChild>
        <w:div w:id="350958939">
          <w:marLeft w:val="0"/>
          <w:marRight w:val="0"/>
          <w:marTop w:val="90"/>
          <w:marBottom w:val="0"/>
          <w:divBdr>
            <w:top w:val="none" w:sz="0" w:space="0" w:color="auto"/>
            <w:left w:val="none" w:sz="0" w:space="0" w:color="auto"/>
            <w:bottom w:val="none" w:sz="0" w:space="0" w:color="auto"/>
            <w:right w:val="none" w:sz="0" w:space="0" w:color="auto"/>
          </w:divBdr>
        </w:div>
        <w:div w:id="2112360612">
          <w:marLeft w:val="0"/>
          <w:marRight w:val="0"/>
          <w:marTop w:val="60"/>
          <w:marBottom w:val="120"/>
          <w:divBdr>
            <w:top w:val="none" w:sz="0" w:space="0" w:color="auto"/>
            <w:left w:val="none" w:sz="0" w:space="0" w:color="auto"/>
            <w:bottom w:val="none" w:sz="0" w:space="0" w:color="auto"/>
            <w:right w:val="none" w:sz="0" w:space="0" w:color="auto"/>
          </w:divBdr>
        </w:div>
      </w:divsChild>
    </w:div>
    <w:div w:id="1781752821">
      <w:bodyDiv w:val="1"/>
      <w:marLeft w:val="0"/>
      <w:marRight w:val="0"/>
      <w:marTop w:val="0"/>
      <w:marBottom w:val="0"/>
      <w:divBdr>
        <w:top w:val="none" w:sz="0" w:space="0" w:color="auto"/>
        <w:left w:val="none" w:sz="0" w:space="0" w:color="auto"/>
        <w:bottom w:val="none" w:sz="0" w:space="0" w:color="auto"/>
        <w:right w:val="none" w:sz="0" w:space="0" w:color="auto"/>
      </w:divBdr>
    </w:div>
    <w:div w:id="1782069329">
      <w:bodyDiv w:val="1"/>
      <w:marLeft w:val="0"/>
      <w:marRight w:val="0"/>
      <w:marTop w:val="0"/>
      <w:marBottom w:val="0"/>
      <w:divBdr>
        <w:top w:val="none" w:sz="0" w:space="0" w:color="auto"/>
        <w:left w:val="none" w:sz="0" w:space="0" w:color="auto"/>
        <w:bottom w:val="none" w:sz="0" w:space="0" w:color="auto"/>
        <w:right w:val="none" w:sz="0" w:space="0" w:color="auto"/>
      </w:divBdr>
    </w:div>
    <w:div w:id="1782186780">
      <w:bodyDiv w:val="1"/>
      <w:marLeft w:val="0"/>
      <w:marRight w:val="0"/>
      <w:marTop w:val="0"/>
      <w:marBottom w:val="0"/>
      <w:divBdr>
        <w:top w:val="none" w:sz="0" w:space="0" w:color="auto"/>
        <w:left w:val="none" w:sz="0" w:space="0" w:color="auto"/>
        <w:bottom w:val="none" w:sz="0" w:space="0" w:color="auto"/>
        <w:right w:val="none" w:sz="0" w:space="0" w:color="auto"/>
      </w:divBdr>
    </w:div>
    <w:div w:id="1782264868">
      <w:bodyDiv w:val="1"/>
      <w:marLeft w:val="0"/>
      <w:marRight w:val="0"/>
      <w:marTop w:val="0"/>
      <w:marBottom w:val="0"/>
      <w:divBdr>
        <w:top w:val="none" w:sz="0" w:space="0" w:color="auto"/>
        <w:left w:val="none" w:sz="0" w:space="0" w:color="auto"/>
        <w:bottom w:val="none" w:sz="0" w:space="0" w:color="auto"/>
        <w:right w:val="none" w:sz="0" w:space="0" w:color="auto"/>
      </w:divBdr>
    </w:div>
    <w:div w:id="1782409661">
      <w:marLeft w:val="0"/>
      <w:marRight w:val="0"/>
      <w:marTop w:val="0"/>
      <w:marBottom w:val="0"/>
      <w:divBdr>
        <w:top w:val="none" w:sz="0" w:space="0" w:color="auto"/>
        <w:left w:val="none" w:sz="0" w:space="0" w:color="auto"/>
        <w:bottom w:val="none" w:sz="0" w:space="0" w:color="auto"/>
        <w:right w:val="none" w:sz="0" w:space="0" w:color="auto"/>
      </w:divBdr>
    </w:div>
    <w:div w:id="1783643061">
      <w:bodyDiv w:val="1"/>
      <w:marLeft w:val="0"/>
      <w:marRight w:val="0"/>
      <w:marTop w:val="0"/>
      <w:marBottom w:val="0"/>
      <w:divBdr>
        <w:top w:val="none" w:sz="0" w:space="0" w:color="auto"/>
        <w:left w:val="none" w:sz="0" w:space="0" w:color="auto"/>
        <w:bottom w:val="none" w:sz="0" w:space="0" w:color="auto"/>
        <w:right w:val="none" w:sz="0" w:space="0" w:color="auto"/>
      </w:divBdr>
    </w:div>
    <w:div w:id="1783912392">
      <w:bodyDiv w:val="1"/>
      <w:marLeft w:val="0"/>
      <w:marRight w:val="0"/>
      <w:marTop w:val="0"/>
      <w:marBottom w:val="0"/>
      <w:divBdr>
        <w:top w:val="none" w:sz="0" w:space="0" w:color="auto"/>
        <w:left w:val="none" w:sz="0" w:space="0" w:color="auto"/>
        <w:bottom w:val="none" w:sz="0" w:space="0" w:color="auto"/>
        <w:right w:val="none" w:sz="0" w:space="0" w:color="auto"/>
      </w:divBdr>
    </w:div>
    <w:div w:id="1784105877">
      <w:bodyDiv w:val="1"/>
      <w:marLeft w:val="0"/>
      <w:marRight w:val="0"/>
      <w:marTop w:val="0"/>
      <w:marBottom w:val="0"/>
      <w:divBdr>
        <w:top w:val="none" w:sz="0" w:space="0" w:color="auto"/>
        <w:left w:val="none" w:sz="0" w:space="0" w:color="auto"/>
        <w:bottom w:val="none" w:sz="0" w:space="0" w:color="auto"/>
        <w:right w:val="none" w:sz="0" w:space="0" w:color="auto"/>
      </w:divBdr>
      <w:divsChild>
        <w:div w:id="623772161">
          <w:marLeft w:val="0"/>
          <w:marRight w:val="0"/>
          <w:marTop w:val="0"/>
          <w:marBottom w:val="0"/>
          <w:divBdr>
            <w:top w:val="none" w:sz="0" w:space="0" w:color="auto"/>
            <w:left w:val="none" w:sz="0" w:space="0" w:color="auto"/>
            <w:bottom w:val="none" w:sz="0" w:space="0" w:color="auto"/>
            <w:right w:val="none" w:sz="0" w:space="0" w:color="auto"/>
          </w:divBdr>
        </w:div>
      </w:divsChild>
    </w:div>
    <w:div w:id="1784156105">
      <w:bodyDiv w:val="1"/>
      <w:marLeft w:val="0"/>
      <w:marRight w:val="0"/>
      <w:marTop w:val="0"/>
      <w:marBottom w:val="0"/>
      <w:divBdr>
        <w:top w:val="none" w:sz="0" w:space="0" w:color="auto"/>
        <w:left w:val="none" w:sz="0" w:space="0" w:color="auto"/>
        <w:bottom w:val="none" w:sz="0" w:space="0" w:color="auto"/>
        <w:right w:val="none" w:sz="0" w:space="0" w:color="auto"/>
      </w:divBdr>
    </w:div>
    <w:div w:id="1784878782">
      <w:bodyDiv w:val="1"/>
      <w:marLeft w:val="0"/>
      <w:marRight w:val="0"/>
      <w:marTop w:val="0"/>
      <w:marBottom w:val="0"/>
      <w:divBdr>
        <w:top w:val="none" w:sz="0" w:space="0" w:color="auto"/>
        <w:left w:val="none" w:sz="0" w:space="0" w:color="auto"/>
        <w:bottom w:val="none" w:sz="0" w:space="0" w:color="auto"/>
        <w:right w:val="none" w:sz="0" w:space="0" w:color="auto"/>
      </w:divBdr>
    </w:div>
    <w:div w:id="1784962931">
      <w:bodyDiv w:val="1"/>
      <w:marLeft w:val="0"/>
      <w:marRight w:val="0"/>
      <w:marTop w:val="0"/>
      <w:marBottom w:val="0"/>
      <w:divBdr>
        <w:top w:val="none" w:sz="0" w:space="0" w:color="auto"/>
        <w:left w:val="none" w:sz="0" w:space="0" w:color="auto"/>
        <w:bottom w:val="none" w:sz="0" w:space="0" w:color="auto"/>
        <w:right w:val="none" w:sz="0" w:space="0" w:color="auto"/>
      </w:divBdr>
    </w:div>
    <w:div w:id="1785808224">
      <w:bodyDiv w:val="1"/>
      <w:marLeft w:val="0"/>
      <w:marRight w:val="0"/>
      <w:marTop w:val="0"/>
      <w:marBottom w:val="0"/>
      <w:divBdr>
        <w:top w:val="none" w:sz="0" w:space="0" w:color="auto"/>
        <w:left w:val="none" w:sz="0" w:space="0" w:color="auto"/>
        <w:bottom w:val="none" w:sz="0" w:space="0" w:color="auto"/>
        <w:right w:val="none" w:sz="0" w:space="0" w:color="auto"/>
      </w:divBdr>
    </w:div>
    <w:div w:id="1785927114">
      <w:bodyDiv w:val="1"/>
      <w:marLeft w:val="0"/>
      <w:marRight w:val="0"/>
      <w:marTop w:val="0"/>
      <w:marBottom w:val="0"/>
      <w:divBdr>
        <w:top w:val="none" w:sz="0" w:space="0" w:color="auto"/>
        <w:left w:val="none" w:sz="0" w:space="0" w:color="auto"/>
        <w:bottom w:val="none" w:sz="0" w:space="0" w:color="auto"/>
        <w:right w:val="none" w:sz="0" w:space="0" w:color="auto"/>
      </w:divBdr>
    </w:div>
    <w:div w:id="1786078080">
      <w:bodyDiv w:val="1"/>
      <w:marLeft w:val="0"/>
      <w:marRight w:val="0"/>
      <w:marTop w:val="0"/>
      <w:marBottom w:val="0"/>
      <w:divBdr>
        <w:top w:val="none" w:sz="0" w:space="0" w:color="auto"/>
        <w:left w:val="none" w:sz="0" w:space="0" w:color="auto"/>
        <w:bottom w:val="none" w:sz="0" w:space="0" w:color="auto"/>
        <w:right w:val="none" w:sz="0" w:space="0" w:color="auto"/>
      </w:divBdr>
    </w:div>
    <w:div w:id="1786608629">
      <w:bodyDiv w:val="1"/>
      <w:marLeft w:val="0"/>
      <w:marRight w:val="0"/>
      <w:marTop w:val="0"/>
      <w:marBottom w:val="0"/>
      <w:divBdr>
        <w:top w:val="none" w:sz="0" w:space="0" w:color="auto"/>
        <w:left w:val="none" w:sz="0" w:space="0" w:color="auto"/>
        <w:bottom w:val="none" w:sz="0" w:space="0" w:color="auto"/>
        <w:right w:val="none" w:sz="0" w:space="0" w:color="auto"/>
      </w:divBdr>
    </w:div>
    <w:div w:id="1787432157">
      <w:bodyDiv w:val="1"/>
      <w:marLeft w:val="0"/>
      <w:marRight w:val="0"/>
      <w:marTop w:val="0"/>
      <w:marBottom w:val="0"/>
      <w:divBdr>
        <w:top w:val="none" w:sz="0" w:space="0" w:color="auto"/>
        <w:left w:val="none" w:sz="0" w:space="0" w:color="auto"/>
        <w:bottom w:val="none" w:sz="0" w:space="0" w:color="auto"/>
        <w:right w:val="none" w:sz="0" w:space="0" w:color="auto"/>
      </w:divBdr>
    </w:div>
    <w:div w:id="1787849026">
      <w:bodyDiv w:val="1"/>
      <w:marLeft w:val="0"/>
      <w:marRight w:val="0"/>
      <w:marTop w:val="0"/>
      <w:marBottom w:val="0"/>
      <w:divBdr>
        <w:top w:val="none" w:sz="0" w:space="0" w:color="auto"/>
        <w:left w:val="none" w:sz="0" w:space="0" w:color="auto"/>
        <w:bottom w:val="none" w:sz="0" w:space="0" w:color="auto"/>
        <w:right w:val="none" w:sz="0" w:space="0" w:color="auto"/>
      </w:divBdr>
      <w:divsChild>
        <w:div w:id="215706297">
          <w:marLeft w:val="0"/>
          <w:marRight w:val="0"/>
          <w:marTop w:val="0"/>
          <w:marBottom w:val="0"/>
          <w:divBdr>
            <w:top w:val="none" w:sz="0" w:space="0" w:color="auto"/>
            <w:left w:val="none" w:sz="0" w:space="0" w:color="auto"/>
            <w:bottom w:val="none" w:sz="0" w:space="0" w:color="auto"/>
            <w:right w:val="none" w:sz="0" w:space="0" w:color="auto"/>
          </w:divBdr>
        </w:div>
      </w:divsChild>
    </w:div>
    <w:div w:id="1788575293">
      <w:bodyDiv w:val="1"/>
      <w:marLeft w:val="0"/>
      <w:marRight w:val="0"/>
      <w:marTop w:val="0"/>
      <w:marBottom w:val="0"/>
      <w:divBdr>
        <w:top w:val="none" w:sz="0" w:space="0" w:color="auto"/>
        <w:left w:val="none" w:sz="0" w:space="0" w:color="auto"/>
        <w:bottom w:val="none" w:sz="0" w:space="0" w:color="auto"/>
        <w:right w:val="none" w:sz="0" w:space="0" w:color="auto"/>
      </w:divBdr>
    </w:div>
    <w:div w:id="1788700252">
      <w:bodyDiv w:val="1"/>
      <w:marLeft w:val="0"/>
      <w:marRight w:val="0"/>
      <w:marTop w:val="0"/>
      <w:marBottom w:val="0"/>
      <w:divBdr>
        <w:top w:val="none" w:sz="0" w:space="0" w:color="auto"/>
        <w:left w:val="none" w:sz="0" w:space="0" w:color="auto"/>
        <w:bottom w:val="none" w:sz="0" w:space="0" w:color="auto"/>
        <w:right w:val="none" w:sz="0" w:space="0" w:color="auto"/>
      </w:divBdr>
    </w:div>
    <w:div w:id="1788964410">
      <w:bodyDiv w:val="1"/>
      <w:marLeft w:val="0"/>
      <w:marRight w:val="0"/>
      <w:marTop w:val="0"/>
      <w:marBottom w:val="0"/>
      <w:divBdr>
        <w:top w:val="none" w:sz="0" w:space="0" w:color="auto"/>
        <w:left w:val="none" w:sz="0" w:space="0" w:color="auto"/>
        <w:bottom w:val="none" w:sz="0" w:space="0" w:color="auto"/>
        <w:right w:val="none" w:sz="0" w:space="0" w:color="auto"/>
      </w:divBdr>
    </w:div>
    <w:div w:id="1789200968">
      <w:bodyDiv w:val="1"/>
      <w:marLeft w:val="0"/>
      <w:marRight w:val="0"/>
      <w:marTop w:val="0"/>
      <w:marBottom w:val="0"/>
      <w:divBdr>
        <w:top w:val="none" w:sz="0" w:space="0" w:color="auto"/>
        <w:left w:val="none" w:sz="0" w:space="0" w:color="auto"/>
        <w:bottom w:val="none" w:sz="0" w:space="0" w:color="auto"/>
        <w:right w:val="none" w:sz="0" w:space="0" w:color="auto"/>
      </w:divBdr>
    </w:div>
    <w:div w:id="1789623903">
      <w:bodyDiv w:val="1"/>
      <w:marLeft w:val="0"/>
      <w:marRight w:val="0"/>
      <w:marTop w:val="0"/>
      <w:marBottom w:val="0"/>
      <w:divBdr>
        <w:top w:val="none" w:sz="0" w:space="0" w:color="auto"/>
        <w:left w:val="none" w:sz="0" w:space="0" w:color="auto"/>
        <w:bottom w:val="none" w:sz="0" w:space="0" w:color="auto"/>
        <w:right w:val="none" w:sz="0" w:space="0" w:color="auto"/>
      </w:divBdr>
    </w:div>
    <w:div w:id="1790274818">
      <w:bodyDiv w:val="1"/>
      <w:marLeft w:val="0"/>
      <w:marRight w:val="0"/>
      <w:marTop w:val="0"/>
      <w:marBottom w:val="0"/>
      <w:divBdr>
        <w:top w:val="none" w:sz="0" w:space="0" w:color="auto"/>
        <w:left w:val="none" w:sz="0" w:space="0" w:color="auto"/>
        <w:bottom w:val="none" w:sz="0" w:space="0" w:color="auto"/>
        <w:right w:val="none" w:sz="0" w:space="0" w:color="auto"/>
      </w:divBdr>
    </w:div>
    <w:div w:id="1790666758">
      <w:bodyDiv w:val="1"/>
      <w:marLeft w:val="0"/>
      <w:marRight w:val="0"/>
      <w:marTop w:val="0"/>
      <w:marBottom w:val="0"/>
      <w:divBdr>
        <w:top w:val="none" w:sz="0" w:space="0" w:color="auto"/>
        <w:left w:val="none" w:sz="0" w:space="0" w:color="auto"/>
        <w:bottom w:val="none" w:sz="0" w:space="0" w:color="auto"/>
        <w:right w:val="none" w:sz="0" w:space="0" w:color="auto"/>
      </w:divBdr>
    </w:div>
    <w:div w:id="1791581828">
      <w:bodyDiv w:val="1"/>
      <w:marLeft w:val="0"/>
      <w:marRight w:val="0"/>
      <w:marTop w:val="0"/>
      <w:marBottom w:val="0"/>
      <w:divBdr>
        <w:top w:val="none" w:sz="0" w:space="0" w:color="auto"/>
        <w:left w:val="none" w:sz="0" w:space="0" w:color="auto"/>
        <w:bottom w:val="none" w:sz="0" w:space="0" w:color="auto"/>
        <w:right w:val="none" w:sz="0" w:space="0" w:color="auto"/>
      </w:divBdr>
    </w:div>
    <w:div w:id="1792360920">
      <w:bodyDiv w:val="1"/>
      <w:marLeft w:val="0"/>
      <w:marRight w:val="0"/>
      <w:marTop w:val="0"/>
      <w:marBottom w:val="0"/>
      <w:divBdr>
        <w:top w:val="none" w:sz="0" w:space="0" w:color="auto"/>
        <w:left w:val="none" w:sz="0" w:space="0" w:color="auto"/>
        <w:bottom w:val="none" w:sz="0" w:space="0" w:color="auto"/>
        <w:right w:val="none" w:sz="0" w:space="0" w:color="auto"/>
      </w:divBdr>
    </w:div>
    <w:div w:id="1792432795">
      <w:bodyDiv w:val="1"/>
      <w:marLeft w:val="0"/>
      <w:marRight w:val="0"/>
      <w:marTop w:val="0"/>
      <w:marBottom w:val="0"/>
      <w:divBdr>
        <w:top w:val="none" w:sz="0" w:space="0" w:color="auto"/>
        <w:left w:val="none" w:sz="0" w:space="0" w:color="auto"/>
        <w:bottom w:val="none" w:sz="0" w:space="0" w:color="auto"/>
        <w:right w:val="none" w:sz="0" w:space="0" w:color="auto"/>
      </w:divBdr>
    </w:div>
    <w:div w:id="1792434361">
      <w:bodyDiv w:val="1"/>
      <w:marLeft w:val="0"/>
      <w:marRight w:val="0"/>
      <w:marTop w:val="0"/>
      <w:marBottom w:val="0"/>
      <w:divBdr>
        <w:top w:val="none" w:sz="0" w:space="0" w:color="auto"/>
        <w:left w:val="none" w:sz="0" w:space="0" w:color="auto"/>
        <w:bottom w:val="none" w:sz="0" w:space="0" w:color="auto"/>
        <w:right w:val="none" w:sz="0" w:space="0" w:color="auto"/>
      </w:divBdr>
    </w:div>
    <w:div w:id="1792625269">
      <w:bodyDiv w:val="1"/>
      <w:marLeft w:val="0"/>
      <w:marRight w:val="0"/>
      <w:marTop w:val="0"/>
      <w:marBottom w:val="0"/>
      <w:divBdr>
        <w:top w:val="none" w:sz="0" w:space="0" w:color="auto"/>
        <w:left w:val="none" w:sz="0" w:space="0" w:color="auto"/>
        <w:bottom w:val="none" w:sz="0" w:space="0" w:color="auto"/>
        <w:right w:val="none" w:sz="0" w:space="0" w:color="auto"/>
      </w:divBdr>
    </w:div>
    <w:div w:id="1793327763">
      <w:bodyDiv w:val="1"/>
      <w:marLeft w:val="0"/>
      <w:marRight w:val="0"/>
      <w:marTop w:val="0"/>
      <w:marBottom w:val="0"/>
      <w:divBdr>
        <w:top w:val="none" w:sz="0" w:space="0" w:color="auto"/>
        <w:left w:val="none" w:sz="0" w:space="0" w:color="auto"/>
        <w:bottom w:val="none" w:sz="0" w:space="0" w:color="auto"/>
        <w:right w:val="none" w:sz="0" w:space="0" w:color="auto"/>
      </w:divBdr>
    </w:div>
    <w:div w:id="1793550548">
      <w:bodyDiv w:val="1"/>
      <w:marLeft w:val="0"/>
      <w:marRight w:val="0"/>
      <w:marTop w:val="0"/>
      <w:marBottom w:val="0"/>
      <w:divBdr>
        <w:top w:val="none" w:sz="0" w:space="0" w:color="auto"/>
        <w:left w:val="none" w:sz="0" w:space="0" w:color="auto"/>
        <w:bottom w:val="none" w:sz="0" w:space="0" w:color="auto"/>
        <w:right w:val="none" w:sz="0" w:space="0" w:color="auto"/>
      </w:divBdr>
    </w:div>
    <w:div w:id="1794326818">
      <w:bodyDiv w:val="1"/>
      <w:marLeft w:val="0"/>
      <w:marRight w:val="0"/>
      <w:marTop w:val="0"/>
      <w:marBottom w:val="0"/>
      <w:divBdr>
        <w:top w:val="none" w:sz="0" w:space="0" w:color="auto"/>
        <w:left w:val="none" w:sz="0" w:space="0" w:color="auto"/>
        <w:bottom w:val="none" w:sz="0" w:space="0" w:color="auto"/>
        <w:right w:val="none" w:sz="0" w:space="0" w:color="auto"/>
      </w:divBdr>
      <w:divsChild>
        <w:div w:id="1206218642">
          <w:marLeft w:val="0"/>
          <w:marRight w:val="0"/>
          <w:marTop w:val="0"/>
          <w:marBottom w:val="0"/>
          <w:divBdr>
            <w:top w:val="none" w:sz="0" w:space="0" w:color="auto"/>
            <w:left w:val="none" w:sz="0" w:space="0" w:color="auto"/>
            <w:bottom w:val="none" w:sz="0" w:space="0" w:color="auto"/>
            <w:right w:val="none" w:sz="0" w:space="0" w:color="auto"/>
          </w:divBdr>
        </w:div>
      </w:divsChild>
    </w:div>
    <w:div w:id="1794590495">
      <w:bodyDiv w:val="1"/>
      <w:marLeft w:val="0"/>
      <w:marRight w:val="0"/>
      <w:marTop w:val="0"/>
      <w:marBottom w:val="0"/>
      <w:divBdr>
        <w:top w:val="none" w:sz="0" w:space="0" w:color="auto"/>
        <w:left w:val="none" w:sz="0" w:space="0" w:color="auto"/>
        <w:bottom w:val="none" w:sz="0" w:space="0" w:color="auto"/>
        <w:right w:val="none" w:sz="0" w:space="0" w:color="auto"/>
      </w:divBdr>
    </w:div>
    <w:div w:id="1794594010">
      <w:bodyDiv w:val="1"/>
      <w:marLeft w:val="0"/>
      <w:marRight w:val="0"/>
      <w:marTop w:val="0"/>
      <w:marBottom w:val="0"/>
      <w:divBdr>
        <w:top w:val="none" w:sz="0" w:space="0" w:color="auto"/>
        <w:left w:val="none" w:sz="0" w:space="0" w:color="auto"/>
        <w:bottom w:val="none" w:sz="0" w:space="0" w:color="auto"/>
        <w:right w:val="none" w:sz="0" w:space="0" w:color="auto"/>
      </w:divBdr>
    </w:div>
    <w:div w:id="1794711943">
      <w:bodyDiv w:val="1"/>
      <w:marLeft w:val="0"/>
      <w:marRight w:val="0"/>
      <w:marTop w:val="0"/>
      <w:marBottom w:val="0"/>
      <w:divBdr>
        <w:top w:val="none" w:sz="0" w:space="0" w:color="auto"/>
        <w:left w:val="none" w:sz="0" w:space="0" w:color="auto"/>
        <w:bottom w:val="none" w:sz="0" w:space="0" w:color="auto"/>
        <w:right w:val="none" w:sz="0" w:space="0" w:color="auto"/>
      </w:divBdr>
      <w:divsChild>
        <w:div w:id="1173296489">
          <w:marLeft w:val="0"/>
          <w:marRight w:val="0"/>
          <w:marTop w:val="0"/>
          <w:marBottom w:val="0"/>
          <w:divBdr>
            <w:top w:val="none" w:sz="0" w:space="5" w:color="auto"/>
            <w:left w:val="none" w:sz="0" w:space="5" w:color="auto"/>
            <w:bottom w:val="none" w:sz="0" w:space="5" w:color="auto"/>
            <w:right w:val="none" w:sz="0" w:space="5" w:color="auto"/>
          </w:divBdr>
          <w:divsChild>
            <w:div w:id="829832178">
              <w:marLeft w:val="0"/>
              <w:marRight w:val="0"/>
              <w:marTop w:val="0"/>
              <w:marBottom w:val="0"/>
              <w:divBdr>
                <w:top w:val="none" w:sz="0" w:space="7" w:color="auto"/>
                <w:left w:val="none" w:sz="0" w:space="0" w:color="auto"/>
                <w:bottom w:val="none" w:sz="0" w:space="0" w:color="auto"/>
                <w:right w:val="none" w:sz="0" w:space="0" w:color="auto"/>
              </w:divBdr>
            </w:div>
          </w:divsChild>
        </w:div>
      </w:divsChild>
    </w:div>
    <w:div w:id="1794976165">
      <w:bodyDiv w:val="1"/>
      <w:marLeft w:val="0"/>
      <w:marRight w:val="0"/>
      <w:marTop w:val="0"/>
      <w:marBottom w:val="0"/>
      <w:divBdr>
        <w:top w:val="none" w:sz="0" w:space="0" w:color="auto"/>
        <w:left w:val="none" w:sz="0" w:space="0" w:color="auto"/>
        <w:bottom w:val="none" w:sz="0" w:space="0" w:color="auto"/>
        <w:right w:val="none" w:sz="0" w:space="0" w:color="auto"/>
      </w:divBdr>
      <w:divsChild>
        <w:div w:id="478620988">
          <w:marLeft w:val="-480"/>
          <w:marRight w:val="0"/>
          <w:marTop w:val="0"/>
          <w:marBottom w:val="240"/>
          <w:divBdr>
            <w:top w:val="none" w:sz="0" w:space="0" w:color="auto"/>
            <w:left w:val="none" w:sz="0" w:space="0" w:color="auto"/>
            <w:bottom w:val="none" w:sz="0" w:space="0" w:color="auto"/>
            <w:right w:val="none" w:sz="0" w:space="0" w:color="auto"/>
          </w:divBdr>
        </w:div>
      </w:divsChild>
    </w:div>
    <w:div w:id="1795560700">
      <w:bodyDiv w:val="1"/>
      <w:marLeft w:val="0"/>
      <w:marRight w:val="0"/>
      <w:marTop w:val="0"/>
      <w:marBottom w:val="0"/>
      <w:divBdr>
        <w:top w:val="none" w:sz="0" w:space="0" w:color="auto"/>
        <w:left w:val="none" w:sz="0" w:space="0" w:color="auto"/>
        <w:bottom w:val="none" w:sz="0" w:space="0" w:color="auto"/>
        <w:right w:val="none" w:sz="0" w:space="0" w:color="auto"/>
      </w:divBdr>
    </w:div>
    <w:div w:id="1795709015">
      <w:bodyDiv w:val="1"/>
      <w:marLeft w:val="0"/>
      <w:marRight w:val="0"/>
      <w:marTop w:val="0"/>
      <w:marBottom w:val="0"/>
      <w:divBdr>
        <w:top w:val="none" w:sz="0" w:space="0" w:color="auto"/>
        <w:left w:val="none" w:sz="0" w:space="0" w:color="auto"/>
        <w:bottom w:val="none" w:sz="0" w:space="0" w:color="auto"/>
        <w:right w:val="none" w:sz="0" w:space="0" w:color="auto"/>
      </w:divBdr>
    </w:div>
    <w:div w:id="1795902446">
      <w:bodyDiv w:val="1"/>
      <w:marLeft w:val="0"/>
      <w:marRight w:val="0"/>
      <w:marTop w:val="0"/>
      <w:marBottom w:val="0"/>
      <w:divBdr>
        <w:top w:val="none" w:sz="0" w:space="0" w:color="auto"/>
        <w:left w:val="none" w:sz="0" w:space="0" w:color="auto"/>
        <w:bottom w:val="none" w:sz="0" w:space="0" w:color="auto"/>
        <w:right w:val="none" w:sz="0" w:space="0" w:color="auto"/>
      </w:divBdr>
    </w:div>
    <w:div w:id="1795975906">
      <w:bodyDiv w:val="1"/>
      <w:marLeft w:val="0"/>
      <w:marRight w:val="0"/>
      <w:marTop w:val="0"/>
      <w:marBottom w:val="0"/>
      <w:divBdr>
        <w:top w:val="none" w:sz="0" w:space="0" w:color="auto"/>
        <w:left w:val="none" w:sz="0" w:space="0" w:color="auto"/>
        <w:bottom w:val="none" w:sz="0" w:space="0" w:color="auto"/>
        <w:right w:val="none" w:sz="0" w:space="0" w:color="auto"/>
      </w:divBdr>
    </w:div>
    <w:div w:id="1797094049">
      <w:bodyDiv w:val="1"/>
      <w:marLeft w:val="0"/>
      <w:marRight w:val="0"/>
      <w:marTop w:val="0"/>
      <w:marBottom w:val="0"/>
      <w:divBdr>
        <w:top w:val="none" w:sz="0" w:space="0" w:color="auto"/>
        <w:left w:val="none" w:sz="0" w:space="0" w:color="auto"/>
        <w:bottom w:val="none" w:sz="0" w:space="0" w:color="auto"/>
        <w:right w:val="none" w:sz="0" w:space="0" w:color="auto"/>
      </w:divBdr>
    </w:div>
    <w:div w:id="1797286531">
      <w:bodyDiv w:val="1"/>
      <w:marLeft w:val="0"/>
      <w:marRight w:val="0"/>
      <w:marTop w:val="0"/>
      <w:marBottom w:val="0"/>
      <w:divBdr>
        <w:top w:val="none" w:sz="0" w:space="0" w:color="auto"/>
        <w:left w:val="none" w:sz="0" w:space="0" w:color="auto"/>
        <w:bottom w:val="none" w:sz="0" w:space="0" w:color="auto"/>
        <w:right w:val="none" w:sz="0" w:space="0" w:color="auto"/>
      </w:divBdr>
    </w:div>
    <w:div w:id="1798378345">
      <w:bodyDiv w:val="1"/>
      <w:marLeft w:val="0"/>
      <w:marRight w:val="0"/>
      <w:marTop w:val="0"/>
      <w:marBottom w:val="0"/>
      <w:divBdr>
        <w:top w:val="none" w:sz="0" w:space="0" w:color="auto"/>
        <w:left w:val="none" w:sz="0" w:space="0" w:color="auto"/>
        <w:bottom w:val="none" w:sz="0" w:space="0" w:color="auto"/>
        <w:right w:val="none" w:sz="0" w:space="0" w:color="auto"/>
      </w:divBdr>
      <w:divsChild>
        <w:div w:id="230775227">
          <w:marLeft w:val="0"/>
          <w:marRight w:val="0"/>
          <w:marTop w:val="0"/>
          <w:marBottom w:val="0"/>
          <w:divBdr>
            <w:top w:val="none" w:sz="0" w:space="0" w:color="auto"/>
            <w:left w:val="none" w:sz="0" w:space="0" w:color="auto"/>
            <w:bottom w:val="none" w:sz="0" w:space="0" w:color="auto"/>
            <w:right w:val="none" w:sz="0" w:space="0" w:color="auto"/>
          </w:divBdr>
        </w:div>
        <w:div w:id="1617635464">
          <w:marLeft w:val="0"/>
          <w:marRight w:val="0"/>
          <w:marTop w:val="0"/>
          <w:marBottom w:val="0"/>
          <w:divBdr>
            <w:top w:val="none" w:sz="0" w:space="0" w:color="auto"/>
            <w:left w:val="none" w:sz="0" w:space="0" w:color="auto"/>
            <w:bottom w:val="none" w:sz="0" w:space="0" w:color="auto"/>
            <w:right w:val="none" w:sz="0" w:space="0" w:color="auto"/>
          </w:divBdr>
        </w:div>
      </w:divsChild>
    </w:div>
    <w:div w:id="1798835254">
      <w:bodyDiv w:val="1"/>
      <w:marLeft w:val="0"/>
      <w:marRight w:val="0"/>
      <w:marTop w:val="0"/>
      <w:marBottom w:val="0"/>
      <w:divBdr>
        <w:top w:val="none" w:sz="0" w:space="0" w:color="auto"/>
        <w:left w:val="none" w:sz="0" w:space="0" w:color="auto"/>
        <w:bottom w:val="none" w:sz="0" w:space="0" w:color="auto"/>
        <w:right w:val="none" w:sz="0" w:space="0" w:color="auto"/>
      </w:divBdr>
    </w:div>
    <w:div w:id="1799106209">
      <w:bodyDiv w:val="1"/>
      <w:marLeft w:val="0"/>
      <w:marRight w:val="0"/>
      <w:marTop w:val="0"/>
      <w:marBottom w:val="0"/>
      <w:divBdr>
        <w:top w:val="none" w:sz="0" w:space="0" w:color="auto"/>
        <w:left w:val="none" w:sz="0" w:space="0" w:color="auto"/>
        <w:bottom w:val="none" w:sz="0" w:space="0" w:color="auto"/>
        <w:right w:val="none" w:sz="0" w:space="0" w:color="auto"/>
      </w:divBdr>
    </w:div>
    <w:div w:id="1799178463">
      <w:bodyDiv w:val="1"/>
      <w:marLeft w:val="0"/>
      <w:marRight w:val="0"/>
      <w:marTop w:val="0"/>
      <w:marBottom w:val="0"/>
      <w:divBdr>
        <w:top w:val="none" w:sz="0" w:space="0" w:color="auto"/>
        <w:left w:val="none" w:sz="0" w:space="0" w:color="auto"/>
        <w:bottom w:val="none" w:sz="0" w:space="0" w:color="auto"/>
        <w:right w:val="none" w:sz="0" w:space="0" w:color="auto"/>
      </w:divBdr>
    </w:div>
    <w:div w:id="1799253087">
      <w:bodyDiv w:val="1"/>
      <w:marLeft w:val="0"/>
      <w:marRight w:val="0"/>
      <w:marTop w:val="0"/>
      <w:marBottom w:val="0"/>
      <w:divBdr>
        <w:top w:val="none" w:sz="0" w:space="0" w:color="auto"/>
        <w:left w:val="none" w:sz="0" w:space="0" w:color="auto"/>
        <w:bottom w:val="none" w:sz="0" w:space="0" w:color="auto"/>
        <w:right w:val="none" w:sz="0" w:space="0" w:color="auto"/>
      </w:divBdr>
    </w:div>
    <w:div w:id="1799296430">
      <w:bodyDiv w:val="1"/>
      <w:marLeft w:val="0"/>
      <w:marRight w:val="0"/>
      <w:marTop w:val="0"/>
      <w:marBottom w:val="0"/>
      <w:divBdr>
        <w:top w:val="none" w:sz="0" w:space="0" w:color="auto"/>
        <w:left w:val="none" w:sz="0" w:space="0" w:color="auto"/>
        <w:bottom w:val="none" w:sz="0" w:space="0" w:color="auto"/>
        <w:right w:val="none" w:sz="0" w:space="0" w:color="auto"/>
      </w:divBdr>
      <w:divsChild>
        <w:div w:id="1560752344">
          <w:marLeft w:val="0"/>
          <w:marRight w:val="0"/>
          <w:marTop w:val="0"/>
          <w:marBottom w:val="255"/>
          <w:divBdr>
            <w:top w:val="none" w:sz="0" w:space="0" w:color="auto"/>
            <w:left w:val="none" w:sz="0" w:space="0" w:color="auto"/>
            <w:bottom w:val="none" w:sz="0" w:space="0" w:color="auto"/>
            <w:right w:val="none" w:sz="0" w:space="0" w:color="auto"/>
          </w:divBdr>
        </w:div>
      </w:divsChild>
    </w:div>
    <w:div w:id="1799489477">
      <w:bodyDiv w:val="1"/>
      <w:marLeft w:val="0"/>
      <w:marRight w:val="0"/>
      <w:marTop w:val="0"/>
      <w:marBottom w:val="0"/>
      <w:divBdr>
        <w:top w:val="none" w:sz="0" w:space="0" w:color="auto"/>
        <w:left w:val="none" w:sz="0" w:space="0" w:color="auto"/>
        <w:bottom w:val="none" w:sz="0" w:space="0" w:color="auto"/>
        <w:right w:val="none" w:sz="0" w:space="0" w:color="auto"/>
      </w:divBdr>
    </w:div>
    <w:div w:id="1800027221">
      <w:bodyDiv w:val="1"/>
      <w:marLeft w:val="0"/>
      <w:marRight w:val="0"/>
      <w:marTop w:val="0"/>
      <w:marBottom w:val="0"/>
      <w:divBdr>
        <w:top w:val="none" w:sz="0" w:space="0" w:color="auto"/>
        <w:left w:val="none" w:sz="0" w:space="0" w:color="auto"/>
        <w:bottom w:val="none" w:sz="0" w:space="0" w:color="auto"/>
        <w:right w:val="none" w:sz="0" w:space="0" w:color="auto"/>
      </w:divBdr>
    </w:div>
    <w:div w:id="1800681232">
      <w:bodyDiv w:val="1"/>
      <w:marLeft w:val="0"/>
      <w:marRight w:val="0"/>
      <w:marTop w:val="0"/>
      <w:marBottom w:val="0"/>
      <w:divBdr>
        <w:top w:val="none" w:sz="0" w:space="0" w:color="auto"/>
        <w:left w:val="none" w:sz="0" w:space="0" w:color="auto"/>
        <w:bottom w:val="none" w:sz="0" w:space="0" w:color="auto"/>
        <w:right w:val="none" w:sz="0" w:space="0" w:color="auto"/>
      </w:divBdr>
    </w:div>
    <w:div w:id="1800999095">
      <w:bodyDiv w:val="1"/>
      <w:marLeft w:val="0"/>
      <w:marRight w:val="0"/>
      <w:marTop w:val="0"/>
      <w:marBottom w:val="0"/>
      <w:divBdr>
        <w:top w:val="none" w:sz="0" w:space="0" w:color="auto"/>
        <w:left w:val="none" w:sz="0" w:space="0" w:color="auto"/>
        <w:bottom w:val="none" w:sz="0" w:space="0" w:color="auto"/>
        <w:right w:val="none" w:sz="0" w:space="0" w:color="auto"/>
      </w:divBdr>
      <w:divsChild>
        <w:div w:id="936594124">
          <w:marLeft w:val="0"/>
          <w:marRight w:val="0"/>
          <w:marTop w:val="600"/>
          <w:marBottom w:val="100"/>
          <w:divBdr>
            <w:top w:val="none" w:sz="0" w:space="0" w:color="auto"/>
            <w:left w:val="none" w:sz="0" w:space="0" w:color="auto"/>
            <w:bottom w:val="none" w:sz="0" w:space="0" w:color="auto"/>
            <w:right w:val="none" w:sz="0" w:space="0" w:color="auto"/>
          </w:divBdr>
        </w:div>
        <w:div w:id="1017315644">
          <w:marLeft w:val="0"/>
          <w:marRight w:val="0"/>
          <w:marTop w:val="100"/>
          <w:marBottom w:val="100"/>
          <w:divBdr>
            <w:top w:val="none" w:sz="0" w:space="0" w:color="auto"/>
            <w:left w:val="none" w:sz="0" w:space="0" w:color="auto"/>
            <w:bottom w:val="none" w:sz="0" w:space="0" w:color="auto"/>
            <w:right w:val="none" w:sz="0" w:space="0" w:color="auto"/>
          </w:divBdr>
          <w:divsChild>
            <w:div w:id="1571689979">
              <w:marLeft w:val="0"/>
              <w:marRight w:val="0"/>
              <w:marTop w:val="0"/>
              <w:marBottom w:val="0"/>
              <w:divBdr>
                <w:top w:val="none" w:sz="0" w:space="0" w:color="auto"/>
                <w:left w:val="none" w:sz="0" w:space="0" w:color="auto"/>
                <w:bottom w:val="none" w:sz="0" w:space="0" w:color="auto"/>
                <w:right w:val="none" w:sz="0" w:space="0" w:color="auto"/>
              </w:divBdr>
              <w:divsChild>
                <w:div w:id="61436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459366">
      <w:bodyDiv w:val="1"/>
      <w:marLeft w:val="0"/>
      <w:marRight w:val="0"/>
      <w:marTop w:val="0"/>
      <w:marBottom w:val="0"/>
      <w:divBdr>
        <w:top w:val="none" w:sz="0" w:space="0" w:color="auto"/>
        <w:left w:val="none" w:sz="0" w:space="0" w:color="auto"/>
        <w:bottom w:val="none" w:sz="0" w:space="0" w:color="auto"/>
        <w:right w:val="none" w:sz="0" w:space="0" w:color="auto"/>
      </w:divBdr>
    </w:div>
    <w:div w:id="1801679497">
      <w:bodyDiv w:val="1"/>
      <w:marLeft w:val="0"/>
      <w:marRight w:val="0"/>
      <w:marTop w:val="0"/>
      <w:marBottom w:val="0"/>
      <w:divBdr>
        <w:top w:val="none" w:sz="0" w:space="0" w:color="auto"/>
        <w:left w:val="none" w:sz="0" w:space="0" w:color="auto"/>
        <w:bottom w:val="none" w:sz="0" w:space="0" w:color="auto"/>
        <w:right w:val="none" w:sz="0" w:space="0" w:color="auto"/>
      </w:divBdr>
      <w:divsChild>
        <w:div w:id="734932620">
          <w:marLeft w:val="0"/>
          <w:marRight w:val="0"/>
          <w:marTop w:val="0"/>
          <w:marBottom w:val="0"/>
          <w:divBdr>
            <w:top w:val="none" w:sz="0" w:space="0" w:color="auto"/>
            <w:left w:val="none" w:sz="0" w:space="0" w:color="auto"/>
            <w:bottom w:val="none" w:sz="0" w:space="0" w:color="auto"/>
            <w:right w:val="none" w:sz="0" w:space="0" w:color="auto"/>
          </w:divBdr>
          <w:divsChild>
            <w:div w:id="1354988824">
              <w:marLeft w:val="825"/>
              <w:marRight w:val="0"/>
              <w:marTop w:val="0"/>
              <w:marBottom w:val="0"/>
              <w:divBdr>
                <w:top w:val="none" w:sz="0" w:space="0" w:color="auto"/>
                <w:left w:val="none" w:sz="0" w:space="0" w:color="auto"/>
                <w:bottom w:val="none" w:sz="0" w:space="0" w:color="auto"/>
                <w:right w:val="none" w:sz="0" w:space="0" w:color="auto"/>
              </w:divBdr>
            </w:div>
          </w:divsChild>
        </w:div>
        <w:div w:id="1302081480">
          <w:marLeft w:val="0"/>
          <w:marRight w:val="0"/>
          <w:marTop w:val="0"/>
          <w:marBottom w:val="0"/>
          <w:divBdr>
            <w:top w:val="none" w:sz="0" w:space="0" w:color="auto"/>
            <w:left w:val="none" w:sz="0" w:space="0" w:color="auto"/>
            <w:bottom w:val="none" w:sz="0" w:space="0" w:color="auto"/>
            <w:right w:val="none" w:sz="0" w:space="0" w:color="auto"/>
          </w:divBdr>
          <w:divsChild>
            <w:div w:id="1053042924">
              <w:marLeft w:val="0"/>
              <w:marRight w:val="0"/>
              <w:marTop w:val="0"/>
              <w:marBottom w:val="0"/>
              <w:divBdr>
                <w:top w:val="none" w:sz="0" w:space="0" w:color="auto"/>
                <w:left w:val="none" w:sz="0" w:space="0" w:color="auto"/>
                <w:bottom w:val="none" w:sz="0" w:space="0" w:color="auto"/>
                <w:right w:val="none" w:sz="0" w:space="0" w:color="auto"/>
              </w:divBdr>
            </w:div>
            <w:div w:id="2084913262">
              <w:marLeft w:val="825"/>
              <w:marRight w:val="0"/>
              <w:marTop w:val="0"/>
              <w:marBottom w:val="0"/>
              <w:divBdr>
                <w:top w:val="none" w:sz="0" w:space="0" w:color="auto"/>
                <w:left w:val="none" w:sz="0" w:space="0" w:color="auto"/>
                <w:bottom w:val="none" w:sz="0" w:space="0" w:color="auto"/>
                <w:right w:val="none" w:sz="0" w:space="0" w:color="auto"/>
              </w:divBdr>
            </w:div>
          </w:divsChild>
        </w:div>
        <w:div w:id="50156666">
          <w:marLeft w:val="0"/>
          <w:marRight w:val="0"/>
          <w:marTop w:val="0"/>
          <w:marBottom w:val="0"/>
          <w:divBdr>
            <w:top w:val="none" w:sz="0" w:space="0" w:color="auto"/>
            <w:left w:val="none" w:sz="0" w:space="0" w:color="auto"/>
            <w:bottom w:val="none" w:sz="0" w:space="0" w:color="auto"/>
            <w:right w:val="none" w:sz="0" w:space="0" w:color="auto"/>
          </w:divBdr>
          <w:divsChild>
            <w:div w:id="602106698">
              <w:marLeft w:val="0"/>
              <w:marRight w:val="0"/>
              <w:marTop w:val="0"/>
              <w:marBottom w:val="0"/>
              <w:divBdr>
                <w:top w:val="none" w:sz="0" w:space="0" w:color="auto"/>
                <w:left w:val="none" w:sz="0" w:space="0" w:color="auto"/>
                <w:bottom w:val="none" w:sz="0" w:space="0" w:color="auto"/>
                <w:right w:val="none" w:sz="0" w:space="0" w:color="auto"/>
              </w:divBdr>
            </w:div>
            <w:div w:id="346444205">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1801922556">
      <w:bodyDiv w:val="1"/>
      <w:marLeft w:val="0"/>
      <w:marRight w:val="0"/>
      <w:marTop w:val="0"/>
      <w:marBottom w:val="0"/>
      <w:divBdr>
        <w:top w:val="none" w:sz="0" w:space="0" w:color="auto"/>
        <w:left w:val="none" w:sz="0" w:space="0" w:color="auto"/>
        <w:bottom w:val="none" w:sz="0" w:space="0" w:color="auto"/>
        <w:right w:val="none" w:sz="0" w:space="0" w:color="auto"/>
      </w:divBdr>
    </w:div>
    <w:div w:id="1802529468">
      <w:marLeft w:val="0"/>
      <w:marRight w:val="0"/>
      <w:marTop w:val="0"/>
      <w:marBottom w:val="0"/>
      <w:divBdr>
        <w:top w:val="none" w:sz="0" w:space="0" w:color="auto"/>
        <w:left w:val="none" w:sz="0" w:space="0" w:color="auto"/>
        <w:bottom w:val="none" w:sz="0" w:space="0" w:color="auto"/>
        <w:right w:val="none" w:sz="0" w:space="0" w:color="auto"/>
      </w:divBdr>
    </w:div>
    <w:div w:id="1802989723">
      <w:bodyDiv w:val="1"/>
      <w:marLeft w:val="0"/>
      <w:marRight w:val="0"/>
      <w:marTop w:val="0"/>
      <w:marBottom w:val="0"/>
      <w:divBdr>
        <w:top w:val="none" w:sz="0" w:space="0" w:color="auto"/>
        <w:left w:val="none" w:sz="0" w:space="0" w:color="auto"/>
        <w:bottom w:val="none" w:sz="0" w:space="0" w:color="auto"/>
        <w:right w:val="none" w:sz="0" w:space="0" w:color="auto"/>
      </w:divBdr>
    </w:div>
    <w:div w:id="1803189526">
      <w:bodyDiv w:val="1"/>
      <w:marLeft w:val="0"/>
      <w:marRight w:val="0"/>
      <w:marTop w:val="0"/>
      <w:marBottom w:val="0"/>
      <w:divBdr>
        <w:top w:val="none" w:sz="0" w:space="0" w:color="auto"/>
        <w:left w:val="none" w:sz="0" w:space="0" w:color="auto"/>
        <w:bottom w:val="none" w:sz="0" w:space="0" w:color="auto"/>
        <w:right w:val="none" w:sz="0" w:space="0" w:color="auto"/>
      </w:divBdr>
      <w:divsChild>
        <w:div w:id="2056075204">
          <w:marLeft w:val="0"/>
          <w:marRight w:val="0"/>
          <w:marTop w:val="0"/>
          <w:marBottom w:val="0"/>
          <w:divBdr>
            <w:top w:val="none" w:sz="0" w:space="0" w:color="auto"/>
            <w:left w:val="none" w:sz="0" w:space="0" w:color="auto"/>
            <w:bottom w:val="none" w:sz="0" w:space="0" w:color="auto"/>
            <w:right w:val="none" w:sz="0" w:space="0" w:color="auto"/>
          </w:divBdr>
          <w:divsChild>
            <w:div w:id="1245335420">
              <w:marLeft w:val="0"/>
              <w:marRight w:val="0"/>
              <w:marTop w:val="0"/>
              <w:marBottom w:val="0"/>
              <w:divBdr>
                <w:top w:val="none" w:sz="0" w:space="0" w:color="auto"/>
                <w:left w:val="none" w:sz="0" w:space="0" w:color="auto"/>
                <w:bottom w:val="none" w:sz="0" w:space="0" w:color="auto"/>
                <w:right w:val="none" w:sz="0" w:space="0" w:color="auto"/>
              </w:divBdr>
              <w:divsChild>
                <w:div w:id="799493326">
                  <w:marLeft w:val="0"/>
                  <w:marRight w:val="0"/>
                  <w:marTop w:val="0"/>
                  <w:marBottom w:val="0"/>
                  <w:divBdr>
                    <w:top w:val="none" w:sz="0" w:space="0" w:color="auto"/>
                    <w:left w:val="none" w:sz="0" w:space="0" w:color="auto"/>
                    <w:bottom w:val="none" w:sz="0" w:space="0" w:color="auto"/>
                    <w:right w:val="none" w:sz="0" w:space="0" w:color="auto"/>
                  </w:divBdr>
                </w:div>
                <w:div w:id="39204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305743">
      <w:bodyDiv w:val="1"/>
      <w:marLeft w:val="0"/>
      <w:marRight w:val="0"/>
      <w:marTop w:val="0"/>
      <w:marBottom w:val="0"/>
      <w:divBdr>
        <w:top w:val="none" w:sz="0" w:space="0" w:color="auto"/>
        <w:left w:val="none" w:sz="0" w:space="0" w:color="auto"/>
        <w:bottom w:val="none" w:sz="0" w:space="0" w:color="auto"/>
        <w:right w:val="none" w:sz="0" w:space="0" w:color="auto"/>
      </w:divBdr>
    </w:div>
    <w:div w:id="1803422168">
      <w:bodyDiv w:val="1"/>
      <w:marLeft w:val="0"/>
      <w:marRight w:val="0"/>
      <w:marTop w:val="0"/>
      <w:marBottom w:val="0"/>
      <w:divBdr>
        <w:top w:val="none" w:sz="0" w:space="0" w:color="auto"/>
        <w:left w:val="none" w:sz="0" w:space="0" w:color="auto"/>
        <w:bottom w:val="none" w:sz="0" w:space="0" w:color="auto"/>
        <w:right w:val="none" w:sz="0" w:space="0" w:color="auto"/>
      </w:divBdr>
    </w:div>
    <w:div w:id="1804076407">
      <w:bodyDiv w:val="1"/>
      <w:marLeft w:val="0"/>
      <w:marRight w:val="0"/>
      <w:marTop w:val="0"/>
      <w:marBottom w:val="0"/>
      <w:divBdr>
        <w:top w:val="none" w:sz="0" w:space="0" w:color="auto"/>
        <w:left w:val="none" w:sz="0" w:space="0" w:color="auto"/>
        <w:bottom w:val="none" w:sz="0" w:space="0" w:color="auto"/>
        <w:right w:val="none" w:sz="0" w:space="0" w:color="auto"/>
      </w:divBdr>
    </w:div>
    <w:div w:id="1804232109">
      <w:bodyDiv w:val="1"/>
      <w:marLeft w:val="0"/>
      <w:marRight w:val="0"/>
      <w:marTop w:val="0"/>
      <w:marBottom w:val="0"/>
      <w:divBdr>
        <w:top w:val="none" w:sz="0" w:space="0" w:color="auto"/>
        <w:left w:val="none" w:sz="0" w:space="0" w:color="auto"/>
        <w:bottom w:val="none" w:sz="0" w:space="0" w:color="auto"/>
        <w:right w:val="none" w:sz="0" w:space="0" w:color="auto"/>
      </w:divBdr>
      <w:divsChild>
        <w:div w:id="294724283">
          <w:marLeft w:val="0"/>
          <w:marRight w:val="0"/>
          <w:marTop w:val="150"/>
          <w:marBottom w:val="315"/>
          <w:divBdr>
            <w:top w:val="none" w:sz="0" w:space="0" w:color="auto"/>
            <w:left w:val="none" w:sz="0" w:space="0" w:color="auto"/>
            <w:bottom w:val="none" w:sz="0" w:space="0" w:color="auto"/>
            <w:right w:val="none" w:sz="0" w:space="0" w:color="auto"/>
          </w:divBdr>
        </w:div>
        <w:div w:id="1349983381">
          <w:marLeft w:val="0"/>
          <w:marRight w:val="315"/>
          <w:marTop w:val="225"/>
          <w:marBottom w:val="45"/>
          <w:divBdr>
            <w:top w:val="none" w:sz="0" w:space="0" w:color="auto"/>
            <w:left w:val="none" w:sz="0" w:space="0" w:color="auto"/>
            <w:bottom w:val="none" w:sz="0" w:space="0" w:color="auto"/>
            <w:right w:val="none" w:sz="0" w:space="0" w:color="auto"/>
          </w:divBdr>
        </w:div>
      </w:divsChild>
    </w:div>
    <w:div w:id="1804423339">
      <w:bodyDiv w:val="1"/>
      <w:marLeft w:val="0"/>
      <w:marRight w:val="0"/>
      <w:marTop w:val="0"/>
      <w:marBottom w:val="0"/>
      <w:divBdr>
        <w:top w:val="none" w:sz="0" w:space="0" w:color="auto"/>
        <w:left w:val="none" w:sz="0" w:space="0" w:color="auto"/>
        <w:bottom w:val="none" w:sz="0" w:space="0" w:color="auto"/>
        <w:right w:val="none" w:sz="0" w:space="0" w:color="auto"/>
      </w:divBdr>
    </w:div>
    <w:div w:id="1805074075">
      <w:bodyDiv w:val="1"/>
      <w:marLeft w:val="0"/>
      <w:marRight w:val="0"/>
      <w:marTop w:val="0"/>
      <w:marBottom w:val="0"/>
      <w:divBdr>
        <w:top w:val="none" w:sz="0" w:space="0" w:color="auto"/>
        <w:left w:val="none" w:sz="0" w:space="0" w:color="auto"/>
        <w:bottom w:val="none" w:sz="0" w:space="0" w:color="auto"/>
        <w:right w:val="none" w:sz="0" w:space="0" w:color="auto"/>
      </w:divBdr>
      <w:divsChild>
        <w:div w:id="754983084">
          <w:marLeft w:val="0"/>
          <w:marRight w:val="0"/>
          <w:marTop w:val="0"/>
          <w:marBottom w:val="0"/>
          <w:divBdr>
            <w:top w:val="none" w:sz="0" w:space="0" w:color="auto"/>
            <w:left w:val="none" w:sz="0" w:space="0" w:color="auto"/>
            <w:bottom w:val="none" w:sz="0" w:space="0" w:color="auto"/>
            <w:right w:val="single" w:sz="6" w:space="15" w:color="D9D9D9"/>
          </w:divBdr>
          <w:divsChild>
            <w:div w:id="1750543397">
              <w:marLeft w:val="-15"/>
              <w:marRight w:val="0"/>
              <w:marTop w:val="0"/>
              <w:marBottom w:val="0"/>
              <w:divBdr>
                <w:top w:val="none" w:sz="0" w:space="0" w:color="auto"/>
                <w:left w:val="none" w:sz="0" w:space="0" w:color="auto"/>
                <w:bottom w:val="none" w:sz="0" w:space="0" w:color="auto"/>
                <w:right w:val="none" w:sz="0" w:space="0" w:color="auto"/>
              </w:divBdr>
              <w:divsChild>
                <w:div w:id="12257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730759">
          <w:marLeft w:val="0"/>
          <w:marRight w:val="0"/>
          <w:marTop w:val="0"/>
          <w:marBottom w:val="0"/>
          <w:divBdr>
            <w:top w:val="single" w:sz="6" w:space="0" w:color="D9D9D9"/>
            <w:left w:val="none" w:sz="0" w:space="0" w:color="auto"/>
            <w:bottom w:val="none" w:sz="0" w:space="0" w:color="auto"/>
            <w:right w:val="single" w:sz="6" w:space="15" w:color="D9D9D9"/>
          </w:divBdr>
          <w:divsChild>
            <w:div w:id="571040473">
              <w:marLeft w:val="0"/>
              <w:marRight w:val="0"/>
              <w:marTop w:val="0"/>
              <w:marBottom w:val="0"/>
              <w:divBdr>
                <w:top w:val="none" w:sz="0" w:space="0" w:color="auto"/>
                <w:left w:val="none" w:sz="0" w:space="0" w:color="auto"/>
                <w:bottom w:val="none" w:sz="0" w:space="0" w:color="auto"/>
                <w:right w:val="none" w:sz="0" w:space="0" w:color="auto"/>
              </w:divBdr>
              <w:divsChild>
                <w:div w:id="136899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273127">
      <w:bodyDiv w:val="1"/>
      <w:marLeft w:val="0"/>
      <w:marRight w:val="0"/>
      <w:marTop w:val="0"/>
      <w:marBottom w:val="0"/>
      <w:divBdr>
        <w:top w:val="none" w:sz="0" w:space="0" w:color="auto"/>
        <w:left w:val="none" w:sz="0" w:space="0" w:color="auto"/>
        <w:bottom w:val="none" w:sz="0" w:space="0" w:color="auto"/>
        <w:right w:val="none" w:sz="0" w:space="0" w:color="auto"/>
      </w:divBdr>
    </w:div>
    <w:div w:id="1805779134">
      <w:bodyDiv w:val="1"/>
      <w:marLeft w:val="0"/>
      <w:marRight w:val="0"/>
      <w:marTop w:val="0"/>
      <w:marBottom w:val="0"/>
      <w:divBdr>
        <w:top w:val="none" w:sz="0" w:space="0" w:color="auto"/>
        <w:left w:val="none" w:sz="0" w:space="0" w:color="auto"/>
        <w:bottom w:val="none" w:sz="0" w:space="0" w:color="auto"/>
        <w:right w:val="none" w:sz="0" w:space="0" w:color="auto"/>
      </w:divBdr>
    </w:div>
    <w:div w:id="1806462602">
      <w:bodyDiv w:val="1"/>
      <w:marLeft w:val="0"/>
      <w:marRight w:val="0"/>
      <w:marTop w:val="0"/>
      <w:marBottom w:val="0"/>
      <w:divBdr>
        <w:top w:val="none" w:sz="0" w:space="0" w:color="auto"/>
        <w:left w:val="none" w:sz="0" w:space="0" w:color="auto"/>
        <w:bottom w:val="none" w:sz="0" w:space="0" w:color="auto"/>
        <w:right w:val="none" w:sz="0" w:space="0" w:color="auto"/>
      </w:divBdr>
    </w:div>
    <w:div w:id="1807165210">
      <w:bodyDiv w:val="1"/>
      <w:marLeft w:val="0"/>
      <w:marRight w:val="0"/>
      <w:marTop w:val="0"/>
      <w:marBottom w:val="0"/>
      <w:divBdr>
        <w:top w:val="none" w:sz="0" w:space="0" w:color="auto"/>
        <w:left w:val="none" w:sz="0" w:space="0" w:color="auto"/>
        <w:bottom w:val="none" w:sz="0" w:space="0" w:color="auto"/>
        <w:right w:val="none" w:sz="0" w:space="0" w:color="auto"/>
      </w:divBdr>
    </w:div>
    <w:div w:id="1807307717">
      <w:bodyDiv w:val="1"/>
      <w:marLeft w:val="0"/>
      <w:marRight w:val="0"/>
      <w:marTop w:val="0"/>
      <w:marBottom w:val="0"/>
      <w:divBdr>
        <w:top w:val="none" w:sz="0" w:space="0" w:color="auto"/>
        <w:left w:val="none" w:sz="0" w:space="0" w:color="auto"/>
        <w:bottom w:val="none" w:sz="0" w:space="0" w:color="auto"/>
        <w:right w:val="none" w:sz="0" w:space="0" w:color="auto"/>
      </w:divBdr>
      <w:divsChild>
        <w:div w:id="1029188654">
          <w:marLeft w:val="0"/>
          <w:marRight w:val="0"/>
          <w:marTop w:val="0"/>
          <w:marBottom w:val="120"/>
          <w:divBdr>
            <w:top w:val="none" w:sz="0" w:space="0" w:color="auto"/>
            <w:left w:val="none" w:sz="0" w:space="0" w:color="auto"/>
            <w:bottom w:val="none" w:sz="0" w:space="0" w:color="auto"/>
            <w:right w:val="none" w:sz="0" w:space="0" w:color="auto"/>
          </w:divBdr>
        </w:div>
        <w:div w:id="1160534417">
          <w:marLeft w:val="0"/>
          <w:marRight w:val="0"/>
          <w:marTop w:val="0"/>
          <w:marBottom w:val="120"/>
          <w:divBdr>
            <w:top w:val="none" w:sz="0" w:space="0" w:color="auto"/>
            <w:left w:val="none" w:sz="0" w:space="0" w:color="auto"/>
            <w:bottom w:val="none" w:sz="0" w:space="0" w:color="auto"/>
            <w:right w:val="none" w:sz="0" w:space="0" w:color="auto"/>
          </w:divBdr>
        </w:div>
        <w:div w:id="1749763546">
          <w:marLeft w:val="0"/>
          <w:marRight w:val="0"/>
          <w:marTop w:val="0"/>
          <w:marBottom w:val="120"/>
          <w:divBdr>
            <w:top w:val="none" w:sz="0" w:space="0" w:color="auto"/>
            <w:left w:val="none" w:sz="0" w:space="0" w:color="auto"/>
            <w:bottom w:val="none" w:sz="0" w:space="0" w:color="auto"/>
            <w:right w:val="none" w:sz="0" w:space="0" w:color="auto"/>
          </w:divBdr>
        </w:div>
      </w:divsChild>
    </w:div>
    <w:div w:id="1808818949">
      <w:bodyDiv w:val="1"/>
      <w:marLeft w:val="0"/>
      <w:marRight w:val="0"/>
      <w:marTop w:val="0"/>
      <w:marBottom w:val="0"/>
      <w:divBdr>
        <w:top w:val="none" w:sz="0" w:space="0" w:color="auto"/>
        <w:left w:val="none" w:sz="0" w:space="0" w:color="auto"/>
        <w:bottom w:val="none" w:sz="0" w:space="0" w:color="auto"/>
        <w:right w:val="none" w:sz="0" w:space="0" w:color="auto"/>
      </w:divBdr>
    </w:div>
    <w:div w:id="1809201998">
      <w:bodyDiv w:val="1"/>
      <w:marLeft w:val="0"/>
      <w:marRight w:val="0"/>
      <w:marTop w:val="0"/>
      <w:marBottom w:val="0"/>
      <w:divBdr>
        <w:top w:val="none" w:sz="0" w:space="0" w:color="auto"/>
        <w:left w:val="none" w:sz="0" w:space="0" w:color="auto"/>
        <w:bottom w:val="none" w:sz="0" w:space="0" w:color="auto"/>
        <w:right w:val="none" w:sz="0" w:space="0" w:color="auto"/>
      </w:divBdr>
    </w:div>
    <w:div w:id="1810704733">
      <w:bodyDiv w:val="1"/>
      <w:marLeft w:val="0"/>
      <w:marRight w:val="0"/>
      <w:marTop w:val="0"/>
      <w:marBottom w:val="0"/>
      <w:divBdr>
        <w:top w:val="none" w:sz="0" w:space="0" w:color="auto"/>
        <w:left w:val="none" w:sz="0" w:space="0" w:color="auto"/>
        <w:bottom w:val="none" w:sz="0" w:space="0" w:color="auto"/>
        <w:right w:val="none" w:sz="0" w:space="0" w:color="auto"/>
      </w:divBdr>
    </w:div>
    <w:div w:id="1811242999">
      <w:bodyDiv w:val="1"/>
      <w:marLeft w:val="0"/>
      <w:marRight w:val="0"/>
      <w:marTop w:val="0"/>
      <w:marBottom w:val="0"/>
      <w:divBdr>
        <w:top w:val="none" w:sz="0" w:space="0" w:color="auto"/>
        <w:left w:val="none" w:sz="0" w:space="0" w:color="auto"/>
        <w:bottom w:val="none" w:sz="0" w:space="0" w:color="auto"/>
        <w:right w:val="none" w:sz="0" w:space="0" w:color="auto"/>
      </w:divBdr>
      <w:divsChild>
        <w:div w:id="2067604344">
          <w:marLeft w:val="0"/>
          <w:marRight w:val="0"/>
          <w:marTop w:val="0"/>
          <w:marBottom w:val="0"/>
          <w:divBdr>
            <w:top w:val="none" w:sz="0" w:space="0" w:color="auto"/>
            <w:left w:val="none" w:sz="0" w:space="0" w:color="auto"/>
            <w:bottom w:val="none" w:sz="0" w:space="0" w:color="auto"/>
            <w:right w:val="none" w:sz="0" w:space="0" w:color="auto"/>
          </w:divBdr>
          <w:divsChild>
            <w:div w:id="223105807">
              <w:marLeft w:val="3240"/>
              <w:marRight w:val="0"/>
              <w:marTop w:val="0"/>
              <w:marBottom w:val="0"/>
              <w:divBdr>
                <w:top w:val="none" w:sz="0" w:space="0" w:color="auto"/>
                <w:left w:val="none" w:sz="0" w:space="0" w:color="auto"/>
                <w:bottom w:val="none" w:sz="0" w:space="0" w:color="auto"/>
                <w:right w:val="none" w:sz="0" w:space="0" w:color="auto"/>
              </w:divBdr>
            </w:div>
          </w:divsChild>
        </w:div>
        <w:div w:id="1133524278">
          <w:marLeft w:val="0"/>
          <w:marRight w:val="0"/>
          <w:marTop w:val="192"/>
          <w:marBottom w:val="240"/>
          <w:divBdr>
            <w:top w:val="none" w:sz="0" w:space="0" w:color="auto"/>
            <w:left w:val="none" w:sz="0" w:space="0" w:color="auto"/>
            <w:bottom w:val="none" w:sz="0" w:space="0" w:color="auto"/>
            <w:right w:val="none" w:sz="0" w:space="0" w:color="auto"/>
          </w:divBdr>
        </w:div>
      </w:divsChild>
    </w:div>
    <w:div w:id="1811362638">
      <w:bodyDiv w:val="1"/>
      <w:marLeft w:val="0"/>
      <w:marRight w:val="0"/>
      <w:marTop w:val="0"/>
      <w:marBottom w:val="0"/>
      <w:divBdr>
        <w:top w:val="none" w:sz="0" w:space="0" w:color="auto"/>
        <w:left w:val="none" w:sz="0" w:space="0" w:color="auto"/>
        <w:bottom w:val="none" w:sz="0" w:space="0" w:color="auto"/>
        <w:right w:val="none" w:sz="0" w:space="0" w:color="auto"/>
      </w:divBdr>
      <w:divsChild>
        <w:div w:id="1000045443">
          <w:marLeft w:val="0"/>
          <w:marRight w:val="0"/>
          <w:marTop w:val="100"/>
          <w:marBottom w:val="100"/>
          <w:divBdr>
            <w:top w:val="none" w:sz="0" w:space="0" w:color="auto"/>
            <w:left w:val="none" w:sz="0" w:space="0" w:color="auto"/>
            <w:bottom w:val="none" w:sz="0" w:space="0" w:color="auto"/>
            <w:right w:val="none" w:sz="0" w:space="0" w:color="auto"/>
          </w:divBdr>
        </w:div>
        <w:div w:id="2089570271">
          <w:marLeft w:val="0"/>
          <w:marRight w:val="0"/>
          <w:marTop w:val="100"/>
          <w:marBottom w:val="100"/>
          <w:divBdr>
            <w:top w:val="none" w:sz="0" w:space="0" w:color="auto"/>
            <w:left w:val="none" w:sz="0" w:space="0" w:color="auto"/>
            <w:bottom w:val="none" w:sz="0" w:space="0" w:color="auto"/>
            <w:right w:val="none" w:sz="0" w:space="0" w:color="auto"/>
          </w:divBdr>
        </w:div>
      </w:divsChild>
    </w:div>
    <w:div w:id="1811558737">
      <w:bodyDiv w:val="1"/>
      <w:marLeft w:val="0"/>
      <w:marRight w:val="0"/>
      <w:marTop w:val="0"/>
      <w:marBottom w:val="0"/>
      <w:divBdr>
        <w:top w:val="none" w:sz="0" w:space="0" w:color="auto"/>
        <w:left w:val="none" w:sz="0" w:space="0" w:color="auto"/>
        <w:bottom w:val="none" w:sz="0" w:space="0" w:color="auto"/>
        <w:right w:val="none" w:sz="0" w:space="0" w:color="auto"/>
      </w:divBdr>
    </w:div>
    <w:div w:id="1813133891">
      <w:bodyDiv w:val="1"/>
      <w:marLeft w:val="0"/>
      <w:marRight w:val="0"/>
      <w:marTop w:val="0"/>
      <w:marBottom w:val="0"/>
      <w:divBdr>
        <w:top w:val="none" w:sz="0" w:space="0" w:color="auto"/>
        <w:left w:val="none" w:sz="0" w:space="0" w:color="auto"/>
        <w:bottom w:val="none" w:sz="0" w:space="0" w:color="auto"/>
        <w:right w:val="none" w:sz="0" w:space="0" w:color="auto"/>
      </w:divBdr>
    </w:div>
    <w:div w:id="1813210927">
      <w:bodyDiv w:val="1"/>
      <w:marLeft w:val="0"/>
      <w:marRight w:val="0"/>
      <w:marTop w:val="0"/>
      <w:marBottom w:val="0"/>
      <w:divBdr>
        <w:top w:val="none" w:sz="0" w:space="0" w:color="auto"/>
        <w:left w:val="none" w:sz="0" w:space="0" w:color="auto"/>
        <w:bottom w:val="none" w:sz="0" w:space="0" w:color="auto"/>
        <w:right w:val="none" w:sz="0" w:space="0" w:color="auto"/>
      </w:divBdr>
    </w:div>
    <w:div w:id="1813399603">
      <w:bodyDiv w:val="1"/>
      <w:marLeft w:val="0"/>
      <w:marRight w:val="0"/>
      <w:marTop w:val="0"/>
      <w:marBottom w:val="0"/>
      <w:divBdr>
        <w:top w:val="none" w:sz="0" w:space="0" w:color="auto"/>
        <w:left w:val="none" w:sz="0" w:space="0" w:color="auto"/>
        <w:bottom w:val="none" w:sz="0" w:space="0" w:color="auto"/>
        <w:right w:val="none" w:sz="0" w:space="0" w:color="auto"/>
      </w:divBdr>
    </w:div>
    <w:div w:id="1814561822">
      <w:bodyDiv w:val="1"/>
      <w:marLeft w:val="0"/>
      <w:marRight w:val="0"/>
      <w:marTop w:val="0"/>
      <w:marBottom w:val="0"/>
      <w:divBdr>
        <w:top w:val="none" w:sz="0" w:space="0" w:color="auto"/>
        <w:left w:val="none" w:sz="0" w:space="0" w:color="auto"/>
        <w:bottom w:val="none" w:sz="0" w:space="0" w:color="auto"/>
        <w:right w:val="none" w:sz="0" w:space="0" w:color="auto"/>
      </w:divBdr>
    </w:div>
    <w:div w:id="1814790074">
      <w:bodyDiv w:val="1"/>
      <w:marLeft w:val="0"/>
      <w:marRight w:val="0"/>
      <w:marTop w:val="0"/>
      <w:marBottom w:val="0"/>
      <w:divBdr>
        <w:top w:val="none" w:sz="0" w:space="0" w:color="auto"/>
        <w:left w:val="none" w:sz="0" w:space="0" w:color="auto"/>
        <w:bottom w:val="none" w:sz="0" w:space="0" w:color="auto"/>
        <w:right w:val="none" w:sz="0" w:space="0" w:color="auto"/>
      </w:divBdr>
    </w:div>
    <w:div w:id="1815442388">
      <w:bodyDiv w:val="1"/>
      <w:marLeft w:val="0"/>
      <w:marRight w:val="0"/>
      <w:marTop w:val="0"/>
      <w:marBottom w:val="0"/>
      <w:divBdr>
        <w:top w:val="none" w:sz="0" w:space="0" w:color="auto"/>
        <w:left w:val="none" w:sz="0" w:space="0" w:color="auto"/>
        <w:bottom w:val="none" w:sz="0" w:space="0" w:color="auto"/>
        <w:right w:val="none" w:sz="0" w:space="0" w:color="auto"/>
      </w:divBdr>
    </w:div>
    <w:div w:id="1815484890">
      <w:bodyDiv w:val="1"/>
      <w:marLeft w:val="0"/>
      <w:marRight w:val="0"/>
      <w:marTop w:val="0"/>
      <w:marBottom w:val="0"/>
      <w:divBdr>
        <w:top w:val="none" w:sz="0" w:space="0" w:color="auto"/>
        <w:left w:val="none" w:sz="0" w:space="0" w:color="auto"/>
        <w:bottom w:val="none" w:sz="0" w:space="0" w:color="auto"/>
        <w:right w:val="none" w:sz="0" w:space="0" w:color="auto"/>
      </w:divBdr>
    </w:div>
    <w:div w:id="1815829067">
      <w:bodyDiv w:val="1"/>
      <w:marLeft w:val="0"/>
      <w:marRight w:val="0"/>
      <w:marTop w:val="0"/>
      <w:marBottom w:val="0"/>
      <w:divBdr>
        <w:top w:val="none" w:sz="0" w:space="0" w:color="auto"/>
        <w:left w:val="none" w:sz="0" w:space="0" w:color="auto"/>
        <w:bottom w:val="none" w:sz="0" w:space="0" w:color="auto"/>
        <w:right w:val="none" w:sz="0" w:space="0" w:color="auto"/>
      </w:divBdr>
    </w:div>
    <w:div w:id="1816100212">
      <w:bodyDiv w:val="1"/>
      <w:marLeft w:val="0"/>
      <w:marRight w:val="0"/>
      <w:marTop w:val="0"/>
      <w:marBottom w:val="0"/>
      <w:divBdr>
        <w:top w:val="none" w:sz="0" w:space="0" w:color="auto"/>
        <w:left w:val="none" w:sz="0" w:space="0" w:color="auto"/>
        <w:bottom w:val="none" w:sz="0" w:space="0" w:color="auto"/>
        <w:right w:val="none" w:sz="0" w:space="0" w:color="auto"/>
      </w:divBdr>
    </w:div>
    <w:div w:id="1816213451">
      <w:bodyDiv w:val="1"/>
      <w:marLeft w:val="0"/>
      <w:marRight w:val="0"/>
      <w:marTop w:val="0"/>
      <w:marBottom w:val="0"/>
      <w:divBdr>
        <w:top w:val="none" w:sz="0" w:space="0" w:color="auto"/>
        <w:left w:val="none" w:sz="0" w:space="0" w:color="auto"/>
        <w:bottom w:val="none" w:sz="0" w:space="0" w:color="auto"/>
        <w:right w:val="none" w:sz="0" w:space="0" w:color="auto"/>
      </w:divBdr>
    </w:div>
    <w:div w:id="1816295091">
      <w:bodyDiv w:val="1"/>
      <w:marLeft w:val="0"/>
      <w:marRight w:val="0"/>
      <w:marTop w:val="0"/>
      <w:marBottom w:val="0"/>
      <w:divBdr>
        <w:top w:val="none" w:sz="0" w:space="0" w:color="auto"/>
        <w:left w:val="none" w:sz="0" w:space="0" w:color="auto"/>
        <w:bottom w:val="none" w:sz="0" w:space="0" w:color="auto"/>
        <w:right w:val="none" w:sz="0" w:space="0" w:color="auto"/>
      </w:divBdr>
    </w:div>
    <w:div w:id="1816530690">
      <w:bodyDiv w:val="1"/>
      <w:marLeft w:val="0"/>
      <w:marRight w:val="0"/>
      <w:marTop w:val="0"/>
      <w:marBottom w:val="0"/>
      <w:divBdr>
        <w:top w:val="none" w:sz="0" w:space="0" w:color="auto"/>
        <w:left w:val="none" w:sz="0" w:space="0" w:color="auto"/>
        <w:bottom w:val="none" w:sz="0" w:space="0" w:color="auto"/>
        <w:right w:val="none" w:sz="0" w:space="0" w:color="auto"/>
      </w:divBdr>
      <w:divsChild>
        <w:div w:id="801964598">
          <w:marLeft w:val="0"/>
          <w:marRight w:val="0"/>
          <w:marTop w:val="0"/>
          <w:marBottom w:val="0"/>
          <w:divBdr>
            <w:top w:val="none" w:sz="0" w:space="0" w:color="auto"/>
            <w:left w:val="none" w:sz="0" w:space="0" w:color="auto"/>
            <w:bottom w:val="none" w:sz="0" w:space="0" w:color="auto"/>
            <w:right w:val="none" w:sz="0" w:space="0" w:color="auto"/>
          </w:divBdr>
          <w:divsChild>
            <w:div w:id="57694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600189">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816986461">
      <w:bodyDiv w:val="1"/>
      <w:marLeft w:val="0"/>
      <w:marRight w:val="0"/>
      <w:marTop w:val="0"/>
      <w:marBottom w:val="0"/>
      <w:divBdr>
        <w:top w:val="none" w:sz="0" w:space="0" w:color="auto"/>
        <w:left w:val="none" w:sz="0" w:space="0" w:color="auto"/>
        <w:bottom w:val="none" w:sz="0" w:space="0" w:color="auto"/>
        <w:right w:val="none" w:sz="0" w:space="0" w:color="auto"/>
      </w:divBdr>
    </w:div>
    <w:div w:id="1817718476">
      <w:bodyDiv w:val="1"/>
      <w:marLeft w:val="0"/>
      <w:marRight w:val="0"/>
      <w:marTop w:val="0"/>
      <w:marBottom w:val="0"/>
      <w:divBdr>
        <w:top w:val="none" w:sz="0" w:space="0" w:color="auto"/>
        <w:left w:val="none" w:sz="0" w:space="0" w:color="auto"/>
        <w:bottom w:val="none" w:sz="0" w:space="0" w:color="auto"/>
        <w:right w:val="none" w:sz="0" w:space="0" w:color="auto"/>
      </w:divBdr>
    </w:div>
    <w:div w:id="1818187938">
      <w:bodyDiv w:val="1"/>
      <w:marLeft w:val="0"/>
      <w:marRight w:val="0"/>
      <w:marTop w:val="0"/>
      <w:marBottom w:val="0"/>
      <w:divBdr>
        <w:top w:val="none" w:sz="0" w:space="0" w:color="auto"/>
        <w:left w:val="none" w:sz="0" w:space="0" w:color="auto"/>
        <w:bottom w:val="none" w:sz="0" w:space="0" w:color="auto"/>
        <w:right w:val="none" w:sz="0" w:space="0" w:color="auto"/>
      </w:divBdr>
      <w:divsChild>
        <w:div w:id="516886845">
          <w:marLeft w:val="0"/>
          <w:marRight w:val="0"/>
          <w:marTop w:val="150"/>
          <w:marBottom w:val="450"/>
          <w:divBdr>
            <w:top w:val="none" w:sz="0" w:space="0" w:color="auto"/>
            <w:left w:val="none" w:sz="0" w:space="0" w:color="auto"/>
            <w:bottom w:val="none" w:sz="0" w:space="0" w:color="auto"/>
            <w:right w:val="none" w:sz="0" w:space="0" w:color="auto"/>
          </w:divBdr>
        </w:div>
      </w:divsChild>
    </w:div>
    <w:div w:id="1818261021">
      <w:bodyDiv w:val="1"/>
      <w:marLeft w:val="0"/>
      <w:marRight w:val="0"/>
      <w:marTop w:val="0"/>
      <w:marBottom w:val="0"/>
      <w:divBdr>
        <w:top w:val="none" w:sz="0" w:space="0" w:color="auto"/>
        <w:left w:val="none" w:sz="0" w:space="0" w:color="auto"/>
        <w:bottom w:val="none" w:sz="0" w:space="0" w:color="auto"/>
        <w:right w:val="none" w:sz="0" w:space="0" w:color="auto"/>
      </w:divBdr>
      <w:divsChild>
        <w:div w:id="185214448">
          <w:marLeft w:val="0"/>
          <w:marRight w:val="0"/>
          <w:marTop w:val="0"/>
          <w:marBottom w:val="150"/>
          <w:divBdr>
            <w:top w:val="none" w:sz="0" w:space="0" w:color="auto"/>
            <w:left w:val="none" w:sz="0" w:space="0" w:color="auto"/>
            <w:bottom w:val="none" w:sz="0" w:space="0" w:color="auto"/>
            <w:right w:val="none" w:sz="0" w:space="0" w:color="auto"/>
          </w:divBdr>
        </w:div>
      </w:divsChild>
    </w:div>
    <w:div w:id="1818641823">
      <w:bodyDiv w:val="1"/>
      <w:marLeft w:val="0"/>
      <w:marRight w:val="0"/>
      <w:marTop w:val="0"/>
      <w:marBottom w:val="0"/>
      <w:divBdr>
        <w:top w:val="none" w:sz="0" w:space="0" w:color="auto"/>
        <w:left w:val="none" w:sz="0" w:space="0" w:color="auto"/>
        <w:bottom w:val="none" w:sz="0" w:space="0" w:color="auto"/>
        <w:right w:val="none" w:sz="0" w:space="0" w:color="auto"/>
      </w:divBdr>
      <w:divsChild>
        <w:div w:id="483350557">
          <w:marLeft w:val="0"/>
          <w:marRight w:val="0"/>
          <w:marTop w:val="0"/>
          <w:marBottom w:val="0"/>
          <w:divBdr>
            <w:top w:val="none" w:sz="0" w:space="0" w:color="auto"/>
            <w:left w:val="none" w:sz="0" w:space="0" w:color="auto"/>
            <w:bottom w:val="none" w:sz="0" w:space="0" w:color="auto"/>
            <w:right w:val="none" w:sz="0" w:space="0" w:color="auto"/>
          </w:divBdr>
        </w:div>
        <w:div w:id="1943804709">
          <w:marLeft w:val="0"/>
          <w:marRight w:val="0"/>
          <w:marTop w:val="0"/>
          <w:marBottom w:val="0"/>
          <w:divBdr>
            <w:top w:val="none" w:sz="0" w:space="0" w:color="auto"/>
            <w:left w:val="none" w:sz="0" w:space="0" w:color="auto"/>
            <w:bottom w:val="none" w:sz="0" w:space="0" w:color="auto"/>
            <w:right w:val="none" w:sz="0" w:space="0" w:color="auto"/>
          </w:divBdr>
        </w:div>
        <w:div w:id="1905290654">
          <w:marLeft w:val="0"/>
          <w:marRight w:val="0"/>
          <w:marTop w:val="0"/>
          <w:marBottom w:val="0"/>
          <w:divBdr>
            <w:top w:val="none" w:sz="0" w:space="0" w:color="auto"/>
            <w:left w:val="none" w:sz="0" w:space="0" w:color="auto"/>
            <w:bottom w:val="none" w:sz="0" w:space="0" w:color="auto"/>
            <w:right w:val="none" w:sz="0" w:space="0" w:color="auto"/>
          </w:divBdr>
        </w:div>
        <w:div w:id="1794592805">
          <w:marLeft w:val="0"/>
          <w:marRight w:val="0"/>
          <w:marTop w:val="0"/>
          <w:marBottom w:val="0"/>
          <w:divBdr>
            <w:top w:val="none" w:sz="0" w:space="0" w:color="auto"/>
            <w:left w:val="none" w:sz="0" w:space="0" w:color="auto"/>
            <w:bottom w:val="none" w:sz="0" w:space="0" w:color="auto"/>
            <w:right w:val="none" w:sz="0" w:space="0" w:color="auto"/>
          </w:divBdr>
        </w:div>
        <w:div w:id="1047803266">
          <w:marLeft w:val="0"/>
          <w:marRight w:val="0"/>
          <w:marTop w:val="0"/>
          <w:marBottom w:val="0"/>
          <w:divBdr>
            <w:top w:val="none" w:sz="0" w:space="0" w:color="auto"/>
            <w:left w:val="none" w:sz="0" w:space="0" w:color="auto"/>
            <w:bottom w:val="none" w:sz="0" w:space="0" w:color="auto"/>
            <w:right w:val="none" w:sz="0" w:space="0" w:color="auto"/>
          </w:divBdr>
        </w:div>
        <w:div w:id="1477526017">
          <w:marLeft w:val="0"/>
          <w:marRight w:val="0"/>
          <w:marTop w:val="0"/>
          <w:marBottom w:val="0"/>
          <w:divBdr>
            <w:top w:val="none" w:sz="0" w:space="0" w:color="auto"/>
            <w:left w:val="none" w:sz="0" w:space="0" w:color="auto"/>
            <w:bottom w:val="none" w:sz="0" w:space="0" w:color="auto"/>
            <w:right w:val="none" w:sz="0" w:space="0" w:color="auto"/>
          </w:divBdr>
        </w:div>
        <w:div w:id="1252351482">
          <w:marLeft w:val="0"/>
          <w:marRight w:val="0"/>
          <w:marTop w:val="0"/>
          <w:marBottom w:val="0"/>
          <w:divBdr>
            <w:top w:val="none" w:sz="0" w:space="0" w:color="auto"/>
            <w:left w:val="none" w:sz="0" w:space="0" w:color="auto"/>
            <w:bottom w:val="none" w:sz="0" w:space="0" w:color="auto"/>
            <w:right w:val="none" w:sz="0" w:space="0" w:color="auto"/>
          </w:divBdr>
        </w:div>
        <w:div w:id="1494376788">
          <w:marLeft w:val="0"/>
          <w:marRight w:val="0"/>
          <w:marTop w:val="0"/>
          <w:marBottom w:val="0"/>
          <w:divBdr>
            <w:top w:val="none" w:sz="0" w:space="0" w:color="auto"/>
            <w:left w:val="none" w:sz="0" w:space="0" w:color="auto"/>
            <w:bottom w:val="none" w:sz="0" w:space="0" w:color="auto"/>
            <w:right w:val="none" w:sz="0" w:space="0" w:color="auto"/>
          </w:divBdr>
        </w:div>
        <w:div w:id="1838230279">
          <w:marLeft w:val="0"/>
          <w:marRight w:val="0"/>
          <w:marTop w:val="0"/>
          <w:marBottom w:val="0"/>
          <w:divBdr>
            <w:top w:val="none" w:sz="0" w:space="0" w:color="auto"/>
            <w:left w:val="none" w:sz="0" w:space="0" w:color="auto"/>
            <w:bottom w:val="none" w:sz="0" w:space="0" w:color="auto"/>
            <w:right w:val="none" w:sz="0" w:space="0" w:color="auto"/>
          </w:divBdr>
        </w:div>
        <w:div w:id="1187332124">
          <w:marLeft w:val="0"/>
          <w:marRight w:val="0"/>
          <w:marTop w:val="0"/>
          <w:marBottom w:val="0"/>
          <w:divBdr>
            <w:top w:val="none" w:sz="0" w:space="0" w:color="auto"/>
            <w:left w:val="none" w:sz="0" w:space="0" w:color="auto"/>
            <w:bottom w:val="none" w:sz="0" w:space="0" w:color="auto"/>
            <w:right w:val="none" w:sz="0" w:space="0" w:color="auto"/>
          </w:divBdr>
        </w:div>
        <w:div w:id="39326486">
          <w:marLeft w:val="0"/>
          <w:marRight w:val="0"/>
          <w:marTop w:val="0"/>
          <w:marBottom w:val="0"/>
          <w:divBdr>
            <w:top w:val="none" w:sz="0" w:space="0" w:color="auto"/>
            <w:left w:val="none" w:sz="0" w:space="0" w:color="auto"/>
            <w:bottom w:val="none" w:sz="0" w:space="0" w:color="auto"/>
            <w:right w:val="none" w:sz="0" w:space="0" w:color="auto"/>
          </w:divBdr>
        </w:div>
        <w:div w:id="1069233848">
          <w:marLeft w:val="0"/>
          <w:marRight w:val="0"/>
          <w:marTop w:val="0"/>
          <w:marBottom w:val="0"/>
          <w:divBdr>
            <w:top w:val="none" w:sz="0" w:space="0" w:color="auto"/>
            <w:left w:val="none" w:sz="0" w:space="0" w:color="auto"/>
            <w:bottom w:val="none" w:sz="0" w:space="0" w:color="auto"/>
            <w:right w:val="none" w:sz="0" w:space="0" w:color="auto"/>
          </w:divBdr>
        </w:div>
        <w:div w:id="1252009198">
          <w:marLeft w:val="0"/>
          <w:marRight w:val="0"/>
          <w:marTop w:val="0"/>
          <w:marBottom w:val="0"/>
          <w:divBdr>
            <w:top w:val="none" w:sz="0" w:space="0" w:color="auto"/>
            <w:left w:val="none" w:sz="0" w:space="0" w:color="auto"/>
            <w:bottom w:val="none" w:sz="0" w:space="0" w:color="auto"/>
            <w:right w:val="none" w:sz="0" w:space="0" w:color="auto"/>
          </w:divBdr>
        </w:div>
        <w:div w:id="1423137308">
          <w:marLeft w:val="0"/>
          <w:marRight w:val="0"/>
          <w:marTop w:val="0"/>
          <w:marBottom w:val="0"/>
          <w:divBdr>
            <w:top w:val="none" w:sz="0" w:space="0" w:color="auto"/>
            <w:left w:val="none" w:sz="0" w:space="0" w:color="auto"/>
            <w:bottom w:val="none" w:sz="0" w:space="0" w:color="auto"/>
            <w:right w:val="none" w:sz="0" w:space="0" w:color="auto"/>
          </w:divBdr>
        </w:div>
        <w:div w:id="407962069">
          <w:marLeft w:val="0"/>
          <w:marRight w:val="0"/>
          <w:marTop w:val="0"/>
          <w:marBottom w:val="0"/>
          <w:divBdr>
            <w:top w:val="none" w:sz="0" w:space="0" w:color="auto"/>
            <w:left w:val="none" w:sz="0" w:space="0" w:color="auto"/>
            <w:bottom w:val="none" w:sz="0" w:space="0" w:color="auto"/>
            <w:right w:val="none" w:sz="0" w:space="0" w:color="auto"/>
          </w:divBdr>
        </w:div>
        <w:div w:id="1142455560">
          <w:marLeft w:val="0"/>
          <w:marRight w:val="0"/>
          <w:marTop w:val="0"/>
          <w:marBottom w:val="0"/>
          <w:divBdr>
            <w:top w:val="none" w:sz="0" w:space="0" w:color="auto"/>
            <w:left w:val="none" w:sz="0" w:space="0" w:color="auto"/>
            <w:bottom w:val="none" w:sz="0" w:space="0" w:color="auto"/>
            <w:right w:val="none" w:sz="0" w:space="0" w:color="auto"/>
          </w:divBdr>
        </w:div>
        <w:div w:id="1060792372">
          <w:marLeft w:val="0"/>
          <w:marRight w:val="0"/>
          <w:marTop w:val="0"/>
          <w:marBottom w:val="0"/>
          <w:divBdr>
            <w:top w:val="none" w:sz="0" w:space="0" w:color="auto"/>
            <w:left w:val="none" w:sz="0" w:space="0" w:color="auto"/>
            <w:bottom w:val="none" w:sz="0" w:space="0" w:color="auto"/>
            <w:right w:val="none" w:sz="0" w:space="0" w:color="auto"/>
          </w:divBdr>
        </w:div>
        <w:div w:id="843399297">
          <w:marLeft w:val="0"/>
          <w:marRight w:val="0"/>
          <w:marTop w:val="0"/>
          <w:marBottom w:val="0"/>
          <w:divBdr>
            <w:top w:val="none" w:sz="0" w:space="0" w:color="auto"/>
            <w:left w:val="none" w:sz="0" w:space="0" w:color="auto"/>
            <w:bottom w:val="none" w:sz="0" w:space="0" w:color="auto"/>
            <w:right w:val="none" w:sz="0" w:space="0" w:color="auto"/>
          </w:divBdr>
        </w:div>
        <w:div w:id="609509853">
          <w:marLeft w:val="0"/>
          <w:marRight w:val="0"/>
          <w:marTop w:val="0"/>
          <w:marBottom w:val="0"/>
          <w:divBdr>
            <w:top w:val="none" w:sz="0" w:space="0" w:color="auto"/>
            <w:left w:val="none" w:sz="0" w:space="0" w:color="auto"/>
            <w:bottom w:val="none" w:sz="0" w:space="0" w:color="auto"/>
            <w:right w:val="none" w:sz="0" w:space="0" w:color="auto"/>
          </w:divBdr>
        </w:div>
        <w:div w:id="170490208">
          <w:marLeft w:val="0"/>
          <w:marRight w:val="0"/>
          <w:marTop w:val="0"/>
          <w:marBottom w:val="0"/>
          <w:divBdr>
            <w:top w:val="none" w:sz="0" w:space="0" w:color="auto"/>
            <w:left w:val="none" w:sz="0" w:space="0" w:color="auto"/>
            <w:bottom w:val="none" w:sz="0" w:space="0" w:color="auto"/>
            <w:right w:val="none" w:sz="0" w:space="0" w:color="auto"/>
          </w:divBdr>
        </w:div>
        <w:div w:id="268124105">
          <w:marLeft w:val="0"/>
          <w:marRight w:val="0"/>
          <w:marTop w:val="0"/>
          <w:marBottom w:val="0"/>
          <w:divBdr>
            <w:top w:val="none" w:sz="0" w:space="0" w:color="auto"/>
            <w:left w:val="none" w:sz="0" w:space="0" w:color="auto"/>
            <w:bottom w:val="none" w:sz="0" w:space="0" w:color="auto"/>
            <w:right w:val="none" w:sz="0" w:space="0" w:color="auto"/>
          </w:divBdr>
        </w:div>
        <w:div w:id="558589696">
          <w:marLeft w:val="0"/>
          <w:marRight w:val="0"/>
          <w:marTop w:val="0"/>
          <w:marBottom w:val="0"/>
          <w:divBdr>
            <w:top w:val="none" w:sz="0" w:space="0" w:color="auto"/>
            <w:left w:val="none" w:sz="0" w:space="0" w:color="auto"/>
            <w:bottom w:val="none" w:sz="0" w:space="0" w:color="auto"/>
            <w:right w:val="none" w:sz="0" w:space="0" w:color="auto"/>
          </w:divBdr>
        </w:div>
        <w:div w:id="191918708">
          <w:marLeft w:val="0"/>
          <w:marRight w:val="0"/>
          <w:marTop w:val="0"/>
          <w:marBottom w:val="0"/>
          <w:divBdr>
            <w:top w:val="none" w:sz="0" w:space="0" w:color="auto"/>
            <w:left w:val="none" w:sz="0" w:space="0" w:color="auto"/>
            <w:bottom w:val="none" w:sz="0" w:space="0" w:color="auto"/>
            <w:right w:val="none" w:sz="0" w:space="0" w:color="auto"/>
          </w:divBdr>
        </w:div>
        <w:div w:id="2138721533">
          <w:marLeft w:val="0"/>
          <w:marRight w:val="0"/>
          <w:marTop w:val="0"/>
          <w:marBottom w:val="0"/>
          <w:divBdr>
            <w:top w:val="none" w:sz="0" w:space="0" w:color="auto"/>
            <w:left w:val="none" w:sz="0" w:space="0" w:color="auto"/>
            <w:bottom w:val="none" w:sz="0" w:space="0" w:color="auto"/>
            <w:right w:val="none" w:sz="0" w:space="0" w:color="auto"/>
          </w:divBdr>
        </w:div>
        <w:div w:id="905530893">
          <w:marLeft w:val="0"/>
          <w:marRight w:val="0"/>
          <w:marTop w:val="0"/>
          <w:marBottom w:val="0"/>
          <w:divBdr>
            <w:top w:val="none" w:sz="0" w:space="0" w:color="auto"/>
            <w:left w:val="none" w:sz="0" w:space="0" w:color="auto"/>
            <w:bottom w:val="none" w:sz="0" w:space="0" w:color="auto"/>
            <w:right w:val="none" w:sz="0" w:space="0" w:color="auto"/>
          </w:divBdr>
        </w:div>
      </w:divsChild>
    </w:div>
    <w:div w:id="1818915984">
      <w:bodyDiv w:val="1"/>
      <w:marLeft w:val="0"/>
      <w:marRight w:val="0"/>
      <w:marTop w:val="0"/>
      <w:marBottom w:val="0"/>
      <w:divBdr>
        <w:top w:val="none" w:sz="0" w:space="0" w:color="auto"/>
        <w:left w:val="none" w:sz="0" w:space="0" w:color="auto"/>
        <w:bottom w:val="none" w:sz="0" w:space="0" w:color="auto"/>
        <w:right w:val="none" w:sz="0" w:space="0" w:color="auto"/>
      </w:divBdr>
    </w:div>
    <w:div w:id="1819102895">
      <w:bodyDiv w:val="1"/>
      <w:marLeft w:val="0"/>
      <w:marRight w:val="0"/>
      <w:marTop w:val="0"/>
      <w:marBottom w:val="0"/>
      <w:divBdr>
        <w:top w:val="none" w:sz="0" w:space="0" w:color="auto"/>
        <w:left w:val="none" w:sz="0" w:space="0" w:color="auto"/>
        <w:bottom w:val="none" w:sz="0" w:space="0" w:color="auto"/>
        <w:right w:val="none" w:sz="0" w:space="0" w:color="auto"/>
      </w:divBdr>
    </w:div>
    <w:div w:id="1820076027">
      <w:bodyDiv w:val="1"/>
      <w:marLeft w:val="0"/>
      <w:marRight w:val="0"/>
      <w:marTop w:val="0"/>
      <w:marBottom w:val="0"/>
      <w:divBdr>
        <w:top w:val="none" w:sz="0" w:space="0" w:color="auto"/>
        <w:left w:val="none" w:sz="0" w:space="0" w:color="auto"/>
        <w:bottom w:val="none" w:sz="0" w:space="0" w:color="auto"/>
        <w:right w:val="none" w:sz="0" w:space="0" w:color="auto"/>
      </w:divBdr>
    </w:div>
    <w:div w:id="1820148977">
      <w:bodyDiv w:val="1"/>
      <w:marLeft w:val="0"/>
      <w:marRight w:val="0"/>
      <w:marTop w:val="0"/>
      <w:marBottom w:val="0"/>
      <w:divBdr>
        <w:top w:val="none" w:sz="0" w:space="0" w:color="auto"/>
        <w:left w:val="none" w:sz="0" w:space="0" w:color="auto"/>
        <w:bottom w:val="none" w:sz="0" w:space="0" w:color="auto"/>
        <w:right w:val="none" w:sz="0" w:space="0" w:color="auto"/>
      </w:divBdr>
      <w:divsChild>
        <w:div w:id="770585288">
          <w:marLeft w:val="0"/>
          <w:marRight w:val="0"/>
          <w:marTop w:val="300"/>
          <w:marBottom w:val="300"/>
          <w:divBdr>
            <w:top w:val="none" w:sz="0" w:space="0" w:color="auto"/>
            <w:left w:val="none" w:sz="0" w:space="0" w:color="auto"/>
            <w:bottom w:val="none" w:sz="0" w:space="0" w:color="auto"/>
            <w:right w:val="none" w:sz="0" w:space="0" w:color="auto"/>
          </w:divBdr>
        </w:div>
        <w:div w:id="1403530453">
          <w:marLeft w:val="0"/>
          <w:marRight w:val="0"/>
          <w:marTop w:val="0"/>
          <w:marBottom w:val="0"/>
          <w:divBdr>
            <w:top w:val="dotted" w:sz="6" w:space="0" w:color="185564"/>
            <w:left w:val="none" w:sz="0" w:space="0" w:color="auto"/>
            <w:bottom w:val="dotted" w:sz="6" w:space="23" w:color="185564"/>
            <w:right w:val="none" w:sz="0" w:space="0" w:color="auto"/>
          </w:divBdr>
          <w:divsChild>
            <w:div w:id="74445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413101">
      <w:bodyDiv w:val="1"/>
      <w:marLeft w:val="0"/>
      <w:marRight w:val="0"/>
      <w:marTop w:val="0"/>
      <w:marBottom w:val="0"/>
      <w:divBdr>
        <w:top w:val="none" w:sz="0" w:space="0" w:color="auto"/>
        <w:left w:val="none" w:sz="0" w:space="0" w:color="auto"/>
        <w:bottom w:val="none" w:sz="0" w:space="0" w:color="auto"/>
        <w:right w:val="none" w:sz="0" w:space="0" w:color="auto"/>
      </w:divBdr>
    </w:div>
    <w:div w:id="1821537746">
      <w:bodyDiv w:val="1"/>
      <w:marLeft w:val="0"/>
      <w:marRight w:val="0"/>
      <w:marTop w:val="0"/>
      <w:marBottom w:val="0"/>
      <w:divBdr>
        <w:top w:val="none" w:sz="0" w:space="0" w:color="auto"/>
        <w:left w:val="none" w:sz="0" w:space="0" w:color="auto"/>
        <w:bottom w:val="none" w:sz="0" w:space="0" w:color="auto"/>
        <w:right w:val="none" w:sz="0" w:space="0" w:color="auto"/>
      </w:divBdr>
    </w:div>
    <w:div w:id="1821919720">
      <w:bodyDiv w:val="1"/>
      <w:marLeft w:val="0"/>
      <w:marRight w:val="0"/>
      <w:marTop w:val="0"/>
      <w:marBottom w:val="0"/>
      <w:divBdr>
        <w:top w:val="none" w:sz="0" w:space="0" w:color="auto"/>
        <w:left w:val="none" w:sz="0" w:space="0" w:color="auto"/>
        <w:bottom w:val="none" w:sz="0" w:space="0" w:color="auto"/>
        <w:right w:val="none" w:sz="0" w:space="0" w:color="auto"/>
      </w:divBdr>
    </w:div>
    <w:div w:id="1823111785">
      <w:bodyDiv w:val="1"/>
      <w:marLeft w:val="0"/>
      <w:marRight w:val="0"/>
      <w:marTop w:val="0"/>
      <w:marBottom w:val="0"/>
      <w:divBdr>
        <w:top w:val="none" w:sz="0" w:space="0" w:color="auto"/>
        <w:left w:val="none" w:sz="0" w:space="0" w:color="auto"/>
        <w:bottom w:val="none" w:sz="0" w:space="0" w:color="auto"/>
        <w:right w:val="none" w:sz="0" w:space="0" w:color="auto"/>
      </w:divBdr>
    </w:div>
    <w:div w:id="1823891612">
      <w:bodyDiv w:val="1"/>
      <w:marLeft w:val="0"/>
      <w:marRight w:val="0"/>
      <w:marTop w:val="0"/>
      <w:marBottom w:val="0"/>
      <w:divBdr>
        <w:top w:val="none" w:sz="0" w:space="0" w:color="auto"/>
        <w:left w:val="none" w:sz="0" w:space="0" w:color="auto"/>
        <w:bottom w:val="none" w:sz="0" w:space="0" w:color="auto"/>
        <w:right w:val="none" w:sz="0" w:space="0" w:color="auto"/>
      </w:divBdr>
    </w:div>
    <w:div w:id="1823958627">
      <w:bodyDiv w:val="1"/>
      <w:marLeft w:val="0"/>
      <w:marRight w:val="0"/>
      <w:marTop w:val="0"/>
      <w:marBottom w:val="0"/>
      <w:divBdr>
        <w:top w:val="none" w:sz="0" w:space="0" w:color="auto"/>
        <w:left w:val="none" w:sz="0" w:space="0" w:color="auto"/>
        <w:bottom w:val="none" w:sz="0" w:space="0" w:color="auto"/>
        <w:right w:val="none" w:sz="0" w:space="0" w:color="auto"/>
      </w:divBdr>
      <w:divsChild>
        <w:div w:id="457068512">
          <w:marLeft w:val="3150"/>
          <w:marRight w:val="-3150"/>
          <w:marTop w:val="0"/>
          <w:marBottom w:val="0"/>
          <w:divBdr>
            <w:top w:val="none" w:sz="0" w:space="0" w:color="auto"/>
            <w:left w:val="none" w:sz="0" w:space="0" w:color="auto"/>
            <w:bottom w:val="none" w:sz="0" w:space="0" w:color="auto"/>
            <w:right w:val="none" w:sz="0" w:space="0" w:color="auto"/>
          </w:divBdr>
          <w:divsChild>
            <w:div w:id="567421882">
              <w:marLeft w:val="0"/>
              <w:marRight w:val="0"/>
              <w:marTop w:val="0"/>
              <w:marBottom w:val="0"/>
              <w:divBdr>
                <w:top w:val="none" w:sz="0" w:space="0" w:color="auto"/>
                <w:left w:val="none" w:sz="0" w:space="0" w:color="auto"/>
                <w:bottom w:val="none" w:sz="0" w:space="0" w:color="auto"/>
                <w:right w:val="none" w:sz="0" w:space="0" w:color="auto"/>
              </w:divBdr>
              <w:divsChild>
                <w:div w:id="397481376">
                  <w:marLeft w:val="0"/>
                  <w:marRight w:val="0"/>
                  <w:marTop w:val="0"/>
                  <w:marBottom w:val="0"/>
                  <w:divBdr>
                    <w:top w:val="none" w:sz="0" w:space="0" w:color="auto"/>
                    <w:left w:val="none" w:sz="0" w:space="0" w:color="auto"/>
                    <w:bottom w:val="none" w:sz="0" w:space="0" w:color="auto"/>
                    <w:right w:val="none" w:sz="0" w:space="0" w:color="auto"/>
                  </w:divBdr>
                </w:div>
              </w:divsChild>
            </w:div>
            <w:div w:id="1873565529">
              <w:marLeft w:val="0"/>
              <w:marRight w:val="0"/>
              <w:marTop w:val="0"/>
              <w:marBottom w:val="0"/>
              <w:divBdr>
                <w:top w:val="none" w:sz="0" w:space="0" w:color="auto"/>
                <w:left w:val="none" w:sz="0" w:space="0" w:color="auto"/>
                <w:bottom w:val="none" w:sz="0" w:space="0" w:color="auto"/>
                <w:right w:val="none" w:sz="0" w:space="0" w:color="auto"/>
              </w:divBdr>
              <w:divsChild>
                <w:div w:id="202305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101894">
          <w:marLeft w:val="3150"/>
          <w:marRight w:val="0"/>
          <w:marTop w:val="0"/>
          <w:marBottom w:val="45"/>
          <w:divBdr>
            <w:top w:val="none" w:sz="0" w:space="0" w:color="auto"/>
            <w:left w:val="none" w:sz="0" w:space="0" w:color="auto"/>
            <w:bottom w:val="none" w:sz="0" w:space="0" w:color="auto"/>
            <w:right w:val="none" w:sz="0" w:space="0" w:color="auto"/>
          </w:divBdr>
        </w:div>
      </w:divsChild>
    </w:div>
    <w:div w:id="1824157006">
      <w:bodyDiv w:val="1"/>
      <w:marLeft w:val="0"/>
      <w:marRight w:val="0"/>
      <w:marTop w:val="0"/>
      <w:marBottom w:val="0"/>
      <w:divBdr>
        <w:top w:val="none" w:sz="0" w:space="0" w:color="auto"/>
        <w:left w:val="none" w:sz="0" w:space="0" w:color="auto"/>
        <w:bottom w:val="none" w:sz="0" w:space="0" w:color="auto"/>
        <w:right w:val="none" w:sz="0" w:space="0" w:color="auto"/>
      </w:divBdr>
      <w:divsChild>
        <w:div w:id="1290278314">
          <w:marLeft w:val="0"/>
          <w:marRight w:val="0"/>
          <w:marTop w:val="0"/>
          <w:marBottom w:val="0"/>
          <w:divBdr>
            <w:top w:val="none" w:sz="0" w:space="0" w:color="auto"/>
            <w:left w:val="none" w:sz="0" w:space="0" w:color="auto"/>
            <w:bottom w:val="none" w:sz="0" w:space="0" w:color="auto"/>
            <w:right w:val="none" w:sz="0" w:space="0" w:color="auto"/>
          </w:divBdr>
        </w:div>
        <w:div w:id="533427874">
          <w:marLeft w:val="0"/>
          <w:marRight w:val="0"/>
          <w:marTop w:val="0"/>
          <w:marBottom w:val="0"/>
          <w:divBdr>
            <w:top w:val="none" w:sz="0" w:space="0" w:color="auto"/>
            <w:left w:val="none" w:sz="0" w:space="0" w:color="auto"/>
            <w:bottom w:val="none" w:sz="0" w:space="0" w:color="auto"/>
            <w:right w:val="none" w:sz="0" w:space="0" w:color="auto"/>
          </w:divBdr>
        </w:div>
        <w:div w:id="1181699613">
          <w:marLeft w:val="0"/>
          <w:marRight w:val="0"/>
          <w:marTop w:val="0"/>
          <w:marBottom w:val="0"/>
          <w:divBdr>
            <w:top w:val="none" w:sz="0" w:space="0" w:color="auto"/>
            <w:left w:val="none" w:sz="0" w:space="0" w:color="auto"/>
            <w:bottom w:val="none" w:sz="0" w:space="0" w:color="auto"/>
            <w:right w:val="none" w:sz="0" w:space="0" w:color="auto"/>
          </w:divBdr>
        </w:div>
        <w:div w:id="1216967044">
          <w:marLeft w:val="0"/>
          <w:marRight w:val="0"/>
          <w:marTop w:val="0"/>
          <w:marBottom w:val="0"/>
          <w:divBdr>
            <w:top w:val="none" w:sz="0" w:space="0" w:color="auto"/>
            <w:left w:val="none" w:sz="0" w:space="0" w:color="auto"/>
            <w:bottom w:val="none" w:sz="0" w:space="0" w:color="auto"/>
            <w:right w:val="none" w:sz="0" w:space="0" w:color="auto"/>
          </w:divBdr>
        </w:div>
      </w:divsChild>
    </w:div>
    <w:div w:id="1825002290">
      <w:bodyDiv w:val="1"/>
      <w:marLeft w:val="0"/>
      <w:marRight w:val="0"/>
      <w:marTop w:val="0"/>
      <w:marBottom w:val="0"/>
      <w:divBdr>
        <w:top w:val="none" w:sz="0" w:space="0" w:color="auto"/>
        <w:left w:val="none" w:sz="0" w:space="0" w:color="auto"/>
        <w:bottom w:val="none" w:sz="0" w:space="0" w:color="auto"/>
        <w:right w:val="none" w:sz="0" w:space="0" w:color="auto"/>
      </w:divBdr>
    </w:div>
    <w:div w:id="1825275006">
      <w:bodyDiv w:val="1"/>
      <w:marLeft w:val="0"/>
      <w:marRight w:val="0"/>
      <w:marTop w:val="0"/>
      <w:marBottom w:val="0"/>
      <w:divBdr>
        <w:top w:val="none" w:sz="0" w:space="0" w:color="auto"/>
        <w:left w:val="none" w:sz="0" w:space="0" w:color="auto"/>
        <w:bottom w:val="none" w:sz="0" w:space="0" w:color="auto"/>
        <w:right w:val="none" w:sz="0" w:space="0" w:color="auto"/>
      </w:divBdr>
    </w:div>
    <w:div w:id="1825586978">
      <w:bodyDiv w:val="1"/>
      <w:marLeft w:val="0"/>
      <w:marRight w:val="0"/>
      <w:marTop w:val="0"/>
      <w:marBottom w:val="0"/>
      <w:divBdr>
        <w:top w:val="none" w:sz="0" w:space="0" w:color="auto"/>
        <w:left w:val="none" w:sz="0" w:space="0" w:color="auto"/>
        <w:bottom w:val="none" w:sz="0" w:space="0" w:color="auto"/>
        <w:right w:val="none" w:sz="0" w:space="0" w:color="auto"/>
      </w:divBdr>
      <w:divsChild>
        <w:div w:id="2140683021">
          <w:marLeft w:val="0"/>
          <w:marRight w:val="0"/>
          <w:marTop w:val="129"/>
          <w:marBottom w:val="0"/>
          <w:divBdr>
            <w:top w:val="none" w:sz="0" w:space="0" w:color="auto"/>
            <w:left w:val="none" w:sz="0" w:space="0" w:color="auto"/>
            <w:bottom w:val="none" w:sz="0" w:space="0" w:color="auto"/>
            <w:right w:val="none" w:sz="0" w:space="0" w:color="auto"/>
          </w:divBdr>
        </w:div>
      </w:divsChild>
    </w:div>
    <w:div w:id="1825898844">
      <w:bodyDiv w:val="1"/>
      <w:marLeft w:val="0"/>
      <w:marRight w:val="0"/>
      <w:marTop w:val="0"/>
      <w:marBottom w:val="0"/>
      <w:divBdr>
        <w:top w:val="none" w:sz="0" w:space="0" w:color="auto"/>
        <w:left w:val="none" w:sz="0" w:space="0" w:color="auto"/>
        <w:bottom w:val="none" w:sz="0" w:space="0" w:color="auto"/>
        <w:right w:val="none" w:sz="0" w:space="0" w:color="auto"/>
      </w:divBdr>
    </w:div>
    <w:div w:id="1825927076">
      <w:bodyDiv w:val="1"/>
      <w:marLeft w:val="0"/>
      <w:marRight w:val="0"/>
      <w:marTop w:val="0"/>
      <w:marBottom w:val="0"/>
      <w:divBdr>
        <w:top w:val="none" w:sz="0" w:space="0" w:color="auto"/>
        <w:left w:val="none" w:sz="0" w:space="0" w:color="auto"/>
        <w:bottom w:val="none" w:sz="0" w:space="0" w:color="auto"/>
        <w:right w:val="none" w:sz="0" w:space="0" w:color="auto"/>
      </w:divBdr>
    </w:div>
    <w:div w:id="1826357753">
      <w:bodyDiv w:val="1"/>
      <w:marLeft w:val="0"/>
      <w:marRight w:val="0"/>
      <w:marTop w:val="0"/>
      <w:marBottom w:val="0"/>
      <w:divBdr>
        <w:top w:val="none" w:sz="0" w:space="0" w:color="auto"/>
        <w:left w:val="none" w:sz="0" w:space="0" w:color="auto"/>
        <w:bottom w:val="none" w:sz="0" w:space="0" w:color="auto"/>
        <w:right w:val="none" w:sz="0" w:space="0" w:color="auto"/>
      </w:divBdr>
      <w:divsChild>
        <w:div w:id="328599477">
          <w:marLeft w:val="0"/>
          <w:marRight w:val="0"/>
          <w:marTop w:val="0"/>
          <w:marBottom w:val="0"/>
          <w:divBdr>
            <w:top w:val="none" w:sz="0" w:space="0" w:color="auto"/>
            <w:left w:val="none" w:sz="0" w:space="0" w:color="auto"/>
            <w:bottom w:val="none" w:sz="0" w:space="0" w:color="auto"/>
            <w:right w:val="none" w:sz="0" w:space="0" w:color="auto"/>
          </w:divBdr>
        </w:div>
        <w:div w:id="417407946">
          <w:marLeft w:val="0"/>
          <w:marRight w:val="0"/>
          <w:marTop w:val="90"/>
          <w:marBottom w:val="0"/>
          <w:divBdr>
            <w:top w:val="none" w:sz="0" w:space="0" w:color="auto"/>
            <w:left w:val="none" w:sz="0" w:space="0" w:color="auto"/>
            <w:bottom w:val="none" w:sz="0" w:space="0" w:color="auto"/>
            <w:right w:val="none" w:sz="0" w:space="0" w:color="auto"/>
          </w:divBdr>
        </w:div>
        <w:div w:id="1874151782">
          <w:marLeft w:val="0"/>
          <w:marRight w:val="0"/>
          <w:marTop w:val="0"/>
          <w:marBottom w:val="0"/>
          <w:divBdr>
            <w:top w:val="none" w:sz="0" w:space="0" w:color="auto"/>
            <w:left w:val="none" w:sz="0" w:space="0" w:color="auto"/>
            <w:bottom w:val="none" w:sz="0" w:space="0" w:color="auto"/>
            <w:right w:val="none" w:sz="0" w:space="0" w:color="auto"/>
          </w:divBdr>
          <w:divsChild>
            <w:div w:id="1901134117">
              <w:marLeft w:val="150"/>
              <w:marRight w:val="0"/>
              <w:marTop w:val="0"/>
              <w:marBottom w:val="0"/>
              <w:divBdr>
                <w:top w:val="single" w:sz="6" w:space="0" w:color="DDDDDD"/>
                <w:left w:val="single" w:sz="6" w:space="0" w:color="DDDDDD"/>
                <w:bottom w:val="single" w:sz="6" w:space="0" w:color="DDDDDD"/>
                <w:right w:val="single" w:sz="6" w:space="0" w:color="DDDDDD"/>
              </w:divBdr>
              <w:divsChild>
                <w:div w:id="66659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704848">
      <w:bodyDiv w:val="1"/>
      <w:marLeft w:val="0"/>
      <w:marRight w:val="0"/>
      <w:marTop w:val="0"/>
      <w:marBottom w:val="0"/>
      <w:divBdr>
        <w:top w:val="none" w:sz="0" w:space="0" w:color="auto"/>
        <w:left w:val="none" w:sz="0" w:space="0" w:color="auto"/>
        <w:bottom w:val="none" w:sz="0" w:space="0" w:color="auto"/>
        <w:right w:val="none" w:sz="0" w:space="0" w:color="auto"/>
      </w:divBdr>
      <w:divsChild>
        <w:div w:id="615530583">
          <w:marLeft w:val="0"/>
          <w:marRight w:val="0"/>
          <w:marTop w:val="0"/>
          <w:marBottom w:val="300"/>
          <w:divBdr>
            <w:top w:val="none" w:sz="0" w:space="0" w:color="auto"/>
            <w:left w:val="none" w:sz="0" w:space="0" w:color="auto"/>
            <w:bottom w:val="dotted" w:sz="12" w:space="19" w:color="CDCDCD"/>
            <w:right w:val="none" w:sz="0" w:space="0" w:color="auto"/>
          </w:divBdr>
          <w:divsChild>
            <w:div w:id="1339190489">
              <w:marLeft w:val="0"/>
              <w:marRight w:val="0"/>
              <w:marTop w:val="0"/>
              <w:marBottom w:val="0"/>
              <w:divBdr>
                <w:top w:val="none" w:sz="0" w:space="0" w:color="auto"/>
                <w:left w:val="none" w:sz="0" w:space="0" w:color="auto"/>
                <w:bottom w:val="none" w:sz="0" w:space="0" w:color="auto"/>
                <w:right w:val="none" w:sz="0" w:space="0" w:color="auto"/>
              </w:divBdr>
              <w:divsChild>
                <w:div w:id="1683895752">
                  <w:marLeft w:val="0"/>
                  <w:marRight w:val="0"/>
                  <w:marTop w:val="0"/>
                  <w:marBottom w:val="0"/>
                  <w:divBdr>
                    <w:top w:val="none" w:sz="0" w:space="0" w:color="auto"/>
                    <w:left w:val="none" w:sz="0" w:space="0" w:color="auto"/>
                    <w:bottom w:val="none" w:sz="0" w:space="0" w:color="auto"/>
                    <w:right w:val="none" w:sz="0" w:space="0" w:color="auto"/>
                  </w:divBdr>
                </w:div>
              </w:divsChild>
            </w:div>
            <w:div w:id="878861232">
              <w:marLeft w:val="0"/>
              <w:marRight w:val="0"/>
              <w:marTop w:val="0"/>
              <w:marBottom w:val="0"/>
              <w:divBdr>
                <w:top w:val="none" w:sz="0" w:space="0" w:color="auto"/>
                <w:left w:val="none" w:sz="0" w:space="0" w:color="auto"/>
                <w:bottom w:val="none" w:sz="0" w:space="0" w:color="auto"/>
                <w:right w:val="none" w:sz="0" w:space="0" w:color="auto"/>
              </w:divBdr>
              <w:divsChild>
                <w:div w:id="192788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166211">
      <w:bodyDiv w:val="1"/>
      <w:marLeft w:val="0"/>
      <w:marRight w:val="0"/>
      <w:marTop w:val="0"/>
      <w:marBottom w:val="0"/>
      <w:divBdr>
        <w:top w:val="none" w:sz="0" w:space="0" w:color="auto"/>
        <w:left w:val="none" w:sz="0" w:space="0" w:color="auto"/>
        <w:bottom w:val="none" w:sz="0" w:space="0" w:color="auto"/>
        <w:right w:val="none" w:sz="0" w:space="0" w:color="auto"/>
      </w:divBdr>
    </w:div>
    <w:div w:id="1827277101">
      <w:bodyDiv w:val="1"/>
      <w:marLeft w:val="0"/>
      <w:marRight w:val="0"/>
      <w:marTop w:val="0"/>
      <w:marBottom w:val="0"/>
      <w:divBdr>
        <w:top w:val="none" w:sz="0" w:space="0" w:color="auto"/>
        <w:left w:val="none" w:sz="0" w:space="0" w:color="auto"/>
        <w:bottom w:val="none" w:sz="0" w:space="0" w:color="auto"/>
        <w:right w:val="none" w:sz="0" w:space="0" w:color="auto"/>
      </w:divBdr>
    </w:div>
    <w:div w:id="1827474459">
      <w:bodyDiv w:val="1"/>
      <w:marLeft w:val="0"/>
      <w:marRight w:val="0"/>
      <w:marTop w:val="0"/>
      <w:marBottom w:val="0"/>
      <w:divBdr>
        <w:top w:val="none" w:sz="0" w:space="0" w:color="auto"/>
        <w:left w:val="none" w:sz="0" w:space="0" w:color="auto"/>
        <w:bottom w:val="none" w:sz="0" w:space="0" w:color="auto"/>
        <w:right w:val="none" w:sz="0" w:space="0" w:color="auto"/>
      </w:divBdr>
    </w:div>
    <w:div w:id="1827549812">
      <w:bodyDiv w:val="1"/>
      <w:marLeft w:val="0"/>
      <w:marRight w:val="0"/>
      <w:marTop w:val="0"/>
      <w:marBottom w:val="0"/>
      <w:divBdr>
        <w:top w:val="none" w:sz="0" w:space="0" w:color="auto"/>
        <w:left w:val="none" w:sz="0" w:space="0" w:color="auto"/>
        <w:bottom w:val="none" w:sz="0" w:space="0" w:color="auto"/>
        <w:right w:val="none" w:sz="0" w:space="0" w:color="auto"/>
      </w:divBdr>
    </w:div>
    <w:div w:id="1827669738">
      <w:bodyDiv w:val="1"/>
      <w:marLeft w:val="0"/>
      <w:marRight w:val="0"/>
      <w:marTop w:val="0"/>
      <w:marBottom w:val="0"/>
      <w:divBdr>
        <w:top w:val="none" w:sz="0" w:space="0" w:color="auto"/>
        <w:left w:val="none" w:sz="0" w:space="0" w:color="auto"/>
        <w:bottom w:val="none" w:sz="0" w:space="0" w:color="auto"/>
        <w:right w:val="none" w:sz="0" w:space="0" w:color="auto"/>
      </w:divBdr>
    </w:div>
    <w:div w:id="1827671721">
      <w:bodyDiv w:val="1"/>
      <w:marLeft w:val="0"/>
      <w:marRight w:val="0"/>
      <w:marTop w:val="0"/>
      <w:marBottom w:val="0"/>
      <w:divBdr>
        <w:top w:val="none" w:sz="0" w:space="0" w:color="auto"/>
        <w:left w:val="none" w:sz="0" w:space="0" w:color="auto"/>
        <w:bottom w:val="none" w:sz="0" w:space="0" w:color="auto"/>
        <w:right w:val="none" w:sz="0" w:space="0" w:color="auto"/>
      </w:divBdr>
    </w:div>
    <w:div w:id="1828208108">
      <w:bodyDiv w:val="1"/>
      <w:marLeft w:val="0"/>
      <w:marRight w:val="0"/>
      <w:marTop w:val="0"/>
      <w:marBottom w:val="0"/>
      <w:divBdr>
        <w:top w:val="none" w:sz="0" w:space="0" w:color="auto"/>
        <w:left w:val="none" w:sz="0" w:space="0" w:color="auto"/>
        <w:bottom w:val="none" w:sz="0" w:space="0" w:color="auto"/>
        <w:right w:val="none" w:sz="0" w:space="0" w:color="auto"/>
      </w:divBdr>
      <w:divsChild>
        <w:div w:id="114452848">
          <w:marLeft w:val="0"/>
          <w:marRight w:val="0"/>
          <w:marTop w:val="0"/>
          <w:marBottom w:val="0"/>
          <w:divBdr>
            <w:top w:val="none" w:sz="0" w:space="0" w:color="auto"/>
            <w:left w:val="none" w:sz="0" w:space="0" w:color="auto"/>
            <w:bottom w:val="none" w:sz="0" w:space="0" w:color="auto"/>
            <w:right w:val="none" w:sz="0" w:space="0" w:color="auto"/>
          </w:divBdr>
          <w:divsChild>
            <w:div w:id="1433863482">
              <w:marLeft w:val="0"/>
              <w:marRight w:val="0"/>
              <w:marTop w:val="0"/>
              <w:marBottom w:val="0"/>
              <w:divBdr>
                <w:top w:val="none" w:sz="0" w:space="0" w:color="auto"/>
                <w:left w:val="none" w:sz="0" w:space="0" w:color="auto"/>
                <w:bottom w:val="none" w:sz="0" w:space="0" w:color="auto"/>
                <w:right w:val="none" w:sz="0" w:space="0" w:color="auto"/>
              </w:divBdr>
            </w:div>
          </w:divsChild>
        </w:div>
        <w:div w:id="1384058123">
          <w:marLeft w:val="0"/>
          <w:marRight w:val="0"/>
          <w:marTop w:val="0"/>
          <w:marBottom w:val="0"/>
          <w:divBdr>
            <w:top w:val="none" w:sz="0" w:space="0" w:color="auto"/>
            <w:left w:val="none" w:sz="0" w:space="0" w:color="auto"/>
            <w:bottom w:val="none" w:sz="0" w:space="0" w:color="auto"/>
            <w:right w:val="none" w:sz="0" w:space="0" w:color="auto"/>
          </w:divBdr>
          <w:divsChild>
            <w:div w:id="2139375199">
              <w:marLeft w:val="0"/>
              <w:marRight w:val="0"/>
              <w:marTop w:val="0"/>
              <w:marBottom w:val="0"/>
              <w:divBdr>
                <w:top w:val="none" w:sz="0" w:space="0" w:color="auto"/>
                <w:left w:val="none" w:sz="0" w:space="0" w:color="auto"/>
                <w:bottom w:val="none" w:sz="0" w:space="0" w:color="auto"/>
                <w:right w:val="none" w:sz="0" w:space="0" w:color="auto"/>
              </w:divBdr>
              <w:divsChild>
                <w:div w:id="858130256">
                  <w:marLeft w:val="0"/>
                  <w:marRight w:val="0"/>
                  <w:marTop w:val="0"/>
                  <w:marBottom w:val="0"/>
                  <w:divBdr>
                    <w:top w:val="none" w:sz="0" w:space="0" w:color="auto"/>
                    <w:left w:val="none" w:sz="0" w:space="0" w:color="auto"/>
                    <w:bottom w:val="none" w:sz="0" w:space="0" w:color="auto"/>
                    <w:right w:val="none" w:sz="0" w:space="0" w:color="auto"/>
                  </w:divBdr>
                  <w:divsChild>
                    <w:div w:id="7648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663743">
      <w:bodyDiv w:val="1"/>
      <w:marLeft w:val="0"/>
      <w:marRight w:val="0"/>
      <w:marTop w:val="0"/>
      <w:marBottom w:val="0"/>
      <w:divBdr>
        <w:top w:val="none" w:sz="0" w:space="0" w:color="auto"/>
        <w:left w:val="none" w:sz="0" w:space="0" w:color="auto"/>
        <w:bottom w:val="none" w:sz="0" w:space="0" w:color="auto"/>
        <w:right w:val="none" w:sz="0" w:space="0" w:color="auto"/>
      </w:divBdr>
    </w:div>
    <w:div w:id="1829010432">
      <w:bodyDiv w:val="1"/>
      <w:marLeft w:val="0"/>
      <w:marRight w:val="0"/>
      <w:marTop w:val="0"/>
      <w:marBottom w:val="0"/>
      <w:divBdr>
        <w:top w:val="none" w:sz="0" w:space="0" w:color="auto"/>
        <w:left w:val="none" w:sz="0" w:space="0" w:color="auto"/>
        <w:bottom w:val="none" w:sz="0" w:space="0" w:color="auto"/>
        <w:right w:val="none" w:sz="0" w:space="0" w:color="auto"/>
      </w:divBdr>
    </w:div>
    <w:div w:id="1829401570">
      <w:bodyDiv w:val="1"/>
      <w:marLeft w:val="0"/>
      <w:marRight w:val="0"/>
      <w:marTop w:val="0"/>
      <w:marBottom w:val="0"/>
      <w:divBdr>
        <w:top w:val="none" w:sz="0" w:space="0" w:color="auto"/>
        <w:left w:val="none" w:sz="0" w:space="0" w:color="auto"/>
        <w:bottom w:val="none" w:sz="0" w:space="0" w:color="auto"/>
        <w:right w:val="none" w:sz="0" w:space="0" w:color="auto"/>
      </w:divBdr>
    </w:div>
    <w:div w:id="1829905221">
      <w:bodyDiv w:val="1"/>
      <w:marLeft w:val="0"/>
      <w:marRight w:val="0"/>
      <w:marTop w:val="0"/>
      <w:marBottom w:val="0"/>
      <w:divBdr>
        <w:top w:val="none" w:sz="0" w:space="0" w:color="auto"/>
        <w:left w:val="none" w:sz="0" w:space="0" w:color="auto"/>
        <w:bottom w:val="none" w:sz="0" w:space="0" w:color="auto"/>
        <w:right w:val="none" w:sz="0" w:space="0" w:color="auto"/>
      </w:divBdr>
    </w:div>
    <w:div w:id="1830902769">
      <w:bodyDiv w:val="1"/>
      <w:marLeft w:val="0"/>
      <w:marRight w:val="0"/>
      <w:marTop w:val="0"/>
      <w:marBottom w:val="0"/>
      <w:divBdr>
        <w:top w:val="none" w:sz="0" w:space="0" w:color="auto"/>
        <w:left w:val="none" w:sz="0" w:space="0" w:color="auto"/>
        <w:bottom w:val="none" w:sz="0" w:space="0" w:color="auto"/>
        <w:right w:val="none" w:sz="0" w:space="0" w:color="auto"/>
      </w:divBdr>
    </w:div>
    <w:div w:id="1831411566">
      <w:bodyDiv w:val="1"/>
      <w:marLeft w:val="0"/>
      <w:marRight w:val="0"/>
      <w:marTop w:val="0"/>
      <w:marBottom w:val="0"/>
      <w:divBdr>
        <w:top w:val="none" w:sz="0" w:space="0" w:color="auto"/>
        <w:left w:val="none" w:sz="0" w:space="0" w:color="auto"/>
        <w:bottom w:val="none" w:sz="0" w:space="0" w:color="auto"/>
        <w:right w:val="none" w:sz="0" w:space="0" w:color="auto"/>
      </w:divBdr>
    </w:div>
    <w:div w:id="1831553600">
      <w:bodyDiv w:val="1"/>
      <w:marLeft w:val="0"/>
      <w:marRight w:val="0"/>
      <w:marTop w:val="0"/>
      <w:marBottom w:val="0"/>
      <w:divBdr>
        <w:top w:val="none" w:sz="0" w:space="0" w:color="auto"/>
        <w:left w:val="none" w:sz="0" w:space="0" w:color="auto"/>
        <w:bottom w:val="none" w:sz="0" w:space="0" w:color="auto"/>
        <w:right w:val="none" w:sz="0" w:space="0" w:color="auto"/>
      </w:divBdr>
    </w:div>
    <w:div w:id="1831680371">
      <w:bodyDiv w:val="1"/>
      <w:marLeft w:val="0"/>
      <w:marRight w:val="0"/>
      <w:marTop w:val="0"/>
      <w:marBottom w:val="0"/>
      <w:divBdr>
        <w:top w:val="none" w:sz="0" w:space="0" w:color="auto"/>
        <w:left w:val="none" w:sz="0" w:space="0" w:color="auto"/>
        <w:bottom w:val="none" w:sz="0" w:space="0" w:color="auto"/>
        <w:right w:val="none" w:sz="0" w:space="0" w:color="auto"/>
      </w:divBdr>
    </w:div>
    <w:div w:id="1831825039">
      <w:bodyDiv w:val="1"/>
      <w:marLeft w:val="0"/>
      <w:marRight w:val="0"/>
      <w:marTop w:val="0"/>
      <w:marBottom w:val="0"/>
      <w:divBdr>
        <w:top w:val="none" w:sz="0" w:space="0" w:color="auto"/>
        <w:left w:val="none" w:sz="0" w:space="0" w:color="auto"/>
        <w:bottom w:val="none" w:sz="0" w:space="0" w:color="auto"/>
        <w:right w:val="none" w:sz="0" w:space="0" w:color="auto"/>
      </w:divBdr>
    </w:div>
    <w:div w:id="1831829083">
      <w:bodyDiv w:val="1"/>
      <w:marLeft w:val="0"/>
      <w:marRight w:val="0"/>
      <w:marTop w:val="0"/>
      <w:marBottom w:val="0"/>
      <w:divBdr>
        <w:top w:val="none" w:sz="0" w:space="0" w:color="auto"/>
        <w:left w:val="none" w:sz="0" w:space="0" w:color="auto"/>
        <w:bottom w:val="none" w:sz="0" w:space="0" w:color="auto"/>
        <w:right w:val="none" w:sz="0" w:space="0" w:color="auto"/>
      </w:divBdr>
    </w:div>
    <w:div w:id="1832063575">
      <w:bodyDiv w:val="1"/>
      <w:marLeft w:val="0"/>
      <w:marRight w:val="0"/>
      <w:marTop w:val="0"/>
      <w:marBottom w:val="0"/>
      <w:divBdr>
        <w:top w:val="none" w:sz="0" w:space="0" w:color="auto"/>
        <w:left w:val="none" w:sz="0" w:space="0" w:color="auto"/>
        <w:bottom w:val="none" w:sz="0" w:space="0" w:color="auto"/>
        <w:right w:val="none" w:sz="0" w:space="0" w:color="auto"/>
      </w:divBdr>
    </w:div>
    <w:div w:id="1832213658">
      <w:bodyDiv w:val="1"/>
      <w:marLeft w:val="0"/>
      <w:marRight w:val="0"/>
      <w:marTop w:val="0"/>
      <w:marBottom w:val="0"/>
      <w:divBdr>
        <w:top w:val="none" w:sz="0" w:space="0" w:color="auto"/>
        <w:left w:val="none" w:sz="0" w:space="0" w:color="auto"/>
        <w:bottom w:val="none" w:sz="0" w:space="0" w:color="auto"/>
        <w:right w:val="none" w:sz="0" w:space="0" w:color="auto"/>
      </w:divBdr>
    </w:div>
    <w:div w:id="1832257349">
      <w:bodyDiv w:val="1"/>
      <w:marLeft w:val="0"/>
      <w:marRight w:val="0"/>
      <w:marTop w:val="0"/>
      <w:marBottom w:val="0"/>
      <w:divBdr>
        <w:top w:val="none" w:sz="0" w:space="0" w:color="auto"/>
        <w:left w:val="none" w:sz="0" w:space="0" w:color="auto"/>
        <w:bottom w:val="none" w:sz="0" w:space="0" w:color="auto"/>
        <w:right w:val="none" w:sz="0" w:space="0" w:color="auto"/>
      </w:divBdr>
      <w:divsChild>
        <w:div w:id="84111030">
          <w:marLeft w:val="0"/>
          <w:marRight w:val="0"/>
          <w:marTop w:val="0"/>
          <w:marBottom w:val="0"/>
          <w:divBdr>
            <w:top w:val="none" w:sz="0" w:space="0" w:color="auto"/>
            <w:left w:val="none" w:sz="0" w:space="0" w:color="auto"/>
            <w:bottom w:val="none" w:sz="0" w:space="0" w:color="auto"/>
            <w:right w:val="none" w:sz="0" w:space="0" w:color="auto"/>
          </w:divBdr>
        </w:div>
      </w:divsChild>
    </w:div>
    <w:div w:id="1832452222">
      <w:bodyDiv w:val="1"/>
      <w:marLeft w:val="0"/>
      <w:marRight w:val="0"/>
      <w:marTop w:val="0"/>
      <w:marBottom w:val="0"/>
      <w:divBdr>
        <w:top w:val="none" w:sz="0" w:space="0" w:color="auto"/>
        <w:left w:val="none" w:sz="0" w:space="0" w:color="auto"/>
        <w:bottom w:val="none" w:sz="0" w:space="0" w:color="auto"/>
        <w:right w:val="none" w:sz="0" w:space="0" w:color="auto"/>
      </w:divBdr>
    </w:div>
    <w:div w:id="1832603663">
      <w:bodyDiv w:val="1"/>
      <w:marLeft w:val="0"/>
      <w:marRight w:val="0"/>
      <w:marTop w:val="0"/>
      <w:marBottom w:val="0"/>
      <w:divBdr>
        <w:top w:val="none" w:sz="0" w:space="0" w:color="auto"/>
        <w:left w:val="none" w:sz="0" w:space="0" w:color="auto"/>
        <w:bottom w:val="none" w:sz="0" w:space="0" w:color="auto"/>
        <w:right w:val="none" w:sz="0" w:space="0" w:color="auto"/>
      </w:divBdr>
    </w:div>
    <w:div w:id="1832718678">
      <w:bodyDiv w:val="1"/>
      <w:marLeft w:val="0"/>
      <w:marRight w:val="0"/>
      <w:marTop w:val="0"/>
      <w:marBottom w:val="0"/>
      <w:divBdr>
        <w:top w:val="none" w:sz="0" w:space="0" w:color="auto"/>
        <w:left w:val="none" w:sz="0" w:space="0" w:color="auto"/>
        <w:bottom w:val="none" w:sz="0" w:space="0" w:color="auto"/>
        <w:right w:val="none" w:sz="0" w:space="0" w:color="auto"/>
      </w:divBdr>
    </w:div>
    <w:div w:id="1832789125">
      <w:bodyDiv w:val="1"/>
      <w:marLeft w:val="0"/>
      <w:marRight w:val="0"/>
      <w:marTop w:val="0"/>
      <w:marBottom w:val="0"/>
      <w:divBdr>
        <w:top w:val="none" w:sz="0" w:space="0" w:color="auto"/>
        <w:left w:val="none" w:sz="0" w:space="0" w:color="auto"/>
        <w:bottom w:val="none" w:sz="0" w:space="0" w:color="auto"/>
        <w:right w:val="none" w:sz="0" w:space="0" w:color="auto"/>
      </w:divBdr>
    </w:div>
    <w:div w:id="1832912494">
      <w:bodyDiv w:val="1"/>
      <w:marLeft w:val="0"/>
      <w:marRight w:val="0"/>
      <w:marTop w:val="0"/>
      <w:marBottom w:val="0"/>
      <w:divBdr>
        <w:top w:val="none" w:sz="0" w:space="0" w:color="auto"/>
        <w:left w:val="none" w:sz="0" w:space="0" w:color="auto"/>
        <w:bottom w:val="none" w:sz="0" w:space="0" w:color="auto"/>
        <w:right w:val="none" w:sz="0" w:space="0" w:color="auto"/>
      </w:divBdr>
      <w:divsChild>
        <w:div w:id="1473332098">
          <w:marLeft w:val="0"/>
          <w:marRight w:val="0"/>
          <w:marTop w:val="0"/>
          <w:marBottom w:val="0"/>
          <w:divBdr>
            <w:top w:val="none" w:sz="0" w:space="0" w:color="auto"/>
            <w:left w:val="none" w:sz="0" w:space="0" w:color="auto"/>
            <w:bottom w:val="none" w:sz="0" w:space="0" w:color="auto"/>
            <w:right w:val="none" w:sz="0" w:space="0" w:color="auto"/>
          </w:divBdr>
          <w:divsChild>
            <w:div w:id="389812244">
              <w:marLeft w:val="0"/>
              <w:marRight w:val="0"/>
              <w:marTop w:val="0"/>
              <w:marBottom w:val="0"/>
              <w:divBdr>
                <w:top w:val="none" w:sz="0" w:space="0" w:color="auto"/>
                <w:left w:val="none" w:sz="0" w:space="0" w:color="auto"/>
                <w:bottom w:val="none" w:sz="0" w:space="0" w:color="auto"/>
                <w:right w:val="none" w:sz="0" w:space="0" w:color="auto"/>
              </w:divBdr>
            </w:div>
          </w:divsChild>
        </w:div>
        <w:div w:id="1993099802">
          <w:marLeft w:val="0"/>
          <w:marRight w:val="0"/>
          <w:marTop w:val="0"/>
          <w:marBottom w:val="0"/>
          <w:divBdr>
            <w:top w:val="none" w:sz="0" w:space="0" w:color="auto"/>
            <w:left w:val="none" w:sz="0" w:space="0" w:color="auto"/>
            <w:bottom w:val="none" w:sz="0" w:space="0" w:color="auto"/>
            <w:right w:val="none" w:sz="0" w:space="0" w:color="auto"/>
          </w:divBdr>
        </w:div>
      </w:divsChild>
    </w:div>
    <w:div w:id="1833450255">
      <w:bodyDiv w:val="1"/>
      <w:marLeft w:val="0"/>
      <w:marRight w:val="0"/>
      <w:marTop w:val="0"/>
      <w:marBottom w:val="0"/>
      <w:divBdr>
        <w:top w:val="none" w:sz="0" w:space="0" w:color="auto"/>
        <w:left w:val="none" w:sz="0" w:space="0" w:color="auto"/>
        <w:bottom w:val="none" w:sz="0" w:space="0" w:color="auto"/>
        <w:right w:val="none" w:sz="0" w:space="0" w:color="auto"/>
      </w:divBdr>
    </w:div>
    <w:div w:id="1833519481">
      <w:bodyDiv w:val="1"/>
      <w:marLeft w:val="0"/>
      <w:marRight w:val="0"/>
      <w:marTop w:val="0"/>
      <w:marBottom w:val="0"/>
      <w:divBdr>
        <w:top w:val="none" w:sz="0" w:space="0" w:color="auto"/>
        <w:left w:val="none" w:sz="0" w:space="0" w:color="auto"/>
        <w:bottom w:val="none" w:sz="0" w:space="0" w:color="auto"/>
        <w:right w:val="none" w:sz="0" w:space="0" w:color="auto"/>
      </w:divBdr>
    </w:div>
    <w:div w:id="1834493325">
      <w:bodyDiv w:val="1"/>
      <w:marLeft w:val="0"/>
      <w:marRight w:val="0"/>
      <w:marTop w:val="0"/>
      <w:marBottom w:val="0"/>
      <w:divBdr>
        <w:top w:val="none" w:sz="0" w:space="0" w:color="auto"/>
        <w:left w:val="none" w:sz="0" w:space="0" w:color="auto"/>
        <w:bottom w:val="none" w:sz="0" w:space="0" w:color="auto"/>
        <w:right w:val="none" w:sz="0" w:space="0" w:color="auto"/>
      </w:divBdr>
    </w:div>
    <w:div w:id="1834684059">
      <w:bodyDiv w:val="1"/>
      <w:marLeft w:val="0"/>
      <w:marRight w:val="0"/>
      <w:marTop w:val="0"/>
      <w:marBottom w:val="0"/>
      <w:divBdr>
        <w:top w:val="none" w:sz="0" w:space="0" w:color="auto"/>
        <w:left w:val="none" w:sz="0" w:space="0" w:color="auto"/>
        <w:bottom w:val="none" w:sz="0" w:space="0" w:color="auto"/>
        <w:right w:val="none" w:sz="0" w:space="0" w:color="auto"/>
      </w:divBdr>
    </w:div>
    <w:div w:id="1835754080">
      <w:bodyDiv w:val="1"/>
      <w:marLeft w:val="0"/>
      <w:marRight w:val="0"/>
      <w:marTop w:val="0"/>
      <w:marBottom w:val="0"/>
      <w:divBdr>
        <w:top w:val="none" w:sz="0" w:space="0" w:color="auto"/>
        <w:left w:val="none" w:sz="0" w:space="0" w:color="auto"/>
        <w:bottom w:val="none" w:sz="0" w:space="0" w:color="auto"/>
        <w:right w:val="none" w:sz="0" w:space="0" w:color="auto"/>
      </w:divBdr>
      <w:divsChild>
        <w:div w:id="2017347310">
          <w:marLeft w:val="0"/>
          <w:marRight w:val="0"/>
          <w:marTop w:val="0"/>
          <w:marBottom w:val="0"/>
          <w:divBdr>
            <w:top w:val="none" w:sz="0" w:space="0" w:color="auto"/>
            <w:left w:val="none" w:sz="0" w:space="0" w:color="auto"/>
            <w:bottom w:val="none" w:sz="0" w:space="0" w:color="auto"/>
            <w:right w:val="none" w:sz="0" w:space="0" w:color="auto"/>
          </w:divBdr>
          <w:divsChild>
            <w:div w:id="678847972">
              <w:marLeft w:val="0"/>
              <w:marRight w:val="0"/>
              <w:marTop w:val="0"/>
              <w:marBottom w:val="0"/>
              <w:divBdr>
                <w:top w:val="none" w:sz="0" w:space="0" w:color="auto"/>
                <w:left w:val="none" w:sz="0" w:space="0" w:color="auto"/>
                <w:bottom w:val="none" w:sz="0" w:space="0" w:color="auto"/>
                <w:right w:val="none" w:sz="0" w:space="0" w:color="auto"/>
              </w:divBdr>
            </w:div>
          </w:divsChild>
        </w:div>
        <w:div w:id="51345933">
          <w:marLeft w:val="0"/>
          <w:marRight w:val="0"/>
          <w:marTop w:val="0"/>
          <w:marBottom w:val="0"/>
          <w:divBdr>
            <w:top w:val="none" w:sz="0" w:space="0" w:color="auto"/>
            <w:left w:val="none" w:sz="0" w:space="0" w:color="auto"/>
            <w:bottom w:val="none" w:sz="0" w:space="0" w:color="auto"/>
            <w:right w:val="none" w:sz="0" w:space="0" w:color="auto"/>
          </w:divBdr>
          <w:divsChild>
            <w:div w:id="1144389732">
              <w:marLeft w:val="0"/>
              <w:marRight w:val="0"/>
              <w:marTop w:val="0"/>
              <w:marBottom w:val="0"/>
              <w:divBdr>
                <w:top w:val="none" w:sz="0" w:space="0" w:color="auto"/>
                <w:left w:val="none" w:sz="0" w:space="0" w:color="auto"/>
                <w:bottom w:val="none" w:sz="0" w:space="0" w:color="auto"/>
                <w:right w:val="none" w:sz="0" w:space="0" w:color="auto"/>
              </w:divBdr>
              <w:divsChild>
                <w:div w:id="1897277294">
                  <w:marLeft w:val="0"/>
                  <w:marRight w:val="0"/>
                  <w:marTop w:val="0"/>
                  <w:marBottom w:val="0"/>
                  <w:divBdr>
                    <w:top w:val="none" w:sz="0" w:space="0" w:color="auto"/>
                    <w:left w:val="none" w:sz="0" w:space="0" w:color="auto"/>
                    <w:bottom w:val="none" w:sz="0" w:space="0" w:color="auto"/>
                    <w:right w:val="none" w:sz="0" w:space="0" w:color="auto"/>
                  </w:divBdr>
                  <w:divsChild>
                    <w:div w:id="114740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795934">
      <w:bodyDiv w:val="1"/>
      <w:marLeft w:val="0"/>
      <w:marRight w:val="0"/>
      <w:marTop w:val="0"/>
      <w:marBottom w:val="0"/>
      <w:divBdr>
        <w:top w:val="none" w:sz="0" w:space="0" w:color="auto"/>
        <w:left w:val="none" w:sz="0" w:space="0" w:color="auto"/>
        <w:bottom w:val="none" w:sz="0" w:space="0" w:color="auto"/>
        <w:right w:val="none" w:sz="0" w:space="0" w:color="auto"/>
      </w:divBdr>
      <w:divsChild>
        <w:div w:id="27148252">
          <w:marLeft w:val="-150"/>
          <w:marRight w:val="0"/>
          <w:marTop w:val="0"/>
          <w:marBottom w:val="0"/>
          <w:divBdr>
            <w:top w:val="none" w:sz="0" w:space="0" w:color="auto"/>
            <w:left w:val="none" w:sz="0" w:space="0" w:color="auto"/>
            <w:bottom w:val="none" w:sz="0" w:space="0" w:color="auto"/>
            <w:right w:val="none" w:sz="0" w:space="0" w:color="auto"/>
          </w:divBdr>
          <w:divsChild>
            <w:div w:id="2109883143">
              <w:marLeft w:val="750"/>
              <w:marRight w:val="0"/>
              <w:marTop w:val="0"/>
              <w:marBottom w:val="0"/>
              <w:divBdr>
                <w:top w:val="none" w:sz="0" w:space="0" w:color="auto"/>
                <w:left w:val="none" w:sz="0" w:space="0" w:color="auto"/>
                <w:bottom w:val="none" w:sz="0" w:space="0" w:color="auto"/>
                <w:right w:val="none" w:sz="0" w:space="0" w:color="auto"/>
              </w:divBdr>
              <w:divsChild>
                <w:div w:id="1626739416">
                  <w:marLeft w:val="0"/>
                  <w:marRight w:val="0"/>
                  <w:marTop w:val="0"/>
                  <w:marBottom w:val="0"/>
                  <w:divBdr>
                    <w:top w:val="none" w:sz="0" w:space="0" w:color="auto"/>
                    <w:left w:val="none" w:sz="0" w:space="0" w:color="auto"/>
                    <w:bottom w:val="none" w:sz="0" w:space="0" w:color="auto"/>
                    <w:right w:val="none" w:sz="0" w:space="0" w:color="auto"/>
                  </w:divBdr>
                  <w:divsChild>
                    <w:div w:id="174132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41011">
          <w:marLeft w:val="-150"/>
          <w:marRight w:val="0"/>
          <w:marTop w:val="0"/>
          <w:marBottom w:val="0"/>
          <w:divBdr>
            <w:top w:val="none" w:sz="0" w:space="0" w:color="auto"/>
            <w:left w:val="none" w:sz="0" w:space="0" w:color="auto"/>
            <w:bottom w:val="none" w:sz="0" w:space="0" w:color="auto"/>
            <w:right w:val="none" w:sz="0" w:space="0" w:color="auto"/>
          </w:divBdr>
          <w:divsChild>
            <w:div w:id="1836873673">
              <w:marLeft w:val="750"/>
              <w:marRight w:val="0"/>
              <w:marTop w:val="0"/>
              <w:marBottom w:val="0"/>
              <w:divBdr>
                <w:top w:val="none" w:sz="0" w:space="0" w:color="auto"/>
                <w:left w:val="none" w:sz="0" w:space="0" w:color="auto"/>
                <w:bottom w:val="none" w:sz="0" w:space="0" w:color="auto"/>
                <w:right w:val="none" w:sz="0" w:space="0" w:color="auto"/>
              </w:divBdr>
              <w:divsChild>
                <w:div w:id="344940927">
                  <w:marLeft w:val="0"/>
                  <w:marRight w:val="0"/>
                  <w:marTop w:val="0"/>
                  <w:marBottom w:val="0"/>
                  <w:divBdr>
                    <w:top w:val="none" w:sz="0" w:space="0" w:color="auto"/>
                    <w:left w:val="none" w:sz="0" w:space="0" w:color="auto"/>
                    <w:bottom w:val="none" w:sz="0" w:space="0" w:color="auto"/>
                    <w:right w:val="none" w:sz="0" w:space="0" w:color="auto"/>
                  </w:divBdr>
                  <w:divsChild>
                    <w:div w:id="89839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410384">
          <w:marLeft w:val="-150"/>
          <w:marRight w:val="0"/>
          <w:marTop w:val="0"/>
          <w:marBottom w:val="0"/>
          <w:divBdr>
            <w:top w:val="none" w:sz="0" w:space="0" w:color="auto"/>
            <w:left w:val="none" w:sz="0" w:space="0" w:color="auto"/>
            <w:bottom w:val="none" w:sz="0" w:space="0" w:color="auto"/>
            <w:right w:val="none" w:sz="0" w:space="0" w:color="auto"/>
          </w:divBdr>
          <w:divsChild>
            <w:div w:id="1017855708">
              <w:marLeft w:val="750"/>
              <w:marRight w:val="0"/>
              <w:marTop w:val="0"/>
              <w:marBottom w:val="0"/>
              <w:divBdr>
                <w:top w:val="none" w:sz="0" w:space="0" w:color="auto"/>
                <w:left w:val="none" w:sz="0" w:space="0" w:color="auto"/>
                <w:bottom w:val="none" w:sz="0" w:space="0" w:color="auto"/>
                <w:right w:val="none" w:sz="0" w:space="0" w:color="auto"/>
              </w:divBdr>
              <w:divsChild>
                <w:div w:id="417795695">
                  <w:marLeft w:val="0"/>
                  <w:marRight w:val="0"/>
                  <w:marTop w:val="0"/>
                  <w:marBottom w:val="0"/>
                  <w:divBdr>
                    <w:top w:val="none" w:sz="0" w:space="0" w:color="auto"/>
                    <w:left w:val="none" w:sz="0" w:space="0" w:color="auto"/>
                    <w:bottom w:val="none" w:sz="0" w:space="0" w:color="auto"/>
                    <w:right w:val="none" w:sz="0" w:space="0" w:color="auto"/>
                  </w:divBdr>
                  <w:divsChild>
                    <w:div w:id="157234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154144">
          <w:marLeft w:val="-150"/>
          <w:marRight w:val="0"/>
          <w:marTop w:val="0"/>
          <w:marBottom w:val="0"/>
          <w:divBdr>
            <w:top w:val="none" w:sz="0" w:space="0" w:color="auto"/>
            <w:left w:val="none" w:sz="0" w:space="0" w:color="auto"/>
            <w:bottom w:val="none" w:sz="0" w:space="0" w:color="auto"/>
            <w:right w:val="none" w:sz="0" w:space="0" w:color="auto"/>
          </w:divBdr>
          <w:divsChild>
            <w:div w:id="536896306">
              <w:marLeft w:val="750"/>
              <w:marRight w:val="0"/>
              <w:marTop w:val="0"/>
              <w:marBottom w:val="0"/>
              <w:divBdr>
                <w:top w:val="none" w:sz="0" w:space="0" w:color="auto"/>
                <w:left w:val="none" w:sz="0" w:space="0" w:color="auto"/>
                <w:bottom w:val="none" w:sz="0" w:space="0" w:color="auto"/>
                <w:right w:val="none" w:sz="0" w:space="0" w:color="auto"/>
              </w:divBdr>
              <w:divsChild>
                <w:div w:id="1622571221">
                  <w:marLeft w:val="0"/>
                  <w:marRight w:val="0"/>
                  <w:marTop w:val="0"/>
                  <w:marBottom w:val="0"/>
                  <w:divBdr>
                    <w:top w:val="none" w:sz="0" w:space="0" w:color="auto"/>
                    <w:left w:val="none" w:sz="0" w:space="0" w:color="auto"/>
                    <w:bottom w:val="none" w:sz="0" w:space="0" w:color="auto"/>
                    <w:right w:val="none" w:sz="0" w:space="0" w:color="auto"/>
                  </w:divBdr>
                  <w:divsChild>
                    <w:div w:id="845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339708">
          <w:marLeft w:val="0"/>
          <w:marRight w:val="0"/>
          <w:marTop w:val="0"/>
          <w:marBottom w:val="0"/>
          <w:divBdr>
            <w:top w:val="none" w:sz="0" w:space="0" w:color="auto"/>
            <w:left w:val="none" w:sz="0" w:space="0" w:color="auto"/>
            <w:bottom w:val="none" w:sz="0" w:space="0" w:color="auto"/>
            <w:right w:val="none" w:sz="0" w:space="0" w:color="auto"/>
          </w:divBdr>
        </w:div>
        <w:div w:id="437213408">
          <w:marLeft w:val="-150"/>
          <w:marRight w:val="0"/>
          <w:marTop w:val="0"/>
          <w:marBottom w:val="0"/>
          <w:divBdr>
            <w:top w:val="none" w:sz="0" w:space="0" w:color="auto"/>
            <w:left w:val="none" w:sz="0" w:space="0" w:color="auto"/>
            <w:bottom w:val="none" w:sz="0" w:space="0" w:color="auto"/>
            <w:right w:val="none" w:sz="0" w:space="0" w:color="auto"/>
          </w:divBdr>
          <w:divsChild>
            <w:div w:id="275333632">
              <w:marLeft w:val="750"/>
              <w:marRight w:val="0"/>
              <w:marTop w:val="0"/>
              <w:marBottom w:val="0"/>
              <w:divBdr>
                <w:top w:val="none" w:sz="0" w:space="0" w:color="auto"/>
                <w:left w:val="none" w:sz="0" w:space="0" w:color="auto"/>
                <w:bottom w:val="none" w:sz="0" w:space="0" w:color="auto"/>
                <w:right w:val="none" w:sz="0" w:space="0" w:color="auto"/>
              </w:divBdr>
              <w:divsChild>
                <w:div w:id="1462763954">
                  <w:marLeft w:val="0"/>
                  <w:marRight w:val="0"/>
                  <w:marTop w:val="0"/>
                  <w:marBottom w:val="0"/>
                  <w:divBdr>
                    <w:top w:val="none" w:sz="0" w:space="0" w:color="auto"/>
                    <w:left w:val="none" w:sz="0" w:space="0" w:color="auto"/>
                    <w:bottom w:val="none" w:sz="0" w:space="0" w:color="auto"/>
                    <w:right w:val="none" w:sz="0" w:space="0" w:color="auto"/>
                  </w:divBdr>
                  <w:divsChild>
                    <w:div w:id="184274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581351">
          <w:marLeft w:val="-150"/>
          <w:marRight w:val="0"/>
          <w:marTop w:val="0"/>
          <w:marBottom w:val="0"/>
          <w:divBdr>
            <w:top w:val="none" w:sz="0" w:space="0" w:color="auto"/>
            <w:left w:val="none" w:sz="0" w:space="0" w:color="auto"/>
            <w:bottom w:val="none" w:sz="0" w:space="0" w:color="auto"/>
            <w:right w:val="none" w:sz="0" w:space="0" w:color="auto"/>
          </w:divBdr>
          <w:divsChild>
            <w:div w:id="29889521">
              <w:marLeft w:val="750"/>
              <w:marRight w:val="0"/>
              <w:marTop w:val="0"/>
              <w:marBottom w:val="0"/>
              <w:divBdr>
                <w:top w:val="none" w:sz="0" w:space="0" w:color="auto"/>
                <w:left w:val="none" w:sz="0" w:space="0" w:color="auto"/>
                <w:bottom w:val="none" w:sz="0" w:space="0" w:color="auto"/>
                <w:right w:val="none" w:sz="0" w:space="0" w:color="auto"/>
              </w:divBdr>
              <w:divsChild>
                <w:div w:id="605429605">
                  <w:marLeft w:val="0"/>
                  <w:marRight w:val="0"/>
                  <w:marTop w:val="0"/>
                  <w:marBottom w:val="0"/>
                  <w:divBdr>
                    <w:top w:val="none" w:sz="0" w:space="0" w:color="auto"/>
                    <w:left w:val="none" w:sz="0" w:space="0" w:color="auto"/>
                    <w:bottom w:val="none" w:sz="0" w:space="0" w:color="auto"/>
                    <w:right w:val="none" w:sz="0" w:space="0" w:color="auto"/>
                  </w:divBdr>
                  <w:divsChild>
                    <w:div w:id="158584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853331">
          <w:marLeft w:val="-150"/>
          <w:marRight w:val="0"/>
          <w:marTop w:val="0"/>
          <w:marBottom w:val="0"/>
          <w:divBdr>
            <w:top w:val="none" w:sz="0" w:space="0" w:color="auto"/>
            <w:left w:val="none" w:sz="0" w:space="0" w:color="auto"/>
            <w:bottom w:val="none" w:sz="0" w:space="0" w:color="auto"/>
            <w:right w:val="none" w:sz="0" w:space="0" w:color="auto"/>
          </w:divBdr>
          <w:divsChild>
            <w:div w:id="873082417">
              <w:marLeft w:val="750"/>
              <w:marRight w:val="0"/>
              <w:marTop w:val="0"/>
              <w:marBottom w:val="0"/>
              <w:divBdr>
                <w:top w:val="none" w:sz="0" w:space="0" w:color="auto"/>
                <w:left w:val="none" w:sz="0" w:space="0" w:color="auto"/>
                <w:bottom w:val="none" w:sz="0" w:space="0" w:color="auto"/>
                <w:right w:val="none" w:sz="0" w:space="0" w:color="auto"/>
              </w:divBdr>
              <w:divsChild>
                <w:div w:id="1581409282">
                  <w:marLeft w:val="0"/>
                  <w:marRight w:val="0"/>
                  <w:marTop w:val="0"/>
                  <w:marBottom w:val="0"/>
                  <w:divBdr>
                    <w:top w:val="none" w:sz="0" w:space="0" w:color="auto"/>
                    <w:left w:val="none" w:sz="0" w:space="0" w:color="auto"/>
                    <w:bottom w:val="none" w:sz="0" w:space="0" w:color="auto"/>
                    <w:right w:val="none" w:sz="0" w:space="0" w:color="auto"/>
                  </w:divBdr>
                  <w:divsChild>
                    <w:div w:id="1673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545145">
          <w:marLeft w:val="0"/>
          <w:marRight w:val="0"/>
          <w:marTop w:val="0"/>
          <w:marBottom w:val="0"/>
          <w:divBdr>
            <w:top w:val="none" w:sz="0" w:space="0" w:color="auto"/>
            <w:left w:val="none" w:sz="0" w:space="0" w:color="auto"/>
            <w:bottom w:val="none" w:sz="0" w:space="0" w:color="auto"/>
            <w:right w:val="none" w:sz="0" w:space="0" w:color="auto"/>
          </w:divBdr>
        </w:div>
        <w:div w:id="916208522">
          <w:marLeft w:val="-150"/>
          <w:marRight w:val="0"/>
          <w:marTop w:val="0"/>
          <w:marBottom w:val="0"/>
          <w:divBdr>
            <w:top w:val="none" w:sz="0" w:space="0" w:color="auto"/>
            <w:left w:val="none" w:sz="0" w:space="0" w:color="auto"/>
            <w:bottom w:val="none" w:sz="0" w:space="0" w:color="auto"/>
            <w:right w:val="none" w:sz="0" w:space="0" w:color="auto"/>
          </w:divBdr>
          <w:divsChild>
            <w:div w:id="985739115">
              <w:marLeft w:val="750"/>
              <w:marRight w:val="0"/>
              <w:marTop w:val="0"/>
              <w:marBottom w:val="0"/>
              <w:divBdr>
                <w:top w:val="none" w:sz="0" w:space="0" w:color="auto"/>
                <w:left w:val="none" w:sz="0" w:space="0" w:color="auto"/>
                <w:bottom w:val="none" w:sz="0" w:space="0" w:color="auto"/>
                <w:right w:val="none" w:sz="0" w:space="0" w:color="auto"/>
              </w:divBdr>
              <w:divsChild>
                <w:div w:id="856038900">
                  <w:marLeft w:val="0"/>
                  <w:marRight w:val="0"/>
                  <w:marTop w:val="0"/>
                  <w:marBottom w:val="0"/>
                  <w:divBdr>
                    <w:top w:val="none" w:sz="0" w:space="0" w:color="auto"/>
                    <w:left w:val="none" w:sz="0" w:space="0" w:color="auto"/>
                    <w:bottom w:val="none" w:sz="0" w:space="0" w:color="auto"/>
                    <w:right w:val="none" w:sz="0" w:space="0" w:color="auto"/>
                  </w:divBdr>
                  <w:divsChild>
                    <w:div w:id="103307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090926">
          <w:marLeft w:val="-150"/>
          <w:marRight w:val="0"/>
          <w:marTop w:val="0"/>
          <w:marBottom w:val="0"/>
          <w:divBdr>
            <w:top w:val="none" w:sz="0" w:space="0" w:color="auto"/>
            <w:left w:val="none" w:sz="0" w:space="0" w:color="auto"/>
            <w:bottom w:val="none" w:sz="0" w:space="0" w:color="auto"/>
            <w:right w:val="none" w:sz="0" w:space="0" w:color="auto"/>
          </w:divBdr>
          <w:divsChild>
            <w:div w:id="1946770723">
              <w:marLeft w:val="750"/>
              <w:marRight w:val="0"/>
              <w:marTop w:val="0"/>
              <w:marBottom w:val="0"/>
              <w:divBdr>
                <w:top w:val="none" w:sz="0" w:space="0" w:color="auto"/>
                <w:left w:val="none" w:sz="0" w:space="0" w:color="auto"/>
                <w:bottom w:val="none" w:sz="0" w:space="0" w:color="auto"/>
                <w:right w:val="none" w:sz="0" w:space="0" w:color="auto"/>
              </w:divBdr>
              <w:divsChild>
                <w:div w:id="512961332">
                  <w:marLeft w:val="0"/>
                  <w:marRight w:val="0"/>
                  <w:marTop w:val="0"/>
                  <w:marBottom w:val="0"/>
                  <w:divBdr>
                    <w:top w:val="none" w:sz="0" w:space="0" w:color="auto"/>
                    <w:left w:val="none" w:sz="0" w:space="0" w:color="auto"/>
                    <w:bottom w:val="none" w:sz="0" w:space="0" w:color="auto"/>
                    <w:right w:val="none" w:sz="0" w:space="0" w:color="auto"/>
                  </w:divBdr>
                  <w:divsChild>
                    <w:div w:id="128419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684967">
          <w:marLeft w:val="-150"/>
          <w:marRight w:val="0"/>
          <w:marTop w:val="0"/>
          <w:marBottom w:val="0"/>
          <w:divBdr>
            <w:top w:val="none" w:sz="0" w:space="0" w:color="auto"/>
            <w:left w:val="none" w:sz="0" w:space="0" w:color="auto"/>
            <w:bottom w:val="none" w:sz="0" w:space="0" w:color="auto"/>
            <w:right w:val="none" w:sz="0" w:space="0" w:color="auto"/>
          </w:divBdr>
          <w:divsChild>
            <w:div w:id="1571118772">
              <w:marLeft w:val="750"/>
              <w:marRight w:val="0"/>
              <w:marTop w:val="0"/>
              <w:marBottom w:val="0"/>
              <w:divBdr>
                <w:top w:val="none" w:sz="0" w:space="0" w:color="auto"/>
                <w:left w:val="none" w:sz="0" w:space="0" w:color="auto"/>
                <w:bottom w:val="none" w:sz="0" w:space="0" w:color="auto"/>
                <w:right w:val="none" w:sz="0" w:space="0" w:color="auto"/>
              </w:divBdr>
              <w:divsChild>
                <w:div w:id="648479897">
                  <w:marLeft w:val="0"/>
                  <w:marRight w:val="0"/>
                  <w:marTop w:val="0"/>
                  <w:marBottom w:val="0"/>
                  <w:divBdr>
                    <w:top w:val="none" w:sz="0" w:space="0" w:color="auto"/>
                    <w:left w:val="none" w:sz="0" w:space="0" w:color="auto"/>
                    <w:bottom w:val="none" w:sz="0" w:space="0" w:color="auto"/>
                    <w:right w:val="none" w:sz="0" w:space="0" w:color="auto"/>
                  </w:divBdr>
                  <w:divsChild>
                    <w:div w:id="1271278169">
                      <w:marLeft w:val="0"/>
                      <w:marRight w:val="0"/>
                      <w:marTop w:val="0"/>
                      <w:marBottom w:val="0"/>
                      <w:divBdr>
                        <w:top w:val="none" w:sz="0" w:space="0" w:color="auto"/>
                        <w:left w:val="none" w:sz="0" w:space="0" w:color="auto"/>
                        <w:bottom w:val="none" w:sz="0" w:space="0" w:color="auto"/>
                        <w:right w:val="none" w:sz="0" w:space="0" w:color="auto"/>
                      </w:divBdr>
                      <w:divsChild>
                        <w:div w:id="10650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056685">
          <w:marLeft w:val="-150"/>
          <w:marRight w:val="0"/>
          <w:marTop w:val="0"/>
          <w:marBottom w:val="0"/>
          <w:divBdr>
            <w:top w:val="none" w:sz="0" w:space="0" w:color="auto"/>
            <w:left w:val="none" w:sz="0" w:space="0" w:color="auto"/>
            <w:bottom w:val="none" w:sz="0" w:space="0" w:color="auto"/>
            <w:right w:val="none" w:sz="0" w:space="0" w:color="auto"/>
          </w:divBdr>
        </w:div>
        <w:div w:id="1715887827">
          <w:marLeft w:val="-150"/>
          <w:marRight w:val="0"/>
          <w:marTop w:val="0"/>
          <w:marBottom w:val="0"/>
          <w:divBdr>
            <w:top w:val="none" w:sz="0" w:space="0" w:color="auto"/>
            <w:left w:val="none" w:sz="0" w:space="0" w:color="auto"/>
            <w:bottom w:val="none" w:sz="0" w:space="0" w:color="auto"/>
            <w:right w:val="none" w:sz="0" w:space="0" w:color="auto"/>
          </w:divBdr>
          <w:divsChild>
            <w:div w:id="532696132">
              <w:marLeft w:val="750"/>
              <w:marRight w:val="0"/>
              <w:marTop w:val="0"/>
              <w:marBottom w:val="0"/>
              <w:divBdr>
                <w:top w:val="none" w:sz="0" w:space="0" w:color="auto"/>
                <w:left w:val="none" w:sz="0" w:space="0" w:color="auto"/>
                <w:bottom w:val="none" w:sz="0" w:space="0" w:color="auto"/>
                <w:right w:val="none" w:sz="0" w:space="0" w:color="auto"/>
              </w:divBdr>
              <w:divsChild>
                <w:div w:id="1120801270">
                  <w:marLeft w:val="0"/>
                  <w:marRight w:val="0"/>
                  <w:marTop w:val="0"/>
                  <w:marBottom w:val="0"/>
                  <w:divBdr>
                    <w:top w:val="none" w:sz="0" w:space="0" w:color="auto"/>
                    <w:left w:val="none" w:sz="0" w:space="0" w:color="auto"/>
                    <w:bottom w:val="none" w:sz="0" w:space="0" w:color="auto"/>
                    <w:right w:val="none" w:sz="0" w:space="0" w:color="auto"/>
                  </w:divBdr>
                  <w:divsChild>
                    <w:div w:id="198589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074294">
          <w:marLeft w:val="0"/>
          <w:marRight w:val="0"/>
          <w:marTop w:val="0"/>
          <w:marBottom w:val="0"/>
          <w:divBdr>
            <w:top w:val="none" w:sz="0" w:space="0" w:color="auto"/>
            <w:left w:val="none" w:sz="0" w:space="0" w:color="auto"/>
            <w:bottom w:val="none" w:sz="0" w:space="0" w:color="auto"/>
            <w:right w:val="none" w:sz="0" w:space="0" w:color="auto"/>
          </w:divBdr>
        </w:div>
        <w:div w:id="1855076008">
          <w:marLeft w:val="-150"/>
          <w:marRight w:val="0"/>
          <w:marTop w:val="0"/>
          <w:marBottom w:val="0"/>
          <w:divBdr>
            <w:top w:val="none" w:sz="0" w:space="0" w:color="auto"/>
            <w:left w:val="none" w:sz="0" w:space="0" w:color="auto"/>
            <w:bottom w:val="none" w:sz="0" w:space="0" w:color="auto"/>
            <w:right w:val="none" w:sz="0" w:space="0" w:color="auto"/>
          </w:divBdr>
          <w:divsChild>
            <w:div w:id="1193882947">
              <w:marLeft w:val="750"/>
              <w:marRight w:val="0"/>
              <w:marTop w:val="0"/>
              <w:marBottom w:val="0"/>
              <w:divBdr>
                <w:top w:val="none" w:sz="0" w:space="0" w:color="auto"/>
                <w:left w:val="none" w:sz="0" w:space="0" w:color="auto"/>
                <w:bottom w:val="none" w:sz="0" w:space="0" w:color="auto"/>
                <w:right w:val="none" w:sz="0" w:space="0" w:color="auto"/>
              </w:divBdr>
              <w:divsChild>
                <w:div w:id="1687437355">
                  <w:marLeft w:val="0"/>
                  <w:marRight w:val="0"/>
                  <w:marTop w:val="0"/>
                  <w:marBottom w:val="0"/>
                  <w:divBdr>
                    <w:top w:val="none" w:sz="0" w:space="0" w:color="auto"/>
                    <w:left w:val="none" w:sz="0" w:space="0" w:color="auto"/>
                    <w:bottom w:val="none" w:sz="0" w:space="0" w:color="auto"/>
                    <w:right w:val="none" w:sz="0" w:space="0" w:color="auto"/>
                  </w:divBdr>
                  <w:divsChild>
                    <w:div w:id="167510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470407">
          <w:marLeft w:val="-150"/>
          <w:marRight w:val="0"/>
          <w:marTop w:val="0"/>
          <w:marBottom w:val="0"/>
          <w:divBdr>
            <w:top w:val="none" w:sz="0" w:space="0" w:color="auto"/>
            <w:left w:val="none" w:sz="0" w:space="0" w:color="auto"/>
            <w:bottom w:val="none" w:sz="0" w:space="0" w:color="auto"/>
            <w:right w:val="none" w:sz="0" w:space="0" w:color="auto"/>
          </w:divBdr>
          <w:divsChild>
            <w:div w:id="467478097">
              <w:marLeft w:val="750"/>
              <w:marRight w:val="0"/>
              <w:marTop w:val="0"/>
              <w:marBottom w:val="0"/>
              <w:divBdr>
                <w:top w:val="none" w:sz="0" w:space="0" w:color="auto"/>
                <w:left w:val="none" w:sz="0" w:space="0" w:color="auto"/>
                <w:bottom w:val="none" w:sz="0" w:space="0" w:color="auto"/>
                <w:right w:val="none" w:sz="0" w:space="0" w:color="auto"/>
              </w:divBdr>
              <w:divsChild>
                <w:div w:id="1063986700">
                  <w:marLeft w:val="0"/>
                  <w:marRight w:val="0"/>
                  <w:marTop w:val="0"/>
                  <w:marBottom w:val="0"/>
                  <w:divBdr>
                    <w:top w:val="none" w:sz="0" w:space="0" w:color="auto"/>
                    <w:left w:val="none" w:sz="0" w:space="0" w:color="auto"/>
                    <w:bottom w:val="none" w:sz="0" w:space="0" w:color="auto"/>
                    <w:right w:val="none" w:sz="0" w:space="0" w:color="auto"/>
                  </w:divBdr>
                  <w:divsChild>
                    <w:div w:id="25055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798322">
      <w:bodyDiv w:val="1"/>
      <w:marLeft w:val="0"/>
      <w:marRight w:val="0"/>
      <w:marTop w:val="0"/>
      <w:marBottom w:val="0"/>
      <w:divBdr>
        <w:top w:val="none" w:sz="0" w:space="0" w:color="auto"/>
        <w:left w:val="none" w:sz="0" w:space="0" w:color="auto"/>
        <w:bottom w:val="none" w:sz="0" w:space="0" w:color="auto"/>
        <w:right w:val="none" w:sz="0" w:space="0" w:color="auto"/>
      </w:divBdr>
    </w:div>
    <w:div w:id="1836913237">
      <w:bodyDiv w:val="1"/>
      <w:marLeft w:val="0"/>
      <w:marRight w:val="0"/>
      <w:marTop w:val="0"/>
      <w:marBottom w:val="0"/>
      <w:divBdr>
        <w:top w:val="none" w:sz="0" w:space="0" w:color="auto"/>
        <w:left w:val="none" w:sz="0" w:space="0" w:color="auto"/>
        <w:bottom w:val="none" w:sz="0" w:space="0" w:color="auto"/>
        <w:right w:val="none" w:sz="0" w:space="0" w:color="auto"/>
      </w:divBdr>
      <w:divsChild>
        <w:div w:id="1434595084">
          <w:marLeft w:val="0"/>
          <w:marRight w:val="300"/>
          <w:marTop w:val="60"/>
          <w:marBottom w:val="150"/>
          <w:divBdr>
            <w:top w:val="none" w:sz="0" w:space="0" w:color="auto"/>
            <w:left w:val="none" w:sz="0" w:space="0" w:color="auto"/>
            <w:bottom w:val="none" w:sz="0" w:space="0" w:color="auto"/>
            <w:right w:val="none" w:sz="0" w:space="0" w:color="auto"/>
          </w:divBdr>
        </w:div>
      </w:divsChild>
    </w:div>
    <w:div w:id="1837063761">
      <w:bodyDiv w:val="1"/>
      <w:marLeft w:val="0"/>
      <w:marRight w:val="0"/>
      <w:marTop w:val="0"/>
      <w:marBottom w:val="0"/>
      <w:divBdr>
        <w:top w:val="none" w:sz="0" w:space="0" w:color="auto"/>
        <w:left w:val="none" w:sz="0" w:space="0" w:color="auto"/>
        <w:bottom w:val="none" w:sz="0" w:space="0" w:color="auto"/>
        <w:right w:val="none" w:sz="0" w:space="0" w:color="auto"/>
      </w:divBdr>
      <w:divsChild>
        <w:div w:id="1595476462">
          <w:marLeft w:val="300"/>
          <w:marRight w:val="0"/>
          <w:marTop w:val="0"/>
          <w:marBottom w:val="0"/>
          <w:divBdr>
            <w:top w:val="none" w:sz="0" w:space="0" w:color="auto"/>
            <w:left w:val="none" w:sz="0" w:space="0" w:color="auto"/>
            <w:bottom w:val="none" w:sz="0" w:space="0" w:color="auto"/>
            <w:right w:val="none" w:sz="0" w:space="0" w:color="auto"/>
          </w:divBdr>
        </w:div>
        <w:div w:id="804929009">
          <w:marLeft w:val="300"/>
          <w:marRight w:val="150"/>
          <w:marTop w:val="300"/>
          <w:marBottom w:val="300"/>
          <w:divBdr>
            <w:top w:val="none" w:sz="0" w:space="0" w:color="auto"/>
            <w:left w:val="none" w:sz="0" w:space="0" w:color="auto"/>
            <w:bottom w:val="none" w:sz="0" w:space="0" w:color="auto"/>
            <w:right w:val="none" w:sz="0" w:space="0" w:color="auto"/>
          </w:divBdr>
        </w:div>
      </w:divsChild>
    </w:div>
    <w:div w:id="1837265544">
      <w:bodyDiv w:val="1"/>
      <w:marLeft w:val="0"/>
      <w:marRight w:val="0"/>
      <w:marTop w:val="0"/>
      <w:marBottom w:val="0"/>
      <w:divBdr>
        <w:top w:val="none" w:sz="0" w:space="0" w:color="auto"/>
        <w:left w:val="none" w:sz="0" w:space="0" w:color="auto"/>
        <w:bottom w:val="none" w:sz="0" w:space="0" w:color="auto"/>
        <w:right w:val="none" w:sz="0" w:space="0" w:color="auto"/>
      </w:divBdr>
    </w:div>
    <w:div w:id="1837305661">
      <w:bodyDiv w:val="1"/>
      <w:marLeft w:val="0"/>
      <w:marRight w:val="0"/>
      <w:marTop w:val="0"/>
      <w:marBottom w:val="0"/>
      <w:divBdr>
        <w:top w:val="none" w:sz="0" w:space="0" w:color="auto"/>
        <w:left w:val="none" w:sz="0" w:space="0" w:color="auto"/>
        <w:bottom w:val="none" w:sz="0" w:space="0" w:color="auto"/>
        <w:right w:val="none" w:sz="0" w:space="0" w:color="auto"/>
      </w:divBdr>
      <w:divsChild>
        <w:div w:id="262223305">
          <w:marLeft w:val="405"/>
          <w:marRight w:val="0"/>
          <w:marTop w:val="0"/>
          <w:marBottom w:val="0"/>
          <w:divBdr>
            <w:top w:val="none" w:sz="0" w:space="0" w:color="auto"/>
            <w:left w:val="none" w:sz="0" w:space="0" w:color="auto"/>
            <w:bottom w:val="none" w:sz="0" w:space="0" w:color="auto"/>
            <w:right w:val="none" w:sz="0" w:space="0" w:color="auto"/>
          </w:divBdr>
          <w:divsChild>
            <w:div w:id="1107045263">
              <w:marLeft w:val="0"/>
              <w:marRight w:val="0"/>
              <w:marTop w:val="0"/>
              <w:marBottom w:val="0"/>
              <w:divBdr>
                <w:top w:val="none" w:sz="0" w:space="0" w:color="auto"/>
                <w:left w:val="none" w:sz="0" w:space="0" w:color="auto"/>
                <w:bottom w:val="none" w:sz="0" w:space="0" w:color="auto"/>
                <w:right w:val="none" w:sz="0" w:space="0" w:color="auto"/>
              </w:divBdr>
            </w:div>
            <w:div w:id="149425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333468">
      <w:bodyDiv w:val="1"/>
      <w:marLeft w:val="0"/>
      <w:marRight w:val="0"/>
      <w:marTop w:val="0"/>
      <w:marBottom w:val="0"/>
      <w:divBdr>
        <w:top w:val="none" w:sz="0" w:space="0" w:color="auto"/>
        <w:left w:val="none" w:sz="0" w:space="0" w:color="auto"/>
        <w:bottom w:val="none" w:sz="0" w:space="0" w:color="auto"/>
        <w:right w:val="none" w:sz="0" w:space="0" w:color="auto"/>
      </w:divBdr>
      <w:divsChild>
        <w:div w:id="139543027">
          <w:marLeft w:val="0"/>
          <w:marRight w:val="0"/>
          <w:marTop w:val="0"/>
          <w:marBottom w:val="0"/>
          <w:divBdr>
            <w:top w:val="none" w:sz="0" w:space="0" w:color="auto"/>
            <w:left w:val="none" w:sz="0" w:space="0" w:color="auto"/>
            <w:bottom w:val="none" w:sz="0" w:space="0" w:color="auto"/>
            <w:right w:val="none" w:sz="0" w:space="0" w:color="auto"/>
          </w:divBdr>
          <w:divsChild>
            <w:div w:id="324668821">
              <w:marLeft w:val="0"/>
              <w:marRight w:val="0"/>
              <w:marTop w:val="0"/>
              <w:marBottom w:val="0"/>
              <w:divBdr>
                <w:top w:val="none" w:sz="0" w:space="0" w:color="auto"/>
                <w:left w:val="none" w:sz="0" w:space="0" w:color="auto"/>
                <w:bottom w:val="none" w:sz="0" w:space="0" w:color="auto"/>
                <w:right w:val="none" w:sz="0" w:space="0" w:color="auto"/>
              </w:divBdr>
              <w:divsChild>
                <w:div w:id="1713730969">
                  <w:marLeft w:val="-450"/>
                  <w:marRight w:val="0"/>
                  <w:marTop w:val="0"/>
                  <w:marBottom w:val="0"/>
                  <w:divBdr>
                    <w:top w:val="none" w:sz="0" w:space="0" w:color="auto"/>
                    <w:left w:val="none" w:sz="0" w:space="0" w:color="auto"/>
                    <w:bottom w:val="none" w:sz="0" w:space="0" w:color="auto"/>
                    <w:right w:val="none" w:sz="0" w:space="0" w:color="auto"/>
                  </w:divBdr>
                  <w:divsChild>
                    <w:div w:id="2136018767">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905411">
          <w:marLeft w:val="0"/>
          <w:marRight w:val="0"/>
          <w:marTop w:val="0"/>
          <w:marBottom w:val="0"/>
          <w:divBdr>
            <w:top w:val="none" w:sz="0" w:space="0" w:color="auto"/>
            <w:left w:val="none" w:sz="0" w:space="0" w:color="auto"/>
            <w:bottom w:val="none" w:sz="0" w:space="0" w:color="auto"/>
            <w:right w:val="none" w:sz="0" w:space="0" w:color="auto"/>
          </w:divBdr>
          <w:divsChild>
            <w:div w:id="1568687793">
              <w:marLeft w:val="0"/>
              <w:marRight w:val="0"/>
              <w:marTop w:val="0"/>
              <w:marBottom w:val="0"/>
              <w:divBdr>
                <w:top w:val="none" w:sz="0" w:space="0" w:color="auto"/>
                <w:left w:val="none" w:sz="0" w:space="0" w:color="auto"/>
                <w:bottom w:val="none" w:sz="0" w:space="0" w:color="auto"/>
                <w:right w:val="none" w:sz="0" w:space="0" w:color="auto"/>
              </w:divBdr>
              <w:divsChild>
                <w:div w:id="1457720153">
                  <w:marLeft w:val="-450"/>
                  <w:marRight w:val="0"/>
                  <w:marTop w:val="0"/>
                  <w:marBottom w:val="0"/>
                  <w:divBdr>
                    <w:top w:val="none" w:sz="0" w:space="0" w:color="auto"/>
                    <w:left w:val="none" w:sz="0" w:space="0" w:color="auto"/>
                    <w:bottom w:val="none" w:sz="0" w:space="0" w:color="auto"/>
                    <w:right w:val="none" w:sz="0" w:space="0" w:color="auto"/>
                  </w:divBdr>
                  <w:divsChild>
                    <w:div w:id="1352608196">
                      <w:marLeft w:val="450"/>
                      <w:marRight w:val="0"/>
                      <w:marTop w:val="0"/>
                      <w:marBottom w:val="0"/>
                      <w:divBdr>
                        <w:top w:val="none" w:sz="0" w:space="0" w:color="auto"/>
                        <w:left w:val="none" w:sz="0" w:space="0" w:color="auto"/>
                        <w:bottom w:val="none" w:sz="0" w:space="0" w:color="auto"/>
                        <w:right w:val="none" w:sz="0" w:space="0" w:color="auto"/>
                      </w:divBdr>
                      <w:divsChild>
                        <w:div w:id="54094079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837376456">
      <w:bodyDiv w:val="1"/>
      <w:marLeft w:val="0"/>
      <w:marRight w:val="0"/>
      <w:marTop w:val="0"/>
      <w:marBottom w:val="0"/>
      <w:divBdr>
        <w:top w:val="none" w:sz="0" w:space="0" w:color="auto"/>
        <w:left w:val="none" w:sz="0" w:space="0" w:color="auto"/>
        <w:bottom w:val="none" w:sz="0" w:space="0" w:color="auto"/>
        <w:right w:val="none" w:sz="0" w:space="0" w:color="auto"/>
      </w:divBdr>
      <w:divsChild>
        <w:div w:id="1983802039">
          <w:marLeft w:val="0"/>
          <w:marRight w:val="0"/>
          <w:marTop w:val="0"/>
          <w:marBottom w:val="0"/>
          <w:divBdr>
            <w:top w:val="none" w:sz="0" w:space="0" w:color="auto"/>
            <w:left w:val="none" w:sz="0" w:space="0" w:color="auto"/>
            <w:bottom w:val="none" w:sz="0" w:space="0" w:color="auto"/>
            <w:right w:val="none" w:sz="0" w:space="0" w:color="auto"/>
          </w:divBdr>
          <w:divsChild>
            <w:div w:id="816338529">
              <w:marLeft w:val="0"/>
              <w:marRight w:val="1350"/>
              <w:marTop w:val="0"/>
              <w:marBottom w:val="0"/>
              <w:divBdr>
                <w:top w:val="none" w:sz="0" w:space="0" w:color="auto"/>
                <w:left w:val="none" w:sz="0" w:space="0" w:color="auto"/>
                <w:bottom w:val="none" w:sz="0" w:space="0" w:color="auto"/>
                <w:right w:val="none" w:sz="0" w:space="0" w:color="auto"/>
              </w:divBdr>
              <w:divsChild>
                <w:div w:id="69272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095038">
          <w:marLeft w:val="0"/>
          <w:marRight w:val="0"/>
          <w:marTop w:val="0"/>
          <w:marBottom w:val="0"/>
          <w:divBdr>
            <w:top w:val="none" w:sz="0" w:space="0" w:color="auto"/>
            <w:left w:val="none" w:sz="0" w:space="0" w:color="auto"/>
            <w:bottom w:val="none" w:sz="0" w:space="0" w:color="auto"/>
            <w:right w:val="none" w:sz="0" w:space="0" w:color="auto"/>
          </w:divBdr>
          <w:divsChild>
            <w:div w:id="621809571">
              <w:marLeft w:val="0"/>
              <w:marRight w:val="0"/>
              <w:marTop w:val="0"/>
              <w:marBottom w:val="0"/>
              <w:divBdr>
                <w:top w:val="none" w:sz="0" w:space="0" w:color="auto"/>
                <w:left w:val="none" w:sz="0" w:space="0" w:color="auto"/>
                <w:bottom w:val="none" w:sz="0" w:space="0" w:color="auto"/>
                <w:right w:val="none" w:sz="0" w:space="0" w:color="auto"/>
              </w:divBdr>
            </w:div>
            <w:div w:id="196044789">
              <w:marLeft w:val="0"/>
              <w:marRight w:val="1350"/>
              <w:marTop w:val="0"/>
              <w:marBottom w:val="0"/>
              <w:divBdr>
                <w:top w:val="none" w:sz="0" w:space="0" w:color="auto"/>
                <w:left w:val="none" w:sz="0" w:space="0" w:color="auto"/>
                <w:bottom w:val="none" w:sz="0" w:space="0" w:color="auto"/>
                <w:right w:val="none" w:sz="0" w:space="0" w:color="auto"/>
              </w:divBdr>
              <w:divsChild>
                <w:div w:id="171943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454560">
          <w:marLeft w:val="0"/>
          <w:marRight w:val="0"/>
          <w:marTop w:val="0"/>
          <w:marBottom w:val="0"/>
          <w:divBdr>
            <w:top w:val="none" w:sz="0" w:space="0" w:color="auto"/>
            <w:left w:val="none" w:sz="0" w:space="0" w:color="auto"/>
            <w:bottom w:val="none" w:sz="0" w:space="0" w:color="auto"/>
            <w:right w:val="none" w:sz="0" w:space="0" w:color="auto"/>
          </w:divBdr>
          <w:divsChild>
            <w:div w:id="546916609">
              <w:marLeft w:val="0"/>
              <w:marRight w:val="0"/>
              <w:marTop w:val="0"/>
              <w:marBottom w:val="0"/>
              <w:divBdr>
                <w:top w:val="none" w:sz="0" w:space="0" w:color="auto"/>
                <w:left w:val="none" w:sz="0" w:space="0" w:color="auto"/>
                <w:bottom w:val="none" w:sz="0" w:space="0" w:color="auto"/>
                <w:right w:val="none" w:sz="0" w:space="0" w:color="auto"/>
              </w:divBdr>
            </w:div>
            <w:div w:id="808670882">
              <w:marLeft w:val="0"/>
              <w:marRight w:val="1350"/>
              <w:marTop w:val="0"/>
              <w:marBottom w:val="0"/>
              <w:divBdr>
                <w:top w:val="none" w:sz="0" w:space="0" w:color="auto"/>
                <w:left w:val="none" w:sz="0" w:space="0" w:color="auto"/>
                <w:bottom w:val="none" w:sz="0" w:space="0" w:color="auto"/>
                <w:right w:val="none" w:sz="0" w:space="0" w:color="auto"/>
              </w:divBdr>
              <w:divsChild>
                <w:div w:id="133040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380695">
      <w:bodyDiv w:val="1"/>
      <w:marLeft w:val="0"/>
      <w:marRight w:val="0"/>
      <w:marTop w:val="0"/>
      <w:marBottom w:val="0"/>
      <w:divBdr>
        <w:top w:val="none" w:sz="0" w:space="0" w:color="auto"/>
        <w:left w:val="none" w:sz="0" w:space="0" w:color="auto"/>
        <w:bottom w:val="none" w:sz="0" w:space="0" w:color="auto"/>
        <w:right w:val="none" w:sz="0" w:space="0" w:color="auto"/>
      </w:divBdr>
    </w:div>
    <w:div w:id="1837724287">
      <w:bodyDiv w:val="1"/>
      <w:marLeft w:val="0"/>
      <w:marRight w:val="0"/>
      <w:marTop w:val="0"/>
      <w:marBottom w:val="0"/>
      <w:divBdr>
        <w:top w:val="none" w:sz="0" w:space="0" w:color="auto"/>
        <w:left w:val="none" w:sz="0" w:space="0" w:color="auto"/>
        <w:bottom w:val="none" w:sz="0" w:space="0" w:color="auto"/>
        <w:right w:val="none" w:sz="0" w:space="0" w:color="auto"/>
      </w:divBdr>
    </w:div>
    <w:div w:id="1837913589">
      <w:bodyDiv w:val="1"/>
      <w:marLeft w:val="0"/>
      <w:marRight w:val="0"/>
      <w:marTop w:val="0"/>
      <w:marBottom w:val="0"/>
      <w:divBdr>
        <w:top w:val="none" w:sz="0" w:space="0" w:color="auto"/>
        <w:left w:val="none" w:sz="0" w:space="0" w:color="auto"/>
        <w:bottom w:val="none" w:sz="0" w:space="0" w:color="auto"/>
        <w:right w:val="none" w:sz="0" w:space="0" w:color="auto"/>
      </w:divBdr>
      <w:divsChild>
        <w:div w:id="2005039986">
          <w:marLeft w:val="0"/>
          <w:marRight w:val="0"/>
          <w:marTop w:val="0"/>
          <w:marBottom w:val="0"/>
          <w:divBdr>
            <w:top w:val="none" w:sz="0" w:space="0" w:color="auto"/>
            <w:left w:val="none" w:sz="0" w:space="0" w:color="auto"/>
            <w:bottom w:val="none" w:sz="0" w:space="0" w:color="auto"/>
            <w:right w:val="none" w:sz="0" w:space="0" w:color="auto"/>
          </w:divBdr>
        </w:div>
        <w:div w:id="231963339">
          <w:marLeft w:val="0"/>
          <w:marRight w:val="0"/>
          <w:marTop w:val="0"/>
          <w:marBottom w:val="0"/>
          <w:divBdr>
            <w:top w:val="none" w:sz="0" w:space="0" w:color="auto"/>
            <w:left w:val="none" w:sz="0" w:space="0" w:color="auto"/>
            <w:bottom w:val="none" w:sz="0" w:space="0" w:color="auto"/>
            <w:right w:val="none" w:sz="0" w:space="0" w:color="auto"/>
          </w:divBdr>
          <w:divsChild>
            <w:div w:id="1846630148">
              <w:marLeft w:val="0"/>
              <w:marRight w:val="0"/>
              <w:marTop w:val="0"/>
              <w:marBottom w:val="0"/>
              <w:divBdr>
                <w:top w:val="none" w:sz="0" w:space="0" w:color="auto"/>
                <w:left w:val="none" w:sz="0" w:space="0" w:color="auto"/>
                <w:bottom w:val="none" w:sz="0" w:space="0" w:color="auto"/>
                <w:right w:val="none" w:sz="0" w:space="0" w:color="auto"/>
              </w:divBdr>
            </w:div>
            <w:div w:id="116824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299161">
      <w:bodyDiv w:val="1"/>
      <w:marLeft w:val="0"/>
      <w:marRight w:val="0"/>
      <w:marTop w:val="0"/>
      <w:marBottom w:val="0"/>
      <w:divBdr>
        <w:top w:val="none" w:sz="0" w:space="0" w:color="auto"/>
        <w:left w:val="none" w:sz="0" w:space="0" w:color="auto"/>
        <w:bottom w:val="none" w:sz="0" w:space="0" w:color="auto"/>
        <w:right w:val="none" w:sz="0" w:space="0" w:color="auto"/>
      </w:divBdr>
    </w:div>
    <w:div w:id="1838302994">
      <w:bodyDiv w:val="1"/>
      <w:marLeft w:val="0"/>
      <w:marRight w:val="0"/>
      <w:marTop w:val="0"/>
      <w:marBottom w:val="0"/>
      <w:divBdr>
        <w:top w:val="none" w:sz="0" w:space="0" w:color="auto"/>
        <w:left w:val="none" w:sz="0" w:space="0" w:color="auto"/>
        <w:bottom w:val="none" w:sz="0" w:space="0" w:color="auto"/>
        <w:right w:val="none" w:sz="0" w:space="0" w:color="auto"/>
      </w:divBdr>
    </w:div>
    <w:div w:id="1838882896">
      <w:bodyDiv w:val="1"/>
      <w:marLeft w:val="0"/>
      <w:marRight w:val="0"/>
      <w:marTop w:val="0"/>
      <w:marBottom w:val="0"/>
      <w:divBdr>
        <w:top w:val="none" w:sz="0" w:space="0" w:color="auto"/>
        <w:left w:val="none" w:sz="0" w:space="0" w:color="auto"/>
        <w:bottom w:val="none" w:sz="0" w:space="0" w:color="auto"/>
        <w:right w:val="none" w:sz="0" w:space="0" w:color="auto"/>
      </w:divBdr>
      <w:divsChild>
        <w:div w:id="1588035569">
          <w:marLeft w:val="0"/>
          <w:marRight w:val="0"/>
          <w:marTop w:val="0"/>
          <w:marBottom w:val="0"/>
          <w:divBdr>
            <w:top w:val="none" w:sz="0" w:space="0" w:color="auto"/>
            <w:left w:val="none" w:sz="0" w:space="0" w:color="auto"/>
            <w:bottom w:val="none" w:sz="0" w:space="0" w:color="auto"/>
            <w:right w:val="none" w:sz="0" w:space="0" w:color="auto"/>
          </w:divBdr>
        </w:div>
      </w:divsChild>
    </w:div>
    <w:div w:id="1839033812">
      <w:bodyDiv w:val="1"/>
      <w:marLeft w:val="0"/>
      <w:marRight w:val="0"/>
      <w:marTop w:val="0"/>
      <w:marBottom w:val="0"/>
      <w:divBdr>
        <w:top w:val="none" w:sz="0" w:space="0" w:color="auto"/>
        <w:left w:val="none" w:sz="0" w:space="0" w:color="auto"/>
        <w:bottom w:val="none" w:sz="0" w:space="0" w:color="auto"/>
        <w:right w:val="none" w:sz="0" w:space="0" w:color="auto"/>
      </w:divBdr>
    </w:div>
    <w:div w:id="1839273417">
      <w:bodyDiv w:val="1"/>
      <w:marLeft w:val="0"/>
      <w:marRight w:val="0"/>
      <w:marTop w:val="0"/>
      <w:marBottom w:val="0"/>
      <w:divBdr>
        <w:top w:val="none" w:sz="0" w:space="0" w:color="auto"/>
        <w:left w:val="none" w:sz="0" w:space="0" w:color="auto"/>
        <w:bottom w:val="none" w:sz="0" w:space="0" w:color="auto"/>
        <w:right w:val="none" w:sz="0" w:space="0" w:color="auto"/>
      </w:divBdr>
    </w:div>
    <w:div w:id="1839732037">
      <w:bodyDiv w:val="1"/>
      <w:marLeft w:val="0"/>
      <w:marRight w:val="0"/>
      <w:marTop w:val="0"/>
      <w:marBottom w:val="0"/>
      <w:divBdr>
        <w:top w:val="none" w:sz="0" w:space="0" w:color="auto"/>
        <w:left w:val="none" w:sz="0" w:space="0" w:color="auto"/>
        <w:bottom w:val="none" w:sz="0" w:space="0" w:color="auto"/>
        <w:right w:val="none" w:sz="0" w:space="0" w:color="auto"/>
      </w:divBdr>
    </w:div>
    <w:div w:id="1840190230">
      <w:bodyDiv w:val="1"/>
      <w:marLeft w:val="0"/>
      <w:marRight w:val="0"/>
      <w:marTop w:val="0"/>
      <w:marBottom w:val="0"/>
      <w:divBdr>
        <w:top w:val="none" w:sz="0" w:space="0" w:color="auto"/>
        <w:left w:val="none" w:sz="0" w:space="0" w:color="auto"/>
        <w:bottom w:val="none" w:sz="0" w:space="0" w:color="auto"/>
        <w:right w:val="none" w:sz="0" w:space="0" w:color="auto"/>
      </w:divBdr>
    </w:div>
    <w:div w:id="1840264610">
      <w:bodyDiv w:val="1"/>
      <w:marLeft w:val="0"/>
      <w:marRight w:val="0"/>
      <w:marTop w:val="0"/>
      <w:marBottom w:val="0"/>
      <w:divBdr>
        <w:top w:val="none" w:sz="0" w:space="0" w:color="auto"/>
        <w:left w:val="none" w:sz="0" w:space="0" w:color="auto"/>
        <w:bottom w:val="none" w:sz="0" w:space="0" w:color="auto"/>
        <w:right w:val="none" w:sz="0" w:space="0" w:color="auto"/>
      </w:divBdr>
      <w:divsChild>
        <w:div w:id="330914858">
          <w:marLeft w:val="0"/>
          <w:marRight w:val="0"/>
          <w:marTop w:val="0"/>
          <w:marBottom w:val="120"/>
          <w:divBdr>
            <w:top w:val="none" w:sz="0" w:space="0" w:color="auto"/>
            <w:left w:val="none" w:sz="0" w:space="0" w:color="auto"/>
            <w:bottom w:val="none" w:sz="0" w:space="0" w:color="auto"/>
            <w:right w:val="none" w:sz="0" w:space="0" w:color="auto"/>
          </w:divBdr>
        </w:div>
        <w:div w:id="1029376734">
          <w:marLeft w:val="0"/>
          <w:marRight w:val="0"/>
          <w:marTop w:val="0"/>
          <w:marBottom w:val="120"/>
          <w:divBdr>
            <w:top w:val="none" w:sz="0" w:space="0" w:color="auto"/>
            <w:left w:val="none" w:sz="0" w:space="0" w:color="auto"/>
            <w:bottom w:val="none" w:sz="0" w:space="0" w:color="auto"/>
            <w:right w:val="none" w:sz="0" w:space="0" w:color="auto"/>
          </w:divBdr>
        </w:div>
        <w:div w:id="1645357694">
          <w:marLeft w:val="0"/>
          <w:marRight w:val="0"/>
          <w:marTop w:val="0"/>
          <w:marBottom w:val="120"/>
          <w:divBdr>
            <w:top w:val="none" w:sz="0" w:space="0" w:color="auto"/>
            <w:left w:val="none" w:sz="0" w:space="0" w:color="auto"/>
            <w:bottom w:val="none" w:sz="0" w:space="0" w:color="auto"/>
            <w:right w:val="none" w:sz="0" w:space="0" w:color="auto"/>
          </w:divBdr>
        </w:div>
      </w:divsChild>
    </w:div>
    <w:div w:id="1840610440">
      <w:marLeft w:val="0"/>
      <w:marRight w:val="0"/>
      <w:marTop w:val="0"/>
      <w:marBottom w:val="0"/>
      <w:divBdr>
        <w:top w:val="none" w:sz="0" w:space="0" w:color="auto"/>
        <w:left w:val="none" w:sz="0" w:space="0" w:color="auto"/>
        <w:bottom w:val="none" w:sz="0" w:space="0" w:color="auto"/>
        <w:right w:val="none" w:sz="0" w:space="0" w:color="auto"/>
      </w:divBdr>
    </w:div>
    <w:div w:id="1840730394">
      <w:bodyDiv w:val="1"/>
      <w:marLeft w:val="0"/>
      <w:marRight w:val="0"/>
      <w:marTop w:val="0"/>
      <w:marBottom w:val="0"/>
      <w:divBdr>
        <w:top w:val="none" w:sz="0" w:space="0" w:color="auto"/>
        <w:left w:val="none" w:sz="0" w:space="0" w:color="auto"/>
        <w:bottom w:val="none" w:sz="0" w:space="0" w:color="auto"/>
        <w:right w:val="none" w:sz="0" w:space="0" w:color="auto"/>
      </w:divBdr>
    </w:div>
    <w:div w:id="1841311513">
      <w:bodyDiv w:val="1"/>
      <w:marLeft w:val="0"/>
      <w:marRight w:val="0"/>
      <w:marTop w:val="0"/>
      <w:marBottom w:val="0"/>
      <w:divBdr>
        <w:top w:val="none" w:sz="0" w:space="0" w:color="auto"/>
        <w:left w:val="none" w:sz="0" w:space="0" w:color="auto"/>
        <w:bottom w:val="none" w:sz="0" w:space="0" w:color="auto"/>
        <w:right w:val="none" w:sz="0" w:space="0" w:color="auto"/>
      </w:divBdr>
      <w:divsChild>
        <w:div w:id="1501313124">
          <w:marLeft w:val="0"/>
          <w:marRight w:val="0"/>
          <w:marTop w:val="0"/>
          <w:marBottom w:val="0"/>
          <w:divBdr>
            <w:top w:val="none" w:sz="0" w:space="0" w:color="auto"/>
            <w:left w:val="none" w:sz="0" w:space="0" w:color="auto"/>
            <w:bottom w:val="none" w:sz="0" w:space="0" w:color="auto"/>
            <w:right w:val="none" w:sz="0" w:space="0" w:color="auto"/>
          </w:divBdr>
        </w:div>
        <w:div w:id="2110923871">
          <w:marLeft w:val="0"/>
          <w:marRight w:val="0"/>
          <w:marTop w:val="0"/>
          <w:marBottom w:val="0"/>
          <w:divBdr>
            <w:top w:val="none" w:sz="0" w:space="0" w:color="auto"/>
            <w:left w:val="none" w:sz="0" w:space="0" w:color="auto"/>
            <w:bottom w:val="none" w:sz="0" w:space="0" w:color="auto"/>
            <w:right w:val="none" w:sz="0" w:space="0" w:color="auto"/>
          </w:divBdr>
        </w:div>
      </w:divsChild>
    </w:div>
    <w:div w:id="1841383445">
      <w:bodyDiv w:val="1"/>
      <w:marLeft w:val="0"/>
      <w:marRight w:val="0"/>
      <w:marTop w:val="0"/>
      <w:marBottom w:val="0"/>
      <w:divBdr>
        <w:top w:val="none" w:sz="0" w:space="0" w:color="auto"/>
        <w:left w:val="none" w:sz="0" w:space="0" w:color="auto"/>
        <w:bottom w:val="none" w:sz="0" w:space="0" w:color="auto"/>
        <w:right w:val="none" w:sz="0" w:space="0" w:color="auto"/>
      </w:divBdr>
    </w:div>
    <w:div w:id="1841507073">
      <w:bodyDiv w:val="1"/>
      <w:marLeft w:val="0"/>
      <w:marRight w:val="0"/>
      <w:marTop w:val="0"/>
      <w:marBottom w:val="0"/>
      <w:divBdr>
        <w:top w:val="none" w:sz="0" w:space="0" w:color="auto"/>
        <w:left w:val="none" w:sz="0" w:space="0" w:color="auto"/>
        <w:bottom w:val="none" w:sz="0" w:space="0" w:color="auto"/>
        <w:right w:val="none" w:sz="0" w:space="0" w:color="auto"/>
      </w:divBdr>
    </w:div>
    <w:div w:id="1842430700">
      <w:bodyDiv w:val="1"/>
      <w:marLeft w:val="0"/>
      <w:marRight w:val="0"/>
      <w:marTop w:val="0"/>
      <w:marBottom w:val="0"/>
      <w:divBdr>
        <w:top w:val="none" w:sz="0" w:space="0" w:color="auto"/>
        <w:left w:val="none" w:sz="0" w:space="0" w:color="auto"/>
        <w:bottom w:val="none" w:sz="0" w:space="0" w:color="auto"/>
        <w:right w:val="none" w:sz="0" w:space="0" w:color="auto"/>
      </w:divBdr>
    </w:div>
    <w:div w:id="1842499048">
      <w:bodyDiv w:val="1"/>
      <w:marLeft w:val="0"/>
      <w:marRight w:val="0"/>
      <w:marTop w:val="0"/>
      <w:marBottom w:val="0"/>
      <w:divBdr>
        <w:top w:val="none" w:sz="0" w:space="0" w:color="auto"/>
        <w:left w:val="none" w:sz="0" w:space="0" w:color="auto"/>
        <w:bottom w:val="none" w:sz="0" w:space="0" w:color="auto"/>
        <w:right w:val="none" w:sz="0" w:space="0" w:color="auto"/>
      </w:divBdr>
    </w:div>
    <w:div w:id="1842508002">
      <w:bodyDiv w:val="1"/>
      <w:marLeft w:val="0"/>
      <w:marRight w:val="0"/>
      <w:marTop w:val="0"/>
      <w:marBottom w:val="0"/>
      <w:divBdr>
        <w:top w:val="none" w:sz="0" w:space="0" w:color="auto"/>
        <w:left w:val="none" w:sz="0" w:space="0" w:color="auto"/>
        <w:bottom w:val="none" w:sz="0" w:space="0" w:color="auto"/>
        <w:right w:val="none" w:sz="0" w:space="0" w:color="auto"/>
      </w:divBdr>
    </w:div>
    <w:div w:id="1842812916">
      <w:bodyDiv w:val="1"/>
      <w:marLeft w:val="0"/>
      <w:marRight w:val="0"/>
      <w:marTop w:val="0"/>
      <w:marBottom w:val="0"/>
      <w:divBdr>
        <w:top w:val="none" w:sz="0" w:space="0" w:color="auto"/>
        <w:left w:val="none" w:sz="0" w:space="0" w:color="auto"/>
        <w:bottom w:val="none" w:sz="0" w:space="0" w:color="auto"/>
        <w:right w:val="none" w:sz="0" w:space="0" w:color="auto"/>
      </w:divBdr>
    </w:div>
    <w:div w:id="1842964201">
      <w:bodyDiv w:val="1"/>
      <w:marLeft w:val="0"/>
      <w:marRight w:val="0"/>
      <w:marTop w:val="0"/>
      <w:marBottom w:val="0"/>
      <w:divBdr>
        <w:top w:val="none" w:sz="0" w:space="0" w:color="auto"/>
        <w:left w:val="none" w:sz="0" w:space="0" w:color="auto"/>
        <w:bottom w:val="none" w:sz="0" w:space="0" w:color="auto"/>
        <w:right w:val="none" w:sz="0" w:space="0" w:color="auto"/>
      </w:divBdr>
    </w:div>
    <w:div w:id="1843666188">
      <w:bodyDiv w:val="1"/>
      <w:marLeft w:val="0"/>
      <w:marRight w:val="0"/>
      <w:marTop w:val="0"/>
      <w:marBottom w:val="0"/>
      <w:divBdr>
        <w:top w:val="none" w:sz="0" w:space="0" w:color="auto"/>
        <w:left w:val="none" w:sz="0" w:space="0" w:color="auto"/>
        <w:bottom w:val="none" w:sz="0" w:space="0" w:color="auto"/>
        <w:right w:val="none" w:sz="0" w:space="0" w:color="auto"/>
      </w:divBdr>
    </w:div>
    <w:div w:id="1844590476">
      <w:bodyDiv w:val="1"/>
      <w:marLeft w:val="0"/>
      <w:marRight w:val="0"/>
      <w:marTop w:val="0"/>
      <w:marBottom w:val="0"/>
      <w:divBdr>
        <w:top w:val="none" w:sz="0" w:space="0" w:color="auto"/>
        <w:left w:val="none" w:sz="0" w:space="0" w:color="auto"/>
        <w:bottom w:val="none" w:sz="0" w:space="0" w:color="auto"/>
        <w:right w:val="none" w:sz="0" w:space="0" w:color="auto"/>
      </w:divBdr>
      <w:divsChild>
        <w:div w:id="1256554159">
          <w:marLeft w:val="0"/>
          <w:marRight w:val="0"/>
          <w:marTop w:val="0"/>
          <w:marBottom w:val="0"/>
          <w:divBdr>
            <w:top w:val="none" w:sz="0" w:space="0" w:color="auto"/>
            <w:left w:val="none" w:sz="0" w:space="0" w:color="auto"/>
            <w:bottom w:val="none" w:sz="0" w:space="0" w:color="auto"/>
            <w:right w:val="none" w:sz="0" w:space="0" w:color="auto"/>
          </w:divBdr>
        </w:div>
        <w:div w:id="1030956378">
          <w:marLeft w:val="0"/>
          <w:marRight w:val="0"/>
          <w:marTop w:val="150"/>
          <w:marBottom w:val="0"/>
          <w:divBdr>
            <w:top w:val="none" w:sz="0" w:space="0" w:color="auto"/>
            <w:left w:val="none" w:sz="0" w:space="0" w:color="auto"/>
            <w:bottom w:val="none" w:sz="0" w:space="0" w:color="auto"/>
            <w:right w:val="none" w:sz="0" w:space="0" w:color="auto"/>
          </w:divBdr>
        </w:div>
      </w:divsChild>
    </w:div>
    <w:div w:id="1845313788">
      <w:bodyDiv w:val="1"/>
      <w:marLeft w:val="0"/>
      <w:marRight w:val="0"/>
      <w:marTop w:val="0"/>
      <w:marBottom w:val="0"/>
      <w:divBdr>
        <w:top w:val="none" w:sz="0" w:space="0" w:color="auto"/>
        <w:left w:val="none" w:sz="0" w:space="0" w:color="auto"/>
        <w:bottom w:val="none" w:sz="0" w:space="0" w:color="auto"/>
        <w:right w:val="none" w:sz="0" w:space="0" w:color="auto"/>
      </w:divBdr>
    </w:div>
    <w:div w:id="1845434979">
      <w:bodyDiv w:val="1"/>
      <w:marLeft w:val="0"/>
      <w:marRight w:val="0"/>
      <w:marTop w:val="0"/>
      <w:marBottom w:val="0"/>
      <w:divBdr>
        <w:top w:val="none" w:sz="0" w:space="0" w:color="auto"/>
        <w:left w:val="none" w:sz="0" w:space="0" w:color="auto"/>
        <w:bottom w:val="none" w:sz="0" w:space="0" w:color="auto"/>
        <w:right w:val="none" w:sz="0" w:space="0" w:color="auto"/>
      </w:divBdr>
    </w:div>
    <w:div w:id="1845514326">
      <w:bodyDiv w:val="1"/>
      <w:marLeft w:val="0"/>
      <w:marRight w:val="0"/>
      <w:marTop w:val="0"/>
      <w:marBottom w:val="0"/>
      <w:divBdr>
        <w:top w:val="none" w:sz="0" w:space="0" w:color="auto"/>
        <w:left w:val="none" w:sz="0" w:space="0" w:color="auto"/>
        <w:bottom w:val="none" w:sz="0" w:space="0" w:color="auto"/>
        <w:right w:val="none" w:sz="0" w:space="0" w:color="auto"/>
      </w:divBdr>
    </w:div>
    <w:div w:id="1845825467">
      <w:bodyDiv w:val="1"/>
      <w:marLeft w:val="0"/>
      <w:marRight w:val="0"/>
      <w:marTop w:val="0"/>
      <w:marBottom w:val="0"/>
      <w:divBdr>
        <w:top w:val="none" w:sz="0" w:space="0" w:color="auto"/>
        <w:left w:val="none" w:sz="0" w:space="0" w:color="auto"/>
        <w:bottom w:val="none" w:sz="0" w:space="0" w:color="auto"/>
        <w:right w:val="none" w:sz="0" w:space="0" w:color="auto"/>
      </w:divBdr>
    </w:div>
    <w:div w:id="1845893769">
      <w:bodyDiv w:val="1"/>
      <w:marLeft w:val="0"/>
      <w:marRight w:val="0"/>
      <w:marTop w:val="0"/>
      <w:marBottom w:val="0"/>
      <w:divBdr>
        <w:top w:val="none" w:sz="0" w:space="0" w:color="auto"/>
        <w:left w:val="none" w:sz="0" w:space="0" w:color="auto"/>
        <w:bottom w:val="none" w:sz="0" w:space="0" w:color="auto"/>
        <w:right w:val="none" w:sz="0" w:space="0" w:color="auto"/>
      </w:divBdr>
    </w:div>
    <w:div w:id="1845899530">
      <w:bodyDiv w:val="1"/>
      <w:marLeft w:val="0"/>
      <w:marRight w:val="0"/>
      <w:marTop w:val="0"/>
      <w:marBottom w:val="0"/>
      <w:divBdr>
        <w:top w:val="none" w:sz="0" w:space="0" w:color="auto"/>
        <w:left w:val="none" w:sz="0" w:space="0" w:color="auto"/>
        <w:bottom w:val="none" w:sz="0" w:space="0" w:color="auto"/>
        <w:right w:val="none" w:sz="0" w:space="0" w:color="auto"/>
      </w:divBdr>
    </w:div>
    <w:div w:id="1845974045">
      <w:bodyDiv w:val="1"/>
      <w:marLeft w:val="0"/>
      <w:marRight w:val="0"/>
      <w:marTop w:val="0"/>
      <w:marBottom w:val="0"/>
      <w:divBdr>
        <w:top w:val="none" w:sz="0" w:space="0" w:color="auto"/>
        <w:left w:val="none" w:sz="0" w:space="0" w:color="auto"/>
        <w:bottom w:val="none" w:sz="0" w:space="0" w:color="auto"/>
        <w:right w:val="none" w:sz="0" w:space="0" w:color="auto"/>
      </w:divBdr>
    </w:div>
    <w:div w:id="1846702170">
      <w:bodyDiv w:val="1"/>
      <w:marLeft w:val="0"/>
      <w:marRight w:val="0"/>
      <w:marTop w:val="0"/>
      <w:marBottom w:val="0"/>
      <w:divBdr>
        <w:top w:val="none" w:sz="0" w:space="0" w:color="auto"/>
        <w:left w:val="none" w:sz="0" w:space="0" w:color="auto"/>
        <w:bottom w:val="none" w:sz="0" w:space="0" w:color="auto"/>
        <w:right w:val="none" w:sz="0" w:space="0" w:color="auto"/>
      </w:divBdr>
      <w:divsChild>
        <w:div w:id="900603947">
          <w:marLeft w:val="0"/>
          <w:marRight w:val="0"/>
          <w:marTop w:val="0"/>
          <w:marBottom w:val="0"/>
          <w:divBdr>
            <w:top w:val="none" w:sz="0" w:space="0" w:color="auto"/>
            <w:left w:val="none" w:sz="0" w:space="0" w:color="auto"/>
            <w:bottom w:val="none" w:sz="0" w:space="0" w:color="auto"/>
            <w:right w:val="none" w:sz="0" w:space="0" w:color="auto"/>
          </w:divBdr>
          <w:divsChild>
            <w:div w:id="846948657">
              <w:marLeft w:val="0"/>
              <w:marRight w:val="0"/>
              <w:marTop w:val="0"/>
              <w:marBottom w:val="0"/>
              <w:divBdr>
                <w:top w:val="none" w:sz="0" w:space="0" w:color="auto"/>
                <w:left w:val="none" w:sz="0" w:space="0" w:color="auto"/>
                <w:bottom w:val="none" w:sz="0" w:space="0" w:color="auto"/>
                <w:right w:val="none" w:sz="0" w:space="0" w:color="auto"/>
              </w:divBdr>
            </w:div>
          </w:divsChild>
        </w:div>
        <w:div w:id="1483699077">
          <w:marLeft w:val="0"/>
          <w:marRight w:val="0"/>
          <w:marTop w:val="0"/>
          <w:marBottom w:val="0"/>
          <w:divBdr>
            <w:top w:val="none" w:sz="0" w:space="0" w:color="auto"/>
            <w:left w:val="none" w:sz="0" w:space="0" w:color="auto"/>
            <w:bottom w:val="none" w:sz="0" w:space="0" w:color="auto"/>
            <w:right w:val="none" w:sz="0" w:space="0" w:color="auto"/>
          </w:divBdr>
          <w:divsChild>
            <w:div w:id="483860554">
              <w:marLeft w:val="0"/>
              <w:marRight w:val="0"/>
              <w:marTop w:val="0"/>
              <w:marBottom w:val="0"/>
              <w:divBdr>
                <w:top w:val="none" w:sz="0" w:space="0" w:color="auto"/>
                <w:left w:val="none" w:sz="0" w:space="0" w:color="auto"/>
                <w:bottom w:val="none" w:sz="0" w:space="0" w:color="auto"/>
                <w:right w:val="none" w:sz="0" w:space="0" w:color="auto"/>
              </w:divBdr>
            </w:div>
            <w:div w:id="120579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819749">
      <w:bodyDiv w:val="1"/>
      <w:marLeft w:val="0"/>
      <w:marRight w:val="0"/>
      <w:marTop w:val="0"/>
      <w:marBottom w:val="0"/>
      <w:divBdr>
        <w:top w:val="none" w:sz="0" w:space="0" w:color="auto"/>
        <w:left w:val="none" w:sz="0" w:space="0" w:color="auto"/>
        <w:bottom w:val="none" w:sz="0" w:space="0" w:color="auto"/>
        <w:right w:val="none" w:sz="0" w:space="0" w:color="auto"/>
      </w:divBdr>
      <w:divsChild>
        <w:div w:id="1105345299">
          <w:marLeft w:val="0"/>
          <w:marRight w:val="0"/>
          <w:marTop w:val="0"/>
          <w:marBottom w:val="0"/>
          <w:divBdr>
            <w:top w:val="none" w:sz="0" w:space="0" w:color="auto"/>
            <w:left w:val="none" w:sz="0" w:space="0" w:color="auto"/>
            <w:bottom w:val="none" w:sz="0" w:space="0" w:color="auto"/>
            <w:right w:val="none" w:sz="0" w:space="0" w:color="auto"/>
          </w:divBdr>
        </w:div>
        <w:div w:id="1800490668">
          <w:marLeft w:val="0"/>
          <w:marRight w:val="0"/>
          <w:marTop w:val="120"/>
          <w:marBottom w:val="120"/>
          <w:divBdr>
            <w:top w:val="none" w:sz="0" w:space="0" w:color="auto"/>
            <w:left w:val="none" w:sz="0" w:space="0" w:color="auto"/>
            <w:bottom w:val="none" w:sz="0" w:space="0" w:color="auto"/>
            <w:right w:val="none" w:sz="0" w:space="0" w:color="auto"/>
          </w:divBdr>
        </w:div>
      </w:divsChild>
    </w:div>
    <w:div w:id="1846900158">
      <w:bodyDiv w:val="1"/>
      <w:marLeft w:val="0"/>
      <w:marRight w:val="0"/>
      <w:marTop w:val="0"/>
      <w:marBottom w:val="0"/>
      <w:divBdr>
        <w:top w:val="none" w:sz="0" w:space="0" w:color="auto"/>
        <w:left w:val="none" w:sz="0" w:space="0" w:color="auto"/>
        <w:bottom w:val="none" w:sz="0" w:space="0" w:color="auto"/>
        <w:right w:val="none" w:sz="0" w:space="0" w:color="auto"/>
      </w:divBdr>
    </w:div>
    <w:div w:id="1847136868">
      <w:bodyDiv w:val="1"/>
      <w:marLeft w:val="0"/>
      <w:marRight w:val="0"/>
      <w:marTop w:val="0"/>
      <w:marBottom w:val="0"/>
      <w:divBdr>
        <w:top w:val="none" w:sz="0" w:space="0" w:color="auto"/>
        <w:left w:val="none" w:sz="0" w:space="0" w:color="auto"/>
        <w:bottom w:val="none" w:sz="0" w:space="0" w:color="auto"/>
        <w:right w:val="none" w:sz="0" w:space="0" w:color="auto"/>
      </w:divBdr>
    </w:div>
    <w:div w:id="1847862327">
      <w:bodyDiv w:val="1"/>
      <w:marLeft w:val="0"/>
      <w:marRight w:val="0"/>
      <w:marTop w:val="0"/>
      <w:marBottom w:val="0"/>
      <w:divBdr>
        <w:top w:val="none" w:sz="0" w:space="0" w:color="auto"/>
        <w:left w:val="none" w:sz="0" w:space="0" w:color="auto"/>
        <w:bottom w:val="none" w:sz="0" w:space="0" w:color="auto"/>
        <w:right w:val="none" w:sz="0" w:space="0" w:color="auto"/>
      </w:divBdr>
      <w:divsChild>
        <w:div w:id="1000041793">
          <w:marLeft w:val="0"/>
          <w:marRight w:val="150"/>
          <w:marTop w:val="0"/>
          <w:marBottom w:val="0"/>
          <w:divBdr>
            <w:top w:val="none" w:sz="0" w:space="0" w:color="auto"/>
            <w:left w:val="none" w:sz="0" w:space="0" w:color="auto"/>
            <w:bottom w:val="none" w:sz="0" w:space="0" w:color="auto"/>
            <w:right w:val="none" w:sz="0" w:space="0" w:color="auto"/>
          </w:divBdr>
        </w:div>
      </w:divsChild>
    </w:div>
    <w:div w:id="1847868562">
      <w:bodyDiv w:val="1"/>
      <w:marLeft w:val="0"/>
      <w:marRight w:val="0"/>
      <w:marTop w:val="0"/>
      <w:marBottom w:val="0"/>
      <w:divBdr>
        <w:top w:val="none" w:sz="0" w:space="0" w:color="auto"/>
        <w:left w:val="none" w:sz="0" w:space="0" w:color="auto"/>
        <w:bottom w:val="none" w:sz="0" w:space="0" w:color="auto"/>
        <w:right w:val="none" w:sz="0" w:space="0" w:color="auto"/>
      </w:divBdr>
    </w:div>
    <w:div w:id="1847941152">
      <w:bodyDiv w:val="1"/>
      <w:marLeft w:val="0"/>
      <w:marRight w:val="0"/>
      <w:marTop w:val="0"/>
      <w:marBottom w:val="0"/>
      <w:divBdr>
        <w:top w:val="none" w:sz="0" w:space="0" w:color="auto"/>
        <w:left w:val="none" w:sz="0" w:space="0" w:color="auto"/>
        <w:bottom w:val="none" w:sz="0" w:space="0" w:color="auto"/>
        <w:right w:val="none" w:sz="0" w:space="0" w:color="auto"/>
      </w:divBdr>
    </w:div>
    <w:div w:id="1848250734">
      <w:bodyDiv w:val="1"/>
      <w:marLeft w:val="0"/>
      <w:marRight w:val="0"/>
      <w:marTop w:val="0"/>
      <w:marBottom w:val="0"/>
      <w:divBdr>
        <w:top w:val="none" w:sz="0" w:space="0" w:color="auto"/>
        <w:left w:val="none" w:sz="0" w:space="0" w:color="auto"/>
        <w:bottom w:val="none" w:sz="0" w:space="0" w:color="auto"/>
        <w:right w:val="none" w:sz="0" w:space="0" w:color="auto"/>
      </w:divBdr>
    </w:div>
    <w:div w:id="1848255317">
      <w:bodyDiv w:val="1"/>
      <w:marLeft w:val="0"/>
      <w:marRight w:val="0"/>
      <w:marTop w:val="0"/>
      <w:marBottom w:val="0"/>
      <w:divBdr>
        <w:top w:val="none" w:sz="0" w:space="0" w:color="auto"/>
        <w:left w:val="none" w:sz="0" w:space="0" w:color="auto"/>
        <w:bottom w:val="none" w:sz="0" w:space="0" w:color="auto"/>
        <w:right w:val="none" w:sz="0" w:space="0" w:color="auto"/>
      </w:divBdr>
    </w:div>
    <w:div w:id="1848445198">
      <w:bodyDiv w:val="1"/>
      <w:marLeft w:val="0"/>
      <w:marRight w:val="0"/>
      <w:marTop w:val="0"/>
      <w:marBottom w:val="0"/>
      <w:divBdr>
        <w:top w:val="none" w:sz="0" w:space="0" w:color="auto"/>
        <w:left w:val="none" w:sz="0" w:space="0" w:color="auto"/>
        <w:bottom w:val="none" w:sz="0" w:space="0" w:color="auto"/>
        <w:right w:val="none" w:sz="0" w:space="0" w:color="auto"/>
      </w:divBdr>
    </w:div>
    <w:div w:id="1849129246">
      <w:bodyDiv w:val="1"/>
      <w:marLeft w:val="0"/>
      <w:marRight w:val="0"/>
      <w:marTop w:val="0"/>
      <w:marBottom w:val="0"/>
      <w:divBdr>
        <w:top w:val="none" w:sz="0" w:space="0" w:color="auto"/>
        <w:left w:val="none" w:sz="0" w:space="0" w:color="auto"/>
        <w:bottom w:val="none" w:sz="0" w:space="0" w:color="auto"/>
        <w:right w:val="none" w:sz="0" w:space="0" w:color="auto"/>
      </w:divBdr>
    </w:div>
    <w:div w:id="1849326964">
      <w:bodyDiv w:val="1"/>
      <w:marLeft w:val="0"/>
      <w:marRight w:val="0"/>
      <w:marTop w:val="0"/>
      <w:marBottom w:val="0"/>
      <w:divBdr>
        <w:top w:val="none" w:sz="0" w:space="0" w:color="auto"/>
        <w:left w:val="none" w:sz="0" w:space="0" w:color="auto"/>
        <w:bottom w:val="none" w:sz="0" w:space="0" w:color="auto"/>
        <w:right w:val="none" w:sz="0" w:space="0" w:color="auto"/>
      </w:divBdr>
      <w:divsChild>
        <w:div w:id="1525484211">
          <w:marLeft w:val="150"/>
          <w:marRight w:val="0"/>
          <w:marTop w:val="0"/>
          <w:marBottom w:val="150"/>
          <w:divBdr>
            <w:top w:val="none" w:sz="0" w:space="0" w:color="auto"/>
            <w:left w:val="none" w:sz="0" w:space="0" w:color="auto"/>
            <w:bottom w:val="none" w:sz="0" w:space="0" w:color="auto"/>
            <w:right w:val="none" w:sz="0" w:space="0" w:color="auto"/>
          </w:divBdr>
        </w:div>
      </w:divsChild>
    </w:div>
    <w:div w:id="1849785470">
      <w:bodyDiv w:val="1"/>
      <w:marLeft w:val="0"/>
      <w:marRight w:val="0"/>
      <w:marTop w:val="0"/>
      <w:marBottom w:val="0"/>
      <w:divBdr>
        <w:top w:val="none" w:sz="0" w:space="0" w:color="auto"/>
        <w:left w:val="none" w:sz="0" w:space="0" w:color="auto"/>
        <w:bottom w:val="none" w:sz="0" w:space="0" w:color="auto"/>
        <w:right w:val="none" w:sz="0" w:space="0" w:color="auto"/>
      </w:divBdr>
    </w:div>
    <w:div w:id="1850098223">
      <w:bodyDiv w:val="1"/>
      <w:marLeft w:val="0"/>
      <w:marRight w:val="0"/>
      <w:marTop w:val="0"/>
      <w:marBottom w:val="0"/>
      <w:divBdr>
        <w:top w:val="none" w:sz="0" w:space="0" w:color="auto"/>
        <w:left w:val="none" w:sz="0" w:space="0" w:color="auto"/>
        <w:bottom w:val="none" w:sz="0" w:space="0" w:color="auto"/>
        <w:right w:val="none" w:sz="0" w:space="0" w:color="auto"/>
      </w:divBdr>
    </w:div>
    <w:div w:id="1850414418">
      <w:bodyDiv w:val="1"/>
      <w:marLeft w:val="0"/>
      <w:marRight w:val="0"/>
      <w:marTop w:val="0"/>
      <w:marBottom w:val="0"/>
      <w:divBdr>
        <w:top w:val="none" w:sz="0" w:space="0" w:color="auto"/>
        <w:left w:val="none" w:sz="0" w:space="0" w:color="auto"/>
        <w:bottom w:val="none" w:sz="0" w:space="0" w:color="auto"/>
        <w:right w:val="none" w:sz="0" w:space="0" w:color="auto"/>
      </w:divBdr>
    </w:div>
    <w:div w:id="1850606355">
      <w:bodyDiv w:val="1"/>
      <w:marLeft w:val="0"/>
      <w:marRight w:val="0"/>
      <w:marTop w:val="0"/>
      <w:marBottom w:val="0"/>
      <w:divBdr>
        <w:top w:val="none" w:sz="0" w:space="0" w:color="auto"/>
        <w:left w:val="none" w:sz="0" w:space="0" w:color="auto"/>
        <w:bottom w:val="none" w:sz="0" w:space="0" w:color="auto"/>
        <w:right w:val="none" w:sz="0" w:space="0" w:color="auto"/>
      </w:divBdr>
      <w:divsChild>
        <w:div w:id="1022167090">
          <w:marLeft w:val="0"/>
          <w:marRight w:val="0"/>
          <w:marTop w:val="0"/>
          <w:marBottom w:val="0"/>
          <w:divBdr>
            <w:top w:val="none" w:sz="0" w:space="0" w:color="auto"/>
            <w:left w:val="none" w:sz="0" w:space="0" w:color="auto"/>
            <w:bottom w:val="none" w:sz="0" w:space="0" w:color="auto"/>
            <w:right w:val="none" w:sz="0" w:space="0" w:color="auto"/>
          </w:divBdr>
        </w:div>
      </w:divsChild>
    </w:div>
    <w:div w:id="1851065810">
      <w:bodyDiv w:val="1"/>
      <w:marLeft w:val="0"/>
      <w:marRight w:val="0"/>
      <w:marTop w:val="0"/>
      <w:marBottom w:val="0"/>
      <w:divBdr>
        <w:top w:val="none" w:sz="0" w:space="0" w:color="auto"/>
        <w:left w:val="none" w:sz="0" w:space="0" w:color="auto"/>
        <w:bottom w:val="none" w:sz="0" w:space="0" w:color="auto"/>
        <w:right w:val="none" w:sz="0" w:space="0" w:color="auto"/>
      </w:divBdr>
    </w:div>
    <w:div w:id="1851333836">
      <w:bodyDiv w:val="1"/>
      <w:marLeft w:val="0"/>
      <w:marRight w:val="0"/>
      <w:marTop w:val="0"/>
      <w:marBottom w:val="0"/>
      <w:divBdr>
        <w:top w:val="none" w:sz="0" w:space="0" w:color="auto"/>
        <w:left w:val="none" w:sz="0" w:space="0" w:color="auto"/>
        <w:bottom w:val="none" w:sz="0" w:space="0" w:color="auto"/>
        <w:right w:val="none" w:sz="0" w:space="0" w:color="auto"/>
      </w:divBdr>
    </w:div>
    <w:div w:id="1852136736">
      <w:bodyDiv w:val="1"/>
      <w:marLeft w:val="0"/>
      <w:marRight w:val="0"/>
      <w:marTop w:val="0"/>
      <w:marBottom w:val="0"/>
      <w:divBdr>
        <w:top w:val="none" w:sz="0" w:space="0" w:color="auto"/>
        <w:left w:val="none" w:sz="0" w:space="0" w:color="auto"/>
        <w:bottom w:val="none" w:sz="0" w:space="0" w:color="auto"/>
        <w:right w:val="none" w:sz="0" w:space="0" w:color="auto"/>
      </w:divBdr>
    </w:div>
    <w:div w:id="1852450351">
      <w:bodyDiv w:val="1"/>
      <w:marLeft w:val="0"/>
      <w:marRight w:val="0"/>
      <w:marTop w:val="0"/>
      <w:marBottom w:val="0"/>
      <w:divBdr>
        <w:top w:val="none" w:sz="0" w:space="0" w:color="auto"/>
        <w:left w:val="none" w:sz="0" w:space="0" w:color="auto"/>
        <w:bottom w:val="none" w:sz="0" w:space="0" w:color="auto"/>
        <w:right w:val="none" w:sz="0" w:space="0" w:color="auto"/>
      </w:divBdr>
    </w:div>
    <w:div w:id="1852791704">
      <w:bodyDiv w:val="1"/>
      <w:marLeft w:val="0"/>
      <w:marRight w:val="0"/>
      <w:marTop w:val="0"/>
      <w:marBottom w:val="0"/>
      <w:divBdr>
        <w:top w:val="none" w:sz="0" w:space="0" w:color="auto"/>
        <w:left w:val="none" w:sz="0" w:space="0" w:color="auto"/>
        <w:bottom w:val="none" w:sz="0" w:space="0" w:color="auto"/>
        <w:right w:val="none" w:sz="0" w:space="0" w:color="auto"/>
      </w:divBdr>
    </w:div>
    <w:div w:id="1852795420">
      <w:bodyDiv w:val="1"/>
      <w:marLeft w:val="0"/>
      <w:marRight w:val="0"/>
      <w:marTop w:val="0"/>
      <w:marBottom w:val="0"/>
      <w:divBdr>
        <w:top w:val="none" w:sz="0" w:space="0" w:color="auto"/>
        <w:left w:val="none" w:sz="0" w:space="0" w:color="auto"/>
        <w:bottom w:val="none" w:sz="0" w:space="0" w:color="auto"/>
        <w:right w:val="none" w:sz="0" w:space="0" w:color="auto"/>
      </w:divBdr>
    </w:div>
    <w:div w:id="1852987681">
      <w:bodyDiv w:val="1"/>
      <w:marLeft w:val="0"/>
      <w:marRight w:val="0"/>
      <w:marTop w:val="0"/>
      <w:marBottom w:val="0"/>
      <w:divBdr>
        <w:top w:val="none" w:sz="0" w:space="0" w:color="auto"/>
        <w:left w:val="none" w:sz="0" w:space="0" w:color="auto"/>
        <w:bottom w:val="none" w:sz="0" w:space="0" w:color="auto"/>
        <w:right w:val="none" w:sz="0" w:space="0" w:color="auto"/>
      </w:divBdr>
    </w:div>
    <w:div w:id="1853177463">
      <w:bodyDiv w:val="1"/>
      <w:marLeft w:val="0"/>
      <w:marRight w:val="0"/>
      <w:marTop w:val="0"/>
      <w:marBottom w:val="0"/>
      <w:divBdr>
        <w:top w:val="none" w:sz="0" w:space="0" w:color="auto"/>
        <w:left w:val="none" w:sz="0" w:space="0" w:color="auto"/>
        <w:bottom w:val="none" w:sz="0" w:space="0" w:color="auto"/>
        <w:right w:val="none" w:sz="0" w:space="0" w:color="auto"/>
      </w:divBdr>
    </w:div>
    <w:div w:id="1853181349">
      <w:bodyDiv w:val="1"/>
      <w:marLeft w:val="0"/>
      <w:marRight w:val="0"/>
      <w:marTop w:val="0"/>
      <w:marBottom w:val="0"/>
      <w:divBdr>
        <w:top w:val="none" w:sz="0" w:space="0" w:color="auto"/>
        <w:left w:val="none" w:sz="0" w:space="0" w:color="auto"/>
        <w:bottom w:val="none" w:sz="0" w:space="0" w:color="auto"/>
        <w:right w:val="none" w:sz="0" w:space="0" w:color="auto"/>
      </w:divBdr>
      <w:divsChild>
        <w:div w:id="91751849">
          <w:marLeft w:val="0"/>
          <w:marRight w:val="0"/>
          <w:marTop w:val="0"/>
          <w:marBottom w:val="0"/>
          <w:divBdr>
            <w:top w:val="none" w:sz="0" w:space="0" w:color="auto"/>
            <w:left w:val="none" w:sz="0" w:space="0" w:color="auto"/>
            <w:bottom w:val="none" w:sz="0" w:space="0" w:color="auto"/>
            <w:right w:val="none" w:sz="0" w:space="0" w:color="auto"/>
          </w:divBdr>
          <w:divsChild>
            <w:div w:id="978456957">
              <w:marLeft w:val="0"/>
              <w:marRight w:val="0"/>
              <w:marTop w:val="0"/>
              <w:marBottom w:val="0"/>
              <w:divBdr>
                <w:top w:val="none" w:sz="0" w:space="0" w:color="auto"/>
                <w:left w:val="none" w:sz="0" w:space="0" w:color="auto"/>
                <w:bottom w:val="none" w:sz="0" w:space="0" w:color="auto"/>
                <w:right w:val="none" w:sz="0" w:space="0" w:color="auto"/>
              </w:divBdr>
              <w:divsChild>
                <w:div w:id="687216620">
                  <w:marLeft w:val="0"/>
                  <w:marRight w:val="0"/>
                  <w:marTop w:val="0"/>
                  <w:marBottom w:val="0"/>
                  <w:divBdr>
                    <w:top w:val="none" w:sz="0" w:space="0" w:color="auto"/>
                    <w:left w:val="none" w:sz="0" w:space="0" w:color="auto"/>
                    <w:bottom w:val="none" w:sz="0" w:space="0" w:color="auto"/>
                    <w:right w:val="none" w:sz="0" w:space="0" w:color="auto"/>
                  </w:divBdr>
                  <w:divsChild>
                    <w:div w:id="1926067629">
                      <w:marLeft w:val="0"/>
                      <w:marRight w:val="0"/>
                      <w:marTop w:val="0"/>
                      <w:marBottom w:val="0"/>
                      <w:divBdr>
                        <w:top w:val="none" w:sz="0" w:space="0" w:color="auto"/>
                        <w:left w:val="none" w:sz="0" w:space="0" w:color="auto"/>
                        <w:bottom w:val="none" w:sz="0" w:space="0" w:color="auto"/>
                        <w:right w:val="none" w:sz="0" w:space="0" w:color="auto"/>
                      </w:divBdr>
                      <w:divsChild>
                        <w:div w:id="48373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188433">
          <w:marLeft w:val="0"/>
          <w:marRight w:val="0"/>
          <w:marTop w:val="0"/>
          <w:marBottom w:val="0"/>
          <w:divBdr>
            <w:top w:val="none" w:sz="0" w:space="0" w:color="auto"/>
            <w:left w:val="none" w:sz="0" w:space="0" w:color="auto"/>
            <w:bottom w:val="none" w:sz="0" w:space="0" w:color="auto"/>
            <w:right w:val="none" w:sz="0" w:space="0" w:color="auto"/>
          </w:divBdr>
          <w:divsChild>
            <w:div w:id="1745179071">
              <w:marLeft w:val="0"/>
              <w:marRight w:val="0"/>
              <w:marTop w:val="0"/>
              <w:marBottom w:val="0"/>
              <w:divBdr>
                <w:top w:val="none" w:sz="0" w:space="0" w:color="auto"/>
                <w:left w:val="none" w:sz="0" w:space="0" w:color="auto"/>
                <w:bottom w:val="none" w:sz="0" w:space="0" w:color="auto"/>
                <w:right w:val="none" w:sz="0" w:space="0" w:color="auto"/>
              </w:divBdr>
              <w:divsChild>
                <w:div w:id="88796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296387">
      <w:bodyDiv w:val="1"/>
      <w:marLeft w:val="0"/>
      <w:marRight w:val="0"/>
      <w:marTop w:val="0"/>
      <w:marBottom w:val="0"/>
      <w:divBdr>
        <w:top w:val="none" w:sz="0" w:space="0" w:color="auto"/>
        <w:left w:val="none" w:sz="0" w:space="0" w:color="auto"/>
        <w:bottom w:val="none" w:sz="0" w:space="0" w:color="auto"/>
        <w:right w:val="none" w:sz="0" w:space="0" w:color="auto"/>
      </w:divBdr>
    </w:div>
    <w:div w:id="1853446070">
      <w:bodyDiv w:val="1"/>
      <w:marLeft w:val="0"/>
      <w:marRight w:val="0"/>
      <w:marTop w:val="0"/>
      <w:marBottom w:val="0"/>
      <w:divBdr>
        <w:top w:val="none" w:sz="0" w:space="0" w:color="auto"/>
        <w:left w:val="none" w:sz="0" w:space="0" w:color="auto"/>
        <w:bottom w:val="none" w:sz="0" w:space="0" w:color="auto"/>
        <w:right w:val="none" w:sz="0" w:space="0" w:color="auto"/>
      </w:divBdr>
    </w:div>
    <w:div w:id="1854031163">
      <w:bodyDiv w:val="1"/>
      <w:marLeft w:val="0"/>
      <w:marRight w:val="0"/>
      <w:marTop w:val="0"/>
      <w:marBottom w:val="0"/>
      <w:divBdr>
        <w:top w:val="none" w:sz="0" w:space="0" w:color="auto"/>
        <w:left w:val="none" w:sz="0" w:space="0" w:color="auto"/>
        <w:bottom w:val="none" w:sz="0" w:space="0" w:color="auto"/>
        <w:right w:val="none" w:sz="0" w:space="0" w:color="auto"/>
      </w:divBdr>
    </w:div>
    <w:div w:id="1854228159">
      <w:bodyDiv w:val="1"/>
      <w:marLeft w:val="0"/>
      <w:marRight w:val="0"/>
      <w:marTop w:val="0"/>
      <w:marBottom w:val="0"/>
      <w:divBdr>
        <w:top w:val="none" w:sz="0" w:space="0" w:color="auto"/>
        <w:left w:val="none" w:sz="0" w:space="0" w:color="auto"/>
        <w:bottom w:val="none" w:sz="0" w:space="0" w:color="auto"/>
        <w:right w:val="none" w:sz="0" w:space="0" w:color="auto"/>
      </w:divBdr>
    </w:div>
    <w:div w:id="1854564297">
      <w:bodyDiv w:val="1"/>
      <w:marLeft w:val="0"/>
      <w:marRight w:val="0"/>
      <w:marTop w:val="0"/>
      <w:marBottom w:val="0"/>
      <w:divBdr>
        <w:top w:val="none" w:sz="0" w:space="0" w:color="auto"/>
        <w:left w:val="none" w:sz="0" w:space="0" w:color="auto"/>
        <w:bottom w:val="none" w:sz="0" w:space="0" w:color="auto"/>
        <w:right w:val="none" w:sz="0" w:space="0" w:color="auto"/>
      </w:divBdr>
    </w:div>
    <w:div w:id="1855075483">
      <w:bodyDiv w:val="1"/>
      <w:marLeft w:val="0"/>
      <w:marRight w:val="0"/>
      <w:marTop w:val="0"/>
      <w:marBottom w:val="0"/>
      <w:divBdr>
        <w:top w:val="none" w:sz="0" w:space="0" w:color="auto"/>
        <w:left w:val="none" w:sz="0" w:space="0" w:color="auto"/>
        <w:bottom w:val="none" w:sz="0" w:space="0" w:color="auto"/>
        <w:right w:val="none" w:sz="0" w:space="0" w:color="auto"/>
      </w:divBdr>
    </w:div>
    <w:div w:id="1856185609">
      <w:bodyDiv w:val="1"/>
      <w:marLeft w:val="0"/>
      <w:marRight w:val="0"/>
      <w:marTop w:val="0"/>
      <w:marBottom w:val="0"/>
      <w:divBdr>
        <w:top w:val="none" w:sz="0" w:space="0" w:color="auto"/>
        <w:left w:val="none" w:sz="0" w:space="0" w:color="auto"/>
        <w:bottom w:val="none" w:sz="0" w:space="0" w:color="auto"/>
        <w:right w:val="none" w:sz="0" w:space="0" w:color="auto"/>
      </w:divBdr>
    </w:div>
    <w:div w:id="1856193961">
      <w:bodyDiv w:val="1"/>
      <w:marLeft w:val="0"/>
      <w:marRight w:val="0"/>
      <w:marTop w:val="0"/>
      <w:marBottom w:val="0"/>
      <w:divBdr>
        <w:top w:val="none" w:sz="0" w:space="0" w:color="auto"/>
        <w:left w:val="none" w:sz="0" w:space="0" w:color="auto"/>
        <w:bottom w:val="none" w:sz="0" w:space="0" w:color="auto"/>
        <w:right w:val="none" w:sz="0" w:space="0" w:color="auto"/>
      </w:divBdr>
    </w:div>
    <w:div w:id="1856260155">
      <w:bodyDiv w:val="1"/>
      <w:marLeft w:val="0"/>
      <w:marRight w:val="0"/>
      <w:marTop w:val="0"/>
      <w:marBottom w:val="0"/>
      <w:divBdr>
        <w:top w:val="none" w:sz="0" w:space="0" w:color="auto"/>
        <w:left w:val="none" w:sz="0" w:space="0" w:color="auto"/>
        <w:bottom w:val="none" w:sz="0" w:space="0" w:color="auto"/>
        <w:right w:val="none" w:sz="0" w:space="0" w:color="auto"/>
      </w:divBdr>
    </w:div>
    <w:div w:id="1856309812">
      <w:bodyDiv w:val="1"/>
      <w:marLeft w:val="0"/>
      <w:marRight w:val="0"/>
      <w:marTop w:val="0"/>
      <w:marBottom w:val="0"/>
      <w:divBdr>
        <w:top w:val="none" w:sz="0" w:space="0" w:color="auto"/>
        <w:left w:val="none" w:sz="0" w:space="0" w:color="auto"/>
        <w:bottom w:val="none" w:sz="0" w:space="0" w:color="auto"/>
        <w:right w:val="none" w:sz="0" w:space="0" w:color="auto"/>
      </w:divBdr>
    </w:div>
    <w:div w:id="1856337271">
      <w:bodyDiv w:val="1"/>
      <w:marLeft w:val="0"/>
      <w:marRight w:val="0"/>
      <w:marTop w:val="0"/>
      <w:marBottom w:val="0"/>
      <w:divBdr>
        <w:top w:val="none" w:sz="0" w:space="0" w:color="auto"/>
        <w:left w:val="none" w:sz="0" w:space="0" w:color="auto"/>
        <w:bottom w:val="none" w:sz="0" w:space="0" w:color="auto"/>
        <w:right w:val="none" w:sz="0" w:space="0" w:color="auto"/>
      </w:divBdr>
    </w:div>
    <w:div w:id="1856378225">
      <w:bodyDiv w:val="1"/>
      <w:marLeft w:val="0"/>
      <w:marRight w:val="0"/>
      <w:marTop w:val="0"/>
      <w:marBottom w:val="0"/>
      <w:divBdr>
        <w:top w:val="none" w:sz="0" w:space="0" w:color="auto"/>
        <w:left w:val="none" w:sz="0" w:space="0" w:color="auto"/>
        <w:bottom w:val="none" w:sz="0" w:space="0" w:color="auto"/>
        <w:right w:val="none" w:sz="0" w:space="0" w:color="auto"/>
      </w:divBdr>
    </w:div>
    <w:div w:id="1856462198">
      <w:bodyDiv w:val="1"/>
      <w:marLeft w:val="0"/>
      <w:marRight w:val="0"/>
      <w:marTop w:val="0"/>
      <w:marBottom w:val="0"/>
      <w:divBdr>
        <w:top w:val="none" w:sz="0" w:space="0" w:color="auto"/>
        <w:left w:val="none" w:sz="0" w:space="0" w:color="auto"/>
        <w:bottom w:val="none" w:sz="0" w:space="0" w:color="auto"/>
        <w:right w:val="none" w:sz="0" w:space="0" w:color="auto"/>
      </w:divBdr>
    </w:div>
    <w:div w:id="1857503808">
      <w:bodyDiv w:val="1"/>
      <w:marLeft w:val="0"/>
      <w:marRight w:val="0"/>
      <w:marTop w:val="0"/>
      <w:marBottom w:val="0"/>
      <w:divBdr>
        <w:top w:val="none" w:sz="0" w:space="0" w:color="auto"/>
        <w:left w:val="none" w:sz="0" w:space="0" w:color="auto"/>
        <w:bottom w:val="none" w:sz="0" w:space="0" w:color="auto"/>
        <w:right w:val="none" w:sz="0" w:space="0" w:color="auto"/>
      </w:divBdr>
    </w:div>
    <w:div w:id="1857693100">
      <w:bodyDiv w:val="1"/>
      <w:marLeft w:val="0"/>
      <w:marRight w:val="0"/>
      <w:marTop w:val="0"/>
      <w:marBottom w:val="0"/>
      <w:divBdr>
        <w:top w:val="none" w:sz="0" w:space="0" w:color="auto"/>
        <w:left w:val="none" w:sz="0" w:space="0" w:color="auto"/>
        <w:bottom w:val="none" w:sz="0" w:space="0" w:color="auto"/>
        <w:right w:val="none" w:sz="0" w:space="0" w:color="auto"/>
      </w:divBdr>
    </w:div>
    <w:div w:id="1857770017">
      <w:bodyDiv w:val="1"/>
      <w:marLeft w:val="0"/>
      <w:marRight w:val="0"/>
      <w:marTop w:val="0"/>
      <w:marBottom w:val="0"/>
      <w:divBdr>
        <w:top w:val="none" w:sz="0" w:space="0" w:color="auto"/>
        <w:left w:val="none" w:sz="0" w:space="0" w:color="auto"/>
        <w:bottom w:val="none" w:sz="0" w:space="0" w:color="auto"/>
        <w:right w:val="none" w:sz="0" w:space="0" w:color="auto"/>
      </w:divBdr>
    </w:div>
    <w:div w:id="1858231684">
      <w:bodyDiv w:val="1"/>
      <w:marLeft w:val="0"/>
      <w:marRight w:val="0"/>
      <w:marTop w:val="0"/>
      <w:marBottom w:val="0"/>
      <w:divBdr>
        <w:top w:val="none" w:sz="0" w:space="0" w:color="auto"/>
        <w:left w:val="none" w:sz="0" w:space="0" w:color="auto"/>
        <w:bottom w:val="none" w:sz="0" w:space="0" w:color="auto"/>
        <w:right w:val="none" w:sz="0" w:space="0" w:color="auto"/>
      </w:divBdr>
      <w:divsChild>
        <w:div w:id="487131993">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858348196">
      <w:bodyDiv w:val="1"/>
      <w:marLeft w:val="0"/>
      <w:marRight w:val="0"/>
      <w:marTop w:val="0"/>
      <w:marBottom w:val="0"/>
      <w:divBdr>
        <w:top w:val="none" w:sz="0" w:space="0" w:color="auto"/>
        <w:left w:val="none" w:sz="0" w:space="0" w:color="auto"/>
        <w:bottom w:val="none" w:sz="0" w:space="0" w:color="auto"/>
        <w:right w:val="none" w:sz="0" w:space="0" w:color="auto"/>
      </w:divBdr>
    </w:div>
    <w:div w:id="1859545256">
      <w:bodyDiv w:val="1"/>
      <w:marLeft w:val="0"/>
      <w:marRight w:val="0"/>
      <w:marTop w:val="0"/>
      <w:marBottom w:val="0"/>
      <w:divBdr>
        <w:top w:val="none" w:sz="0" w:space="0" w:color="auto"/>
        <w:left w:val="none" w:sz="0" w:space="0" w:color="auto"/>
        <w:bottom w:val="none" w:sz="0" w:space="0" w:color="auto"/>
        <w:right w:val="none" w:sz="0" w:space="0" w:color="auto"/>
      </w:divBdr>
    </w:div>
    <w:div w:id="1859584734">
      <w:bodyDiv w:val="1"/>
      <w:marLeft w:val="0"/>
      <w:marRight w:val="0"/>
      <w:marTop w:val="0"/>
      <w:marBottom w:val="0"/>
      <w:divBdr>
        <w:top w:val="none" w:sz="0" w:space="0" w:color="auto"/>
        <w:left w:val="none" w:sz="0" w:space="0" w:color="auto"/>
        <w:bottom w:val="none" w:sz="0" w:space="0" w:color="auto"/>
        <w:right w:val="none" w:sz="0" w:space="0" w:color="auto"/>
      </w:divBdr>
    </w:div>
    <w:div w:id="1859655956">
      <w:bodyDiv w:val="1"/>
      <w:marLeft w:val="0"/>
      <w:marRight w:val="0"/>
      <w:marTop w:val="0"/>
      <w:marBottom w:val="0"/>
      <w:divBdr>
        <w:top w:val="none" w:sz="0" w:space="0" w:color="auto"/>
        <w:left w:val="none" w:sz="0" w:space="0" w:color="auto"/>
        <w:bottom w:val="none" w:sz="0" w:space="0" w:color="auto"/>
        <w:right w:val="none" w:sz="0" w:space="0" w:color="auto"/>
      </w:divBdr>
      <w:divsChild>
        <w:div w:id="451439892">
          <w:marLeft w:val="0"/>
          <w:marRight w:val="0"/>
          <w:marTop w:val="0"/>
          <w:marBottom w:val="0"/>
          <w:divBdr>
            <w:top w:val="none" w:sz="0" w:space="0" w:color="auto"/>
            <w:left w:val="none" w:sz="0" w:space="0" w:color="auto"/>
            <w:bottom w:val="none" w:sz="0" w:space="0" w:color="auto"/>
            <w:right w:val="none" w:sz="0" w:space="0" w:color="auto"/>
          </w:divBdr>
        </w:div>
        <w:div w:id="1311638054">
          <w:marLeft w:val="0"/>
          <w:marRight w:val="0"/>
          <w:marTop w:val="150"/>
          <w:marBottom w:val="150"/>
          <w:divBdr>
            <w:top w:val="none" w:sz="0" w:space="0" w:color="auto"/>
            <w:left w:val="none" w:sz="0" w:space="0" w:color="auto"/>
            <w:bottom w:val="none" w:sz="0" w:space="0" w:color="auto"/>
            <w:right w:val="none" w:sz="0" w:space="0" w:color="auto"/>
          </w:divBdr>
          <w:divsChild>
            <w:div w:id="826171391">
              <w:marLeft w:val="0"/>
              <w:marRight w:val="0"/>
              <w:marTop w:val="0"/>
              <w:marBottom w:val="0"/>
              <w:divBdr>
                <w:top w:val="none" w:sz="0" w:space="0" w:color="auto"/>
                <w:left w:val="none" w:sz="0" w:space="0" w:color="auto"/>
                <w:bottom w:val="none" w:sz="0" w:space="0" w:color="auto"/>
                <w:right w:val="none" w:sz="0" w:space="0" w:color="auto"/>
              </w:divBdr>
              <w:divsChild>
                <w:div w:id="1261180314">
                  <w:marLeft w:val="0"/>
                  <w:marRight w:val="0"/>
                  <w:marTop w:val="0"/>
                  <w:marBottom w:val="0"/>
                  <w:divBdr>
                    <w:top w:val="none" w:sz="0" w:space="0" w:color="auto"/>
                    <w:left w:val="none" w:sz="0" w:space="0" w:color="auto"/>
                    <w:bottom w:val="none" w:sz="0" w:space="0" w:color="auto"/>
                    <w:right w:val="none" w:sz="0" w:space="0" w:color="auto"/>
                  </w:divBdr>
                  <w:divsChild>
                    <w:div w:id="580336132">
                      <w:marLeft w:val="0"/>
                      <w:marRight w:val="0"/>
                      <w:marTop w:val="0"/>
                      <w:marBottom w:val="0"/>
                      <w:divBdr>
                        <w:top w:val="none" w:sz="0" w:space="0" w:color="auto"/>
                        <w:left w:val="none" w:sz="0" w:space="0" w:color="auto"/>
                        <w:bottom w:val="none" w:sz="0" w:space="0" w:color="auto"/>
                        <w:right w:val="none" w:sz="0" w:space="0" w:color="auto"/>
                      </w:divBdr>
                      <w:divsChild>
                        <w:div w:id="2020884112">
                          <w:marLeft w:val="0"/>
                          <w:marRight w:val="0"/>
                          <w:marTop w:val="0"/>
                          <w:marBottom w:val="0"/>
                          <w:divBdr>
                            <w:top w:val="none" w:sz="0" w:space="0" w:color="auto"/>
                            <w:left w:val="none" w:sz="0" w:space="0" w:color="auto"/>
                            <w:bottom w:val="none" w:sz="0" w:space="0" w:color="auto"/>
                            <w:right w:val="none" w:sz="0" w:space="0" w:color="auto"/>
                          </w:divBdr>
                          <w:divsChild>
                            <w:div w:id="8364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9732300">
      <w:bodyDiv w:val="1"/>
      <w:marLeft w:val="0"/>
      <w:marRight w:val="0"/>
      <w:marTop w:val="0"/>
      <w:marBottom w:val="0"/>
      <w:divBdr>
        <w:top w:val="none" w:sz="0" w:space="0" w:color="auto"/>
        <w:left w:val="none" w:sz="0" w:space="0" w:color="auto"/>
        <w:bottom w:val="none" w:sz="0" w:space="0" w:color="auto"/>
        <w:right w:val="none" w:sz="0" w:space="0" w:color="auto"/>
      </w:divBdr>
      <w:divsChild>
        <w:div w:id="310721026">
          <w:marLeft w:val="0"/>
          <w:marRight w:val="0"/>
          <w:marTop w:val="0"/>
          <w:marBottom w:val="75"/>
          <w:divBdr>
            <w:top w:val="none" w:sz="0" w:space="0" w:color="auto"/>
            <w:left w:val="none" w:sz="0" w:space="0" w:color="auto"/>
            <w:bottom w:val="none" w:sz="0" w:space="0" w:color="auto"/>
            <w:right w:val="none" w:sz="0" w:space="0" w:color="auto"/>
          </w:divBdr>
        </w:div>
        <w:div w:id="394083907">
          <w:marLeft w:val="0"/>
          <w:marRight w:val="0"/>
          <w:marTop w:val="0"/>
          <w:marBottom w:val="75"/>
          <w:divBdr>
            <w:top w:val="none" w:sz="0" w:space="0" w:color="auto"/>
            <w:left w:val="none" w:sz="0" w:space="0" w:color="auto"/>
            <w:bottom w:val="none" w:sz="0" w:space="0" w:color="auto"/>
            <w:right w:val="none" w:sz="0" w:space="0" w:color="auto"/>
          </w:divBdr>
        </w:div>
        <w:div w:id="939601071">
          <w:marLeft w:val="0"/>
          <w:marRight w:val="0"/>
          <w:marTop w:val="0"/>
          <w:marBottom w:val="75"/>
          <w:divBdr>
            <w:top w:val="none" w:sz="0" w:space="0" w:color="auto"/>
            <w:left w:val="none" w:sz="0" w:space="0" w:color="auto"/>
            <w:bottom w:val="none" w:sz="0" w:space="0" w:color="auto"/>
            <w:right w:val="none" w:sz="0" w:space="0" w:color="auto"/>
          </w:divBdr>
        </w:div>
        <w:div w:id="1040133262">
          <w:marLeft w:val="0"/>
          <w:marRight w:val="0"/>
          <w:marTop w:val="0"/>
          <w:marBottom w:val="0"/>
          <w:divBdr>
            <w:top w:val="none" w:sz="0" w:space="0" w:color="auto"/>
            <w:left w:val="none" w:sz="0" w:space="0" w:color="auto"/>
            <w:bottom w:val="none" w:sz="0" w:space="0" w:color="auto"/>
            <w:right w:val="none" w:sz="0" w:space="0" w:color="auto"/>
          </w:divBdr>
        </w:div>
        <w:div w:id="1481849600">
          <w:marLeft w:val="0"/>
          <w:marRight w:val="0"/>
          <w:marTop w:val="0"/>
          <w:marBottom w:val="0"/>
          <w:divBdr>
            <w:top w:val="none" w:sz="0" w:space="0" w:color="auto"/>
            <w:left w:val="none" w:sz="0" w:space="0" w:color="auto"/>
            <w:bottom w:val="none" w:sz="0" w:space="0" w:color="auto"/>
            <w:right w:val="none" w:sz="0" w:space="0" w:color="auto"/>
          </w:divBdr>
        </w:div>
        <w:div w:id="1522932934">
          <w:marLeft w:val="0"/>
          <w:marRight w:val="0"/>
          <w:marTop w:val="0"/>
          <w:marBottom w:val="0"/>
          <w:divBdr>
            <w:top w:val="none" w:sz="0" w:space="0" w:color="auto"/>
            <w:left w:val="none" w:sz="0" w:space="0" w:color="auto"/>
            <w:bottom w:val="none" w:sz="0" w:space="0" w:color="auto"/>
            <w:right w:val="none" w:sz="0" w:space="0" w:color="auto"/>
          </w:divBdr>
        </w:div>
      </w:divsChild>
    </w:div>
    <w:div w:id="1860123512">
      <w:bodyDiv w:val="1"/>
      <w:marLeft w:val="0"/>
      <w:marRight w:val="0"/>
      <w:marTop w:val="0"/>
      <w:marBottom w:val="0"/>
      <w:divBdr>
        <w:top w:val="none" w:sz="0" w:space="0" w:color="auto"/>
        <w:left w:val="none" w:sz="0" w:space="0" w:color="auto"/>
        <w:bottom w:val="none" w:sz="0" w:space="0" w:color="auto"/>
        <w:right w:val="none" w:sz="0" w:space="0" w:color="auto"/>
      </w:divBdr>
    </w:div>
    <w:div w:id="1860312712">
      <w:bodyDiv w:val="1"/>
      <w:marLeft w:val="0"/>
      <w:marRight w:val="0"/>
      <w:marTop w:val="0"/>
      <w:marBottom w:val="0"/>
      <w:divBdr>
        <w:top w:val="none" w:sz="0" w:space="0" w:color="auto"/>
        <w:left w:val="none" w:sz="0" w:space="0" w:color="auto"/>
        <w:bottom w:val="none" w:sz="0" w:space="0" w:color="auto"/>
        <w:right w:val="none" w:sz="0" w:space="0" w:color="auto"/>
      </w:divBdr>
    </w:div>
    <w:div w:id="1861550664">
      <w:bodyDiv w:val="1"/>
      <w:marLeft w:val="0"/>
      <w:marRight w:val="0"/>
      <w:marTop w:val="0"/>
      <w:marBottom w:val="0"/>
      <w:divBdr>
        <w:top w:val="none" w:sz="0" w:space="0" w:color="auto"/>
        <w:left w:val="none" w:sz="0" w:space="0" w:color="auto"/>
        <w:bottom w:val="none" w:sz="0" w:space="0" w:color="auto"/>
        <w:right w:val="none" w:sz="0" w:space="0" w:color="auto"/>
      </w:divBdr>
      <w:divsChild>
        <w:div w:id="1418942820">
          <w:marLeft w:val="60"/>
          <w:marRight w:val="0"/>
          <w:marTop w:val="0"/>
          <w:marBottom w:val="0"/>
          <w:divBdr>
            <w:top w:val="none" w:sz="0" w:space="0" w:color="auto"/>
            <w:left w:val="none" w:sz="0" w:space="0" w:color="auto"/>
            <w:bottom w:val="none" w:sz="0" w:space="0" w:color="auto"/>
            <w:right w:val="none" w:sz="0" w:space="0" w:color="auto"/>
          </w:divBdr>
        </w:div>
      </w:divsChild>
    </w:div>
    <w:div w:id="1861626277">
      <w:bodyDiv w:val="1"/>
      <w:marLeft w:val="0"/>
      <w:marRight w:val="0"/>
      <w:marTop w:val="0"/>
      <w:marBottom w:val="0"/>
      <w:divBdr>
        <w:top w:val="none" w:sz="0" w:space="0" w:color="auto"/>
        <w:left w:val="none" w:sz="0" w:space="0" w:color="auto"/>
        <w:bottom w:val="none" w:sz="0" w:space="0" w:color="auto"/>
        <w:right w:val="none" w:sz="0" w:space="0" w:color="auto"/>
      </w:divBdr>
    </w:div>
    <w:div w:id="1861698057">
      <w:bodyDiv w:val="1"/>
      <w:marLeft w:val="0"/>
      <w:marRight w:val="0"/>
      <w:marTop w:val="0"/>
      <w:marBottom w:val="0"/>
      <w:divBdr>
        <w:top w:val="none" w:sz="0" w:space="0" w:color="auto"/>
        <w:left w:val="none" w:sz="0" w:space="0" w:color="auto"/>
        <w:bottom w:val="none" w:sz="0" w:space="0" w:color="auto"/>
        <w:right w:val="none" w:sz="0" w:space="0" w:color="auto"/>
      </w:divBdr>
    </w:div>
    <w:div w:id="1862165658">
      <w:bodyDiv w:val="1"/>
      <w:marLeft w:val="0"/>
      <w:marRight w:val="0"/>
      <w:marTop w:val="0"/>
      <w:marBottom w:val="0"/>
      <w:divBdr>
        <w:top w:val="none" w:sz="0" w:space="0" w:color="auto"/>
        <w:left w:val="none" w:sz="0" w:space="0" w:color="auto"/>
        <w:bottom w:val="none" w:sz="0" w:space="0" w:color="auto"/>
        <w:right w:val="none" w:sz="0" w:space="0" w:color="auto"/>
      </w:divBdr>
    </w:div>
    <w:div w:id="1863204185">
      <w:bodyDiv w:val="1"/>
      <w:marLeft w:val="0"/>
      <w:marRight w:val="0"/>
      <w:marTop w:val="0"/>
      <w:marBottom w:val="0"/>
      <w:divBdr>
        <w:top w:val="none" w:sz="0" w:space="0" w:color="auto"/>
        <w:left w:val="none" w:sz="0" w:space="0" w:color="auto"/>
        <w:bottom w:val="none" w:sz="0" w:space="0" w:color="auto"/>
        <w:right w:val="none" w:sz="0" w:space="0" w:color="auto"/>
      </w:divBdr>
    </w:div>
    <w:div w:id="1863282002">
      <w:bodyDiv w:val="1"/>
      <w:marLeft w:val="0"/>
      <w:marRight w:val="0"/>
      <w:marTop w:val="0"/>
      <w:marBottom w:val="0"/>
      <w:divBdr>
        <w:top w:val="none" w:sz="0" w:space="0" w:color="auto"/>
        <w:left w:val="none" w:sz="0" w:space="0" w:color="auto"/>
        <w:bottom w:val="none" w:sz="0" w:space="0" w:color="auto"/>
        <w:right w:val="none" w:sz="0" w:space="0" w:color="auto"/>
      </w:divBdr>
    </w:div>
    <w:div w:id="1863469915">
      <w:bodyDiv w:val="1"/>
      <w:marLeft w:val="0"/>
      <w:marRight w:val="0"/>
      <w:marTop w:val="0"/>
      <w:marBottom w:val="0"/>
      <w:divBdr>
        <w:top w:val="none" w:sz="0" w:space="0" w:color="auto"/>
        <w:left w:val="none" w:sz="0" w:space="0" w:color="auto"/>
        <w:bottom w:val="none" w:sz="0" w:space="0" w:color="auto"/>
        <w:right w:val="none" w:sz="0" w:space="0" w:color="auto"/>
      </w:divBdr>
    </w:div>
    <w:div w:id="1863741047">
      <w:bodyDiv w:val="1"/>
      <w:marLeft w:val="0"/>
      <w:marRight w:val="0"/>
      <w:marTop w:val="0"/>
      <w:marBottom w:val="0"/>
      <w:divBdr>
        <w:top w:val="none" w:sz="0" w:space="0" w:color="auto"/>
        <w:left w:val="none" w:sz="0" w:space="0" w:color="auto"/>
        <w:bottom w:val="none" w:sz="0" w:space="0" w:color="auto"/>
        <w:right w:val="none" w:sz="0" w:space="0" w:color="auto"/>
      </w:divBdr>
    </w:div>
    <w:div w:id="1863788225">
      <w:bodyDiv w:val="1"/>
      <w:marLeft w:val="0"/>
      <w:marRight w:val="0"/>
      <w:marTop w:val="0"/>
      <w:marBottom w:val="0"/>
      <w:divBdr>
        <w:top w:val="none" w:sz="0" w:space="0" w:color="auto"/>
        <w:left w:val="none" w:sz="0" w:space="0" w:color="auto"/>
        <w:bottom w:val="none" w:sz="0" w:space="0" w:color="auto"/>
        <w:right w:val="none" w:sz="0" w:space="0" w:color="auto"/>
      </w:divBdr>
    </w:div>
    <w:div w:id="1864174665">
      <w:bodyDiv w:val="1"/>
      <w:marLeft w:val="0"/>
      <w:marRight w:val="0"/>
      <w:marTop w:val="0"/>
      <w:marBottom w:val="0"/>
      <w:divBdr>
        <w:top w:val="none" w:sz="0" w:space="0" w:color="auto"/>
        <w:left w:val="none" w:sz="0" w:space="0" w:color="auto"/>
        <w:bottom w:val="none" w:sz="0" w:space="0" w:color="auto"/>
        <w:right w:val="none" w:sz="0" w:space="0" w:color="auto"/>
      </w:divBdr>
      <w:divsChild>
        <w:div w:id="381291466">
          <w:marLeft w:val="0"/>
          <w:marRight w:val="0"/>
          <w:marTop w:val="0"/>
          <w:marBottom w:val="0"/>
          <w:divBdr>
            <w:top w:val="none" w:sz="0" w:space="0" w:color="auto"/>
            <w:left w:val="none" w:sz="0" w:space="0" w:color="auto"/>
            <w:bottom w:val="none" w:sz="0" w:space="0" w:color="auto"/>
            <w:right w:val="none" w:sz="0" w:space="0" w:color="auto"/>
          </w:divBdr>
          <w:divsChild>
            <w:div w:id="556548962">
              <w:marLeft w:val="0"/>
              <w:marRight w:val="0"/>
              <w:marTop w:val="0"/>
              <w:marBottom w:val="0"/>
              <w:divBdr>
                <w:top w:val="none" w:sz="0" w:space="0" w:color="auto"/>
                <w:left w:val="none" w:sz="0" w:space="0" w:color="auto"/>
                <w:bottom w:val="none" w:sz="0" w:space="0" w:color="auto"/>
                <w:right w:val="none" w:sz="0" w:space="0" w:color="auto"/>
              </w:divBdr>
            </w:div>
          </w:divsChild>
        </w:div>
        <w:div w:id="1108358004">
          <w:marLeft w:val="0"/>
          <w:marRight w:val="0"/>
          <w:marTop w:val="0"/>
          <w:marBottom w:val="0"/>
          <w:divBdr>
            <w:top w:val="none" w:sz="0" w:space="0" w:color="auto"/>
            <w:left w:val="none" w:sz="0" w:space="0" w:color="auto"/>
            <w:bottom w:val="none" w:sz="0" w:space="0" w:color="auto"/>
            <w:right w:val="none" w:sz="0" w:space="0" w:color="auto"/>
          </w:divBdr>
        </w:div>
      </w:divsChild>
    </w:div>
    <w:div w:id="1864319081">
      <w:bodyDiv w:val="1"/>
      <w:marLeft w:val="0"/>
      <w:marRight w:val="0"/>
      <w:marTop w:val="0"/>
      <w:marBottom w:val="0"/>
      <w:divBdr>
        <w:top w:val="none" w:sz="0" w:space="0" w:color="auto"/>
        <w:left w:val="none" w:sz="0" w:space="0" w:color="auto"/>
        <w:bottom w:val="none" w:sz="0" w:space="0" w:color="auto"/>
        <w:right w:val="none" w:sz="0" w:space="0" w:color="auto"/>
      </w:divBdr>
    </w:div>
    <w:div w:id="1864635813">
      <w:bodyDiv w:val="1"/>
      <w:marLeft w:val="0"/>
      <w:marRight w:val="0"/>
      <w:marTop w:val="0"/>
      <w:marBottom w:val="0"/>
      <w:divBdr>
        <w:top w:val="none" w:sz="0" w:space="0" w:color="auto"/>
        <w:left w:val="none" w:sz="0" w:space="0" w:color="auto"/>
        <w:bottom w:val="none" w:sz="0" w:space="0" w:color="auto"/>
        <w:right w:val="none" w:sz="0" w:space="0" w:color="auto"/>
      </w:divBdr>
    </w:div>
    <w:div w:id="1864706010">
      <w:bodyDiv w:val="1"/>
      <w:marLeft w:val="0"/>
      <w:marRight w:val="0"/>
      <w:marTop w:val="0"/>
      <w:marBottom w:val="0"/>
      <w:divBdr>
        <w:top w:val="none" w:sz="0" w:space="0" w:color="auto"/>
        <w:left w:val="none" w:sz="0" w:space="0" w:color="auto"/>
        <w:bottom w:val="none" w:sz="0" w:space="0" w:color="auto"/>
        <w:right w:val="none" w:sz="0" w:space="0" w:color="auto"/>
      </w:divBdr>
    </w:div>
    <w:div w:id="1865054422">
      <w:bodyDiv w:val="1"/>
      <w:marLeft w:val="0"/>
      <w:marRight w:val="0"/>
      <w:marTop w:val="0"/>
      <w:marBottom w:val="0"/>
      <w:divBdr>
        <w:top w:val="none" w:sz="0" w:space="0" w:color="auto"/>
        <w:left w:val="none" w:sz="0" w:space="0" w:color="auto"/>
        <w:bottom w:val="none" w:sz="0" w:space="0" w:color="auto"/>
        <w:right w:val="none" w:sz="0" w:space="0" w:color="auto"/>
      </w:divBdr>
      <w:divsChild>
        <w:div w:id="723800336">
          <w:marLeft w:val="0"/>
          <w:marRight w:val="0"/>
          <w:marTop w:val="0"/>
          <w:marBottom w:val="0"/>
          <w:divBdr>
            <w:top w:val="none" w:sz="0" w:space="0" w:color="auto"/>
            <w:left w:val="none" w:sz="0" w:space="0" w:color="auto"/>
            <w:bottom w:val="none" w:sz="0" w:space="0" w:color="auto"/>
            <w:right w:val="none" w:sz="0" w:space="0" w:color="auto"/>
          </w:divBdr>
        </w:div>
        <w:div w:id="1754738058">
          <w:marLeft w:val="0"/>
          <w:marRight w:val="0"/>
          <w:marTop w:val="0"/>
          <w:marBottom w:val="0"/>
          <w:divBdr>
            <w:top w:val="none" w:sz="0" w:space="0" w:color="auto"/>
            <w:left w:val="none" w:sz="0" w:space="0" w:color="auto"/>
            <w:bottom w:val="none" w:sz="0" w:space="0" w:color="auto"/>
            <w:right w:val="none" w:sz="0" w:space="0" w:color="auto"/>
          </w:divBdr>
        </w:div>
      </w:divsChild>
    </w:div>
    <w:div w:id="1865511824">
      <w:marLeft w:val="0"/>
      <w:marRight w:val="0"/>
      <w:marTop w:val="0"/>
      <w:marBottom w:val="0"/>
      <w:divBdr>
        <w:top w:val="none" w:sz="0" w:space="0" w:color="auto"/>
        <w:left w:val="none" w:sz="0" w:space="0" w:color="auto"/>
        <w:bottom w:val="none" w:sz="0" w:space="0" w:color="auto"/>
        <w:right w:val="none" w:sz="0" w:space="0" w:color="auto"/>
      </w:divBdr>
    </w:div>
    <w:div w:id="1865820520">
      <w:bodyDiv w:val="1"/>
      <w:marLeft w:val="0"/>
      <w:marRight w:val="0"/>
      <w:marTop w:val="0"/>
      <w:marBottom w:val="0"/>
      <w:divBdr>
        <w:top w:val="none" w:sz="0" w:space="0" w:color="auto"/>
        <w:left w:val="none" w:sz="0" w:space="0" w:color="auto"/>
        <w:bottom w:val="none" w:sz="0" w:space="0" w:color="auto"/>
        <w:right w:val="none" w:sz="0" w:space="0" w:color="auto"/>
      </w:divBdr>
    </w:div>
    <w:div w:id="1865821554">
      <w:bodyDiv w:val="1"/>
      <w:marLeft w:val="0"/>
      <w:marRight w:val="0"/>
      <w:marTop w:val="0"/>
      <w:marBottom w:val="0"/>
      <w:divBdr>
        <w:top w:val="none" w:sz="0" w:space="0" w:color="auto"/>
        <w:left w:val="none" w:sz="0" w:space="0" w:color="auto"/>
        <w:bottom w:val="none" w:sz="0" w:space="0" w:color="auto"/>
        <w:right w:val="none" w:sz="0" w:space="0" w:color="auto"/>
      </w:divBdr>
    </w:div>
    <w:div w:id="1866481910">
      <w:bodyDiv w:val="1"/>
      <w:marLeft w:val="0"/>
      <w:marRight w:val="0"/>
      <w:marTop w:val="0"/>
      <w:marBottom w:val="0"/>
      <w:divBdr>
        <w:top w:val="none" w:sz="0" w:space="0" w:color="auto"/>
        <w:left w:val="none" w:sz="0" w:space="0" w:color="auto"/>
        <w:bottom w:val="none" w:sz="0" w:space="0" w:color="auto"/>
        <w:right w:val="none" w:sz="0" w:space="0" w:color="auto"/>
      </w:divBdr>
    </w:div>
    <w:div w:id="1866941202">
      <w:bodyDiv w:val="1"/>
      <w:marLeft w:val="0"/>
      <w:marRight w:val="0"/>
      <w:marTop w:val="0"/>
      <w:marBottom w:val="0"/>
      <w:divBdr>
        <w:top w:val="none" w:sz="0" w:space="0" w:color="auto"/>
        <w:left w:val="none" w:sz="0" w:space="0" w:color="auto"/>
        <w:bottom w:val="none" w:sz="0" w:space="0" w:color="auto"/>
        <w:right w:val="none" w:sz="0" w:space="0" w:color="auto"/>
      </w:divBdr>
    </w:div>
    <w:div w:id="1867676444">
      <w:bodyDiv w:val="1"/>
      <w:marLeft w:val="0"/>
      <w:marRight w:val="0"/>
      <w:marTop w:val="0"/>
      <w:marBottom w:val="0"/>
      <w:divBdr>
        <w:top w:val="none" w:sz="0" w:space="0" w:color="auto"/>
        <w:left w:val="none" w:sz="0" w:space="0" w:color="auto"/>
        <w:bottom w:val="none" w:sz="0" w:space="0" w:color="auto"/>
        <w:right w:val="none" w:sz="0" w:space="0" w:color="auto"/>
      </w:divBdr>
    </w:div>
    <w:div w:id="1867714370">
      <w:bodyDiv w:val="1"/>
      <w:marLeft w:val="0"/>
      <w:marRight w:val="0"/>
      <w:marTop w:val="0"/>
      <w:marBottom w:val="0"/>
      <w:divBdr>
        <w:top w:val="none" w:sz="0" w:space="0" w:color="auto"/>
        <w:left w:val="none" w:sz="0" w:space="0" w:color="auto"/>
        <w:bottom w:val="none" w:sz="0" w:space="0" w:color="auto"/>
        <w:right w:val="none" w:sz="0" w:space="0" w:color="auto"/>
      </w:divBdr>
      <w:divsChild>
        <w:div w:id="1430740184">
          <w:marLeft w:val="0"/>
          <w:marRight w:val="0"/>
          <w:marTop w:val="0"/>
          <w:marBottom w:val="0"/>
          <w:divBdr>
            <w:top w:val="none" w:sz="0" w:space="0" w:color="auto"/>
            <w:left w:val="none" w:sz="0" w:space="0" w:color="auto"/>
            <w:bottom w:val="none" w:sz="0" w:space="0" w:color="auto"/>
            <w:right w:val="none" w:sz="0" w:space="0" w:color="auto"/>
          </w:divBdr>
        </w:div>
      </w:divsChild>
    </w:div>
    <w:div w:id="1868564090">
      <w:bodyDiv w:val="1"/>
      <w:marLeft w:val="0"/>
      <w:marRight w:val="0"/>
      <w:marTop w:val="0"/>
      <w:marBottom w:val="0"/>
      <w:divBdr>
        <w:top w:val="none" w:sz="0" w:space="0" w:color="auto"/>
        <w:left w:val="none" w:sz="0" w:space="0" w:color="auto"/>
        <w:bottom w:val="none" w:sz="0" w:space="0" w:color="auto"/>
        <w:right w:val="none" w:sz="0" w:space="0" w:color="auto"/>
      </w:divBdr>
    </w:div>
    <w:div w:id="1868565014">
      <w:bodyDiv w:val="1"/>
      <w:marLeft w:val="0"/>
      <w:marRight w:val="0"/>
      <w:marTop w:val="0"/>
      <w:marBottom w:val="0"/>
      <w:divBdr>
        <w:top w:val="none" w:sz="0" w:space="0" w:color="auto"/>
        <w:left w:val="none" w:sz="0" w:space="0" w:color="auto"/>
        <w:bottom w:val="none" w:sz="0" w:space="0" w:color="auto"/>
        <w:right w:val="none" w:sz="0" w:space="0" w:color="auto"/>
      </w:divBdr>
    </w:div>
    <w:div w:id="1868837005">
      <w:bodyDiv w:val="1"/>
      <w:marLeft w:val="0"/>
      <w:marRight w:val="0"/>
      <w:marTop w:val="0"/>
      <w:marBottom w:val="0"/>
      <w:divBdr>
        <w:top w:val="none" w:sz="0" w:space="0" w:color="auto"/>
        <w:left w:val="none" w:sz="0" w:space="0" w:color="auto"/>
        <w:bottom w:val="none" w:sz="0" w:space="0" w:color="auto"/>
        <w:right w:val="none" w:sz="0" w:space="0" w:color="auto"/>
      </w:divBdr>
      <w:divsChild>
        <w:div w:id="1575779526">
          <w:marLeft w:val="0"/>
          <w:marRight w:val="0"/>
          <w:marTop w:val="0"/>
          <w:marBottom w:val="0"/>
          <w:divBdr>
            <w:top w:val="none" w:sz="0" w:space="0" w:color="auto"/>
            <w:left w:val="none" w:sz="0" w:space="0" w:color="auto"/>
            <w:bottom w:val="none" w:sz="0" w:space="0" w:color="auto"/>
            <w:right w:val="none" w:sz="0" w:space="0" w:color="auto"/>
          </w:divBdr>
          <w:divsChild>
            <w:div w:id="730538556">
              <w:marLeft w:val="0"/>
              <w:marRight w:val="300"/>
              <w:marTop w:val="0"/>
              <w:marBottom w:val="75"/>
              <w:divBdr>
                <w:top w:val="none" w:sz="0" w:space="0" w:color="auto"/>
                <w:left w:val="none" w:sz="0" w:space="0" w:color="auto"/>
                <w:bottom w:val="none" w:sz="0" w:space="0" w:color="auto"/>
                <w:right w:val="none" w:sz="0" w:space="0" w:color="auto"/>
              </w:divBdr>
            </w:div>
          </w:divsChild>
        </w:div>
      </w:divsChild>
    </w:div>
    <w:div w:id="1868911441">
      <w:bodyDiv w:val="1"/>
      <w:marLeft w:val="0"/>
      <w:marRight w:val="0"/>
      <w:marTop w:val="0"/>
      <w:marBottom w:val="0"/>
      <w:divBdr>
        <w:top w:val="none" w:sz="0" w:space="0" w:color="auto"/>
        <w:left w:val="none" w:sz="0" w:space="0" w:color="auto"/>
        <w:bottom w:val="none" w:sz="0" w:space="0" w:color="auto"/>
        <w:right w:val="none" w:sz="0" w:space="0" w:color="auto"/>
      </w:divBdr>
    </w:div>
    <w:div w:id="1869562086">
      <w:bodyDiv w:val="1"/>
      <w:marLeft w:val="0"/>
      <w:marRight w:val="0"/>
      <w:marTop w:val="0"/>
      <w:marBottom w:val="0"/>
      <w:divBdr>
        <w:top w:val="none" w:sz="0" w:space="0" w:color="auto"/>
        <w:left w:val="none" w:sz="0" w:space="0" w:color="auto"/>
        <w:bottom w:val="none" w:sz="0" w:space="0" w:color="auto"/>
        <w:right w:val="none" w:sz="0" w:space="0" w:color="auto"/>
      </w:divBdr>
    </w:div>
    <w:div w:id="1870025108">
      <w:bodyDiv w:val="1"/>
      <w:marLeft w:val="0"/>
      <w:marRight w:val="0"/>
      <w:marTop w:val="0"/>
      <w:marBottom w:val="0"/>
      <w:divBdr>
        <w:top w:val="none" w:sz="0" w:space="0" w:color="auto"/>
        <w:left w:val="none" w:sz="0" w:space="0" w:color="auto"/>
        <w:bottom w:val="none" w:sz="0" w:space="0" w:color="auto"/>
        <w:right w:val="none" w:sz="0" w:space="0" w:color="auto"/>
      </w:divBdr>
    </w:div>
    <w:div w:id="1871256096">
      <w:bodyDiv w:val="1"/>
      <w:marLeft w:val="0"/>
      <w:marRight w:val="0"/>
      <w:marTop w:val="0"/>
      <w:marBottom w:val="0"/>
      <w:divBdr>
        <w:top w:val="none" w:sz="0" w:space="0" w:color="auto"/>
        <w:left w:val="none" w:sz="0" w:space="0" w:color="auto"/>
        <w:bottom w:val="none" w:sz="0" w:space="0" w:color="auto"/>
        <w:right w:val="none" w:sz="0" w:space="0" w:color="auto"/>
      </w:divBdr>
    </w:div>
    <w:div w:id="1872185450">
      <w:bodyDiv w:val="1"/>
      <w:marLeft w:val="0"/>
      <w:marRight w:val="0"/>
      <w:marTop w:val="0"/>
      <w:marBottom w:val="0"/>
      <w:divBdr>
        <w:top w:val="none" w:sz="0" w:space="0" w:color="auto"/>
        <w:left w:val="none" w:sz="0" w:space="0" w:color="auto"/>
        <w:bottom w:val="none" w:sz="0" w:space="0" w:color="auto"/>
        <w:right w:val="none" w:sz="0" w:space="0" w:color="auto"/>
      </w:divBdr>
    </w:div>
    <w:div w:id="1872574952">
      <w:bodyDiv w:val="1"/>
      <w:marLeft w:val="0"/>
      <w:marRight w:val="0"/>
      <w:marTop w:val="0"/>
      <w:marBottom w:val="0"/>
      <w:divBdr>
        <w:top w:val="none" w:sz="0" w:space="0" w:color="auto"/>
        <w:left w:val="none" w:sz="0" w:space="0" w:color="auto"/>
        <w:bottom w:val="none" w:sz="0" w:space="0" w:color="auto"/>
        <w:right w:val="none" w:sz="0" w:space="0" w:color="auto"/>
      </w:divBdr>
    </w:div>
    <w:div w:id="1873155360">
      <w:bodyDiv w:val="1"/>
      <w:marLeft w:val="0"/>
      <w:marRight w:val="0"/>
      <w:marTop w:val="0"/>
      <w:marBottom w:val="0"/>
      <w:divBdr>
        <w:top w:val="none" w:sz="0" w:space="0" w:color="auto"/>
        <w:left w:val="none" w:sz="0" w:space="0" w:color="auto"/>
        <w:bottom w:val="none" w:sz="0" w:space="0" w:color="auto"/>
        <w:right w:val="none" w:sz="0" w:space="0" w:color="auto"/>
      </w:divBdr>
    </w:div>
    <w:div w:id="1873498080">
      <w:bodyDiv w:val="1"/>
      <w:marLeft w:val="0"/>
      <w:marRight w:val="0"/>
      <w:marTop w:val="0"/>
      <w:marBottom w:val="0"/>
      <w:divBdr>
        <w:top w:val="none" w:sz="0" w:space="0" w:color="auto"/>
        <w:left w:val="none" w:sz="0" w:space="0" w:color="auto"/>
        <w:bottom w:val="none" w:sz="0" w:space="0" w:color="auto"/>
        <w:right w:val="none" w:sz="0" w:space="0" w:color="auto"/>
      </w:divBdr>
      <w:divsChild>
        <w:div w:id="121533257">
          <w:marLeft w:val="0"/>
          <w:marRight w:val="0"/>
          <w:marTop w:val="0"/>
          <w:marBottom w:val="0"/>
          <w:divBdr>
            <w:top w:val="none" w:sz="0" w:space="0" w:color="auto"/>
            <w:left w:val="none" w:sz="0" w:space="0" w:color="auto"/>
            <w:bottom w:val="none" w:sz="0" w:space="0" w:color="auto"/>
            <w:right w:val="none" w:sz="0" w:space="0" w:color="auto"/>
          </w:divBdr>
          <w:divsChild>
            <w:div w:id="119966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884251">
      <w:bodyDiv w:val="1"/>
      <w:marLeft w:val="0"/>
      <w:marRight w:val="0"/>
      <w:marTop w:val="0"/>
      <w:marBottom w:val="0"/>
      <w:divBdr>
        <w:top w:val="none" w:sz="0" w:space="0" w:color="auto"/>
        <w:left w:val="none" w:sz="0" w:space="0" w:color="auto"/>
        <w:bottom w:val="none" w:sz="0" w:space="0" w:color="auto"/>
        <w:right w:val="none" w:sz="0" w:space="0" w:color="auto"/>
      </w:divBdr>
    </w:div>
    <w:div w:id="1874227844">
      <w:bodyDiv w:val="1"/>
      <w:marLeft w:val="0"/>
      <w:marRight w:val="0"/>
      <w:marTop w:val="0"/>
      <w:marBottom w:val="0"/>
      <w:divBdr>
        <w:top w:val="none" w:sz="0" w:space="0" w:color="auto"/>
        <w:left w:val="none" w:sz="0" w:space="0" w:color="auto"/>
        <w:bottom w:val="none" w:sz="0" w:space="0" w:color="auto"/>
        <w:right w:val="none" w:sz="0" w:space="0" w:color="auto"/>
      </w:divBdr>
      <w:divsChild>
        <w:div w:id="192159762">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874532061">
      <w:bodyDiv w:val="1"/>
      <w:marLeft w:val="0"/>
      <w:marRight w:val="0"/>
      <w:marTop w:val="0"/>
      <w:marBottom w:val="0"/>
      <w:divBdr>
        <w:top w:val="none" w:sz="0" w:space="0" w:color="auto"/>
        <w:left w:val="none" w:sz="0" w:space="0" w:color="auto"/>
        <w:bottom w:val="none" w:sz="0" w:space="0" w:color="auto"/>
        <w:right w:val="none" w:sz="0" w:space="0" w:color="auto"/>
      </w:divBdr>
    </w:div>
    <w:div w:id="1874927799">
      <w:bodyDiv w:val="1"/>
      <w:marLeft w:val="0"/>
      <w:marRight w:val="0"/>
      <w:marTop w:val="0"/>
      <w:marBottom w:val="0"/>
      <w:divBdr>
        <w:top w:val="none" w:sz="0" w:space="0" w:color="auto"/>
        <w:left w:val="none" w:sz="0" w:space="0" w:color="auto"/>
        <w:bottom w:val="none" w:sz="0" w:space="0" w:color="auto"/>
        <w:right w:val="none" w:sz="0" w:space="0" w:color="auto"/>
      </w:divBdr>
    </w:div>
    <w:div w:id="1875460830">
      <w:bodyDiv w:val="1"/>
      <w:marLeft w:val="0"/>
      <w:marRight w:val="0"/>
      <w:marTop w:val="0"/>
      <w:marBottom w:val="0"/>
      <w:divBdr>
        <w:top w:val="none" w:sz="0" w:space="0" w:color="auto"/>
        <w:left w:val="none" w:sz="0" w:space="0" w:color="auto"/>
        <w:bottom w:val="none" w:sz="0" w:space="0" w:color="auto"/>
        <w:right w:val="none" w:sz="0" w:space="0" w:color="auto"/>
      </w:divBdr>
    </w:div>
    <w:div w:id="1875731096">
      <w:bodyDiv w:val="1"/>
      <w:marLeft w:val="0"/>
      <w:marRight w:val="0"/>
      <w:marTop w:val="0"/>
      <w:marBottom w:val="0"/>
      <w:divBdr>
        <w:top w:val="none" w:sz="0" w:space="0" w:color="auto"/>
        <w:left w:val="none" w:sz="0" w:space="0" w:color="auto"/>
        <w:bottom w:val="none" w:sz="0" w:space="0" w:color="auto"/>
        <w:right w:val="none" w:sz="0" w:space="0" w:color="auto"/>
      </w:divBdr>
    </w:div>
    <w:div w:id="1876581059">
      <w:bodyDiv w:val="1"/>
      <w:marLeft w:val="0"/>
      <w:marRight w:val="0"/>
      <w:marTop w:val="0"/>
      <w:marBottom w:val="0"/>
      <w:divBdr>
        <w:top w:val="none" w:sz="0" w:space="0" w:color="auto"/>
        <w:left w:val="none" w:sz="0" w:space="0" w:color="auto"/>
        <w:bottom w:val="none" w:sz="0" w:space="0" w:color="auto"/>
        <w:right w:val="none" w:sz="0" w:space="0" w:color="auto"/>
      </w:divBdr>
    </w:div>
    <w:div w:id="1876768821">
      <w:bodyDiv w:val="1"/>
      <w:marLeft w:val="0"/>
      <w:marRight w:val="0"/>
      <w:marTop w:val="0"/>
      <w:marBottom w:val="0"/>
      <w:divBdr>
        <w:top w:val="none" w:sz="0" w:space="0" w:color="auto"/>
        <w:left w:val="none" w:sz="0" w:space="0" w:color="auto"/>
        <w:bottom w:val="none" w:sz="0" w:space="0" w:color="auto"/>
        <w:right w:val="none" w:sz="0" w:space="0" w:color="auto"/>
      </w:divBdr>
    </w:div>
    <w:div w:id="1876968587">
      <w:bodyDiv w:val="1"/>
      <w:marLeft w:val="0"/>
      <w:marRight w:val="0"/>
      <w:marTop w:val="0"/>
      <w:marBottom w:val="0"/>
      <w:divBdr>
        <w:top w:val="none" w:sz="0" w:space="0" w:color="auto"/>
        <w:left w:val="none" w:sz="0" w:space="0" w:color="auto"/>
        <w:bottom w:val="none" w:sz="0" w:space="0" w:color="auto"/>
        <w:right w:val="none" w:sz="0" w:space="0" w:color="auto"/>
      </w:divBdr>
    </w:div>
    <w:div w:id="1877891843">
      <w:bodyDiv w:val="1"/>
      <w:marLeft w:val="0"/>
      <w:marRight w:val="0"/>
      <w:marTop w:val="0"/>
      <w:marBottom w:val="0"/>
      <w:divBdr>
        <w:top w:val="none" w:sz="0" w:space="0" w:color="auto"/>
        <w:left w:val="none" w:sz="0" w:space="0" w:color="auto"/>
        <w:bottom w:val="none" w:sz="0" w:space="0" w:color="auto"/>
        <w:right w:val="none" w:sz="0" w:space="0" w:color="auto"/>
      </w:divBdr>
    </w:div>
    <w:div w:id="1878152757">
      <w:bodyDiv w:val="1"/>
      <w:marLeft w:val="0"/>
      <w:marRight w:val="0"/>
      <w:marTop w:val="0"/>
      <w:marBottom w:val="0"/>
      <w:divBdr>
        <w:top w:val="none" w:sz="0" w:space="0" w:color="auto"/>
        <w:left w:val="none" w:sz="0" w:space="0" w:color="auto"/>
        <w:bottom w:val="none" w:sz="0" w:space="0" w:color="auto"/>
        <w:right w:val="none" w:sz="0" w:space="0" w:color="auto"/>
      </w:divBdr>
    </w:div>
    <w:div w:id="1878620036">
      <w:bodyDiv w:val="1"/>
      <w:marLeft w:val="0"/>
      <w:marRight w:val="0"/>
      <w:marTop w:val="0"/>
      <w:marBottom w:val="0"/>
      <w:divBdr>
        <w:top w:val="none" w:sz="0" w:space="0" w:color="auto"/>
        <w:left w:val="none" w:sz="0" w:space="0" w:color="auto"/>
        <w:bottom w:val="none" w:sz="0" w:space="0" w:color="auto"/>
        <w:right w:val="none" w:sz="0" w:space="0" w:color="auto"/>
      </w:divBdr>
    </w:div>
    <w:div w:id="1879002777">
      <w:bodyDiv w:val="1"/>
      <w:marLeft w:val="0"/>
      <w:marRight w:val="0"/>
      <w:marTop w:val="0"/>
      <w:marBottom w:val="0"/>
      <w:divBdr>
        <w:top w:val="none" w:sz="0" w:space="0" w:color="auto"/>
        <w:left w:val="none" w:sz="0" w:space="0" w:color="auto"/>
        <w:bottom w:val="none" w:sz="0" w:space="0" w:color="auto"/>
        <w:right w:val="none" w:sz="0" w:space="0" w:color="auto"/>
      </w:divBdr>
    </w:div>
    <w:div w:id="1879050235">
      <w:bodyDiv w:val="1"/>
      <w:marLeft w:val="0"/>
      <w:marRight w:val="0"/>
      <w:marTop w:val="0"/>
      <w:marBottom w:val="0"/>
      <w:divBdr>
        <w:top w:val="none" w:sz="0" w:space="0" w:color="auto"/>
        <w:left w:val="none" w:sz="0" w:space="0" w:color="auto"/>
        <w:bottom w:val="none" w:sz="0" w:space="0" w:color="auto"/>
        <w:right w:val="none" w:sz="0" w:space="0" w:color="auto"/>
      </w:divBdr>
    </w:div>
    <w:div w:id="1879391508">
      <w:bodyDiv w:val="1"/>
      <w:marLeft w:val="0"/>
      <w:marRight w:val="0"/>
      <w:marTop w:val="0"/>
      <w:marBottom w:val="0"/>
      <w:divBdr>
        <w:top w:val="none" w:sz="0" w:space="0" w:color="auto"/>
        <w:left w:val="none" w:sz="0" w:space="0" w:color="auto"/>
        <w:bottom w:val="none" w:sz="0" w:space="0" w:color="auto"/>
        <w:right w:val="none" w:sz="0" w:space="0" w:color="auto"/>
      </w:divBdr>
    </w:div>
    <w:div w:id="1879854049">
      <w:bodyDiv w:val="1"/>
      <w:marLeft w:val="0"/>
      <w:marRight w:val="0"/>
      <w:marTop w:val="0"/>
      <w:marBottom w:val="0"/>
      <w:divBdr>
        <w:top w:val="none" w:sz="0" w:space="0" w:color="auto"/>
        <w:left w:val="none" w:sz="0" w:space="0" w:color="auto"/>
        <w:bottom w:val="none" w:sz="0" w:space="0" w:color="auto"/>
        <w:right w:val="none" w:sz="0" w:space="0" w:color="auto"/>
      </w:divBdr>
    </w:div>
    <w:div w:id="1880163732">
      <w:bodyDiv w:val="1"/>
      <w:marLeft w:val="0"/>
      <w:marRight w:val="0"/>
      <w:marTop w:val="0"/>
      <w:marBottom w:val="0"/>
      <w:divBdr>
        <w:top w:val="none" w:sz="0" w:space="0" w:color="auto"/>
        <w:left w:val="none" w:sz="0" w:space="0" w:color="auto"/>
        <w:bottom w:val="none" w:sz="0" w:space="0" w:color="auto"/>
        <w:right w:val="none" w:sz="0" w:space="0" w:color="auto"/>
      </w:divBdr>
    </w:div>
    <w:div w:id="1880508612">
      <w:bodyDiv w:val="1"/>
      <w:marLeft w:val="0"/>
      <w:marRight w:val="0"/>
      <w:marTop w:val="0"/>
      <w:marBottom w:val="0"/>
      <w:divBdr>
        <w:top w:val="none" w:sz="0" w:space="0" w:color="auto"/>
        <w:left w:val="none" w:sz="0" w:space="0" w:color="auto"/>
        <w:bottom w:val="none" w:sz="0" w:space="0" w:color="auto"/>
        <w:right w:val="none" w:sz="0" w:space="0" w:color="auto"/>
      </w:divBdr>
    </w:div>
    <w:div w:id="1880703711">
      <w:bodyDiv w:val="1"/>
      <w:marLeft w:val="0"/>
      <w:marRight w:val="0"/>
      <w:marTop w:val="0"/>
      <w:marBottom w:val="0"/>
      <w:divBdr>
        <w:top w:val="none" w:sz="0" w:space="0" w:color="auto"/>
        <w:left w:val="none" w:sz="0" w:space="0" w:color="auto"/>
        <w:bottom w:val="none" w:sz="0" w:space="0" w:color="auto"/>
        <w:right w:val="none" w:sz="0" w:space="0" w:color="auto"/>
      </w:divBdr>
    </w:div>
    <w:div w:id="1881236142">
      <w:bodyDiv w:val="1"/>
      <w:marLeft w:val="0"/>
      <w:marRight w:val="0"/>
      <w:marTop w:val="0"/>
      <w:marBottom w:val="0"/>
      <w:divBdr>
        <w:top w:val="none" w:sz="0" w:space="0" w:color="auto"/>
        <w:left w:val="none" w:sz="0" w:space="0" w:color="auto"/>
        <w:bottom w:val="none" w:sz="0" w:space="0" w:color="auto"/>
        <w:right w:val="none" w:sz="0" w:space="0" w:color="auto"/>
      </w:divBdr>
    </w:div>
    <w:div w:id="1881550558">
      <w:bodyDiv w:val="1"/>
      <w:marLeft w:val="0"/>
      <w:marRight w:val="0"/>
      <w:marTop w:val="0"/>
      <w:marBottom w:val="0"/>
      <w:divBdr>
        <w:top w:val="none" w:sz="0" w:space="0" w:color="auto"/>
        <w:left w:val="none" w:sz="0" w:space="0" w:color="auto"/>
        <w:bottom w:val="none" w:sz="0" w:space="0" w:color="auto"/>
        <w:right w:val="none" w:sz="0" w:space="0" w:color="auto"/>
      </w:divBdr>
    </w:div>
    <w:div w:id="1881626303">
      <w:bodyDiv w:val="1"/>
      <w:marLeft w:val="0"/>
      <w:marRight w:val="0"/>
      <w:marTop w:val="0"/>
      <w:marBottom w:val="0"/>
      <w:divBdr>
        <w:top w:val="none" w:sz="0" w:space="0" w:color="auto"/>
        <w:left w:val="none" w:sz="0" w:space="0" w:color="auto"/>
        <w:bottom w:val="none" w:sz="0" w:space="0" w:color="auto"/>
        <w:right w:val="none" w:sz="0" w:space="0" w:color="auto"/>
      </w:divBdr>
    </w:div>
    <w:div w:id="1882129549">
      <w:bodyDiv w:val="1"/>
      <w:marLeft w:val="0"/>
      <w:marRight w:val="0"/>
      <w:marTop w:val="0"/>
      <w:marBottom w:val="0"/>
      <w:divBdr>
        <w:top w:val="none" w:sz="0" w:space="0" w:color="auto"/>
        <w:left w:val="none" w:sz="0" w:space="0" w:color="auto"/>
        <w:bottom w:val="none" w:sz="0" w:space="0" w:color="auto"/>
        <w:right w:val="none" w:sz="0" w:space="0" w:color="auto"/>
      </w:divBdr>
    </w:div>
    <w:div w:id="1882281365">
      <w:bodyDiv w:val="1"/>
      <w:marLeft w:val="0"/>
      <w:marRight w:val="0"/>
      <w:marTop w:val="0"/>
      <w:marBottom w:val="0"/>
      <w:divBdr>
        <w:top w:val="none" w:sz="0" w:space="0" w:color="auto"/>
        <w:left w:val="none" w:sz="0" w:space="0" w:color="auto"/>
        <w:bottom w:val="none" w:sz="0" w:space="0" w:color="auto"/>
        <w:right w:val="none" w:sz="0" w:space="0" w:color="auto"/>
      </w:divBdr>
      <w:divsChild>
        <w:div w:id="337777715">
          <w:marLeft w:val="0"/>
          <w:marRight w:val="0"/>
          <w:marTop w:val="0"/>
          <w:marBottom w:val="0"/>
          <w:divBdr>
            <w:top w:val="none" w:sz="0" w:space="0" w:color="auto"/>
            <w:left w:val="none" w:sz="0" w:space="0" w:color="auto"/>
            <w:bottom w:val="none" w:sz="0" w:space="0" w:color="auto"/>
            <w:right w:val="none" w:sz="0" w:space="0" w:color="auto"/>
          </w:divBdr>
        </w:div>
      </w:divsChild>
    </w:div>
    <w:div w:id="1882470600">
      <w:bodyDiv w:val="1"/>
      <w:marLeft w:val="0"/>
      <w:marRight w:val="0"/>
      <w:marTop w:val="0"/>
      <w:marBottom w:val="0"/>
      <w:divBdr>
        <w:top w:val="none" w:sz="0" w:space="0" w:color="auto"/>
        <w:left w:val="none" w:sz="0" w:space="0" w:color="auto"/>
        <w:bottom w:val="none" w:sz="0" w:space="0" w:color="auto"/>
        <w:right w:val="none" w:sz="0" w:space="0" w:color="auto"/>
      </w:divBdr>
    </w:div>
    <w:div w:id="1882858632">
      <w:bodyDiv w:val="1"/>
      <w:marLeft w:val="0"/>
      <w:marRight w:val="0"/>
      <w:marTop w:val="0"/>
      <w:marBottom w:val="0"/>
      <w:divBdr>
        <w:top w:val="none" w:sz="0" w:space="0" w:color="auto"/>
        <w:left w:val="none" w:sz="0" w:space="0" w:color="auto"/>
        <w:bottom w:val="none" w:sz="0" w:space="0" w:color="auto"/>
        <w:right w:val="none" w:sz="0" w:space="0" w:color="auto"/>
      </w:divBdr>
    </w:div>
    <w:div w:id="1883596352">
      <w:bodyDiv w:val="1"/>
      <w:marLeft w:val="0"/>
      <w:marRight w:val="0"/>
      <w:marTop w:val="0"/>
      <w:marBottom w:val="0"/>
      <w:divBdr>
        <w:top w:val="none" w:sz="0" w:space="0" w:color="auto"/>
        <w:left w:val="none" w:sz="0" w:space="0" w:color="auto"/>
        <w:bottom w:val="none" w:sz="0" w:space="0" w:color="auto"/>
        <w:right w:val="none" w:sz="0" w:space="0" w:color="auto"/>
      </w:divBdr>
    </w:div>
    <w:div w:id="1883707635">
      <w:bodyDiv w:val="1"/>
      <w:marLeft w:val="0"/>
      <w:marRight w:val="0"/>
      <w:marTop w:val="0"/>
      <w:marBottom w:val="0"/>
      <w:divBdr>
        <w:top w:val="none" w:sz="0" w:space="0" w:color="auto"/>
        <w:left w:val="none" w:sz="0" w:space="0" w:color="auto"/>
        <w:bottom w:val="none" w:sz="0" w:space="0" w:color="auto"/>
        <w:right w:val="none" w:sz="0" w:space="0" w:color="auto"/>
      </w:divBdr>
    </w:div>
    <w:div w:id="1883780915">
      <w:bodyDiv w:val="1"/>
      <w:marLeft w:val="0"/>
      <w:marRight w:val="0"/>
      <w:marTop w:val="0"/>
      <w:marBottom w:val="0"/>
      <w:divBdr>
        <w:top w:val="none" w:sz="0" w:space="0" w:color="auto"/>
        <w:left w:val="none" w:sz="0" w:space="0" w:color="auto"/>
        <w:bottom w:val="none" w:sz="0" w:space="0" w:color="auto"/>
        <w:right w:val="none" w:sz="0" w:space="0" w:color="auto"/>
      </w:divBdr>
    </w:div>
    <w:div w:id="1883861891">
      <w:bodyDiv w:val="1"/>
      <w:marLeft w:val="0"/>
      <w:marRight w:val="0"/>
      <w:marTop w:val="0"/>
      <w:marBottom w:val="0"/>
      <w:divBdr>
        <w:top w:val="none" w:sz="0" w:space="0" w:color="auto"/>
        <w:left w:val="none" w:sz="0" w:space="0" w:color="auto"/>
        <w:bottom w:val="none" w:sz="0" w:space="0" w:color="auto"/>
        <w:right w:val="none" w:sz="0" w:space="0" w:color="auto"/>
      </w:divBdr>
    </w:div>
    <w:div w:id="1884243746">
      <w:bodyDiv w:val="1"/>
      <w:marLeft w:val="0"/>
      <w:marRight w:val="0"/>
      <w:marTop w:val="0"/>
      <w:marBottom w:val="0"/>
      <w:divBdr>
        <w:top w:val="none" w:sz="0" w:space="0" w:color="auto"/>
        <w:left w:val="none" w:sz="0" w:space="0" w:color="auto"/>
        <w:bottom w:val="none" w:sz="0" w:space="0" w:color="auto"/>
        <w:right w:val="none" w:sz="0" w:space="0" w:color="auto"/>
      </w:divBdr>
    </w:div>
    <w:div w:id="1884756060">
      <w:bodyDiv w:val="1"/>
      <w:marLeft w:val="0"/>
      <w:marRight w:val="0"/>
      <w:marTop w:val="0"/>
      <w:marBottom w:val="0"/>
      <w:divBdr>
        <w:top w:val="none" w:sz="0" w:space="0" w:color="auto"/>
        <w:left w:val="none" w:sz="0" w:space="0" w:color="auto"/>
        <w:bottom w:val="none" w:sz="0" w:space="0" w:color="auto"/>
        <w:right w:val="none" w:sz="0" w:space="0" w:color="auto"/>
      </w:divBdr>
    </w:div>
    <w:div w:id="1885365722">
      <w:bodyDiv w:val="1"/>
      <w:marLeft w:val="0"/>
      <w:marRight w:val="0"/>
      <w:marTop w:val="0"/>
      <w:marBottom w:val="0"/>
      <w:divBdr>
        <w:top w:val="none" w:sz="0" w:space="0" w:color="auto"/>
        <w:left w:val="none" w:sz="0" w:space="0" w:color="auto"/>
        <w:bottom w:val="none" w:sz="0" w:space="0" w:color="auto"/>
        <w:right w:val="none" w:sz="0" w:space="0" w:color="auto"/>
      </w:divBdr>
    </w:div>
    <w:div w:id="1885872949">
      <w:bodyDiv w:val="1"/>
      <w:marLeft w:val="0"/>
      <w:marRight w:val="0"/>
      <w:marTop w:val="0"/>
      <w:marBottom w:val="0"/>
      <w:divBdr>
        <w:top w:val="none" w:sz="0" w:space="0" w:color="auto"/>
        <w:left w:val="none" w:sz="0" w:space="0" w:color="auto"/>
        <w:bottom w:val="none" w:sz="0" w:space="0" w:color="auto"/>
        <w:right w:val="none" w:sz="0" w:space="0" w:color="auto"/>
      </w:divBdr>
    </w:div>
    <w:div w:id="1886870497">
      <w:bodyDiv w:val="1"/>
      <w:marLeft w:val="0"/>
      <w:marRight w:val="0"/>
      <w:marTop w:val="0"/>
      <w:marBottom w:val="0"/>
      <w:divBdr>
        <w:top w:val="none" w:sz="0" w:space="0" w:color="auto"/>
        <w:left w:val="none" w:sz="0" w:space="0" w:color="auto"/>
        <w:bottom w:val="none" w:sz="0" w:space="0" w:color="auto"/>
        <w:right w:val="none" w:sz="0" w:space="0" w:color="auto"/>
      </w:divBdr>
    </w:div>
    <w:div w:id="1887645055">
      <w:bodyDiv w:val="1"/>
      <w:marLeft w:val="0"/>
      <w:marRight w:val="0"/>
      <w:marTop w:val="0"/>
      <w:marBottom w:val="0"/>
      <w:divBdr>
        <w:top w:val="none" w:sz="0" w:space="0" w:color="auto"/>
        <w:left w:val="none" w:sz="0" w:space="0" w:color="auto"/>
        <w:bottom w:val="none" w:sz="0" w:space="0" w:color="auto"/>
        <w:right w:val="none" w:sz="0" w:space="0" w:color="auto"/>
      </w:divBdr>
    </w:div>
    <w:div w:id="1887836125">
      <w:bodyDiv w:val="1"/>
      <w:marLeft w:val="0"/>
      <w:marRight w:val="0"/>
      <w:marTop w:val="0"/>
      <w:marBottom w:val="0"/>
      <w:divBdr>
        <w:top w:val="none" w:sz="0" w:space="0" w:color="auto"/>
        <w:left w:val="none" w:sz="0" w:space="0" w:color="auto"/>
        <w:bottom w:val="none" w:sz="0" w:space="0" w:color="auto"/>
        <w:right w:val="none" w:sz="0" w:space="0" w:color="auto"/>
      </w:divBdr>
      <w:divsChild>
        <w:div w:id="57628735">
          <w:marLeft w:val="0"/>
          <w:marRight w:val="0"/>
          <w:marTop w:val="0"/>
          <w:marBottom w:val="0"/>
          <w:divBdr>
            <w:top w:val="none" w:sz="0" w:space="0" w:color="auto"/>
            <w:left w:val="none" w:sz="0" w:space="0" w:color="auto"/>
            <w:bottom w:val="none" w:sz="0" w:space="0" w:color="auto"/>
            <w:right w:val="none" w:sz="0" w:space="0" w:color="auto"/>
          </w:divBdr>
          <w:divsChild>
            <w:div w:id="968166768">
              <w:marLeft w:val="0"/>
              <w:marRight w:val="0"/>
              <w:marTop w:val="0"/>
              <w:marBottom w:val="0"/>
              <w:divBdr>
                <w:top w:val="none" w:sz="0" w:space="0" w:color="auto"/>
                <w:left w:val="none" w:sz="0" w:space="0" w:color="auto"/>
                <w:bottom w:val="none" w:sz="0" w:space="0" w:color="auto"/>
                <w:right w:val="none" w:sz="0" w:space="0" w:color="auto"/>
              </w:divBdr>
            </w:div>
          </w:divsChild>
        </w:div>
        <w:div w:id="176193288">
          <w:marLeft w:val="0"/>
          <w:marRight w:val="0"/>
          <w:marTop w:val="0"/>
          <w:marBottom w:val="0"/>
          <w:divBdr>
            <w:top w:val="none" w:sz="0" w:space="0" w:color="auto"/>
            <w:left w:val="none" w:sz="0" w:space="0" w:color="auto"/>
            <w:bottom w:val="none" w:sz="0" w:space="0" w:color="auto"/>
            <w:right w:val="none" w:sz="0" w:space="0" w:color="auto"/>
          </w:divBdr>
          <w:divsChild>
            <w:div w:id="406195791">
              <w:marLeft w:val="0"/>
              <w:marRight w:val="0"/>
              <w:marTop w:val="0"/>
              <w:marBottom w:val="0"/>
              <w:divBdr>
                <w:top w:val="none" w:sz="0" w:space="0" w:color="auto"/>
                <w:left w:val="none" w:sz="0" w:space="0" w:color="auto"/>
                <w:bottom w:val="none" w:sz="0" w:space="0" w:color="auto"/>
                <w:right w:val="none" w:sz="0" w:space="0" w:color="auto"/>
              </w:divBdr>
            </w:div>
            <w:div w:id="1481537662">
              <w:marLeft w:val="0"/>
              <w:marRight w:val="0"/>
              <w:marTop w:val="0"/>
              <w:marBottom w:val="0"/>
              <w:divBdr>
                <w:top w:val="none" w:sz="0" w:space="0" w:color="auto"/>
                <w:left w:val="none" w:sz="0" w:space="0" w:color="auto"/>
                <w:bottom w:val="none" w:sz="0" w:space="0" w:color="auto"/>
                <w:right w:val="none" w:sz="0" w:space="0" w:color="auto"/>
              </w:divBdr>
            </w:div>
          </w:divsChild>
        </w:div>
        <w:div w:id="395083162">
          <w:marLeft w:val="0"/>
          <w:marRight w:val="0"/>
          <w:marTop w:val="0"/>
          <w:marBottom w:val="0"/>
          <w:divBdr>
            <w:top w:val="none" w:sz="0" w:space="0" w:color="auto"/>
            <w:left w:val="none" w:sz="0" w:space="0" w:color="auto"/>
            <w:bottom w:val="none" w:sz="0" w:space="0" w:color="auto"/>
            <w:right w:val="none" w:sz="0" w:space="0" w:color="auto"/>
          </w:divBdr>
          <w:divsChild>
            <w:div w:id="825126187">
              <w:marLeft w:val="0"/>
              <w:marRight w:val="0"/>
              <w:marTop w:val="0"/>
              <w:marBottom w:val="0"/>
              <w:divBdr>
                <w:top w:val="none" w:sz="0" w:space="0" w:color="auto"/>
                <w:left w:val="none" w:sz="0" w:space="0" w:color="auto"/>
                <w:bottom w:val="none" w:sz="0" w:space="0" w:color="auto"/>
                <w:right w:val="none" w:sz="0" w:space="0" w:color="auto"/>
              </w:divBdr>
            </w:div>
            <w:div w:id="1172455696">
              <w:marLeft w:val="0"/>
              <w:marRight w:val="0"/>
              <w:marTop w:val="0"/>
              <w:marBottom w:val="0"/>
              <w:divBdr>
                <w:top w:val="none" w:sz="0" w:space="0" w:color="auto"/>
                <w:left w:val="none" w:sz="0" w:space="0" w:color="auto"/>
                <w:bottom w:val="none" w:sz="0" w:space="0" w:color="auto"/>
                <w:right w:val="none" w:sz="0" w:space="0" w:color="auto"/>
              </w:divBdr>
            </w:div>
          </w:divsChild>
        </w:div>
        <w:div w:id="744375584">
          <w:marLeft w:val="0"/>
          <w:marRight w:val="0"/>
          <w:marTop w:val="0"/>
          <w:marBottom w:val="0"/>
          <w:divBdr>
            <w:top w:val="none" w:sz="0" w:space="0" w:color="auto"/>
            <w:left w:val="none" w:sz="0" w:space="0" w:color="auto"/>
            <w:bottom w:val="none" w:sz="0" w:space="0" w:color="auto"/>
            <w:right w:val="none" w:sz="0" w:space="0" w:color="auto"/>
          </w:divBdr>
          <w:divsChild>
            <w:div w:id="110826412">
              <w:marLeft w:val="0"/>
              <w:marRight w:val="0"/>
              <w:marTop w:val="0"/>
              <w:marBottom w:val="0"/>
              <w:divBdr>
                <w:top w:val="none" w:sz="0" w:space="0" w:color="auto"/>
                <w:left w:val="none" w:sz="0" w:space="0" w:color="auto"/>
                <w:bottom w:val="none" w:sz="0" w:space="0" w:color="auto"/>
                <w:right w:val="none" w:sz="0" w:space="0" w:color="auto"/>
              </w:divBdr>
            </w:div>
            <w:div w:id="1434324629">
              <w:marLeft w:val="0"/>
              <w:marRight w:val="0"/>
              <w:marTop w:val="0"/>
              <w:marBottom w:val="0"/>
              <w:divBdr>
                <w:top w:val="none" w:sz="0" w:space="0" w:color="auto"/>
                <w:left w:val="none" w:sz="0" w:space="0" w:color="auto"/>
                <w:bottom w:val="none" w:sz="0" w:space="0" w:color="auto"/>
                <w:right w:val="none" w:sz="0" w:space="0" w:color="auto"/>
              </w:divBdr>
            </w:div>
          </w:divsChild>
        </w:div>
        <w:div w:id="1892186970">
          <w:marLeft w:val="0"/>
          <w:marRight w:val="0"/>
          <w:marTop w:val="0"/>
          <w:marBottom w:val="0"/>
          <w:divBdr>
            <w:top w:val="none" w:sz="0" w:space="0" w:color="auto"/>
            <w:left w:val="none" w:sz="0" w:space="0" w:color="auto"/>
            <w:bottom w:val="none" w:sz="0" w:space="0" w:color="auto"/>
            <w:right w:val="none" w:sz="0" w:space="0" w:color="auto"/>
          </w:divBdr>
          <w:divsChild>
            <w:div w:id="628630614">
              <w:marLeft w:val="0"/>
              <w:marRight w:val="0"/>
              <w:marTop w:val="0"/>
              <w:marBottom w:val="0"/>
              <w:divBdr>
                <w:top w:val="none" w:sz="0" w:space="0" w:color="auto"/>
                <w:left w:val="none" w:sz="0" w:space="0" w:color="auto"/>
                <w:bottom w:val="none" w:sz="0" w:space="0" w:color="auto"/>
                <w:right w:val="none" w:sz="0" w:space="0" w:color="auto"/>
              </w:divBdr>
            </w:div>
            <w:div w:id="2125610989">
              <w:marLeft w:val="0"/>
              <w:marRight w:val="0"/>
              <w:marTop w:val="0"/>
              <w:marBottom w:val="0"/>
              <w:divBdr>
                <w:top w:val="none" w:sz="0" w:space="0" w:color="auto"/>
                <w:left w:val="none" w:sz="0" w:space="0" w:color="auto"/>
                <w:bottom w:val="none" w:sz="0" w:space="0" w:color="auto"/>
                <w:right w:val="none" w:sz="0" w:space="0" w:color="auto"/>
              </w:divBdr>
            </w:div>
          </w:divsChild>
        </w:div>
        <w:div w:id="1910456953">
          <w:marLeft w:val="0"/>
          <w:marRight w:val="0"/>
          <w:marTop w:val="0"/>
          <w:marBottom w:val="0"/>
          <w:divBdr>
            <w:top w:val="none" w:sz="0" w:space="0" w:color="auto"/>
            <w:left w:val="none" w:sz="0" w:space="0" w:color="auto"/>
            <w:bottom w:val="none" w:sz="0" w:space="0" w:color="auto"/>
            <w:right w:val="none" w:sz="0" w:space="0" w:color="auto"/>
          </w:divBdr>
          <w:divsChild>
            <w:div w:id="530995609">
              <w:marLeft w:val="0"/>
              <w:marRight w:val="0"/>
              <w:marTop w:val="0"/>
              <w:marBottom w:val="0"/>
              <w:divBdr>
                <w:top w:val="none" w:sz="0" w:space="0" w:color="auto"/>
                <w:left w:val="none" w:sz="0" w:space="0" w:color="auto"/>
                <w:bottom w:val="none" w:sz="0" w:space="0" w:color="auto"/>
                <w:right w:val="none" w:sz="0" w:space="0" w:color="auto"/>
              </w:divBdr>
            </w:div>
            <w:div w:id="2062824042">
              <w:marLeft w:val="0"/>
              <w:marRight w:val="0"/>
              <w:marTop w:val="0"/>
              <w:marBottom w:val="0"/>
              <w:divBdr>
                <w:top w:val="none" w:sz="0" w:space="0" w:color="auto"/>
                <w:left w:val="none" w:sz="0" w:space="0" w:color="auto"/>
                <w:bottom w:val="none" w:sz="0" w:space="0" w:color="auto"/>
                <w:right w:val="none" w:sz="0" w:space="0" w:color="auto"/>
              </w:divBdr>
            </w:div>
          </w:divsChild>
        </w:div>
        <w:div w:id="2092113808">
          <w:marLeft w:val="0"/>
          <w:marRight w:val="0"/>
          <w:marTop w:val="0"/>
          <w:marBottom w:val="0"/>
          <w:divBdr>
            <w:top w:val="none" w:sz="0" w:space="0" w:color="auto"/>
            <w:left w:val="none" w:sz="0" w:space="0" w:color="auto"/>
            <w:bottom w:val="none" w:sz="0" w:space="0" w:color="auto"/>
            <w:right w:val="none" w:sz="0" w:space="0" w:color="auto"/>
          </w:divBdr>
        </w:div>
      </w:divsChild>
    </w:div>
    <w:div w:id="1888175172">
      <w:bodyDiv w:val="1"/>
      <w:marLeft w:val="0"/>
      <w:marRight w:val="0"/>
      <w:marTop w:val="0"/>
      <w:marBottom w:val="0"/>
      <w:divBdr>
        <w:top w:val="none" w:sz="0" w:space="0" w:color="auto"/>
        <w:left w:val="none" w:sz="0" w:space="0" w:color="auto"/>
        <w:bottom w:val="none" w:sz="0" w:space="0" w:color="auto"/>
        <w:right w:val="none" w:sz="0" w:space="0" w:color="auto"/>
      </w:divBdr>
      <w:divsChild>
        <w:div w:id="1167937618">
          <w:marLeft w:val="0"/>
          <w:marRight w:val="0"/>
          <w:marTop w:val="0"/>
          <w:marBottom w:val="0"/>
          <w:divBdr>
            <w:top w:val="none" w:sz="0" w:space="0" w:color="auto"/>
            <w:left w:val="none" w:sz="0" w:space="0" w:color="auto"/>
            <w:bottom w:val="none" w:sz="0" w:space="0" w:color="auto"/>
            <w:right w:val="none" w:sz="0" w:space="0" w:color="auto"/>
          </w:divBdr>
        </w:div>
      </w:divsChild>
    </w:div>
    <w:div w:id="1888184003">
      <w:bodyDiv w:val="1"/>
      <w:marLeft w:val="0"/>
      <w:marRight w:val="0"/>
      <w:marTop w:val="0"/>
      <w:marBottom w:val="0"/>
      <w:divBdr>
        <w:top w:val="none" w:sz="0" w:space="0" w:color="auto"/>
        <w:left w:val="none" w:sz="0" w:space="0" w:color="auto"/>
        <w:bottom w:val="none" w:sz="0" w:space="0" w:color="auto"/>
        <w:right w:val="none" w:sz="0" w:space="0" w:color="auto"/>
      </w:divBdr>
    </w:div>
    <w:div w:id="1888250103">
      <w:bodyDiv w:val="1"/>
      <w:marLeft w:val="0"/>
      <w:marRight w:val="0"/>
      <w:marTop w:val="0"/>
      <w:marBottom w:val="0"/>
      <w:divBdr>
        <w:top w:val="none" w:sz="0" w:space="0" w:color="auto"/>
        <w:left w:val="none" w:sz="0" w:space="0" w:color="auto"/>
        <w:bottom w:val="none" w:sz="0" w:space="0" w:color="auto"/>
        <w:right w:val="none" w:sz="0" w:space="0" w:color="auto"/>
      </w:divBdr>
    </w:div>
    <w:div w:id="1888300726">
      <w:bodyDiv w:val="1"/>
      <w:marLeft w:val="0"/>
      <w:marRight w:val="0"/>
      <w:marTop w:val="0"/>
      <w:marBottom w:val="0"/>
      <w:divBdr>
        <w:top w:val="none" w:sz="0" w:space="0" w:color="auto"/>
        <w:left w:val="none" w:sz="0" w:space="0" w:color="auto"/>
        <w:bottom w:val="none" w:sz="0" w:space="0" w:color="auto"/>
        <w:right w:val="none" w:sz="0" w:space="0" w:color="auto"/>
      </w:divBdr>
    </w:div>
    <w:div w:id="1889609865">
      <w:bodyDiv w:val="1"/>
      <w:marLeft w:val="0"/>
      <w:marRight w:val="0"/>
      <w:marTop w:val="0"/>
      <w:marBottom w:val="0"/>
      <w:divBdr>
        <w:top w:val="none" w:sz="0" w:space="0" w:color="auto"/>
        <w:left w:val="none" w:sz="0" w:space="0" w:color="auto"/>
        <w:bottom w:val="none" w:sz="0" w:space="0" w:color="auto"/>
        <w:right w:val="none" w:sz="0" w:space="0" w:color="auto"/>
      </w:divBdr>
      <w:divsChild>
        <w:div w:id="803892704">
          <w:marLeft w:val="0"/>
          <w:marRight w:val="-270"/>
          <w:marTop w:val="0"/>
          <w:marBottom w:val="0"/>
          <w:divBdr>
            <w:top w:val="none" w:sz="0" w:space="0" w:color="auto"/>
            <w:left w:val="none" w:sz="0" w:space="0" w:color="auto"/>
            <w:bottom w:val="none" w:sz="0" w:space="0" w:color="auto"/>
            <w:right w:val="none" w:sz="0" w:space="0" w:color="auto"/>
          </w:divBdr>
          <w:divsChild>
            <w:div w:id="582573444">
              <w:marLeft w:val="0"/>
              <w:marRight w:val="0"/>
              <w:marTop w:val="0"/>
              <w:marBottom w:val="225"/>
              <w:divBdr>
                <w:top w:val="none" w:sz="0" w:space="0" w:color="auto"/>
                <w:left w:val="none" w:sz="0" w:space="0" w:color="auto"/>
                <w:bottom w:val="none" w:sz="0" w:space="0" w:color="auto"/>
                <w:right w:val="none" w:sz="0" w:space="0" w:color="auto"/>
              </w:divBdr>
              <w:divsChild>
                <w:div w:id="1998340115">
                  <w:marLeft w:val="0"/>
                  <w:marRight w:val="0"/>
                  <w:marTop w:val="0"/>
                  <w:marBottom w:val="0"/>
                  <w:divBdr>
                    <w:top w:val="none" w:sz="0" w:space="0" w:color="auto"/>
                    <w:left w:val="none" w:sz="0" w:space="0" w:color="auto"/>
                    <w:bottom w:val="none" w:sz="0" w:space="0" w:color="auto"/>
                    <w:right w:val="none" w:sz="0" w:space="0" w:color="auto"/>
                  </w:divBdr>
                  <w:divsChild>
                    <w:div w:id="23390067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210265895">
          <w:marLeft w:val="0"/>
          <w:marRight w:val="0"/>
          <w:marTop w:val="0"/>
          <w:marBottom w:val="0"/>
          <w:divBdr>
            <w:top w:val="none" w:sz="0" w:space="0" w:color="auto"/>
            <w:left w:val="none" w:sz="0" w:space="0" w:color="auto"/>
            <w:bottom w:val="none" w:sz="0" w:space="0" w:color="auto"/>
            <w:right w:val="none" w:sz="0" w:space="0" w:color="auto"/>
          </w:divBdr>
          <w:divsChild>
            <w:div w:id="167005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143055">
      <w:bodyDiv w:val="1"/>
      <w:marLeft w:val="0"/>
      <w:marRight w:val="0"/>
      <w:marTop w:val="0"/>
      <w:marBottom w:val="0"/>
      <w:divBdr>
        <w:top w:val="none" w:sz="0" w:space="0" w:color="auto"/>
        <w:left w:val="none" w:sz="0" w:space="0" w:color="auto"/>
        <w:bottom w:val="none" w:sz="0" w:space="0" w:color="auto"/>
        <w:right w:val="none" w:sz="0" w:space="0" w:color="auto"/>
      </w:divBdr>
    </w:div>
    <w:div w:id="1890221068">
      <w:bodyDiv w:val="1"/>
      <w:marLeft w:val="0"/>
      <w:marRight w:val="0"/>
      <w:marTop w:val="0"/>
      <w:marBottom w:val="0"/>
      <w:divBdr>
        <w:top w:val="none" w:sz="0" w:space="0" w:color="auto"/>
        <w:left w:val="none" w:sz="0" w:space="0" w:color="auto"/>
        <w:bottom w:val="none" w:sz="0" w:space="0" w:color="auto"/>
        <w:right w:val="none" w:sz="0" w:space="0" w:color="auto"/>
      </w:divBdr>
    </w:div>
    <w:div w:id="1890678140">
      <w:bodyDiv w:val="1"/>
      <w:marLeft w:val="0"/>
      <w:marRight w:val="0"/>
      <w:marTop w:val="0"/>
      <w:marBottom w:val="0"/>
      <w:divBdr>
        <w:top w:val="none" w:sz="0" w:space="0" w:color="auto"/>
        <w:left w:val="none" w:sz="0" w:space="0" w:color="auto"/>
        <w:bottom w:val="none" w:sz="0" w:space="0" w:color="auto"/>
        <w:right w:val="none" w:sz="0" w:space="0" w:color="auto"/>
      </w:divBdr>
    </w:div>
    <w:div w:id="1890804483">
      <w:bodyDiv w:val="1"/>
      <w:marLeft w:val="0"/>
      <w:marRight w:val="0"/>
      <w:marTop w:val="0"/>
      <w:marBottom w:val="0"/>
      <w:divBdr>
        <w:top w:val="none" w:sz="0" w:space="0" w:color="auto"/>
        <w:left w:val="none" w:sz="0" w:space="0" w:color="auto"/>
        <w:bottom w:val="none" w:sz="0" w:space="0" w:color="auto"/>
        <w:right w:val="none" w:sz="0" w:space="0" w:color="auto"/>
      </w:divBdr>
    </w:div>
    <w:div w:id="1891114465">
      <w:bodyDiv w:val="1"/>
      <w:marLeft w:val="0"/>
      <w:marRight w:val="0"/>
      <w:marTop w:val="0"/>
      <w:marBottom w:val="0"/>
      <w:divBdr>
        <w:top w:val="none" w:sz="0" w:space="0" w:color="auto"/>
        <w:left w:val="none" w:sz="0" w:space="0" w:color="auto"/>
        <w:bottom w:val="none" w:sz="0" w:space="0" w:color="auto"/>
        <w:right w:val="none" w:sz="0" w:space="0" w:color="auto"/>
      </w:divBdr>
      <w:divsChild>
        <w:div w:id="730422005">
          <w:marLeft w:val="0"/>
          <w:marRight w:val="0"/>
          <w:marTop w:val="0"/>
          <w:marBottom w:val="0"/>
          <w:divBdr>
            <w:top w:val="none" w:sz="0" w:space="0" w:color="auto"/>
            <w:left w:val="none" w:sz="0" w:space="0" w:color="auto"/>
            <w:bottom w:val="none" w:sz="0" w:space="0" w:color="auto"/>
            <w:right w:val="none" w:sz="0" w:space="0" w:color="auto"/>
          </w:divBdr>
        </w:div>
        <w:div w:id="242881977">
          <w:marLeft w:val="0"/>
          <w:marRight w:val="0"/>
          <w:marTop w:val="0"/>
          <w:marBottom w:val="0"/>
          <w:divBdr>
            <w:top w:val="none" w:sz="0" w:space="0" w:color="auto"/>
            <w:left w:val="none" w:sz="0" w:space="0" w:color="auto"/>
            <w:bottom w:val="none" w:sz="0" w:space="0" w:color="auto"/>
            <w:right w:val="none" w:sz="0" w:space="0" w:color="auto"/>
          </w:divBdr>
        </w:div>
      </w:divsChild>
    </w:div>
    <w:div w:id="1891382490">
      <w:bodyDiv w:val="1"/>
      <w:marLeft w:val="0"/>
      <w:marRight w:val="0"/>
      <w:marTop w:val="0"/>
      <w:marBottom w:val="0"/>
      <w:divBdr>
        <w:top w:val="none" w:sz="0" w:space="0" w:color="auto"/>
        <w:left w:val="none" w:sz="0" w:space="0" w:color="auto"/>
        <w:bottom w:val="none" w:sz="0" w:space="0" w:color="auto"/>
        <w:right w:val="none" w:sz="0" w:space="0" w:color="auto"/>
      </w:divBdr>
      <w:divsChild>
        <w:div w:id="92751277">
          <w:marLeft w:val="-150"/>
          <w:marRight w:val="0"/>
          <w:marTop w:val="0"/>
          <w:marBottom w:val="0"/>
          <w:divBdr>
            <w:top w:val="none" w:sz="0" w:space="0" w:color="auto"/>
            <w:left w:val="none" w:sz="0" w:space="0" w:color="auto"/>
            <w:bottom w:val="none" w:sz="0" w:space="0" w:color="auto"/>
            <w:right w:val="none" w:sz="0" w:space="0" w:color="auto"/>
          </w:divBdr>
          <w:divsChild>
            <w:div w:id="251201196">
              <w:marLeft w:val="750"/>
              <w:marRight w:val="0"/>
              <w:marTop w:val="0"/>
              <w:marBottom w:val="0"/>
              <w:divBdr>
                <w:top w:val="none" w:sz="0" w:space="0" w:color="auto"/>
                <w:left w:val="none" w:sz="0" w:space="0" w:color="auto"/>
                <w:bottom w:val="none" w:sz="0" w:space="0" w:color="auto"/>
                <w:right w:val="none" w:sz="0" w:space="0" w:color="auto"/>
              </w:divBdr>
              <w:divsChild>
                <w:div w:id="692262787">
                  <w:marLeft w:val="0"/>
                  <w:marRight w:val="0"/>
                  <w:marTop w:val="0"/>
                  <w:marBottom w:val="0"/>
                  <w:divBdr>
                    <w:top w:val="none" w:sz="0" w:space="0" w:color="auto"/>
                    <w:left w:val="none" w:sz="0" w:space="0" w:color="auto"/>
                    <w:bottom w:val="none" w:sz="0" w:space="0" w:color="auto"/>
                    <w:right w:val="none" w:sz="0" w:space="0" w:color="auto"/>
                  </w:divBdr>
                  <w:divsChild>
                    <w:div w:id="28038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389102">
          <w:marLeft w:val="-150"/>
          <w:marRight w:val="0"/>
          <w:marTop w:val="0"/>
          <w:marBottom w:val="0"/>
          <w:divBdr>
            <w:top w:val="none" w:sz="0" w:space="0" w:color="auto"/>
            <w:left w:val="none" w:sz="0" w:space="0" w:color="auto"/>
            <w:bottom w:val="none" w:sz="0" w:space="0" w:color="auto"/>
            <w:right w:val="none" w:sz="0" w:space="0" w:color="auto"/>
          </w:divBdr>
          <w:divsChild>
            <w:div w:id="2034762986">
              <w:marLeft w:val="750"/>
              <w:marRight w:val="0"/>
              <w:marTop w:val="0"/>
              <w:marBottom w:val="0"/>
              <w:divBdr>
                <w:top w:val="none" w:sz="0" w:space="0" w:color="auto"/>
                <w:left w:val="none" w:sz="0" w:space="0" w:color="auto"/>
                <w:bottom w:val="none" w:sz="0" w:space="0" w:color="auto"/>
                <w:right w:val="none" w:sz="0" w:space="0" w:color="auto"/>
              </w:divBdr>
              <w:divsChild>
                <w:div w:id="282614286">
                  <w:marLeft w:val="0"/>
                  <w:marRight w:val="0"/>
                  <w:marTop w:val="0"/>
                  <w:marBottom w:val="0"/>
                  <w:divBdr>
                    <w:top w:val="none" w:sz="0" w:space="0" w:color="auto"/>
                    <w:left w:val="none" w:sz="0" w:space="0" w:color="auto"/>
                    <w:bottom w:val="none" w:sz="0" w:space="0" w:color="auto"/>
                    <w:right w:val="none" w:sz="0" w:space="0" w:color="auto"/>
                  </w:divBdr>
                  <w:divsChild>
                    <w:div w:id="59312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585348">
          <w:marLeft w:val="0"/>
          <w:marRight w:val="0"/>
          <w:marTop w:val="0"/>
          <w:marBottom w:val="0"/>
          <w:divBdr>
            <w:top w:val="none" w:sz="0" w:space="0" w:color="auto"/>
            <w:left w:val="none" w:sz="0" w:space="0" w:color="auto"/>
            <w:bottom w:val="none" w:sz="0" w:space="0" w:color="auto"/>
            <w:right w:val="none" w:sz="0" w:space="0" w:color="auto"/>
          </w:divBdr>
        </w:div>
        <w:div w:id="456996513">
          <w:marLeft w:val="-150"/>
          <w:marRight w:val="0"/>
          <w:marTop w:val="0"/>
          <w:marBottom w:val="0"/>
          <w:divBdr>
            <w:top w:val="none" w:sz="0" w:space="0" w:color="auto"/>
            <w:left w:val="none" w:sz="0" w:space="0" w:color="auto"/>
            <w:bottom w:val="none" w:sz="0" w:space="0" w:color="auto"/>
            <w:right w:val="none" w:sz="0" w:space="0" w:color="auto"/>
          </w:divBdr>
          <w:divsChild>
            <w:div w:id="1494487415">
              <w:marLeft w:val="750"/>
              <w:marRight w:val="0"/>
              <w:marTop w:val="0"/>
              <w:marBottom w:val="0"/>
              <w:divBdr>
                <w:top w:val="none" w:sz="0" w:space="0" w:color="auto"/>
                <w:left w:val="none" w:sz="0" w:space="0" w:color="auto"/>
                <w:bottom w:val="none" w:sz="0" w:space="0" w:color="auto"/>
                <w:right w:val="none" w:sz="0" w:space="0" w:color="auto"/>
              </w:divBdr>
              <w:divsChild>
                <w:div w:id="132329347">
                  <w:marLeft w:val="0"/>
                  <w:marRight w:val="0"/>
                  <w:marTop w:val="0"/>
                  <w:marBottom w:val="0"/>
                  <w:divBdr>
                    <w:top w:val="none" w:sz="0" w:space="0" w:color="auto"/>
                    <w:left w:val="none" w:sz="0" w:space="0" w:color="auto"/>
                    <w:bottom w:val="none" w:sz="0" w:space="0" w:color="auto"/>
                    <w:right w:val="none" w:sz="0" w:space="0" w:color="auto"/>
                  </w:divBdr>
                  <w:divsChild>
                    <w:div w:id="76974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734564">
          <w:marLeft w:val="0"/>
          <w:marRight w:val="0"/>
          <w:marTop w:val="0"/>
          <w:marBottom w:val="0"/>
          <w:divBdr>
            <w:top w:val="none" w:sz="0" w:space="0" w:color="auto"/>
            <w:left w:val="none" w:sz="0" w:space="0" w:color="auto"/>
            <w:bottom w:val="none" w:sz="0" w:space="0" w:color="auto"/>
            <w:right w:val="none" w:sz="0" w:space="0" w:color="auto"/>
          </w:divBdr>
        </w:div>
        <w:div w:id="1012218771">
          <w:marLeft w:val="-150"/>
          <w:marRight w:val="0"/>
          <w:marTop w:val="0"/>
          <w:marBottom w:val="0"/>
          <w:divBdr>
            <w:top w:val="none" w:sz="0" w:space="0" w:color="auto"/>
            <w:left w:val="none" w:sz="0" w:space="0" w:color="auto"/>
            <w:bottom w:val="none" w:sz="0" w:space="0" w:color="auto"/>
            <w:right w:val="none" w:sz="0" w:space="0" w:color="auto"/>
          </w:divBdr>
          <w:divsChild>
            <w:div w:id="212934840">
              <w:marLeft w:val="750"/>
              <w:marRight w:val="0"/>
              <w:marTop w:val="0"/>
              <w:marBottom w:val="0"/>
              <w:divBdr>
                <w:top w:val="none" w:sz="0" w:space="0" w:color="auto"/>
                <w:left w:val="none" w:sz="0" w:space="0" w:color="auto"/>
                <w:bottom w:val="none" w:sz="0" w:space="0" w:color="auto"/>
                <w:right w:val="none" w:sz="0" w:space="0" w:color="auto"/>
              </w:divBdr>
              <w:divsChild>
                <w:div w:id="1320111223">
                  <w:marLeft w:val="0"/>
                  <w:marRight w:val="0"/>
                  <w:marTop w:val="0"/>
                  <w:marBottom w:val="0"/>
                  <w:divBdr>
                    <w:top w:val="none" w:sz="0" w:space="0" w:color="auto"/>
                    <w:left w:val="none" w:sz="0" w:space="0" w:color="auto"/>
                    <w:bottom w:val="none" w:sz="0" w:space="0" w:color="auto"/>
                    <w:right w:val="none" w:sz="0" w:space="0" w:color="auto"/>
                  </w:divBdr>
                  <w:divsChild>
                    <w:div w:id="203838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295659">
          <w:marLeft w:val="-150"/>
          <w:marRight w:val="0"/>
          <w:marTop w:val="0"/>
          <w:marBottom w:val="0"/>
          <w:divBdr>
            <w:top w:val="none" w:sz="0" w:space="0" w:color="auto"/>
            <w:left w:val="none" w:sz="0" w:space="0" w:color="auto"/>
            <w:bottom w:val="none" w:sz="0" w:space="0" w:color="auto"/>
            <w:right w:val="none" w:sz="0" w:space="0" w:color="auto"/>
          </w:divBdr>
          <w:divsChild>
            <w:div w:id="84763911">
              <w:marLeft w:val="750"/>
              <w:marRight w:val="0"/>
              <w:marTop w:val="0"/>
              <w:marBottom w:val="0"/>
              <w:divBdr>
                <w:top w:val="none" w:sz="0" w:space="0" w:color="auto"/>
                <w:left w:val="none" w:sz="0" w:space="0" w:color="auto"/>
                <w:bottom w:val="none" w:sz="0" w:space="0" w:color="auto"/>
                <w:right w:val="none" w:sz="0" w:space="0" w:color="auto"/>
              </w:divBdr>
              <w:divsChild>
                <w:div w:id="1728532058">
                  <w:marLeft w:val="0"/>
                  <w:marRight w:val="0"/>
                  <w:marTop w:val="0"/>
                  <w:marBottom w:val="0"/>
                  <w:divBdr>
                    <w:top w:val="none" w:sz="0" w:space="0" w:color="auto"/>
                    <w:left w:val="none" w:sz="0" w:space="0" w:color="auto"/>
                    <w:bottom w:val="none" w:sz="0" w:space="0" w:color="auto"/>
                    <w:right w:val="none" w:sz="0" w:space="0" w:color="auto"/>
                  </w:divBdr>
                  <w:divsChild>
                    <w:div w:id="110730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422674">
          <w:marLeft w:val="-150"/>
          <w:marRight w:val="0"/>
          <w:marTop w:val="0"/>
          <w:marBottom w:val="0"/>
          <w:divBdr>
            <w:top w:val="none" w:sz="0" w:space="0" w:color="auto"/>
            <w:left w:val="none" w:sz="0" w:space="0" w:color="auto"/>
            <w:bottom w:val="none" w:sz="0" w:space="0" w:color="auto"/>
            <w:right w:val="none" w:sz="0" w:space="0" w:color="auto"/>
          </w:divBdr>
        </w:div>
      </w:divsChild>
    </w:div>
    <w:div w:id="1891501363">
      <w:bodyDiv w:val="1"/>
      <w:marLeft w:val="0"/>
      <w:marRight w:val="0"/>
      <w:marTop w:val="0"/>
      <w:marBottom w:val="0"/>
      <w:divBdr>
        <w:top w:val="none" w:sz="0" w:space="0" w:color="auto"/>
        <w:left w:val="none" w:sz="0" w:space="0" w:color="auto"/>
        <w:bottom w:val="none" w:sz="0" w:space="0" w:color="auto"/>
        <w:right w:val="none" w:sz="0" w:space="0" w:color="auto"/>
      </w:divBdr>
    </w:div>
    <w:div w:id="1891652325">
      <w:bodyDiv w:val="1"/>
      <w:marLeft w:val="0"/>
      <w:marRight w:val="0"/>
      <w:marTop w:val="0"/>
      <w:marBottom w:val="0"/>
      <w:divBdr>
        <w:top w:val="none" w:sz="0" w:space="0" w:color="auto"/>
        <w:left w:val="none" w:sz="0" w:space="0" w:color="auto"/>
        <w:bottom w:val="none" w:sz="0" w:space="0" w:color="auto"/>
        <w:right w:val="none" w:sz="0" w:space="0" w:color="auto"/>
      </w:divBdr>
    </w:div>
    <w:div w:id="1892841344">
      <w:bodyDiv w:val="1"/>
      <w:marLeft w:val="0"/>
      <w:marRight w:val="0"/>
      <w:marTop w:val="0"/>
      <w:marBottom w:val="0"/>
      <w:divBdr>
        <w:top w:val="none" w:sz="0" w:space="0" w:color="auto"/>
        <w:left w:val="none" w:sz="0" w:space="0" w:color="auto"/>
        <w:bottom w:val="none" w:sz="0" w:space="0" w:color="auto"/>
        <w:right w:val="none" w:sz="0" w:space="0" w:color="auto"/>
      </w:divBdr>
      <w:divsChild>
        <w:div w:id="1674067892">
          <w:marLeft w:val="0"/>
          <w:marRight w:val="0"/>
          <w:marTop w:val="90"/>
          <w:marBottom w:val="90"/>
          <w:divBdr>
            <w:top w:val="none" w:sz="0" w:space="0" w:color="auto"/>
            <w:left w:val="none" w:sz="0" w:space="0" w:color="auto"/>
            <w:bottom w:val="none" w:sz="0" w:space="0" w:color="auto"/>
            <w:right w:val="none" w:sz="0" w:space="0" w:color="auto"/>
          </w:divBdr>
        </w:div>
        <w:div w:id="1043091548">
          <w:marLeft w:val="0"/>
          <w:marRight w:val="0"/>
          <w:marTop w:val="225"/>
          <w:marBottom w:val="0"/>
          <w:divBdr>
            <w:top w:val="none" w:sz="0" w:space="0" w:color="auto"/>
            <w:left w:val="none" w:sz="0" w:space="0" w:color="auto"/>
            <w:bottom w:val="none" w:sz="0" w:space="0" w:color="auto"/>
            <w:right w:val="none" w:sz="0" w:space="0" w:color="auto"/>
          </w:divBdr>
          <w:divsChild>
            <w:div w:id="1855849405">
              <w:marLeft w:val="0"/>
              <w:marRight w:val="0"/>
              <w:marTop w:val="0"/>
              <w:marBottom w:val="0"/>
              <w:divBdr>
                <w:top w:val="none" w:sz="0" w:space="0" w:color="auto"/>
                <w:left w:val="none" w:sz="0" w:space="0" w:color="auto"/>
                <w:bottom w:val="none" w:sz="0" w:space="0" w:color="auto"/>
                <w:right w:val="none" w:sz="0" w:space="0" w:color="auto"/>
              </w:divBdr>
            </w:div>
            <w:div w:id="91174080">
              <w:marLeft w:val="0"/>
              <w:marRight w:val="0"/>
              <w:marTop w:val="0"/>
              <w:marBottom w:val="0"/>
              <w:divBdr>
                <w:top w:val="none" w:sz="0" w:space="0" w:color="auto"/>
                <w:left w:val="none" w:sz="0" w:space="0" w:color="auto"/>
                <w:bottom w:val="none" w:sz="0" w:space="0" w:color="auto"/>
                <w:right w:val="none" w:sz="0" w:space="0" w:color="auto"/>
              </w:divBdr>
            </w:div>
          </w:divsChild>
        </w:div>
        <w:div w:id="178275219">
          <w:marLeft w:val="0"/>
          <w:marRight w:val="0"/>
          <w:marTop w:val="225"/>
          <w:marBottom w:val="225"/>
          <w:divBdr>
            <w:top w:val="none" w:sz="0" w:space="0" w:color="auto"/>
            <w:left w:val="none" w:sz="0" w:space="0" w:color="auto"/>
            <w:bottom w:val="none" w:sz="0" w:space="0" w:color="auto"/>
            <w:right w:val="none" w:sz="0" w:space="0" w:color="auto"/>
          </w:divBdr>
        </w:div>
        <w:div w:id="1835294523">
          <w:marLeft w:val="0"/>
          <w:marRight w:val="0"/>
          <w:marTop w:val="0"/>
          <w:marBottom w:val="225"/>
          <w:divBdr>
            <w:top w:val="none" w:sz="0" w:space="0" w:color="auto"/>
            <w:left w:val="none" w:sz="0" w:space="0" w:color="auto"/>
            <w:bottom w:val="none" w:sz="0" w:space="0" w:color="auto"/>
            <w:right w:val="none" w:sz="0" w:space="0" w:color="auto"/>
          </w:divBdr>
        </w:div>
      </w:divsChild>
    </w:div>
    <w:div w:id="1893035734">
      <w:bodyDiv w:val="1"/>
      <w:marLeft w:val="0"/>
      <w:marRight w:val="0"/>
      <w:marTop w:val="0"/>
      <w:marBottom w:val="0"/>
      <w:divBdr>
        <w:top w:val="none" w:sz="0" w:space="0" w:color="auto"/>
        <w:left w:val="none" w:sz="0" w:space="0" w:color="auto"/>
        <w:bottom w:val="none" w:sz="0" w:space="0" w:color="auto"/>
        <w:right w:val="none" w:sz="0" w:space="0" w:color="auto"/>
      </w:divBdr>
    </w:div>
    <w:div w:id="1893425370">
      <w:bodyDiv w:val="1"/>
      <w:marLeft w:val="0"/>
      <w:marRight w:val="0"/>
      <w:marTop w:val="0"/>
      <w:marBottom w:val="0"/>
      <w:divBdr>
        <w:top w:val="none" w:sz="0" w:space="0" w:color="auto"/>
        <w:left w:val="none" w:sz="0" w:space="0" w:color="auto"/>
        <w:bottom w:val="none" w:sz="0" w:space="0" w:color="auto"/>
        <w:right w:val="none" w:sz="0" w:space="0" w:color="auto"/>
      </w:divBdr>
    </w:div>
    <w:div w:id="1894077090">
      <w:bodyDiv w:val="1"/>
      <w:marLeft w:val="0"/>
      <w:marRight w:val="0"/>
      <w:marTop w:val="0"/>
      <w:marBottom w:val="0"/>
      <w:divBdr>
        <w:top w:val="none" w:sz="0" w:space="0" w:color="auto"/>
        <w:left w:val="none" w:sz="0" w:space="0" w:color="auto"/>
        <w:bottom w:val="none" w:sz="0" w:space="0" w:color="auto"/>
        <w:right w:val="none" w:sz="0" w:space="0" w:color="auto"/>
      </w:divBdr>
      <w:divsChild>
        <w:div w:id="1798183374">
          <w:marLeft w:val="0"/>
          <w:marRight w:val="0"/>
          <w:marTop w:val="0"/>
          <w:marBottom w:val="0"/>
          <w:divBdr>
            <w:top w:val="none" w:sz="0" w:space="0" w:color="auto"/>
            <w:left w:val="none" w:sz="0" w:space="0" w:color="auto"/>
            <w:bottom w:val="none" w:sz="0" w:space="0" w:color="auto"/>
            <w:right w:val="none" w:sz="0" w:space="0" w:color="auto"/>
          </w:divBdr>
        </w:div>
      </w:divsChild>
    </w:div>
    <w:div w:id="1894077647">
      <w:bodyDiv w:val="1"/>
      <w:marLeft w:val="0"/>
      <w:marRight w:val="0"/>
      <w:marTop w:val="0"/>
      <w:marBottom w:val="0"/>
      <w:divBdr>
        <w:top w:val="none" w:sz="0" w:space="0" w:color="auto"/>
        <w:left w:val="none" w:sz="0" w:space="0" w:color="auto"/>
        <w:bottom w:val="none" w:sz="0" w:space="0" w:color="auto"/>
        <w:right w:val="none" w:sz="0" w:space="0" w:color="auto"/>
      </w:divBdr>
      <w:divsChild>
        <w:div w:id="2012291944">
          <w:marLeft w:val="0"/>
          <w:marRight w:val="0"/>
          <w:marTop w:val="0"/>
          <w:marBottom w:val="0"/>
          <w:divBdr>
            <w:top w:val="none" w:sz="0" w:space="0" w:color="auto"/>
            <w:left w:val="none" w:sz="0" w:space="0" w:color="auto"/>
            <w:bottom w:val="none" w:sz="0" w:space="0" w:color="auto"/>
            <w:right w:val="none" w:sz="0" w:space="0" w:color="auto"/>
          </w:divBdr>
        </w:div>
      </w:divsChild>
    </w:div>
    <w:div w:id="1894655782">
      <w:bodyDiv w:val="1"/>
      <w:marLeft w:val="0"/>
      <w:marRight w:val="0"/>
      <w:marTop w:val="0"/>
      <w:marBottom w:val="0"/>
      <w:divBdr>
        <w:top w:val="none" w:sz="0" w:space="0" w:color="auto"/>
        <w:left w:val="none" w:sz="0" w:space="0" w:color="auto"/>
        <w:bottom w:val="none" w:sz="0" w:space="0" w:color="auto"/>
        <w:right w:val="none" w:sz="0" w:space="0" w:color="auto"/>
      </w:divBdr>
      <w:divsChild>
        <w:div w:id="1044208633">
          <w:marLeft w:val="144"/>
          <w:marRight w:val="240"/>
          <w:marTop w:val="144"/>
          <w:marBottom w:val="240"/>
          <w:divBdr>
            <w:top w:val="single" w:sz="2" w:space="0" w:color="000000"/>
            <w:left w:val="single" w:sz="2" w:space="0" w:color="000000"/>
            <w:bottom w:val="single" w:sz="2" w:space="0" w:color="000000"/>
            <w:right w:val="single" w:sz="2" w:space="0" w:color="000000"/>
          </w:divBdr>
          <w:divsChild>
            <w:div w:id="225379551">
              <w:marLeft w:val="0"/>
              <w:marRight w:val="0"/>
              <w:marTop w:val="0"/>
              <w:marBottom w:val="0"/>
              <w:divBdr>
                <w:top w:val="none" w:sz="0" w:space="0" w:color="003399"/>
                <w:left w:val="none" w:sz="0" w:space="0" w:color="auto"/>
                <w:bottom w:val="single" w:sz="24" w:space="0" w:color="FFFFFF"/>
                <w:right w:val="none" w:sz="0" w:space="0" w:color="auto"/>
              </w:divBdr>
            </w:div>
          </w:divsChild>
        </w:div>
      </w:divsChild>
    </w:div>
    <w:div w:id="1895000393">
      <w:bodyDiv w:val="1"/>
      <w:marLeft w:val="0"/>
      <w:marRight w:val="0"/>
      <w:marTop w:val="0"/>
      <w:marBottom w:val="0"/>
      <w:divBdr>
        <w:top w:val="none" w:sz="0" w:space="0" w:color="auto"/>
        <w:left w:val="none" w:sz="0" w:space="0" w:color="auto"/>
        <w:bottom w:val="none" w:sz="0" w:space="0" w:color="auto"/>
        <w:right w:val="none" w:sz="0" w:space="0" w:color="auto"/>
      </w:divBdr>
    </w:div>
    <w:div w:id="1895003845">
      <w:marLeft w:val="0"/>
      <w:marRight w:val="0"/>
      <w:marTop w:val="0"/>
      <w:marBottom w:val="0"/>
      <w:divBdr>
        <w:top w:val="none" w:sz="0" w:space="0" w:color="auto"/>
        <w:left w:val="none" w:sz="0" w:space="0" w:color="auto"/>
        <w:bottom w:val="none" w:sz="0" w:space="0" w:color="auto"/>
        <w:right w:val="none" w:sz="0" w:space="0" w:color="auto"/>
      </w:divBdr>
    </w:div>
    <w:div w:id="1895190972">
      <w:bodyDiv w:val="1"/>
      <w:marLeft w:val="0"/>
      <w:marRight w:val="0"/>
      <w:marTop w:val="0"/>
      <w:marBottom w:val="0"/>
      <w:divBdr>
        <w:top w:val="none" w:sz="0" w:space="0" w:color="auto"/>
        <w:left w:val="none" w:sz="0" w:space="0" w:color="auto"/>
        <w:bottom w:val="none" w:sz="0" w:space="0" w:color="auto"/>
        <w:right w:val="none" w:sz="0" w:space="0" w:color="auto"/>
      </w:divBdr>
    </w:div>
    <w:div w:id="1895505851">
      <w:bodyDiv w:val="1"/>
      <w:marLeft w:val="0"/>
      <w:marRight w:val="0"/>
      <w:marTop w:val="0"/>
      <w:marBottom w:val="0"/>
      <w:divBdr>
        <w:top w:val="none" w:sz="0" w:space="0" w:color="auto"/>
        <w:left w:val="none" w:sz="0" w:space="0" w:color="auto"/>
        <w:bottom w:val="none" w:sz="0" w:space="0" w:color="auto"/>
        <w:right w:val="none" w:sz="0" w:space="0" w:color="auto"/>
      </w:divBdr>
    </w:div>
    <w:div w:id="1895845156">
      <w:bodyDiv w:val="1"/>
      <w:marLeft w:val="0"/>
      <w:marRight w:val="0"/>
      <w:marTop w:val="0"/>
      <w:marBottom w:val="0"/>
      <w:divBdr>
        <w:top w:val="none" w:sz="0" w:space="0" w:color="auto"/>
        <w:left w:val="none" w:sz="0" w:space="0" w:color="auto"/>
        <w:bottom w:val="none" w:sz="0" w:space="0" w:color="auto"/>
        <w:right w:val="none" w:sz="0" w:space="0" w:color="auto"/>
      </w:divBdr>
    </w:div>
    <w:div w:id="1896626584">
      <w:bodyDiv w:val="1"/>
      <w:marLeft w:val="0"/>
      <w:marRight w:val="0"/>
      <w:marTop w:val="0"/>
      <w:marBottom w:val="0"/>
      <w:divBdr>
        <w:top w:val="none" w:sz="0" w:space="0" w:color="auto"/>
        <w:left w:val="none" w:sz="0" w:space="0" w:color="auto"/>
        <w:bottom w:val="none" w:sz="0" w:space="0" w:color="auto"/>
        <w:right w:val="none" w:sz="0" w:space="0" w:color="auto"/>
      </w:divBdr>
    </w:div>
    <w:div w:id="1897472729">
      <w:bodyDiv w:val="1"/>
      <w:marLeft w:val="0"/>
      <w:marRight w:val="0"/>
      <w:marTop w:val="0"/>
      <w:marBottom w:val="0"/>
      <w:divBdr>
        <w:top w:val="none" w:sz="0" w:space="0" w:color="auto"/>
        <w:left w:val="none" w:sz="0" w:space="0" w:color="auto"/>
        <w:bottom w:val="none" w:sz="0" w:space="0" w:color="auto"/>
        <w:right w:val="none" w:sz="0" w:space="0" w:color="auto"/>
      </w:divBdr>
    </w:div>
    <w:div w:id="1897666917">
      <w:bodyDiv w:val="1"/>
      <w:marLeft w:val="0"/>
      <w:marRight w:val="0"/>
      <w:marTop w:val="0"/>
      <w:marBottom w:val="0"/>
      <w:divBdr>
        <w:top w:val="none" w:sz="0" w:space="0" w:color="auto"/>
        <w:left w:val="none" w:sz="0" w:space="0" w:color="auto"/>
        <w:bottom w:val="none" w:sz="0" w:space="0" w:color="auto"/>
        <w:right w:val="none" w:sz="0" w:space="0" w:color="auto"/>
      </w:divBdr>
    </w:div>
    <w:div w:id="1897739174">
      <w:bodyDiv w:val="1"/>
      <w:marLeft w:val="0"/>
      <w:marRight w:val="0"/>
      <w:marTop w:val="0"/>
      <w:marBottom w:val="0"/>
      <w:divBdr>
        <w:top w:val="none" w:sz="0" w:space="0" w:color="auto"/>
        <w:left w:val="none" w:sz="0" w:space="0" w:color="auto"/>
        <w:bottom w:val="none" w:sz="0" w:space="0" w:color="auto"/>
        <w:right w:val="none" w:sz="0" w:space="0" w:color="auto"/>
      </w:divBdr>
    </w:div>
    <w:div w:id="1897861293">
      <w:bodyDiv w:val="1"/>
      <w:marLeft w:val="0"/>
      <w:marRight w:val="0"/>
      <w:marTop w:val="0"/>
      <w:marBottom w:val="0"/>
      <w:divBdr>
        <w:top w:val="none" w:sz="0" w:space="0" w:color="auto"/>
        <w:left w:val="none" w:sz="0" w:space="0" w:color="auto"/>
        <w:bottom w:val="none" w:sz="0" w:space="0" w:color="auto"/>
        <w:right w:val="none" w:sz="0" w:space="0" w:color="auto"/>
      </w:divBdr>
    </w:div>
    <w:div w:id="1898010201">
      <w:bodyDiv w:val="1"/>
      <w:marLeft w:val="0"/>
      <w:marRight w:val="0"/>
      <w:marTop w:val="0"/>
      <w:marBottom w:val="0"/>
      <w:divBdr>
        <w:top w:val="none" w:sz="0" w:space="0" w:color="auto"/>
        <w:left w:val="none" w:sz="0" w:space="0" w:color="auto"/>
        <w:bottom w:val="none" w:sz="0" w:space="0" w:color="auto"/>
        <w:right w:val="none" w:sz="0" w:space="0" w:color="auto"/>
      </w:divBdr>
    </w:div>
    <w:div w:id="1898317095">
      <w:bodyDiv w:val="1"/>
      <w:marLeft w:val="0"/>
      <w:marRight w:val="0"/>
      <w:marTop w:val="0"/>
      <w:marBottom w:val="0"/>
      <w:divBdr>
        <w:top w:val="none" w:sz="0" w:space="0" w:color="auto"/>
        <w:left w:val="none" w:sz="0" w:space="0" w:color="auto"/>
        <w:bottom w:val="none" w:sz="0" w:space="0" w:color="auto"/>
        <w:right w:val="none" w:sz="0" w:space="0" w:color="auto"/>
      </w:divBdr>
    </w:div>
    <w:div w:id="1898397776">
      <w:bodyDiv w:val="1"/>
      <w:marLeft w:val="0"/>
      <w:marRight w:val="0"/>
      <w:marTop w:val="0"/>
      <w:marBottom w:val="0"/>
      <w:divBdr>
        <w:top w:val="none" w:sz="0" w:space="0" w:color="auto"/>
        <w:left w:val="none" w:sz="0" w:space="0" w:color="auto"/>
        <w:bottom w:val="none" w:sz="0" w:space="0" w:color="auto"/>
        <w:right w:val="none" w:sz="0" w:space="0" w:color="auto"/>
      </w:divBdr>
      <w:divsChild>
        <w:div w:id="2076077724">
          <w:marLeft w:val="0"/>
          <w:marRight w:val="0"/>
          <w:marTop w:val="0"/>
          <w:marBottom w:val="0"/>
          <w:divBdr>
            <w:top w:val="none" w:sz="0" w:space="0" w:color="auto"/>
            <w:left w:val="none" w:sz="0" w:space="0" w:color="auto"/>
            <w:bottom w:val="none" w:sz="0" w:space="0" w:color="auto"/>
            <w:right w:val="none" w:sz="0" w:space="0" w:color="auto"/>
          </w:divBdr>
        </w:div>
      </w:divsChild>
    </w:div>
    <w:div w:id="1898852497">
      <w:bodyDiv w:val="1"/>
      <w:marLeft w:val="0"/>
      <w:marRight w:val="0"/>
      <w:marTop w:val="0"/>
      <w:marBottom w:val="0"/>
      <w:divBdr>
        <w:top w:val="none" w:sz="0" w:space="0" w:color="auto"/>
        <w:left w:val="none" w:sz="0" w:space="0" w:color="auto"/>
        <w:bottom w:val="none" w:sz="0" w:space="0" w:color="auto"/>
        <w:right w:val="none" w:sz="0" w:space="0" w:color="auto"/>
      </w:divBdr>
    </w:div>
    <w:div w:id="1898972984">
      <w:bodyDiv w:val="1"/>
      <w:marLeft w:val="0"/>
      <w:marRight w:val="0"/>
      <w:marTop w:val="0"/>
      <w:marBottom w:val="0"/>
      <w:divBdr>
        <w:top w:val="none" w:sz="0" w:space="0" w:color="auto"/>
        <w:left w:val="none" w:sz="0" w:space="0" w:color="auto"/>
        <w:bottom w:val="none" w:sz="0" w:space="0" w:color="auto"/>
        <w:right w:val="none" w:sz="0" w:space="0" w:color="auto"/>
      </w:divBdr>
    </w:div>
    <w:div w:id="1899317847">
      <w:bodyDiv w:val="1"/>
      <w:marLeft w:val="0"/>
      <w:marRight w:val="0"/>
      <w:marTop w:val="0"/>
      <w:marBottom w:val="0"/>
      <w:divBdr>
        <w:top w:val="none" w:sz="0" w:space="0" w:color="auto"/>
        <w:left w:val="none" w:sz="0" w:space="0" w:color="auto"/>
        <w:bottom w:val="none" w:sz="0" w:space="0" w:color="auto"/>
        <w:right w:val="none" w:sz="0" w:space="0" w:color="auto"/>
      </w:divBdr>
    </w:div>
    <w:div w:id="1900167199">
      <w:bodyDiv w:val="1"/>
      <w:marLeft w:val="0"/>
      <w:marRight w:val="0"/>
      <w:marTop w:val="0"/>
      <w:marBottom w:val="0"/>
      <w:divBdr>
        <w:top w:val="none" w:sz="0" w:space="0" w:color="auto"/>
        <w:left w:val="none" w:sz="0" w:space="0" w:color="auto"/>
        <w:bottom w:val="none" w:sz="0" w:space="0" w:color="auto"/>
        <w:right w:val="none" w:sz="0" w:space="0" w:color="auto"/>
      </w:divBdr>
    </w:div>
    <w:div w:id="1901016104">
      <w:bodyDiv w:val="1"/>
      <w:marLeft w:val="0"/>
      <w:marRight w:val="0"/>
      <w:marTop w:val="0"/>
      <w:marBottom w:val="0"/>
      <w:divBdr>
        <w:top w:val="none" w:sz="0" w:space="0" w:color="auto"/>
        <w:left w:val="none" w:sz="0" w:space="0" w:color="auto"/>
        <w:bottom w:val="none" w:sz="0" w:space="0" w:color="auto"/>
        <w:right w:val="none" w:sz="0" w:space="0" w:color="auto"/>
      </w:divBdr>
    </w:div>
    <w:div w:id="1901134512">
      <w:bodyDiv w:val="1"/>
      <w:marLeft w:val="0"/>
      <w:marRight w:val="0"/>
      <w:marTop w:val="0"/>
      <w:marBottom w:val="0"/>
      <w:divBdr>
        <w:top w:val="none" w:sz="0" w:space="0" w:color="auto"/>
        <w:left w:val="none" w:sz="0" w:space="0" w:color="auto"/>
        <w:bottom w:val="none" w:sz="0" w:space="0" w:color="auto"/>
        <w:right w:val="none" w:sz="0" w:space="0" w:color="auto"/>
      </w:divBdr>
    </w:div>
    <w:div w:id="1901399696">
      <w:bodyDiv w:val="1"/>
      <w:marLeft w:val="0"/>
      <w:marRight w:val="0"/>
      <w:marTop w:val="0"/>
      <w:marBottom w:val="0"/>
      <w:divBdr>
        <w:top w:val="none" w:sz="0" w:space="0" w:color="auto"/>
        <w:left w:val="none" w:sz="0" w:space="0" w:color="auto"/>
        <w:bottom w:val="none" w:sz="0" w:space="0" w:color="auto"/>
        <w:right w:val="none" w:sz="0" w:space="0" w:color="auto"/>
      </w:divBdr>
      <w:divsChild>
        <w:div w:id="1066027910">
          <w:marLeft w:val="0"/>
          <w:marRight w:val="0"/>
          <w:marTop w:val="0"/>
          <w:marBottom w:val="150"/>
          <w:divBdr>
            <w:top w:val="none" w:sz="0" w:space="0" w:color="auto"/>
            <w:left w:val="none" w:sz="0" w:space="0" w:color="auto"/>
            <w:bottom w:val="none" w:sz="0" w:space="0" w:color="auto"/>
            <w:right w:val="none" w:sz="0" w:space="0" w:color="auto"/>
          </w:divBdr>
        </w:div>
      </w:divsChild>
    </w:div>
    <w:div w:id="1901554048">
      <w:bodyDiv w:val="1"/>
      <w:marLeft w:val="0"/>
      <w:marRight w:val="0"/>
      <w:marTop w:val="0"/>
      <w:marBottom w:val="0"/>
      <w:divBdr>
        <w:top w:val="none" w:sz="0" w:space="0" w:color="auto"/>
        <w:left w:val="none" w:sz="0" w:space="0" w:color="auto"/>
        <w:bottom w:val="none" w:sz="0" w:space="0" w:color="auto"/>
        <w:right w:val="none" w:sz="0" w:space="0" w:color="auto"/>
      </w:divBdr>
      <w:divsChild>
        <w:div w:id="1059748515">
          <w:marLeft w:val="75"/>
          <w:marRight w:val="0"/>
          <w:marTop w:val="150"/>
          <w:marBottom w:val="0"/>
          <w:divBdr>
            <w:top w:val="single" w:sz="2" w:space="0" w:color="666666"/>
            <w:left w:val="single" w:sz="2" w:space="0" w:color="666666"/>
            <w:bottom w:val="single" w:sz="2" w:space="0" w:color="666666"/>
            <w:right w:val="single" w:sz="2" w:space="0" w:color="666666"/>
          </w:divBdr>
        </w:div>
      </w:divsChild>
    </w:div>
    <w:div w:id="1902252085">
      <w:bodyDiv w:val="1"/>
      <w:marLeft w:val="0"/>
      <w:marRight w:val="0"/>
      <w:marTop w:val="0"/>
      <w:marBottom w:val="0"/>
      <w:divBdr>
        <w:top w:val="none" w:sz="0" w:space="0" w:color="auto"/>
        <w:left w:val="none" w:sz="0" w:space="0" w:color="auto"/>
        <w:bottom w:val="none" w:sz="0" w:space="0" w:color="auto"/>
        <w:right w:val="none" w:sz="0" w:space="0" w:color="auto"/>
      </w:divBdr>
    </w:div>
    <w:div w:id="1903321719">
      <w:bodyDiv w:val="1"/>
      <w:marLeft w:val="0"/>
      <w:marRight w:val="0"/>
      <w:marTop w:val="0"/>
      <w:marBottom w:val="0"/>
      <w:divBdr>
        <w:top w:val="none" w:sz="0" w:space="0" w:color="auto"/>
        <w:left w:val="none" w:sz="0" w:space="0" w:color="auto"/>
        <w:bottom w:val="none" w:sz="0" w:space="0" w:color="auto"/>
        <w:right w:val="none" w:sz="0" w:space="0" w:color="auto"/>
      </w:divBdr>
    </w:div>
    <w:div w:id="1903514418">
      <w:bodyDiv w:val="1"/>
      <w:marLeft w:val="0"/>
      <w:marRight w:val="0"/>
      <w:marTop w:val="0"/>
      <w:marBottom w:val="0"/>
      <w:divBdr>
        <w:top w:val="none" w:sz="0" w:space="0" w:color="auto"/>
        <w:left w:val="none" w:sz="0" w:space="0" w:color="auto"/>
        <w:bottom w:val="none" w:sz="0" w:space="0" w:color="auto"/>
        <w:right w:val="none" w:sz="0" w:space="0" w:color="auto"/>
      </w:divBdr>
    </w:div>
    <w:div w:id="1903589824">
      <w:bodyDiv w:val="1"/>
      <w:marLeft w:val="0"/>
      <w:marRight w:val="0"/>
      <w:marTop w:val="0"/>
      <w:marBottom w:val="0"/>
      <w:divBdr>
        <w:top w:val="none" w:sz="0" w:space="0" w:color="auto"/>
        <w:left w:val="none" w:sz="0" w:space="0" w:color="auto"/>
        <w:bottom w:val="none" w:sz="0" w:space="0" w:color="auto"/>
        <w:right w:val="none" w:sz="0" w:space="0" w:color="auto"/>
      </w:divBdr>
    </w:div>
    <w:div w:id="1903710721">
      <w:bodyDiv w:val="1"/>
      <w:marLeft w:val="0"/>
      <w:marRight w:val="0"/>
      <w:marTop w:val="0"/>
      <w:marBottom w:val="0"/>
      <w:divBdr>
        <w:top w:val="none" w:sz="0" w:space="0" w:color="auto"/>
        <w:left w:val="none" w:sz="0" w:space="0" w:color="auto"/>
        <w:bottom w:val="none" w:sz="0" w:space="0" w:color="auto"/>
        <w:right w:val="none" w:sz="0" w:space="0" w:color="auto"/>
      </w:divBdr>
    </w:div>
    <w:div w:id="1903710992">
      <w:bodyDiv w:val="1"/>
      <w:marLeft w:val="0"/>
      <w:marRight w:val="0"/>
      <w:marTop w:val="0"/>
      <w:marBottom w:val="0"/>
      <w:divBdr>
        <w:top w:val="none" w:sz="0" w:space="0" w:color="auto"/>
        <w:left w:val="none" w:sz="0" w:space="0" w:color="auto"/>
        <w:bottom w:val="none" w:sz="0" w:space="0" w:color="auto"/>
        <w:right w:val="none" w:sz="0" w:space="0" w:color="auto"/>
      </w:divBdr>
      <w:divsChild>
        <w:div w:id="1211530992">
          <w:marLeft w:val="0"/>
          <w:marRight w:val="0"/>
          <w:marTop w:val="0"/>
          <w:marBottom w:val="0"/>
          <w:divBdr>
            <w:top w:val="none" w:sz="0" w:space="0" w:color="auto"/>
            <w:left w:val="none" w:sz="0" w:space="0" w:color="auto"/>
            <w:bottom w:val="none" w:sz="0" w:space="0" w:color="auto"/>
            <w:right w:val="none" w:sz="0" w:space="0" w:color="auto"/>
          </w:divBdr>
        </w:div>
      </w:divsChild>
    </w:div>
    <w:div w:id="1904296929">
      <w:bodyDiv w:val="1"/>
      <w:marLeft w:val="0"/>
      <w:marRight w:val="0"/>
      <w:marTop w:val="0"/>
      <w:marBottom w:val="0"/>
      <w:divBdr>
        <w:top w:val="none" w:sz="0" w:space="0" w:color="auto"/>
        <w:left w:val="none" w:sz="0" w:space="0" w:color="auto"/>
        <w:bottom w:val="none" w:sz="0" w:space="0" w:color="auto"/>
        <w:right w:val="none" w:sz="0" w:space="0" w:color="auto"/>
      </w:divBdr>
      <w:divsChild>
        <w:div w:id="11552954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4825396">
      <w:bodyDiv w:val="1"/>
      <w:marLeft w:val="0"/>
      <w:marRight w:val="0"/>
      <w:marTop w:val="0"/>
      <w:marBottom w:val="0"/>
      <w:divBdr>
        <w:top w:val="none" w:sz="0" w:space="0" w:color="auto"/>
        <w:left w:val="none" w:sz="0" w:space="0" w:color="auto"/>
        <w:bottom w:val="none" w:sz="0" w:space="0" w:color="auto"/>
        <w:right w:val="none" w:sz="0" w:space="0" w:color="auto"/>
      </w:divBdr>
    </w:div>
    <w:div w:id="1904948529">
      <w:bodyDiv w:val="1"/>
      <w:marLeft w:val="0"/>
      <w:marRight w:val="0"/>
      <w:marTop w:val="0"/>
      <w:marBottom w:val="0"/>
      <w:divBdr>
        <w:top w:val="none" w:sz="0" w:space="0" w:color="auto"/>
        <w:left w:val="none" w:sz="0" w:space="0" w:color="auto"/>
        <w:bottom w:val="none" w:sz="0" w:space="0" w:color="auto"/>
        <w:right w:val="none" w:sz="0" w:space="0" w:color="auto"/>
      </w:divBdr>
    </w:div>
    <w:div w:id="1905141688">
      <w:bodyDiv w:val="1"/>
      <w:marLeft w:val="0"/>
      <w:marRight w:val="0"/>
      <w:marTop w:val="0"/>
      <w:marBottom w:val="0"/>
      <w:divBdr>
        <w:top w:val="none" w:sz="0" w:space="0" w:color="auto"/>
        <w:left w:val="none" w:sz="0" w:space="0" w:color="auto"/>
        <w:bottom w:val="none" w:sz="0" w:space="0" w:color="auto"/>
        <w:right w:val="none" w:sz="0" w:space="0" w:color="auto"/>
      </w:divBdr>
      <w:divsChild>
        <w:div w:id="340086846">
          <w:marLeft w:val="0"/>
          <w:marRight w:val="0"/>
          <w:marTop w:val="0"/>
          <w:marBottom w:val="0"/>
          <w:divBdr>
            <w:top w:val="none" w:sz="0" w:space="0" w:color="auto"/>
            <w:left w:val="none" w:sz="0" w:space="0" w:color="auto"/>
            <w:bottom w:val="none" w:sz="0" w:space="0" w:color="auto"/>
            <w:right w:val="none" w:sz="0" w:space="0" w:color="auto"/>
          </w:divBdr>
          <w:divsChild>
            <w:div w:id="1870140161">
              <w:marLeft w:val="2074"/>
              <w:marRight w:val="0"/>
              <w:marTop w:val="0"/>
              <w:marBottom w:val="0"/>
              <w:divBdr>
                <w:top w:val="none" w:sz="0" w:space="0" w:color="auto"/>
                <w:left w:val="none" w:sz="0" w:space="0" w:color="auto"/>
                <w:bottom w:val="none" w:sz="0" w:space="0" w:color="auto"/>
                <w:right w:val="none" w:sz="0" w:space="0" w:color="auto"/>
              </w:divBdr>
            </w:div>
          </w:divsChild>
        </w:div>
      </w:divsChild>
    </w:div>
    <w:div w:id="1905142010">
      <w:bodyDiv w:val="1"/>
      <w:marLeft w:val="0"/>
      <w:marRight w:val="0"/>
      <w:marTop w:val="0"/>
      <w:marBottom w:val="0"/>
      <w:divBdr>
        <w:top w:val="none" w:sz="0" w:space="0" w:color="auto"/>
        <w:left w:val="none" w:sz="0" w:space="0" w:color="auto"/>
        <w:bottom w:val="none" w:sz="0" w:space="0" w:color="auto"/>
        <w:right w:val="none" w:sz="0" w:space="0" w:color="auto"/>
      </w:divBdr>
    </w:div>
    <w:div w:id="1905414003">
      <w:bodyDiv w:val="1"/>
      <w:marLeft w:val="0"/>
      <w:marRight w:val="0"/>
      <w:marTop w:val="0"/>
      <w:marBottom w:val="0"/>
      <w:divBdr>
        <w:top w:val="none" w:sz="0" w:space="0" w:color="auto"/>
        <w:left w:val="none" w:sz="0" w:space="0" w:color="auto"/>
        <w:bottom w:val="none" w:sz="0" w:space="0" w:color="auto"/>
        <w:right w:val="none" w:sz="0" w:space="0" w:color="auto"/>
      </w:divBdr>
    </w:div>
    <w:div w:id="1906254519">
      <w:bodyDiv w:val="1"/>
      <w:marLeft w:val="0"/>
      <w:marRight w:val="0"/>
      <w:marTop w:val="0"/>
      <w:marBottom w:val="0"/>
      <w:divBdr>
        <w:top w:val="none" w:sz="0" w:space="0" w:color="auto"/>
        <w:left w:val="none" w:sz="0" w:space="0" w:color="auto"/>
        <w:bottom w:val="none" w:sz="0" w:space="0" w:color="auto"/>
        <w:right w:val="none" w:sz="0" w:space="0" w:color="auto"/>
      </w:divBdr>
      <w:divsChild>
        <w:div w:id="1004161071">
          <w:marLeft w:val="0"/>
          <w:marRight w:val="0"/>
          <w:marTop w:val="0"/>
          <w:marBottom w:val="0"/>
          <w:divBdr>
            <w:top w:val="none" w:sz="0" w:space="0" w:color="auto"/>
            <w:left w:val="none" w:sz="0" w:space="0" w:color="auto"/>
            <w:bottom w:val="none" w:sz="0" w:space="0" w:color="auto"/>
            <w:right w:val="none" w:sz="0" w:space="0" w:color="auto"/>
          </w:divBdr>
        </w:div>
        <w:div w:id="1319730324">
          <w:marLeft w:val="0"/>
          <w:marRight w:val="0"/>
          <w:marTop w:val="0"/>
          <w:marBottom w:val="0"/>
          <w:divBdr>
            <w:top w:val="none" w:sz="0" w:space="0" w:color="auto"/>
            <w:left w:val="none" w:sz="0" w:space="0" w:color="auto"/>
            <w:bottom w:val="none" w:sz="0" w:space="0" w:color="auto"/>
            <w:right w:val="none" w:sz="0" w:space="0" w:color="auto"/>
          </w:divBdr>
        </w:div>
      </w:divsChild>
    </w:div>
    <w:div w:id="1907107645">
      <w:bodyDiv w:val="1"/>
      <w:marLeft w:val="0"/>
      <w:marRight w:val="0"/>
      <w:marTop w:val="0"/>
      <w:marBottom w:val="0"/>
      <w:divBdr>
        <w:top w:val="none" w:sz="0" w:space="0" w:color="auto"/>
        <w:left w:val="none" w:sz="0" w:space="0" w:color="auto"/>
        <w:bottom w:val="none" w:sz="0" w:space="0" w:color="auto"/>
        <w:right w:val="none" w:sz="0" w:space="0" w:color="auto"/>
      </w:divBdr>
    </w:div>
    <w:div w:id="1907376660">
      <w:bodyDiv w:val="1"/>
      <w:marLeft w:val="0"/>
      <w:marRight w:val="0"/>
      <w:marTop w:val="0"/>
      <w:marBottom w:val="0"/>
      <w:divBdr>
        <w:top w:val="none" w:sz="0" w:space="0" w:color="auto"/>
        <w:left w:val="none" w:sz="0" w:space="0" w:color="auto"/>
        <w:bottom w:val="none" w:sz="0" w:space="0" w:color="auto"/>
        <w:right w:val="none" w:sz="0" w:space="0" w:color="auto"/>
      </w:divBdr>
    </w:div>
    <w:div w:id="1907446978">
      <w:bodyDiv w:val="1"/>
      <w:marLeft w:val="0"/>
      <w:marRight w:val="0"/>
      <w:marTop w:val="0"/>
      <w:marBottom w:val="0"/>
      <w:divBdr>
        <w:top w:val="none" w:sz="0" w:space="0" w:color="auto"/>
        <w:left w:val="none" w:sz="0" w:space="0" w:color="auto"/>
        <w:bottom w:val="none" w:sz="0" w:space="0" w:color="auto"/>
        <w:right w:val="none" w:sz="0" w:space="0" w:color="auto"/>
      </w:divBdr>
    </w:div>
    <w:div w:id="1907573041">
      <w:bodyDiv w:val="1"/>
      <w:marLeft w:val="0"/>
      <w:marRight w:val="0"/>
      <w:marTop w:val="0"/>
      <w:marBottom w:val="0"/>
      <w:divBdr>
        <w:top w:val="none" w:sz="0" w:space="0" w:color="auto"/>
        <w:left w:val="none" w:sz="0" w:space="0" w:color="auto"/>
        <w:bottom w:val="none" w:sz="0" w:space="0" w:color="auto"/>
        <w:right w:val="none" w:sz="0" w:space="0" w:color="auto"/>
      </w:divBdr>
    </w:div>
    <w:div w:id="1908226464">
      <w:marLeft w:val="0"/>
      <w:marRight w:val="0"/>
      <w:marTop w:val="0"/>
      <w:marBottom w:val="0"/>
      <w:divBdr>
        <w:top w:val="none" w:sz="0" w:space="0" w:color="auto"/>
        <w:left w:val="none" w:sz="0" w:space="0" w:color="auto"/>
        <w:bottom w:val="none" w:sz="0" w:space="0" w:color="auto"/>
        <w:right w:val="none" w:sz="0" w:space="0" w:color="auto"/>
      </w:divBdr>
    </w:div>
    <w:div w:id="1908952110">
      <w:bodyDiv w:val="1"/>
      <w:marLeft w:val="0"/>
      <w:marRight w:val="0"/>
      <w:marTop w:val="0"/>
      <w:marBottom w:val="0"/>
      <w:divBdr>
        <w:top w:val="none" w:sz="0" w:space="0" w:color="auto"/>
        <w:left w:val="none" w:sz="0" w:space="0" w:color="auto"/>
        <w:bottom w:val="none" w:sz="0" w:space="0" w:color="auto"/>
        <w:right w:val="none" w:sz="0" w:space="0" w:color="auto"/>
      </w:divBdr>
    </w:div>
    <w:div w:id="1909075156">
      <w:bodyDiv w:val="1"/>
      <w:marLeft w:val="0"/>
      <w:marRight w:val="0"/>
      <w:marTop w:val="0"/>
      <w:marBottom w:val="0"/>
      <w:divBdr>
        <w:top w:val="none" w:sz="0" w:space="0" w:color="auto"/>
        <w:left w:val="none" w:sz="0" w:space="0" w:color="auto"/>
        <w:bottom w:val="none" w:sz="0" w:space="0" w:color="auto"/>
        <w:right w:val="none" w:sz="0" w:space="0" w:color="auto"/>
      </w:divBdr>
    </w:div>
    <w:div w:id="1909918632">
      <w:bodyDiv w:val="1"/>
      <w:marLeft w:val="0"/>
      <w:marRight w:val="0"/>
      <w:marTop w:val="0"/>
      <w:marBottom w:val="0"/>
      <w:divBdr>
        <w:top w:val="none" w:sz="0" w:space="0" w:color="auto"/>
        <w:left w:val="none" w:sz="0" w:space="0" w:color="auto"/>
        <w:bottom w:val="none" w:sz="0" w:space="0" w:color="auto"/>
        <w:right w:val="none" w:sz="0" w:space="0" w:color="auto"/>
      </w:divBdr>
    </w:div>
    <w:div w:id="1910068979">
      <w:bodyDiv w:val="1"/>
      <w:marLeft w:val="0"/>
      <w:marRight w:val="0"/>
      <w:marTop w:val="0"/>
      <w:marBottom w:val="0"/>
      <w:divBdr>
        <w:top w:val="none" w:sz="0" w:space="0" w:color="auto"/>
        <w:left w:val="none" w:sz="0" w:space="0" w:color="auto"/>
        <w:bottom w:val="none" w:sz="0" w:space="0" w:color="auto"/>
        <w:right w:val="none" w:sz="0" w:space="0" w:color="auto"/>
      </w:divBdr>
    </w:div>
    <w:div w:id="1910072545">
      <w:bodyDiv w:val="1"/>
      <w:marLeft w:val="0"/>
      <w:marRight w:val="0"/>
      <w:marTop w:val="0"/>
      <w:marBottom w:val="0"/>
      <w:divBdr>
        <w:top w:val="none" w:sz="0" w:space="0" w:color="auto"/>
        <w:left w:val="none" w:sz="0" w:space="0" w:color="auto"/>
        <w:bottom w:val="none" w:sz="0" w:space="0" w:color="auto"/>
        <w:right w:val="none" w:sz="0" w:space="0" w:color="auto"/>
      </w:divBdr>
    </w:div>
    <w:div w:id="1910118693">
      <w:bodyDiv w:val="1"/>
      <w:marLeft w:val="0"/>
      <w:marRight w:val="0"/>
      <w:marTop w:val="0"/>
      <w:marBottom w:val="0"/>
      <w:divBdr>
        <w:top w:val="none" w:sz="0" w:space="0" w:color="auto"/>
        <w:left w:val="none" w:sz="0" w:space="0" w:color="auto"/>
        <w:bottom w:val="none" w:sz="0" w:space="0" w:color="auto"/>
        <w:right w:val="none" w:sz="0" w:space="0" w:color="auto"/>
      </w:divBdr>
      <w:divsChild>
        <w:div w:id="293096163">
          <w:marLeft w:val="30"/>
          <w:marRight w:val="0"/>
          <w:marTop w:val="0"/>
          <w:marBottom w:val="0"/>
          <w:divBdr>
            <w:top w:val="none" w:sz="0" w:space="0" w:color="auto"/>
            <w:left w:val="none" w:sz="0" w:space="0" w:color="auto"/>
            <w:bottom w:val="none" w:sz="0" w:space="0" w:color="auto"/>
            <w:right w:val="none" w:sz="0" w:space="0" w:color="auto"/>
          </w:divBdr>
        </w:div>
        <w:div w:id="691688480">
          <w:marLeft w:val="30"/>
          <w:marRight w:val="0"/>
          <w:marTop w:val="0"/>
          <w:marBottom w:val="0"/>
          <w:divBdr>
            <w:top w:val="none" w:sz="0" w:space="0" w:color="auto"/>
            <w:left w:val="none" w:sz="0" w:space="0" w:color="auto"/>
            <w:bottom w:val="none" w:sz="0" w:space="0" w:color="auto"/>
            <w:right w:val="none" w:sz="0" w:space="0" w:color="auto"/>
          </w:divBdr>
        </w:div>
        <w:div w:id="815531693">
          <w:marLeft w:val="30"/>
          <w:marRight w:val="0"/>
          <w:marTop w:val="0"/>
          <w:marBottom w:val="0"/>
          <w:divBdr>
            <w:top w:val="none" w:sz="0" w:space="0" w:color="auto"/>
            <w:left w:val="none" w:sz="0" w:space="0" w:color="auto"/>
            <w:bottom w:val="none" w:sz="0" w:space="0" w:color="auto"/>
            <w:right w:val="none" w:sz="0" w:space="0" w:color="auto"/>
          </w:divBdr>
        </w:div>
      </w:divsChild>
    </w:div>
    <w:div w:id="1910338394">
      <w:bodyDiv w:val="1"/>
      <w:marLeft w:val="0"/>
      <w:marRight w:val="0"/>
      <w:marTop w:val="0"/>
      <w:marBottom w:val="0"/>
      <w:divBdr>
        <w:top w:val="none" w:sz="0" w:space="0" w:color="auto"/>
        <w:left w:val="none" w:sz="0" w:space="0" w:color="auto"/>
        <w:bottom w:val="none" w:sz="0" w:space="0" w:color="auto"/>
        <w:right w:val="none" w:sz="0" w:space="0" w:color="auto"/>
      </w:divBdr>
      <w:divsChild>
        <w:div w:id="870455761">
          <w:marLeft w:val="0"/>
          <w:marRight w:val="0"/>
          <w:marTop w:val="0"/>
          <w:marBottom w:val="0"/>
          <w:divBdr>
            <w:top w:val="none" w:sz="0" w:space="0" w:color="auto"/>
            <w:left w:val="none" w:sz="0" w:space="0" w:color="auto"/>
            <w:bottom w:val="none" w:sz="0" w:space="0" w:color="auto"/>
            <w:right w:val="none" w:sz="0" w:space="0" w:color="auto"/>
          </w:divBdr>
        </w:div>
      </w:divsChild>
    </w:div>
    <w:div w:id="1910922313">
      <w:bodyDiv w:val="1"/>
      <w:marLeft w:val="0"/>
      <w:marRight w:val="0"/>
      <w:marTop w:val="0"/>
      <w:marBottom w:val="0"/>
      <w:divBdr>
        <w:top w:val="none" w:sz="0" w:space="0" w:color="auto"/>
        <w:left w:val="none" w:sz="0" w:space="0" w:color="auto"/>
        <w:bottom w:val="none" w:sz="0" w:space="0" w:color="auto"/>
        <w:right w:val="none" w:sz="0" w:space="0" w:color="auto"/>
      </w:divBdr>
    </w:div>
    <w:div w:id="1911117637">
      <w:bodyDiv w:val="1"/>
      <w:marLeft w:val="0"/>
      <w:marRight w:val="0"/>
      <w:marTop w:val="0"/>
      <w:marBottom w:val="0"/>
      <w:divBdr>
        <w:top w:val="none" w:sz="0" w:space="0" w:color="auto"/>
        <w:left w:val="none" w:sz="0" w:space="0" w:color="auto"/>
        <w:bottom w:val="none" w:sz="0" w:space="0" w:color="auto"/>
        <w:right w:val="none" w:sz="0" w:space="0" w:color="auto"/>
      </w:divBdr>
      <w:divsChild>
        <w:div w:id="1903984045">
          <w:marLeft w:val="0"/>
          <w:marRight w:val="0"/>
          <w:marTop w:val="0"/>
          <w:marBottom w:val="0"/>
          <w:divBdr>
            <w:top w:val="none" w:sz="0" w:space="0" w:color="auto"/>
            <w:left w:val="none" w:sz="0" w:space="0" w:color="auto"/>
            <w:bottom w:val="none" w:sz="0" w:space="0" w:color="auto"/>
            <w:right w:val="none" w:sz="0" w:space="0" w:color="auto"/>
          </w:divBdr>
        </w:div>
      </w:divsChild>
    </w:div>
    <w:div w:id="1911303800">
      <w:bodyDiv w:val="1"/>
      <w:marLeft w:val="0"/>
      <w:marRight w:val="0"/>
      <w:marTop w:val="0"/>
      <w:marBottom w:val="0"/>
      <w:divBdr>
        <w:top w:val="none" w:sz="0" w:space="0" w:color="auto"/>
        <w:left w:val="none" w:sz="0" w:space="0" w:color="auto"/>
        <w:bottom w:val="none" w:sz="0" w:space="0" w:color="auto"/>
        <w:right w:val="none" w:sz="0" w:space="0" w:color="auto"/>
      </w:divBdr>
      <w:divsChild>
        <w:div w:id="313606324">
          <w:marLeft w:val="0"/>
          <w:marRight w:val="0"/>
          <w:marTop w:val="120"/>
          <w:marBottom w:val="120"/>
          <w:divBdr>
            <w:top w:val="none" w:sz="0" w:space="0" w:color="auto"/>
            <w:left w:val="none" w:sz="0" w:space="0" w:color="auto"/>
            <w:bottom w:val="none" w:sz="0" w:space="0" w:color="auto"/>
            <w:right w:val="none" w:sz="0" w:space="0" w:color="auto"/>
          </w:divBdr>
        </w:div>
        <w:div w:id="1268583187">
          <w:marLeft w:val="0"/>
          <w:marRight w:val="0"/>
          <w:marTop w:val="0"/>
          <w:marBottom w:val="0"/>
          <w:divBdr>
            <w:top w:val="none" w:sz="0" w:space="0" w:color="auto"/>
            <w:left w:val="none" w:sz="0" w:space="0" w:color="auto"/>
            <w:bottom w:val="none" w:sz="0" w:space="0" w:color="auto"/>
            <w:right w:val="none" w:sz="0" w:space="0" w:color="auto"/>
          </w:divBdr>
        </w:div>
      </w:divsChild>
    </w:div>
    <w:div w:id="1911377525">
      <w:bodyDiv w:val="1"/>
      <w:marLeft w:val="0"/>
      <w:marRight w:val="0"/>
      <w:marTop w:val="0"/>
      <w:marBottom w:val="0"/>
      <w:divBdr>
        <w:top w:val="none" w:sz="0" w:space="0" w:color="auto"/>
        <w:left w:val="none" w:sz="0" w:space="0" w:color="auto"/>
        <w:bottom w:val="none" w:sz="0" w:space="0" w:color="auto"/>
        <w:right w:val="none" w:sz="0" w:space="0" w:color="auto"/>
      </w:divBdr>
    </w:div>
    <w:div w:id="1911957433">
      <w:bodyDiv w:val="1"/>
      <w:marLeft w:val="0"/>
      <w:marRight w:val="0"/>
      <w:marTop w:val="0"/>
      <w:marBottom w:val="0"/>
      <w:divBdr>
        <w:top w:val="none" w:sz="0" w:space="0" w:color="auto"/>
        <w:left w:val="none" w:sz="0" w:space="0" w:color="auto"/>
        <w:bottom w:val="none" w:sz="0" w:space="0" w:color="auto"/>
        <w:right w:val="none" w:sz="0" w:space="0" w:color="auto"/>
      </w:divBdr>
    </w:div>
    <w:div w:id="1912081426">
      <w:bodyDiv w:val="1"/>
      <w:marLeft w:val="0"/>
      <w:marRight w:val="0"/>
      <w:marTop w:val="0"/>
      <w:marBottom w:val="0"/>
      <w:divBdr>
        <w:top w:val="none" w:sz="0" w:space="0" w:color="auto"/>
        <w:left w:val="none" w:sz="0" w:space="0" w:color="auto"/>
        <w:bottom w:val="none" w:sz="0" w:space="0" w:color="auto"/>
        <w:right w:val="none" w:sz="0" w:space="0" w:color="auto"/>
      </w:divBdr>
    </w:div>
    <w:div w:id="1912151483">
      <w:bodyDiv w:val="1"/>
      <w:marLeft w:val="0"/>
      <w:marRight w:val="0"/>
      <w:marTop w:val="0"/>
      <w:marBottom w:val="0"/>
      <w:divBdr>
        <w:top w:val="none" w:sz="0" w:space="0" w:color="auto"/>
        <w:left w:val="none" w:sz="0" w:space="0" w:color="auto"/>
        <w:bottom w:val="none" w:sz="0" w:space="0" w:color="auto"/>
        <w:right w:val="none" w:sz="0" w:space="0" w:color="auto"/>
      </w:divBdr>
    </w:div>
    <w:div w:id="1912696283">
      <w:bodyDiv w:val="1"/>
      <w:marLeft w:val="0"/>
      <w:marRight w:val="0"/>
      <w:marTop w:val="0"/>
      <w:marBottom w:val="0"/>
      <w:divBdr>
        <w:top w:val="none" w:sz="0" w:space="0" w:color="auto"/>
        <w:left w:val="none" w:sz="0" w:space="0" w:color="auto"/>
        <w:bottom w:val="none" w:sz="0" w:space="0" w:color="auto"/>
        <w:right w:val="none" w:sz="0" w:space="0" w:color="auto"/>
      </w:divBdr>
      <w:divsChild>
        <w:div w:id="1972439160">
          <w:marLeft w:val="0"/>
          <w:marRight w:val="0"/>
          <w:marTop w:val="0"/>
          <w:marBottom w:val="568"/>
          <w:divBdr>
            <w:top w:val="none" w:sz="0" w:space="0" w:color="auto"/>
            <w:left w:val="none" w:sz="0" w:space="0" w:color="auto"/>
            <w:bottom w:val="none" w:sz="0" w:space="0" w:color="auto"/>
            <w:right w:val="none" w:sz="0" w:space="0" w:color="auto"/>
          </w:divBdr>
        </w:div>
      </w:divsChild>
    </w:div>
    <w:div w:id="1913659592">
      <w:bodyDiv w:val="1"/>
      <w:marLeft w:val="0"/>
      <w:marRight w:val="0"/>
      <w:marTop w:val="0"/>
      <w:marBottom w:val="0"/>
      <w:divBdr>
        <w:top w:val="none" w:sz="0" w:space="0" w:color="auto"/>
        <w:left w:val="none" w:sz="0" w:space="0" w:color="auto"/>
        <w:bottom w:val="none" w:sz="0" w:space="0" w:color="auto"/>
        <w:right w:val="none" w:sz="0" w:space="0" w:color="auto"/>
      </w:divBdr>
    </w:div>
    <w:div w:id="1913731436">
      <w:bodyDiv w:val="1"/>
      <w:marLeft w:val="0"/>
      <w:marRight w:val="0"/>
      <w:marTop w:val="0"/>
      <w:marBottom w:val="0"/>
      <w:divBdr>
        <w:top w:val="none" w:sz="0" w:space="0" w:color="auto"/>
        <w:left w:val="none" w:sz="0" w:space="0" w:color="auto"/>
        <w:bottom w:val="none" w:sz="0" w:space="0" w:color="auto"/>
        <w:right w:val="none" w:sz="0" w:space="0" w:color="auto"/>
      </w:divBdr>
    </w:div>
    <w:div w:id="1914045477">
      <w:bodyDiv w:val="1"/>
      <w:marLeft w:val="0"/>
      <w:marRight w:val="0"/>
      <w:marTop w:val="0"/>
      <w:marBottom w:val="0"/>
      <w:divBdr>
        <w:top w:val="none" w:sz="0" w:space="0" w:color="auto"/>
        <w:left w:val="none" w:sz="0" w:space="0" w:color="auto"/>
        <w:bottom w:val="none" w:sz="0" w:space="0" w:color="auto"/>
        <w:right w:val="none" w:sz="0" w:space="0" w:color="auto"/>
      </w:divBdr>
    </w:div>
    <w:div w:id="1914310132">
      <w:bodyDiv w:val="1"/>
      <w:marLeft w:val="0"/>
      <w:marRight w:val="0"/>
      <w:marTop w:val="0"/>
      <w:marBottom w:val="0"/>
      <w:divBdr>
        <w:top w:val="none" w:sz="0" w:space="0" w:color="auto"/>
        <w:left w:val="none" w:sz="0" w:space="0" w:color="auto"/>
        <w:bottom w:val="none" w:sz="0" w:space="0" w:color="auto"/>
        <w:right w:val="none" w:sz="0" w:space="0" w:color="auto"/>
      </w:divBdr>
    </w:div>
    <w:div w:id="1915234329">
      <w:bodyDiv w:val="1"/>
      <w:marLeft w:val="0"/>
      <w:marRight w:val="0"/>
      <w:marTop w:val="0"/>
      <w:marBottom w:val="0"/>
      <w:divBdr>
        <w:top w:val="none" w:sz="0" w:space="0" w:color="auto"/>
        <w:left w:val="none" w:sz="0" w:space="0" w:color="auto"/>
        <w:bottom w:val="none" w:sz="0" w:space="0" w:color="auto"/>
        <w:right w:val="none" w:sz="0" w:space="0" w:color="auto"/>
      </w:divBdr>
    </w:div>
    <w:div w:id="1915236375">
      <w:bodyDiv w:val="1"/>
      <w:marLeft w:val="0"/>
      <w:marRight w:val="0"/>
      <w:marTop w:val="0"/>
      <w:marBottom w:val="0"/>
      <w:divBdr>
        <w:top w:val="none" w:sz="0" w:space="0" w:color="auto"/>
        <w:left w:val="none" w:sz="0" w:space="0" w:color="auto"/>
        <w:bottom w:val="none" w:sz="0" w:space="0" w:color="auto"/>
        <w:right w:val="none" w:sz="0" w:space="0" w:color="auto"/>
      </w:divBdr>
      <w:divsChild>
        <w:div w:id="948051197">
          <w:marLeft w:val="0"/>
          <w:marRight w:val="0"/>
          <w:marTop w:val="0"/>
          <w:marBottom w:val="0"/>
          <w:divBdr>
            <w:top w:val="none" w:sz="0" w:space="0" w:color="auto"/>
            <w:left w:val="none" w:sz="0" w:space="0" w:color="auto"/>
            <w:bottom w:val="none" w:sz="0" w:space="0" w:color="auto"/>
            <w:right w:val="none" w:sz="0" w:space="0" w:color="auto"/>
          </w:divBdr>
          <w:divsChild>
            <w:div w:id="1431581467">
              <w:marLeft w:val="0"/>
              <w:marRight w:val="0"/>
              <w:marTop w:val="0"/>
              <w:marBottom w:val="0"/>
              <w:divBdr>
                <w:top w:val="none" w:sz="0" w:space="0" w:color="auto"/>
                <w:left w:val="none" w:sz="0" w:space="0" w:color="auto"/>
                <w:bottom w:val="none" w:sz="0" w:space="0" w:color="auto"/>
                <w:right w:val="none" w:sz="0" w:space="0" w:color="auto"/>
              </w:divBdr>
            </w:div>
          </w:divsChild>
        </w:div>
        <w:div w:id="2146266413">
          <w:marLeft w:val="0"/>
          <w:marRight w:val="0"/>
          <w:marTop w:val="0"/>
          <w:marBottom w:val="0"/>
          <w:divBdr>
            <w:top w:val="none" w:sz="0" w:space="0" w:color="auto"/>
            <w:left w:val="none" w:sz="0" w:space="0" w:color="auto"/>
            <w:bottom w:val="none" w:sz="0" w:space="0" w:color="auto"/>
            <w:right w:val="none" w:sz="0" w:space="0" w:color="auto"/>
          </w:divBdr>
          <w:divsChild>
            <w:div w:id="1101024365">
              <w:marLeft w:val="0"/>
              <w:marRight w:val="0"/>
              <w:marTop w:val="0"/>
              <w:marBottom w:val="0"/>
              <w:divBdr>
                <w:top w:val="none" w:sz="0" w:space="0" w:color="auto"/>
                <w:left w:val="none" w:sz="0" w:space="0" w:color="auto"/>
                <w:bottom w:val="none" w:sz="0" w:space="0" w:color="auto"/>
                <w:right w:val="none" w:sz="0" w:space="0" w:color="auto"/>
              </w:divBdr>
              <w:divsChild>
                <w:div w:id="1838884635">
                  <w:marLeft w:val="0"/>
                  <w:marRight w:val="0"/>
                  <w:marTop w:val="0"/>
                  <w:marBottom w:val="0"/>
                  <w:divBdr>
                    <w:top w:val="none" w:sz="0" w:space="0" w:color="auto"/>
                    <w:left w:val="none" w:sz="0" w:space="0" w:color="auto"/>
                    <w:bottom w:val="none" w:sz="0" w:space="0" w:color="auto"/>
                    <w:right w:val="none" w:sz="0" w:space="0" w:color="auto"/>
                  </w:divBdr>
                  <w:divsChild>
                    <w:div w:id="94885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440418">
      <w:bodyDiv w:val="1"/>
      <w:marLeft w:val="0"/>
      <w:marRight w:val="0"/>
      <w:marTop w:val="0"/>
      <w:marBottom w:val="0"/>
      <w:divBdr>
        <w:top w:val="none" w:sz="0" w:space="0" w:color="auto"/>
        <w:left w:val="none" w:sz="0" w:space="0" w:color="auto"/>
        <w:bottom w:val="none" w:sz="0" w:space="0" w:color="auto"/>
        <w:right w:val="none" w:sz="0" w:space="0" w:color="auto"/>
      </w:divBdr>
    </w:div>
    <w:div w:id="1918513530">
      <w:bodyDiv w:val="1"/>
      <w:marLeft w:val="0"/>
      <w:marRight w:val="0"/>
      <w:marTop w:val="0"/>
      <w:marBottom w:val="0"/>
      <w:divBdr>
        <w:top w:val="none" w:sz="0" w:space="0" w:color="auto"/>
        <w:left w:val="none" w:sz="0" w:space="0" w:color="auto"/>
        <w:bottom w:val="none" w:sz="0" w:space="0" w:color="auto"/>
        <w:right w:val="none" w:sz="0" w:space="0" w:color="auto"/>
      </w:divBdr>
    </w:div>
    <w:div w:id="1918781489">
      <w:marLeft w:val="0"/>
      <w:marRight w:val="0"/>
      <w:marTop w:val="0"/>
      <w:marBottom w:val="0"/>
      <w:divBdr>
        <w:top w:val="none" w:sz="0" w:space="0" w:color="auto"/>
        <w:left w:val="none" w:sz="0" w:space="0" w:color="auto"/>
        <w:bottom w:val="none" w:sz="0" w:space="0" w:color="auto"/>
        <w:right w:val="none" w:sz="0" w:space="0" w:color="auto"/>
      </w:divBdr>
    </w:div>
    <w:div w:id="1919509479">
      <w:bodyDiv w:val="1"/>
      <w:marLeft w:val="0"/>
      <w:marRight w:val="0"/>
      <w:marTop w:val="0"/>
      <w:marBottom w:val="0"/>
      <w:divBdr>
        <w:top w:val="none" w:sz="0" w:space="0" w:color="auto"/>
        <w:left w:val="none" w:sz="0" w:space="0" w:color="auto"/>
        <w:bottom w:val="none" w:sz="0" w:space="0" w:color="auto"/>
        <w:right w:val="none" w:sz="0" w:space="0" w:color="auto"/>
      </w:divBdr>
    </w:div>
    <w:div w:id="1919747327">
      <w:bodyDiv w:val="1"/>
      <w:marLeft w:val="0"/>
      <w:marRight w:val="0"/>
      <w:marTop w:val="0"/>
      <w:marBottom w:val="0"/>
      <w:divBdr>
        <w:top w:val="none" w:sz="0" w:space="0" w:color="auto"/>
        <w:left w:val="none" w:sz="0" w:space="0" w:color="auto"/>
        <w:bottom w:val="none" w:sz="0" w:space="0" w:color="auto"/>
        <w:right w:val="none" w:sz="0" w:space="0" w:color="auto"/>
      </w:divBdr>
    </w:div>
    <w:div w:id="1920285277">
      <w:bodyDiv w:val="1"/>
      <w:marLeft w:val="0"/>
      <w:marRight w:val="0"/>
      <w:marTop w:val="0"/>
      <w:marBottom w:val="0"/>
      <w:divBdr>
        <w:top w:val="none" w:sz="0" w:space="0" w:color="auto"/>
        <w:left w:val="none" w:sz="0" w:space="0" w:color="auto"/>
        <w:bottom w:val="none" w:sz="0" w:space="0" w:color="auto"/>
        <w:right w:val="none" w:sz="0" w:space="0" w:color="auto"/>
      </w:divBdr>
      <w:divsChild>
        <w:div w:id="96560952">
          <w:marLeft w:val="0"/>
          <w:marRight w:val="0"/>
          <w:marTop w:val="0"/>
          <w:marBottom w:val="0"/>
          <w:divBdr>
            <w:top w:val="none" w:sz="0" w:space="0" w:color="auto"/>
            <w:left w:val="none" w:sz="0" w:space="0" w:color="auto"/>
            <w:bottom w:val="none" w:sz="0" w:space="0" w:color="auto"/>
            <w:right w:val="none" w:sz="0" w:space="0" w:color="auto"/>
          </w:divBdr>
        </w:div>
        <w:div w:id="1037584579">
          <w:marLeft w:val="0"/>
          <w:marRight w:val="0"/>
          <w:marTop w:val="0"/>
          <w:marBottom w:val="0"/>
          <w:divBdr>
            <w:top w:val="none" w:sz="0" w:space="0" w:color="auto"/>
            <w:left w:val="none" w:sz="0" w:space="0" w:color="auto"/>
            <w:bottom w:val="none" w:sz="0" w:space="0" w:color="auto"/>
            <w:right w:val="none" w:sz="0" w:space="0" w:color="auto"/>
          </w:divBdr>
          <w:divsChild>
            <w:div w:id="1031613138">
              <w:marLeft w:val="0"/>
              <w:marRight w:val="0"/>
              <w:marTop w:val="0"/>
              <w:marBottom w:val="0"/>
              <w:divBdr>
                <w:top w:val="none" w:sz="0" w:space="0" w:color="auto"/>
                <w:left w:val="none" w:sz="0" w:space="0" w:color="auto"/>
                <w:bottom w:val="none" w:sz="0" w:space="0" w:color="auto"/>
                <w:right w:val="none" w:sz="0" w:space="0" w:color="auto"/>
              </w:divBdr>
              <w:divsChild>
                <w:div w:id="2073037499">
                  <w:marLeft w:val="0"/>
                  <w:marRight w:val="0"/>
                  <w:marTop w:val="0"/>
                  <w:marBottom w:val="0"/>
                  <w:divBdr>
                    <w:top w:val="none" w:sz="0" w:space="0" w:color="auto"/>
                    <w:left w:val="none" w:sz="0" w:space="0" w:color="auto"/>
                    <w:bottom w:val="none" w:sz="0" w:space="0" w:color="auto"/>
                    <w:right w:val="none" w:sz="0" w:space="0" w:color="auto"/>
                  </w:divBdr>
                  <w:divsChild>
                    <w:div w:id="58140197">
                      <w:marLeft w:val="0"/>
                      <w:marRight w:val="0"/>
                      <w:marTop w:val="0"/>
                      <w:marBottom w:val="240"/>
                      <w:divBdr>
                        <w:top w:val="none" w:sz="0" w:space="0" w:color="auto"/>
                        <w:left w:val="none" w:sz="0" w:space="0" w:color="auto"/>
                        <w:bottom w:val="dotted" w:sz="6" w:space="0" w:color="5B6265"/>
                        <w:right w:val="none" w:sz="0" w:space="0" w:color="auto"/>
                      </w:divBdr>
                    </w:div>
                    <w:div w:id="162360391">
                      <w:marLeft w:val="0"/>
                      <w:marRight w:val="0"/>
                      <w:marTop w:val="0"/>
                      <w:marBottom w:val="0"/>
                      <w:divBdr>
                        <w:top w:val="none" w:sz="0" w:space="0" w:color="auto"/>
                        <w:left w:val="none" w:sz="0" w:space="0" w:color="auto"/>
                        <w:bottom w:val="none" w:sz="0" w:space="0" w:color="auto"/>
                        <w:right w:val="none" w:sz="0" w:space="0" w:color="auto"/>
                      </w:divBdr>
                      <w:divsChild>
                        <w:div w:id="87894497">
                          <w:marLeft w:val="0"/>
                          <w:marRight w:val="0"/>
                          <w:marTop w:val="0"/>
                          <w:marBottom w:val="0"/>
                          <w:divBdr>
                            <w:top w:val="none" w:sz="0" w:space="0" w:color="auto"/>
                            <w:left w:val="none" w:sz="0" w:space="0" w:color="auto"/>
                            <w:bottom w:val="none" w:sz="0" w:space="0" w:color="auto"/>
                            <w:right w:val="none" w:sz="0" w:space="0" w:color="auto"/>
                          </w:divBdr>
                        </w:div>
                        <w:div w:id="257982179">
                          <w:marLeft w:val="0"/>
                          <w:marRight w:val="0"/>
                          <w:marTop w:val="0"/>
                          <w:marBottom w:val="0"/>
                          <w:divBdr>
                            <w:top w:val="single" w:sz="6" w:space="0" w:color="FFFFFF"/>
                            <w:left w:val="single" w:sz="6" w:space="0" w:color="FFFFFF"/>
                            <w:bottom w:val="single" w:sz="6" w:space="0" w:color="3A8CC0"/>
                            <w:right w:val="single" w:sz="6" w:space="0" w:color="3A8CC0"/>
                          </w:divBdr>
                        </w:div>
                        <w:div w:id="278101051">
                          <w:marLeft w:val="0"/>
                          <w:marRight w:val="0"/>
                          <w:marTop w:val="0"/>
                          <w:marBottom w:val="0"/>
                          <w:divBdr>
                            <w:top w:val="single" w:sz="6" w:space="0" w:color="FFFFFF"/>
                            <w:left w:val="single" w:sz="6" w:space="0" w:color="FFFFFF"/>
                            <w:bottom w:val="single" w:sz="6" w:space="0" w:color="3A8CC0"/>
                            <w:right w:val="single" w:sz="6" w:space="0" w:color="3A8CC0"/>
                          </w:divBdr>
                        </w:div>
                        <w:div w:id="1124688388">
                          <w:marLeft w:val="0"/>
                          <w:marRight w:val="0"/>
                          <w:marTop w:val="0"/>
                          <w:marBottom w:val="0"/>
                          <w:divBdr>
                            <w:top w:val="single" w:sz="6" w:space="0" w:color="FFFFFF"/>
                            <w:left w:val="single" w:sz="6" w:space="0" w:color="FFFFFF"/>
                            <w:bottom w:val="single" w:sz="6" w:space="0" w:color="3A8CC0"/>
                            <w:right w:val="single" w:sz="6" w:space="0" w:color="3A8CC0"/>
                          </w:divBdr>
                        </w:div>
                        <w:div w:id="1366100896">
                          <w:marLeft w:val="0"/>
                          <w:marRight w:val="0"/>
                          <w:marTop w:val="0"/>
                          <w:marBottom w:val="0"/>
                          <w:divBdr>
                            <w:top w:val="single" w:sz="6" w:space="0" w:color="FFFFFF"/>
                            <w:left w:val="single" w:sz="6" w:space="0" w:color="FFFFFF"/>
                            <w:bottom w:val="single" w:sz="6" w:space="0" w:color="3A8CC0"/>
                            <w:right w:val="single" w:sz="6" w:space="0" w:color="3A8CC0"/>
                          </w:divBdr>
                        </w:div>
                        <w:div w:id="1527449494">
                          <w:marLeft w:val="0"/>
                          <w:marRight w:val="0"/>
                          <w:marTop w:val="0"/>
                          <w:marBottom w:val="0"/>
                          <w:divBdr>
                            <w:top w:val="single" w:sz="6" w:space="0" w:color="FFFFFF"/>
                            <w:left w:val="single" w:sz="6" w:space="0" w:color="FFFFFF"/>
                            <w:bottom w:val="single" w:sz="6" w:space="0" w:color="3A8CC0"/>
                            <w:right w:val="single" w:sz="6" w:space="0" w:color="3A8CC0"/>
                          </w:divBdr>
                        </w:div>
                        <w:div w:id="1933469585">
                          <w:marLeft w:val="0"/>
                          <w:marRight w:val="0"/>
                          <w:marTop w:val="0"/>
                          <w:marBottom w:val="0"/>
                          <w:divBdr>
                            <w:top w:val="single" w:sz="6" w:space="0" w:color="FFFFFF"/>
                            <w:left w:val="single" w:sz="6" w:space="0" w:color="FFFFFF"/>
                            <w:bottom w:val="single" w:sz="6" w:space="0" w:color="3A8CC0"/>
                            <w:right w:val="single" w:sz="6" w:space="0" w:color="3A8CC0"/>
                          </w:divBdr>
                        </w:div>
                      </w:divsChild>
                    </w:div>
                    <w:div w:id="2004314673">
                      <w:marLeft w:val="0"/>
                      <w:marRight w:val="60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920286707">
      <w:bodyDiv w:val="1"/>
      <w:marLeft w:val="0"/>
      <w:marRight w:val="0"/>
      <w:marTop w:val="0"/>
      <w:marBottom w:val="0"/>
      <w:divBdr>
        <w:top w:val="none" w:sz="0" w:space="0" w:color="auto"/>
        <w:left w:val="none" w:sz="0" w:space="0" w:color="auto"/>
        <w:bottom w:val="none" w:sz="0" w:space="0" w:color="auto"/>
        <w:right w:val="none" w:sz="0" w:space="0" w:color="auto"/>
      </w:divBdr>
    </w:div>
    <w:div w:id="1920406110">
      <w:bodyDiv w:val="1"/>
      <w:marLeft w:val="0"/>
      <w:marRight w:val="0"/>
      <w:marTop w:val="0"/>
      <w:marBottom w:val="0"/>
      <w:divBdr>
        <w:top w:val="none" w:sz="0" w:space="0" w:color="auto"/>
        <w:left w:val="none" w:sz="0" w:space="0" w:color="auto"/>
        <w:bottom w:val="none" w:sz="0" w:space="0" w:color="auto"/>
        <w:right w:val="none" w:sz="0" w:space="0" w:color="auto"/>
      </w:divBdr>
      <w:divsChild>
        <w:div w:id="235943769">
          <w:marLeft w:val="0"/>
          <w:marRight w:val="0"/>
          <w:marTop w:val="0"/>
          <w:marBottom w:val="0"/>
          <w:divBdr>
            <w:top w:val="none" w:sz="0" w:space="0" w:color="auto"/>
            <w:left w:val="none" w:sz="0" w:space="0" w:color="auto"/>
            <w:bottom w:val="single" w:sz="6" w:space="2" w:color="A6B6C3"/>
            <w:right w:val="none" w:sz="0" w:space="0" w:color="auto"/>
          </w:divBdr>
        </w:div>
      </w:divsChild>
    </w:div>
    <w:div w:id="1920478043">
      <w:bodyDiv w:val="1"/>
      <w:marLeft w:val="0"/>
      <w:marRight w:val="0"/>
      <w:marTop w:val="0"/>
      <w:marBottom w:val="0"/>
      <w:divBdr>
        <w:top w:val="none" w:sz="0" w:space="0" w:color="auto"/>
        <w:left w:val="none" w:sz="0" w:space="0" w:color="auto"/>
        <w:bottom w:val="none" w:sz="0" w:space="0" w:color="auto"/>
        <w:right w:val="none" w:sz="0" w:space="0" w:color="auto"/>
      </w:divBdr>
    </w:div>
    <w:div w:id="1920600510">
      <w:bodyDiv w:val="1"/>
      <w:marLeft w:val="0"/>
      <w:marRight w:val="0"/>
      <w:marTop w:val="0"/>
      <w:marBottom w:val="0"/>
      <w:divBdr>
        <w:top w:val="none" w:sz="0" w:space="0" w:color="auto"/>
        <w:left w:val="none" w:sz="0" w:space="0" w:color="auto"/>
        <w:bottom w:val="none" w:sz="0" w:space="0" w:color="auto"/>
        <w:right w:val="none" w:sz="0" w:space="0" w:color="auto"/>
      </w:divBdr>
    </w:div>
    <w:div w:id="1920670159">
      <w:bodyDiv w:val="1"/>
      <w:marLeft w:val="0"/>
      <w:marRight w:val="0"/>
      <w:marTop w:val="0"/>
      <w:marBottom w:val="0"/>
      <w:divBdr>
        <w:top w:val="none" w:sz="0" w:space="0" w:color="auto"/>
        <w:left w:val="none" w:sz="0" w:space="0" w:color="auto"/>
        <w:bottom w:val="none" w:sz="0" w:space="0" w:color="auto"/>
        <w:right w:val="none" w:sz="0" w:space="0" w:color="auto"/>
      </w:divBdr>
    </w:div>
    <w:div w:id="1921060465">
      <w:bodyDiv w:val="1"/>
      <w:marLeft w:val="0"/>
      <w:marRight w:val="0"/>
      <w:marTop w:val="0"/>
      <w:marBottom w:val="0"/>
      <w:divBdr>
        <w:top w:val="none" w:sz="0" w:space="0" w:color="auto"/>
        <w:left w:val="none" w:sz="0" w:space="0" w:color="auto"/>
        <w:bottom w:val="none" w:sz="0" w:space="0" w:color="auto"/>
        <w:right w:val="none" w:sz="0" w:space="0" w:color="auto"/>
      </w:divBdr>
    </w:div>
    <w:div w:id="1921326243">
      <w:bodyDiv w:val="1"/>
      <w:marLeft w:val="0"/>
      <w:marRight w:val="0"/>
      <w:marTop w:val="0"/>
      <w:marBottom w:val="0"/>
      <w:divBdr>
        <w:top w:val="none" w:sz="0" w:space="0" w:color="auto"/>
        <w:left w:val="none" w:sz="0" w:space="0" w:color="auto"/>
        <w:bottom w:val="none" w:sz="0" w:space="0" w:color="auto"/>
        <w:right w:val="none" w:sz="0" w:space="0" w:color="auto"/>
      </w:divBdr>
    </w:div>
    <w:div w:id="1921329143">
      <w:bodyDiv w:val="1"/>
      <w:marLeft w:val="0"/>
      <w:marRight w:val="0"/>
      <w:marTop w:val="0"/>
      <w:marBottom w:val="0"/>
      <w:divBdr>
        <w:top w:val="none" w:sz="0" w:space="0" w:color="auto"/>
        <w:left w:val="none" w:sz="0" w:space="0" w:color="auto"/>
        <w:bottom w:val="none" w:sz="0" w:space="0" w:color="auto"/>
        <w:right w:val="none" w:sz="0" w:space="0" w:color="auto"/>
      </w:divBdr>
    </w:div>
    <w:div w:id="1921596167">
      <w:bodyDiv w:val="1"/>
      <w:marLeft w:val="0"/>
      <w:marRight w:val="0"/>
      <w:marTop w:val="0"/>
      <w:marBottom w:val="0"/>
      <w:divBdr>
        <w:top w:val="none" w:sz="0" w:space="0" w:color="auto"/>
        <w:left w:val="none" w:sz="0" w:space="0" w:color="auto"/>
        <w:bottom w:val="none" w:sz="0" w:space="0" w:color="auto"/>
        <w:right w:val="none" w:sz="0" w:space="0" w:color="auto"/>
      </w:divBdr>
    </w:div>
    <w:div w:id="1922638063">
      <w:bodyDiv w:val="1"/>
      <w:marLeft w:val="0"/>
      <w:marRight w:val="0"/>
      <w:marTop w:val="0"/>
      <w:marBottom w:val="0"/>
      <w:divBdr>
        <w:top w:val="none" w:sz="0" w:space="0" w:color="auto"/>
        <w:left w:val="none" w:sz="0" w:space="0" w:color="auto"/>
        <w:bottom w:val="none" w:sz="0" w:space="0" w:color="auto"/>
        <w:right w:val="none" w:sz="0" w:space="0" w:color="auto"/>
      </w:divBdr>
    </w:div>
    <w:div w:id="1922832492">
      <w:bodyDiv w:val="1"/>
      <w:marLeft w:val="0"/>
      <w:marRight w:val="0"/>
      <w:marTop w:val="0"/>
      <w:marBottom w:val="0"/>
      <w:divBdr>
        <w:top w:val="none" w:sz="0" w:space="0" w:color="auto"/>
        <w:left w:val="none" w:sz="0" w:space="0" w:color="auto"/>
        <w:bottom w:val="none" w:sz="0" w:space="0" w:color="auto"/>
        <w:right w:val="none" w:sz="0" w:space="0" w:color="auto"/>
      </w:divBdr>
    </w:div>
    <w:div w:id="1923290640">
      <w:bodyDiv w:val="1"/>
      <w:marLeft w:val="0"/>
      <w:marRight w:val="0"/>
      <w:marTop w:val="0"/>
      <w:marBottom w:val="0"/>
      <w:divBdr>
        <w:top w:val="none" w:sz="0" w:space="0" w:color="auto"/>
        <w:left w:val="none" w:sz="0" w:space="0" w:color="auto"/>
        <w:bottom w:val="none" w:sz="0" w:space="0" w:color="auto"/>
        <w:right w:val="none" w:sz="0" w:space="0" w:color="auto"/>
      </w:divBdr>
    </w:div>
    <w:div w:id="1923684698">
      <w:bodyDiv w:val="1"/>
      <w:marLeft w:val="0"/>
      <w:marRight w:val="0"/>
      <w:marTop w:val="0"/>
      <w:marBottom w:val="0"/>
      <w:divBdr>
        <w:top w:val="none" w:sz="0" w:space="0" w:color="auto"/>
        <w:left w:val="none" w:sz="0" w:space="0" w:color="auto"/>
        <w:bottom w:val="none" w:sz="0" w:space="0" w:color="auto"/>
        <w:right w:val="none" w:sz="0" w:space="0" w:color="auto"/>
      </w:divBdr>
    </w:div>
    <w:div w:id="1924608092">
      <w:bodyDiv w:val="1"/>
      <w:marLeft w:val="0"/>
      <w:marRight w:val="0"/>
      <w:marTop w:val="0"/>
      <w:marBottom w:val="0"/>
      <w:divBdr>
        <w:top w:val="none" w:sz="0" w:space="0" w:color="auto"/>
        <w:left w:val="none" w:sz="0" w:space="0" w:color="auto"/>
        <w:bottom w:val="none" w:sz="0" w:space="0" w:color="auto"/>
        <w:right w:val="none" w:sz="0" w:space="0" w:color="auto"/>
      </w:divBdr>
    </w:div>
    <w:div w:id="1924989457">
      <w:bodyDiv w:val="1"/>
      <w:marLeft w:val="0"/>
      <w:marRight w:val="0"/>
      <w:marTop w:val="0"/>
      <w:marBottom w:val="0"/>
      <w:divBdr>
        <w:top w:val="none" w:sz="0" w:space="0" w:color="auto"/>
        <w:left w:val="none" w:sz="0" w:space="0" w:color="auto"/>
        <w:bottom w:val="none" w:sz="0" w:space="0" w:color="auto"/>
        <w:right w:val="none" w:sz="0" w:space="0" w:color="auto"/>
      </w:divBdr>
      <w:divsChild>
        <w:div w:id="1692954978">
          <w:marLeft w:val="0"/>
          <w:marRight w:val="0"/>
          <w:marTop w:val="45"/>
          <w:marBottom w:val="0"/>
          <w:divBdr>
            <w:top w:val="none" w:sz="0" w:space="0" w:color="auto"/>
            <w:left w:val="none" w:sz="0" w:space="0" w:color="auto"/>
            <w:bottom w:val="none" w:sz="0" w:space="0" w:color="auto"/>
            <w:right w:val="none" w:sz="0" w:space="0" w:color="auto"/>
          </w:divBdr>
        </w:div>
        <w:div w:id="1758748144">
          <w:marLeft w:val="0"/>
          <w:marRight w:val="0"/>
          <w:marTop w:val="30"/>
          <w:marBottom w:val="270"/>
          <w:divBdr>
            <w:top w:val="none" w:sz="0" w:space="0" w:color="auto"/>
            <w:left w:val="none" w:sz="0" w:space="0" w:color="auto"/>
            <w:bottom w:val="none" w:sz="0" w:space="0" w:color="auto"/>
            <w:right w:val="none" w:sz="0" w:space="0" w:color="auto"/>
          </w:divBdr>
        </w:div>
      </w:divsChild>
    </w:div>
    <w:div w:id="1925677044">
      <w:bodyDiv w:val="1"/>
      <w:marLeft w:val="0"/>
      <w:marRight w:val="0"/>
      <w:marTop w:val="0"/>
      <w:marBottom w:val="0"/>
      <w:divBdr>
        <w:top w:val="none" w:sz="0" w:space="0" w:color="auto"/>
        <w:left w:val="none" w:sz="0" w:space="0" w:color="auto"/>
        <w:bottom w:val="none" w:sz="0" w:space="0" w:color="auto"/>
        <w:right w:val="none" w:sz="0" w:space="0" w:color="auto"/>
      </w:divBdr>
    </w:div>
    <w:div w:id="1926643904">
      <w:bodyDiv w:val="1"/>
      <w:marLeft w:val="0"/>
      <w:marRight w:val="0"/>
      <w:marTop w:val="0"/>
      <w:marBottom w:val="0"/>
      <w:divBdr>
        <w:top w:val="none" w:sz="0" w:space="0" w:color="auto"/>
        <w:left w:val="none" w:sz="0" w:space="0" w:color="auto"/>
        <w:bottom w:val="none" w:sz="0" w:space="0" w:color="auto"/>
        <w:right w:val="none" w:sz="0" w:space="0" w:color="auto"/>
      </w:divBdr>
      <w:divsChild>
        <w:div w:id="759713040">
          <w:marLeft w:val="0"/>
          <w:marRight w:val="0"/>
          <w:marTop w:val="0"/>
          <w:marBottom w:val="0"/>
          <w:divBdr>
            <w:top w:val="none" w:sz="0" w:space="0" w:color="auto"/>
            <w:left w:val="none" w:sz="0" w:space="0" w:color="auto"/>
            <w:bottom w:val="none" w:sz="0" w:space="0" w:color="auto"/>
            <w:right w:val="none" w:sz="0" w:space="0" w:color="auto"/>
          </w:divBdr>
        </w:div>
        <w:div w:id="1600796080">
          <w:marLeft w:val="0"/>
          <w:marRight w:val="0"/>
          <w:marTop w:val="0"/>
          <w:marBottom w:val="0"/>
          <w:divBdr>
            <w:top w:val="none" w:sz="0" w:space="0" w:color="auto"/>
            <w:left w:val="none" w:sz="0" w:space="0" w:color="auto"/>
            <w:bottom w:val="none" w:sz="0" w:space="0" w:color="auto"/>
            <w:right w:val="none" w:sz="0" w:space="0" w:color="auto"/>
          </w:divBdr>
        </w:div>
      </w:divsChild>
    </w:div>
    <w:div w:id="1926957772">
      <w:bodyDiv w:val="1"/>
      <w:marLeft w:val="0"/>
      <w:marRight w:val="0"/>
      <w:marTop w:val="0"/>
      <w:marBottom w:val="0"/>
      <w:divBdr>
        <w:top w:val="none" w:sz="0" w:space="0" w:color="auto"/>
        <w:left w:val="none" w:sz="0" w:space="0" w:color="auto"/>
        <w:bottom w:val="none" w:sz="0" w:space="0" w:color="auto"/>
        <w:right w:val="none" w:sz="0" w:space="0" w:color="auto"/>
      </w:divBdr>
    </w:div>
    <w:div w:id="1927034472">
      <w:bodyDiv w:val="1"/>
      <w:marLeft w:val="0"/>
      <w:marRight w:val="0"/>
      <w:marTop w:val="0"/>
      <w:marBottom w:val="0"/>
      <w:divBdr>
        <w:top w:val="none" w:sz="0" w:space="0" w:color="auto"/>
        <w:left w:val="none" w:sz="0" w:space="0" w:color="auto"/>
        <w:bottom w:val="none" w:sz="0" w:space="0" w:color="auto"/>
        <w:right w:val="none" w:sz="0" w:space="0" w:color="auto"/>
      </w:divBdr>
    </w:div>
    <w:div w:id="1927107664">
      <w:bodyDiv w:val="1"/>
      <w:marLeft w:val="0"/>
      <w:marRight w:val="0"/>
      <w:marTop w:val="0"/>
      <w:marBottom w:val="0"/>
      <w:divBdr>
        <w:top w:val="none" w:sz="0" w:space="0" w:color="auto"/>
        <w:left w:val="none" w:sz="0" w:space="0" w:color="auto"/>
        <w:bottom w:val="none" w:sz="0" w:space="0" w:color="auto"/>
        <w:right w:val="none" w:sz="0" w:space="0" w:color="auto"/>
      </w:divBdr>
    </w:div>
    <w:div w:id="1927222374">
      <w:marLeft w:val="0"/>
      <w:marRight w:val="0"/>
      <w:marTop w:val="0"/>
      <w:marBottom w:val="0"/>
      <w:divBdr>
        <w:top w:val="none" w:sz="0" w:space="0" w:color="auto"/>
        <w:left w:val="none" w:sz="0" w:space="0" w:color="auto"/>
        <w:bottom w:val="none" w:sz="0" w:space="0" w:color="auto"/>
        <w:right w:val="none" w:sz="0" w:space="0" w:color="auto"/>
      </w:divBdr>
    </w:div>
    <w:div w:id="1927494778">
      <w:bodyDiv w:val="1"/>
      <w:marLeft w:val="0"/>
      <w:marRight w:val="0"/>
      <w:marTop w:val="0"/>
      <w:marBottom w:val="0"/>
      <w:divBdr>
        <w:top w:val="none" w:sz="0" w:space="0" w:color="auto"/>
        <w:left w:val="none" w:sz="0" w:space="0" w:color="auto"/>
        <w:bottom w:val="none" w:sz="0" w:space="0" w:color="auto"/>
        <w:right w:val="none" w:sz="0" w:space="0" w:color="auto"/>
      </w:divBdr>
    </w:div>
    <w:div w:id="1927686819">
      <w:bodyDiv w:val="1"/>
      <w:marLeft w:val="0"/>
      <w:marRight w:val="0"/>
      <w:marTop w:val="0"/>
      <w:marBottom w:val="0"/>
      <w:divBdr>
        <w:top w:val="none" w:sz="0" w:space="0" w:color="auto"/>
        <w:left w:val="none" w:sz="0" w:space="0" w:color="auto"/>
        <w:bottom w:val="none" w:sz="0" w:space="0" w:color="auto"/>
        <w:right w:val="none" w:sz="0" w:space="0" w:color="auto"/>
      </w:divBdr>
      <w:divsChild>
        <w:div w:id="703753617">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927883521">
      <w:bodyDiv w:val="1"/>
      <w:marLeft w:val="0"/>
      <w:marRight w:val="0"/>
      <w:marTop w:val="0"/>
      <w:marBottom w:val="0"/>
      <w:divBdr>
        <w:top w:val="none" w:sz="0" w:space="0" w:color="auto"/>
        <w:left w:val="none" w:sz="0" w:space="0" w:color="auto"/>
        <w:bottom w:val="none" w:sz="0" w:space="0" w:color="auto"/>
        <w:right w:val="none" w:sz="0" w:space="0" w:color="auto"/>
      </w:divBdr>
      <w:divsChild>
        <w:div w:id="212893523">
          <w:marLeft w:val="0"/>
          <w:marRight w:val="0"/>
          <w:marTop w:val="0"/>
          <w:marBottom w:val="0"/>
          <w:divBdr>
            <w:top w:val="none" w:sz="0" w:space="0" w:color="auto"/>
            <w:left w:val="none" w:sz="0" w:space="0" w:color="auto"/>
            <w:bottom w:val="none" w:sz="0" w:space="0" w:color="auto"/>
            <w:right w:val="none" w:sz="0" w:space="0" w:color="auto"/>
          </w:divBdr>
          <w:divsChild>
            <w:div w:id="927730846">
              <w:marLeft w:val="0"/>
              <w:marRight w:val="0"/>
              <w:marTop w:val="0"/>
              <w:marBottom w:val="0"/>
              <w:divBdr>
                <w:top w:val="none" w:sz="0" w:space="0" w:color="auto"/>
                <w:left w:val="none" w:sz="0" w:space="0" w:color="auto"/>
                <w:bottom w:val="none" w:sz="0" w:space="0" w:color="auto"/>
                <w:right w:val="none" w:sz="0" w:space="0" w:color="auto"/>
              </w:divBdr>
              <w:divsChild>
                <w:div w:id="1709990246">
                  <w:marLeft w:val="0"/>
                  <w:marRight w:val="0"/>
                  <w:marTop w:val="0"/>
                  <w:marBottom w:val="0"/>
                  <w:divBdr>
                    <w:top w:val="none" w:sz="0" w:space="0" w:color="auto"/>
                    <w:left w:val="none" w:sz="0" w:space="0" w:color="auto"/>
                    <w:bottom w:val="none" w:sz="0" w:space="0" w:color="auto"/>
                    <w:right w:val="none" w:sz="0" w:space="0" w:color="auto"/>
                  </w:divBdr>
                  <w:divsChild>
                    <w:div w:id="155222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425830">
          <w:marLeft w:val="0"/>
          <w:marRight w:val="0"/>
          <w:marTop w:val="0"/>
          <w:marBottom w:val="0"/>
          <w:divBdr>
            <w:top w:val="none" w:sz="0" w:space="0" w:color="auto"/>
            <w:left w:val="none" w:sz="0" w:space="0" w:color="auto"/>
            <w:bottom w:val="none" w:sz="0" w:space="0" w:color="auto"/>
            <w:right w:val="none" w:sz="0" w:space="0" w:color="auto"/>
          </w:divBdr>
          <w:divsChild>
            <w:div w:id="61876031">
              <w:marLeft w:val="-210"/>
              <w:marRight w:val="-210"/>
              <w:marTop w:val="0"/>
              <w:marBottom w:val="0"/>
              <w:divBdr>
                <w:top w:val="none" w:sz="0" w:space="0" w:color="auto"/>
                <w:left w:val="none" w:sz="0" w:space="0" w:color="auto"/>
                <w:bottom w:val="none" w:sz="0" w:space="0" w:color="auto"/>
                <w:right w:val="none" w:sz="0" w:space="0" w:color="auto"/>
              </w:divBdr>
              <w:divsChild>
                <w:div w:id="1233782151">
                  <w:marLeft w:val="210"/>
                  <w:marRight w:val="210"/>
                  <w:marTop w:val="0"/>
                  <w:marBottom w:val="0"/>
                  <w:divBdr>
                    <w:top w:val="single" w:sz="6" w:space="15" w:color="E5E5E5"/>
                    <w:left w:val="none" w:sz="0" w:space="0" w:color="auto"/>
                    <w:bottom w:val="none" w:sz="0" w:space="0" w:color="auto"/>
                    <w:right w:val="none" w:sz="0" w:space="0" w:color="auto"/>
                  </w:divBdr>
                  <w:divsChild>
                    <w:div w:id="1275554472">
                      <w:marLeft w:val="0"/>
                      <w:marRight w:val="240"/>
                      <w:marTop w:val="0"/>
                      <w:marBottom w:val="0"/>
                      <w:divBdr>
                        <w:top w:val="none" w:sz="0" w:space="0" w:color="auto"/>
                        <w:left w:val="none" w:sz="0" w:space="0" w:color="auto"/>
                        <w:bottom w:val="none" w:sz="0" w:space="0" w:color="auto"/>
                        <w:right w:val="none" w:sz="0" w:space="0" w:color="auto"/>
                      </w:divBdr>
                    </w:div>
                    <w:div w:id="727844863">
                      <w:marLeft w:val="0"/>
                      <w:marRight w:val="0"/>
                      <w:marTop w:val="0"/>
                      <w:marBottom w:val="0"/>
                      <w:divBdr>
                        <w:top w:val="none" w:sz="0" w:space="0" w:color="auto"/>
                        <w:left w:val="none" w:sz="0" w:space="0" w:color="auto"/>
                        <w:bottom w:val="none" w:sz="0" w:space="0" w:color="auto"/>
                        <w:right w:val="none" w:sz="0" w:space="0" w:color="auto"/>
                      </w:divBdr>
                      <w:divsChild>
                        <w:div w:id="148835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804833">
      <w:bodyDiv w:val="1"/>
      <w:marLeft w:val="0"/>
      <w:marRight w:val="0"/>
      <w:marTop w:val="0"/>
      <w:marBottom w:val="0"/>
      <w:divBdr>
        <w:top w:val="none" w:sz="0" w:space="0" w:color="auto"/>
        <w:left w:val="none" w:sz="0" w:space="0" w:color="auto"/>
        <w:bottom w:val="none" w:sz="0" w:space="0" w:color="auto"/>
        <w:right w:val="none" w:sz="0" w:space="0" w:color="auto"/>
      </w:divBdr>
      <w:divsChild>
        <w:div w:id="667244553">
          <w:marLeft w:val="0"/>
          <w:marRight w:val="0"/>
          <w:marTop w:val="0"/>
          <w:marBottom w:val="300"/>
          <w:divBdr>
            <w:top w:val="none" w:sz="0" w:space="0" w:color="auto"/>
            <w:left w:val="none" w:sz="0" w:space="0" w:color="auto"/>
            <w:bottom w:val="none" w:sz="0" w:space="0" w:color="auto"/>
            <w:right w:val="none" w:sz="0" w:space="0" w:color="auto"/>
          </w:divBdr>
        </w:div>
        <w:div w:id="1104573963">
          <w:marLeft w:val="0"/>
          <w:marRight w:val="0"/>
          <w:marTop w:val="0"/>
          <w:marBottom w:val="0"/>
          <w:divBdr>
            <w:top w:val="none" w:sz="0" w:space="0" w:color="auto"/>
            <w:left w:val="none" w:sz="0" w:space="0" w:color="auto"/>
            <w:bottom w:val="none" w:sz="0" w:space="0" w:color="auto"/>
            <w:right w:val="none" w:sz="0" w:space="0" w:color="auto"/>
          </w:divBdr>
        </w:div>
        <w:div w:id="2079159147">
          <w:marLeft w:val="0"/>
          <w:marRight w:val="0"/>
          <w:marTop w:val="120"/>
          <w:marBottom w:val="0"/>
          <w:divBdr>
            <w:top w:val="none" w:sz="0" w:space="0" w:color="auto"/>
            <w:left w:val="none" w:sz="0" w:space="0" w:color="auto"/>
            <w:bottom w:val="none" w:sz="0" w:space="0" w:color="auto"/>
            <w:right w:val="none" w:sz="0" w:space="0" w:color="auto"/>
          </w:divBdr>
        </w:div>
      </w:divsChild>
    </w:div>
    <w:div w:id="1928807052">
      <w:bodyDiv w:val="1"/>
      <w:marLeft w:val="0"/>
      <w:marRight w:val="0"/>
      <w:marTop w:val="0"/>
      <w:marBottom w:val="0"/>
      <w:divBdr>
        <w:top w:val="none" w:sz="0" w:space="0" w:color="auto"/>
        <w:left w:val="none" w:sz="0" w:space="0" w:color="auto"/>
        <w:bottom w:val="none" w:sz="0" w:space="0" w:color="auto"/>
        <w:right w:val="none" w:sz="0" w:space="0" w:color="auto"/>
      </w:divBdr>
    </w:div>
    <w:div w:id="1929342791">
      <w:bodyDiv w:val="1"/>
      <w:marLeft w:val="0"/>
      <w:marRight w:val="0"/>
      <w:marTop w:val="0"/>
      <w:marBottom w:val="0"/>
      <w:divBdr>
        <w:top w:val="none" w:sz="0" w:space="0" w:color="auto"/>
        <w:left w:val="none" w:sz="0" w:space="0" w:color="auto"/>
        <w:bottom w:val="none" w:sz="0" w:space="0" w:color="auto"/>
        <w:right w:val="none" w:sz="0" w:space="0" w:color="auto"/>
      </w:divBdr>
    </w:div>
    <w:div w:id="1929462416">
      <w:bodyDiv w:val="1"/>
      <w:marLeft w:val="0"/>
      <w:marRight w:val="0"/>
      <w:marTop w:val="0"/>
      <w:marBottom w:val="0"/>
      <w:divBdr>
        <w:top w:val="none" w:sz="0" w:space="0" w:color="auto"/>
        <w:left w:val="none" w:sz="0" w:space="0" w:color="auto"/>
        <w:bottom w:val="none" w:sz="0" w:space="0" w:color="auto"/>
        <w:right w:val="none" w:sz="0" w:space="0" w:color="auto"/>
      </w:divBdr>
      <w:divsChild>
        <w:div w:id="221261296">
          <w:marLeft w:val="0"/>
          <w:marRight w:val="0"/>
          <w:marTop w:val="0"/>
          <w:marBottom w:val="0"/>
          <w:divBdr>
            <w:top w:val="none" w:sz="0" w:space="0" w:color="auto"/>
            <w:left w:val="none" w:sz="0" w:space="0" w:color="auto"/>
            <w:bottom w:val="none" w:sz="0" w:space="0" w:color="auto"/>
            <w:right w:val="none" w:sz="0" w:space="0" w:color="auto"/>
          </w:divBdr>
        </w:div>
        <w:div w:id="342241029">
          <w:marLeft w:val="0"/>
          <w:marRight w:val="0"/>
          <w:marTop w:val="0"/>
          <w:marBottom w:val="0"/>
          <w:divBdr>
            <w:top w:val="none" w:sz="0" w:space="0" w:color="auto"/>
            <w:left w:val="none" w:sz="0" w:space="0" w:color="auto"/>
            <w:bottom w:val="none" w:sz="0" w:space="0" w:color="auto"/>
            <w:right w:val="none" w:sz="0" w:space="0" w:color="auto"/>
          </w:divBdr>
        </w:div>
        <w:div w:id="688721663">
          <w:marLeft w:val="0"/>
          <w:marRight w:val="0"/>
          <w:marTop w:val="0"/>
          <w:marBottom w:val="75"/>
          <w:divBdr>
            <w:top w:val="none" w:sz="0" w:space="0" w:color="auto"/>
            <w:left w:val="none" w:sz="0" w:space="0" w:color="auto"/>
            <w:bottom w:val="none" w:sz="0" w:space="0" w:color="auto"/>
            <w:right w:val="none" w:sz="0" w:space="0" w:color="auto"/>
          </w:divBdr>
        </w:div>
        <w:div w:id="780421448">
          <w:marLeft w:val="0"/>
          <w:marRight w:val="0"/>
          <w:marTop w:val="0"/>
          <w:marBottom w:val="75"/>
          <w:divBdr>
            <w:top w:val="none" w:sz="0" w:space="0" w:color="auto"/>
            <w:left w:val="none" w:sz="0" w:space="0" w:color="auto"/>
            <w:bottom w:val="none" w:sz="0" w:space="0" w:color="auto"/>
            <w:right w:val="none" w:sz="0" w:space="0" w:color="auto"/>
          </w:divBdr>
        </w:div>
        <w:div w:id="897013837">
          <w:marLeft w:val="0"/>
          <w:marRight w:val="0"/>
          <w:marTop w:val="0"/>
          <w:marBottom w:val="75"/>
          <w:divBdr>
            <w:top w:val="none" w:sz="0" w:space="0" w:color="auto"/>
            <w:left w:val="none" w:sz="0" w:space="0" w:color="auto"/>
            <w:bottom w:val="none" w:sz="0" w:space="0" w:color="auto"/>
            <w:right w:val="none" w:sz="0" w:space="0" w:color="auto"/>
          </w:divBdr>
        </w:div>
        <w:div w:id="1378971779">
          <w:marLeft w:val="0"/>
          <w:marRight w:val="0"/>
          <w:marTop w:val="0"/>
          <w:marBottom w:val="0"/>
          <w:divBdr>
            <w:top w:val="none" w:sz="0" w:space="0" w:color="auto"/>
            <w:left w:val="none" w:sz="0" w:space="0" w:color="auto"/>
            <w:bottom w:val="none" w:sz="0" w:space="0" w:color="auto"/>
            <w:right w:val="none" w:sz="0" w:space="0" w:color="auto"/>
          </w:divBdr>
        </w:div>
      </w:divsChild>
    </w:div>
    <w:div w:id="1930192179">
      <w:bodyDiv w:val="1"/>
      <w:marLeft w:val="0"/>
      <w:marRight w:val="0"/>
      <w:marTop w:val="0"/>
      <w:marBottom w:val="0"/>
      <w:divBdr>
        <w:top w:val="none" w:sz="0" w:space="0" w:color="auto"/>
        <w:left w:val="none" w:sz="0" w:space="0" w:color="auto"/>
        <w:bottom w:val="none" w:sz="0" w:space="0" w:color="auto"/>
        <w:right w:val="none" w:sz="0" w:space="0" w:color="auto"/>
      </w:divBdr>
      <w:divsChild>
        <w:div w:id="1799687311">
          <w:marLeft w:val="0"/>
          <w:marRight w:val="0"/>
          <w:marTop w:val="0"/>
          <w:marBottom w:val="0"/>
          <w:divBdr>
            <w:top w:val="none" w:sz="0" w:space="0" w:color="auto"/>
            <w:left w:val="none" w:sz="0" w:space="0" w:color="auto"/>
            <w:bottom w:val="none" w:sz="0" w:space="0" w:color="auto"/>
            <w:right w:val="none" w:sz="0" w:space="0" w:color="auto"/>
          </w:divBdr>
        </w:div>
        <w:div w:id="1230657205">
          <w:marLeft w:val="0"/>
          <w:marRight w:val="0"/>
          <w:marTop w:val="0"/>
          <w:marBottom w:val="0"/>
          <w:divBdr>
            <w:top w:val="none" w:sz="0" w:space="0" w:color="auto"/>
            <w:left w:val="none" w:sz="0" w:space="0" w:color="auto"/>
            <w:bottom w:val="none" w:sz="0" w:space="0" w:color="auto"/>
            <w:right w:val="none" w:sz="0" w:space="0" w:color="auto"/>
          </w:divBdr>
        </w:div>
      </w:divsChild>
    </w:div>
    <w:div w:id="1930263834">
      <w:bodyDiv w:val="1"/>
      <w:marLeft w:val="0"/>
      <w:marRight w:val="0"/>
      <w:marTop w:val="0"/>
      <w:marBottom w:val="0"/>
      <w:divBdr>
        <w:top w:val="none" w:sz="0" w:space="0" w:color="auto"/>
        <w:left w:val="none" w:sz="0" w:space="0" w:color="auto"/>
        <w:bottom w:val="none" w:sz="0" w:space="0" w:color="auto"/>
        <w:right w:val="none" w:sz="0" w:space="0" w:color="auto"/>
      </w:divBdr>
    </w:div>
    <w:div w:id="1931503026">
      <w:bodyDiv w:val="1"/>
      <w:marLeft w:val="0"/>
      <w:marRight w:val="0"/>
      <w:marTop w:val="0"/>
      <w:marBottom w:val="0"/>
      <w:divBdr>
        <w:top w:val="none" w:sz="0" w:space="0" w:color="auto"/>
        <w:left w:val="none" w:sz="0" w:space="0" w:color="auto"/>
        <w:bottom w:val="none" w:sz="0" w:space="0" w:color="auto"/>
        <w:right w:val="none" w:sz="0" w:space="0" w:color="auto"/>
      </w:divBdr>
    </w:div>
    <w:div w:id="1931545701">
      <w:bodyDiv w:val="1"/>
      <w:marLeft w:val="0"/>
      <w:marRight w:val="0"/>
      <w:marTop w:val="0"/>
      <w:marBottom w:val="0"/>
      <w:divBdr>
        <w:top w:val="none" w:sz="0" w:space="0" w:color="auto"/>
        <w:left w:val="none" w:sz="0" w:space="0" w:color="auto"/>
        <w:bottom w:val="none" w:sz="0" w:space="0" w:color="auto"/>
        <w:right w:val="none" w:sz="0" w:space="0" w:color="auto"/>
      </w:divBdr>
      <w:divsChild>
        <w:div w:id="445271195">
          <w:marLeft w:val="0"/>
          <w:marRight w:val="0"/>
          <w:marTop w:val="0"/>
          <w:marBottom w:val="225"/>
          <w:divBdr>
            <w:top w:val="none" w:sz="0" w:space="0" w:color="auto"/>
            <w:left w:val="none" w:sz="0" w:space="0" w:color="auto"/>
            <w:bottom w:val="none" w:sz="0" w:space="0" w:color="auto"/>
            <w:right w:val="none" w:sz="0" w:space="0" w:color="auto"/>
          </w:divBdr>
          <w:divsChild>
            <w:div w:id="1820418642">
              <w:marLeft w:val="150"/>
              <w:marRight w:val="0"/>
              <w:marTop w:val="30"/>
              <w:marBottom w:val="75"/>
              <w:divBdr>
                <w:top w:val="none" w:sz="0" w:space="0" w:color="auto"/>
                <w:left w:val="none" w:sz="0" w:space="0" w:color="auto"/>
                <w:bottom w:val="none" w:sz="0" w:space="0" w:color="auto"/>
                <w:right w:val="none" w:sz="0" w:space="0" w:color="auto"/>
              </w:divBdr>
            </w:div>
          </w:divsChild>
        </w:div>
      </w:divsChild>
    </w:div>
    <w:div w:id="1931692744">
      <w:bodyDiv w:val="1"/>
      <w:marLeft w:val="0"/>
      <w:marRight w:val="0"/>
      <w:marTop w:val="0"/>
      <w:marBottom w:val="0"/>
      <w:divBdr>
        <w:top w:val="none" w:sz="0" w:space="0" w:color="auto"/>
        <w:left w:val="none" w:sz="0" w:space="0" w:color="auto"/>
        <w:bottom w:val="none" w:sz="0" w:space="0" w:color="auto"/>
        <w:right w:val="none" w:sz="0" w:space="0" w:color="auto"/>
      </w:divBdr>
      <w:divsChild>
        <w:div w:id="1337927462">
          <w:marLeft w:val="0"/>
          <w:marRight w:val="0"/>
          <w:marTop w:val="0"/>
          <w:marBottom w:val="15"/>
          <w:divBdr>
            <w:top w:val="none" w:sz="0" w:space="0" w:color="auto"/>
            <w:left w:val="none" w:sz="0" w:space="0" w:color="auto"/>
            <w:bottom w:val="none" w:sz="0" w:space="0" w:color="auto"/>
            <w:right w:val="none" w:sz="0" w:space="0" w:color="auto"/>
          </w:divBdr>
          <w:divsChild>
            <w:div w:id="1961909587">
              <w:marLeft w:val="45"/>
              <w:marRight w:val="45"/>
              <w:marTop w:val="0"/>
              <w:marBottom w:val="0"/>
              <w:divBdr>
                <w:top w:val="none" w:sz="0" w:space="0" w:color="auto"/>
                <w:left w:val="none" w:sz="0" w:space="0" w:color="auto"/>
                <w:bottom w:val="none" w:sz="0" w:space="0" w:color="auto"/>
                <w:right w:val="none" w:sz="0" w:space="0" w:color="auto"/>
              </w:divBdr>
              <w:divsChild>
                <w:div w:id="144449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667053">
      <w:bodyDiv w:val="1"/>
      <w:marLeft w:val="0"/>
      <w:marRight w:val="0"/>
      <w:marTop w:val="0"/>
      <w:marBottom w:val="0"/>
      <w:divBdr>
        <w:top w:val="none" w:sz="0" w:space="0" w:color="auto"/>
        <w:left w:val="none" w:sz="0" w:space="0" w:color="auto"/>
        <w:bottom w:val="none" w:sz="0" w:space="0" w:color="auto"/>
        <w:right w:val="none" w:sz="0" w:space="0" w:color="auto"/>
      </w:divBdr>
    </w:div>
    <w:div w:id="1933076853">
      <w:bodyDiv w:val="1"/>
      <w:marLeft w:val="0"/>
      <w:marRight w:val="0"/>
      <w:marTop w:val="0"/>
      <w:marBottom w:val="0"/>
      <w:divBdr>
        <w:top w:val="none" w:sz="0" w:space="0" w:color="auto"/>
        <w:left w:val="none" w:sz="0" w:space="0" w:color="auto"/>
        <w:bottom w:val="none" w:sz="0" w:space="0" w:color="auto"/>
        <w:right w:val="none" w:sz="0" w:space="0" w:color="auto"/>
      </w:divBdr>
    </w:div>
    <w:div w:id="1933511831">
      <w:bodyDiv w:val="1"/>
      <w:marLeft w:val="0"/>
      <w:marRight w:val="0"/>
      <w:marTop w:val="0"/>
      <w:marBottom w:val="0"/>
      <w:divBdr>
        <w:top w:val="none" w:sz="0" w:space="0" w:color="auto"/>
        <w:left w:val="none" w:sz="0" w:space="0" w:color="auto"/>
        <w:bottom w:val="none" w:sz="0" w:space="0" w:color="auto"/>
        <w:right w:val="none" w:sz="0" w:space="0" w:color="auto"/>
      </w:divBdr>
      <w:divsChild>
        <w:div w:id="2013751400">
          <w:marLeft w:val="0"/>
          <w:marRight w:val="0"/>
          <w:marTop w:val="0"/>
          <w:marBottom w:val="0"/>
          <w:divBdr>
            <w:top w:val="none" w:sz="0" w:space="0" w:color="auto"/>
            <w:left w:val="none" w:sz="0" w:space="0" w:color="auto"/>
            <w:bottom w:val="none" w:sz="0" w:space="0" w:color="auto"/>
            <w:right w:val="none" w:sz="0" w:space="0" w:color="auto"/>
          </w:divBdr>
          <w:divsChild>
            <w:div w:id="2095123867">
              <w:marLeft w:val="0"/>
              <w:marRight w:val="0"/>
              <w:marTop w:val="0"/>
              <w:marBottom w:val="0"/>
              <w:divBdr>
                <w:top w:val="none" w:sz="0" w:space="0" w:color="auto"/>
                <w:left w:val="none" w:sz="0" w:space="0" w:color="auto"/>
                <w:bottom w:val="none" w:sz="0" w:space="0" w:color="auto"/>
                <w:right w:val="none" w:sz="0" w:space="0" w:color="auto"/>
              </w:divBdr>
            </w:div>
          </w:divsChild>
        </w:div>
        <w:div w:id="1605386024">
          <w:marLeft w:val="0"/>
          <w:marRight w:val="0"/>
          <w:marTop w:val="0"/>
          <w:marBottom w:val="0"/>
          <w:divBdr>
            <w:top w:val="none" w:sz="0" w:space="0" w:color="auto"/>
            <w:left w:val="none" w:sz="0" w:space="0" w:color="auto"/>
            <w:bottom w:val="none" w:sz="0" w:space="0" w:color="auto"/>
            <w:right w:val="none" w:sz="0" w:space="0" w:color="auto"/>
          </w:divBdr>
          <w:divsChild>
            <w:div w:id="127869283">
              <w:marLeft w:val="0"/>
              <w:marRight w:val="0"/>
              <w:marTop w:val="0"/>
              <w:marBottom w:val="0"/>
              <w:divBdr>
                <w:top w:val="none" w:sz="0" w:space="0" w:color="auto"/>
                <w:left w:val="none" w:sz="0" w:space="0" w:color="auto"/>
                <w:bottom w:val="none" w:sz="0" w:space="0" w:color="auto"/>
                <w:right w:val="none" w:sz="0" w:space="0" w:color="auto"/>
              </w:divBdr>
              <w:divsChild>
                <w:div w:id="641151987">
                  <w:marLeft w:val="0"/>
                  <w:marRight w:val="0"/>
                  <w:marTop w:val="0"/>
                  <w:marBottom w:val="0"/>
                  <w:divBdr>
                    <w:top w:val="none" w:sz="0" w:space="0" w:color="auto"/>
                    <w:left w:val="none" w:sz="0" w:space="0" w:color="auto"/>
                    <w:bottom w:val="none" w:sz="0" w:space="0" w:color="auto"/>
                    <w:right w:val="none" w:sz="0" w:space="0" w:color="auto"/>
                  </w:divBdr>
                  <w:divsChild>
                    <w:div w:id="67579935">
                      <w:marLeft w:val="0"/>
                      <w:marRight w:val="0"/>
                      <w:marTop w:val="0"/>
                      <w:marBottom w:val="0"/>
                      <w:divBdr>
                        <w:top w:val="none" w:sz="0" w:space="0" w:color="auto"/>
                        <w:left w:val="none" w:sz="0" w:space="0" w:color="auto"/>
                        <w:bottom w:val="none" w:sz="0" w:space="0" w:color="auto"/>
                        <w:right w:val="none" w:sz="0" w:space="0" w:color="auto"/>
                      </w:divBdr>
                    </w:div>
                  </w:divsChild>
                </w:div>
                <w:div w:id="122070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588850">
      <w:bodyDiv w:val="1"/>
      <w:marLeft w:val="0"/>
      <w:marRight w:val="0"/>
      <w:marTop w:val="0"/>
      <w:marBottom w:val="0"/>
      <w:divBdr>
        <w:top w:val="none" w:sz="0" w:space="0" w:color="auto"/>
        <w:left w:val="none" w:sz="0" w:space="0" w:color="auto"/>
        <w:bottom w:val="none" w:sz="0" w:space="0" w:color="auto"/>
        <w:right w:val="none" w:sz="0" w:space="0" w:color="auto"/>
      </w:divBdr>
    </w:div>
    <w:div w:id="1934778290">
      <w:bodyDiv w:val="1"/>
      <w:marLeft w:val="0"/>
      <w:marRight w:val="0"/>
      <w:marTop w:val="0"/>
      <w:marBottom w:val="0"/>
      <w:divBdr>
        <w:top w:val="none" w:sz="0" w:space="0" w:color="auto"/>
        <w:left w:val="none" w:sz="0" w:space="0" w:color="auto"/>
        <w:bottom w:val="none" w:sz="0" w:space="0" w:color="auto"/>
        <w:right w:val="none" w:sz="0" w:space="0" w:color="auto"/>
      </w:divBdr>
    </w:div>
    <w:div w:id="1934850462">
      <w:bodyDiv w:val="1"/>
      <w:marLeft w:val="0"/>
      <w:marRight w:val="0"/>
      <w:marTop w:val="0"/>
      <w:marBottom w:val="0"/>
      <w:divBdr>
        <w:top w:val="none" w:sz="0" w:space="0" w:color="auto"/>
        <w:left w:val="none" w:sz="0" w:space="0" w:color="auto"/>
        <w:bottom w:val="none" w:sz="0" w:space="0" w:color="auto"/>
        <w:right w:val="none" w:sz="0" w:space="0" w:color="auto"/>
      </w:divBdr>
    </w:div>
    <w:div w:id="1934967943">
      <w:bodyDiv w:val="1"/>
      <w:marLeft w:val="0"/>
      <w:marRight w:val="0"/>
      <w:marTop w:val="0"/>
      <w:marBottom w:val="0"/>
      <w:divBdr>
        <w:top w:val="none" w:sz="0" w:space="0" w:color="auto"/>
        <w:left w:val="none" w:sz="0" w:space="0" w:color="auto"/>
        <w:bottom w:val="none" w:sz="0" w:space="0" w:color="auto"/>
        <w:right w:val="none" w:sz="0" w:space="0" w:color="auto"/>
      </w:divBdr>
    </w:div>
    <w:div w:id="1934976985">
      <w:bodyDiv w:val="1"/>
      <w:marLeft w:val="0"/>
      <w:marRight w:val="0"/>
      <w:marTop w:val="0"/>
      <w:marBottom w:val="0"/>
      <w:divBdr>
        <w:top w:val="none" w:sz="0" w:space="0" w:color="auto"/>
        <w:left w:val="none" w:sz="0" w:space="0" w:color="auto"/>
        <w:bottom w:val="none" w:sz="0" w:space="0" w:color="auto"/>
        <w:right w:val="none" w:sz="0" w:space="0" w:color="auto"/>
      </w:divBdr>
      <w:divsChild>
        <w:div w:id="241110176">
          <w:marLeft w:val="0"/>
          <w:marRight w:val="0"/>
          <w:marTop w:val="0"/>
          <w:marBottom w:val="0"/>
          <w:divBdr>
            <w:top w:val="none" w:sz="0" w:space="0" w:color="auto"/>
            <w:left w:val="none" w:sz="0" w:space="0" w:color="auto"/>
            <w:bottom w:val="none" w:sz="0" w:space="0" w:color="auto"/>
            <w:right w:val="none" w:sz="0" w:space="0" w:color="auto"/>
          </w:divBdr>
          <w:divsChild>
            <w:div w:id="69542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431330">
      <w:bodyDiv w:val="1"/>
      <w:marLeft w:val="0"/>
      <w:marRight w:val="0"/>
      <w:marTop w:val="0"/>
      <w:marBottom w:val="0"/>
      <w:divBdr>
        <w:top w:val="none" w:sz="0" w:space="0" w:color="auto"/>
        <w:left w:val="none" w:sz="0" w:space="0" w:color="auto"/>
        <w:bottom w:val="none" w:sz="0" w:space="0" w:color="auto"/>
        <w:right w:val="none" w:sz="0" w:space="0" w:color="auto"/>
      </w:divBdr>
    </w:div>
    <w:div w:id="1935744968">
      <w:bodyDiv w:val="1"/>
      <w:marLeft w:val="0"/>
      <w:marRight w:val="0"/>
      <w:marTop w:val="0"/>
      <w:marBottom w:val="0"/>
      <w:divBdr>
        <w:top w:val="none" w:sz="0" w:space="0" w:color="auto"/>
        <w:left w:val="none" w:sz="0" w:space="0" w:color="auto"/>
        <w:bottom w:val="none" w:sz="0" w:space="0" w:color="auto"/>
        <w:right w:val="none" w:sz="0" w:space="0" w:color="auto"/>
      </w:divBdr>
    </w:div>
    <w:div w:id="1935821385">
      <w:bodyDiv w:val="1"/>
      <w:marLeft w:val="0"/>
      <w:marRight w:val="0"/>
      <w:marTop w:val="0"/>
      <w:marBottom w:val="0"/>
      <w:divBdr>
        <w:top w:val="none" w:sz="0" w:space="0" w:color="auto"/>
        <w:left w:val="none" w:sz="0" w:space="0" w:color="auto"/>
        <w:bottom w:val="none" w:sz="0" w:space="0" w:color="auto"/>
        <w:right w:val="none" w:sz="0" w:space="0" w:color="auto"/>
      </w:divBdr>
    </w:div>
    <w:div w:id="1936136670">
      <w:bodyDiv w:val="1"/>
      <w:marLeft w:val="0"/>
      <w:marRight w:val="0"/>
      <w:marTop w:val="0"/>
      <w:marBottom w:val="0"/>
      <w:divBdr>
        <w:top w:val="none" w:sz="0" w:space="0" w:color="auto"/>
        <w:left w:val="none" w:sz="0" w:space="0" w:color="auto"/>
        <w:bottom w:val="none" w:sz="0" w:space="0" w:color="auto"/>
        <w:right w:val="none" w:sz="0" w:space="0" w:color="auto"/>
      </w:divBdr>
    </w:div>
    <w:div w:id="1936473784">
      <w:bodyDiv w:val="1"/>
      <w:marLeft w:val="0"/>
      <w:marRight w:val="0"/>
      <w:marTop w:val="0"/>
      <w:marBottom w:val="0"/>
      <w:divBdr>
        <w:top w:val="none" w:sz="0" w:space="0" w:color="auto"/>
        <w:left w:val="none" w:sz="0" w:space="0" w:color="auto"/>
        <w:bottom w:val="none" w:sz="0" w:space="0" w:color="auto"/>
        <w:right w:val="none" w:sz="0" w:space="0" w:color="auto"/>
      </w:divBdr>
    </w:div>
    <w:div w:id="1936938879">
      <w:bodyDiv w:val="1"/>
      <w:marLeft w:val="0"/>
      <w:marRight w:val="0"/>
      <w:marTop w:val="0"/>
      <w:marBottom w:val="0"/>
      <w:divBdr>
        <w:top w:val="none" w:sz="0" w:space="0" w:color="auto"/>
        <w:left w:val="none" w:sz="0" w:space="0" w:color="auto"/>
        <w:bottom w:val="none" w:sz="0" w:space="0" w:color="auto"/>
        <w:right w:val="none" w:sz="0" w:space="0" w:color="auto"/>
      </w:divBdr>
    </w:div>
    <w:div w:id="1937128206">
      <w:bodyDiv w:val="1"/>
      <w:marLeft w:val="0"/>
      <w:marRight w:val="0"/>
      <w:marTop w:val="0"/>
      <w:marBottom w:val="0"/>
      <w:divBdr>
        <w:top w:val="none" w:sz="0" w:space="0" w:color="auto"/>
        <w:left w:val="none" w:sz="0" w:space="0" w:color="auto"/>
        <w:bottom w:val="none" w:sz="0" w:space="0" w:color="auto"/>
        <w:right w:val="none" w:sz="0" w:space="0" w:color="auto"/>
      </w:divBdr>
    </w:div>
    <w:div w:id="1937129935">
      <w:bodyDiv w:val="1"/>
      <w:marLeft w:val="0"/>
      <w:marRight w:val="0"/>
      <w:marTop w:val="0"/>
      <w:marBottom w:val="0"/>
      <w:divBdr>
        <w:top w:val="none" w:sz="0" w:space="0" w:color="auto"/>
        <w:left w:val="none" w:sz="0" w:space="0" w:color="auto"/>
        <w:bottom w:val="none" w:sz="0" w:space="0" w:color="auto"/>
        <w:right w:val="none" w:sz="0" w:space="0" w:color="auto"/>
      </w:divBdr>
      <w:divsChild>
        <w:div w:id="2023235836">
          <w:marLeft w:val="0"/>
          <w:marRight w:val="0"/>
          <w:marTop w:val="0"/>
          <w:marBottom w:val="0"/>
          <w:divBdr>
            <w:top w:val="none" w:sz="0" w:space="0" w:color="auto"/>
            <w:left w:val="none" w:sz="0" w:space="0" w:color="auto"/>
            <w:bottom w:val="none" w:sz="0" w:space="0" w:color="auto"/>
            <w:right w:val="none" w:sz="0" w:space="0" w:color="auto"/>
          </w:divBdr>
        </w:div>
      </w:divsChild>
    </w:div>
    <w:div w:id="1937210019">
      <w:bodyDiv w:val="1"/>
      <w:marLeft w:val="0"/>
      <w:marRight w:val="0"/>
      <w:marTop w:val="0"/>
      <w:marBottom w:val="0"/>
      <w:divBdr>
        <w:top w:val="none" w:sz="0" w:space="0" w:color="auto"/>
        <w:left w:val="none" w:sz="0" w:space="0" w:color="auto"/>
        <w:bottom w:val="none" w:sz="0" w:space="0" w:color="auto"/>
        <w:right w:val="none" w:sz="0" w:space="0" w:color="auto"/>
      </w:divBdr>
      <w:divsChild>
        <w:div w:id="748846082">
          <w:marLeft w:val="0"/>
          <w:marRight w:val="0"/>
          <w:marTop w:val="0"/>
          <w:marBottom w:val="0"/>
          <w:divBdr>
            <w:top w:val="none" w:sz="0" w:space="0" w:color="auto"/>
            <w:left w:val="none" w:sz="0" w:space="0" w:color="auto"/>
            <w:bottom w:val="single" w:sz="6" w:space="2" w:color="A6B6C3"/>
            <w:right w:val="none" w:sz="0" w:space="0" w:color="auto"/>
          </w:divBdr>
        </w:div>
      </w:divsChild>
    </w:div>
    <w:div w:id="1938052391">
      <w:bodyDiv w:val="1"/>
      <w:marLeft w:val="0"/>
      <w:marRight w:val="0"/>
      <w:marTop w:val="0"/>
      <w:marBottom w:val="0"/>
      <w:divBdr>
        <w:top w:val="none" w:sz="0" w:space="0" w:color="auto"/>
        <w:left w:val="none" w:sz="0" w:space="0" w:color="auto"/>
        <w:bottom w:val="none" w:sz="0" w:space="0" w:color="auto"/>
        <w:right w:val="none" w:sz="0" w:space="0" w:color="auto"/>
      </w:divBdr>
    </w:div>
    <w:div w:id="1938098931">
      <w:bodyDiv w:val="1"/>
      <w:marLeft w:val="0"/>
      <w:marRight w:val="0"/>
      <w:marTop w:val="0"/>
      <w:marBottom w:val="0"/>
      <w:divBdr>
        <w:top w:val="none" w:sz="0" w:space="0" w:color="auto"/>
        <w:left w:val="none" w:sz="0" w:space="0" w:color="auto"/>
        <w:bottom w:val="none" w:sz="0" w:space="0" w:color="auto"/>
        <w:right w:val="none" w:sz="0" w:space="0" w:color="auto"/>
      </w:divBdr>
    </w:div>
    <w:div w:id="1938555779">
      <w:bodyDiv w:val="1"/>
      <w:marLeft w:val="0"/>
      <w:marRight w:val="0"/>
      <w:marTop w:val="0"/>
      <w:marBottom w:val="0"/>
      <w:divBdr>
        <w:top w:val="none" w:sz="0" w:space="0" w:color="auto"/>
        <w:left w:val="none" w:sz="0" w:space="0" w:color="auto"/>
        <w:bottom w:val="none" w:sz="0" w:space="0" w:color="auto"/>
        <w:right w:val="none" w:sz="0" w:space="0" w:color="auto"/>
      </w:divBdr>
      <w:divsChild>
        <w:div w:id="1736975012">
          <w:marLeft w:val="0"/>
          <w:marRight w:val="0"/>
          <w:marTop w:val="0"/>
          <w:marBottom w:val="0"/>
          <w:divBdr>
            <w:top w:val="none" w:sz="0" w:space="0" w:color="auto"/>
            <w:left w:val="none" w:sz="0" w:space="0" w:color="auto"/>
            <w:bottom w:val="none" w:sz="0" w:space="0" w:color="auto"/>
            <w:right w:val="none" w:sz="0" w:space="0" w:color="auto"/>
          </w:divBdr>
        </w:div>
      </w:divsChild>
    </w:div>
    <w:div w:id="1939095676">
      <w:bodyDiv w:val="1"/>
      <w:marLeft w:val="0"/>
      <w:marRight w:val="0"/>
      <w:marTop w:val="0"/>
      <w:marBottom w:val="0"/>
      <w:divBdr>
        <w:top w:val="none" w:sz="0" w:space="0" w:color="auto"/>
        <w:left w:val="none" w:sz="0" w:space="0" w:color="auto"/>
        <w:bottom w:val="none" w:sz="0" w:space="0" w:color="auto"/>
        <w:right w:val="none" w:sz="0" w:space="0" w:color="auto"/>
      </w:divBdr>
    </w:div>
    <w:div w:id="1939216602">
      <w:bodyDiv w:val="1"/>
      <w:marLeft w:val="0"/>
      <w:marRight w:val="0"/>
      <w:marTop w:val="0"/>
      <w:marBottom w:val="0"/>
      <w:divBdr>
        <w:top w:val="none" w:sz="0" w:space="0" w:color="auto"/>
        <w:left w:val="none" w:sz="0" w:space="0" w:color="auto"/>
        <w:bottom w:val="none" w:sz="0" w:space="0" w:color="auto"/>
        <w:right w:val="none" w:sz="0" w:space="0" w:color="auto"/>
      </w:divBdr>
      <w:divsChild>
        <w:div w:id="1603033240">
          <w:marLeft w:val="405"/>
          <w:marRight w:val="0"/>
          <w:marTop w:val="0"/>
          <w:marBottom w:val="0"/>
          <w:divBdr>
            <w:top w:val="none" w:sz="0" w:space="0" w:color="auto"/>
            <w:left w:val="none" w:sz="0" w:space="0" w:color="auto"/>
            <w:bottom w:val="none" w:sz="0" w:space="0" w:color="auto"/>
            <w:right w:val="none" w:sz="0" w:space="0" w:color="auto"/>
          </w:divBdr>
        </w:div>
      </w:divsChild>
    </w:div>
    <w:div w:id="1939630545">
      <w:bodyDiv w:val="1"/>
      <w:marLeft w:val="0"/>
      <w:marRight w:val="0"/>
      <w:marTop w:val="0"/>
      <w:marBottom w:val="0"/>
      <w:divBdr>
        <w:top w:val="none" w:sz="0" w:space="0" w:color="auto"/>
        <w:left w:val="none" w:sz="0" w:space="0" w:color="auto"/>
        <w:bottom w:val="none" w:sz="0" w:space="0" w:color="auto"/>
        <w:right w:val="none" w:sz="0" w:space="0" w:color="auto"/>
      </w:divBdr>
    </w:div>
    <w:div w:id="1939631146">
      <w:bodyDiv w:val="1"/>
      <w:marLeft w:val="0"/>
      <w:marRight w:val="0"/>
      <w:marTop w:val="0"/>
      <w:marBottom w:val="0"/>
      <w:divBdr>
        <w:top w:val="none" w:sz="0" w:space="0" w:color="auto"/>
        <w:left w:val="none" w:sz="0" w:space="0" w:color="auto"/>
        <w:bottom w:val="none" w:sz="0" w:space="0" w:color="auto"/>
        <w:right w:val="none" w:sz="0" w:space="0" w:color="auto"/>
      </w:divBdr>
      <w:divsChild>
        <w:div w:id="1067067348">
          <w:marLeft w:val="0"/>
          <w:marRight w:val="0"/>
          <w:marTop w:val="0"/>
          <w:marBottom w:val="0"/>
          <w:divBdr>
            <w:top w:val="none" w:sz="0" w:space="0" w:color="auto"/>
            <w:left w:val="none" w:sz="0" w:space="0" w:color="auto"/>
            <w:bottom w:val="none" w:sz="0" w:space="0" w:color="auto"/>
            <w:right w:val="none" w:sz="0" w:space="0" w:color="auto"/>
          </w:divBdr>
        </w:div>
      </w:divsChild>
    </w:div>
    <w:div w:id="1939675296">
      <w:bodyDiv w:val="1"/>
      <w:marLeft w:val="0"/>
      <w:marRight w:val="0"/>
      <w:marTop w:val="0"/>
      <w:marBottom w:val="0"/>
      <w:divBdr>
        <w:top w:val="none" w:sz="0" w:space="0" w:color="auto"/>
        <w:left w:val="none" w:sz="0" w:space="0" w:color="auto"/>
        <w:bottom w:val="none" w:sz="0" w:space="0" w:color="auto"/>
        <w:right w:val="none" w:sz="0" w:space="0" w:color="auto"/>
      </w:divBdr>
      <w:divsChild>
        <w:div w:id="866679699">
          <w:marLeft w:val="0"/>
          <w:marRight w:val="0"/>
          <w:marTop w:val="79"/>
          <w:marBottom w:val="0"/>
          <w:divBdr>
            <w:top w:val="none" w:sz="0" w:space="0" w:color="auto"/>
            <w:left w:val="none" w:sz="0" w:space="0" w:color="auto"/>
            <w:bottom w:val="none" w:sz="0" w:space="0" w:color="auto"/>
            <w:right w:val="none" w:sz="0" w:space="0" w:color="auto"/>
          </w:divBdr>
        </w:div>
      </w:divsChild>
    </w:div>
    <w:div w:id="1939945381">
      <w:bodyDiv w:val="1"/>
      <w:marLeft w:val="0"/>
      <w:marRight w:val="0"/>
      <w:marTop w:val="0"/>
      <w:marBottom w:val="0"/>
      <w:divBdr>
        <w:top w:val="none" w:sz="0" w:space="0" w:color="auto"/>
        <w:left w:val="none" w:sz="0" w:space="0" w:color="auto"/>
        <w:bottom w:val="none" w:sz="0" w:space="0" w:color="auto"/>
        <w:right w:val="none" w:sz="0" w:space="0" w:color="auto"/>
      </w:divBdr>
    </w:div>
    <w:div w:id="1940019726">
      <w:bodyDiv w:val="1"/>
      <w:marLeft w:val="0"/>
      <w:marRight w:val="0"/>
      <w:marTop w:val="0"/>
      <w:marBottom w:val="0"/>
      <w:divBdr>
        <w:top w:val="none" w:sz="0" w:space="0" w:color="auto"/>
        <w:left w:val="none" w:sz="0" w:space="0" w:color="auto"/>
        <w:bottom w:val="none" w:sz="0" w:space="0" w:color="auto"/>
        <w:right w:val="none" w:sz="0" w:space="0" w:color="auto"/>
      </w:divBdr>
    </w:div>
    <w:div w:id="1940288419">
      <w:bodyDiv w:val="1"/>
      <w:marLeft w:val="0"/>
      <w:marRight w:val="0"/>
      <w:marTop w:val="0"/>
      <w:marBottom w:val="0"/>
      <w:divBdr>
        <w:top w:val="none" w:sz="0" w:space="0" w:color="auto"/>
        <w:left w:val="none" w:sz="0" w:space="0" w:color="auto"/>
        <w:bottom w:val="none" w:sz="0" w:space="0" w:color="auto"/>
        <w:right w:val="none" w:sz="0" w:space="0" w:color="auto"/>
      </w:divBdr>
      <w:divsChild>
        <w:div w:id="258484723">
          <w:marLeft w:val="0"/>
          <w:marRight w:val="0"/>
          <w:marTop w:val="0"/>
          <w:marBottom w:val="75"/>
          <w:divBdr>
            <w:top w:val="none" w:sz="0" w:space="0" w:color="auto"/>
            <w:left w:val="none" w:sz="0" w:space="0" w:color="auto"/>
            <w:bottom w:val="none" w:sz="0" w:space="0" w:color="auto"/>
            <w:right w:val="none" w:sz="0" w:space="0" w:color="auto"/>
          </w:divBdr>
        </w:div>
      </w:divsChild>
    </w:div>
    <w:div w:id="1940527066">
      <w:bodyDiv w:val="1"/>
      <w:marLeft w:val="0"/>
      <w:marRight w:val="0"/>
      <w:marTop w:val="0"/>
      <w:marBottom w:val="0"/>
      <w:divBdr>
        <w:top w:val="none" w:sz="0" w:space="0" w:color="auto"/>
        <w:left w:val="none" w:sz="0" w:space="0" w:color="auto"/>
        <w:bottom w:val="none" w:sz="0" w:space="0" w:color="auto"/>
        <w:right w:val="none" w:sz="0" w:space="0" w:color="auto"/>
      </w:divBdr>
    </w:div>
    <w:div w:id="1941718167">
      <w:bodyDiv w:val="1"/>
      <w:marLeft w:val="0"/>
      <w:marRight w:val="0"/>
      <w:marTop w:val="0"/>
      <w:marBottom w:val="0"/>
      <w:divBdr>
        <w:top w:val="none" w:sz="0" w:space="0" w:color="auto"/>
        <w:left w:val="none" w:sz="0" w:space="0" w:color="auto"/>
        <w:bottom w:val="none" w:sz="0" w:space="0" w:color="auto"/>
        <w:right w:val="none" w:sz="0" w:space="0" w:color="auto"/>
      </w:divBdr>
    </w:div>
    <w:div w:id="1941910874">
      <w:bodyDiv w:val="1"/>
      <w:marLeft w:val="0"/>
      <w:marRight w:val="0"/>
      <w:marTop w:val="0"/>
      <w:marBottom w:val="0"/>
      <w:divBdr>
        <w:top w:val="none" w:sz="0" w:space="0" w:color="auto"/>
        <w:left w:val="none" w:sz="0" w:space="0" w:color="auto"/>
        <w:bottom w:val="none" w:sz="0" w:space="0" w:color="auto"/>
        <w:right w:val="none" w:sz="0" w:space="0" w:color="auto"/>
      </w:divBdr>
    </w:div>
    <w:div w:id="1942059996">
      <w:bodyDiv w:val="1"/>
      <w:marLeft w:val="0"/>
      <w:marRight w:val="0"/>
      <w:marTop w:val="0"/>
      <w:marBottom w:val="0"/>
      <w:divBdr>
        <w:top w:val="none" w:sz="0" w:space="0" w:color="auto"/>
        <w:left w:val="none" w:sz="0" w:space="0" w:color="auto"/>
        <w:bottom w:val="none" w:sz="0" w:space="0" w:color="auto"/>
        <w:right w:val="none" w:sz="0" w:space="0" w:color="auto"/>
      </w:divBdr>
    </w:div>
    <w:div w:id="1942715440">
      <w:bodyDiv w:val="1"/>
      <w:marLeft w:val="0"/>
      <w:marRight w:val="0"/>
      <w:marTop w:val="0"/>
      <w:marBottom w:val="0"/>
      <w:divBdr>
        <w:top w:val="none" w:sz="0" w:space="0" w:color="auto"/>
        <w:left w:val="none" w:sz="0" w:space="0" w:color="auto"/>
        <w:bottom w:val="none" w:sz="0" w:space="0" w:color="auto"/>
        <w:right w:val="none" w:sz="0" w:space="0" w:color="auto"/>
      </w:divBdr>
    </w:div>
    <w:div w:id="1943221087">
      <w:bodyDiv w:val="1"/>
      <w:marLeft w:val="0"/>
      <w:marRight w:val="0"/>
      <w:marTop w:val="0"/>
      <w:marBottom w:val="0"/>
      <w:divBdr>
        <w:top w:val="none" w:sz="0" w:space="0" w:color="auto"/>
        <w:left w:val="none" w:sz="0" w:space="0" w:color="auto"/>
        <w:bottom w:val="none" w:sz="0" w:space="0" w:color="auto"/>
        <w:right w:val="none" w:sz="0" w:space="0" w:color="auto"/>
      </w:divBdr>
    </w:div>
    <w:div w:id="1943224360">
      <w:bodyDiv w:val="1"/>
      <w:marLeft w:val="0"/>
      <w:marRight w:val="0"/>
      <w:marTop w:val="0"/>
      <w:marBottom w:val="0"/>
      <w:divBdr>
        <w:top w:val="none" w:sz="0" w:space="0" w:color="auto"/>
        <w:left w:val="none" w:sz="0" w:space="0" w:color="auto"/>
        <w:bottom w:val="none" w:sz="0" w:space="0" w:color="auto"/>
        <w:right w:val="none" w:sz="0" w:space="0" w:color="auto"/>
      </w:divBdr>
    </w:div>
    <w:div w:id="1943341472">
      <w:bodyDiv w:val="1"/>
      <w:marLeft w:val="0"/>
      <w:marRight w:val="0"/>
      <w:marTop w:val="0"/>
      <w:marBottom w:val="0"/>
      <w:divBdr>
        <w:top w:val="none" w:sz="0" w:space="0" w:color="auto"/>
        <w:left w:val="none" w:sz="0" w:space="0" w:color="auto"/>
        <w:bottom w:val="none" w:sz="0" w:space="0" w:color="auto"/>
        <w:right w:val="none" w:sz="0" w:space="0" w:color="auto"/>
      </w:divBdr>
      <w:divsChild>
        <w:div w:id="629213958">
          <w:marLeft w:val="0"/>
          <w:marRight w:val="0"/>
          <w:marTop w:val="225"/>
          <w:marBottom w:val="225"/>
          <w:divBdr>
            <w:top w:val="none" w:sz="0" w:space="0" w:color="auto"/>
            <w:left w:val="none" w:sz="0" w:space="0" w:color="auto"/>
            <w:bottom w:val="none" w:sz="0" w:space="0" w:color="auto"/>
            <w:right w:val="none" w:sz="0" w:space="0" w:color="auto"/>
          </w:divBdr>
        </w:div>
        <w:div w:id="1805195762">
          <w:marLeft w:val="0"/>
          <w:marRight w:val="0"/>
          <w:marTop w:val="0"/>
          <w:marBottom w:val="225"/>
          <w:divBdr>
            <w:top w:val="none" w:sz="0" w:space="0" w:color="auto"/>
            <w:left w:val="none" w:sz="0" w:space="0" w:color="auto"/>
            <w:bottom w:val="none" w:sz="0" w:space="0" w:color="auto"/>
            <w:right w:val="none" w:sz="0" w:space="0" w:color="auto"/>
          </w:divBdr>
        </w:div>
        <w:div w:id="2062632907">
          <w:marLeft w:val="0"/>
          <w:marRight w:val="0"/>
          <w:marTop w:val="0"/>
          <w:marBottom w:val="225"/>
          <w:divBdr>
            <w:top w:val="none" w:sz="0" w:space="0" w:color="auto"/>
            <w:left w:val="none" w:sz="0" w:space="0" w:color="auto"/>
            <w:bottom w:val="none" w:sz="0" w:space="0" w:color="auto"/>
            <w:right w:val="none" w:sz="0" w:space="0" w:color="auto"/>
          </w:divBdr>
          <w:divsChild>
            <w:div w:id="236289766">
              <w:marLeft w:val="0"/>
              <w:marRight w:val="0"/>
              <w:marTop w:val="0"/>
              <w:marBottom w:val="0"/>
              <w:divBdr>
                <w:top w:val="none" w:sz="0" w:space="0" w:color="auto"/>
                <w:left w:val="none" w:sz="0" w:space="0" w:color="auto"/>
                <w:bottom w:val="none" w:sz="0" w:space="0" w:color="auto"/>
                <w:right w:val="none" w:sz="0" w:space="0" w:color="auto"/>
              </w:divBdr>
              <w:divsChild>
                <w:div w:id="398988537">
                  <w:marLeft w:val="0"/>
                  <w:marRight w:val="0"/>
                  <w:marTop w:val="0"/>
                  <w:marBottom w:val="0"/>
                  <w:divBdr>
                    <w:top w:val="single" w:sz="6" w:space="0" w:color="000000"/>
                    <w:left w:val="single" w:sz="6" w:space="0" w:color="000000"/>
                    <w:bottom w:val="single" w:sz="6" w:space="0" w:color="000000"/>
                    <w:right w:val="single" w:sz="6" w:space="0" w:color="000000"/>
                  </w:divBdr>
                </w:div>
                <w:div w:id="1698122911">
                  <w:marLeft w:val="0"/>
                  <w:marRight w:val="0"/>
                  <w:marTop w:val="0"/>
                  <w:marBottom w:val="0"/>
                  <w:divBdr>
                    <w:top w:val="none" w:sz="0" w:space="0" w:color="auto"/>
                    <w:left w:val="none" w:sz="0" w:space="0" w:color="auto"/>
                    <w:bottom w:val="none" w:sz="0" w:space="0" w:color="auto"/>
                    <w:right w:val="none" w:sz="0" w:space="0" w:color="auto"/>
                  </w:divBdr>
                  <w:divsChild>
                    <w:div w:id="75945028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220019583">
          <w:marLeft w:val="0"/>
          <w:marRight w:val="0"/>
          <w:marTop w:val="0"/>
          <w:marBottom w:val="225"/>
          <w:divBdr>
            <w:top w:val="none" w:sz="0" w:space="0" w:color="auto"/>
            <w:left w:val="none" w:sz="0" w:space="0" w:color="auto"/>
            <w:bottom w:val="none" w:sz="0" w:space="0" w:color="auto"/>
            <w:right w:val="none" w:sz="0" w:space="0" w:color="auto"/>
          </w:divBdr>
        </w:div>
        <w:div w:id="848982546">
          <w:marLeft w:val="0"/>
          <w:marRight w:val="0"/>
          <w:marTop w:val="0"/>
          <w:marBottom w:val="225"/>
          <w:divBdr>
            <w:top w:val="none" w:sz="0" w:space="0" w:color="auto"/>
            <w:left w:val="none" w:sz="0" w:space="0" w:color="auto"/>
            <w:bottom w:val="none" w:sz="0" w:space="0" w:color="auto"/>
            <w:right w:val="none" w:sz="0" w:space="0" w:color="auto"/>
          </w:divBdr>
        </w:div>
        <w:div w:id="2032875484">
          <w:marLeft w:val="0"/>
          <w:marRight w:val="0"/>
          <w:marTop w:val="0"/>
          <w:marBottom w:val="225"/>
          <w:divBdr>
            <w:top w:val="none" w:sz="0" w:space="0" w:color="auto"/>
            <w:left w:val="none" w:sz="0" w:space="0" w:color="auto"/>
            <w:bottom w:val="none" w:sz="0" w:space="0" w:color="auto"/>
            <w:right w:val="none" w:sz="0" w:space="0" w:color="auto"/>
          </w:divBdr>
        </w:div>
        <w:div w:id="1002707796">
          <w:marLeft w:val="0"/>
          <w:marRight w:val="0"/>
          <w:marTop w:val="0"/>
          <w:marBottom w:val="225"/>
          <w:divBdr>
            <w:top w:val="none" w:sz="0" w:space="0" w:color="auto"/>
            <w:left w:val="none" w:sz="0" w:space="0" w:color="auto"/>
            <w:bottom w:val="none" w:sz="0" w:space="0" w:color="auto"/>
            <w:right w:val="none" w:sz="0" w:space="0" w:color="auto"/>
          </w:divBdr>
        </w:div>
        <w:div w:id="658309861">
          <w:marLeft w:val="0"/>
          <w:marRight w:val="0"/>
          <w:marTop w:val="0"/>
          <w:marBottom w:val="225"/>
          <w:divBdr>
            <w:top w:val="none" w:sz="0" w:space="0" w:color="auto"/>
            <w:left w:val="none" w:sz="0" w:space="0" w:color="auto"/>
            <w:bottom w:val="none" w:sz="0" w:space="0" w:color="auto"/>
            <w:right w:val="none" w:sz="0" w:space="0" w:color="auto"/>
          </w:divBdr>
        </w:div>
        <w:div w:id="334501349">
          <w:marLeft w:val="0"/>
          <w:marRight w:val="0"/>
          <w:marTop w:val="0"/>
          <w:marBottom w:val="225"/>
          <w:divBdr>
            <w:top w:val="none" w:sz="0" w:space="0" w:color="auto"/>
            <w:left w:val="none" w:sz="0" w:space="0" w:color="auto"/>
            <w:bottom w:val="none" w:sz="0" w:space="0" w:color="auto"/>
            <w:right w:val="none" w:sz="0" w:space="0" w:color="auto"/>
          </w:divBdr>
        </w:div>
      </w:divsChild>
    </w:div>
    <w:div w:id="1943684229">
      <w:bodyDiv w:val="1"/>
      <w:marLeft w:val="0"/>
      <w:marRight w:val="0"/>
      <w:marTop w:val="0"/>
      <w:marBottom w:val="0"/>
      <w:divBdr>
        <w:top w:val="none" w:sz="0" w:space="0" w:color="auto"/>
        <w:left w:val="none" w:sz="0" w:space="0" w:color="auto"/>
        <w:bottom w:val="none" w:sz="0" w:space="0" w:color="auto"/>
        <w:right w:val="none" w:sz="0" w:space="0" w:color="auto"/>
      </w:divBdr>
    </w:div>
    <w:div w:id="1944537264">
      <w:bodyDiv w:val="1"/>
      <w:marLeft w:val="0"/>
      <w:marRight w:val="0"/>
      <w:marTop w:val="0"/>
      <w:marBottom w:val="0"/>
      <w:divBdr>
        <w:top w:val="none" w:sz="0" w:space="0" w:color="auto"/>
        <w:left w:val="none" w:sz="0" w:space="0" w:color="auto"/>
        <w:bottom w:val="none" w:sz="0" w:space="0" w:color="auto"/>
        <w:right w:val="none" w:sz="0" w:space="0" w:color="auto"/>
      </w:divBdr>
    </w:div>
    <w:div w:id="1944796629">
      <w:bodyDiv w:val="1"/>
      <w:marLeft w:val="0"/>
      <w:marRight w:val="0"/>
      <w:marTop w:val="0"/>
      <w:marBottom w:val="0"/>
      <w:divBdr>
        <w:top w:val="none" w:sz="0" w:space="0" w:color="auto"/>
        <w:left w:val="none" w:sz="0" w:space="0" w:color="auto"/>
        <w:bottom w:val="none" w:sz="0" w:space="0" w:color="auto"/>
        <w:right w:val="none" w:sz="0" w:space="0" w:color="auto"/>
      </w:divBdr>
    </w:div>
    <w:div w:id="1945186508">
      <w:bodyDiv w:val="1"/>
      <w:marLeft w:val="0"/>
      <w:marRight w:val="0"/>
      <w:marTop w:val="0"/>
      <w:marBottom w:val="0"/>
      <w:divBdr>
        <w:top w:val="none" w:sz="0" w:space="0" w:color="auto"/>
        <w:left w:val="none" w:sz="0" w:space="0" w:color="auto"/>
        <w:bottom w:val="none" w:sz="0" w:space="0" w:color="auto"/>
        <w:right w:val="none" w:sz="0" w:space="0" w:color="auto"/>
      </w:divBdr>
    </w:div>
    <w:div w:id="1945455890">
      <w:bodyDiv w:val="1"/>
      <w:marLeft w:val="0"/>
      <w:marRight w:val="0"/>
      <w:marTop w:val="0"/>
      <w:marBottom w:val="0"/>
      <w:divBdr>
        <w:top w:val="none" w:sz="0" w:space="0" w:color="auto"/>
        <w:left w:val="none" w:sz="0" w:space="0" w:color="auto"/>
        <w:bottom w:val="none" w:sz="0" w:space="0" w:color="auto"/>
        <w:right w:val="none" w:sz="0" w:space="0" w:color="auto"/>
      </w:divBdr>
    </w:div>
    <w:div w:id="1945844278">
      <w:bodyDiv w:val="1"/>
      <w:marLeft w:val="0"/>
      <w:marRight w:val="0"/>
      <w:marTop w:val="0"/>
      <w:marBottom w:val="0"/>
      <w:divBdr>
        <w:top w:val="none" w:sz="0" w:space="0" w:color="auto"/>
        <w:left w:val="none" w:sz="0" w:space="0" w:color="auto"/>
        <w:bottom w:val="none" w:sz="0" w:space="0" w:color="auto"/>
        <w:right w:val="none" w:sz="0" w:space="0" w:color="auto"/>
      </w:divBdr>
    </w:div>
    <w:div w:id="1946379669">
      <w:bodyDiv w:val="1"/>
      <w:marLeft w:val="0"/>
      <w:marRight w:val="0"/>
      <w:marTop w:val="0"/>
      <w:marBottom w:val="0"/>
      <w:divBdr>
        <w:top w:val="none" w:sz="0" w:space="0" w:color="auto"/>
        <w:left w:val="none" w:sz="0" w:space="0" w:color="auto"/>
        <w:bottom w:val="none" w:sz="0" w:space="0" w:color="auto"/>
        <w:right w:val="none" w:sz="0" w:space="0" w:color="auto"/>
      </w:divBdr>
      <w:divsChild>
        <w:div w:id="882861073">
          <w:marLeft w:val="0"/>
          <w:marRight w:val="0"/>
          <w:marTop w:val="0"/>
          <w:marBottom w:val="0"/>
          <w:divBdr>
            <w:top w:val="none" w:sz="0" w:space="0" w:color="auto"/>
            <w:left w:val="none" w:sz="0" w:space="0" w:color="auto"/>
            <w:bottom w:val="none" w:sz="0" w:space="0" w:color="auto"/>
            <w:right w:val="none" w:sz="0" w:space="0" w:color="auto"/>
          </w:divBdr>
          <w:divsChild>
            <w:div w:id="754592525">
              <w:marLeft w:val="0"/>
              <w:marRight w:val="0"/>
              <w:marTop w:val="0"/>
              <w:marBottom w:val="0"/>
              <w:divBdr>
                <w:top w:val="none" w:sz="0" w:space="0" w:color="auto"/>
                <w:left w:val="none" w:sz="0" w:space="0" w:color="auto"/>
                <w:bottom w:val="none" w:sz="0" w:space="0" w:color="auto"/>
                <w:right w:val="none" w:sz="0" w:space="0" w:color="auto"/>
              </w:divBdr>
            </w:div>
          </w:divsChild>
        </w:div>
        <w:div w:id="1225406404">
          <w:marLeft w:val="0"/>
          <w:marRight w:val="0"/>
          <w:marTop w:val="0"/>
          <w:marBottom w:val="0"/>
          <w:divBdr>
            <w:top w:val="none" w:sz="0" w:space="0" w:color="auto"/>
            <w:left w:val="none" w:sz="0" w:space="0" w:color="auto"/>
            <w:bottom w:val="none" w:sz="0" w:space="0" w:color="auto"/>
            <w:right w:val="none" w:sz="0" w:space="0" w:color="auto"/>
          </w:divBdr>
          <w:divsChild>
            <w:div w:id="463086870">
              <w:marLeft w:val="0"/>
              <w:marRight w:val="0"/>
              <w:marTop w:val="0"/>
              <w:marBottom w:val="0"/>
              <w:divBdr>
                <w:top w:val="none" w:sz="0" w:space="0" w:color="auto"/>
                <w:left w:val="none" w:sz="0" w:space="0" w:color="auto"/>
                <w:bottom w:val="none" w:sz="0" w:space="0" w:color="auto"/>
                <w:right w:val="none" w:sz="0" w:space="0" w:color="auto"/>
              </w:divBdr>
            </w:div>
          </w:divsChild>
        </w:div>
        <w:div w:id="1337148938">
          <w:marLeft w:val="0"/>
          <w:marRight w:val="0"/>
          <w:marTop w:val="0"/>
          <w:marBottom w:val="0"/>
          <w:divBdr>
            <w:top w:val="none" w:sz="0" w:space="0" w:color="auto"/>
            <w:left w:val="none" w:sz="0" w:space="0" w:color="auto"/>
            <w:bottom w:val="none" w:sz="0" w:space="0" w:color="auto"/>
            <w:right w:val="none" w:sz="0" w:space="0" w:color="auto"/>
          </w:divBdr>
          <w:divsChild>
            <w:div w:id="1451706342">
              <w:marLeft w:val="0"/>
              <w:marRight w:val="0"/>
              <w:marTop w:val="0"/>
              <w:marBottom w:val="0"/>
              <w:divBdr>
                <w:top w:val="none" w:sz="0" w:space="0" w:color="auto"/>
                <w:left w:val="none" w:sz="0" w:space="0" w:color="auto"/>
                <w:bottom w:val="none" w:sz="0" w:space="0" w:color="auto"/>
                <w:right w:val="none" w:sz="0" w:space="0" w:color="auto"/>
              </w:divBdr>
            </w:div>
          </w:divsChild>
        </w:div>
        <w:div w:id="1512838460">
          <w:marLeft w:val="0"/>
          <w:marRight w:val="0"/>
          <w:marTop w:val="0"/>
          <w:marBottom w:val="0"/>
          <w:divBdr>
            <w:top w:val="none" w:sz="0" w:space="0" w:color="auto"/>
            <w:left w:val="none" w:sz="0" w:space="0" w:color="auto"/>
            <w:bottom w:val="none" w:sz="0" w:space="0" w:color="auto"/>
            <w:right w:val="none" w:sz="0" w:space="0" w:color="auto"/>
          </w:divBdr>
          <w:divsChild>
            <w:div w:id="169515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81150">
      <w:bodyDiv w:val="1"/>
      <w:marLeft w:val="0"/>
      <w:marRight w:val="0"/>
      <w:marTop w:val="0"/>
      <w:marBottom w:val="0"/>
      <w:divBdr>
        <w:top w:val="none" w:sz="0" w:space="0" w:color="auto"/>
        <w:left w:val="none" w:sz="0" w:space="0" w:color="auto"/>
        <w:bottom w:val="none" w:sz="0" w:space="0" w:color="auto"/>
        <w:right w:val="none" w:sz="0" w:space="0" w:color="auto"/>
      </w:divBdr>
    </w:div>
    <w:div w:id="1946644506">
      <w:bodyDiv w:val="1"/>
      <w:marLeft w:val="0"/>
      <w:marRight w:val="0"/>
      <w:marTop w:val="0"/>
      <w:marBottom w:val="0"/>
      <w:divBdr>
        <w:top w:val="none" w:sz="0" w:space="0" w:color="auto"/>
        <w:left w:val="none" w:sz="0" w:space="0" w:color="auto"/>
        <w:bottom w:val="none" w:sz="0" w:space="0" w:color="auto"/>
        <w:right w:val="none" w:sz="0" w:space="0" w:color="auto"/>
      </w:divBdr>
    </w:div>
    <w:div w:id="1946961825">
      <w:bodyDiv w:val="1"/>
      <w:marLeft w:val="0"/>
      <w:marRight w:val="0"/>
      <w:marTop w:val="0"/>
      <w:marBottom w:val="0"/>
      <w:divBdr>
        <w:top w:val="none" w:sz="0" w:space="0" w:color="auto"/>
        <w:left w:val="none" w:sz="0" w:space="0" w:color="auto"/>
        <w:bottom w:val="none" w:sz="0" w:space="0" w:color="auto"/>
        <w:right w:val="none" w:sz="0" w:space="0" w:color="auto"/>
      </w:divBdr>
    </w:div>
    <w:div w:id="1947227763">
      <w:bodyDiv w:val="1"/>
      <w:marLeft w:val="0"/>
      <w:marRight w:val="0"/>
      <w:marTop w:val="0"/>
      <w:marBottom w:val="0"/>
      <w:divBdr>
        <w:top w:val="none" w:sz="0" w:space="0" w:color="auto"/>
        <w:left w:val="none" w:sz="0" w:space="0" w:color="auto"/>
        <w:bottom w:val="none" w:sz="0" w:space="0" w:color="auto"/>
        <w:right w:val="none" w:sz="0" w:space="0" w:color="auto"/>
      </w:divBdr>
      <w:divsChild>
        <w:div w:id="1405295054">
          <w:marLeft w:val="0"/>
          <w:marRight w:val="0"/>
          <w:marTop w:val="0"/>
          <w:marBottom w:val="300"/>
          <w:divBdr>
            <w:top w:val="none" w:sz="0" w:space="0" w:color="auto"/>
            <w:left w:val="none" w:sz="0" w:space="0" w:color="auto"/>
            <w:bottom w:val="none" w:sz="0" w:space="0" w:color="auto"/>
            <w:right w:val="none" w:sz="0" w:space="0" w:color="auto"/>
          </w:divBdr>
        </w:div>
      </w:divsChild>
    </w:div>
    <w:div w:id="1947301543">
      <w:bodyDiv w:val="1"/>
      <w:marLeft w:val="0"/>
      <w:marRight w:val="0"/>
      <w:marTop w:val="0"/>
      <w:marBottom w:val="0"/>
      <w:divBdr>
        <w:top w:val="none" w:sz="0" w:space="0" w:color="auto"/>
        <w:left w:val="none" w:sz="0" w:space="0" w:color="auto"/>
        <w:bottom w:val="none" w:sz="0" w:space="0" w:color="auto"/>
        <w:right w:val="none" w:sz="0" w:space="0" w:color="auto"/>
      </w:divBdr>
    </w:div>
    <w:div w:id="1947613760">
      <w:bodyDiv w:val="1"/>
      <w:marLeft w:val="0"/>
      <w:marRight w:val="0"/>
      <w:marTop w:val="0"/>
      <w:marBottom w:val="0"/>
      <w:divBdr>
        <w:top w:val="none" w:sz="0" w:space="0" w:color="auto"/>
        <w:left w:val="none" w:sz="0" w:space="0" w:color="auto"/>
        <w:bottom w:val="none" w:sz="0" w:space="0" w:color="auto"/>
        <w:right w:val="none" w:sz="0" w:space="0" w:color="auto"/>
      </w:divBdr>
    </w:div>
    <w:div w:id="1947886767">
      <w:bodyDiv w:val="1"/>
      <w:marLeft w:val="0"/>
      <w:marRight w:val="0"/>
      <w:marTop w:val="0"/>
      <w:marBottom w:val="0"/>
      <w:divBdr>
        <w:top w:val="none" w:sz="0" w:space="0" w:color="auto"/>
        <w:left w:val="none" w:sz="0" w:space="0" w:color="auto"/>
        <w:bottom w:val="none" w:sz="0" w:space="0" w:color="auto"/>
        <w:right w:val="none" w:sz="0" w:space="0" w:color="auto"/>
      </w:divBdr>
    </w:div>
    <w:div w:id="1948079352">
      <w:bodyDiv w:val="1"/>
      <w:marLeft w:val="0"/>
      <w:marRight w:val="0"/>
      <w:marTop w:val="0"/>
      <w:marBottom w:val="0"/>
      <w:divBdr>
        <w:top w:val="none" w:sz="0" w:space="0" w:color="auto"/>
        <w:left w:val="none" w:sz="0" w:space="0" w:color="auto"/>
        <w:bottom w:val="none" w:sz="0" w:space="0" w:color="auto"/>
        <w:right w:val="none" w:sz="0" w:space="0" w:color="auto"/>
      </w:divBdr>
    </w:div>
    <w:div w:id="1948272309">
      <w:bodyDiv w:val="1"/>
      <w:marLeft w:val="0"/>
      <w:marRight w:val="0"/>
      <w:marTop w:val="0"/>
      <w:marBottom w:val="0"/>
      <w:divBdr>
        <w:top w:val="none" w:sz="0" w:space="0" w:color="auto"/>
        <w:left w:val="none" w:sz="0" w:space="0" w:color="auto"/>
        <w:bottom w:val="none" w:sz="0" w:space="0" w:color="auto"/>
        <w:right w:val="none" w:sz="0" w:space="0" w:color="auto"/>
      </w:divBdr>
      <w:divsChild>
        <w:div w:id="573857005">
          <w:marLeft w:val="0"/>
          <w:marRight w:val="0"/>
          <w:marTop w:val="0"/>
          <w:marBottom w:val="225"/>
          <w:divBdr>
            <w:top w:val="none" w:sz="0" w:space="0" w:color="auto"/>
            <w:left w:val="none" w:sz="0" w:space="0" w:color="auto"/>
            <w:bottom w:val="none" w:sz="0" w:space="0" w:color="auto"/>
            <w:right w:val="none" w:sz="0" w:space="0" w:color="auto"/>
          </w:divBdr>
        </w:div>
        <w:div w:id="1220701731">
          <w:marLeft w:val="0"/>
          <w:marRight w:val="0"/>
          <w:marTop w:val="0"/>
          <w:marBottom w:val="225"/>
          <w:divBdr>
            <w:top w:val="none" w:sz="0" w:space="0" w:color="auto"/>
            <w:left w:val="none" w:sz="0" w:space="0" w:color="auto"/>
            <w:bottom w:val="none" w:sz="0" w:space="0" w:color="auto"/>
            <w:right w:val="none" w:sz="0" w:space="0" w:color="auto"/>
          </w:divBdr>
          <w:divsChild>
            <w:div w:id="798303950">
              <w:marLeft w:val="0"/>
              <w:marRight w:val="0"/>
              <w:marTop w:val="0"/>
              <w:marBottom w:val="0"/>
              <w:divBdr>
                <w:top w:val="none" w:sz="0" w:space="0" w:color="auto"/>
                <w:left w:val="none" w:sz="0" w:space="0" w:color="auto"/>
                <w:bottom w:val="none" w:sz="0" w:space="0" w:color="auto"/>
                <w:right w:val="none" w:sz="0" w:space="0" w:color="auto"/>
              </w:divBdr>
              <w:divsChild>
                <w:div w:id="2124376286">
                  <w:marLeft w:val="0"/>
                  <w:marRight w:val="0"/>
                  <w:marTop w:val="0"/>
                  <w:marBottom w:val="0"/>
                  <w:divBdr>
                    <w:top w:val="single" w:sz="6" w:space="0" w:color="000000"/>
                    <w:left w:val="single" w:sz="6" w:space="0" w:color="000000"/>
                    <w:bottom w:val="single" w:sz="6" w:space="0" w:color="000000"/>
                    <w:right w:val="single" w:sz="6" w:space="0" w:color="000000"/>
                  </w:divBdr>
                </w:div>
                <w:div w:id="402681635">
                  <w:marLeft w:val="0"/>
                  <w:marRight w:val="0"/>
                  <w:marTop w:val="0"/>
                  <w:marBottom w:val="0"/>
                  <w:divBdr>
                    <w:top w:val="none" w:sz="0" w:space="0" w:color="auto"/>
                    <w:left w:val="none" w:sz="0" w:space="0" w:color="auto"/>
                    <w:bottom w:val="none" w:sz="0" w:space="0" w:color="auto"/>
                    <w:right w:val="none" w:sz="0" w:space="0" w:color="auto"/>
                  </w:divBdr>
                  <w:divsChild>
                    <w:div w:id="765732992">
                      <w:marLeft w:val="0"/>
                      <w:marRight w:val="0"/>
                      <w:marTop w:val="0"/>
                      <w:marBottom w:val="225"/>
                      <w:divBdr>
                        <w:top w:val="none" w:sz="0" w:space="0" w:color="auto"/>
                        <w:left w:val="none" w:sz="0" w:space="0" w:color="auto"/>
                        <w:bottom w:val="none" w:sz="0" w:space="0" w:color="auto"/>
                        <w:right w:val="none" w:sz="0" w:space="0" w:color="auto"/>
                      </w:divBdr>
                    </w:div>
                    <w:div w:id="146153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592957">
          <w:marLeft w:val="0"/>
          <w:marRight w:val="0"/>
          <w:marTop w:val="0"/>
          <w:marBottom w:val="225"/>
          <w:divBdr>
            <w:top w:val="none" w:sz="0" w:space="0" w:color="auto"/>
            <w:left w:val="none" w:sz="0" w:space="0" w:color="auto"/>
            <w:bottom w:val="none" w:sz="0" w:space="0" w:color="auto"/>
            <w:right w:val="none" w:sz="0" w:space="0" w:color="auto"/>
          </w:divBdr>
        </w:div>
        <w:div w:id="1277056149">
          <w:marLeft w:val="0"/>
          <w:marRight w:val="0"/>
          <w:marTop w:val="0"/>
          <w:marBottom w:val="225"/>
          <w:divBdr>
            <w:top w:val="none" w:sz="0" w:space="0" w:color="auto"/>
            <w:left w:val="none" w:sz="0" w:space="0" w:color="auto"/>
            <w:bottom w:val="none" w:sz="0" w:space="0" w:color="auto"/>
            <w:right w:val="none" w:sz="0" w:space="0" w:color="auto"/>
          </w:divBdr>
        </w:div>
      </w:divsChild>
    </w:div>
    <w:div w:id="1948385361">
      <w:bodyDiv w:val="1"/>
      <w:marLeft w:val="0"/>
      <w:marRight w:val="0"/>
      <w:marTop w:val="0"/>
      <w:marBottom w:val="0"/>
      <w:divBdr>
        <w:top w:val="none" w:sz="0" w:space="0" w:color="auto"/>
        <w:left w:val="none" w:sz="0" w:space="0" w:color="auto"/>
        <w:bottom w:val="none" w:sz="0" w:space="0" w:color="auto"/>
        <w:right w:val="none" w:sz="0" w:space="0" w:color="auto"/>
      </w:divBdr>
    </w:div>
    <w:div w:id="1948537494">
      <w:bodyDiv w:val="1"/>
      <w:marLeft w:val="0"/>
      <w:marRight w:val="0"/>
      <w:marTop w:val="0"/>
      <w:marBottom w:val="0"/>
      <w:divBdr>
        <w:top w:val="none" w:sz="0" w:space="0" w:color="auto"/>
        <w:left w:val="none" w:sz="0" w:space="0" w:color="auto"/>
        <w:bottom w:val="none" w:sz="0" w:space="0" w:color="auto"/>
        <w:right w:val="none" w:sz="0" w:space="0" w:color="auto"/>
      </w:divBdr>
    </w:div>
    <w:div w:id="1948854513">
      <w:bodyDiv w:val="1"/>
      <w:marLeft w:val="0"/>
      <w:marRight w:val="0"/>
      <w:marTop w:val="0"/>
      <w:marBottom w:val="0"/>
      <w:divBdr>
        <w:top w:val="none" w:sz="0" w:space="0" w:color="auto"/>
        <w:left w:val="none" w:sz="0" w:space="0" w:color="auto"/>
        <w:bottom w:val="none" w:sz="0" w:space="0" w:color="auto"/>
        <w:right w:val="none" w:sz="0" w:space="0" w:color="auto"/>
      </w:divBdr>
      <w:divsChild>
        <w:div w:id="853957334">
          <w:marLeft w:val="0"/>
          <w:marRight w:val="0"/>
          <w:marTop w:val="0"/>
          <w:marBottom w:val="0"/>
          <w:divBdr>
            <w:top w:val="none" w:sz="0" w:space="0" w:color="auto"/>
            <w:left w:val="none" w:sz="0" w:space="0" w:color="auto"/>
            <w:bottom w:val="none" w:sz="0" w:space="0" w:color="auto"/>
            <w:right w:val="none" w:sz="0" w:space="0" w:color="auto"/>
          </w:divBdr>
        </w:div>
      </w:divsChild>
    </w:div>
    <w:div w:id="1948996625">
      <w:bodyDiv w:val="1"/>
      <w:marLeft w:val="0"/>
      <w:marRight w:val="0"/>
      <w:marTop w:val="0"/>
      <w:marBottom w:val="0"/>
      <w:divBdr>
        <w:top w:val="none" w:sz="0" w:space="0" w:color="auto"/>
        <w:left w:val="none" w:sz="0" w:space="0" w:color="auto"/>
        <w:bottom w:val="none" w:sz="0" w:space="0" w:color="auto"/>
        <w:right w:val="none" w:sz="0" w:space="0" w:color="auto"/>
      </w:divBdr>
    </w:div>
    <w:div w:id="1949242115">
      <w:bodyDiv w:val="1"/>
      <w:marLeft w:val="0"/>
      <w:marRight w:val="0"/>
      <w:marTop w:val="0"/>
      <w:marBottom w:val="0"/>
      <w:divBdr>
        <w:top w:val="none" w:sz="0" w:space="0" w:color="auto"/>
        <w:left w:val="none" w:sz="0" w:space="0" w:color="auto"/>
        <w:bottom w:val="none" w:sz="0" w:space="0" w:color="auto"/>
        <w:right w:val="none" w:sz="0" w:space="0" w:color="auto"/>
      </w:divBdr>
    </w:div>
    <w:div w:id="1949391750">
      <w:bodyDiv w:val="1"/>
      <w:marLeft w:val="0"/>
      <w:marRight w:val="0"/>
      <w:marTop w:val="0"/>
      <w:marBottom w:val="0"/>
      <w:divBdr>
        <w:top w:val="none" w:sz="0" w:space="0" w:color="auto"/>
        <w:left w:val="none" w:sz="0" w:space="0" w:color="auto"/>
        <w:bottom w:val="none" w:sz="0" w:space="0" w:color="auto"/>
        <w:right w:val="none" w:sz="0" w:space="0" w:color="auto"/>
      </w:divBdr>
    </w:div>
    <w:div w:id="1950354616">
      <w:bodyDiv w:val="1"/>
      <w:marLeft w:val="0"/>
      <w:marRight w:val="0"/>
      <w:marTop w:val="0"/>
      <w:marBottom w:val="0"/>
      <w:divBdr>
        <w:top w:val="none" w:sz="0" w:space="0" w:color="auto"/>
        <w:left w:val="none" w:sz="0" w:space="0" w:color="auto"/>
        <w:bottom w:val="none" w:sz="0" w:space="0" w:color="auto"/>
        <w:right w:val="none" w:sz="0" w:space="0" w:color="auto"/>
      </w:divBdr>
      <w:divsChild>
        <w:div w:id="1201432970">
          <w:marLeft w:val="0"/>
          <w:marRight w:val="0"/>
          <w:marTop w:val="60"/>
          <w:marBottom w:val="120"/>
          <w:divBdr>
            <w:top w:val="none" w:sz="0" w:space="0" w:color="auto"/>
            <w:left w:val="none" w:sz="0" w:space="0" w:color="auto"/>
            <w:bottom w:val="none" w:sz="0" w:space="0" w:color="auto"/>
            <w:right w:val="none" w:sz="0" w:space="0" w:color="auto"/>
          </w:divBdr>
        </w:div>
        <w:div w:id="1412849242">
          <w:marLeft w:val="0"/>
          <w:marRight w:val="0"/>
          <w:marTop w:val="90"/>
          <w:marBottom w:val="75"/>
          <w:divBdr>
            <w:top w:val="none" w:sz="0" w:space="0" w:color="auto"/>
            <w:left w:val="none" w:sz="0" w:space="0" w:color="auto"/>
            <w:bottom w:val="none" w:sz="0" w:space="0" w:color="auto"/>
            <w:right w:val="none" w:sz="0" w:space="0" w:color="auto"/>
          </w:divBdr>
        </w:div>
      </w:divsChild>
    </w:div>
    <w:div w:id="1951157529">
      <w:bodyDiv w:val="1"/>
      <w:marLeft w:val="0"/>
      <w:marRight w:val="0"/>
      <w:marTop w:val="0"/>
      <w:marBottom w:val="0"/>
      <w:divBdr>
        <w:top w:val="none" w:sz="0" w:space="0" w:color="auto"/>
        <w:left w:val="none" w:sz="0" w:space="0" w:color="auto"/>
        <w:bottom w:val="none" w:sz="0" w:space="0" w:color="auto"/>
        <w:right w:val="none" w:sz="0" w:space="0" w:color="auto"/>
      </w:divBdr>
    </w:div>
    <w:div w:id="1951164775">
      <w:bodyDiv w:val="1"/>
      <w:marLeft w:val="0"/>
      <w:marRight w:val="0"/>
      <w:marTop w:val="0"/>
      <w:marBottom w:val="0"/>
      <w:divBdr>
        <w:top w:val="none" w:sz="0" w:space="0" w:color="auto"/>
        <w:left w:val="none" w:sz="0" w:space="0" w:color="auto"/>
        <w:bottom w:val="none" w:sz="0" w:space="0" w:color="auto"/>
        <w:right w:val="none" w:sz="0" w:space="0" w:color="auto"/>
      </w:divBdr>
    </w:div>
    <w:div w:id="1951551734">
      <w:bodyDiv w:val="1"/>
      <w:marLeft w:val="0"/>
      <w:marRight w:val="0"/>
      <w:marTop w:val="0"/>
      <w:marBottom w:val="0"/>
      <w:divBdr>
        <w:top w:val="none" w:sz="0" w:space="0" w:color="auto"/>
        <w:left w:val="none" w:sz="0" w:space="0" w:color="auto"/>
        <w:bottom w:val="none" w:sz="0" w:space="0" w:color="auto"/>
        <w:right w:val="none" w:sz="0" w:space="0" w:color="auto"/>
      </w:divBdr>
      <w:divsChild>
        <w:div w:id="1069234258">
          <w:marLeft w:val="0"/>
          <w:marRight w:val="2550"/>
          <w:marTop w:val="0"/>
          <w:marBottom w:val="150"/>
          <w:divBdr>
            <w:top w:val="none" w:sz="0" w:space="0" w:color="auto"/>
            <w:left w:val="none" w:sz="0" w:space="0" w:color="auto"/>
            <w:bottom w:val="none" w:sz="0" w:space="0" w:color="auto"/>
            <w:right w:val="none" w:sz="0" w:space="0" w:color="auto"/>
          </w:divBdr>
        </w:div>
        <w:div w:id="1662082401">
          <w:marLeft w:val="0"/>
          <w:marRight w:val="2550"/>
          <w:marTop w:val="0"/>
          <w:marBottom w:val="150"/>
          <w:divBdr>
            <w:top w:val="none" w:sz="0" w:space="0" w:color="auto"/>
            <w:left w:val="none" w:sz="0" w:space="0" w:color="auto"/>
            <w:bottom w:val="none" w:sz="0" w:space="0" w:color="auto"/>
            <w:right w:val="none" w:sz="0" w:space="0" w:color="auto"/>
          </w:divBdr>
          <w:divsChild>
            <w:div w:id="1510219207">
              <w:marLeft w:val="0"/>
              <w:marRight w:val="0"/>
              <w:marTop w:val="0"/>
              <w:marBottom w:val="0"/>
              <w:divBdr>
                <w:top w:val="none" w:sz="0" w:space="0" w:color="auto"/>
                <w:left w:val="none" w:sz="0" w:space="0" w:color="auto"/>
                <w:bottom w:val="none" w:sz="0" w:space="0" w:color="auto"/>
                <w:right w:val="none" w:sz="0" w:space="0" w:color="auto"/>
              </w:divBdr>
              <w:divsChild>
                <w:div w:id="120648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623841">
      <w:bodyDiv w:val="1"/>
      <w:marLeft w:val="0"/>
      <w:marRight w:val="0"/>
      <w:marTop w:val="0"/>
      <w:marBottom w:val="0"/>
      <w:divBdr>
        <w:top w:val="none" w:sz="0" w:space="0" w:color="auto"/>
        <w:left w:val="none" w:sz="0" w:space="0" w:color="auto"/>
        <w:bottom w:val="none" w:sz="0" w:space="0" w:color="auto"/>
        <w:right w:val="none" w:sz="0" w:space="0" w:color="auto"/>
      </w:divBdr>
    </w:div>
    <w:div w:id="1952517256">
      <w:bodyDiv w:val="1"/>
      <w:marLeft w:val="0"/>
      <w:marRight w:val="0"/>
      <w:marTop w:val="0"/>
      <w:marBottom w:val="0"/>
      <w:divBdr>
        <w:top w:val="none" w:sz="0" w:space="0" w:color="auto"/>
        <w:left w:val="none" w:sz="0" w:space="0" w:color="auto"/>
        <w:bottom w:val="none" w:sz="0" w:space="0" w:color="auto"/>
        <w:right w:val="none" w:sz="0" w:space="0" w:color="auto"/>
      </w:divBdr>
      <w:divsChild>
        <w:div w:id="390428177">
          <w:marLeft w:val="0"/>
          <w:marRight w:val="0"/>
          <w:marTop w:val="0"/>
          <w:marBottom w:val="0"/>
          <w:divBdr>
            <w:top w:val="none" w:sz="0" w:space="0" w:color="auto"/>
            <w:left w:val="none" w:sz="0" w:space="0" w:color="auto"/>
            <w:bottom w:val="none" w:sz="0" w:space="0" w:color="auto"/>
            <w:right w:val="none" w:sz="0" w:space="0" w:color="auto"/>
          </w:divBdr>
        </w:div>
        <w:div w:id="1092167105">
          <w:marLeft w:val="0"/>
          <w:marRight w:val="0"/>
          <w:marTop w:val="0"/>
          <w:marBottom w:val="0"/>
          <w:divBdr>
            <w:top w:val="none" w:sz="0" w:space="0" w:color="auto"/>
            <w:left w:val="none" w:sz="0" w:space="0" w:color="auto"/>
            <w:bottom w:val="none" w:sz="0" w:space="0" w:color="auto"/>
            <w:right w:val="none" w:sz="0" w:space="0" w:color="auto"/>
          </w:divBdr>
          <w:divsChild>
            <w:div w:id="67129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054268">
      <w:bodyDiv w:val="1"/>
      <w:marLeft w:val="0"/>
      <w:marRight w:val="0"/>
      <w:marTop w:val="0"/>
      <w:marBottom w:val="0"/>
      <w:divBdr>
        <w:top w:val="none" w:sz="0" w:space="0" w:color="auto"/>
        <w:left w:val="none" w:sz="0" w:space="0" w:color="auto"/>
        <w:bottom w:val="none" w:sz="0" w:space="0" w:color="auto"/>
        <w:right w:val="none" w:sz="0" w:space="0" w:color="auto"/>
      </w:divBdr>
      <w:divsChild>
        <w:div w:id="1524857717">
          <w:marLeft w:val="0"/>
          <w:marRight w:val="0"/>
          <w:marTop w:val="0"/>
          <w:marBottom w:val="0"/>
          <w:divBdr>
            <w:top w:val="none" w:sz="0" w:space="0" w:color="auto"/>
            <w:left w:val="none" w:sz="0" w:space="0" w:color="auto"/>
            <w:bottom w:val="none" w:sz="0" w:space="0" w:color="auto"/>
            <w:right w:val="none" w:sz="0" w:space="0" w:color="auto"/>
          </w:divBdr>
        </w:div>
      </w:divsChild>
    </w:div>
    <w:div w:id="1953633821">
      <w:bodyDiv w:val="1"/>
      <w:marLeft w:val="0"/>
      <w:marRight w:val="0"/>
      <w:marTop w:val="0"/>
      <w:marBottom w:val="0"/>
      <w:divBdr>
        <w:top w:val="none" w:sz="0" w:space="0" w:color="auto"/>
        <w:left w:val="none" w:sz="0" w:space="0" w:color="auto"/>
        <w:bottom w:val="none" w:sz="0" w:space="0" w:color="auto"/>
        <w:right w:val="none" w:sz="0" w:space="0" w:color="auto"/>
      </w:divBdr>
    </w:div>
    <w:div w:id="1953973696">
      <w:bodyDiv w:val="1"/>
      <w:marLeft w:val="0"/>
      <w:marRight w:val="0"/>
      <w:marTop w:val="0"/>
      <w:marBottom w:val="0"/>
      <w:divBdr>
        <w:top w:val="none" w:sz="0" w:space="0" w:color="auto"/>
        <w:left w:val="none" w:sz="0" w:space="0" w:color="auto"/>
        <w:bottom w:val="none" w:sz="0" w:space="0" w:color="auto"/>
        <w:right w:val="none" w:sz="0" w:space="0" w:color="auto"/>
      </w:divBdr>
      <w:divsChild>
        <w:div w:id="362285918">
          <w:marLeft w:val="0"/>
          <w:marRight w:val="0"/>
          <w:marTop w:val="0"/>
          <w:marBottom w:val="0"/>
          <w:divBdr>
            <w:top w:val="none" w:sz="0" w:space="0" w:color="auto"/>
            <w:left w:val="none" w:sz="0" w:space="0" w:color="auto"/>
            <w:bottom w:val="none" w:sz="0" w:space="0" w:color="auto"/>
            <w:right w:val="none" w:sz="0" w:space="0" w:color="auto"/>
          </w:divBdr>
        </w:div>
        <w:div w:id="580139599">
          <w:marLeft w:val="0"/>
          <w:marRight w:val="0"/>
          <w:marTop w:val="120"/>
          <w:marBottom w:val="0"/>
          <w:divBdr>
            <w:top w:val="none" w:sz="0" w:space="0" w:color="auto"/>
            <w:left w:val="none" w:sz="0" w:space="0" w:color="auto"/>
            <w:bottom w:val="none" w:sz="0" w:space="0" w:color="auto"/>
            <w:right w:val="none" w:sz="0" w:space="0" w:color="auto"/>
          </w:divBdr>
        </w:div>
        <w:div w:id="1754737561">
          <w:marLeft w:val="0"/>
          <w:marRight w:val="0"/>
          <w:marTop w:val="0"/>
          <w:marBottom w:val="0"/>
          <w:divBdr>
            <w:top w:val="none" w:sz="0" w:space="0" w:color="auto"/>
            <w:left w:val="none" w:sz="0" w:space="0" w:color="auto"/>
            <w:bottom w:val="none" w:sz="0" w:space="0" w:color="auto"/>
            <w:right w:val="none" w:sz="0" w:space="0" w:color="auto"/>
          </w:divBdr>
        </w:div>
      </w:divsChild>
    </w:div>
    <w:div w:id="1954822259">
      <w:bodyDiv w:val="1"/>
      <w:marLeft w:val="0"/>
      <w:marRight w:val="0"/>
      <w:marTop w:val="0"/>
      <w:marBottom w:val="0"/>
      <w:divBdr>
        <w:top w:val="none" w:sz="0" w:space="0" w:color="auto"/>
        <w:left w:val="none" w:sz="0" w:space="0" w:color="auto"/>
        <w:bottom w:val="none" w:sz="0" w:space="0" w:color="auto"/>
        <w:right w:val="none" w:sz="0" w:space="0" w:color="auto"/>
      </w:divBdr>
    </w:div>
    <w:div w:id="1955091316">
      <w:bodyDiv w:val="1"/>
      <w:marLeft w:val="0"/>
      <w:marRight w:val="0"/>
      <w:marTop w:val="0"/>
      <w:marBottom w:val="0"/>
      <w:divBdr>
        <w:top w:val="none" w:sz="0" w:space="0" w:color="auto"/>
        <w:left w:val="none" w:sz="0" w:space="0" w:color="auto"/>
        <w:bottom w:val="none" w:sz="0" w:space="0" w:color="auto"/>
        <w:right w:val="none" w:sz="0" w:space="0" w:color="auto"/>
      </w:divBdr>
    </w:div>
    <w:div w:id="1956011950">
      <w:bodyDiv w:val="1"/>
      <w:marLeft w:val="0"/>
      <w:marRight w:val="0"/>
      <w:marTop w:val="0"/>
      <w:marBottom w:val="0"/>
      <w:divBdr>
        <w:top w:val="none" w:sz="0" w:space="0" w:color="auto"/>
        <w:left w:val="none" w:sz="0" w:space="0" w:color="auto"/>
        <w:bottom w:val="none" w:sz="0" w:space="0" w:color="auto"/>
        <w:right w:val="none" w:sz="0" w:space="0" w:color="auto"/>
      </w:divBdr>
    </w:div>
    <w:div w:id="1956055143">
      <w:bodyDiv w:val="1"/>
      <w:marLeft w:val="0"/>
      <w:marRight w:val="0"/>
      <w:marTop w:val="0"/>
      <w:marBottom w:val="0"/>
      <w:divBdr>
        <w:top w:val="none" w:sz="0" w:space="0" w:color="auto"/>
        <w:left w:val="none" w:sz="0" w:space="0" w:color="auto"/>
        <w:bottom w:val="none" w:sz="0" w:space="0" w:color="auto"/>
        <w:right w:val="none" w:sz="0" w:space="0" w:color="auto"/>
      </w:divBdr>
    </w:div>
    <w:div w:id="1956475371">
      <w:bodyDiv w:val="1"/>
      <w:marLeft w:val="0"/>
      <w:marRight w:val="0"/>
      <w:marTop w:val="0"/>
      <w:marBottom w:val="0"/>
      <w:divBdr>
        <w:top w:val="none" w:sz="0" w:space="0" w:color="auto"/>
        <w:left w:val="none" w:sz="0" w:space="0" w:color="auto"/>
        <w:bottom w:val="none" w:sz="0" w:space="0" w:color="auto"/>
        <w:right w:val="none" w:sz="0" w:space="0" w:color="auto"/>
      </w:divBdr>
      <w:divsChild>
        <w:div w:id="1225407831">
          <w:marLeft w:val="300"/>
          <w:marRight w:val="300"/>
          <w:marTop w:val="105"/>
          <w:marBottom w:val="210"/>
          <w:divBdr>
            <w:top w:val="none" w:sz="0" w:space="0" w:color="auto"/>
            <w:left w:val="none" w:sz="0" w:space="0" w:color="auto"/>
            <w:bottom w:val="none" w:sz="0" w:space="0" w:color="auto"/>
            <w:right w:val="none" w:sz="0" w:space="0" w:color="auto"/>
          </w:divBdr>
        </w:div>
        <w:div w:id="1129711637">
          <w:marLeft w:val="0"/>
          <w:marRight w:val="0"/>
          <w:marTop w:val="0"/>
          <w:marBottom w:val="0"/>
          <w:divBdr>
            <w:top w:val="none" w:sz="0" w:space="0" w:color="auto"/>
            <w:left w:val="none" w:sz="0" w:space="0" w:color="auto"/>
            <w:bottom w:val="none" w:sz="0" w:space="0" w:color="auto"/>
            <w:right w:val="none" w:sz="0" w:space="0" w:color="auto"/>
          </w:divBdr>
        </w:div>
      </w:divsChild>
    </w:div>
    <w:div w:id="1956666732">
      <w:bodyDiv w:val="1"/>
      <w:marLeft w:val="0"/>
      <w:marRight w:val="0"/>
      <w:marTop w:val="0"/>
      <w:marBottom w:val="0"/>
      <w:divBdr>
        <w:top w:val="none" w:sz="0" w:space="0" w:color="auto"/>
        <w:left w:val="none" w:sz="0" w:space="0" w:color="auto"/>
        <w:bottom w:val="none" w:sz="0" w:space="0" w:color="auto"/>
        <w:right w:val="none" w:sz="0" w:space="0" w:color="auto"/>
      </w:divBdr>
    </w:div>
    <w:div w:id="1956978998">
      <w:bodyDiv w:val="1"/>
      <w:marLeft w:val="0"/>
      <w:marRight w:val="0"/>
      <w:marTop w:val="0"/>
      <w:marBottom w:val="0"/>
      <w:divBdr>
        <w:top w:val="none" w:sz="0" w:space="0" w:color="auto"/>
        <w:left w:val="none" w:sz="0" w:space="0" w:color="auto"/>
        <w:bottom w:val="none" w:sz="0" w:space="0" w:color="auto"/>
        <w:right w:val="none" w:sz="0" w:space="0" w:color="auto"/>
      </w:divBdr>
      <w:divsChild>
        <w:div w:id="52705138">
          <w:marLeft w:val="0"/>
          <w:marRight w:val="0"/>
          <w:marTop w:val="0"/>
          <w:marBottom w:val="0"/>
          <w:divBdr>
            <w:top w:val="none" w:sz="0" w:space="0" w:color="auto"/>
            <w:left w:val="none" w:sz="0" w:space="0" w:color="auto"/>
            <w:bottom w:val="none" w:sz="0" w:space="0" w:color="auto"/>
            <w:right w:val="none" w:sz="0" w:space="0" w:color="auto"/>
          </w:divBdr>
          <w:divsChild>
            <w:div w:id="663169087">
              <w:marLeft w:val="0"/>
              <w:marRight w:val="0"/>
              <w:marTop w:val="188"/>
              <w:marBottom w:val="150"/>
              <w:divBdr>
                <w:top w:val="none" w:sz="0" w:space="0" w:color="auto"/>
                <w:left w:val="none" w:sz="0" w:space="0" w:color="auto"/>
                <w:bottom w:val="none" w:sz="0" w:space="0" w:color="auto"/>
                <w:right w:val="none" w:sz="0" w:space="0" w:color="auto"/>
              </w:divBdr>
            </w:div>
            <w:div w:id="719136952">
              <w:marLeft w:val="0"/>
              <w:marRight w:val="150"/>
              <w:marTop w:val="188"/>
              <w:marBottom w:val="150"/>
              <w:divBdr>
                <w:top w:val="none" w:sz="0" w:space="0" w:color="auto"/>
                <w:left w:val="none" w:sz="0" w:space="0" w:color="auto"/>
                <w:bottom w:val="none" w:sz="0" w:space="0" w:color="auto"/>
                <w:right w:val="none" w:sz="0" w:space="0" w:color="auto"/>
              </w:divBdr>
            </w:div>
          </w:divsChild>
        </w:div>
        <w:div w:id="850683113">
          <w:marLeft w:val="0"/>
          <w:marRight w:val="0"/>
          <w:marTop w:val="0"/>
          <w:marBottom w:val="0"/>
          <w:divBdr>
            <w:top w:val="none" w:sz="0" w:space="0" w:color="auto"/>
            <w:left w:val="none" w:sz="0" w:space="0" w:color="auto"/>
            <w:bottom w:val="none" w:sz="0" w:space="0" w:color="auto"/>
            <w:right w:val="none" w:sz="0" w:space="0" w:color="auto"/>
          </w:divBdr>
        </w:div>
      </w:divsChild>
    </w:div>
    <w:div w:id="1957130906">
      <w:bodyDiv w:val="1"/>
      <w:marLeft w:val="0"/>
      <w:marRight w:val="0"/>
      <w:marTop w:val="0"/>
      <w:marBottom w:val="0"/>
      <w:divBdr>
        <w:top w:val="none" w:sz="0" w:space="0" w:color="auto"/>
        <w:left w:val="none" w:sz="0" w:space="0" w:color="auto"/>
        <w:bottom w:val="none" w:sz="0" w:space="0" w:color="auto"/>
        <w:right w:val="none" w:sz="0" w:space="0" w:color="auto"/>
      </w:divBdr>
    </w:div>
    <w:div w:id="1957440231">
      <w:bodyDiv w:val="1"/>
      <w:marLeft w:val="0"/>
      <w:marRight w:val="0"/>
      <w:marTop w:val="0"/>
      <w:marBottom w:val="0"/>
      <w:divBdr>
        <w:top w:val="none" w:sz="0" w:space="0" w:color="auto"/>
        <w:left w:val="none" w:sz="0" w:space="0" w:color="auto"/>
        <w:bottom w:val="none" w:sz="0" w:space="0" w:color="auto"/>
        <w:right w:val="none" w:sz="0" w:space="0" w:color="auto"/>
      </w:divBdr>
    </w:div>
    <w:div w:id="1957712794">
      <w:bodyDiv w:val="1"/>
      <w:marLeft w:val="0"/>
      <w:marRight w:val="0"/>
      <w:marTop w:val="0"/>
      <w:marBottom w:val="0"/>
      <w:divBdr>
        <w:top w:val="none" w:sz="0" w:space="0" w:color="auto"/>
        <w:left w:val="none" w:sz="0" w:space="0" w:color="auto"/>
        <w:bottom w:val="none" w:sz="0" w:space="0" w:color="auto"/>
        <w:right w:val="none" w:sz="0" w:space="0" w:color="auto"/>
      </w:divBdr>
    </w:div>
    <w:div w:id="1957980486">
      <w:bodyDiv w:val="1"/>
      <w:marLeft w:val="0"/>
      <w:marRight w:val="0"/>
      <w:marTop w:val="0"/>
      <w:marBottom w:val="0"/>
      <w:divBdr>
        <w:top w:val="none" w:sz="0" w:space="0" w:color="auto"/>
        <w:left w:val="none" w:sz="0" w:space="0" w:color="auto"/>
        <w:bottom w:val="none" w:sz="0" w:space="0" w:color="auto"/>
        <w:right w:val="none" w:sz="0" w:space="0" w:color="auto"/>
      </w:divBdr>
      <w:divsChild>
        <w:div w:id="845366180">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957980602">
      <w:bodyDiv w:val="1"/>
      <w:marLeft w:val="0"/>
      <w:marRight w:val="0"/>
      <w:marTop w:val="0"/>
      <w:marBottom w:val="0"/>
      <w:divBdr>
        <w:top w:val="none" w:sz="0" w:space="0" w:color="auto"/>
        <w:left w:val="none" w:sz="0" w:space="0" w:color="auto"/>
        <w:bottom w:val="none" w:sz="0" w:space="0" w:color="auto"/>
        <w:right w:val="none" w:sz="0" w:space="0" w:color="auto"/>
      </w:divBdr>
    </w:div>
    <w:div w:id="1958834475">
      <w:bodyDiv w:val="1"/>
      <w:marLeft w:val="0"/>
      <w:marRight w:val="0"/>
      <w:marTop w:val="0"/>
      <w:marBottom w:val="0"/>
      <w:divBdr>
        <w:top w:val="none" w:sz="0" w:space="0" w:color="auto"/>
        <w:left w:val="none" w:sz="0" w:space="0" w:color="auto"/>
        <w:bottom w:val="none" w:sz="0" w:space="0" w:color="auto"/>
        <w:right w:val="none" w:sz="0" w:space="0" w:color="auto"/>
      </w:divBdr>
    </w:div>
    <w:div w:id="1959221018">
      <w:bodyDiv w:val="1"/>
      <w:marLeft w:val="0"/>
      <w:marRight w:val="0"/>
      <w:marTop w:val="0"/>
      <w:marBottom w:val="0"/>
      <w:divBdr>
        <w:top w:val="none" w:sz="0" w:space="0" w:color="auto"/>
        <w:left w:val="none" w:sz="0" w:space="0" w:color="auto"/>
        <w:bottom w:val="none" w:sz="0" w:space="0" w:color="auto"/>
        <w:right w:val="none" w:sz="0" w:space="0" w:color="auto"/>
      </w:divBdr>
    </w:div>
    <w:div w:id="1959869571">
      <w:bodyDiv w:val="1"/>
      <w:marLeft w:val="0"/>
      <w:marRight w:val="0"/>
      <w:marTop w:val="0"/>
      <w:marBottom w:val="0"/>
      <w:divBdr>
        <w:top w:val="none" w:sz="0" w:space="0" w:color="auto"/>
        <w:left w:val="none" w:sz="0" w:space="0" w:color="auto"/>
        <w:bottom w:val="none" w:sz="0" w:space="0" w:color="auto"/>
        <w:right w:val="none" w:sz="0" w:space="0" w:color="auto"/>
      </w:divBdr>
    </w:div>
    <w:div w:id="1960449261">
      <w:bodyDiv w:val="1"/>
      <w:marLeft w:val="0"/>
      <w:marRight w:val="0"/>
      <w:marTop w:val="0"/>
      <w:marBottom w:val="0"/>
      <w:divBdr>
        <w:top w:val="none" w:sz="0" w:space="0" w:color="auto"/>
        <w:left w:val="none" w:sz="0" w:space="0" w:color="auto"/>
        <w:bottom w:val="none" w:sz="0" w:space="0" w:color="auto"/>
        <w:right w:val="none" w:sz="0" w:space="0" w:color="auto"/>
      </w:divBdr>
    </w:div>
    <w:div w:id="1962034794">
      <w:bodyDiv w:val="1"/>
      <w:marLeft w:val="0"/>
      <w:marRight w:val="0"/>
      <w:marTop w:val="0"/>
      <w:marBottom w:val="0"/>
      <w:divBdr>
        <w:top w:val="none" w:sz="0" w:space="0" w:color="auto"/>
        <w:left w:val="none" w:sz="0" w:space="0" w:color="auto"/>
        <w:bottom w:val="none" w:sz="0" w:space="0" w:color="auto"/>
        <w:right w:val="none" w:sz="0" w:space="0" w:color="auto"/>
      </w:divBdr>
    </w:div>
    <w:div w:id="1962806645">
      <w:bodyDiv w:val="1"/>
      <w:marLeft w:val="0"/>
      <w:marRight w:val="0"/>
      <w:marTop w:val="0"/>
      <w:marBottom w:val="0"/>
      <w:divBdr>
        <w:top w:val="none" w:sz="0" w:space="0" w:color="auto"/>
        <w:left w:val="none" w:sz="0" w:space="0" w:color="auto"/>
        <w:bottom w:val="none" w:sz="0" w:space="0" w:color="auto"/>
        <w:right w:val="none" w:sz="0" w:space="0" w:color="auto"/>
      </w:divBdr>
      <w:divsChild>
        <w:div w:id="951281387">
          <w:marLeft w:val="0"/>
          <w:marRight w:val="0"/>
          <w:marTop w:val="0"/>
          <w:marBottom w:val="0"/>
          <w:divBdr>
            <w:top w:val="none" w:sz="0" w:space="0" w:color="auto"/>
            <w:left w:val="none" w:sz="0" w:space="0" w:color="auto"/>
            <w:bottom w:val="none" w:sz="0" w:space="0" w:color="auto"/>
            <w:right w:val="none" w:sz="0" w:space="0" w:color="auto"/>
          </w:divBdr>
        </w:div>
      </w:divsChild>
    </w:div>
    <w:div w:id="1963002126">
      <w:bodyDiv w:val="1"/>
      <w:marLeft w:val="0"/>
      <w:marRight w:val="0"/>
      <w:marTop w:val="0"/>
      <w:marBottom w:val="0"/>
      <w:divBdr>
        <w:top w:val="none" w:sz="0" w:space="0" w:color="auto"/>
        <w:left w:val="none" w:sz="0" w:space="0" w:color="auto"/>
        <w:bottom w:val="none" w:sz="0" w:space="0" w:color="auto"/>
        <w:right w:val="none" w:sz="0" w:space="0" w:color="auto"/>
      </w:divBdr>
    </w:div>
    <w:div w:id="1963002307">
      <w:bodyDiv w:val="1"/>
      <w:marLeft w:val="0"/>
      <w:marRight w:val="0"/>
      <w:marTop w:val="0"/>
      <w:marBottom w:val="0"/>
      <w:divBdr>
        <w:top w:val="none" w:sz="0" w:space="0" w:color="auto"/>
        <w:left w:val="none" w:sz="0" w:space="0" w:color="auto"/>
        <w:bottom w:val="none" w:sz="0" w:space="0" w:color="auto"/>
        <w:right w:val="none" w:sz="0" w:space="0" w:color="auto"/>
      </w:divBdr>
      <w:divsChild>
        <w:div w:id="128517417">
          <w:marLeft w:val="0"/>
          <w:marRight w:val="0"/>
          <w:marTop w:val="0"/>
          <w:marBottom w:val="0"/>
          <w:divBdr>
            <w:top w:val="none" w:sz="0" w:space="0" w:color="auto"/>
            <w:left w:val="none" w:sz="0" w:space="0" w:color="auto"/>
            <w:bottom w:val="none" w:sz="0" w:space="0" w:color="auto"/>
            <w:right w:val="none" w:sz="0" w:space="0" w:color="auto"/>
          </w:divBdr>
        </w:div>
      </w:divsChild>
    </w:div>
    <w:div w:id="1963153308">
      <w:bodyDiv w:val="1"/>
      <w:marLeft w:val="0"/>
      <w:marRight w:val="0"/>
      <w:marTop w:val="0"/>
      <w:marBottom w:val="0"/>
      <w:divBdr>
        <w:top w:val="none" w:sz="0" w:space="0" w:color="auto"/>
        <w:left w:val="none" w:sz="0" w:space="0" w:color="auto"/>
        <w:bottom w:val="none" w:sz="0" w:space="0" w:color="auto"/>
        <w:right w:val="none" w:sz="0" w:space="0" w:color="auto"/>
      </w:divBdr>
    </w:div>
    <w:div w:id="1963220467">
      <w:bodyDiv w:val="1"/>
      <w:marLeft w:val="0"/>
      <w:marRight w:val="0"/>
      <w:marTop w:val="0"/>
      <w:marBottom w:val="0"/>
      <w:divBdr>
        <w:top w:val="none" w:sz="0" w:space="0" w:color="auto"/>
        <w:left w:val="none" w:sz="0" w:space="0" w:color="auto"/>
        <w:bottom w:val="none" w:sz="0" w:space="0" w:color="auto"/>
        <w:right w:val="none" w:sz="0" w:space="0" w:color="auto"/>
      </w:divBdr>
      <w:divsChild>
        <w:div w:id="1617443824">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963656284">
      <w:bodyDiv w:val="1"/>
      <w:marLeft w:val="0"/>
      <w:marRight w:val="0"/>
      <w:marTop w:val="0"/>
      <w:marBottom w:val="0"/>
      <w:divBdr>
        <w:top w:val="none" w:sz="0" w:space="0" w:color="auto"/>
        <w:left w:val="none" w:sz="0" w:space="0" w:color="auto"/>
        <w:bottom w:val="none" w:sz="0" w:space="0" w:color="auto"/>
        <w:right w:val="none" w:sz="0" w:space="0" w:color="auto"/>
      </w:divBdr>
    </w:div>
    <w:div w:id="1963724169">
      <w:bodyDiv w:val="1"/>
      <w:marLeft w:val="0"/>
      <w:marRight w:val="0"/>
      <w:marTop w:val="0"/>
      <w:marBottom w:val="0"/>
      <w:divBdr>
        <w:top w:val="none" w:sz="0" w:space="0" w:color="auto"/>
        <w:left w:val="none" w:sz="0" w:space="0" w:color="auto"/>
        <w:bottom w:val="none" w:sz="0" w:space="0" w:color="auto"/>
        <w:right w:val="none" w:sz="0" w:space="0" w:color="auto"/>
      </w:divBdr>
    </w:div>
    <w:div w:id="1963996532">
      <w:bodyDiv w:val="1"/>
      <w:marLeft w:val="0"/>
      <w:marRight w:val="0"/>
      <w:marTop w:val="0"/>
      <w:marBottom w:val="0"/>
      <w:divBdr>
        <w:top w:val="none" w:sz="0" w:space="0" w:color="auto"/>
        <w:left w:val="none" w:sz="0" w:space="0" w:color="auto"/>
        <w:bottom w:val="none" w:sz="0" w:space="0" w:color="auto"/>
        <w:right w:val="none" w:sz="0" w:space="0" w:color="auto"/>
      </w:divBdr>
    </w:div>
    <w:div w:id="1964262760">
      <w:bodyDiv w:val="1"/>
      <w:marLeft w:val="0"/>
      <w:marRight w:val="0"/>
      <w:marTop w:val="0"/>
      <w:marBottom w:val="0"/>
      <w:divBdr>
        <w:top w:val="none" w:sz="0" w:space="0" w:color="auto"/>
        <w:left w:val="none" w:sz="0" w:space="0" w:color="auto"/>
        <w:bottom w:val="none" w:sz="0" w:space="0" w:color="auto"/>
        <w:right w:val="none" w:sz="0" w:space="0" w:color="auto"/>
      </w:divBdr>
    </w:div>
    <w:div w:id="1965647277">
      <w:bodyDiv w:val="1"/>
      <w:marLeft w:val="0"/>
      <w:marRight w:val="0"/>
      <w:marTop w:val="0"/>
      <w:marBottom w:val="0"/>
      <w:divBdr>
        <w:top w:val="none" w:sz="0" w:space="0" w:color="auto"/>
        <w:left w:val="none" w:sz="0" w:space="0" w:color="auto"/>
        <w:bottom w:val="none" w:sz="0" w:space="0" w:color="auto"/>
        <w:right w:val="none" w:sz="0" w:space="0" w:color="auto"/>
      </w:divBdr>
    </w:div>
    <w:div w:id="1966042249">
      <w:bodyDiv w:val="1"/>
      <w:marLeft w:val="0"/>
      <w:marRight w:val="0"/>
      <w:marTop w:val="0"/>
      <w:marBottom w:val="0"/>
      <w:divBdr>
        <w:top w:val="none" w:sz="0" w:space="0" w:color="auto"/>
        <w:left w:val="none" w:sz="0" w:space="0" w:color="auto"/>
        <w:bottom w:val="none" w:sz="0" w:space="0" w:color="auto"/>
        <w:right w:val="none" w:sz="0" w:space="0" w:color="auto"/>
      </w:divBdr>
    </w:div>
    <w:div w:id="1966347919">
      <w:bodyDiv w:val="1"/>
      <w:marLeft w:val="0"/>
      <w:marRight w:val="0"/>
      <w:marTop w:val="0"/>
      <w:marBottom w:val="0"/>
      <w:divBdr>
        <w:top w:val="none" w:sz="0" w:space="0" w:color="auto"/>
        <w:left w:val="none" w:sz="0" w:space="0" w:color="auto"/>
        <w:bottom w:val="none" w:sz="0" w:space="0" w:color="auto"/>
        <w:right w:val="none" w:sz="0" w:space="0" w:color="auto"/>
      </w:divBdr>
      <w:divsChild>
        <w:div w:id="919413567">
          <w:marLeft w:val="0"/>
          <w:marRight w:val="0"/>
          <w:marTop w:val="0"/>
          <w:marBottom w:val="0"/>
          <w:divBdr>
            <w:top w:val="none" w:sz="0" w:space="0" w:color="auto"/>
            <w:left w:val="none" w:sz="0" w:space="0" w:color="auto"/>
            <w:bottom w:val="none" w:sz="0" w:space="0" w:color="auto"/>
            <w:right w:val="none" w:sz="0" w:space="0" w:color="auto"/>
          </w:divBdr>
        </w:div>
        <w:div w:id="882594755">
          <w:marLeft w:val="0"/>
          <w:marRight w:val="0"/>
          <w:marTop w:val="0"/>
          <w:marBottom w:val="300"/>
          <w:divBdr>
            <w:top w:val="none" w:sz="0" w:space="0" w:color="auto"/>
            <w:left w:val="none" w:sz="0" w:space="0" w:color="auto"/>
            <w:bottom w:val="none" w:sz="0" w:space="0" w:color="auto"/>
            <w:right w:val="none" w:sz="0" w:space="0" w:color="auto"/>
          </w:divBdr>
        </w:div>
      </w:divsChild>
    </w:div>
    <w:div w:id="1966424015">
      <w:bodyDiv w:val="1"/>
      <w:marLeft w:val="0"/>
      <w:marRight w:val="0"/>
      <w:marTop w:val="0"/>
      <w:marBottom w:val="0"/>
      <w:divBdr>
        <w:top w:val="none" w:sz="0" w:space="0" w:color="auto"/>
        <w:left w:val="none" w:sz="0" w:space="0" w:color="auto"/>
        <w:bottom w:val="none" w:sz="0" w:space="0" w:color="auto"/>
        <w:right w:val="none" w:sz="0" w:space="0" w:color="auto"/>
      </w:divBdr>
    </w:div>
    <w:div w:id="1966932458">
      <w:bodyDiv w:val="1"/>
      <w:marLeft w:val="0"/>
      <w:marRight w:val="0"/>
      <w:marTop w:val="0"/>
      <w:marBottom w:val="0"/>
      <w:divBdr>
        <w:top w:val="none" w:sz="0" w:space="0" w:color="auto"/>
        <w:left w:val="none" w:sz="0" w:space="0" w:color="auto"/>
        <w:bottom w:val="none" w:sz="0" w:space="0" w:color="auto"/>
        <w:right w:val="none" w:sz="0" w:space="0" w:color="auto"/>
      </w:divBdr>
    </w:div>
    <w:div w:id="1967465993">
      <w:bodyDiv w:val="1"/>
      <w:marLeft w:val="0"/>
      <w:marRight w:val="0"/>
      <w:marTop w:val="0"/>
      <w:marBottom w:val="0"/>
      <w:divBdr>
        <w:top w:val="none" w:sz="0" w:space="0" w:color="auto"/>
        <w:left w:val="none" w:sz="0" w:space="0" w:color="auto"/>
        <w:bottom w:val="none" w:sz="0" w:space="0" w:color="auto"/>
        <w:right w:val="none" w:sz="0" w:space="0" w:color="auto"/>
      </w:divBdr>
    </w:div>
    <w:div w:id="1968008646">
      <w:bodyDiv w:val="1"/>
      <w:marLeft w:val="0"/>
      <w:marRight w:val="0"/>
      <w:marTop w:val="0"/>
      <w:marBottom w:val="0"/>
      <w:divBdr>
        <w:top w:val="none" w:sz="0" w:space="0" w:color="auto"/>
        <w:left w:val="none" w:sz="0" w:space="0" w:color="auto"/>
        <w:bottom w:val="none" w:sz="0" w:space="0" w:color="auto"/>
        <w:right w:val="none" w:sz="0" w:space="0" w:color="auto"/>
      </w:divBdr>
      <w:divsChild>
        <w:div w:id="162554961">
          <w:marLeft w:val="0"/>
          <w:marRight w:val="0"/>
          <w:marTop w:val="15"/>
          <w:marBottom w:val="0"/>
          <w:divBdr>
            <w:top w:val="single" w:sz="6" w:space="2" w:color="E4E4E4"/>
            <w:left w:val="none" w:sz="0" w:space="0" w:color="auto"/>
            <w:bottom w:val="none" w:sz="0" w:space="0" w:color="auto"/>
            <w:right w:val="none" w:sz="0" w:space="0" w:color="auto"/>
          </w:divBdr>
        </w:div>
        <w:div w:id="500122309">
          <w:marLeft w:val="0"/>
          <w:marRight w:val="0"/>
          <w:marTop w:val="15"/>
          <w:marBottom w:val="0"/>
          <w:divBdr>
            <w:top w:val="single" w:sz="6" w:space="2" w:color="E4E4E4"/>
            <w:left w:val="none" w:sz="0" w:space="0" w:color="auto"/>
            <w:bottom w:val="none" w:sz="0" w:space="0" w:color="auto"/>
            <w:right w:val="none" w:sz="0" w:space="0" w:color="auto"/>
          </w:divBdr>
        </w:div>
        <w:div w:id="674922338">
          <w:marLeft w:val="0"/>
          <w:marRight w:val="0"/>
          <w:marTop w:val="15"/>
          <w:marBottom w:val="0"/>
          <w:divBdr>
            <w:top w:val="single" w:sz="6" w:space="2" w:color="E4E4E4"/>
            <w:left w:val="none" w:sz="0" w:space="0" w:color="auto"/>
            <w:bottom w:val="none" w:sz="0" w:space="0" w:color="auto"/>
            <w:right w:val="none" w:sz="0" w:space="0" w:color="auto"/>
          </w:divBdr>
        </w:div>
        <w:div w:id="1093166935">
          <w:marLeft w:val="0"/>
          <w:marRight w:val="0"/>
          <w:marTop w:val="15"/>
          <w:marBottom w:val="0"/>
          <w:divBdr>
            <w:top w:val="single" w:sz="6" w:space="2" w:color="E4E4E4"/>
            <w:left w:val="none" w:sz="0" w:space="0" w:color="auto"/>
            <w:bottom w:val="none" w:sz="0" w:space="0" w:color="auto"/>
            <w:right w:val="none" w:sz="0" w:space="0" w:color="auto"/>
          </w:divBdr>
        </w:div>
      </w:divsChild>
    </w:div>
    <w:div w:id="1968272599">
      <w:bodyDiv w:val="1"/>
      <w:marLeft w:val="0"/>
      <w:marRight w:val="0"/>
      <w:marTop w:val="0"/>
      <w:marBottom w:val="0"/>
      <w:divBdr>
        <w:top w:val="none" w:sz="0" w:space="0" w:color="auto"/>
        <w:left w:val="none" w:sz="0" w:space="0" w:color="auto"/>
        <w:bottom w:val="none" w:sz="0" w:space="0" w:color="auto"/>
        <w:right w:val="none" w:sz="0" w:space="0" w:color="auto"/>
      </w:divBdr>
    </w:div>
    <w:div w:id="1968320317">
      <w:bodyDiv w:val="1"/>
      <w:marLeft w:val="0"/>
      <w:marRight w:val="0"/>
      <w:marTop w:val="0"/>
      <w:marBottom w:val="0"/>
      <w:divBdr>
        <w:top w:val="none" w:sz="0" w:space="0" w:color="auto"/>
        <w:left w:val="none" w:sz="0" w:space="0" w:color="auto"/>
        <w:bottom w:val="none" w:sz="0" w:space="0" w:color="auto"/>
        <w:right w:val="none" w:sz="0" w:space="0" w:color="auto"/>
      </w:divBdr>
    </w:div>
    <w:div w:id="1968660053">
      <w:bodyDiv w:val="1"/>
      <w:marLeft w:val="0"/>
      <w:marRight w:val="0"/>
      <w:marTop w:val="0"/>
      <w:marBottom w:val="0"/>
      <w:divBdr>
        <w:top w:val="none" w:sz="0" w:space="0" w:color="auto"/>
        <w:left w:val="none" w:sz="0" w:space="0" w:color="auto"/>
        <w:bottom w:val="none" w:sz="0" w:space="0" w:color="auto"/>
        <w:right w:val="none" w:sz="0" w:space="0" w:color="auto"/>
      </w:divBdr>
    </w:div>
    <w:div w:id="1969699393">
      <w:bodyDiv w:val="1"/>
      <w:marLeft w:val="0"/>
      <w:marRight w:val="0"/>
      <w:marTop w:val="0"/>
      <w:marBottom w:val="0"/>
      <w:divBdr>
        <w:top w:val="none" w:sz="0" w:space="0" w:color="auto"/>
        <w:left w:val="none" w:sz="0" w:space="0" w:color="auto"/>
        <w:bottom w:val="none" w:sz="0" w:space="0" w:color="auto"/>
        <w:right w:val="none" w:sz="0" w:space="0" w:color="auto"/>
      </w:divBdr>
    </w:div>
    <w:div w:id="1970478236">
      <w:bodyDiv w:val="1"/>
      <w:marLeft w:val="0"/>
      <w:marRight w:val="0"/>
      <w:marTop w:val="0"/>
      <w:marBottom w:val="0"/>
      <w:divBdr>
        <w:top w:val="none" w:sz="0" w:space="0" w:color="auto"/>
        <w:left w:val="none" w:sz="0" w:space="0" w:color="auto"/>
        <w:bottom w:val="none" w:sz="0" w:space="0" w:color="auto"/>
        <w:right w:val="none" w:sz="0" w:space="0" w:color="auto"/>
      </w:divBdr>
    </w:div>
    <w:div w:id="1970745562">
      <w:bodyDiv w:val="1"/>
      <w:marLeft w:val="0"/>
      <w:marRight w:val="0"/>
      <w:marTop w:val="0"/>
      <w:marBottom w:val="0"/>
      <w:divBdr>
        <w:top w:val="none" w:sz="0" w:space="0" w:color="auto"/>
        <w:left w:val="none" w:sz="0" w:space="0" w:color="auto"/>
        <w:bottom w:val="none" w:sz="0" w:space="0" w:color="auto"/>
        <w:right w:val="none" w:sz="0" w:space="0" w:color="auto"/>
      </w:divBdr>
    </w:div>
    <w:div w:id="1970747612">
      <w:bodyDiv w:val="1"/>
      <w:marLeft w:val="0"/>
      <w:marRight w:val="0"/>
      <w:marTop w:val="0"/>
      <w:marBottom w:val="0"/>
      <w:divBdr>
        <w:top w:val="none" w:sz="0" w:space="0" w:color="auto"/>
        <w:left w:val="none" w:sz="0" w:space="0" w:color="auto"/>
        <w:bottom w:val="none" w:sz="0" w:space="0" w:color="auto"/>
        <w:right w:val="none" w:sz="0" w:space="0" w:color="auto"/>
      </w:divBdr>
    </w:div>
    <w:div w:id="1970935917">
      <w:bodyDiv w:val="1"/>
      <w:marLeft w:val="0"/>
      <w:marRight w:val="0"/>
      <w:marTop w:val="0"/>
      <w:marBottom w:val="0"/>
      <w:divBdr>
        <w:top w:val="none" w:sz="0" w:space="0" w:color="auto"/>
        <w:left w:val="none" w:sz="0" w:space="0" w:color="auto"/>
        <w:bottom w:val="none" w:sz="0" w:space="0" w:color="auto"/>
        <w:right w:val="none" w:sz="0" w:space="0" w:color="auto"/>
      </w:divBdr>
    </w:div>
    <w:div w:id="1971663847">
      <w:bodyDiv w:val="1"/>
      <w:marLeft w:val="0"/>
      <w:marRight w:val="0"/>
      <w:marTop w:val="0"/>
      <w:marBottom w:val="0"/>
      <w:divBdr>
        <w:top w:val="none" w:sz="0" w:space="0" w:color="auto"/>
        <w:left w:val="none" w:sz="0" w:space="0" w:color="auto"/>
        <w:bottom w:val="none" w:sz="0" w:space="0" w:color="auto"/>
        <w:right w:val="none" w:sz="0" w:space="0" w:color="auto"/>
      </w:divBdr>
    </w:div>
    <w:div w:id="1971935790">
      <w:bodyDiv w:val="1"/>
      <w:marLeft w:val="0"/>
      <w:marRight w:val="0"/>
      <w:marTop w:val="0"/>
      <w:marBottom w:val="0"/>
      <w:divBdr>
        <w:top w:val="none" w:sz="0" w:space="0" w:color="auto"/>
        <w:left w:val="none" w:sz="0" w:space="0" w:color="auto"/>
        <w:bottom w:val="none" w:sz="0" w:space="0" w:color="auto"/>
        <w:right w:val="none" w:sz="0" w:space="0" w:color="auto"/>
      </w:divBdr>
    </w:div>
    <w:div w:id="1972052391">
      <w:bodyDiv w:val="1"/>
      <w:marLeft w:val="0"/>
      <w:marRight w:val="0"/>
      <w:marTop w:val="0"/>
      <w:marBottom w:val="0"/>
      <w:divBdr>
        <w:top w:val="none" w:sz="0" w:space="0" w:color="auto"/>
        <w:left w:val="none" w:sz="0" w:space="0" w:color="auto"/>
        <w:bottom w:val="none" w:sz="0" w:space="0" w:color="auto"/>
        <w:right w:val="none" w:sz="0" w:space="0" w:color="auto"/>
      </w:divBdr>
    </w:div>
    <w:div w:id="1972057160">
      <w:bodyDiv w:val="1"/>
      <w:marLeft w:val="0"/>
      <w:marRight w:val="0"/>
      <w:marTop w:val="0"/>
      <w:marBottom w:val="0"/>
      <w:divBdr>
        <w:top w:val="none" w:sz="0" w:space="0" w:color="auto"/>
        <w:left w:val="none" w:sz="0" w:space="0" w:color="auto"/>
        <w:bottom w:val="none" w:sz="0" w:space="0" w:color="auto"/>
        <w:right w:val="none" w:sz="0" w:space="0" w:color="auto"/>
      </w:divBdr>
      <w:divsChild>
        <w:div w:id="1477533482">
          <w:marLeft w:val="0"/>
          <w:marRight w:val="0"/>
          <w:marTop w:val="0"/>
          <w:marBottom w:val="0"/>
          <w:divBdr>
            <w:top w:val="none" w:sz="0" w:space="0" w:color="auto"/>
            <w:left w:val="none" w:sz="0" w:space="0" w:color="auto"/>
            <w:bottom w:val="none" w:sz="0" w:space="0" w:color="auto"/>
            <w:right w:val="none" w:sz="0" w:space="0" w:color="auto"/>
          </w:divBdr>
          <w:divsChild>
            <w:div w:id="192807051">
              <w:marLeft w:val="0"/>
              <w:marRight w:val="0"/>
              <w:marTop w:val="0"/>
              <w:marBottom w:val="0"/>
              <w:divBdr>
                <w:top w:val="none" w:sz="0" w:space="0" w:color="auto"/>
                <w:left w:val="none" w:sz="0" w:space="0" w:color="auto"/>
                <w:bottom w:val="none" w:sz="0" w:space="0" w:color="auto"/>
                <w:right w:val="none" w:sz="0" w:space="0" w:color="auto"/>
              </w:divBdr>
              <w:divsChild>
                <w:div w:id="71697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125064">
      <w:bodyDiv w:val="1"/>
      <w:marLeft w:val="0"/>
      <w:marRight w:val="0"/>
      <w:marTop w:val="0"/>
      <w:marBottom w:val="0"/>
      <w:divBdr>
        <w:top w:val="none" w:sz="0" w:space="0" w:color="auto"/>
        <w:left w:val="none" w:sz="0" w:space="0" w:color="auto"/>
        <w:bottom w:val="none" w:sz="0" w:space="0" w:color="auto"/>
        <w:right w:val="none" w:sz="0" w:space="0" w:color="auto"/>
      </w:divBdr>
    </w:div>
    <w:div w:id="1972392942">
      <w:bodyDiv w:val="1"/>
      <w:marLeft w:val="0"/>
      <w:marRight w:val="0"/>
      <w:marTop w:val="0"/>
      <w:marBottom w:val="0"/>
      <w:divBdr>
        <w:top w:val="none" w:sz="0" w:space="0" w:color="auto"/>
        <w:left w:val="none" w:sz="0" w:space="0" w:color="auto"/>
        <w:bottom w:val="none" w:sz="0" w:space="0" w:color="auto"/>
        <w:right w:val="none" w:sz="0" w:space="0" w:color="auto"/>
      </w:divBdr>
    </w:div>
    <w:div w:id="1972442948">
      <w:bodyDiv w:val="1"/>
      <w:marLeft w:val="0"/>
      <w:marRight w:val="0"/>
      <w:marTop w:val="0"/>
      <w:marBottom w:val="0"/>
      <w:divBdr>
        <w:top w:val="none" w:sz="0" w:space="0" w:color="auto"/>
        <w:left w:val="none" w:sz="0" w:space="0" w:color="auto"/>
        <w:bottom w:val="none" w:sz="0" w:space="0" w:color="auto"/>
        <w:right w:val="none" w:sz="0" w:space="0" w:color="auto"/>
      </w:divBdr>
    </w:div>
    <w:div w:id="1972517121">
      <w:bodyDiv w:val="1"/>
      <w:marLeft w:val="0"/>
      <w:marRight w:val="0"/>
      <w:marTop w:val="0"/>
      <w:marBottom w:val="0"/>
      <w:divBdr>
        <w:top w:val="none" w:sz="0" w:space="0" w:color="auto"/>
        <w:left w:val="none" w:sz="0" w:space="0" w:color="auto"/>
        <w:bottom w:val="none" w:sz="0" w:space="0" w:color="auto"/>
        <w:right w:val="none" w:sz="0" w:space="0" w:color="auto"/>
      </w:divBdr>
    </w:div>
    <w:div w:id="1972517513">
      <w:bodyDiv w:val="1"/>
      <w:marLeft w:val="0"/>
      <w:marRight w:val="0"/>
      <w:marTop w:val="0"/>
      <w:marBottom w:val="0"/>
      <w:divBdr>
        <w:top w:val="none" w:sz="0" w:space="0" w:color="auto"/>
        <w:left w:val="none" w:sz="0" w:space="0" w:color="auto"/>
        <w:bottom w:val="none" w:sz="0" w:space="0" w:color="auto"/>
        <w:right w:val="none" w:sz="0" w:space="0" w:color="auto"/>
      </w:divBdr>
    </w:div>
    <w:div w:id="1972518447">
      <w:bodyDiv w:val="1"/>
      <w:marLeft w:val="0"/>
      <w:marRight w:val="0"/>
      <w:marTop w:val="0"/>
      <w:marBottom w:val="0"/>
      <w:divBdr>
        <w:top w:val="none" w:sz="0" w:space="0" w:color="auto"/>
        <w:left w:val="none" w:sz="0" w:space="0" w:color="auto"/>
        <w:bottom w:val="none" w:sz="0" w:space="0" w:color="auto"/>
        <w:right w:val="none" w:sz="0" w:space="0" w:color="auto"/>
      </w:divBdr>
    </w:div>
    <w:div w:id="1972705883">
      <w:bodyDiv w:val="1"/>
      <w:marLeft w:val="0"/>
      <w:marRight w:val="0"/>
      <w:marTop w:val="0"/>
      <w:marBottom w:val="0"/>
      <w:divBdr>
        <w:top w:val="none" w:sz="0" w:space="0" w:color="auto"/>
        <w:left w:val="none" w:sz="0" w:space="0" w:color="auto"/>
        <w:bottom w:val="none" w:sz="0" w:space="0" w:color="auto"/>
        <w:right w:val="none" w:sz="0" w:space="0" w:color="auto"/>
      </w:divBdr>
    </w:div>
    <w:div w:id="1972904197">
      <w:bodyDiv w:val="1"/>
      <w:marLeft w:val="0"/>
      <w:marRight w:val="0"/>
      <w:marTop w:val="0"/>
      <w:marBottom w:val="0"/>
      <w:divBdr>
        <w:top w:val="none" w:sz="0" w:space="0" w:color="auto"/>
        <w:left w:val="none" w:sz="0" w:space="0" w:color="auto"/>
        <w:bottom w:val="none" w:sz="0" w:space="0" w:color="auto"/>
        <w:right w:val="none" w:sz="0" w:space="0" w:color="auto"/>
      </w:divBdr>
    </w:div>
    <w:div w:id="1973096260">
      <w:bodyDiv w:val="1"/>
      <w:marLeft w:val="0"/>
      <w:marRight w:val="0"/>
      <w:marTop w:val="0"/>
      <w:marBottom w:val="0"/>
      <w:divBdr>
        <w:top w:val="none" w:sz="0" w:space="0" w:color="auto"/>
        <w:left w:val="none" w:sz="0" w:space="0" w:color="auto"/>
        <w:bottom w:val="none" w:sz="0" w:space="0" w:color="auto"/>
        <w:right w:val="none" w:sz="0" w:space="0" w:color="auto"/>
      </w:divBdr>
    </w:div>
    <w:div w:id="1973170153">
      <w:bodyDiv w:val="1"/>
      <w:marLeft w:val="0"/>
      <w:marRight w:val="0"/>
      <w:marTop w:val="0"/>
      <w:marBottom w:val="0"/>
      <w:divBdr>
        <w:top w:val="none" w:sz="0" w:space="0" w:color="auto"/>
        <w:left w:val="none" w:sz="0" w:space="0" w:color="auto"/>
        <w:bottom w:val="none" w:sz="0" w:space="0" w:color="auto"/>
        <w:right w:val="none" w:sz="0" w:space="0" w:color="auto"/>
      </w:divBdr>
    </w:div>
    <w:div w:id="1973250000">
      <w:bodyDiv w:val="1"/>
      <w:marLeft w:val="0"/>
      <w:marRight w:val="0"/>
      <w:marTop w:val="0"/>
      <w:marBottom w:val="0"/>
      <w:divBdr>
        <w:top w:val="none" w:sz="0" w:space="0" w:color="auto"/>
        <w:left w:val="none" w:sz="0" w:space="0" w:color="auto"/>
        <w:bottom w:val="none" w:sz="0" w:space="0" w:color="auto"/>
        <w:right w:val="none" w:sz="0" w:space="0" w:color="auto"/>
      </w:divBdr>
    </w:div>
    <w:div w:id="1973556252">
      <w:bodyDiv w:val="1"/>
      <w:marLeft w:val="0"/>
      <w:marRight w:val="0"/>
      <w:marTop w:val="0"/>
      <w:marBottom w:val="0"/>
      <w:divBdr>
        <w:top w:val="none" w:sz="0" w:space="0" w:color="auto"/>
        <w:left w:val="none" w:sz="0" w:space="0" w:color="auto"/>
        <w:bottom w:val="none" w:sz="0" w:space="0" w:color="auto"/>
        <w:right w:val="none" w:sz="0" w:space="0" w:color="auto"/>
      </w:divBdr>
    </w:div>
    <w:div w:id="1973556286">
      <w:bodyDiv w:val="1"/>
      <w:marLeft w:val="0"/>
      <w:marRight w:val="0"/>
      <w:marTop w:val="0"/>
      <w:marBottom w:val="0"/>
      <w:divBdr>
        <w:top w:val="none" w:sz="0" w:space="0" w:color="auto"/>
        <w:left w:val="none" w:sz="0" w:space="0" w:color="auto"/>
        <w:bottom w:val="none" w:sz="0" w:space="0" w:color="auto"/>
        <w:right w:val="none" w:sz="0" w:space="0" w:color="auto"/>
      </w:divBdr>
    </w:div>
    <w:div w:id="1973705570">
      <w:marLeft w:val="0"/>
      <w:marRight w:val="0"/>
      <w:marTop w:val="0"/>
      <w:marBottom w:val="0"/>
      <w:divBdr>
        <w:top w:val="none" w:sz="0" w:space="0" w:color="auto"/>
        <w:left w:val="none" w:sz="0" w:space="0" w:color="auto"/>
        <w:bottom w:val="none" w:sz="0" w:space="0" w:color="auto"/>
        <w:right w:val="none" w:sz="0" w:space="0" w:color="auto"/>
      </w:divBdr>
    </w:div>
    <w:div w:id="1973899672">
      <w:bodyDiv w:val="1"/>
      <w:marLeft w:val="0"/>
      <w:marRight w:val="0"/>
      <w:marTop w:val="0"/>
      <w:marBottom w:val="0"/>
      <w:divBdr>
        <w:top w:val="none" w:sz="0" w:space="0" w:color="auto"/>
        <w:left w:val="none" w:sz="0" w:space="0" w:color="auto"/>
        <w:bottom w:val="none" w:sz="0" w:space="0" w:color="auto"/>
        <w:right w:val="none" w:sz="0" w:space="0" w:color="auto"/>
      </w:divBdr>
      <w:divsChild>
        <w:div w:id="343635969">
          <w:marLeft w:val="300"/>
          <w:marRight w:val="0"/>
          <w:marTop w:val="0"/>
          <w:marBottom w:val="480"/>
          <w:divBdr>
            <w:top w:val="none" w:sz="0" w:space="0" w:color="auto"/>
            <w:left w:val="none" w:sz="0" w:space="0" w:color="auto"/>
            <w:bottom w:val="none" w:sz="0" w:space="0" w:color="auto"/>
            <w:right w:val="none" w:sz="0" w:space="0" w:color="auto"/>
          </w:divBdr>
          <w:divsChild>
            <w:div w:id="1061833287">
              <w:marLeft w:val="0"/>
              <w:marRight w:val="0"/>
              <w:marTop w:val="0"/>
              <w:marBottom w:val="360"/>
              <w:divBdr>
                <w:top w:val="single" w:sz="6" w:space="6" w:color="BBBBBB"/>
                <w:left w:val="none" w:sz="0" w:space="0" w:color="auto"/>
                <w:bottom w:val="single" w:sz="6" w:space="4" w:color="BBBBBB"/>
                <w:right w:val="none" w:sz="0" w:space="0" w:color="auto"/>
              </w:divBdr>
            </w:div>
          </w:divsChild>
        </w:div>
        <w:div w:id="1926843217">
          <w:marLeft w:val="0"/>
          <w:marRight w:val="0"/>
          <w:marTop w:val="0"/>
          <w:marBottom w:val="192"/>
          <w:divBdr>
            <w:top w:val="none" w:sz="0" w:space="0" w:color="auto"/>
            <w:left w:val="none" w:sz="0" w:space="0" w:color="auto"/>
            <w:bottom w:val="single" w:sz="6" w:space="10" w:color="CCCCCC"/>
            <w:right w:val="none" w:sz="0" w:space="0" w:color="auto"/>
          </w:divBdr>
          <w:divsChild>
            <w:div w:id="127625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209936">
      <w:bodyDiv w:val="1"/>
      <w:marLeft w:val="0"/>
      <w:marRight w:val="0"/>
      <w:marTop w:val="0"/>
      <w:marBottom w:val="0"/>
      <w:divBdr>
        <w:top w:val="none" w:sz="0" w:space="0" w:color="auto"/>
        <w:left w:val="none" w:sz="0" w:space="0" w:color="auto"/>
        <w:bottom w:val="none" w:sz="0" w:space="0" w:color="auto"/>
        <w:right w:val="none" w:sz="0" w:space="0" w:color="auto"/>
      </w:divBdr>
    </w:div>
    <w:div w:id="1974364726">
      <w:bodyDiv w:val="1"/>
      <w:marLeft w:val="0"/>
      <w:marRight w:val="0"/>
      <w:marTop w:val="0"/>
      <w:marBottom w:val="0"/>
      <w:divBdr>
        <w:top w:val="none" w:sz="0" w:space="0" w:color="auto"/>
        <w:left w:val="none" w:sz="0" w:space="0" w:color="auto"/>
        <w:bottom w:val="none" w:sz="0" w:space="0" w:color="auto"/>
        <w:right w:val="none" w:sz="0" w:space="0" w:color="auto"/>
      </w:divBdr>
    </w:div>
    <w:div w:id="1974365214">
      <w:bodyDiv w:val="1"/>
      <w:marLeft w:val="0"/>
      <w:marRight w:val="0"/>
      <w:marTop w:val="0"/>
      <w:marBottom w:val="0"/>
      <w:divBdr>
        <w:top w:val="none" w:sz="0" w:space="0" w:color="auto"/>
        <w:left w:val="none" w:sz="0" w:space="0" w:color="auto"/>
        <w:bottom w:val="none" w:sz="0" w:space="0" w:color="auto"/>
        <w:right w:val="none" w:sz="0" w:space="0" w:color="auto"/>
      </w:divBdr>
    </w:div>
    <w:div w:id="1974755007">
      <w:bodyDiv w:val="1"/>
      <w:marLeft w:val="0"/>
      <w:marRight w:val="0"/>
      <w:marTop w:val="0"/>
      <w:marBottom w:val="0"/>
      <w:divBdr>
        <w:top w:val="none" w:sz="0" w:space="0" w:color="auto"/>
        <w:left w:val="none" w:sz="0" w:space="0" w:color="auto"/>
        <w:bottom w:val="none" w:sz="0" w:space="0" w:color="auto"/>
        <w:right w:val="none" w:sz="0" w:space="0" w:color="auto"/>
      </w:divBdr>
      <w:divsChild>
        <w:div w:id="746729136">
          <w:marLeft w:val="0"/>
          <w:marRight w:val="0"/>
          <w:marTop w:val="0"/>
          <w:marBottom w:val="0"/>
          <w:divBdr>
            <w:top w:val="none" w:sz="0" w:space="0" w:color="auto"/>
            <w:left w:val="none" w:sz="0" w:space="0" w:color="auto"/>
            <w:bottom w:val="none" w:sz="0" w:space="0" w:color="auto"/>
            <w:right w:val="none" w:sz="0" w:space="0" w:color="auto"/>
          </w:divBdr>
        </w:div>
        <w:div w:id="1040786681">
          <w:marLeft w:val="0"/>
          <w:marRight w:val="0"/>
          <w:marTop w:val="0"/>
          <w:marBottom w:val="0"/>
          <w:divBdr>
            <w:top w:val="none" w:sz="0" w:space="0" w:color="auto"/>
            <w:left w:val="none" w:sz="0" w:space="0" w:color="auto"/>
            <w:bottom w:val="none" w:sz="0" w:space="0" w:color="auto"/>
            <w:right w:val="none" w:sz="0" w:space="0" w:color="auto"/>
          </w:divBdr>
        </w:div>
      </w:divsChild>
    </w:div>
    <w:div w:id="1974868441">
      <w:bodyDiv w:val="1"/>
      <w:marLeft w:val="0"/>
      <w:marRight w:val="0"/>
      <w:marTop w:val="0"/>
      <w:marBottom w:val="0"/>
      <w:divBdr>
        <w:top w:val="none" w:sz="0" w:space="0" w:color="auto"/>
        <w:left w:val="none" w:sz="0" w:space="0" w:color="auto"/>
        <w:bottom w:val="none" w:sz="0" w:space="0" w:color="auto"/>
        <w:right w:val="none" w:sz="0" w:space="0" w:color="auto"/>
      </w:divBdr>
    </w:div>
    <w:div w:id="1975019842">
      <w:bodyDiv w:val="1"/>
      <w:marLeft w:val="0"/>
      <w:marRight w:val="0"/>
      <w:marTop w:val="0"/>
      <w:marBottom w:val="0"/>
      <w:divBdr>
        <w:top w:val="none" w:sz="0" w:space="0" w:color="auto"/>
        <w:left w:val="none" w:sz="0" w:space="0" w:color="auto"/>
        <w:bottom w:val="none" w:sz="0" w:space="0" w:color="auto"/>
        <w:right w:val="none" w:sz="0" w:space="0" w:color="auto"/>
      </w:divBdr>
    </w:div>
    <w:div w:id="1975022223">
      <w:bodyDiv w:val="1"/>
      <w:marLeft w:val="0"/>
      <w:marRight w:val="0"/>
      <w:marTop w:val="0"/>
      <w:marBottom w:val="0"/>
      <w:divBdr>
        <w:top w:val="none" w:sz="0" w:space="0" w:color="auto"/>
        <w:left w:val="none" w:sz="0" w:space="0" w:color="auto"/>
        <w:bottom w:val="none" w:sz="0" w:space="0" w:color="auto"/>
        <w:right w:val="none" w:sz="0" w:space="0" w:color="auto"/>
      </w:divBdr>
    </w:div>
    <w:div w:id="1975089891">
      <w:bodyDiv w:val="1"/>
      <w:marLeft w:val="0"/>
      <w:marRight w:val="0"/>
      <w:marTop w:val="0"/>
      <w:marBottom w:val="0"/>
      <w:divBdr>
        <w:top w:val="none" w:sz="0" w:space="0" w:color="auto"/>
        <w:left w:val="none" w:sz="0" w:space="0" w:color="auto"/>
        <w:bottom w:val="none" w:sz="0" w:space="0" w:color="auto"/>
        <w:right w:val="none" w:sz="0" w:space="0" w:color="auto"/>
      </w:divBdr>
    </w:div>
    <w:div w:id="1975256558">
      <w:bodyDiv w:val="1"/>
      <w:marLeft w:val="0"/>
      <w:marRight w:val="0"/>
      <w:marTop w:val="0"/>
      <w:marBottom w:val="0"/>
      <w:divBdr>
        <w:top w:val="none" w:sz="0" w:space="0" w:color="auto"/>
        <w:left w:val="none" w:sz="0" w:space="0" w:color="auto"/>
        <w:bottom w:val="none" w:sz="0" w:space="0" w:color="auto"/>
        <w:right w:val="none" w:sz="0" w:space="0" w:color="auto"/>
      </w:divBdr>
    </w:div>
    <w:div w:id="1976174886">
      <w:bodyDiv w:val="1"/>
      <w:marLeft w:val="0"/>
      <w:marRight w:val="0"/>
      <w:marTop w:val="0"/>
      <w:marBottom w:val="0"/>
      <w:divBdr>
        <w:top w:val="none" w:sz="0" w:space="0" w:color="auto"/>
        <w:left w:val="none" w:sz="0" w:space="0" w:color="auto"/>
        <w:bottom w:val="none" w:sz="0" w:space="0" w:color="auto"/>
        <w:right w:val="none" w:sz="0" w:space="0" w:color="auto"/>
      </w:divBdr>
    </w:div>
    <w:div w:id="1976326031">
      <w:bodyDiv w:val="1"/>
      <w:marLeft w:val="0"/>
      <w:marRight w:val="0"/>
      <w:marTop w:val="0"/>
      <w:marBottom w:val="0"/>
      <w:divBdr>
        <w:top w:val="none" w:sz="0" w:space="0" w:color="auto"/>
        <w:left w:val="none" w:sz="0" w:space="0" w:color="auto"/>
        <w:bottom w:val="none" w:sz="0" w:space="0" w:color="auto"/>
        <w:right w:val="none" w:sz="0" w:space="0" w:color="auto"/>
      </w:divBdr>
    </w:div>
    <w:div w:id="1976712036">
      <w:bodyDiv w:val="1"/>
      <w:marLeft w:val="0"/>
      <w:marRight w:val="0"/>
      <w:marTop w:val="0"/>
      <w:marBottom w:val="0"/>
      <w:divBdr>
        <w:top w:val="none" w:sz="0" w:space="0" w:color="auto"/>
        <w:left w:val="none" w:sz="0" w:space="0" w:color="auto"/>
        <w:bottom w:val="none" w:sz="0" w:space="0" w:color="auto"/>
        <w:right w:val="none" w:sz="0" w:space="0" w:color="auto"/>
      </w:divBdr>
      <w:divsChild>
        <w:div w:id="138966023">
          <w:marLeft w:val="0"/>
          <w:marRight w:val="75"/>
          <w:marTop w:val="30"/>
          <w:marBottom w:val="0"/>
          <w:divBdr>
            <w:top w:val="none" w:sz="0" w:space="0" w:color="auto"/>
            <w:left w:val="none" w:sz="0" w:space="0" w:color="auto"/>
            <w:bottom w:val="none" w:sz="0" w:space="0" w:color="auto"/>
            <w:right w:val="none" w:sz="0" w:space="0" w:color="auto"/>
          </w:divBdr>
          <w:divsChild>
            <w:div w:id="471413637">
              <w:marLeft w:val="0"/>
              <w:marRight w:val="75"/>
              <w:marTop w:val="120"/>
              <w:marBottom w:val="0"/>
              <w:divBdr>
                <w:top w:val="none" w:sz="0" w:space="0" w:color="auto"/>
                <w:left w:val="single" w:sz="48" w:space="1" w:color="14994A"/>
                <w:bottom w:val="none" w:sz="0" w:space="0" w:color="auto"/>
                <w:right w:val="none" w:sz="0" w:space="0" w:color="auto"/>
              </w:divBdr>
            </w:div>
          </w:divsChild>
        </w:div>
        <w:div w:id="1381830160">
          <w:marLeft w:val="0"/>
          <w:marRight w:val="0"/>
          <w:marTop w:val="120"/>
          <w:marBottom w:val="120"/>
          <w:divBdr>
            <w:top w:val="none" w:sz="0" w:space="0" w:color="auto"/>
            <w:left w:val="none" w:sz="0" w:space="0" w:color="auto"/>
            <w:bottom w:val="none" w:sz="0" w:space="0" w:color="auto"/>
            <w:right w:val="none" w:sz="0" w:space="0" w:color="auto"/>
          </w:divBdr>
        </w:div>
      </w:divsChild>
    </w:div>
    <w:div w:id="1976717056">
      <w:bodyDiv w:val="1"/>
      <w:marLeft w:val="0"/>
      <w:marRight w:val="0"/>
      <w:marTop w:val="0"/>
      <w:marBottom w:val="0"/>
      <w:divBdr>
        <w:top w:val="none" w:sz="0" w:space="0" w:color="auto"/>
        <w:left w:val="none" w:sz="0" w:space="0" w:color="auto"/>
        <w:bottom w:val="none" w:sz="0" w:space="0" w:color="auto"/>
        <w:right w:val="none" w:sz="0" w:space="0" w:color="auto"/>
      </w:divBdr>
    </w:div>
    <w:div w:id="1976983508">
      <w:bodyDiv w:val="1"/>
      <w:marLeft w:val="0"/>
      <w:marRight w:val="0"/>
      <w:marTop w:val="0"/>
      <w:marBottom w:val="0"/>
      <w:divBdr>
        <w:top w:val="none" w:sz="0" w:space="0" w:color="auto"/>
        <w:left w:val="none" w:sz="0" w:space="0" w:color="auto"/>
        <w:bottom w:val="none" w:sz="0" w:space="0" w:color="auto"/>
        <w:right w:val="none" w:sz="0" w:space="0" w:color="auto"/>
      </w:divBdr>
    </w:div>
    <w:div w:id="1977222412">
      <w:bodyDiv w:val="1"/>
      <w:marLeft w:val="0"/>
      <w:marRight w:val="0"/>
      <w:marTop w:val="0"/>
      <w:marBottom w:val="0"/>
      <w:divBdr>
        <w:top w:val="none" w:sz="0" w:space="0" w:color="auto"/>
        <w:left w:val="none" w:sz="0" w:space="0" w:color="auto"/>
        <w:bottom w:val="none" w:sz="0" w:space="0" w:color="auto"/>
        <w:right w:val="none" w:sz="0" w:space="0" w:color="auto"/>
      </w:divBdr>
    </w:div>
    <w:div w:id="1977758611">
      <w:bodyDiv w:val="1"/>
      <w:marLeft w:val="0"/>
      <w:marRight w:val="0"/>
      <w:marTop w:val="0"/>
      <w:marBottom w:val="0"/>
      <w:divBdr>
        <w:top w:val="none" w:sz="0" w:space="0" w:color="auto"/>
        <w:left w:val="none" w:sz="0" w:space="0" w:color="auto"/>
        <w:bottom w:val="none" w:sz="0" w:space="0" w:color="auto"/>
        <w:right w:val="none" w:sz="0" w:space="0" w:color="auto"/>
      </w:divBdr>
      <w:divsChild>
        <w:div w:id="1710377895">
          <w:marLeft w:val="0"/>
          <w:marRight w:val="0"/>
          <w:marTop w:val="0"/>
          <w:marBottom w:val="0"/>
          <w:divBdr>
            <w:top w:val="none" w:sz="0" w:space="0" w:color="auto"/>
            <w:left w:val="none" w:sz="0" w:space="0" w:color="auto"/>
            <w:bottom w:val="none" w:sz="0" w:space="0" w:color="auto"/>
            <w:right w:val="none" w:sz="0" w:space="0" w:color="auto"/>
          </w:divBdr>
          <w:divsChild>
            <w:div w:id="1436483987">
              <w:marLeft w:val="0"/>
              <w:marRight w:val="0"/>
              <w:marTop w:val="240"/>
              <w:marBottom w:val="240"/>
              <w:divBdr>
                <w:top w:val="none" w:sz="0" w:space="0" w:color="auto"/>
                <w:left w:val="none" w:sz="0" w:space="0" w:color="auto"/>
                <w:bottom w:val="none" w:sz="0" w:space="0" w:color="auto"/>
                <w:right w:val="none" w:sz="0" w:space="0" w:color="auto"/>
              </w:divBdr>
              <w:divsChild>
                <w:div w:id="11229696">
                  <w:marLeft w:val="0"/>
                  <w:marRight w:val="0"/>
                  <w:marTop w:val="0"/>
                  <w:marBottom w:val="0"/>
                  <w:divBdr>
                    <w:top w:val="none" w:sz="0" w:space="0" w:color="auto"/>
                    <w:left w:val="none" w:sz="0" w:space="0" w:color="auto"/>
                    <w:bottom w:val="none" w:sz="0" w:space="0" w:color="auto"/>
                    <w:right w:val="none" w:sz="0" w:space="0" w:color="auto"/>
                  </w:divBdr>
                  <w:divsChild>
                    <w:div w:id="726951409">
                      <w:marLeft w:val="56"/>
                      <w:marRight w:val="0"/>
                      <w:marTop w:val="0"/>
                      <w:marBottom w:val="0"/>
                      <w:divBdr>
                        <w:top w:val="none" w:sz="0" w:space="0" w:color="auto"/>
                        <w:left w:val="none" w:sz="0" w:space="0" w:color="auto"/>
                        <w:bottom w:val="none" w:sz="0" w:space="0" w:color="auto"/>
                        <w:right w:val="none" w:sz="0" w:space="0" w:color="auto"/>
                      </w:divBdr>
                    </w:div>
                    <w:div w:id="207030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100661">
      <w:bodyDiv w:val="1"/>
      <w:marLeft w:val="0"/>
      <w:marRight w:val="0"/>
      <w:marTop w:val="0"/>
      <w:marBottom w:val="0"/>
      <w:divBdr>
        <w:top w:val="none" w:sz="0" w:space="0" w:color="auto"/>
        <w:left w:val="none" w:sz="0" w:space="0" w:color="auto"/>
        <w:bottom w:val="none" w:sz="0" w:space="0" w:color="auto"/>
        <w:right w:val="none" w:sz="0" w:space="0" w:color="auto"/>
      </w:divBdr>
    </w:div>
    <w:div w:id="1978491699">
      <w:bodyDiv w:val="1"/>
      <w:marLeft w:val="0"/>
      <w:marRight w:val="0"/>
      <w:marTop w:val="0"/>
      <w:marBottom w:val="0"/>
      <w:divBdr>
        <w:top w:val="none" w:sz="0" w:space="0" w:color="auto"/>
        <w:left w:val="none" w:sz="0" w:space="0" w:color="auto"/>
        <w:bottom w:val="none" w:sz="0" w:space="0" w:color="auto"/>
        <w:right w:val="none" w:sz="0" w:space="0" w:color="auto"/>
      </w:divBdr>
    </w:div>
    <w:div w:id="1978757483">
      <w:bodyDiv w:val="1"/>
      <w:marLeft w:val="0"/>
      <w:marRight w:val="0"/>
      <w:marTop w:val="0"/>
      <w:marBottom w:val="0"/>
      <w:divBdr>
        <w:top w:val="none" w:sz="0" w:space="0" w:color="auto"/>
        <w:left w:val="none" w:sz="0" w:space="0" w:color="auto"/>
        <w:bottom w:val="none" w:sz="0" w:space="0" w:color="auto"/>
        <w:right w:val="none" w:sz="0" w:space="0" w:color="auto"/>
      </w:divBdr>
    </w:div>
    <w:div w:id="1979802398">
      <w:bodyDiv w:val="1"/>
      <w:marLeft w:val="0"/>
      <w:marRight w:val="0"/>
      <w:marTop w:val="0"/>
      <w:marBottom w:val="0"/>
      <w:divBdr>
        <w:top w:val="none" w:sz="0" w:space="0" w:color="auto"/>
        <w:left w:val="none" w:sz="0" w:space="0" w:color="auto"/>
        <w:bottom w:val="none" w:sz="0" w:space="0" w:color="auto"/>
        <w:right w:val="none" w:sz="0" w:space="0" w:color="auto"/>
      </w:divBdr>
    </w:div>
    <w:div w:id="1980112548">
      <w:bodyDiv w:val="1"/>
      <w:marLeft w:val="0"/>
      <w:marRight w:val="0"/>
      <w:marTop w:val="0"/>
      <w:marBottom w:val="0"/>
      <w:divBdr>
        <w:top w:val="none" w:sz="0" w:space="0" w:color="auto"/>
        <w:left w:val="none" w:sz="0" w:space="0" w:color="auto"/>
        <w:bottom w:val="none" w:sz="0" w:space="0" w:color="auto"/>
        <w:right w:val="none" w:sz="0" w:space="0" w:color="auto"/>
      </w:divBdr>
      <w:divsChild>
        <w:div w:id="185410325">
          <w:marLeft w:val="0"/>
          <w:marRight w:val="0"/>
          <w:marTop w:val="0"/>
          <w:marBottom w:val="0"/>
          <w:divBdr>
            <w:top w:val="none" w:sz="0" w:space="0" w:color="auto"/>
            <w:left w:val="none" w:sz="0" w:space="0" w:color="auto"/>
            <w:bottom w:val="none" w:sz="0" w:space="15" w:color="auto"/>
            <w:right w:val="none" w:sz="0" w:space="0" w:color="auto"/>
          </w:divBdr>
        </w:div>
        <w:div w:id="1232232098">
          <w:marLeft w:val="0"/>
          <w:marRight w:val="0"/>
          <w:marTop w:val="0"/>
          <w:marBottom w:val="0"/>
          <w:divBdr>
            <w:top w:val="none" w:sz="0" w:space="0" w:color="auto"/>
            <w:left w:val="none" w:sz="0" w:space="0" w:color="auto"/>
            <w:bottom w:val="none" w:sz="0" w:space="15" w:color="auto"/>
            <w:right w:val="none" w:sz="0" w:space="0" w:color="auto"/>
          </w:divBdr>
        </w:div>
      </w:divsChild>
    </w:div>
    <w:div w:id="1980718996">
      <w:bodyDiv w:val="1"/>
      <w:marLeft w:val="0"/>
      <w:marRight w:val="0"/>
      <w:marTop w:val="0"/>
      <w:marBottom w:val="0"/>
      <w:divBdr>
        <w:top w:val="none" w:sz="0" w:space="0" w:color="auto"/>
        <w:left w:val="none" w:sz="0" w:space="0" w:color="auto"/>
        <w:bottom w:val="none" w:sz="0" w:space="0" w:color="auto"/>
        <w:right w:val="none" w:sz="0" w:space="0" w:color="auto"/>
      </w:divBdr>
      <w:divsChild>
        <w:div w:id="2046252241">
          <w:marLeft w:val="0"/>
          <w:marRight w:val="0"/>
          <w:marTop w:val="0"/>
          <w:marBottom w:val="0"/>
          <w:divBdr>
            <w:top w:val="none" w:sz="0" w:space="0" w:color="auto"/>
            <w:left w:val="none" w:sz="0" w:space="0" w:color="auto"/>
            <w:bottom w:val="none" w:sz="0" w:space="0" w:color="auto"/>
            <w:right w:val="none" w:sz="0" w:space="0" w:color="auto"/>
          </w:divBdr>
          <w:divsChild>
            <w:div w:id="344091178">
              <w:marLeft w:val="0"/>
              <w:marRight w:val="0"/>
              <w:marTop w:val="0"/>
              <w:marBottom w:val="0"/>
              <w:divBdr>
                <w:top w:val="none" w:sz="0" w:space="0" w:color="auto"/>
                <w:left w:val="none" w:sz="0" w:space="0" w:color="auto"/>
                <w:bottom w:val="none" w:sz="0" w:space="0" w:color="auto"/>
                <w:right w:val="none" w:sz="0" w:space="0" w:color="auto"/>
              </w:divBdr>
            </w:div>
          </w:divsChild>
        </w:div>
        <w:div w:id="2096853837">
          <w:marLeft w:val="0"/>
          <w:marRight w:val="0"/>
          <w:marTop w:val="0"/>
          <w:marBottom w:val="0"/>
          <w:divBdr>
            <w:top w:val="none" w:sz="0" w:space="0" w:color="auto"/>
            <w:left w:val="none" w:sz="0" w:space="0" w:color="auto"/>
            <w:bottom w:val="none" w:sz="0" w:space="0" w:color="auto"/>
            <w:right w:val="none" w:sz="0" w:space="0" w:color="auto"/>
          </w:divBdr>
        </w:div>
      </w:divsChild>
    </w:div>
    <w:div w:id="1981229430">
      <w:bodyDiv w:val="1"/>
      <w:marLeft w:val="0"/>
      <w:marRight w:val="0"/>
      <w:marTop w:val="0"/>
      <w:marBottom w:val="0"/>
      <w:divBdr>
        <w:top w:val="none" w:sz="0" w:space="0" w:color="auto"/>
        <w:left w:val="none" w:sz="0" w:space="0" w:color="auto"/>
        <w:bottom w:val="none" w:sz="0" w:space="0" w:color="auto"/>
        <w:right w:val="none" w:sz="0" w:space="0" w:color="auto"/>
      </w:divBdr>
      <w:divsChild>
        <w:div w:id="1215235285">
          <w:marLeft w:val="0"/>
          <w:marRight w:val="0"/>
          <w:marTop w:val="0"/>
          <w:marBottom w:val="0"/>
          <w:divBdr>
            <w:top w:val="none" w:sz="0" w:space="0" w:color="auto"/>
            <w:left w:val="none" w:sz="0" w:space="0" w:color="auto"/>
            <w:bottom w:val="none" w:sz="0" w:space="0" w:color="auto"/>
            <w:right w:val="none" w:sz="0" w:space="0" w:color="auto"/>
          </w:divBdr>
        </w:div>
      </w:divsChild>
    </w:div>
    <w:div w:id="1981304619">
      <w:bodyDiv w:val="1"/>
      <w:marLeft w:val="0"/>
      <w:marRight w:val="0"/>
      <w:marTop w:val="0"/>
      <w:marBottom w:val="0"/>
      <w:divBdr>
        <w:top w:val="none" w:sz="0" w:space="0" w:color="auto"/>
        <w:left w:val="none" w:sz="0" w:space="0" w:color="auto"/>
        <w:bottom w:val="none" w:sz="0" w:space="0" w:color="auto"/>
        <w:right w:val="none" w:sz="0" w:space="0" w:color="auto"/>
      </w:divBdr>
    </w:div>
    <w:div w:id="1981617422">
      <w:bodyDiv w:val="1"/>
      <w:marLeft w:val="0"/>
      <w:marRight w:val="0"/>
      <w:marTop w:val="0"/>
      <w:marBottom w:val="0"/>
      <w:divBdr>
        <w:top w:val="none" w:sz="0" w:space="0" w:color="auto"/>
        <w:left w:val="none" w:sz="0" w:space="0" w:color="auto"/>
        <w:bottom w:val="none" w:sz="0" w:space="0" w:color="auto"/>
        <w:right w:val="none" w:sz="0" w:space="0" w:color="auto"/>
      </w:divBdr>
    </w:div>
    <w:div w:id="1981762276">
      <w:bodyDiv w:val="1"/>
      <w:marLeft w:val="0"/>
      <w:marRight w:val="0"/>
      <w:marTop w:val="0"/>
      <w:marBottom w:val="0"/>
      <w:divBdr>
        <w:top w:val="none" w:sz="0" w:space="0" w:color="auto"/>
        <w:left w:val="none" w:sz="0" w:space="0" w:color="auto"/>
        <w:bottom w:val="none" w:sz="0" w:space="0" w:color="auto"/>
        <w:right w:val="none" w:sz="0" w:space="0" w:color="auto"/>
      </w:divBdr>
    </w:div>
    <w:div w:id="1981959179">
      <w:bodyDiv w:val="1"/>
      <w:marLeft w:val="0"/>
      <w:marRight w:val="0"/>
      <w:marTop w:val="0"/>
      <w:marBottom w:val="0"/>
      <w:divBdr>
        <w:top w:val="none" w:sz="0" w:space="0" w:color="auto"/>
        <w:left w:val="none" w:sz="0" w:space="0" w:color="auto"/>
        <w:bottom w:val="none" w:sz="0" w:space="0" w:color="auto"/>
        <w:right w:val="none" w:sz="0" w:space="0" w:color="auto"/>
      </w:divBdr>
    </w:div>
    <w:div w:id="1983347130">
      <w:bodyDiv w:val="1"/>
      <w:marLeft w:val="0"/>
      <w:marRight w:val="0"/>
      <w:marTop w:val="0"/>
      <w:marBottom w:val="0"/>
      <w:divBdr>
        <w:top w:val="none" w:sz="0" w:space="0" w:color="auto"/>
        <w:left w:val="none" w:sz="0" w:space="0" w:color="auto"/>
        <w:bottom w:val="none" w:sz="0" w:space="0" w:color="auto"/>
        <w:right w:val="none" w:sz="0" w:space="0" w:color="auto"/>
      </w:divBdr>
      <w:divsChild>
        <w:div w:id="1974019150">
          <w:marLeft w:val="0"/>
          <w:marRight w:val="0"/>
          <w:marTop w:val="0"/>
          <w:marBottom w:val="0"/>
          <w:divBdr>
            <w:top w:val="none" w:sz="0" w:space="0" w:color="auto"/>
            <w:left w:val="none" w:sz="0" w:space="0" w:color="auto"/>
            <w:bottom w:val="none" w:sz="0" w:space="0" w:color="auto"/>
            <w:right w:val="none" w:sz="0" w:space="0" w:color="auto"/>
          </w:divBdr>
          <w:divsChild>
            <w:div w:id="2125879112">
              <w:marLeft w:val="0"/>
              <w:marRight w:val="0"/>
              <w:marTop w:val="0"/>
              <w:marBottom w:val="0"/>
              <w:divBdr>
                <w:top w:val="none" w:sz="0" w:space="0" w:color="auto"/>
                <w:left w:val="none" w:sz="0" w:space="0" w:color="auto"/>
                <w:bottom w:val="none" w:sz="0" w:space="0" w:color="auto"/>
                <w:right w:val="none" w:sz="0" w:space="0" w:color="auto"/>
              </w:divBdr>
            </w:div>
          </w:divsChild>
        </w:div>
        <w:div w:id="1055081736">
          <w:marLeft w:val="0"/>
          <w:marRight w:val="0"/>
          <w:marTop w:val="0"/>
          <w:marBottom w:val="0"/>
          <w:divBdr>
            <w:top w:val="none" w:sz="0" w:space="0" w:color="auto"/>
            <w:left w:val="none" w:sz="0" w:space="0" w:color="auto"/>
            <w:bottom w:val="none" w:sz="0" w:space="0" w:color="auto"/>
            <w:right w:val="none" w:sz="0" w:space="0" w:color="auto"/>
          </w:divBdr>
          <w:divsChild>
            <w:div w:id="1550075070">
              <w:marLeft w:val="0"/>
              <w:marRight w:val="0"/>
              <w:marTop w:val="0"/>
              <w:marBottom w:val="0"/>
              <w:divBdr>
                <w:top w:val="none" w:sz="0" w:space="0" w:color="auto"/>
                <w:left w:val="none" w:sz="0" w:space="0" w:color="auto"/>
                <w:bottom w:val="none" w:sz="0" w:space="0" w:color="auto"/>
                <w:right w:val="none" w:sz="0" w:space="0" w:color="auto"/>
              </w:divBdr>
            </w:div>
          </w:divsChild>
        </w:div>
        <w:div w:id="883835148">
          <w:marLeft w:val="0"/>
          <w:marRight w:val="0"/>
          <w:marTop w:val="0"/>
          <w:marBottom w:val="0"/>
          <w:divBdr>
            <w:top w:val="none" w:sz="0" w:space="0" w:color="auto"/>
            <w:left w:val="none" w:sz="0" w:space="0" w:color="auto"/>
            <w:bottom w:val="none" w:sz="0" w:space="0" w:color="auto"/>
            <w:right w:val="none" w:sz="0" w:space="0" w:color="auto"/>
          </w:divBdr>
          <w:divsChild>
            <w:div w:id="1423143425">
              <w:marLeft w:val="0"/>
              <w:marRight w:val="0"/>
              <w:marTop w:val="0"/>
              <w:marBottom w:val="0"/>
              <w:divBdr>
                <w:top w:val="none" w:sz="0" w:space="0" w:color="auto"/>
                <w:left w:val="none" w:sz="0" w:space="0" w:color="auto"/>
                <w:bottom w:val="none" w:sz="0" w:space="0" w:color="auto"/>
                <w:right w:val="none" w:sz="0" w:space="0" w:color="auto"/>
              </w:divBdr>
            </w:div>
          </w:divsChild>
        </w:div>
        <w:div w:id="1248920891">
          <w:marLeft w:val="0"/>
          <w:marRight w:val="0"/>
          <w:marTop w:val="0"/>
          <w:marBottom w:val="0"/>
          <w:divBdr>
            <w:top w:val="none" w:sz="0" w:space="0" w:color="auto"/>
            <w:left w:val="none" w:sz="0" w:space="0" w:color="auto"/>
            <w:bottom w:val="none" w:sz="0" w:space="0" w:color="auto"/>
            <w:right w:val="none" w:sz="0" w:space="0" w:color="auto"/>
          </w:divBdr>
          <w:divsChild>
            <w:div w:id="40133361">
              <w:marLeft w:val="0"/>
              <w:marRight w:val="0"/>
              <w:marTop w:val="0"/>
              <w:marBottom w:val="0"/>
              <w:divBdr>
                <w:top w:val="none" w:sz="0" w:space="0" w:color="auto"/>
                <w:left w:val="none" w:sz="0" w:space="0" w:color="auto"/>
                <w:bottom w:val="none" w:sz="0" w:space="0" w:color="auto"/>
                <w:right w:val="none" w:sz="0" w:space="0" w:color="auto"/>
              </w:divBdr>
            </w:div>
          </w:divsChild>
        </w:div>
        <w:div w:id="1201239901">
          <w:marLeft w:val="0"/>
          <w:marRight w:val="0"/>
          <w:marTop w:val="0"/>
          <w:marBottom w:val="0"/>
          <w:divBdr>
            <w:top w:val="none" w:sz="0" w:space="0" w:color="auto"/>
            <w:left w:val="none" w:sz="0" w:space="0" w:color="auto"/>
            <w:bottom w:val="none" w:sz="0" w:space="0" w:color="auto"/>
            <w:right w:val="none" w:sz="0" w:space="0" w:color="auto"/>
          </w:divBdr>
          <w:divsChild>
            <w:div w:id="843476968">
              <w:marLeft w:val="0"/>
              <w:marRight w:val="0"/>
              <w:marTop w:val="0"/>
              <w:marBottom w:val="0"/>
              <w:divBdr>
                <w:top w:val="none" w:sz="0" w:space="0" w:color="auto"/>
                <w:left w:val="none" w:sz="0" w:space="0" w:color="auto"/>
                <w:bottom w:val="none" w:sz="0" w:space="0" w:color="auto"/>
                <w:right w:val="none" w:sz="0" w:space="0" w:color="auto"/>
              </w:divBdr>
            </w:div>
          </w:divsChild>
        </w:div>
        <w:div w:id="2006274487">
          <w:marLeft w:val="0"/>
          <w:marRight w:val="0"/>
          <w:marTop w:val="0"/>
          <w:marBottom w:val="0"/>
          <w:divBdr>
            <w:top w:val="none" w:sz="0" w:space="0" w:color="auto"/>
            <w:left w:val="none" w:sz="0" w:space="0" w:color="auto"/>
            <w:bottom w:val="none" w:sz="0" w:space="0" w:color="auto"/>
            <w:right w:val="none" w:sz="0" w:space="0" w:color="auto"/>
          </w:divBdr>
          <w:divsChild>
            <w:div w:id="161378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650643">
      <w:bodyDiv w:val="1"/>
      <w:marLeft w:val="0"/>
      <w:marRight w:val="0"/>
      <w:marTop w:val="0"/>
      <w:marBottom w:val="0"/>
      <w:divBdr>
        <w:top w:val="none" w:sz="0" w:space="0" w:color="auto"/>
        <w:left w:val="none" w:sz="0" w:space="0" w:color="auto"/>
        <w:bottom w:val="none" w:sz="0" w:space="0" w:color="auto"/>
        <w:right w:val="none" w:sz="0" w:space="0" w:color="auto"/>
      </w:divBdr>
    </w:div>
    <w:div w:id="1983921324">
      <w:marLeft w:val="0"/>
      <w:marRight w:val="0"/>
      <w:marTop w:val="0"/>
      <w:marBottom w:val="0"/>
      <w:divBdr>
        <w:top w:val="none" w:sz="0" w:space="0" w:color="auto"/>
        <w:left w:val="none" w:sz="0" w:space="0" w:color="auto"/>
        <w:bottom w:val="none" w:sz="0" w:space="0" w:color="auto"/>
        <w:right w:val="none" w:sz="0" w:space="0" w:color="auto"/>
      </w:divBdr>
    </w:div>
    <w:div w:id="1984431042">
      <w:bodyDiv w:val="1"/>
      <w:marLeft w:val="0"/>
      <w:marRight w:val="0"/>
      <w:marTop w:val="0"/>
      <w:marBottom w:val="0"/>
      <w:divBdr>
        <w:top w:val="none" w:sz="0" w:space="0" w:color="auto"/>
        <w:left w:val="none" w:sz="0" w:space="0" w:color="auto"/>
        <w:bottom w:val="none" w:sz="0" w:space="0" w:color="auto"/>
        <w:right w:val="none" w:sz="0" w:space="0" w:color="auto"/>
      </w:divBdr>
    </w:div>
    <w:div w:id="1984967171">
      <w:bodyDiv w:val="1"/>
      <w:marLeft w:val="0"/>
      <w:marRight w:val="0"/>
      <w:marTop w:val="0"/>
      <w:marBottom w:val="0"/>
      <w:divBdr>
        <w:top w:val="none" w:sz="0" w:space="0" w:color="auto"/>
        <w:left w:val="none" w:sz="0" w:space="0" w:color="auto"/>
        <w:bottom w:val="none" w:sz="0" w:space="0" w:color="auto"/>
        <w:right w:val="none" w:sz="0" w:space="0" w:color="auto"/>
      </w:divBdr>
    </w:div>
    <w:div w:id="1985352939">
      <w:bodyDiv w:val="1"/>
      <w:marLeft w:val="0"/>
      <w:marRight w:val="0"/>
      <w:marTop w:val="0"/>
      <w:marBottom w:val="0"/>
      <w:divBdr>
        <w:top w:val="none" w:sz="0" w:space="0" w:color="auto"/>
        <w:left w:val="none" w:sz="0" w:space="0" w:color="auto"/>
        <w:bottom w:val="none" w:sz="0" w:space="0" w:color="auto"/>
        <w:right w:val="none" w:sz="0" w:space="0" w:color="auto"/>
      </w:divBdr>
    </w:div>
    <w:div w:id="1985500043">
      <w:bodyDiv w:val="1"/>
      <w:marLeft w:val="0"/>
      <w:marRight w:val="0"/>
      <w:marTop w:val="0"/>
      <w:marBottom w:val="0"/>
      <w:divBdr>
        <w:top w:val="none" w:sz="0" w:space="0" w:color="auto"/>
        <w:left w:val="none" w:sz="0" w:space="0" w:color="auto"/>
        <w:bottom w:val="none" w:sz="0" w:space="0" w:color="auto"/>
        <w:right w:val="none" w:sz="0" w:space="0" w:color="auto"/>
      </w:divBdr>
    </w:div>
    <w:div w:id="1985692233">
      <w:bodyDiv w:val="1"/>
      <w:marLeft w:val="0"/>
      <w:marRight w:val="0"/>
      <w:marTop w:val="0"/>
      <w:marBottom w:val="0"/>
      <w:divBdr>
        <w:top w:val="none" w:sz="0" w:space="0" w:color="auto"/>
        <w:left w:val="none" w:sz="0" w:space="0" w:color="auto"/>
        <w:bottom w:val="none" w:sz="0" w:space="0" w:color="auto"/>
        <w:right w:val="none" w:sz="0" w:space="0" w:color="auto"/>
      </w:divBdr>
    </w:div>
    <w:div w:id="1985809820">
      <w:bodyDiv w:val="1"/>
      <w:marLeft w:val="0"/>
      <w:marRight w:val="0"/>
      <w:marTop w:val="0"/>
      <w:marBottom w:val="0"/>
      <w:divBdr>
        <w:top w:val="none" w:sz="0" w:space="0" w:color="auto"/>
        <w:left w:val="none" w:sz="0" w:space="0" w:color="auto"/>
        <w:bottom w:val="none" w:sz="0" w:space="0" w:color="auto"/>
        <w:right w:val="none" w:sz="0" w:space="0" w:color="auto"/>
      </w:divBdr>
    </w:div>
    <w:div w:id="1986159074">
      <w:bodyDiv w:val="1"/>
      <w:marLeft w:val="0"/>
      <w:marRight w:val="0"/>
      <w:marTop w:val="0"/>
      <w:marBottom w:val="0"/>
      <w:divBdr>
        <w:top w:val="none" w:sz="0" w:space="0" w:color="auto"/>
        <w:left w:val="none" w:sz="0" w:space="0" w:color="auto"/>
        <w:bottom w:val="none" w:sz="0" w:space="0" w:color="auto"/>
        <w:right w:val="none" w:sz="0" w:space="0" w:color="auto"/>
      </w:divBdr>
      <w:divsChild>
        <w:div w:id="388111995">
          <w:marLeft w:val="0"/>
          <w:marRight w:val="0"/>
          <w:marTop w:val="0"/>
          <w:marBottom w:val="0"/>
          <w:divBdr>
            <w:top w:val="none" w:sz="0" w:space="0" w:color="auto"/>
            <w:left w:val="none" w:sz="0" w:space="0" w:color="auto"/>
            <w:bottom w:val="none" w:sz="0" w:space="0" w:color="auto"/>
            <w:right w:val="none" w:sz="0" w:space="0" w:color="auto"/>
          </w:divBdr>
        </w:div>
        <w:div w:id="1089233100">
          <w:marLeft w:val="0"/>
          <w:marRight w:val="0"/>
          <w:marTop w:val="0"/>
          <w:marBottom w:val="192"/>
          <w:divBdr>
            <w:top w:val="none" w:sz="0" w:space="0" w:color="auto"/>
            <w:left w:val="none" w:sz="0" w:space="0" w:color="auto"/>
            <w:bottom w:val="none" w:sz="0" w:space="0" w:color="auto"/>
            <w:right w:val="none" w:sz="0" w:space="0" w:color="auto"/>
          </w:divBdr>
        </w:div>
      </w:divsChild>
    </w:div>
    <w:div w:id="1986621158">
      <w:bodyDiv w:val="1"/>
      <w:marLeft w:val="0"/>
      <w:marRight w:val="0"/>
      <w:marTop w:val="0"/>
      <w:marBottom w:val="0"/>
      <w:divBdr>
        <w:top w:val="none" w:sz="0" w:space="0" w:color="auto"/>
        <w:left w:val="none" w:sz="0" w:space="0" w:color="auto"/>
        <w:bottom w:val="none" w:sz="0" w:space="0" w:color="auto"/>
        <w:right w:val="none" w:sz="0" w:space="0" w:color="auto"/>
      </w:divBdr>
      <w:divsChild>
        <w:div w:id="1465539723">
          <w:marLeft w:val="0"/>
          <w:marRight w:val="0"/>
          <w:marTop w:val="0"/>
          <w:marBottom w:val="270"/>
          <w:divBdr>
            <w:top w:val="none" w:sz="0" w:space="0" w:color="auto"/>
            <w:left w:val="none" w:sz="0" w:space="0" w:color="auto"/>
            <w:bottom w:val="none" w:sz="0" w:space="0" w:color="auto"/>
            <w:right w:val="none" w:sz="0" w:space="0" w:color="auto"/>
          </w:divBdr>
          <w:divsChild>
            <w:div w:id="971060693">
              <w:marLeft w:val="0"/>
              <w:marRight w:val="0"/>
              <w:marTop w:val="0"/>
              <w:marBottom w:val="0"/>
              <w:divBdr>
                <w:top w:val="none" w:sz="0" w:space="0" w:color="auto"/>
                <w:left w:val="none" w:sz="0" w:space="0" w:color="auto"/>
                <w:bottom w:val="single" w:sz="6" w:space="0" w:color="FFFFFF"/>
                <w:right w:val="none" w:sz="0" w:space="0" w:color="auto"/>
              </w:divBdr>
              <w:divsChild>
                <w:div w:id="110916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078043">
      <w:bodyDiv w:val="1"/>
      <w:marLeft w:val="0"/>
      <w:marRight w:val="0"/>
      <w:marTop w:val="0"/>
      <w:marBottom w:val="0"/>
      <w:divBdr>
        <w:top w:val="none" w:sz="0" w:space="0" w:color="auto"/>
        <w:left w:val="none" w:sz="0" w:space="0" w:color="auto"/>
        <w:bottom w:val="none" w:sz="0" w:space="0" w:color="auto"/>
        <w:right w:val="none" w:sz="0" w:space="0" w:color="auto"/>
      </w:divBdr>
      <w:divsChild>
        <w:div w:id="1648318538">
          <w:marLeft w:val="300"/>
          <w:marRight w:val="0"/>
          <w:marTop w:val="0"/>
          <w:marBottom w:val="0"/>
          <w:divBdr>
            <w:top w:val="none" w:sz="0" w:space="0" w:color="auto"/>
            <w:left w:val="none" w:sz="0" w:space="0" w:color="auto"/>
            <w:bottom w:val="none" w:sz="0" w:space="0" w:color="auto"/>
            <w:right w:val="none" w:sz="0" w:space="0" w:color="auto"/>
          </w:divBdr>
        </w:div>
        <w:div w:id="1946376925">
          <w:marLeft w:val="300"/>
          <w:marRight w:val="150"/>
          <w:marTop w:val="300"/>
          <w:marBottom w:val="300"/>
          <w:divBdr>
            <w:top w:val="none" w:sz="0" w:space="0" w:color="auto"/>
            <w:left w:val="none" w:sz="0" w:space="0" w:color="auto"/>
            <w:bottom w:val="none" w:sz="0" w:space="0" w:color="auto"/>
            <w:right w:val="none" w:sz="0" w:space="0" w:color="auto"/>
          </w:divBdr>
        </w:div>
      </w:divsChild>
    </w:div>
    <w:div w:id="1987665885">
      <w:bodyDiv w:val="1"/>
      <w:marLeft w:val="0"/>
      <w:marRight w:val="0"/>
      <w:marTop w:val="0"/>
      <w:marBottom w:val="0"/>
      <w:divBdr>
        <w:top w:val="none" w:sz="0" w:space="0" w:color="auto"/>
        <w:left w:val="none" w:sz="0" w:space="0" w:color="auto"/>
        <w:bottom w:val="none" w:sz="0" w:space="0" w:color="auto"/>
        <w:right w:val="none" w:sz="0" w:space="0" w:color="auto"/>
      </w:divBdr>
    </w:div>
    <w:div w:id="1987859063">
      <w:bodyDiv w:val="1"/>
      <w:marLeft w:val="0"/>
      <w:marRight w:val="0"/>
      <w:marTop w:val="0"/>
      <w:marBottom w:val="0"/>
      <w:divBdr>
        <w:top w:val="none" w:sz="0" w:space="0" w:color="auto"/>
        <w:left w:val="none" w:sz="0" w:space="0" w:color="auto"/>
        <w:bottom w:val="none" w:sz="0" w:space="0" w:color="auto"/>
        <w:right w:val="none" w:sz="0" w:space="0" w:color="auto"/>
      </w:divBdr>
      <w:divsChild>
        <w:div w:id="30351469">
          <w:marLeft w:val="0"/>
          <w:marRight w:val="0"/>
          <w:marTop w:val="0"/>
          <w:marBottom w:val="0"/>
          <w:divBdr>
            <w:top w:val="none" w:sz="0" w:space="0" w:color="auto"/>
            <w:left w:val="none" w:sz="0" w:space="0" w:color="auto"/>
            <w:bottom w:val="none" w:sz="0" w:space="0" w:color="auto"/>
            <w:right w:val="none" w:sz="0" w:space="0" w:color="auto"/>
          </w:divBdr>
          <w:divsChild>
            <w:div w:id="5135747">
              <w:marLeft w:val="0"/>
              <w:marRight w:val="0"/>
              <w:marTop w:val="0"/>
              <w:marBottom w:val="0"/>
              <w:divBdr>
                <w:top w:val="none" w:sz="0" w:space="0" w:color="auto"/>
                <w:left w:val="none" w:sz="0" w:space="0" w:color="auto"/>
                <w:bottom w:val="none" w:sz="0" w:space="0" w:color="auto"/>
                <w:right w:val="none" w:sz="0" w:space="0" w:color="auto"/>
              </w:divBdr>
              <w:divsChild>
                <w:div w:id="572548924">
                  <w:marLeft w:val="1650"/>
                  <w:marRight w:val="0"/>
                  <w:marTop w:val="0"/>
                  <w:marBottom w:val="0"/>
                  <w:divBdr>
                    <w:top w:val="none" w:sz="0" w:space="0" w:color="auto"/>
                    <w:left w:val="none" w:sz="0" w:space="0" w:color="auto"/>
                    <w:bottom w:val="none" w:sz="0" w:space="0" w:color="auto"/>
                    <w:right w:val="none" w:sz="0" w:space="0" w:color="auto"/>
                  </w:divBdr>
                  <w:divsChild>
                    <w:div w:id="314603843">
                      <w:marLeft w:val="0"/>
                      <w:marRight w:val="0"/>
                      <w:marTop w:val="0"/>
                      <w:marBottom w:val="0"/>
                      <w:divBdr>
                        <w:top w:val="none" w:sz="0" w:space="0" w:color="auto"/>
                        <w:left w:val="none" w:sz="0" w:space="0" w:color="auto"/>
                        <w:bottom w:val="none" w:sz="0" w:space="0" w:color="auto"/>
                        <w:right w:val="none" w:sz="0" w:space="0" w:color="auto"/>
                      </w:divBdr>
                      <w:divsChild>
                        <w:div w:id="33391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392599">
          <w:marLeft w:val="0"/>
          <w:marRight w:val="0"/>
          <w:marTop w:val="0"/>
          <w:marBottom w:val="0"/>
          <w:divBdr>
            <w:top w:val="none" w:sz="0" w:space="0" w:color="auto"/>
            <w:left w:val="none" w:sz="0" w:space="0" w:color="auto"/>
            <w:bottom w:val="none" w:sz="0" w:space="0" w:color="auto"/>
            <w:right w:val="none" w:sz="0" w:space="0" w:color="auto"/>
          </w:divBdr>
          <w:divsChild>
            <w:div w:id="6240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625811">
      <w:bodyDiv w:val="1"/>
      <w:marLeft w:val="0"/>
      <w:marRight w:val="0"/>
      <w:marTop w:val="0"/>
      <w:marBottom w:val="0"/>
      <w:divBdr>
        <w:top w:val="none" w:sz="0" w:space="0" w:color="auto"/>
        <w:left w:val="none" w:sz="0" w:space="0" w:color="auto"/>
        <w:bottom w:val="none" w:sz="0" w:space="0" w:color="auto"/>
        <w:right w:val="none" w:sz="0" w:space="0" w:color="auto"/>
      </w:divBdr>
    </w:div>
    <w:div w:id="1988893370">
      <w:bodyDiv w:val="1"/>
      <w:marLeft w:val="0"/>
      <w:marRight w:val="0"/>
      <w:marTop w:val="0"/>
      <w:marBottom w:val="0"/>
      <w:divBdr>
        <w:top w:val="none" w:sz="0" w:space="0" w:color="auto"/>
        <w:left w:val="none" w:sz="0" w:space="0" w:color="auto"/>
        <w:bottom w:val="none" w:sz="0" w:space="0" w:color="auto"/>
        <w:right w:val="none" w:sz="0" w:space="0" w:color="auto"/>
      </w:divBdr>
    </w:div>
    <w:div w:id="1988895778">
      <w:bodyDiv w:val="1"/>
      <w:marLeft w:val="0"/>
      <w:marRight w:val="0"/>
      <w:marTop w:val="0"/>
      <w:marBottom w:val="0"/>
      <w:divBdr>
        <w:top w:val="none" w:sz="0" w:space="0" w:color="auto"/>
        <w:left w:val="none" w:sz="0" w:space="0" w:color="auto"/>
        <w:bottom w:val="none" w:sz="0" w:space="0" w:color="auto"/>
        <w:right w:val="none" w:sz="0" w:space="0" w:color="auto"/>
      </w:divBdr>
    </w:div>
    <w:div w:id="1989236883">
      <w:bodyDiv w:val="1"/>
      <w:marLeft w:val="0"/>
      <w:marRight w:val="0"/>
      <w:marTop w:val="0"/>
      <w:marBottom w:val="0"/>
      <w:divBdr>
        <w:top w:val="none" w:sz="0" w:space="0" w:color="auto"/>
        <w:left w:val="none" w:sz="0" w:space="0" w:color="auto"/>
        <w:bottom w:val="none" w:sz="0" w:space="0" w:color="auto"/>
        <w:right w:val="none" w:sz="0" w:space="0" w:color="auto"/>
      </w:divBdr>
    </w:div>
    <w:div w:id="1989624173">
      <w:bodyDiv w:val="1"/>
      <w:marLeft w:val="0"/>
      <w:marRight w:val="0"/>
      <w:marTop w:val="0"/>
      <w:marBottom w:val="0"/>
      <w:divBdr>
        <w:top w:val="none" w:sz="0" w:space="0" w:color="auto"/>
        <w:left w:val="none" w:sz="0" w:space="0" w:color="auto"/>
        <w:bottom w:val="none" w:sz="0" w:space="0" w:color="auto"/>
        <w:right w:val="none" w:sz="0" w:space="0" w:color="auto"/>
      </w:divBdr>
    </w:div>
    <w:div w:id="1989626249">
      <w:bodyDiv w:val="1"/>
      <w:marLeft w:val="0"/>
      <w:marRight w:val="0"/>
      <w:marTop w:val="0"/>
      <w:marBottom w:val="0"/>
      <w:divBdr>
        <w:top w:val="none" w:sz="0" w:space="0" w:color="auto"/>
        <w:left w:val="none" w:sz="0" w:space="0" w:color="auto"/>
        <w:bottom w:val="none" w:sz="0" w:space="0" w:color="auto"/>
        <w:right w:val="none" w:sz="0" w:space="0" w:color="auto"/>
      </w:divBdr>
    </w:div>
    <w:div w:id="1989941347">
      <w:bodyDiv w:val="1"/>
      <w:marLeft w:val="0"/>
      <w:marRight w:val="0"/>
      <w:marTop w:val="0"/>
      <w:marBottom w:val="0"/>
      <w:divBdr>
        <w:top w:val="none" w:sz="0" w:space="0" w:color="auto"/>
        <w:left w:val="none" w:sz="0" w:space="0" w:color="auto"/>
        <w:bottom w:val="none" w:sz="0" w:space="0" w:color="auto"/>
        <w:right w:val="none" w:sz="0" w:space="0" w:color="auto"/>
      </w:divBdr>
    </w:div>
    <w:div w:id="1991059278">
      <w:bodyDiv w:val="1"/>
      <w:marLeft w:val="0"/>
      <w:marRight w:val="0"/>
      <w:marTop w:val="0"/>
      <w:marBottom w:val="0"/>
      <w:divBdr>
        <w:top w:val="none" w:sz="0" w:space="0" w:color="auto"/>
        <w:left w:val="none" w:sz="0" w:space="0" w:color="auto"/>
        <w:bottom w:val="none" w:sz="0" w:space="0" w:color="auto"/>
        <w:right w:val="none" w:sz="0" w:space="0" w:color="auto"/>
      </w:divBdr>
    </w:div>
    <w:div w:id="1991326198">
      <w:bodyDiv w:val="1"/>
      <w:marLeft w:val="0"/>
      <w:marRight w:val="0"/>
      <w:marTop w:val="0"/>
      <w:marBottom w:val="0"/>
      <w:divBdr>
        <w:top w:val="none" w:sz="0" w:space="0" w:color="auto"/>
        <w:left w:val="none" w:sz="0" w:space="0" w:color="auto"/>
        <w:bottom w:val="none" w:sz="0" w:space="0" w:color="auto"/>
        <w:right w:val="none" w:sz="0" w:space="0" w:color="auto"/>
      </w:divBdr>
      <w:divsChild>
        <w:div w:id="48849318">
          <w:marLeft w:val="0"/>
          <w:marRight w:val="0"/>
          <w:marTop w:val="0"/>
          <w:marBottom w:val="0"/>
          <w:divBdr>
            <w:top w:val="none" w:sz="0" w:space="0" w:color="auto"/>
            <w:left w:val="none" w:sz="0" w:space="0" w:color="auto"/>
            <w:bottom w:val="none" w:sz="0" w:space="0" w:color="auto"/>
            <w:right w:val="none" w:sz="0" w:space="0" w:color="auto"/>
          </w:divBdr>
        </w:div>
        <w:div w:id="809902199">
          <w:marLeft w:val="0"/>
          <w:marRight w:val="0"/>
          <w:marTop w:val="0"/>
          <w:marBottom w:val="300"/>
          <w:divBdr>
            <w:top w:val="none" w:sz="0" w:space="0" w:color="auto"/>
            <w:left w:val="none" w:sz="0" w:space="0" w:color="auto"/>
            <w:bottom w:val="none" w:sz="0" w:space="0" w:color="auto"/>
            <w:right w:val="none" w:sz="0" w:space="0" w:color="auto"/>
          </w:divBdr>
        </w:div>
      </w:divsChild>
    </w:div>
    <w:div w:id="1991515217">
      <w:bodyDiv w:val="1"/>
      <w:marLeft w:val="0"/>
      <w:marRight w:val="0"/>
      <w:marTop w:val="0"/>
      <w:marBottom w:val="0"/>
      <w:divBdr>
        <w:top w:val="none" w:sz="0" w:space="0" w:color="auto"/>
        <w:left w:val="none" w:sz="0" w:space="0" w:color="auto"/>
        <w:bottom w:val="none" w:sz="0" w:space="0" w:color="auto"/>
        <w:right w:val="none" w:sz="0" w:space="0" w:color="auto"/>
      </w:divBdr>
    </w:div>
    <w:div w:id="1991788324">
      <w:bodyDiv w:val="1"/>
      <w:marLeft w:val="0"/>
      <w:marRight w:val="0"/>
      <w:marTop w:val="0"/>
      <w:marBottom w:val="0"/>
      <w:divBdr>
        <w:top w:val="none" w:sz="0" w:space="0" w:color="auto"/>
        <w:left w:val="none" w:sz="0" w:space="0" w:color="auto"/>
        <w:bottom w:val="none" w:sz="0" w:space="0" w:color="auto"/>
        <w:right w:val="none" w:sz="0" w:space="0" w:color="auto"/>
      </w:divBdr>
    </w:div>
    <w:div w:id="1991903993">
      <w:bodyDiv w:val="1"/>
      <w:marLeft w:val="0"/>
      <w:marRight w:val="0"/>
      <w:marTop w:val="0"/>
      <w:marBottom w:val="0"/>
      <w:divBdr>
        <w:top w:val="none" w:sz="0" w:space="0" w:color="auto"/>
        <w:left w:val="none" w:sz="0" w:space="0" w:color="auto"/>
        <w:bottom w:val="none" w:sz="0" w:space="0" w:color="auto"/>
        <w:right w:val="none" w:sz="0" w:space="0" w:color="auto"/>
      </w:divBdr>
    </w:div>
    <w:div w:id="1992363513">
      <w:bodyDiv w:val="1"/>
      <w:marLeft w:val="0"/>
      <w:marRight w:val="0"/>
      <w:marTop w:val="0"/>
      <w:marBottom w:val="0"/>
      <w:divBdr>
        <w:top w:val="none" w:sz="0" w:space="0" w:color="auto"/>
        <w:left w:val="none" w:sz="0" w:space="0" w:color="auto"/>
        <w:bottom w:val="none" w:sz="0" w:space="0" w:color="auto"/>
        <w:right w:val="none" w:sz="0" w:space="0" w:color="auto"/>
      </w:divBdr>
      <w:divsChild>
        <w:div w:id="1103723038">
          <w:marLeft w:val="0"/>
          <w:marRight w:val="0"/>
          <w:marTop w:val="0"/>
          <w:marBottom w:val="0"/>
          <w:divBdr>
            <w:top w:val="none" w:sz="0" w:space="0" w:color="auto"/>
            <w:left w:val="none" w:sz="0" w:space="0" w:color="auto"/>
            <w:bottom w:val="none" w:sz="0" w:space="0" w:color="auto"/>
            <w:right w:val="none" w:sz="0" w:space="0" w:color="auto"/>
          </w:divBdr>
        </w:div>
        <w:div w:id="1802769902">
          <w:marLeft w:val="0"/>
          <w:marRight w:val="0"/>
          <w:marTop w:val="0"/>
          <w:marBottom w:val="0"/>
          <w:divBdr>
            <w:top w:val="none" w:sz="0" w:space="0" w:color="auto"/>
            <w:left w:val="none" w:sz="0" w:space="0" w:color="auto"/>
            <w:bottom w:val="none" w:sz="0" w:space="0" w:color="auto"/>
            <w:right w:val="none" w:sz="0" w:space="0" w:color="auto"/>
          </w:divBdr>
        </w:div>
        <w:div w:id="1296136813">
          <w:marLeft w:val="0"/>
          <w:marRight w:val="0"/>
          <w:marTop w:val="0"/>
          <w:marBottom w:val="0"/>
          <w:divBdr>
            <w:top w:val="none" w:sz="0" w:space="0" w:color="auto"/>
            <w:left w:val="none" w:sz="0" w:space="0" w:color="auto"/>
            <w:bottom w:val="none" w:sz="0" w:space="0" w:color="auto"/>
            <w:right w:val="none" w:sz="0" w:space="0" w:color="auto"/>
          </w:divBdr>
        </w:div>
        <w:div w:id="1642416315">
          <w:marLeft w:val="0"/>
          <w:marRight w:val="0"/>
          <w:marTop w:val="0"/>
          <w:marBottom w:val="0"/>
          <w:divBdr>
            <w:top w:val="none" w:sz="0" w:space="0" w:color="auto"/>
            <w:left w:val="none" w:sz="0" w:space="0" w:color="auto"/>
            <w:bottom w:val="none" w:sz="0" w:space="0" w:color="auto"/>
            <w:right w:val="none" w:sz="0" w:space="0" w:color="auto"/>
          </w:divBdr>
        </w:div>
        <w:div w:id="1520393491">
          <w:marLeft w:val="0"/>
          <w:marRight w:val="0"/>
          <w:marTop w:val="0"/>
          <w:marBottom w:val="0"/>
          <w:divBdr>
            <w:top w:val="none" w:sz="0" w:space="0" w:color="auto"/>
            <w:left w:val="none" w:sz="0" w:space="0" w:color="auto"/>
            <w:bottom w:val="none" w:sz="0" w:space="0" w:color="auto"/>
            <w:right w:val="none" w:sz="0" w:space="0" w:color="auto"/>
          </w:divBdr>
        </w:div>
        <w:div w:id="1445883790">
          <w:marLeft w:val="0"/>
          <w:marRight w:val="0"/>
          <w:marTop w:val="0"/>
          <w:marBottom w:val="0"/>
          <w:divBdr>
            <w:top w:val="none" w:sz="0" w:space="0" w:color="auto"/>
            <w:left w:val="none" w:sz="0" w:space="0" w:color="auto"/>
            <w:bottom w:val="none" w:sz="0" w:space="0" w:color="auto"/>
            <w:right w:val="none" w:sz="0" w:space="0" w:color="auto"/>
          </w:divBdr>
        </w:div>
        <w:div w:id="1073510073">
          <w:marLeft w:val="0"/>
          <w:marRight w:val="0"/>
          <w:marTop w:val="0"/>
          <w:marBottom w:val="0"/>
          <w:divBdr>
            <w:top w:val="none" w:sz="0" w:space="0" w:color="auto"/>
            <w:left w:val="none" w:sz="0" w:space="0" w:color="auto"/>
            <w:bottom w:val="none" w:sz="0" w:space="0" w:color="auto"/>
            <w:right w:val="none" w:sz="0" w:space="0" w:color="auto"/>
          </w:divBdr>
        </w:div>
        <w:div w:id="962926928">
          <w:marLeft w:val="0"/>
          <w:marRight w:val="0"/>
          <w:marTop w:val="0"/>
          <w:marBottom w:val="0"/>
          <w:divBdr>
            <w:top w:val="none" w:sz="0" w:space="0" w:color="auto"/>
            <w:left w:val="none" w:sz="0" w:space="0" w:color="auto"/>
            <w:bottom w:val="none" w:sz="0" w:space="0" w:color="auto"/>
            <w:right w:val="none" w:sz="0" w:space="0" w:color="auto"/>
          </w:divBdr>
        </w:div>
        <w:div w:id="344476084">
          <w:marLeft w:val="0"/>
          <w:marRight w:val="0"/>
          <w:marTop w:val="0"/>
          <w:marBottom w:val="0"/>
          <w:divBdr>
            <w:top w:val="none" w:sz="0" w:space="0" w:color="auto"/>
            <w:left w:val="none" w:sz="0" w:space="0" w:color="auto"/>
            <w:bottom w:val="none" w:sz="0" w:space="0" w:color="auto"/>
            <w:right w:val="none" w:sz="0" w:space="0" w:color="auto"/>
          </w:divBdr>
        </w:div>
        <w:div w:id="755250644">
          <w:marLeft w:val="0"/>
          <w:marRight w:val="0"/>
          <w:marTop w:val="0"/>
          <w:marBottom w:val="0"/>
          <w:divBdr>
            <w:top w:val="none" w:sz="0" w:space="0" w:color="auto"/>
            <w:left w:val="none" w:sz="0" w:space="0" w:color="auto"/>
            <w:bottom w:val="none" w:sz="0" w:space="0" w:color="auto"/>
            <w:right w:val="none" w:sz="0" w:space="0" w:color="auto"/>
          </w:divBdr>
        </w:div>
        <w:div w:id="690575046">
          <w:marLeft w:val="0"/>
          <w:marRight w:val="0"/>
          <w:marTop w:val="0"/>
          <w:marBottom w:val="0"/>
          <w:divBdr>
            <w:top w:val="none" w:sz="0" w:space="0" w:color="auto"/>
            <w:left w:val="none" w:sz="0" w:space="0" w:color="auto"/>
            <w:bottom w:val="none" w:sz="0" w:space="0" w:color="auto"/>
            <w:right w:val="none" w:sz="0" w:space="0" w:color="auto"/>
          </w:divBdr>
        </w:div>
        <w:div w:id="233976168">
          <w:marLeft w:val="0"/>
          <w:marRight w:val="0"/>
          <w:marTop w:val="0"/>
          <w:marBottom w:val="0"/>
          <w:divBdr>
            <w:top w:val="none" w:sz="0" w:space="0" w:color="auto"/>
            <w:left w:val="none" w:sz="0" w:space="0" w:color="auto"/>
            <w:bottom w:val="none" w:sz="0" w:space="0" w:color="auto"/>
            <w:right w:val="none" w:sz="0" w:space="0" w:color="auto"/>
          </w:divBdr>
        </w:div>
        <w:div w:id="81999252">
          <w:marLeft w:val="0"/>
          <w:marRight w:val="0"/>
          <w:marTop w:val="0"/>
          <w:marBottom w:val="0"/>
          <w:divBdr>
            <w:top w:val="none" w:sz="0" w:space="0" w:color="auto"/>
            <w:left w:val="none" w:sz="0" w:space="0" w:color="auto"/>
            <w:bottom w:val="none" w:sz="0" w:space="0" w:color="auto"/>
            <w:right w:val="none" w:sz="0" w:space="0" w:color="auto"/>
          </w:divBdr>
        </w:div>
        <w:div w:id="2027558336">
          <w:marLeft w:val="0"/>
          <w:marRight w:val="0"/>
          <w:marTop w:val="0"/>
          <w:marBottom w:val="0"/>
          <w:divBdr>
            <w:top w:val="none" w:sz="0" w:space="0" w:color="auto"/>
            <w:left w:val="none" w:sz="0" w:space="0" w:color="auto"/>
            <w:bottom w:val="none" w:sz="0" w:space="0" w:color="auto"/>
            <w:right w:val="none" w:sz="0" w:space="0" w:color="auto"/>
          </w:divBdr>
        </w:div>
        <w:div w:id="1848400897">
          <w:marLeft w:val="0"/>
          <w:marRight w:val="0"/>
          <w:marTop w:val="0"/>
          <w:marBottom w:val="0"/>
          <w:divBdr>
            <w:top w:val="none" w:sz="0" w:space="0" w:color="auto"/>
            <w:left w:val="none" w:sz="0" w:space="0" w:color="auto"/>
            <w:bottom w:val="none" w:sz="0" w:space="0" w:color="auto"/>
            <w:right w:val="none" w:sz="0" w:space="0" w:color="auto"/>
          </w:divBdr>
        </w:div>
        <w:div w:id="1049065015">
          <w:marLeft w:val="0"/>
          <w:marRight w:val="0"/>
          <w:marTop w:val="0"/>
          <w:marBottom w:val="0"/>
          <w:divBdr>
            <w:top w:val="none" w:sz="0" w:space="0" w:color="auto"/>
            <w:left w:val="none" w:sz="0" w:space="0" w:color="auto"/>
            <w:bottom w:val="none" w:sz="0" w:space="0" w:color="auto"/>
            <w:right w:val="none" w:sz="0" w:space="0" w:color="auto"/>
          </w:divBdr>
        </w:div>
        <w:div w:id="1310747495">
          <w:marLeft w:val="0"/>
          <w:marRight w:val="0"/>
          <w:marTop w:val="0"/>
          <w:marBottom w:val="0"/>
          <w:divBdr>
            <w:top w:val="none" w:sz="0" w:space="0" w:color="auto"/>
            <w:left w:val="none" w:sz="0" w:space="0" w:color="auto"/>
            <w:bottom w:val="none" w:sz="0" w:space="0" w:color="auto"/>
            <w:right w:val="none" w:sz="0" w:space="0" w:color="auto"/>
          </w:divBdr>
        </w:div>
        <w:div w:id="1722170991">
          <w:marLeft w:val="0"/>
          <w:marRight w:val="0"/>
          <w:marTop w:val="0"/>
          <w:marBottom w:val="0"/>
          <w:divBdr>
            <w:top w:val="none" w:sz="0" w:space="0" w:color="auto"/>
            <w:left w:val="none" w:sz="0" w:space="0" w:color="auto"/>
            <w:bottom w:val="none" w:sz="0" w:space="0" w:color="auto"/>
            <w:right w:val="none" w:sz="0" w:space="0" w:color="auto"/>
          </w:divBdr>
        </w:div>
        <w:div w:id="1142163486">
          <w:marLeft w:val="0"/>
          <w:marRight w:val="0"/>
          <w:marTop w:val="0"/>
          <w:marBottom w:val="0"/>
          <w:divBdr>
            <w:top w:val="none" w:sz="0" w:space="0" w:color="auto"/>
            <w:left w:val="none" w:sz="0" w:space="0" w:color="auto"/>
            <w:bottom w:val="none" w:sz="0" w:space="0" w:color="auto"/>
            <w:right w:val="none" w:sz="0" w:space="0" w:color="auto"/>
          </w:divBdr>
        </w:div>
      </w:divsChild>
    </w:div>
    <w:div w:id="1993213956">
      <w:bodyDiv w:val="1"/>
      <w:marLeft w:val="0"/>
      <w:marRight w:val="0"/>
      <w:marTop w:val="0"/>
      <w:marBottom w:val="0"/>
      <w:divBdr>
        <w:top w:val="none" w:sz="0" w:space="0" w:color="auto"/>
        <w:left w:val="none" w:sz="0" w:space="0" w:color="auto"/>
        <w:bottom w:val="none" w:sz="0" w:space="0" w:color="auto"/>
        <w:right w:val="none" w:sz="0" w:space="0" w:color="auto"/>
      </w:divBdr>
    </w:div>
    <w:div w:id="1993749862">
      <w:bodyDiv w:val="1"/>
      <w:marLeft w:val="0"/>
      <w:marRight w:val="0"/>
      <w:marTop w:val="0"/>
      <w:marBottom w:val="0"/>
      <w:divBdr>
        <w:top w:val="none" w:sz="0" w:space="0" w:color="auto"/>
        <w:left w:val="none" w:sz="0" w:space="0" w:color="auto"/>
        <w:bottom w:val="none" w:sz="0" w:space="0" w:color="auto"/>
        <w:right w:val="none" w:sz="0" w:space="0" w:color="auto"/>
      </w:divBdr>
    </w:div>
    <w:div w:id="1995529024">
      <w:bodyDiv w:val="1"/>
      <w:marLeft w:val="0"/>
      <w:marRight w:val="0"/>
      <w:marTop w:val="0"/>
      <w:marBottom w:val="0"/>
      <w:divBdr>
        <w:top w:val="none" w:sz="0" w:space="0" w:color="auto"/>
        <w:left w:val="none" w:sz="0" w:space="0" w:color="auto"/>
        <w:bottom w:val="none" w:sz="0" w:space="0" w:color="auto"/>
        <w:right w:val="none" w:sz="0" w:space="0" w:color="auto"/>
      </w:divBdr>
    </w:div>
    <w:div w:id="1995603895">
      <w:bodyDiv w:val="1"/>
      <w:marLeft w:val="0"/>
      <w:marRight w:val="0"/>
      <w:marTop w:val="0"/>
      <w:marBottom w:val="0"/>
      <w:divBdr>
        <w:top w:val="none" w:sz="0" w:space="0" w:color="auto"/>
        <w:left w:val="none" w:sz="0" w:space="0" w:color="auto"/>
        <w:bottom w:val="none" w:sz="0" w:space="0" w:color="auto"/>
        <w:right w:val="none" w:sz="0" w:space="0" w:color="auto"/>
      </w:divBdr>
    </w:div>
    <w:div w:id="1996252037">
      <w:bodyDiv w:val="1"/>
      <w:marLeft w:val="0"/>
      <w:marRight w:val="0"/>
      <w:marTop w:val="0"/>
      <w:marBottom w:val="0"/>
      <w:divBdr>
        <w:top w:val="none" w:sz="0" w:space="0" w:color="auto"/>
        <w:left w:val="none" w:sz="0" w:space="0" w:color="auto"/>
        <w:bottom w:val="none" w:sz="0" w:space="0" w:color="auto"/>
        <w:right w:val="none" w:sz="0" w:space="0" w:color="auto"/>
      </w:divBdr>
    </w:div>
    <w:div w:id="1996303407">
      <w:bodyDiv w:val="1"/>
      <w:marLeft w:val="0"/>
      <w:marRight w:val="0"/>
      <w:marTop w:val="0"/>
      <w:marBottom w:val="0"/>
      <w:divBdr>
        <w:top w:val="none" w:sz="0" w:space="0" w:color="auto"/>
        <w:left w:val="none" w:sz="0" w:space="0" w:color="auto"/>
        <w:bottom w:val="none" w:sz="0" w:space="0" w:color="auto"/>
        <w:right w:val="none" w:sz="0" w:space="0" w:color="auto"/>
      </w:divBdr>
    </w:div>
    <w:div w:id="1996496245">
      <w:bodyDiv w:val="1"/>
      <w:marLeft w:val="0"/>
      <w:marRight w:val="0"/>
      <w:marTop w:val="0"/>
      <w:marBottom w:val="0"/>
      <w:divBdr>
        <w:top w:val="none" w:sz="0" w:space="0" w:color="auto"/>
        <w:left w:val="none" w:sz="0" w:space="0" w:color="auto"/>
        <w:bottom w:val="none" w:sz="0" w:space="0" w:color="auto"/>
        <w:right w:val="none" w:sz="0" w:space="0" w:color="auto"/>
      </w:divBdr>
      <w:divsChild>
        <w:div w:id="1457984920">
          <w:marLeft w:val="0"/>
          <w:marRight w:val="0"/>
          <w:marTop w:val="0"/>
          <w:marBottom w:val="0"/>
          <w:divBdr>
            <w:top w:val="none" w:sz="0" w:space="0" w:color="auto"/>
            <w:left w:val="none" w:sz="0" w:space="0" w:color="auto"/>
            <w:bottom w:val="none" w:sz="0" w:space="0" w:color="auto"/>
            <w:right w:val="none" w:sz="0" w:space="0" w:color="auto"/>
          </w:divBdr>
        </w:div>
      </w:divsChild>
    </w:div>
    <w:div w:id="1996568264">
      <w:bodyDiv w:val="1"/>
      <w:marLeft w:val="0"/>
      <w:marRight w:val="0"/>
      <w:marTop w:val="0"/>
      <w:marBottom w:val="0"/>
      <w:divBdr>
        <w:top w:val="none" w:sz="0" w:space="0" w:color="auto"/>
        <w:left w:val="none" w:sz="0" w:space="0" w:color="auto"/>
        <w:bottom w:val="none" w:sz="0" w:space="0" w:color="auto"/>
        <w:right w:val="none" w:sz="0" w:space="0" w:color="auto"/>
      </w:divBdr>
    </w:div>
    <w:div w:id="1996686386">
      <w:bodyDiv w:val="1"/>
      <w:marLeft w:val="0"/>
      <w:marRight w:val="0"/>
      <w:marTop w:val="0"/>
      <w:marBottom w:val="0"/>
      <w:divBdr>
        <w:top w:val="none" w:sz="0" w:space="0" w:color="auto"/>
        <w:left w:val="none" w:sz="0" w:space="0" w:color="auto"/>
        <w:bottom w:val="none" w:sz="0" w:space="0" w:color="auto"/>
        <w:right w:val="none" w:sz="0" w:space="0" w:color="auto"/>
      </w:divBdr>
    </w:div>
    <w:div w:id="1997104366">
      <w:bodyDiv w:val="1"/>
      <w:marLeft w:val="0"/>
      <w:marRight w:val="0"/>
      <w:marTop w:val="0"/>
      <w:marBottom w:val="0"/>
      <w:divBdr>
        <w:top w:val="none" w:sz="0" w:space="0" w:color="auto"/>
        <w:left w:val="none" w:sz="0" w:space="0" w:color="auto"/>
        <w:bottom w:val="none" w:sz="0" w:space="0" w:color="auto"/>
        <w:right w:val="none" w:sz="0" w:space="0" w:color="auto"/>
      </w:divBdr>
    </w:div>
    <w:div w:id="1997682569">
      <w:bodyDiv w:val="1"/>
      <w:marLeft w:val="0"/>
      <w:marRight w:val="0"/>
      <w:marTop w:val="0"/>
      <w:marBottom w:val="0"/>
      <w:divBdr>
        <w:top w:val="none" w:sz="0" w:space="0" w:color="auto"/>
        <w:left w:val="none" w:sz="0" w:space="0" w:color="auto"/>
        <w:bottom w:val="none" w:sz="0" w:space="0" w:color="auto"/>
        <w:right w:val="none" w:sz="0" w:space="0" w:color="auto"/>
      </w:divBdr>
    </w:div>
    <w:div w:id="1998532770">
      <w:bodyDiv w:val="1"/>
      <w:marLeft w:val="0"/>
      <w:marRight w:val="0"/>
      <w:marTop w:val="0"/>
      <w:marBottom w:val="0"/>
      <w:divBdr>
        <w:top w:val="none" w:sz="0" w:space="0" w:color="auto"/>
        <w:left w:val="none" w:sz="0" w:space="0" w:color="auto"/>
        <w:bottom w:val="none" w:sz="0" w:space="0" w:color="auto"/>
        <w:right w:val="none" w:sz="0" w:space="0" w:color="auto"/>
      </w:divBdr>
    </w:div>
    <w:div w:id="1998537880">
      <w:bodyDiv w:val="1"/>
      <w:marLeft w:val="0"/>
      <w:marRight w:val="0"/>
      <w:marTop w:val="0"/>
      <w:marBottom w:val="0"/>
      <w:divBdr>
        <w:top w:val="none" w:sz="0" w:space="0" w:color="auto"/>
        <w:left w:val="none" w:sz="0" w:space="0" w:color="auto"/>
        <w:bottom w:val="none" w:sz="0" w:space="0" w:color="auto"/>
        <w:right w:val="none" w:sz="0" w:space="0" w:color="auto"/>
      </w:divBdr>
    </w:div>
    <w:div w:id="1998878007">
      <w:bodyDiv w:val="1"/>
      <w:marLeft w:val="0"/>
      <w:marRight w:val="0"/>
      <w:marTop w:val="0"/>
      <w:marBottom w:val="0"/>
      <w:divBdr>
        <w:top w:val="none" w:sz="0" w:space="0" w:color="auto"/>
        <w:left w:val="none" w:sz="0" w:space="0" w:color="auto"/>
        <w:bottom w:val="none" w:sz="0" w:space="0" w:color="auto"/>
        <w:right w:val="none" w:sz="0" w:space="0" w:color="auto"/>
      </w:divBdr>
    </w:div>
    <w:div w:id="1999065583">
      <w:bodyDiv w:val="1"/>
      <w:marLeft w:val="0"/>
      <w:marRight w:val="0"/>
      <w:marTop w:val="0"/>
      <w:marBottom w:val="0"/>
      <w:divBdr>
        <w:top w:val="none" w:sz="0" w:space="0" w:color="auto"/>
        <w:left w:val="none" w:sz="0" w:space="0" w:color="auto"/>
        <w:bottom w:val="none" w:sz="0" w:space="0" w:color="auto"/>
        <w:right w:val="none" w:sz="0" w:space="0" w:color="auto"/>
      </w:divBdr>
    </w:div>
    <w:div w:id="1999459071">
      <w:bodyDiv w:val="1"/>
      <w:marLeft w:val="0"/>
      <w:marRight w:val="0"/>
      <w:marTop w:val="0"/>
      <w:marBottom w:val="0"/>
      <w:divBdr>
        <w:top w:val="none" w:sz="0" w:space="0" w:color="auto"/>
        <w:left w:val="none" w:sz="0" w:space="0" w:color="auto"/>
        <w:bottom w:val="none" w:sz="0" w:space="0" w:color="auto"/>
        <w:right w:val="none" w:sz="0" w:space="0" w:color="auto"/>
      </w:divBdr>
    </w:div>
    <w:div w:id="1999923296">
      <w:bodyDiv w:val="1"/>
      <w:marLeft w:val="0"/>
      <w:marRight w:val="0"/>
      <w:marTop w:val="0"/>
      <w:marBottom w:val="0"/>
      <w:divBdr>
        <w:top w:val="none" w:sz="0" w:space="0" w:color="auto"/>
        <w:left w:val="none" w:sz="0" w:space="0" w:color="auto"/>
        <w:bottom w:val="none" w:sz="0" w:space="0" w:color="auto"/>
        <w:right w:val="none" w:sz="0" w:space="0" w:color="auto"/>
      </w:divBdr>
      <w:divsChild>
        <w:div w:id="1379817208">
          <w:marLeft w:val="0"/>
          <w:marRight w:val="0"/>
          <w:marTop w:val="0"/>
          <w:marBottom w:val="0"/>
          <w:divBdr>
            <w:top w:val="none" w:sz="0" w:space="0" w:color="auto"/>
            <w:left w:val="none" w:sz="0" w:space="0" w:color="auto"/>
            <w:bottom w:val="none" w:sz="0" w:space="0" w:color="auto"/>
            <w:right w:val="none" w:sz="0" w:space="0" w:color="auto"/>
          </w:divBdr>
        </w:div>
      </w:divsChild>
    </w:div>
    <w:div w:id="2000498106">
      <w:bodyDiv w:val="1"/>
      <w:marLeft w:val="0"/>
      <w:marRight w:val="0"/>
      <w:marTop w:val="0"/>
      <w:marBottom w:val="0"/>
      <w:divBdr>
        <w:top w:val="none" w:sz="0" w:space="0" w:color="auto"/>
        <w:left w:val="none" w:sz="0" w:space="0" w:color="auto"/>
        <w:bottom w:val="none" w:sz="0" w:space="0" w:color="auto"/>
        <w:right w:val="none" w:sz="0" w:space="0" w:color="auto"/>
      </w:divBdr>
    </w:div>
    <w:div w:id="2000501142">
      <w:bodyDiv w:val="1"/>
      <w:marLeft w:val="0"/>
      <w:marRight w:val="0"/>
      <w:marTop w:val="0"/>
      <w:marBottom w:val="0"/>
      <w:divBdr>
        <w:top w:val="none" w:sz="0" w:space="0" w:color="auto"/>
        <w:left w:val="none" w:sz="0" w:space="0" w:color="auto"/>
        <w:bottom w:val="none" w:sz="0" w:space="0" w:color="auto"/>
        <w:right w:val="none" w:sz="0" w:space="0" w:color="auto"/>
      </w:divBdr>
    </w:div>
    <w:div w:id="2000694156">
      <w:bodyDiv w:val="1"/>
      <w:marLeft w:val="0"/>
      <w:marRight w:val="0"/>
      <w:marTop w:val="0"/>
      <w:marBottom w:val="0"/>
      <w:divBdr>
        <w:top w:val="none" w:sz="0" w:space="0" w:color="auto"/>
        <w:left w:val="none" w:sz="0" w:space="0" w:color="auto"/>
        <w:bottom w:val="none" w:sz="0" w:space="0" w:color="auto"/>
        <w:right w:val="none" w:sz="0" w:space="0" w:color="auto"/>
      </w:divBdr>
    </w:div>
    <w:div w:id="2000956451">
      <w:bodyDiv w:val="1"/>
      <w:marLeft w:val="0"/>
      <w:marRight w:val="0"/>
      <w:marTop w:val="0"/>
      <w:marBottom w:val="0"/>
      <w:divBdr>
        <w:top w:val="none" w:sz="0" w:space="0" w:color="auto"/>
        <w:left w:val="none" w:sz="0" w:space="0" w:color="auto"/>
        <w:bottom w:val="none" w:sz="0" w:space="0" w:color="auto"/>
        <w:right w:val="none" w:sz="0" w:space="0" w:color="auto"/>
      </w:divBdr>
      <w:divsChild>
        <w:div w:id="491064506">
          <w:marLeft w:val="0"/>
          <w:marRight w:val="0"/>
          <w:marTop w:val="0"/>
          <w:marBottom w:val="0"/>
          <w:divBdr>
            <w:top w:val="none" w:sz="0" w:space="0" w:color="auto"/>
            <w:left w:val="none" w:sz="0" w:space="0" w:color="auto"/>
            <w:bottom w:val="none" w:sz="0" w:space="0" w:color="auto"/>
            <w:right w:val="none" w:sz="0" w:space="0" w:color="auto"/>
          </w:divBdr>
        </w:div>
        <w:div w:id="579096368">
          <w:marLeft w:val="0"/>
          <w:marRight w:val="0"/>
          <w:marTop w:val="0"/>
          <w:marBottom w:val="0"/>
          <w:divBdr>
            <w:top w:val="none" w:sz="0" w:space="0" w:color="auto"/>
            <w:left w:val="none" w:sz="0" w:space="0" w:color="auto"/>
            <w:bottom w:val="none" w:sz="0" w:space="0" w:color="auto"/>
            <w:right w:val="none" w:sz="0" w:space="0" w:color="auto"/>
          </w:divBdr>
          <w:divsChild>
            <w:div w:id="1194003741">
              <w:marLeft w:val="0"/>
              <w:marRight w:val="0"/>
              <w:marTop w:val="0"/>
              <w:marBottom w:val="0"/>
              <w:divBdr>
                <w:top w:val="none" w:sz="0" w:space="0" w:color="auto"/>
                <w:left w:val="none" w:sz="0" w:space="0" w:color="auto"/>
                <w:bottom w:val="none" w:sz="0" w:space="0" w:color="auto"/>
                <w:right w:val="none" w:sz="0" w:space="0" w:color="auto"/>
              </w:divBdr>
              <w:divsChild>
                <w:div w:id="1058481980">
                  <w:marLeft w:val="0"/>
                  <w:marRight w:val="0"/>
                  <w:marTop w:val="0"/>
                  <w:marBottom w:val="0"/>
                  <w:divBdr>
                    <w:top w:val="none" w:sz="0" w:space="0" w:color="auto"/>
                    <w:left w:val="none" w:sz="0" w:space="0" w:color="auto"/>
                    <w:bottom w:val="none" w:sz="0" w:space="0" w:color="auto"/>
                    <w:right w:val="none" w:sz="0" w:space="0" w:color="auto"/>
                  </w:divBdr>
                  <w:divsChild>
                    <w:div w:id="134397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154793">
      <w:bodyDiv w:val="1"/>
      <w:marLeft w:val="0"/>
      <w:marRight w:val="0"/>
      <w:marTop w:val="0"/>
      <w:marBottom w:val="0"/>
      <w:divBdr>
        <w:top w:val="none" w:sz="0" w:space="0" w:color="auto"/>
        <w:left w:val="none" w:sz="0" w:space="0" w:color="auto"/>
        <w:bottom w:val="none" w:sz="0" w:space="0" w:color="auto"/>
        <w:right w:val="none" w:sz="0" w:space="0" w:color="auto"/>
      </w:divBdr>
      <w:divsChild>
        <w:div w:id="612131056">
          <w:marLeft w:val="0"/>
          <w:marRight w:val="0"/>
          <w:marTop w:val="60"/>
          <w:marBottom w:val="120"/>
          <w:divBdr>
            <w:top w:val="none" w:sz="0" w:space="0" w:color="auto"/>
            <w:left w:val="none" w:sz="0" w:space="0" w:color="auto"/>
            <w:bottom w:val="none" w:sz="0" w:space="0" w:color="auto"/>
            <w:right w:val="none" w:sz="0" w:space="0" w:color="auto"/>
          </w:divBdr>
        </w:div>
        <w:div w:id="905267566">
          <w:marLeft w:val="0"/>
          <w:marRight w:val="0"/>
          <w:marTop w:val="90"/>
          <w:marBottom w:val="0"/>
          <w:divBdr>
            <w:top w:val="none" w:sz="0" w:space="0" w:color="auto"/>
            <w:left w:val="none" w:sz="0" w:space="0" w:color="auto"/>
            <w:bottom w:val="none" w:sz="0" w:space="0" w:color="auto"/>
            <w:right w:val="none" w:sz="0" w:space="0" w:color="auto"/>
          </w:divBdr>
        </w:div>
      </w:divsChild>
    </w:div>
    <w:div w:id="2001231472">
      <w:bodyDiv w:val="1"/>
      <w:marLeft w:val="0"/>
      <w:marRight w:val="0"/>
      <w:marTop w:val="0"/>
      <w:marBottom w:val="0"/>
      <w:divBdr>
        <w:top w:val="none" w:sz="0" w:space="0" w:color="auto"/>
        <w:left w:val="none" w:sz="0" w:space="0" w:color="auto"/>
        <w:bottom w:val="none" w:sz="0" w:space="0" w:color="auto"/>
        <w:right w:val="none" w:sz="0" w:space="0" w:color="auto"/>
      </w:divBdr>
    </w:div>
    <w:div w:id="2001426264">
      <w:bodyDiv w:val="1"/>
      <w:marLeft w:val="0"/>
      <w:marRight w:val="0"/>
      <w:marTop w:val="0"/>
      <w:marBottom w:val="0"/>
      <w:divBdr>
        <w:top w:val="none" w:sz="0" w:space="0" w:color="auto"/>
        <w:left w:val="none" w:sz="0" w:space="0" w:color="auto"/>
        <w:bottom w:val="none" w:sz="0" w:space="0" w:color="auto"/>
        <w:right w:val="none" w:sz="0" w:space="0" w:color="auto"/>
      </w:divBdr>
      <w:divsChild>
        <w:div w:id="710959287">
          <w:marLeft w:val="0"/>
          <w:marRight w:val="300"/>
          <w:marTop w:val="0"/>
          <w:marBottom w:val="0"/>
          <w:divBdr>
            <w:top w:val="none" w:sz="0" w:space="0" w:color="auto"/>
            <w:left w:val="none" w:sz="0" w:space="0" w:color="auto"/>
            <w:bottom w:val="none" w:sz="0" w:space="0" w:color="auto"/>
            <w:right w:val="none" w:sz="0" w:space="0" w:color="auto"/>
          </w:divBdr>
        </w:div>
        <w:div w:id="1735005924">
          <w:marLeft w:val="0"/>
          <w:marRight w:val="0"/>
          <w:marTop w:val="0"/>
          <w:marBottom w:val="0"/>
          <w:divBdr>
            <w:top w:val="none" w:sz="0" w:space="0" w:color="auto"/>
            <w:left w:val="none" w:sz="0" w:space="0" w:color="auto"/>
            <w:bottom w:val="none" w:sz="0" w:space="0" w:color="auto"/>
            <w:right w:val="none" w:sz="0" w:space="0" w:color="auto"/>
          </w:divBdr>
        </w:div>
      </w:divsChild>
    </w:div>
    <w:div w:id="2001426654">
      <w:bodyDiv w:val="1"/>
      <w:marLeft w:val="0"/>
      <w:marRight w:val="0"/>
      <w:marTop w:val="0"/>
      <w:marBottom w:val="0"/>
      <w:divBdr>
        <w:top w:val="none" w:sz="0" w:space="0" w:color="auto"/>
        <w:left w:val="none" w:sz="0" w:space="0" w:color="auto"/>
        <w:bottom w:val="none" w:sz="0" w:space="0" w:color="auto"/>
        <w:right w:val="none" w:sz="0" w:space="0" w:color="auto"/>
      </w:divBdr>
    </w:div>
    <w:div w:id="2001501205">
      <w:bodyDiv w:val="1"/>
      <w:marLeft w:val="0"/>
      <w:marRight w:val="0"/>
      <w:marTop w:val="0"/>
      <w:marBottom w:val="0"/>
      <w:divBdr>
        <w:top w:val="none" w:sz="0" w:space="0" w:color="auto"/>
        <w:left w:val="none" w:sz="0" w:space="0" w:color="auto"/>
        <w:bottom w:val="none" w:sz="0" w:space="0" w:color="auto"/>
        <w:right w:val="none" w:sz="0" w:space="0" w:color="auto"/>
      </w:divBdr>
      <w:divsChild>
        <w:div w:id="199979760">
          <w:marLeft w:val="0"/>
          <w:marRight w:val="0"/>
          <w:marTop w:val="0"/>
          <w:marBottom w:val="330"/>
          <w:divBdr>
            <w:top w:val="none" w:sz="0" w:space="0" w:color="auto"/>
            <w:left w:val="none" w:sz="0" w:space="0" w:color="auto"/>
            <w:bottom w:val="none" w:sz="0" w:space="0" w:color="auto"/>
            <w:right w:val="none" w:sz="0" w:space="0" w:color="auto"/>
          </w:divBdr>
        </w:div>
        <w:div w:id="727656410">
          <w:marLeft w:val="0"/>
          <w:marRight w:val="0"/>
          <w:marTop w:val="0"/>
          <w:marBottom w:val="0"/>
          <w:divBdr>
            <w:top w:val="none" w:sz="0" w:space="0" w:color="auto"/>
            <w:left w:val="none" w:sz="0" w:space="0" w:color="auto"/>
            <w:bottom w:val="none" w:sz="0" w:space="0" w:color="auto"/>
            <w:right w:val="none" w:sz="0" w:space="0" w:color="auto"/>
          </w:divBdr>
        </w:div>
        <w:div w:id="1403942778">
          <w:marLeft w:val="0"/>
          <w:marRight w:val="0"/>
          <w:marTop w:val="0"/>
          <w:marBottom w:val="330"/>
          <w:divBdr>
            <w:top w:val="none" w:sz="0" w:space="0" w:color="auto"/>
            <w:left w:val="none" w:sz="0" w:space="0" w:color="auto"/>
            <w:bottom w:val="none" w:sz="0" w:space="0" w:color="auto"/>
            <w:right w:val="none" w:sz="0" w:space="0" w:color="auto"/>
          </w:divBdr>
          <w:divsChild>
            <w:div w:id="10971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539312">
      <w:bodyDiv w:val="1"/>
      <w:marLeft w:val="0"/>
      <w:marRight w:val="0"/>
      <w:marTop w:val="0"/>
      <w:marBottom w:val="0"/>
      <w:divBdr>
        <w:top w:val="none" w:sz="0" w:space="0" w:color="auto"/>
        <w:left w:val="none" w:sz="0" w:space="0" w:color="auto"/>
        <w:bottom w:val="none" w:sz="0" w:space="0" w:color="auto"/>
        <w:right w:val="none" w:sz="0" w:space="0" w:color="auto"/>
      </w:divBdr>
    </w:div>
    <w:div w:id="2001808364">
      <w:bodyDiv w:val="1"/>
      <w:marLeft w:val="0"/>
      <w:marRight w:val="0"/>
      <w:marTop w:val="0"/>
      <w:marBottom w:val="0"/>
      <w:divBdr>
        <w:top w:val="none" w:sz="0" w:space="0" w:color="auto"/>
        <w:left w:val="none" w:sz="0" w:space="0" w:color="auto"/>
        <w:bottom w:val="none" w:sz="0" w:space="0" w:color="auto"/>
        <w:right w:val="none" w:sz="0" w:space="0" w:color="auto"/>
      </w:divBdr>
    </w:div>
    <w:div w:id="2002535559">
      <w:bodyDiv w:val="1"/>
      <w:marLeft w:val="0"/>
      <w:marRight w:val="0"/>
      <w:marTop w:val="0"/>
      <w:marBottom w:val="0"/>
      <w:divBdr>
        <w:top w:val="none" w:sz="0" w:space="0" w:color="auto"/>
        <w:left w:val="none" w:sz="0" w:space="0" w:color="auto"/>
        <w:bottom w:val="none" w:sz="0" w:space="0" w:color="auto"/>
        <w:right w:val="none" w:sz="0" w:space="0" w:color="auto"/>
      </w:divBdr>
    </w:div>
    <w:div w:id="2002998979">
      <w:bodyDiv w:val="1"/>
      <w:marLeft w:val="0"/>
      <w:marRight w:val="0"/>
      <w:marTop w:val="0"/>
      <w:marBottom w:val="0"/>
      <w:divBdr>
        <w:top w:val="none" w:sz="0" w:space="0" w:color="auto"/>
        <w:left w:val="none" w:sz="0" w:space="0" w:color="auto"/>
        <w:bottom w:val="none" w:sz="0" w:space="0" w:color="auto"/>
        <w:right w:val="none" w:sz="0" w:space="0" w:color="auto"/>
      </w:divBdr>
    </w:div>
    <w:div w:id="2003045022">
      <w:bodyDiv w:val="1"/>
      <w:marLeft w:val="0"/>
      <w:marRight w:val="0"/>
      <w:marTop w:val="0"/>
      <w:marBottom w:val="0"/>
      <w:divBdr>
        <w:top w:val="none" w:sz="0" w:space="0" w:color="auto"/>
        <w:left w:val="none" w:sz="0" w:space="0" w:color="auto"/>
        <w:bottom w:val="none" w:sz="0" w:space="0" w:color="auto"/>
        <w:right w:val="none" w:sz="0" w:space="0" w:color="auto"/>
      </w:divBdr>
    </w:div>
    <w:div w:id="2003466859">
      <w:bodyDiv w:val="1"/>
      <w:marLeft w:val="0"/>
      <w:marRight w:val="0"/>
      <w:marTop w:val="0"/>
      <w:marBottom w:val="0"/>
      <w:divBdr>
        <w:top w:val="none" w:sz="0" w:space="0" w:color="auto"/>
        <w:left w:val="none" w:sz="0" w:space="0" w:color="auto"/>
        <w:bottom w:val="none" w:sz="0" w:space="0" w:color="auto"/>
        <w:right w:val="none" w:sz="0" w:space="0" w:color="auto"/>
      </w:divBdr>
    </w:div>
    <w:div w:id="2004353717">
      <w:bodyDiv w:val="1"/>
      <w:marLeft w:val="0"/>
      <w:marRight w:val="0"/>
      <w:marTop w:val="0"/>
      <w:marBottom w:val="0"/>
      <w:divBdr>
        <w:top w:val="none" w:sz="0" w:space="0" w:color="auto"/>
        <w:left w:val="none" w:sz="0" w:space="0" w:color="auto"/>
        <w:bottom w:val="none" w:sz="0" w:space="0" w:color="auto"/>
        <w:right w:val="none" w:sz="0" w:space="0" w:color="auto"/>
      </w:divBdr>
    </w:div>
    <w:div w:id="2004509395">
      <w:bodyDiv w:val="1"/>
      <w:marLeft w:val="0"/>
      <w:marRight w:val="0"/>
      <w:marTop w:val="0"/>
      <w:marBottom w:val="0"/>
      <w:divBdr>
        <w:top w:val="none" w:sz="0" w:space="0" w:color="auto"/>
        <w:left w:val="none" w:sz="0" w:space="0" w:color="auto"/>
        <w:bottom w:val="none" w:sz="0" w:space="0" w:color="auto"/>
        <w:right w:val="none" w:sz="0" w:space="0" w:color="auto"/>
      </w:divBdr>
    </w:div>
    <w:div w:id="2005545193">
      <w:bodyDiv w:val="1"/>
      <w:marLeft w:val="0"/>
      <w:marRight w:val="0"/>
      <w:marTop w:val="0"/>
      <w:marBottom w:val="0"/>
      <w:divBdr>
        <w:top w:val="none" w:sz="0" w:space="0" w:color="auto"/>
        <w:left w:val="none" w:sz="0" w:space="0" w:color="auto"/>
        <w:bottom w:val="none" w:sz="0" w:space="0" w:color="auto"/>
        <w:right w:val="none" w:sz="0" w:space="0" w:color="auto"/>
      </w:divBdr>
    </w:div>
    <w:div w:id="2005621489">
      <w:bodyDiv w:val="1"/>
      <w:marLeft w:val="0"/>
      <w:marRight w:val="0"/>
      <w:marTop w:val="0"/>
      <w:marBottom w:val="0"/>
      <w:divBdr>
        <w:top w:val="none" w:sz="0" w:space="0" w:color="auto"/>
        <w:left w:val="none" w:sz="0" w:space="0" w:color="auto"/>
        <w:bottom w:val="none" w:sz="0" w:space="0" w:color="auto"/>
        <w:right w:val="none" w:sz="0" w:space="0" w:color="auto"/>
      </w:divBdr>
      <w:divsChild>
        <w:div w:id="1313482274">
          <w:marLeft w:val="0"/>
          <w:marRight w:val="0"/>
          <w:marTop w:val="0"/>
          <w:marBottom w:val="0"/>
          <w:divBdr>
            <w:top w:val="none" w:sz="0" w:space="0" w:color="auto"/>
            <w:left w:val="none" w:sz="0" w:space="0" w:color="auto"/>
            <w:bottom w:val="single" w:sz="6" w:space="2" w:color="A6B6C3"/>
            <w:right w:val="none" w:sz="0" w:space="0" w:color="auto"/>
          </w:divBdr>
        </w:div>
      </w:divsChild>
    </w:div>
    <w:div w:id="2006128737">
      <w:bodyDiv w:val="1"/>
      <w:marLeft w:val="0"/>
      <w:marRight w:val="0"/>
      <w:marTop w:val="0"/>
      <w:marBottom w:val="0"/>
      <w:divBdr>
        <w:top w:val="none" w:sz="0" w:space="0" w:color="auto"/>
        <w:left w:val="none" w:sz="0" w:space="0" w:color="auto"/>
        <w:bottom w:val="none" w:sz="0" w:space="0" w:color="auto"/>
        <w:right w:val="none" w:sz="0" w:space="0" w:color="auto"/>
      </w:divBdr>
      <w:divsChild>
        <w:div w:id="1436167388">
          <w:marLeft w:val="0"/>
          <w:marRight w:val="0"/>
          <w:marTop w:val="0"/>
          <w:marBottom w:val="0"/>
          <w:divBdr>
            <w:top w:val="none" w:sz="0" w:space="0" w:color="auto"/>
            <w:left w:val="none" w:sz="0" w:space="0" w:color="auto"/>
            <w:bottom w:val="single" w:sz="6" w:space="2" w:color="A6B6C3"/>
            <w:right w:val="none" w:sz="0" w:space="0" w:color="auto"/>
          </w:divBdr>
        </w:div>
      </w:divsChild>
    </w:div>
    <w:div w:id="2006857976">
      <w:bodyDiv w:val="1"/>
      <w:marLeft w:val="0"/>
      <w:marRight w:val="0"/>
      <w:marTop w:val="0"/>
      <w:marBottom w:val="0"/>
      <w:divBdr>
        <w:top w:val="none" w:sz="0" w:space="0" w:color="auto"/>
        <w:left w:val="none" w:sz="0" w:space="0" w:color="auto"/>
        <w:bottom w:val="none" w:sz="0" w:space="0" w:color="auto"/>
        <w:right w:val="none" w:sz="0" w:space="0" w:color="auto"/>
      </w:divBdr>
    </w:div>
    <w:div w:id="2007171391">
      <w:bodyDiv w:val="1"/>
      <w:marLeft w:val="0"/>
      <w:marRight w:val="0"/>
      <w:marTop w:val="0"/>
      <w:marBottom w:val="0"/>
      <w:divBdr>
        <w:top w:val="none" w:sz="0" w:space="0" w:color="auto"/>
        <w:left w:val="none" w:sz="0" w:space="0" w:color="auto"/>
        <w:bottom w:val="none" w:sz="0" w:space="0" w:color="auto"/>
        <w:right w:val="none" w:sz="0" w:space="0" w:color="auto"/>
      </w:divBdr>
    </w:div>
    <w:div w:id="2007780093">
      <w:bodyDiv w:val="1"/>
      <w:marLeft w:val="0"/>
      <w:marRight w:val="0"/>
      <w:marTop w:val="0"/>
      <w:marBottom w:val="0"/>
      <w:divBdr>
        <w:top w:val="none" w:sz="0" w:space="0" w:color="auto"/>
        <w:left w:val="none" w:sz="0" w:space="0" w:color="auto"/>
        <w:bottom w:val="none" w:sz="0" w:space="0" w:color="auto"/>
        <w:right w:val="none" w:sz="0" w:space="0" w:color="auto"/>
      </w:divBdr>
    </w:div>
    <w:div w:id="2009207205">
      <w:bodyDiv w:val="1"/>
      <w:marLeft w:val="0"/>
      <w:marRight w:val="0"/>
      <w:marTop w:val="0"/>
      <w:marBottom w:val="0"/>
      <w:divBdr>
        <w:top w:val="none" w:sz="0" w:space="0" w:color="auto"/>
        <w:left w:val="none" w:sz="0" w:space="0" w:color="auto"/>
        <w:bottom w:val="none" w:sz="0" w:space="0" w:color="auto"/>
        <w:right w:val="none" w:sz="0" w:space="0" w:color="auto"/>
      </w:divBdr>
    </w:div>
    <w:div w:id="2010137460">
      <w:bodyDiv w:val="1"/>
      <w:marLeft w:val="0"/>
      <w:marRight w:val="0"/>
      <w:marTop w:val="0"/>
      <w:marBottom w:val="0"/>
      <w:divBdr>
        <w:top w:val="none" w:sz="0" w:space="0" w:color="auto"/>
        <w:left w:val="none" w:sz="0" w:space="0" w:color="auto"/>
        <w:bottom w:val="none" w:sz="0" w:space="0" w:color="auto"/>
        <w:right w:val="none" w:sz="0" w:space="0" w:color="auto"/>
      </w:divBdr>
    </w:div>
    <w:div w:id="2010207370">
      <w:bodyDiv w:val="1"/>
      <w:marLeft w:val="0"/>
      <w:marRight w:val="0"/>
      <w:marTop w:val="0"/>
      <w:marBottom w:val="0"/>
      <w:divBdr>
        <w:top w:val="none" w:sz="0" w:space="0" w:color="auto"/>
        <w:left w:val="none" w:sz="0" w:space="0" w:color="auto"/>
        <w:bottom w:val="none" w:sz="0" w:space="0" w:color="auto"/>
        <w:right w:val="none" w:sz="0" w:space="0" w:color="auto"/>
      </w:divBdr>
    </w:div>
    <w:div w:id="2010670165">
      <w:bodyDiv w:val="1"/>
      <w:marLeft w:val="0"/>
      <w:marRight w:val="0"/>
      <w:marTop w:val="0"/>
      <w:marBottom w:val="0"/>
      <w:divBdr>
        <w:top w:val="none" w:sz="0" w:space="0" w:color="auto"/>
        <w:left w:val="none" w:sz="0" w:space="0" w:color="auto"/>
        <w:bottom w:val="none" w:sz="0" w:space="0" w:color="auto"/>
        <w:right w:val="none" w:sz="0" w:space="0" w:color="auto"/>
      </w:divBdr>
    </w:div>
    <w:div w:id="2010670803">
      <w:bodyDiv w:val="1"/>
      <w:marLeft w:val="0"/>
      <w:marRight w:val="0"/>
      <w:marTop w:val="0"/>
      <w:marBottom w:val="0"/>
      <w:divBdr>
        <w:top w:val="none" w:sz="0" w:space="0" w:color="auto"/>
        <w:left w:val="none" w:sz="0" w:space="0" w:color="auto"/>
        <w:bottom w:val="none" w:sz="0" w:space="0" w:color="auto"/>
        <w:right w:val="none" w:sz="0" w:space="0" w:color="auto"/>
      </w:divBdr>
      <w:divsChild>
        <w:div w:id="1742678680">
          <w:marLeft w:val="0"/>
          <w:marRight w:val="0"/>
          <w:marTop w:val="0"/>
          <w:marBottom w:val="0"/>
          <w:divBdr>
            <w:top w:val="none" w:sz="0" w:space="0" w:color="auto"/>
            <w:left w:val="none" w:sz="0" w:space="0" w:color="auto"/>
            <w:bottom w:val="none" w:sz="0" w:space="0" w:color="auto"/>
            <w:right w:val="none" w:sz="0" w:space="0" w:color="auto"/>
          </w:divBdr>
          <w:divsChild>
            <w:div w:id="725298432">
              <w:marLeft w:val="0"/>
              <w:marRight w:val="0"/>
              <w:marTop w:val="0"/>
              <w:marBottom w:val="0"/>
              <w:divBdr>
                <w:top w:val="none" w:sz="0" w:space="0" w:color="auto"/>
                <w:left w:val="none" w:sz="0" w:space="0" w:color="auto"/>
                <w:bottom w:val="none" w:sz="0" w:space="0" w:color="auto"/>
                <w:right w:val="none" w:sz="0" w:space="0" w:color="auto"/>
              </w:divBdr>
            </w:div>
          </w:divsChild>
        </w:div>
        <w:div w:id="1197548289">
          <w:marLeft w:val="0"/>
          <w:marRight w:val="0"/>
          <w:marTop w:val="0"/>
          <w:marBottom w:val="0"/>
          <w:divBdr>
            <w:top w:val="none" w:sz="0" w:space="0" w:color="auto"/>
            <w:left w:val="none" w:sz="0" w:space="0" w:color="auto"/>
            <w:bottom w:val="none" w:sz="0" w:space="0" w:color="auto"/>
            <w:right w:val="none" w:sz="0" w:space="0" w:color="auto"/>
          </w:divBdr>
          <w:divsChild>
            <w:div w:id="1738551511">
              <w:marLeft w:val="0"/>
              <w:marRight w:val="0"/>
              <w:marTop w:val="0"/>
              <w:marBottom w:val="0"/>
              <w:divBdr>
                <w:top w:val="none" w:sz="0" w:space="0" w:color="auto"/>
                <w:left w:val="none" w:sz="0" w:space="0" w:color="auto"/>
                <w:bottom w:val="none" w:sz="0" w:space="0" w:color="auto"/>
                <w:right w:val="none" w:sz="0" w:space="0" w:color="auto"/>
              </w:divBdr>
              <w:divsChild>
                <w:div w:id="1290429159">
                  <w:marLeft w:val="0"/>
                  <w:marRight w:val="0"/>
                  <w:marTop w:val="0"/>
                  <w:marBottom w:val="0"/>
                  <w:divBdr>
                    <w:top w:val="none" w:sz="0" w:space="0" w:color="auto"/>
                    <w:left w:val="none" w:sz="0" w:space="0" w:color="auto"/>
                    <w:bottom w:val="none" w:sz="0" w:space="0" w:color="auto"/>
                    <w:right w:val="none" w:sz="0" w:space="0" w:color="auto"/>
                  </w:divBdr>
                  <w:divsChild>
                    <w:div w:id="2105032714">
                      <w:marLeft w:val="0"/>
                      <w:marRight w:val="0"/>
                      <w:marTop w:val="0"/>
                      <w:marBottom w:val="0"/>
                      <w:divBdr>
                        <w:top w:val="none" w:sz="0" w:space="0" w:color="auto"/>
                        <w:left w:val="none" w:sz="0" w:space="0" w:color="auto"/>
                        <w:bottom w:val="none" w:sz="0" w:space="0" w:color="auto"/>
                        <w:right w:val="none" w:sz="0" w:space="0" w:color="auto"/>
                      </w:divBdr>
                      <w:divsChild>
                        <w:div w:id="32074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866774">
      <w:bodyDiv w:val="1"/>
      <w:marLeft w:val="0"/>
      <w:marRight w:val="0"/>
      <w:marTop w:val="0"/>
      <w:marBottom w:val="0"/>
      <w:divBdr>
        <w:top w:val="none" w:sz="0" w:space="0" w:color="auto"/>
        <w:left w:val="none" w:sz="0" w:space="0" w:color="auto"/>
        <w:bottom w:val="none" w:sz="0" w:space="0" w:color="auto"/>
        <w:right w:val="none" w:sz="0" w:space="0" w:color="auto"/>
      </w:divBdr>
    </w:div>
    <w:div w:id="2011329917">
      <w:bodyDiv w:val="1"/>
      <w:marLeft w:val="0"/>
      <w:marRight w:val="0"/>
      <w:marTop w:val="0"/>
      <w:marBottom w:val="0"/>
      <w:divBdr>
        <w:top w:val="none" w:sz="0" w:space="0" w:color="auto"/>
        <w:left w:val="none" w:sz="0" w:space="0" w:color="auto"/>
        <w:bottom w:val="none" w:sz="0" w:space="0" w:color="auto"/>
        <w:right w:val="none" w:sz="0" w:space="0" w:color="auto"/>
      </w:divBdr>
    </w:div>
    <w:div w:id="2011711404">
      <w:bodyDiv w:val="1"/>
      <w:marLeft w:val="0"/>
      <w:marRight w:val="0"/>
      <w:marTop w:val="0"/>
      <w:marBottom w:val="0"/>
      <w:divBdr>
        <w:top w:val="none" w:sz="0" w:space="0" w:color="auto"/>
        <w:left w:val="none" w:sz="0" w:space="0" w:color="auto"/>
        <w:bottom w:val="none" w:sz="0" w:space="0" w:color="auto"/>
        <w:right w:val="none" w:sz="0" w:space="0" w:color="auto"/>
      </w:divBdr>
    </w:div>
    <w:div w:id="2011982113">
      <w:bodyDiv w:val="1"/>
      <w:marLeft w:val="0"/>
      <w:marRight w:val="0"/>
      <w:marTop w:val="0"/>
      <w:marBottom w:val="0"/>
      <w:divBdr>
        <w:top w:val="none" w:sz="0" w:space="0" w:color="auto"/>
        <w:left w:val="none" w:sz="0" w:space="0" w:color="auto"/>
        <w:bottom w:val="none" w:sz="0" w:space="0" w:color="auto"/>
        <w:right w:val="none" w:sz="0" w:space="0" w:color="auto"/>
      </w:divBdr>
      <w:divsChild>
        <w:div w:id="1241253157">
          <w:marLeft w:val="0"/>
          <w:marRight w:val="0"/>
          <w:marTop w:val="0"/>
          <w:marBottom w:val="0"/>
          <w:divBdr>
            <w:top w:val="none" w:sz="0" w:space="0" w:color="auto"/>
            <w:left w:val="none" w:sz="0" w:space="0" w:color="auto"/>
            <w:bottom w:val="none" w:sz="0" w:space="0" w:color="auto"/>
            <w:right w:val="none" w:sz="0" w:space="0" w:color="auto"/>
          </w:divBdr>
        </w:div>
        <w:div w:id="1869373576">
          <w:marLeft w:val="0"/>
          <w:marRight w:val="0"/>
          <w:marTop w:val="0"/>
          <w:marBottom w:val="0"/>
          <w:divBdr>
            <w:top w:val="none" w:sz="0" w:space="0" w:color="auto"/>
            <w:left w:val="none" w:sz="0" w:space="0" w:color="auto"/>
            <w:bottom w:val="none" w:sz="0" w:space="0" w:color="auto"/>
            <w:right w:val="none" w:sz="0" w:space="0" w:color="auto"/>
          </w:divBdr>
        </w:div>
        <w:div w:id="1707950154">
          <w:marLeft w:val="0"/>
          <w:marRight w:val="0"/>
          <w:marTop w:val="0"/>
          <w:marBottom w:val="0"/>
          <w:divBdr>
            <w:top w:val="none" w:sz="0" w:space="0" w:color="auto"/>
            <w:left w:val="none" w:sz="0" w:space="0" w:color="auto"/>
            <w:bottom w:val="none" w:sz="0" w:space="0" w:color="auto"/>
            <w:right w:val="none" w:sz="0" w:space="0" w:color="auto"/>
          </w:divBdr>
        </w:div>
        <w:div w:id="1810512939">
          <w:marLeft w:val="0"/>
          <w:marRight w:val="0"/>
          <w:marTop w:val="0"/>
          <w:marBottom w:val="0"/>
          <w:divBdr>
            <w:top w:val="none" w:sz="0" w:space="0" w:color="auto"/>
            <w:left w:val="none" w:sz="0" w:space="0" w:color="auto"/>
            <w:bottom w:val="none" w:sz="0" w:space="0" w:color="auto"/>
            <w:right w:val="none" w:sz="0" w:space="0" w:color="auto"/>
          </w:divBdr>
        </w:div>
        <w:div w:id="1752852313">
          <w:marLeft w:val="0"/>
          <w:marRight w:val="0"/>
          <w:marTop w:val="0"/>
          <w:marBottom w:val="0"/>
          <w:divBdr>
            <w:top w:val="none" w:sz="0" w:space="0" w:color="auto"/>
            <w:left w:val="none" w:sz="0" w:space="0" w:color="auto"/>
            <w:bottom w:val="none" w:sz="0" w:space="0" w:color="auto"/>
            <w:right w:val="none" w:sz="0" w:space="0" w:color="auto"/>
          </w:divBdr>
        </w:div>
        <w:div w:id="1895698484">
          <w:marLeft w:val="0"/>
          <w:marRight w:val="0"/>
          <w:marTop w:val="0"/>
          <w:marBottom w:val="0"/>
          <w:divBdr>
            <w:top w:val="none" w:sz="0" w:space="0" w:color="auto"/>
            <w:left w:val="none" w:sz="0" w:space="0" w:color="auto"/>
            <w:bottom w:val="none" w:sz="0" w:space="0" w:color="auto"/>
            <w:right w:val="none" w:sz="0" w:space="0" w:color="auto"/>
          </w:divBdr>
        </w:div>
        <w:div w:id="668484636">
          <w:marLeft w:val="0"/>
          <w:marRight w:val="0"/>
          <w:marTop w:val="0"/>
          <w:marBottom w:val="0"/>
          <w:divBdr>
            <w:top w:val="none" w:sz="0" w:space="0" w:color="auto"/>
            <w:left w:val="none" w:sz="0" w:space="0" w:color="auto"/>
            <w:bottom w:val="none" w:sz="0" w:space="0" w:color="auto"/>
            <w:right w:val="none" w:sz="0" w:space="0" w:color="auto"/>
          </w:divBdr>
        </w:div>
        <w:div w:id="2044793437">
          <w:marLeft w:val="0"/>
          <w:marRight w:val="0"/>
          <w:marTop w:val="0"/>
          <w:marBottom w:val="0"/>
          <w:divBdr>
            <w:top w:val="none" w:sz="0" w:space="0" w:color="auto"/>
            <w:left w:val="none" w:sz="0" w:space="0" w:color="auto"/>
            <w:bottom w:val="none" w:sz="0" w:space="0" w:color="auto"/>
            <w:right w:val="none" w:sz="0" w:space="0" w:color="auto"/>
          </w:divBdr>
        </w:div>
        <w:div w:id="2097286531">
          <w:marLeft w:val="0"/>
          <w:marRight w:val="0"/>
          <w:marTop w:val="0"/>
          <w:marBottom w:val="0"/>
          <w:divBdr>
            <w:top w:val="none" w:sz="0" w:space="0" w:color="auto"/>
            <w:left w:val="none" w:sz="0" w:space="0" w:color="auto"/>
            <w:bottom w:val="none" w:sz="0" w:space="0" w:color="auto"/>
            <w:right w:val="none" w:sz="0" w:space="0" w:color="auto"/>
          </w:divBdr>
        </w:div>
        <w:div w:id="1620840900">
          <w:marLeft w:val="0"/>
          <w:marRight w:val="0"/>
          <w:marTop w:val="0"/>
          <w:marBottom w:val="0"/>
          <w:divBdr>
            <w:top w:val="none" w:sz="0" w:space="0" w:color="auto"/>
            <w:left w:val="none" w:sz="0" w:space="0" w:color="auto"/>
            <w:bottom w:val="none" w:sz="0" w:space="0" w:color="auto"/>
            <w:right w:val="none" w:sz="0" w:space="0" w:color="auto"/>
          </w:divBdr>
        </w:div>
        <w:div w:id="459224329">
          <w:marLeft w:val="0"/>
          <w:marRight w:val="0"/>
          <w:marTop w:val="0"/>
          <w:marBottom w:val="0"/>
          <w:divBdr>
            <w:top w:val="none" w:sz="0" w:space="0" w:color="auto"/>
            <w:left w:val="none" w:sz="0" w:space="0" w:color="auto"/>
            <w:bottom w:val="none" w:sz="0" w:space="0" w:color="auto"/>
            <w:right w:val="none" w:sz="0" w:space="0" w:color="auto"/>
          </w:divBdr>
        </w:div>
        <w:div w:id="855581488">
          <w:marLeft w:val="0"/>
          <w:marRight w:val="0"/>
          <w:marTop w:val="0"/>
          <w:marBottom w:val="0"/>
          <w:divBdr>
            <w:top w:val="none" w:sz="0" w:space="0" w:color="auto"/>
            <w:left w:val="none" w:sz="0" w:space="0" w:color="auto"/>
            <w:bottom w:val="none" w:sz="0" w:space="0" w:color="auto"/>
            <w:right w:val="none" w:sz="0" w:space="0" w:color="auto"/>
          </w:divBdr>
        </w:div>
        <w:div w:id="92626797">
          <w:marLeft w:val="0"/>
          <w:marRight w:val="0"/>
          <w:marTop w:val="0"/>
          <w:marBottom w:val="0"/>
          <w:divBdr>
            <w:top w:val="none" w:sz="0" w:space="0" w:color="auto"/>
            <w:left w:val="none" w:sz="0" w:space="0" w:color="auto"/>
            <w:bottom w:val="none" w:sz="0" w:space="0" w:color="auto"/>
            <w:right w:val="none" w:sz="0" w:space="0" w:color="auto"/>
          </w:divBdr>
        </w:div>
        <w:div w:id="1855071244">
          <w:marLeft w:val="0"/>
          <w:marRight w:val="0"/>
          <w:marTop w:val="0"/>
          <w:marBottom w:val="0"/>
          <w:divBdr>
            <w:top w:val="none" w:sz="0" w:space="0" w:color="auto"/>
            <w:left w:val="none" w:sz="0" w:space="0" w:color="auto"/>
            <w:bottom w:val="none" w:sz="0" w:space="0" w:color="auto"/>
            <w:right w:val="none" w:sz="0" w:space="0" w:color="auto"/>
          </w:divBdr>
        </w:div>
      </w:divsChild>
    </w:div>
    <w:div w:id="2012441265">
      <w:bodyDiv w:val="1"/>
      <w:marLeft w:val="0"/>
      <w:marRight w:val="0"/>
      <w:marTop w:val="0"/>
      <w:marBottom w:val="0"/>
      <w:divBdr>
        <w:top w:val="none" w:sz="0" w:space="0" w:color="auto"/>
        <w:left w:val="none" w:sz="0" w:space="0" w:color="auto"/>
        <w:bottom w:val="none" w:sz="0" w:space="0" w:color="auto"/>
        <w:right w:val="none" w:sz="0" w:space="0" w:color="auto"/>
      </w:divBdr>
    </w:div>
    <w:div w:id="2013028775">
      <w:bodyDiv w:val="1"/>
      <w:marLeft w:val="0"/>
      <w:marRight w:val="0"/>
      <w:marTop w:val="0"/>
      <w:marBottom w:val="0"/>
      <w:divBdr>
        <w:top w:val="none" w:sz="0" w:space="0" w:color="auto"/>
        <w:left w:val="none" w:sz="0" w:space="0" w:color="auto"/>
        <w:bottom w:val="none" w:sz="0" w:space="0" w:color="auto"/>
        <w:right w:val="none" w:sz="0" w:space="0" w:color="auto"/>
      </w:divBdr>
    </w:div>
    <w:div w:id="2013215822">
      <w:bodyDiv w:val="1"/>
      <w:marLeft w:val="0"/>
      <w:marRight w:val="0"/>
      <w:marTop w:val="0"/>
      <w:marBottom w:val="0"/>
      <w:divBdr>
        <w:top w:val="none" w:sz="0" w:space="0" w:color="auto"/>
        <w:left w:val="none" w:sz="0" w:space="0" w:color="auto"/>
        <w:bottom w:val="none" w:sz="0" w:space="0" w:color="auto"/>
        <w:right w:val="none" w:sz="0" w:space="0" w:color="auto"/>
      </w:divBdr>
      <w:divsChild>
        <w:div w:id="219945558">
          <w:marLeft w:val="0"/>
          <w:marRight w:val="0"/>
          <w:marTop w:val="0"/>
          <w:marBottom w:val="0"/>
          <w:divBdr>
            <w:top w:val="none" w:sz="0" w:space="0" w:color="auto"/>
            <w:left w:val="none" w:sz="0" w:space="0" w:color="auto"/>
            <w:bottom w:val="none" w:sz="0" w:space="0" w:color="auto"/>
            <w:right w:val="none" w:sz="0" w:space="0" w:color="auto"/>
          </w:divBdr>
        </w:div>
      </w:divsChild>
    </w:div>
    <w:div w:id="2013794872">
      <w:bodyDiv w:val="1"/>
      <w:marLeft w:val="0"/>
      <w:marRight w:val="0"/>
      <w:marTop w:val="0"/>
      <w:marBottom w:val="0"/>
      <w:divBdr>
        <w:top w:val="none" w:sz="0" w:space="0" w:color="auto"/>
        <w:left w:val="none" w:sz="0" w:space="0" w:color="auto"/>
        <w:bottom w:val="none" w:sz="0" w:space="0" w:color="auto"/>
        <w:right w:val="none" w:sz="0" w:space="0" w:color="auto"/>
      </w:divBdr>
    </w:div>
    <w:div w:id="2015186136">
      <w:bodyDiv w:val="1"/>
      <w:marLeft w:val="0"/>
      <w:marRight w:val="0"/>
      <w:marTop w:val="0"/>
      <w:marBottom w:val="0"/>
      <w:divBdr>
        <w:top w:val="none" w:sz="0" w:space="0" w:color="auto"/>
        <w:left w:val="none" w:sz="0" w:space="0" w:color="auto"/>
        <w:bottom w:val="none" w:sz="0" w:space="0" w:color="auto"/>
        <w:right w:val="none" w:sz="0" w:space="0" w:color="auto"/>
      </w:divBdr>
      <w:divsChild>
        <w:div w:id="1143236645">
          <w:marLeft w:val="0"/>
          <w:marRight w:val="0"/>
          <w:marTop w:val="0"/>
          <w:marBottom w:val="150"/>
          <w:divBdr>
            <w:top w:val="none" w:sz="0" w:space="0" w:color="auto"/>
            <w:left w:val="none" w:sz="0" w:space="0" w:color="auto"/>
            <w:bottom w:val="none" w:sz="0" w:space="0" w:color="auto"/>
            <w:right w:val="none" w:sz="0" w:space="0" w:color="auto"/>
          </w:divBdr>
        </w:div>
        <w:div w:id="1442067962">
          <w:marLeft w:val="0"/>
          <w:marRight w:val="225"/>
          <w:marTop w:val="0"/>
          <w:marBottom w:val="0"/>
          <w:divBdr>
            <w:top w:val="none" w:sz="0" w:space="0" w:color="auto"/>
            <w:left w:val="none" w:sz="0" w:space="0" w:color="auto"/>
            <w:bottom w:val="none" w:sz="0" w:space="0" w:color="auto"/>
            <w:right w:val="none" w:sz="0" w:space="0" w:color="auto"/>
          </w:divBdr>
        </w:div>
      </w:divsChild>
    </w:div>
    <w:div w:id="2015569102">
      <w:bodyDiv w:val="1"/>
      <w:marLeft w:val="0"/>
      <w:marRight w:val="0"/>
      <w:marTop w:val="0"/>
      <w:marBottom w:val="0"/>
      <w:divBdr>
        <w:top w:val="none" w:sz="0" w:space="0" w:color="auto"/>
        <w:left w:val="none" w:sz="0" w:space="0" w:color="auto"/>
        <w:bottom w:val="none" w:sz="0" w:space="0" w:color="auto"/>
        <w:right w:val="none" w:sz="0" w:space="0" w:color="auto"/>
      </w:divBdr>
    </w:div>
    <w:div w:id="2015838956">
      <w:bodyDiv w:val="1"/>
      <w:marLeft w:val="0"/>
      <w:marRight w:val="0"/>
      <w:marTop w:val="0"/>
      <w:marBottom w:val="0"/>
      <w:divBdr>
        <w:top w:val="none" w:sz="0" w:space="0" w:color="auto"/>
        <w:left w:val="none" w:sz="0" w:space="0" w:color="auto"/>
        <w:bottom w:val="none" w:sz="0" w:space="0" w:color="auto"/>
        <w:right w:val="none" w:sz="0" w:space="0" w:color="auto"/>
      </w:divBdr>
      <w:divsChild>
        <w:div w:id="657853201">
          <w:marLeft w:val="45"/>
          <w:marRight w:val="0"/>
          <w:marTop w:val="15"/>
          <w:marBottom w:val="15"/>
          <w:divBdr>
            <w:top w:val="single" w:sz="6" w:space="0" w:color="00CC00"/>
            <w:left w:val="single" w:sz="6" w:space="0" w:color="00CC00"/>
            <w:bottom w:val="single" w:sz="6" w:space="0" w:color="008F00"/>
            <w:right w:val="single" w:sz="6" w:space="0" w:color="008F00"/>
          </w:divBdr>
          <w:divsChild>
            <w:div w:id="1348944258">
              <w:marLeft w:val="0"/>
              <w:marRight w:val="0"/>
              <w:marTop w:val="0"/>
              <w:marBottom w:val="0"/>
              <w:divBdr>
                <w:top w:val="single" w:sz="6" w:space="2" w:color="FFFFFF"/>
                <w:left w:val="single" w:sz="6" w:space="19" w:color="FFFFFF"/>
                <w:bottom w:val="single" w:sz="6" w:space="2" w:color="FFFFFF"/>
                <w:right w:val="single" w:sz="6" w:space="8" w:color="FFFFFF"/>
              </w:divBdr>
            </w:div>
          </w:divsChild>
        </w:div>
        <w:div w:id="798113388">
          <w:marLeft w:val="45"/>
          <w:marRight w:val="0"/>
          <w:marTop w:val="15"/>
          <w:marBottom w:val="15"/>
          <w:divBdr>
            <w:top w:val="single" w:sz="6" w:space="0" w:color="00CC00"/>
            <w:left w:val="single" w:sz="6" w:space="0" w:color="00CC00"/>
            <w:bottom w:val="single" w:sz="6" w:space="0" w:color="008F00"/>
            <w:right w:val="single" w:sz="6" w:space="0" w:color="008F00"/>
          </w:divBdr>
          <w:divsChild>
            <w:div w:id="205530236">
              <w:marLeft w:val="0"/>
              <w:marRight w:val="0"/>
              <w:marTop w:val="0"/>
              <w:marBottom w:val="0"/>
              <w:divBdr>
                <w:top w:val="single" w:sz="6" w:space="2" w:color="FFFFFF"/>
                <w:left w:val="single" w:sz="6" w:space="19" w:color="FFFFFF"/>
                <w:bottom w:val="single" w:sz="6" w:space="2" w:color="FFFFFF"/>
                <w:right w:val="single" w:sz="6" w:space="8" w:color="FFFFFF"/>
              </w:divBdr>
            </w:div>
          </w:divsChild>
        </w:div>
        <w:div w:id="1041979230">
          <w:marLeft w:val="0"/>
          <w:marRight w:val="0"/>
          <w:marTop w:val="0"/>
          <w:marBottom w:val="0"/>
          <w:divBdr>
            <w:top w:val="none" w:sz="0" w:space="0" w:color="auto"/>
            <w:left w:val="none" w:sz="0" w:space="0" w:color="auto"/>
            <w:bottom w:val="none" w:sz="0" w:space="0" w:color="auto"/>
            <w:right w:val="none" w:sz="0" w:space="0" w:color="auto"/>
          </w:divBdr>
          <w:divsChild>
            <w:div w:id="50812719">
              <w:marLeft w:val="45"/>
              <w:marRight w:val="45"/>
              <w:marTop w:val="0"/>
              <w:marBottom w:val="0"/>
              <w:divBdr>
                <w:top w:val="none" w:sz="0" w:space="0" w:color="auto"/>
                <w:left w:val="none" w:sz="0" w:space="0" w:color="auto"/>
                <w:bottom w:val="none" w:sz="0" w:space="0" w:color="auto"/>
                <w:right w:val="none" w:sz="0" w:space="0" w:color="auto"/>
              </w:divBdr>
            </w:div>
          </w:divsChild>
        </w:div>
        <w:div w:id="1551963151">
          <w:marLeft w:val="0"/>
          <w:marRight w:val="0"/>
          <w:marTop w:val="0"/>
          <w:marBottom w:val="0"/>
          <w:divBdr>
            <w:top w:val="none" w:sz="0" w:space="0" w:color="auto"/>
            <w:left w:val="none" w:sz="0" w:space="0" w:color="auto"/>
            <w:bottom w:val="none" w:sz="0" w:space="0" w:color="auto"/>
            <w:right w:val="none" w:sz="0" w:space="0" w:color="auto"/>
          </w:divBdr>
          <w:divsChild>
            <w:div w:id="589775248">
              <w:marLeft w:val="45"/>
              <w:marRight w:val="45"/>
              <w:marTop w:val="0"/>
              <w:marBottom w:val="0"/>
              <w:divBdr>
                <w:top w:val="none" w:sz="0" w:space="0" w:color="auto"/>
                <w:left w:val="none" w:sz="0" w:space="0" w:color="auto"/>
                <w:bottom w:val="none" w:sz="0" w:space="0" w:color="auto"/>
                <w:right w:val="none" w:sz="0" w:space="0" w:color="auto"/>
              </w:divBdr>
            </w:div>
          </w:divsChild>
        </w:div>
        <w:div w:id="1811053754">
          <w:marLeft w:val="0"/>
          <w:marRight w:val="0"/>
          <w:marTop w:val="0"/>
          <w:marBottom w:val="0"/>
          <w:divBdr>
            <w:top w:val="none" w:sz="0" w:space="0" w:color="auto"/>
            <w:left w:val="none" w:sz="0" w:space="0" w:color="auto"/>
            <w:bottom w:val="none" w:sz="0" w:space="0" w:color="auto"/>
            <w:right w:val="none" w:sz="0" w:space="0" w:color="auto"/>
          </w:divBdr>
          <w:divsChild>
            <w:div w:id="1564875704">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 w:id="2015913232">
      <w:bodyDiv w:val="1"/>
      <w:marLeft w:val="0"/>
      <w:marRight w:val="0"/>
      <w:marTop w:val="0"/>
      <w:marBottom w:val="0"/>
      <w:divBdr>
        <w:top w:val="none" w:sz="0" w:space="0" w:color="auto"/>
        <w:left w:val="none" w:sz="0" w:space="0" w:color="auto"/>
        <w:bottom w:val="none" w:sz="0" w:space="0" w:color="auto"/>
        <w:right w:val="none" w:sz="0" w:space="0" w:color="auto"/>
      </w:divBdr>
    </w:div>
    <w:div w:id="2016180365">
      <w:bodyDiv w:val="1"/>
      <w:marLeft w:val="0"/>
      <w:marRight w:val="0"/>
      <w:marTop w:val="0"/>
      <w:marBottom w:val="0"/>
      <w:divBdr>
        <w:top w:val="none" w:sz="0" w:space="0" w:color="auto"/>
        <w:left w:val="none" w:sz="0" w:space="0" w:color="auto"/>
        <w:bottom w:val="none" w:sz="0" w:space="0" w:color="auto"/>
        <w:right w:val="none" w:sz="0" w:space="0" w:color="auto"/>
      </w:divBdr>
      <w:divsChild>
        <w:div w:id="428281056">
          <w:marLeft w:val="0"/>
          <w:marRight w:val="0"/>
          <w:marTop w:val="0"/>
          <w:marBottom w:val="0"/>
          <w:divBdr>
            <w:top w:val="none" w:sz="0" w:space="0" w:color="auto"/>
            <w:left w:val="none" w:sz="0" w:space="0" w:color="auto"/>
            <w:bottom w:val="none" w:sz="0" w:space="0" w:color="auto"/>
            <w:right w:val="none" w:sz="0" w:space="0" w:color="auto"/>
          </w:divBdr>
        </w:div>
      </w:divsChild>
    </w:div>
    <w:div w:id="2016639899">
      <w:bodyDiv w:val="1"/>
      <w:marLeft w:val="0"/>
      <w:marRight w:val="0"/>
      <w:marTop w:val="0"/>
      <w:marBottom w:val="0"/>
      <w:divBdr>
        <w:top w:val="none" w:sz="0" w:space="0" w:color="auto"/>
        <w:left w:val="none" w:sz="0" w:space="0" w:color="auto"/>
        <w:bottom w:val="none" w:sz="0" w:space="0" w:color="auto"/>
        <w:right w:val="none" w:sz="0" w:space="0" w:color="auto"/>
      </w:divBdr>
    </w:div>
    <w:div w:id="2016835378">
      <w:bodyDiv w:val="1"/>
      <w:marLeft w:val="0"/>
      <w:marRight w:val="0"/>
      <w:marTop w:val="0"/>
      <w:marBottom w:val="0"/>
      <w:divBdr>
        <w:top w:val="none" w:sz="0" w:space="0" w:color="auto"/>
        <w:left w:val="none" w:sz="0" w:space="0" w:color="auto"/>
        <w:bottom w:val="none" w:sz="0" w:space="0" w:color="auto"/>
        <w:right w:val="none" w:sz="0" w:space="0" w:color="auto"/>
      </w:divBdr>
    </w:div>
    <w:div w:id="2018076331">
      <w:bodyDiv w:val="1"/>
      <w:marLeft w:val="0"/>
      <w:marRight w:val="0"/>
      <w:marTop w:val="0"/>
      <w:marBottom w:val="0"/>
      <w:divBdr>
        <w:top w:val="none" w:sz="0" w:space="0" w:color="auto"/>
        <w:left w:val="none" w:sz="0" w:space="0" w:color="auto"/>
        <w:bottom w:val="none" w:sz="0" w:space="0" w:color="auto"/>
        <w:right w:val="none" w:sz="0" w:space="0" w:color="auto"/>
      </w:divBdr>
    </w:div>
    <w:div w:id="2019233657">
      <w:marLeft w:val="0"/>
      <w:marRight w:val="0"/>
      <w:marTop w:val="0"/>
      <w:marBottom w:val="0"/>
      <w:divBdr>
        <w:top w:val="none" w:sz="0" w:space="0" w:color="auto"/>
        <w:left w:val="none" w:sz="0" w:space="0" w:color="auto"/>
        <w:bottom w:val="none" w:sz="0" w:space="0" w:color="auto"/>
        <w:right w:val="none" w:sz="0" w:space="0" w:color="auto"/>
      </w:divBdr>
      <w:divsChild>
        <w:div w:id="924647874">
          <w:marLeft w:val="0"/>
          <w:marRight w:val="0"/>
          <w:marTop w:val="0"/>
          <w:marBottom w:val="0"/>
          <w:divBdr>
            <w:top w:val="none" w:sz="0" w:space="0" w:color="auto"/>
            <w:left w:val="none" w:sz="0" w:space="0" w:color="auto"/>
            <w:bottom w:val="none" w:sz="0" w:space="0" w:color="auto"/>
            <w:right w:val="none" w:sz="0" w:space="0" w:color="auto"/>
          </w:divBdr>
          <w:divsChild>
            <w:div w:id="427851176">
              <w:marLeft w:val="0"/>
              <w:marRight w:val="0"/>
              <w:marTop w:val="0"/>
              <w:marBottom w:val="0"/>
              <w:divBdr>
                <w:top w:val="none" w:sz="0" w:space="0" w:color="auto"/>
                <w:left w:val="none" w:sz="0" w:space="0" w:color="auto"/>
                <w:bottom w:val="none" w:sz="0" w:space="0" w:color="auto"/>
                <w:right w:val="none" w:sz="0" w:space="0" w:color="auto"/>
              </w:divBdr>
              <w:divsChild>
                <w:div w:id="1740320712">
                  <w:marLeft w:val="0"/>
                  <w:marRight w:val="0"/>
                  <w:marTop w:val="0"/>
                  <w:marBottom w:val="0"/>
                  <w:divBdr>
                    <w:top w:val="none" w:sz="0" w:space="0" w:color="auto"/>
                    <w:left w:val="none" w:sz="0" w:space="0" w:color="auto"/>
                    <w:bottom w:val="none" w:sz="0" w:space="0" w:color="auto"/>
                    <w:right w:val="none" w:sz="0" w:space="0" w:color="auto"/>
                  </w:divBdr>
                  <w:divsChild>
                    <w:div w:id="461264167">
                      <w:marLeft w:val="0"/>
                      <w:marRight w:val="0"/>
                      <w:marTop w:val="0"/>
                      <w:marBottom w:val="0"/>
                      <w:divBdr>
                        <w:top w:val="none" w:sz="0" w:space="0" w:color="auto"/>
                        <w:left w:val="none" w:sz="0" w:space="0" w:color="auto"/>
                        <w:bottom w:val="none" w:sz="0" w:space="0" w:color="auto"/>
                        <w:right w:val="none" w:sz="0" w:space="0" w:color="auto"/>
                      </w:divBdr>
                    </w:div>
                    <w:div w:id="78670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024242">
              <w:marLeft w:val="0"/>
              <w:marRight w:val="0"/>
              <w:marTop w:val="0"/>
              <w:marBottom w:val="0"/>
              <w:divBdr>
                <w:top w:val="none" w:sz="0" w:space="0" w:color="auto"/>
                <w:left w:val="none" w:sz="0" w:space="0" w:color="auto"/>
                <w:bottom w:val="none" w:sz="0" w:space="0" w:color="auto"/>
                <w:right w:val="none" w:sz="0" w:space="0" w:color="auto"/>
              </w:divBdr>
              <w:divsChild>
                <w:div w:id="332025579">
                  <w:marLeft w:val="0"/>
                  <w:marRight w:val="0"/>
                  <w:marTop w:val="0"/>
                  <w:marBottom w:val="0"/>
                  <w:divBdr>
                    <w:top w:val="none" w:sz="0" w:space="0" w:color="auto"/>
                    <w:left w:val="none" w:sz="0" w:space="0" w:color="auto"/>
                    <w:bottom w:val="none" w:sz="0" w:space="0" w:color="auto"/>
                    <w:right w:val="none" w:sz="0" w:space="0" w:color="auto"/>
                  </w:divBdr>
                  <w:divsChild>
                    <w:div w:id="328873004">
                      <w:marLeft w:val="0"/>
                      <w:marRight w:val="0"/>
                      <w:marTop w:val="0"/>
                      <w:marBottom w:val="0"/>
                      <w:divBdr>
                        <w:top w:val="none" w:sz="0" w:space="0" w:color="auto"/>
                        <w:left w:val="none" w:sz="0" w:space="0" w:color="auto"/>
                        <w:bottom w:val="none" w:sz="0" w:space="0" w:color="auto"/>
                        <w:right w:val="none" w:sz="0" w:space="0" w:color="auto"/>
                      </w:divBdr>
                    </w:div>
                    <w:div w:id="117965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904204">
              <w:marLeft w:val="0"/>
              <w:marRight w:val="0"/>
              <w:marTop w:val="0"/>
              <w:marBottom w:val="0"/>
              <w:divBdr>
                <w:top w:val="none" w:sz="0" w:space="0" w:color="auto"/>
                <w:left w:val="none" w:sz="0" w:space="0" w:color="auto"/>
                <w:bottom w:val="none" w:sz="0" w:space="0" w:color="auto"/>
                <w:right w:val="none" w:sz="0" w:space="0" w:color="auto"/>
              </w:divBdr>
              <w:divsChild>
                <w:div w:id="1648977251">
                  <w:marLeft w:val="0"/>
                  <w:marRight w:val="0"/>
                  <w:marTop w:val="0"/>
                  <w:marBottom w:val="0"/>
                  <w:divBdr>
                    <w:top w:val="none" w:sz="0" w:space="0" w:color="auto"/>
                    <w:left w:val="none" w:sz="0" w:space="0" w:color="auto"/>
                    <w:bottom w:val="none" w:sz="0" w:space="0" w:color="auto"/>
                    <w:right w:val="none" w:sz="0" w:space="0" w:color="auto"/>
                  </w:divBdr>
                  <w:divsChild>
                    <w:div w:id="478113193">
                      <w:marLeft w:val="0"/>
                      <w:marRight w:val="0"/>
                      <w:marTop w:val="0"/>
                      <w:marBottom w:val="0"/>
                      <w:divBdr>
                        <w:top w:val="none" w:sz="0" w:space="0" w:color="auto"/>
                        <w:left w:val="none" w:sz="0" w:space="0" w:color="auto"/>
                        <w:bottom w:val="none" w:sz="0" w:space="0" w:color="auto"/>
                        <w:right w:val="none" w:sz="0" w:space="0" w:color="auto"/>
                      </w:divBdr>
                    </w:div>
                    <w:div w:id="59043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804041">
              <w:marLeft w:val="0"/>
              <w:marRight w:val="0"/>
              <w:marTop w:val="0"/>
              <w:marBottom w:val="0"/>
              <w:divBdr>
                <w:top w:val="none" w:sz="0" w:space="0" w:color="auto"/>
                <w:left w:val="none" w:sz="0" w:space="0" w:color="auto"/>
                <w:bottom w:val="none" w:sz="0" w:space="0" w:color="auto"/>
                <w:right w:val="none" w:sz="0" w:space="0" w:color="auto"/>
              </w:divBdr>
              <w:divsChild>
                <w:div w:id="1835291161">
                  <w:marLeft w:val="0"/>
                  <w:marRight w:val="0"/>
                  <w:marTop w:val="0"/>
                  <w:marBottom w:val="0"/>
                  <w:divBdr>
                    <w:top w:val="none" w:sz="0" w:space="0" w:color="auto"/>
                    <w:left w:val="none" w:sz="0" w:space="0" w:color="auto"/>
                    <w:bottom w:val="none" w:sz="0" w:space="0" w:color="auto"/>
                    <w:right w:val="none" w:sz="0" w:space="0" w:color="auto"/>
                  </w:divBdr>
                  <w:divsChild>
                    <w:div w:id="712733151">
                      <w:marLeft w:val="0"/>
                      <w:marRight w:val="0"/>
                      <w:marTop w:val="0"/>
                      <w:marBottom w:val="0"/>
                      <w:divBdr>
                        <w:top w:val="none" w:sz="0" w:space="0" w:color="auto"/>
                        <w:left w:val="none" w:sz="0" w:space="0" w:color="auto"/>
                        <w:bottom w:val="none" w:sz="0" w:space="0" w:color="auto"/>
                        <w:right w:val="none" w:sz="0" w:space="0" w:color="auto"/>
                      </w:divBdr>
                    </w:div>
                    <w:div w:id="87878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598573">
              <w:marLeft w:val="0"/>
              <w:marRight w:val="0"/>
              <w:marTop w:val="0"/>
              <w:marBottom w:val="0"/>
              <w:divBdr>
                <w:top w:val="none" w:sz="0" w:space="0" w:color="auto"/>
                <w:left w:val="none" w:sz="0" w:space="0" w:color="auto"/>
                <w:bottom w:val="none" w:sz="0" w:space="0" w:color="auto"/>
                <w:right w:val="none" w:sz="0" w:space="0" w:color="auto"/>
              </w:divBdr>
              <w:divsChild>
                <w:div w:id="843203393">
                  <w:marLeft w:val="0"/>
                  <w:marRight w:val="0"/>
                  <w:marTop w:val="0"/>
                  <w:marBottom w:val="0"/>
                  <w:divBdr>
                    <w:top w:val="none" w:sz="0" w:space="0" w:color="auto"/>
                    <w:left w:val="none" w:sz="0" w:space="0" w:color="auto"/>
                    <w:bottom w:val="none" w:sz="0" w:space="0" w:color="auto"/>
                    <w:right w:val="none" w:sz="0" w:space="0" w:color="auto"/>
                  </w:divBdr>
                  <w:divsChild>
                    <w:div w:id="817724012">
                      <w:marLeft w:val="0"/>
                      <w:marRight w:val="0"/>
                      <w:marTop w:val="0"/>
                      <w:marBottom w:val="0"/>
                      <w:divBdr>
                        <w:top w:val="none" w:sz="0" w:space="0" w:color="auto"/>
                        <w:left w:val="none" w:sz="0" w:space="0" w:color="auto"/>
                        <w:bottom w:val="none" w:sz="0" w:space="0" w:color="auto"/>
                        <w:right w:val="none" w:sz="0" w:space="0" w:color="auto"/>
                      </w:divBdr>
                    </w:div>
                    <w:div w:id="83842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303117">
              <w:marLeft w:val="0"/>
              <w:marRight w:val="0"/>
              <w:marTop w:val="0"/>
              <w:marBottom w:val="0"/>
              <w:divBdr>
                <w:top w:val="none" w:sz="0" w:space="0" w:color="auto"/>
                <w:left w:val="none" w:sz="0" w:space="0" w:color="auto"/>
                <w:bottom w:val="none" w:sz="0" w:space="0" w:color="auto"/>
                <w:right w:val="none" w:sz="0" w:space="0" w:color="auto"/>
              </w:divBdr>
              <w:divsChild>
                <w:div w:id="1992101620">
                  <w:marLeft w:val="0"/>
                  <w:marRight w:val="0"/>
                  <w:marTop w:val="0"/>
                  <w:marBottom w:val="0"/>
                  <w:divBdr>
                    <w:top w:val="none" w:sz="0" w:space="0" w:color="auto"/>
                    <w:left w:val="none" w:sz="0" w:space="0" w:color="auto"/>
                    <w:bottom w:val="none" w:sz="0" w:space="0" w:color="auto"/>
                    <w:right w:val="none" w:sz="0" w:space="0" w:color="auto"/>
                  </w:divBdr>
                  <w:divsChild>
                    <w:div w:id="171186458">
                      <w:marLeft w:val="0"/>
                      <w:marRight w:val="0"/>
                      <w:marTop w:val="0"/>
                      <w:marBottom w:val="0"/>
                      <w:divBdr>
                        <w:top w:val="none" w:sz="0" w:space="0" w:color="auto"/>
                        <w:left w:val="none" w:sz="0" w:space="0" w:color="auto"/>
                        <w:bottom w:val="none" w:sz="0" w:space="0" w:color="auto"/>
                        <w:right w:val="none" w:sz="0" w:space="0" w:color="auto"/>
                      </w:divBdr>
                    </w:div>
                    <w:div w:id="31792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390025">
              <w:marLeft w:val="0"/>
              <w:marRight w:val="0"/>
              <w:marTop w:val="0"/>
              <w:marBottom w:val="0"/>
              <w:divBdr>
                <w:top w:val="none" w:sz="0" w:space="0" w:color="auto"/>
                <w:left w:val="none" w:sz="0" w:space="0" w:color="auto"/>
                <w:bottom w:val="none" w:sz="0" w:space="0" w:color="auto"/>
                <w:right w:val="none" w:sz="0" w:space="0" w:color="auto"/>
              </w:divBdr>
              <w:divsChild>
                <w:div w:id="1981379">
                  <w:marLeft w:val="0"/>
                  <w:marRight w:val="0"/>
                  <w:marTop w:val="0"/>
                  <w:marBottom w:val="0"/>
                  <w:divBdr>
                    <w:top w:val="none" w:sz="0" w:space="0" w:color="auto"/>
                    <w:left w:val="none" w:sz="0" w:space="0" w:color="auto"/>
                    <w:bottom w:val="none" w:sz="0" w:space="0" w:color="auto"/>
                    <w:right w:val="none" w:sz="0" w:space="0" w:color="auto"/>
                  </w:divBdr>
                  <w:divsChild>
                    <w:div w:id="1258252632">
                      <w:marLeft w:val="0"/>
                      <w:marRight w:val="0"/>
                      <w:marTop w:val="0"/>
                      <w:marBottom w:val="0"/>
                      <w:divBdr>
                        <w:top w:val="none" w:sz="0" w:space="0" w:color="auto"/>
                        <w:left w:val="none" w:sz="0" w:space="0" w:color="auto"/>
                        <w:bottom w:val="none" w:sz="0" w:space="0" w:color="auto"/>
                        <w:right w:val="none" w:sz="0" w:space="0" w:color="auto"/>
                      </w:divBdr>
                    </w:div>
                    <w:div w:id="178633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434509">
              <w:marLeft w:val="0"/>
              <w:marRight w:val="0"/>
              <w:marTop w:val="0"/>
              <w:marBottom w:val="0"/>
              <w:divBdr>
                <w:top w:val="none" w:sz="0" w:space="0" w:color="auto"/>
                <w:left w:val="none" w:sz="0" w:space="0" w:color="auto"/>
                <w:bottom w:val="none" w:sz="0" w:space="0" w:color="auto"/>
                <w:right w:val="none" w:sz="0" w:space="0" w:color="auto"/>
              </w:divBdr>
              <w:divsChild>
                <w:div w:id="887642197">
                  <w:marLeft w:val="0"/>
                  <w:marRight w:val="0"/>
                  <w:marTop w:val="0"/>
                  <w:marBottom w:val="0"/>
                  <w:divBdr>
                    <w:top w:val="none" w:sz="0" w:space="0" w:color="auto"/>
                    <w:left w:val="none" w:sz="0" w:space="0" w:color="auto"/>
                    <w:bottom w:val="none" w:sz="0" w:space="0" w:color="auto"/>
                    <w:right w:val="none" w:sz="0" w:space="0" w:color="auto"/>
                  </w:divBdr>
                  <w:divsChild>
                    <w:div w:id="435948233">
                      <w:marLeft w:val="0"/>
                      <w:marRight w:val="0"/>
                      <w:marTop w:val="0"/>
                      <w:marBottom w:val="0"/>
                      <w:divBdr>
                        <w:top w:val="none" w:sz="0" w:space="0" w:color="auto"/>
                        <w:left w:val="none" w:sz="0" w:space="0" w:color="auto"/>
                        <w:bottom w:val="none" w:sz="0" w:space="0" w:color="auto"/>
                        <w:right w:val="none" w:sz="0" w:space="0" w:color="auto"/>
                      </w:divBdr>
                    </w:div>
                    <w:div w:id="107875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382245">
      <w:bodyDiv w:val="1"/>
      <w:marLeft w:val="0"/>
      <w:marRight w:val="0"/>
      <w:marTop w:val="0"/>
      <w:marBottom w:val="0"/>
      <w:divBdr>
        <w:top w:val="none" w:sz="0" w:space="0" w:color="auto"/>
        <w:left w:val="none" w:sz="0" w:space="0" w:color="auto"/>
        <w:bottom w:val="none" w:sz="0" w:space="0" w:color="auto"/>
        <w:right w:val="none" w:sz="0" w:space="0" w:color="auto"/>
      </w:divBdr>
    </w:div>
    <w:div w:id="2019651779">
      <w:bodyDiv w:val="1"/>
      <w:marLeft w:val="0"/>
      <w:marRight w:val="0"/>
      <w:marTop w:val="0"/>
      <w:marBottom w:val="0"/>
      <w:divBdr>
        <w:top w:val="none" w:sz="0" w:space="0" w:color="auto"/>
        <w:left w:val="none" w:sz="0" w:space="0" w:color="auto"/>
        <w:bottom w:val="none" w:sz="0" w:space="0" w:color="auto"/>
        <w:right w:val="none" w:sz="0" w:space="0" w:color="auto"/>
      </w:divBdr>
    </w:div>
    <w:div w:id="2019848491">
      <w:bodyDiv w:val="1"/>
      <w:marLeft w:val="0"/>
      <w:marRight w:val="0"/>
      <w:marTop w:val="0"/>
      <w:marBottom w:val="0"/>
      <w:divBdr>
        <w:top w:val="none" w:sz="0" w:space="0" w:color="auto"/>
        <w:left w:val="none" w:sz="0" w:space="0" w:color="auto"/>
        <w:bottom w:val="none" w:sz="0" w:space="0" w:color="auto"/>
        <w:right w:val="none" w:sz="0" w:space="0" w:color="auto"/>
      </w:divBdr>
    </w:div>
    <w:div w:id="2020042096">
      <w:bodyDiv w:val="1"/>
      <w:marLeft w:val="0"/>
      <w:marRight w:val="0"/>
      <w:marTop w:val="0"/>
      <w:marBottom w:val="0"/>
      <w:divBdr>
        <w:top w:val="none" w:sz="0" w:space="0" w:color="auto"/>
        <w:left w:val="none" w:sz="0" w:space="0" w:color="auto"/>
        <w:bottom w:val="none" w:sz="0" w:space="0" w:color="auto"/>
        <w:right w:val="none" w:sz="0" w:space="0" w:color="auto"/>
      </w:divBdr>
    </w:div>
    <w:div w:id="2020353728">
      <w:bodyDiv w:val="1"/>
      <w:marLeft w:val="0"/>
      <w:marRight w:val="0"/>
      <w:marTop w:val="0"/>
      <w:marBottom w:val="0"/>
      <w:divBdr>
        <w:top w:val="none" w:sz="0" w:space="0" w:color="auto"/>
        <w:left w:val="none" w:sz="0" w:space="0" w:color="auto"/>
        <w:bottom w:val="none" w:sz="0" w:space="0" w:color="auto"/>
        <w:right w:val="none" w:sz="0" w:space="0" w:color="auto"/>
      </w:divBdr>
      <w:divsChild>
        <w:div w:id="1043561360">
          <w:marLeft w:val="0"/>
          <w:marRight w:val="0"/>
          <w:marTop w:val="0"/>
          <w:marBottom w:val="0"/>
          <w:divBdr>
            <w:top w:val="none" w:sz="0" w:space="0" w:color="auto"/>
            <w:left w:val="none" w:sz="0" w:space="0" w:color="auto"/>
            <w:bottom w:val="none" w:sz="0" w:space="0" w:color="auto"/>
            <w:right w:val="none" w:sz="0" w:space="0" w:color="auto"/>
          </w:divBdr>
          <w:divsChild>
            <w:div w:id="1555853171">
              <w:marLeft w:val="0"/>
              <w:marRight w:val="0"/>
              <w:marTop w:val="188"/>
              <w:marBottom w:val="150"/>
              <w:divBdr>
                <w:top w:val="none" w:sz="0" w:space="0" w:color="auto"/>
                <w:left w:val="none" w:sz="0" w:space="0" w:color="auto"/>
                <w:bottom w:val="none" w:sz="0" w:space="0" w:color="auto"/>
                <w:right w:val="none" w:sz="0" w:space="0" w:color="auto"/>
              </w:divBdr>
            </w:div>
            <w:div w:id="1881090016">
              <w:marLeft w:val="0"/>
              <w:marRight w:val="150"/>
              <w:marTop w:val="188"/>
              <w:marBottom w:val="150"/>
              <w:divBdr>
                <w:top w:val="none" w:sz="0" w:space="0" w:color="auto"/>
                <w:left w:val="none" w:sz="0" w:space="0" w:color="auto"/>
                <w:bottom w:val="none" w:sz="0" w:space="0" w:color="auto"/>
                <w:right w:val="none" w:sz="0" w:space="0" w:color="auto"/>
              </w:divBdr>
            </w:div>
          </w:divsChild>
        </w:div>
        <w:div w:id="1659503990">
          <w:marLeft w:val="0"/>
          <w:marRight w:val="0"/>
          <w:marTop w:val="0"/>
          <w:marBottom w:val="0"/>
          <w:divBdr>
            <w:top w:val="none" w:sz="0" w:space="0" w:color="auto"/>
            <w:left w:val="none" w:sz="0" w:space="0" w:color="auto"/>
            <w:bottom w:val="none" w:sz="0" w:space="0" w:color="auto"/>
            <w:right w:val="none" w:sz="0" w:space="0" w:color="auto"/>
          </w:divBdr>
        </w:div>
      </w:divsChild>
    </w:div>
    <w:div w:id="2021202343">
      <w:bodyDiv w:val="1"/>
      <w:marLeft w:val="0"/>
      <w:marRight w:val="0"/>
      <w:marTop w:val="0"/>
      <w:marBottom w:val="0"/>
      <w:divBdr>
        <w:top w:val="none" w:sz="0" w:space="0" w:color="auto"/>
        <w:left w:val="none" w:sz="0" w:space="0" w:color="auto"/>
        <w:bottom w:val="none" w:sz="0" w:space="0" w:color="auto"/>
        <w:right w:val="none" w:sz="0" w:space="0" w:color="auto"/>
      </w:divBdr>
    </w:div>
    <w:div w:id="2021424988">
      <w:bodyDiv w:val="1"/>
      <w:marLeft w:val="0"/>
      <w:marRight w:val="0"/>
      <w:marTop w:val="0"/>
      <w:marBottom w:val="0"/>
      <w:divBdr>
        <w:top w:val="none" w:sz="0" w:space="0" w:color="auto"/>
        <w:left w:val="none" w:sz="0" w:space="0" w:color="auto"/>
        <w:bottom w:val="none" w:sz="0" w:space="0" w:color="auto"/>
        <w:right w:val="none" w:sz="0" w:space="0" w:color="auto"/>
      </w:divBdr>
    </w:div>
    <w:div w:id="2021462882">
      <w:bodyDiv w:val="1"/>
      <w:marLeft w:val="0"/>
      <w:marRight w:val="0"/>
      <w:marTop w:val="0"/>
      <w:marBottom w:val="0"/>
      <w:divBdr>
        <w:top w:val="none" w:sz="0" w:space="0" w:color="auto"/>
        <w:left w:val="none" w:sz="0" w:space="0" w:color="auto"/>
        <w:bottom w:val="none" w:sz="0" w:space="0" w:color="auto"/>
        <w:right w:val="none" w:sz="0" w:space="0" w:color="auto"/>
      </w:divBdr>
    </w:div>
    <w:div w:id="2021546555">
      <w:bodyDiv w:val="1"/>
      <w:marLeft w:val="0"/>
      <w:marRight w:val="0"/>
      <w:marTop w:val="0"/>
      <w:marBottom w:val="0"/>
      <w:divBdr>
        <w:top w:val="none" w:sz="0" w:space="0" w:color="auto"/>
        <w:left w:val="none" w:sz="0" w:space="0" w:color="auto"/>
        <w:bottom w:val="none" w:sz="0" w:space="0" w:color="auto"/>
        <w:right w:val="none" w:sz="0" w:space="0" w:color="auto"/>
      </w:divBdr>
    </w:div>
    <w:div w:id="2021590028">
      <w:bodyDiv w:val="1"/>
      <w:marLeft w:val="0"/>
      <w:marRight w:val="0"/>
      <w:marTop w:val="0"/>
      <w:marBottom w:val="0"/>
      <w:divBdr>
        <w:top w:val="none" w:sz="0" w:space="0" w:color="auto"/>
        <w:left w:val="none" w:sz="0" w:space="0" w:color="auto"/>
        <w:bottom w:val="none" w:sz="0" w:space="0" w:color="auto"/>
        <w:right w:val="none" w:sz="0" w:space="0" w:color="auto"/>
      </w:divBdr>
    </w:div>
    <w:div w:id="2022004001">
      <w:bodyDiv w:val="1"/>
      <w:marLeft w:val="0"/>
      <w:marRight w:val="0"/>
      <w:marTop w:val="0"/>
      <w:marBottom w:val="0"/>
      <w:divBdr>
        <w:top w:val="none" w:sz="0" w:space="0" w:color="auto"/>
        <w:left w:val="none" w:sz="0" w:space="0" w:color="auto"/>
        <w:bottom w:val="none" w:sz="0" w:space="0" w:color="auto"/>
        <w:right w:val="none" w:sz="0" w:space="0" w:color="auto"/>
      </w:divBdr>
    </w:div>
    <w:div w:id="2022318162">
      <w:bodyDiv w:val="1"/>
      <w:marLeft w:val="0"/>
      <w:marRight w:val="0"/>
      <w:marTop w:val="0"/>
      <w:marBottom w:val="0"/>
      <w:divBdr>
        <w:top w:val="none" w:sz="0" w:space="0" w:color="auto"/>
        <w:left w:val="none" w:sz="0" w:space="0" w:color="auto"/>
        <w:bottom w:val="none" w:sz="0" w:space="0" w:color="auto"/>
        <w:right w:val="none" w:sz="0" w:space="0" w:color="auto"/>
      </w:divBdr>
      <w:divsChild>
        <w:div w:id="1355838358">
          <w:marLeft w:val="0"/>
          <w:marRight w:val="0"/>
          <w:marTop w:val="0"/>
          <w:marBottom w:val="0"/>
          <w:divBdr>
            <w:top w:val="none" w:sz="0" w:space="0" w:color="auto"/>
            <w:left w:val="none" w:sz="0" w:space="0" w:color="auto"/>
            <w:bottom w:val="none" w:sz="0" w:space="0" w:color="auto"/>
            <w:right w:val="none" w:sz="0" w:space="0" w:color="auto"/>
          </w:divBdr>
        </w:div>
      </w:divsChild>
    </w:div>
    <w:div w:id="2024167263">
      <w:bodyDiv w:val="1"/>
      <w:marLeft w:val="0"/>
      <w:marRight w:val="0"/>
      <w:marTop w:val="0"/>
      <w:marBottom w:val="0"/>
      <w:divBdr>
        <w:top w:val="none" w:sz="0" w:space="0" w:color="auto"/>
        <w:left w:val="none" w:sz="0" w:space="0" w:color="auto"/>
        <w:bottom w:val="none" w:sz="0" w:space="0" w:color="auto"/>
        <w:right w:val="none" w:sz="0" w:space="0" w:color="auto"/>
      </w:divBdr>
      <w:divsChild>
        <w:div w:id="1717124448">
          <w:marLeft w:val="0"/>
          <w:marRight w:val="0"/>
          <w:marTop w:val="0"/>
          <w:marBottom w:val="0"/>
          <w:divBdr>
            <w:top w:val="none" w:sz="0" w:space="0" w:color="auto"/>
            <w:left w:val="none" w:sz="0" w:space="0" w:color="auto"/>
            <w:bottom w:val="none" w:sz="0" w:space="0" w:color="auto"/>
            <w:right w:val="none" w:sz="0" w:space="0" w:color="auto"/>
          </w:divBdr>
        </w:div>
        <w:div w:id="453403278">
          <w:marLeft w:val="0"/>
          <w:marRight w:val="0"/>
          <w:marTop w:val="0"/>
          <w:marBottom w:val="0"/>
          <w:divBdr>
            <w:top w:val="none" w:sz="0" w:space="0" w:color="auto"/>
            <w:left w:val="none" w:sz="0" w:space="0" w:color="auto"/>
            <w:bottom w:val="none" w:sz="0" w:space="0" w:color="auto"/>
            <w:right w:val="none" w:sz="0" w:space="0" w:color="auto"/>
          </w:divBdr>
        </w:div>
      </w:divsChild>
    </w:div>
    <w:div w:id="2024167612">
      <w:bodyDiv w:val="1"/>
      <w:marLeft w:val="0"/>
      <w:marRight w:val="0"/>
      <w:marTop w:val="0"/>
      <w:marBottom w:val="0"/>
      <w:divBdr>
        <w:top w:val="none" w:sz="0" w:space="0" w:color="auto"/>
        <w:left w:val="none" w:sz="0" w:space="0" w:color="auto"/>
        <w:bottom w:val="none" w:sz="0" w:space="0" w:color="auto"/>
        <w:right w:val="none" w:sz="0" w:space="0" w:color="auto"/>
      </w:divBdr>
    </w:div>
    <w:div w:id="2024354208">
      <w:bodyDiv w:val="1"/>
      <w:marLeft w:val="0"/>
      <w:marRight w:val="0"/>
      <w:marTop w:val="0"/>
      <w:marBottom w:val="0"/>
      <w:divBdr>
        <w:top w:val="none" w:sz="0" w:space="0" w:color="auto"/>
        <w:left w:val="none" w:sz="0" w:space="0" w:color="auto"/>
        <w:bottom w:val="none" w:sz="0" w:space="0" w:color="auto"/>
        <w:right w:val="none" w:sz="0" w:space="0" w:color="auto"/>
      </w:divBdr>
    </w:div>
    <w:div w:id="2024550367">
      <w:bodyDiv w:val="1"/>
      <w:marLeft w:val="0"/>
      <w:marRight w:val="0"/>
      <w:marTop w:val="0"/>
      <w:marBottom w:val="0"/>
      <w:divBdr>
        <w:top w:val="none" w:sz="0" w:space="0" w:color="auto"/>
        <w:left w:val="none" w:sz="0" w:space="0" w:color="auto"/>
        <w:bottom w:val="none" w:sz="0" w:space="0" w:color="auto"/>
        <w:right w:val="none" w:sz="0" w:space="0" w:color="auto"/>
      </w:divBdr>
    </w:div>
    <w:div w:id="2024551406">
      <w:bodyDiv w:val="1"/>
      <w:marLeft w:val="0"/>
      <w:marRight w:val="0"/>
      <w:marTop w:val="0"/>
      <w:marBottom w:val="0"/>
      <w:divBdr>
        <w:top w:val="none" w:sz="0" w:space="0" w:color="auto"/>
        <w:left w:val="none" w:sz="0" w:space="0" w:color="auto"/>
        <w:bottom w:val="none" w:sz="0" w:space="0" w:color="auto"/>
        <w:right w:val="none" w:sz="0" w:space="0" w:color="auto"/>
      </w:divBdr>
    </w:div>
    <w:div w:id="2024554064">
      <w:bodyDiv w:val="1"/>
      <w:marLeft w:val="0"/>
      <w:marRight w:val="0"/>
      <w:marTop w:val="0"/>
      <w:marBottom w:val="0"/>
      <w:divBdr>
        <w:top w:val="none" w:sz="0" w:space="0" w:color="auto"/>
        <w:left w:val="none" w:sz="0" w:space="0" w:color="auto"/>
        <w:bottom w:val="none" w:sz="0" w:space="0" w:color="auto"/>
        <w:right w:val="none" w:sz="0" w:space="0" w:color="auto"/>
      </w:divBdr>
    </w:div>
    <w:div w:id="2024630429">
      <w:bodyDiv w:val="1"/>
      <w:marLeft w:val="0"/>
      <w:marRight w:val="0"/>
      <w:marTop w:val="0"/>
      <w:marBottom w:val="0"/>
      <w:divBdr>
        <w:top w:val="none" w:sz="0" w:space="0" w:color="auto"/>
        <w:left w:val="none" w:sz="0" w:space="0" w:color="auto"/>
        <w:bottom w:val="none" w:sz="0" w:space="0" w:color="auto"/>
        <w:right w:val="none" w:sz="0" w:space="0" w:color="auto"/>
      </w:divBdr>
    </w:div>
    <w:div w:id="2024743807">
      <w:bodyDiv w:val="1"/>
      <w:marLeft w:val="0"/>
      <w:marRight w:val="0"/>
      <w:marTop w:val="0"/>
      <w:marBottom w:val="0"/>
      <w:divBdr>
        <w:top w:val="none" w:sz="0" w:space="0" w:color="auto"/>
        <w:left w:val="none" w:sz="0" w:space="0" w:color="auto"/>
        <w:bottom w:val="none" w:sz="0" w:space="0" w:color="auto"/>
        <w:right w:val="none" w:sz="0" w:space="0" w:color="auto"/>
      </w:divBdr>
    </w:div>
    <w:div w:id="2024938740">
      <w:bodyDiv w:val="1"/>
      <w:marLeft w:val="0"/>
      <w:marRight w:val="0"/>
      <w:marTop w:val="0"/>
      <w:marBottom w:val="0"/>
      <w:divBdr>
        <w:top w:val="none" w:sz="0" w:space="0" w:color="auto"/>
        <w:left w:val="none" w:sz="0" w:space="0" w:color="auto"/>
        <w:bottom w:val="none" w:sz="0" w:space="0" w:color="auto"/>
        <w:right w:val="none" w:sz="0" w:space="0" w:color="auto"/>
      </w:divBdr>
    </w:div>
    <w:div w:id="2025084944">
      <w:bodyDiv w:val="1"/>
      <w:marLeft w:val="0"/>
      <w:marRight w:val="0"/>
      <w:marTop w:val="0"/>
      <w:marBottom w:val="0"/>
      <w:divBdr>
        <w:top w:val="none" w:sz="0" w:space="0" w:color="auto"/>
        <w:left w:val="none" w:sz="0" w:space="0" w:color="auto"/>
        <w:bottom w:val="none" w:sz="0" w:space="0" w:color="auto"/>
        <w:right w:val="none" w:sz="0" w:space="0" w:color="auto"/>
      </w:divBdr>
    </w:div>
    <w:div w:id="2025281534">
      <w:bodyDiv w:val="1"/>
      <w:marLeft w:val="0"/>
      <w:marRight w:val="0"/>
      <w:marTop w:val="0"/>
      <w:marBottom w:val="0"/>
      <w:divBdr>
        <w:top w:val="none" w:sz="0" w:space="0" w:color="auto"/>
        <w:left w:val="none" w:sz="0" w:space="0" w:color="auto"/>
        <w:bottom w:val="none" w:sz="0" w:space="0" w:color="auto"/>
        <w:right w:val="none" w:sz="0" w:space="0" w:color="auto"/>
      </w:divBdr>
    </w:div>
    <w:div w:id="2025940386">
      <w:bodyDiv w:val="1"/>
      <w:marLeft w:val="0"/>
      <w:marRight w:val="0"/>
      <w:marTop w:val="0"/>
      <w:marBottom w:val="0"/>
      <w:divBdr>
        <w:top w:val="none" w:sz="0" w:space="0" w:color="auto"/>
        <w:left w:val="none" w:sz="0" w:space="0" w:color="auto"/>
        <w:bottom w:val="none" w:sz="0" w:space="0" w:color="auto"/>
        <w:right w:val="none" w:sz="0" w:space="0" w:color="auto"/>
      </w:divBdr>
      <w:divsChild>
        <w:div w:id="49422367">
          <w:marLeft w:val="0"/>
          <w:marRight w:val="0"/>
          <w:marTop w:val="0"/>
          <w:marBottom w:val="0"/>
          <w:divBdr>
            <w:top w:val="none" w:sz="0" w:space="0" w:color="auto"/>
            <w:left w:val="none" w:sz="0" w:space="0" w:color="auto"/>
            <w:bottom w:val="none" w:sz="0" w:space="0" w:color="auto"/>
            <w:right w:val="none" w:sz="0" w:space="0" w:color="auto"/>
          </w:divBdr>
          <w:divsChild>
            <w:div w:id="751660343">
              <w:marLeft w:val="0"/>
              <w:marRight w:val="0"/>
              <w:marTop w:val="0"/>
              <w:marBottom w:val="0"/>
              <w:divBdr>
                <w:top w:val="none" w:sz="0" w:space="0" w:color="auto"/>
                <w:left w:val="none" w:sz="0" w:space="0" w:color="auto"/>
                <w:bottom w:val="none" w:sz="0" w:space="0" w:color="auto"/>
                <w:right w:val="none" w:sz="0" w:space="0" w:color="auto"/>
              </w:divBdr>
            </w:div>
          </w:divsChild>
        </w:div>
        <w:div w:id="848102430">
          <w:marLeft w:val="0"/>
          <w:marRight w:val="0"/>
          <w:marTop w:val="0"/>
          <w:marBottom w:val="0"/>
          <w:divBdr>
            <w:top w:val="none" w:sz="0" w:space="0" w:color="auto"/>
            <w:left w:val="single" w:sz="6" w:space="0" w:color="EEEEEE"/>
            <w:bottom w:val="single" w:sz="6" w:space="6" w:color="EEEEEE"/>
            <w:right w:val="single" w:sz="6" w:space="0" w:color="EEEEEE"/>
          </w:divBdr>
        </w:div>
      </w:divsChild>
    </w:div>
    <w:div w:id="2026203810">
      <w:bodyDiv w:val="1"/>
      <w:marLeft w:val="0"/>
      <w:marRight w:val="0"/>
      <w:marTop w:val="0"/>
      <w:marBottom w:val="0"/>
      <w:divBdr>
        <w:top w:val="none" w:sz="0" w:space="0" w:color="auto"/>
        <w:left w:val="none" w:sz="0" w:space="0" w:color="auto"/>
        <w:bottom w:val="none" w:sz="0" w:space="0" w:color="auto"/>
        <w:right w:val="none" w:sz="0" w:space="0" w:color="auto"/>
      </w:divBdr>
    </w:div>
    <w:div w:id="2026443175">
      <w:bodyDiv w:val="1"/>
      <w:marLeft w:val="0"/>
      <w:marRight w:val="0"/>
      <w:marTop w:val="0"/>
      <w:marBottom w:val="0"/>
      <w:divBdr>
        <w:top w:val="none" w:sz="0" w:space="0" w:color="auto"/>
        <w:left w:val="none" w:sz="0" w:space="0" w:color="auto"/>
        <w:bottom w:val="none" w:sz="0" w:space="0" w:color="auto"/>
        <w:right w:val="none" w:sz="0" w:space="0" w:color="auto"/>
      </w:divBdr>
    </w:div>
    <w:div w:id="2026712715">
      <w:bodyDiv w:val="1"/>
      <w:marLeft w:val="0"/>
      <w:marRight w:val="0"/>
      <w:marTop w:val="0"/>
      <w:marBottom w:val="0"/>
      <w:divBdr>
        <w:top w:val="none" w:sz="0" w:space="0" w:color="auto"/>
        <w:left w:val="none" w:sz="0" w:space="0" w:color="auto"/>
        <w:bottom w:val="none" w:sz="0" w:space="0" w:color="auto"/>
        <w:right w:val="none" w:sz="0" w:space="0" w:color="auto"/>
      </w:divBdr>
    </w:div>
    <w:div w:id="2026907899">
      <w:bodyDiv w:val="1"/>
      <w:marLeft w:val="0"/>
      <w:marRight w:val="0"/>
      <w:marTop w:val="0"/>
      <w:marBottom w:val="0"/>
      <w:divBdr>
        <w:top w:val="none" w:sz="0" w:space="0" w:color="auto"/>
        <w:left w:val="none" w:sz="0" w:space="0" w:color="auto"/>
        <w:bottom w:val="none" w:sz="0" w:space="0" w:color="auto"/>
        <w:right w:val="none" w:sz="0" w:space="0" w:color="auto"/>
      </w:divBdr>
    </w:div>
    <w:div w:id="2026978282">
      <w:bodyDiv w:val="1"/>
      <w:marLeft w:val="0"/>
      <w:marRight w:val="0"/>
      <w:marTop w:val="0"/>
      <w:marBottom w:val="0"/>
      <w:divBdr>
        <w:top w:val="none" w:sz="0" w:space="0" w:color="auto"/>
        <w:left w:val="none" w:sz="0" w:space="0" w:color="auto"/>
        <w:bottom w:val="none" w:sz="0" w:space="0" w:color="auto"/>
        <w:right w:val="none" w:sz="0" w:space="0" w:color="auto"/>
      </w:divBdr>
      <w:divsChild>
        <w:div w:id="243805801">
          <w:marLeft w:val="0"/>
          <w:marRight w:val="2550"/>
          <w:marTop w:val="0"/>
          <w:marBottom w:val="150"/>
          <w:divBdr>
            <w:top w:val="none" w:sz="0" w:space="0" w:color="auto"/>
            <w:left w:val="none" w:sz="0" w:space="0" w:color="auto"/>
            <w:bottom w:val="none" w:sz="0" w:space="0" w:color="auto"/>
            <w:right w:val="none" w:sz="0" w:space="0" w:color="auto"/>
          </w:divBdr>
        </w:div>
      </w:divsChild>
    </w:div>
    <w:div w:id="2027755136">
      <w:bodyDiv w:val="1"/>
      <w:marLeft w:val="0"/>
      <w:marRight w:val="0"/>
      <w:marTop w:val="0"/>
      <w:marBottom w:val="0"/>
      <w:divBdr>
        <w:top w:val="none" w:sz="0" w:space="0" w:color="auto"/>
        <w:left w:val="none" w:sz="0" w:space="0" w:color="auto"/>
        <w:bottom w:val="none" w:sz="0" w:space="0" w:color="auto"/>
        <w:right w:val="none" w:sz="0" w:space="0" w:color="auto"/>
      </w:divBdr>
    </w:div>
    <w:div w:id="2027946526">
      <w:bodyDiv w:val="1"/>
      <w:marLeft w:val="0"/>
      <w:marRight w:val="0"/>
      <w:marTop w:val="0"/>
      <w:marBottom w:val="0"/>
      <w:divBdr>
        <w:top w:val="none" w:sz="0" w:space="0" w:color="auto"/>
        <w:left w:val="none" w:sz="0" w:space="0" w:color="auto"/>
        <w:bottom w:val="none" w:sz="0" w:space="0" w:color="auto"/>
        <w:right w:val="none" w:sz="0" w:space="0" w:color="auto"/>
      </w:divBdr>
    </w:div>
    <w:div w:id="2028210847">
      <w:bodyDiv w:val="1"/>
      <w:marLeft w:val="0"/>
      <w:marRight w:val="0"/>
      <w:marTop w:val="0"/>
      <w:marBottom w:val="0"/>
      <w:divBdr>
        <w:top w:val="none" w:sz="0" w:space="0" w:color="auto"/>
        <w:left w:val="none" w:sz="0" w:space="0" w:color="auto"/>
        <w:bottom w:val="none" w:sz="0" w:space="0" w:color="auto"/>
        <w:right w:val="none" w:sz="0" w:space="0" w:color="auto"/>
      </w:divBdr>
    </w:div>
    <w:div w:id="2028284666">
      <w:bodyDiv w:val="1"/>
      <w:marLeft w:val="0"/>
      <w:marRight w:val="0"/>
      <w:marTop w:val="0"/>
      <w:marBottom w:val="0"/>
      <w:divBdr>
        <w:top w:val="none" w:sz="0" w:space="0" w:color="auto"/>
        <w:left w:val="none" w:sz="0" w:space="0" w:color="auto"/>
        <w:bottom w:val="none" w:sz="0" w:space="0" w:color="auto"/>
        <w:right w:val="none" w:sz="0" w:space="0" w:color="auto"/>
      </w:divBdr>
    </w:div>
    <w:div w:id="2028479621">
      <w:bodyDiv w:val="1"/>
      <w:marLeft w:val="0"/>
      <w:marRight w:val="0"/>
      <w:marTop w:val="0"/>
      <w:marBottom w:val="0"/>
      <w:divBdr>
        <w:top w:val="none" w:sz="0" w:space="0" w:color="auto"/>
        <w:left w:val="none" w:sz="0" w:space="0" w:color="auto"/>
        <w:bottom w:val="none" w:sz="0" w:space="0" w:color="auto"/>
        <w:right w:val="none" w:sz="0" w:space="0" w:color="auto"/>
      </w:divBdr>
    </w:div>
    <w:div w:id="2028481956">
      <w:bodyDiv w:val="1"/>
      <w:marLeft w:val="0"/>
      <w:marRight w:val="0"/>
      <w:marTop w:val="0"/>
      <w:marBottom w:val="0"/>
      <w:divBdr>
        <w:top w:val="none" w:sz="0" w:space="0" w:color="auto"/>
        <w:left w:val="none" w:sz="0" w:space="0" w:color="auto"/>
        <w:bottom w:val="none" w:sz="0" w:space="0" w:color="auto"/>
        <w:right w:val="none" w:sz="0" w:space="0" w:color="auto"/>
      </w:divBdr>
      <w:divsChild>
        <w:div w:id="19825371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9090225">
      <w:bodyDiv w:val="1"/>
      <w:marLeft w:val="0"/>
      <w:marRight w:val="0"/>
      <w:marTop w:val="0"/>
      <w:marBottom w:val="0"/>
      <w:divBdr>
        <w:top w:val="none" w:sz="0" w:space="0" w:color="auto"/>
        <w:left w:val="none" w:sz="0" w:space="0" w:color="auto"/>
        <w:bottom w:val="none" w:sz="0" w:space="0" w:color="auto"/>
        <w:right w:val="none" w:sz="0" w:space="0" w:color="auto"/>
      </w:divBdr>
    </w:div>
    <w:div w:id="2029216862">
      <w:bodyDiv w:val="1"/>
      <w:marLeft w:val="0"/>
      <w:marRight w:val="0"/>
      <w:marTop w:val="0"/>
      <w:marBottom w:val="0"/>
      <w:divBdr>
        <w:top w:val="none" w:sz="0" w:space="0" w:color="auto"/>
        <w:left w:val="none" w:sz="0" w:space="0" w:color="auto"/>
        <w:bottom w:val="none" w:sz="0" w:space="0" w:color="auto"/>
        <w:right w:val="none" w:sz="0" w:space="0" w:color="auto"/>
      </w:divBdr>
    </w:div>
    <w:div w:id="2029600994">
      <w:bodyDiv w:val="1"/>
      <w:marLeft w:val="0"/>
      <w:marRight w:val="0"/>
      <w:marTop w:val="0"/>
      <w:marBottom w:val="0"/>
      <w:divBdr>
        <w:top w:val="none" w:sz="0" w:space="0" w:color="auto"/>
        <w:left w:val="none" w:sz="0" w:space="0" w:color="auto"/>
        <w:bottom w:val="none" w:sz="0" w:space="0" w:color="auto"/>
        <w:right w:val="none" w:sz="0" w:space="0" w:color="auto"/>
      </w:divBdr>
    </w:div>
    <w:div w:id="2030259392">
      <w:bodyDiv w:val="1"/>
      <w:marLeft w:val="0"/>
      <w:marRight w:val="0"/>
      <w:marTop w:val="0"/>
      <w:marBottom w:val="0"/>
      <w:divBdr>
        <w:top w:val="none" w:sz="0" w:space="0" w:color="auto"/>
        <w:left w:val="none" w:sz="0" w:space="0" w:color="auto"/>
        <w:bottom w:val="none" w:sz="0" w:space="0" w:color="auto"/>
        <w:right w:val="none" w:sz="0" w:space="0" w:color="auto"/>
      </w:divBdr>
    </w:div>
    <w:div w:id="2031103899">
      <w:bodyDiv w:val="1"/>
      <w:marLeft w:val="0"/>
      <w:marRight w:val="0"/>
      <w:marTop w:val="0"/>
      <w:marBottom w:val="0"/>
      <w:divBdr>
        <w:top w:val="none" w:sz="0" w:space="0" w:color="auto"/>
        <w:left w:val="none" w:sz="0" w:space="0" w:color="auto"/>
        <w:bottom w:val="none" w:sz="0" w:space="0" w:color="auto"/>
        <w:right w:val="none" w:sz="0" w:space="0" w:color="auto"/>
      </w:divBdr>
    </w:div>
    <w:div w:id="2032339637">
      <w:bodyDiv w:val="1"/>
      <w:marLeft w:val="0"/>
      <w:marRight w:val="0"/>
      <w:marTop w:val="0"/>
      <w:marBottom w:val="0"/>
      <w:divBdr>
        <w:top w:val="none" w:sz="0" w:space="0" w:color="auto"/>
        <w:left w:val="none" w:sz="0" w:space="0" w:color="auto"/>
        <w:bottom w:val="none" w:sz="0" w:space="0" w:color="auto"/>
        <w:right w:val="none" w:sz="0" w:space="0" w:color="auto"/>
      </w:divBdr>
      <w:divsChild>
        <w:div w:id="47070622">
          <w:marLeft w:val="0"/>
          <w:marRight w:val="0"/>
          <w:marTop w:val="0"/>
          <w:marBottom w:val="0"/>
          <w:divBdr>
            <w:top w:val="none" w:sz="0" w:space="0" w:color="auto"/>
            <w:left w:val="none" w:sz="0" w:space="0" w:color="auto"/>
            <w:bottom w:val="single" w:sz="6" w:space="2" w:color="A6B6C3"/>
            <w:right w:val="none" w:sz="0" w:space="0" w:color="auto"/>
          </w:divBdr>
        </w:div>
      </w:divsChild>
    </w:div>
    <w:div w:id="2032412463">
      <w:bodyDiv w:val="1"/>
      <w:marLeft w:val="0"/>
      <w:marRight w:val="0"/>
      <w:marTop w:val="0"/>
      <w:marBottom w:val="0"/>
      <w:divBdr>
        <w:top w:val="none" w:sz="0" w:space="0" w:color="auto"/>
        <w:left w:val="none" w:sz="0" w:space="0" w:color="auto"/>
        <w:bottom w:val="none" w:sz="0" w:space="0" w:color="auto"/>
        <w:right w:val="none" w:sz="0" w:space="0" w:color="auto"/>
      </w:divBdr>
    </w:div>
    <w:div w:id="2033340319">
      <w:bodyDiv w:val="1"/>
      <w:marLeft w:val="0"/>
      <w:marRight w:val="0"/>
      <w:marTop w:val="0"/>
      <w:marBottom w:val="0"/>
      <w:divBdr>
        <w:top w:val="none" w:sz="0" w:space="0" w:color="auto"/>
        <w:left w:val="none" w:sz="0" w:space="0" w:color="auto"/>
        <w:bottom w:val="none" w:sz="0" w:space="0" w:color="auto"/>
        <w:right w:val="none" w:sz="0" w:space="0" w:color="auto"/>
      </w:divBdr>
      <w:divsChild>
        <w:div w:id="915940644">
          <w:marLeft w:val="0"/>
          <w:marRight w:val="0"/>
          <w:marTop w:val="0"/>
          <w:marBottom w:val="600"/>
          <w:divBdr>
            <w:top w:val="none" w:sz="0" w:space="0" w:color="auto"/>
            <w:left w:val="none" w:sz="0" w:space="0" w:color="auto"/>
            <w:bottom w:val="none" w:sz="0" w:space="0" w:color="auto"/>
            <w:right w:val="none" w:sz="0" w:space="0" w:color="auto"/>
          </w:divBdr>
        </w:div>
        <w:div w:id="2066830720">
          <w:marLeft w:val="0"/>
          <w:marRight w:val="0"/>
          <w:marTop w:val="0"/>
          <w:marBottom w:val="300"/>
          <w:divBdr>
            <w:top w:val="none" w:sz="0" w:space="0" w:color="auto"/>
            <w:left w:val="none" w:sz="0" w:space="0" w:color="auto"/>
            <w:bottom w:val="none" w:sz="0" w:space="0" w:color="auto"/>
            <w:right w:val="none" w:sz="0" w:space="0" w:color="auto"/>
          </w:divBdr>
        </w:div>
      </w:divsChild>
    </w:div>
    <w:div w:id="2034378109">
      <w:bodyDiv w:val="1"/>
      <w:marLeft w:val="0"/>
      <w:marRight w:val="0"/>
      <w:marTop w:val="0"/>
      <w:marBottom w:val="0"/>
      <w:divBdr>
        <w:top w:val="none" w:sz="0" w:space="0" w:color="auto"/>
        <w:left w:val="none" w:sz="0" w:space="0" w:color="auto"/>
        <w:bottom w:val="none" w:sz="0" w:space="0" w:color="auto"/>
        <w:right w:val="none" w:sz="0" w:space="0" w:color="auto"/>
      </w:divBdr>
    </w:div>
    <w:div w:id="2034530770">
      <w:bodyDiv w:val="1"/>
      <w:marLeft w:val="0"/>
      <w:marRight w:val="0"/>
      <w:marTop w:val="0"/>
      <w:marBottom w:val="0"/>
      <w:divBdr>
        <w:top w:val="none" w:sz="0" w:space="0" w:color="auto"/>
        <w:left w:val="none" w:sz="0" w:space="0" w:color="auto"/>
        <w:bottom w:val="none" w:sz="0" w:space="0" w:color="auto"/>
        <w:right w:val="none" w:sz="0" w:space="0" w:color="auto"/>
      </w:divBdr>
    </w:div>
    <w:div w:id="2035840169">
      <w:bodyDiv w:val="1"/>
      <w:marLeft w:val="0"/>
      <w:marRight w:val="0"/>
      <w:marTop w:val="0"/>
      <w:marBottom w:val="0"/>
      <w:divBdr>
        <w:top w:val="none" w:sz="0" w:space="0" w:color="auto"/>
        <w:left w:val="none" w:sz="0" w:space="0" w:color="auto"/>
        <w:bottom w:val="none" w:sz="0" w:space="0" w:color="auto"/>
        <w:right w:val="none" w:sz="0" w:space="0" w:color="auto"/>
      </w:divBdr>
    </w:div>
    <w:div w:id="2035880442">
      <w:bodyDiv w:val="1"/>
      <w:marLeft w:val="0"/>
      <w:marRight w:val="0"/>
      <w:marTop w:val="0"/>
      <w:marBottom w:val="0"/>
      <w:divBdr>
        <w:top w:val="none" w:sz="0" w:space="0" w:color="auto"/>
        <w:left w:val="none" w:sz="0" w:space="0" w:color="auto"/>
        <w:bottom w:val="none" w:sz="0" w:space="0" w:color="auto"/>
        <w:right w:val="none" w:sz="0" w:space="0" w:color="auto"/>
      </w:divBdr>
    </w:div>
    <w:div w:id="2035956660">
      <w:bodyDiv w:val="1"/>
      <w:marLeft w:val="0"/>
      <w:marRight w:val="0"/>
      <w:marTop w:val="0"/>
      <w:marBottom w:val="0"/>
      <w:divBdr>
        <w:top w:val="none" w:sz="0" w:space="0" w:color="auto"/>
        <w:left w:val="none" w:sz="0" w:space="0" w:color="auto"/>
        <w:bottom w:val="none" w:sz="0" w:space="0" w:color="auto"/>
        <w:right w:val="none" w:sz="0" w:space="0" w:color="auto"/>
      </w:divBdr>
    </w:div>
    <w:div w:id="2036349947">
      <w:bodyDiv w:val="1"/>
      <w:marLeft w:val="0"/>
      <w:marRight w:val="0"/>
      <w:marTop w:val="0"/>
      <w:marBottom w:val="0"/>
      <w:divBdr>
        <w:top w:val="none" w:sz="0" w:space="0" w:color="auto"/>
        <w:left w:val="none" w:sz="0" w:space="0" w:color="auto"/>
        <w:bottom w:val="none" w:sz="0" w:space="0" w:color="auto"/>
        <w:right w:val="none" w:sz="0" w:space="0" w:color="auto"/>
      </w:divBdr>
      <w:divsChild>
        <w:div w:id="602222271">
          <w:marLeft w:val="0"/>
          <w:marRight w:val="0"/>
          <w:marTop w:val="0"/>
          <w:marBottom w:val="0"/>
          <w:divBdr>
            <w:top w:val="none" w:sz="0" w:space="0" w:color="auto"/>
            <w:left w:val="none" w:sz="0" w:space="0" w:color="auto"/>
            <w:bottom w:val="none" w:sz="0" w:space="0" w:color="auto"/>
            <w:right w:val="none" w:sz="0" w:space="0" w:color="auto"/>
          </w:divBdr>
        </w:div>
        <w:div w:id="1493259000">
          <w:marLeft w:val="0"/>
          <w:marRight w:val="0"/>
          <w:marTop w:val="0"/>
          <w:marBottom w:val="0"/>
          <w:divBdr>
            <w:top w:val="none" w:sz="0" w:space="0" w:color="auto"/>
            <w:left w:val="none" w:sz="0" w:space="0" w:color="auto"/>
            <w:bottom w:val="none" w:sz="0" w:space="0" w:color="auto"/>
            <w:right w:val="none" w:sz="0" w:space="0" w:color="auto"/>
          </w:divBdr>
        </w:div>
      </w:divsChild>
    </w:div>
    <w:div w:id="2036728235">
      <w:bodyDiv w:val="1"/>
      <w:marLeft w:val="0"/>
      <w:marRight w:val="0"/>
      <w:marTop w:val="0"/>
      <w:marBottom w:val="0"/>
      <w:divBdr>
        <w:top w:val="none" w:sz="0" w:space="0" w:color="auto"/>
        <w:left w:val="none" w:sz="0" w:space="0" w:color="auto"/>
        <w:bottom w:val="none" w:sz="0" w:space="0" w:color="auto"/>
        <w:right w:val="none" w:sz="0" w:space="0" w:color="auto"/>
      </w:divBdr>
    </w:div>
    <w:div w:id="2036884972">
      <w:bodyDiv w:val="1"/>
      <w:marLeft w:val="0"/>
      <w:marRight w:val="0"/>
      <w:marTop w:val="0"/>
      <w:marBottom w:val="0"/>
      <w:divBdr>
        <w:top w:val="none" w:sz="0" w:space="0" w:color="auto"/>
        <w:left w:val="none" w:sz="0" w:space="0" w:color="auto"/>
        <w:bottom w:val="none" w:sz="0" w:space="0" w:color="auto"/>
        <w:right w:val="none" w:sz="0" w:space="0" w:color="auto"/>
      </w:divBdr>
    </w:div>
    <w:div w:id="2037001055">
      <w:bodyDiv w:val="1"/>
      <w:marLeft w:val="0"/>
      <w:marRight w:val="0"/>
      <w:marTop w:val="0"/>
      <w:marBottom w:val="0"/>
      <w:divBdr>
        <w:top w:val="none" w:sz="0" w:space="0" w:color="auto"/>
        <w:left w:val="none" w:sz="0" w:space="0" w:color="auto"/>
        <w:bottom w:val="none" w:sz="0" w:space="0" w:color="auto"/>
        <w:right w:val="none" w:sz="0" w:space="0" w:color="auto"/>
      </w:divBdr>
      <w:divsChild>
        <w:div w:id="496919511">
          <w:marLeft w:val="0"/>
          <w:marRight w:val="0"/>
          <w:marTop w:val="0"/>
          <w:marBottom w:val="0"/>
          <w:divBdr>
            <w:top w:val="single" w:sz="6" w:space="0" w:color="D9D9D9"/>
            <w:left w:val="none" w:sz="0" w:space="0" w:color="auto"/>
            <w:bottom w:val="none" w:sz="0" w:space="0" w:color="auto"/>
            <w:right w:val="single" w:sz="6" w:space="15" w:color="D9D9D9"/>
          </w:divBdr>
          <w:divsChild>
            <w:div w:id="1807233839">
              <w:marLeft w:val="0"/>
              <w:marRight w:val="0"/>
              <w:marTop w:val="0"/>
              <w:marBottom w:val="0"/>
              <w:divBdr>
                <w:top w:val="none" w:sz="0" w:space="0" w:color="auto"/>
                <w:left w:val="none" w:sz="0" w:space="0" w:color="auto"/>
                <w:bottom w:val="none" w:sz="0" w:space="0" w:color="auto"/>
                <w:right w:val="none" w:sz="0" w:space="0" w:color="auto"/>
              </w:divBdr>
              <w:divsChild>
                <w:div w:id="136833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985254">
          <w:marLeft w:val="0"/>
          <w:marRight w:val="0"/>
          <w:marTop w:val="0"/>
          <w:marBottom w:val="0"/>
          <w:divBdr>
            <w:top w:val="none" w:sz="0" w:space="0" w:color="auto"/>
            <w:left w:val="none" w:sz="0" w:space="0" w:color="auto"/>
            <w:bottom w:val="none" w:sz="0" w:space="0" w:color="auto"/>
            <w:right w:val="single" w:sz="6" w:space="15" w:color="D9D9D9"/>
          </w:divBdr>
          <w:divsChild>
            <w:div w:id="356663667">
              <w:marLeft w:val="-15"/>
              <w:marRight w:val="0"/>
              <w:marTop w:val="0"/>
              <w:marBottom w:val="0"/>
              <w:divBdr>
                <w:top w:val="none" w:sz="0" w:space="0" w:color="auto"/>
                <w:left w:val="none" w:sz="0" w:space="0" w:color="auto"/>
                <w:bottom w:val="none" w:sz="0" w:space="0" w:color="auto"/>
                <w:right w:val="none" w:sz="0" w:space="0" w:color="auto"/>
              </w:divBdr>
              <w:divsChild>
                <w:div w:id="155742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457877">
      <w:bodyDiv w:val="1"/>
      <w:marLeft w:val="0"/>
      <w:marRight w:val="0"/>
      <w:marTop w:val="0"/>
      <w:marBottom w:val="0"/>
      <w:divBdr>
        <w:top w:val="none" w:sz="0" w:space="0" w:color="auto"/>
        <w:left w:val="none" w:sz="0" w:space="0" w:color="auto"/>
        <w:bottom w:val="none" w:sz="0" w:space="0" w:color="auto"/>
        <w:right w:val="none" w:sz="0" w:space="0" w:color="auto"/>
      </w:divBdr>
    </w:div>
    <w:div w:id="2037733585">
      <w:bodyDiv w:val="1"/>
      <w:marLeft w:val="0"/>
      <w:marRight w:val="0"/>
      <w:marTop w:val="0"/>
      <w:marBottom w:val="0"/>
      <w:divBdr>
        <w:top w:val="none" w:sz="0" w:space="0" w:color="auto"/>
        <w:left w:val="none" w:sz="0" w:space="0" w:color="auto"/>
        <w:bottom w:val="none" w:sz="0" w:space="0" w:color="auto"/>
        <w:right w:val="none" w:sz="0" w:space="0" w:color="auto"/>
      </w:divBdr>
    </w:div>
    <w:div w:id="2037734017">
      <w:marLeft w:val="0"/>
      <w:marRight w:val="0"/>
      <w:marTop w:val="0"/>
      <w:marBottom w:val="0"/>
      <w:divBdr>
        <w:top w:val="none" w:sz="0" w:space="0" w:color="auto"/>
        <w:left w:val="none" w:sz="0" w:space="0" w:color="auto"/>
        <w:bottom w:val="none" w:sz="0" w:space="0" w:color="auto"/>
        <w:right w:val="none" w:sz="0" w:space="0" w:color="auto"/>
      </w:divBdr>
    </w:div>
    <w:div w:id="2038237595">
      <w:bodyDiv w:val="1"/>
      <w:marLeft w:val="0"/>
      <w:marRight w:val="0"/>
      <w:marTop w:val="0"/>
      <w:marBottom w:val="0"/>
      <w:divBdr>
        <w:top w:val="none" w:sz="0" w:space="0" w:color="auto"/>
        <w:left w:val="none" w:sz="0" w:space="0" w:color="auto"/>
        <w:bottom w:val="none" w:sz="0" w:space="0" w:color="auto"/>
        <w:right w:val="none" w:sz="0" w:space="0" w:color="auto"/>
      </w:divBdr>
    </w:div>
    <w:div w:id="2038307734">
      <w:bodyDiv w:val="1"/>
      <w:marLeft w:val="0"/>
      <w:marRight w:val="0"/>
      <w:marTop w:val="0"/>
      <w:marBottom w:val="0"/>
      <w:divBdr>
        <w:top w:val="none" w:sz="0" w:space="0" w:color="auto"/>
        <w:left w:val="none" w:sz="0" w:space="0" w:color="auto"/>
        <w:bottom w:val="none" w:sz="0" w:space="0" w:color="auto"/>
        <w:right w:val="none" w:sz="0" w:space="0" w:color="auto"/>
      </w:divBdr>
    </w:div>
    <w:div w:id="2038894400">
      <w:bodyDiv w:val="1"/>
      <w:marLeft w:val="0"/>
      <w:marRight w:val="0"/>
      <w:marTop w:val="0"/>
      <w:marBottom w:val="0"/>
      <w:divBdr>
        <w:top w:val="none" w:sz="0" w:space="0" w:color="auto"/>
        <w:left w:val="none" w:sz="0" w:space="0" w:color="auto"/>
        <w:bottom w:val="none" w:sz="0" w:space="0" w:color="auto"/>
        <w:right w:val="none" w:sz="0" w:space="0" w:color="auto"/>
      </w:divBdr>
    </w:div>
    <w:div w:id="2039427952">
      <w:bodyDiv w:val="1"/>
      <w:marLeft w:val="0"/>
      <w:marRight w:val="0"/>
      <w:marTop w:val="0"/>
      <w:marBottom w:val="0"/>
      <w:divBdr>
        <w:top w:val="none" w:sz="0" w:space="0" w:color="auto"/>
        <w:left w:val="none" w:sz="0" w:space="0" w:color="auto"/>
        <w:bottom w:val="none" w:sz="0" w:space="0" w:color="auto"/>
        <w:right w:val="none" w:sz="0" w:space="0" w:color="auto"/>
      </w:divBdr>
    </w:div>
    <w:div w:id="2040087391">
      <w:bodyDiv w:val="1"/>
      <w:marLeft w:val="0"/>
      <w:marRight w:val="0"/>
      <w:marTop w:val="0"/>
      <w:marBottom w:val="0"/>
      <w:divBdr>
        <w:top w:val="none" w:sz="0" w:space="0" w:color="auto"/>
        <w:left w:val="none" w:sz="0" w:space="0" w:color="auto"/>
        <w:bottom w:val="none" w:sz="0" w:space="0" w:color="auto"/>
        <w:right w:val="none" w:sz="0" w:space="0" w:color="auto"/>
      </w:divBdr>
    </w:div>
    <w:div w:id="2040279359">
      <w:bodyDiv w:val="1"/>
      <w:marLeft w:val="0"/>
      <w:marRight w:val="0"/>
      <w:marTop w:val="0"/>
      <w:marBottom w:val="0"/>
      <w:divBdr>
        <w:top w:val="none" w:sz="0" w:space="0" w:color="auto"/>
        <w:left w:val="none" w:sz="0" w:space="0" w:color="auto"/>
        <w:bottom w:val="none" w:sz="0" w:space="0" w:color="auto"/>
        <w:right w:val="none" w:sz="0" w:space="0" w:color="auto"/>
      </w:divBdr>
    </w:div>
    <w:div w:id="2040543096">
      <w:bodyDiv w:val="1"/>
      <w:marLeft w:val="0"/>
      <w:marRight w:val="0"/>
      <w:marTop w:val="0"/>
      <w:marBottom w:val="0"/>
      <w:divBdr>
        <w:top w:val="none" w:sz="0" w:space="0" w:color="auto"/>
        <w:left w:val="none" w:sz="0" w:space="0" w:color="auto"/>
        <w:bottom w:val="none" w:sz="0" w:space="0" w:color="auto"/>
        <w:right w:val="none" w:sz="0" w:space="0" w:color="auto"/>
      </w:divBdr>
    </w:div>
    <w:div w:id="2041274540">
      <w:bodyDiv w:val="1"/>
      <w:marLeft w:val="0"/>
      <w:marRight w:val="0"/>
      <w:marTop w:val="0"/>
      <w:marBottom w:val="0"/>
      <w:divBdr>
        <w:top w:val="none" w:sz="0" w:space="0" w:color="auto"/>
        <w:left w:val="none" w:sz="0" w:space="0" w:color="auto"/>
        <w:bottom w:val="none" w:sz="0" w:space="0" w:color="auto"/>
        <w:right w:val="none" w:sz="0" w:space="0" w:color="auto"/>
      </w:divBdr>
    </w:div>
    <w:div w:id="2041971203">
      <w:bodyDiv w:val="1"/>
      <w:marLeft w:val="0"/>
      <w:marRight w:val="0"/>
      <w:marTop w:val="0"/>
      <w:marBottom w:val="0"/>
      <w:divBdr>
        <w:top w:val="none" w:sz="0" w:space="0" w:color="auto"/>
        <w:left w:val="none" w:sz="0" w:space="0" w:color="auto"/>
        <w:bottom w:val="none" w:sz="0" w:space="0" w:color="auto"/>
        <w:right w:val="none" w:sz="0" w:space="0" w:color="auto"/>
      </w:divBdr>
    </w:div>
    <w:div w:id="2043162614">
      <w:bodyDiv w:val="1"/>
      <w:marLeft w:val="0"/>
      <w:marRight w:val="0"/>
      <w:marTop w:val="0"/>
      <w:marBottom w:val="0"/>
      <w:divBdr>
        <w:top w:val="none" w:sz="0" w:space="0" w:color="auto"/>
        <w:left w:val="none" w:sz="0" w:space="0" w:color="auto"/>
        <w:bottom w:val="none" w:sz="0" w:space="0" w:color="auto"/>
        <w:right w:val="none" w:sz="0" w:space="0" w:color="auto"/>
      </w:divBdr>
    </w:div>
    <w:div w:id="2043439378">
      <w:bodyDiv w:val="1"/>
      <w:marLeft w:val="0"/>
      <w:marRight w:val="0"/>
      <w:marTop w:val="0"/>
      <w:marBottom w:val="0"/>
      <w:divBdr>
        <w:top w:val="none" w:sz="0" w:space="0" w:color="auto"/>
        <w:left w:val="none" w:sz="0" w:space="0" w:color="auto"/>
        <w:bottom w:val="none" w:sz="0" w:space="0" w:color="auto"/>
        <w:right w:val="none" w:sz="0" w:space="0" w:color="auto"/>
      </w:divBdr>
    </w:div>
    <w:div w:id="2043748071">
      <w:bodyDiv w:val="1"/>
      <w:marLeft w:val="0"/>
      <w:marRight w:val="0"/>
      <w:marTop w:val="0"/>
      <w:marBottom w:val="0"/>
      <w:divBdr>
        <w:top w:val="none" w:sz="0" w:space="0" w:color="auto"/>
        <w:left w:val="none" w:sz="0" w:space="0" w:color="auto"/>
        <w:bottom w:val="none" w:sz="0" w:space="0" w:color="auto"/>
        <w:right w:val="none" w:sz="0" w:space="0" w:color="auto"/>
      </w:divBdr>
    </w:div>
    <w:div w:id="2044207426">
      <w:bodyDiv w:val="1"/>
      <w:marLeft w:val="0"/>
      <w:marRight w:val="0"/>
      <w:marTop w:val="0"/>
      <w:marBottom w:val="0"/>
      <w:divBdr>
        <w:top w:val="none" w:sz="0" w:space="0" w:color="auto"/>
        <w:left w:val="none" w:sz="0" w:space="0" w:color="auto"/>
        <w:bottom w:val="none" w:sz="0" w:space="0" w:color="auto"/>
        <w:right w:val="none" w:sz="0" w:space="0" w:color="auto"/>
      </w:divBdr>
    </w:div>
    <w:div w:id="2044361447">
      <w:bodyDiv w:val="1"/>
      <w:marLeft w:val="0"/>
      <w:marRight w:val="0"/>
      <w:marTop w:val="0"/>
      <w:marBottom w:val="0"/>
      <w:divBdr>
        <w:top w:val="none" w:sz="0" w:space="0" w:color="auto"/>
        <w:left w:val="none" w:sz="0" w:space="0" w:color="auto"/>
        <w:bottom w:val="none" w:sz="0" w:space="0" w:color="auto"/>
        <w:right w:val="none" w:sz="0" w:space="0" w:color="auto"/>
      </w:divBdr>
      <w:divsChild>
        <w:div w:id="2078353757">
          <w:marLeft w:val="0"/>
          <w:marRight w:val="0"/>
          <w:marTop w:val="0"/>
          <w:marBottom w:val="0"/>
          <w:divBdr>
            <w:top w:val="none" w:sz="0" w:space="0" w:color="auto"/>
            <w:left w:val="none" w:sz="0" w:space="0" w:color="auto"/>
            <w:bottom w:val="none" w:sz="0" w:space="0" w:color="auto"/>
            <w:right w:val="none" w:sz="0" w:space="0" w:color="auto"/>
          </w:divBdr>
        </w:div>
      </w:divsChild>
    </w:div>
    <w:div w:id="2044791579">
      <w:bodyDiv w:val="1"/>
      <w:marLeft w:val="0"/>
      <w:marRight w:val="0"/>
      <w:marTop w:val="0"/>
      <w:marBottom w:val="0"/>
      <w:divBdr>
        <w:top w:val="none" w:sz="0" w:space="0" w:color="auto"/>
        <w:left w:val="none" w:sz="0" w:space="0" w:color="auto"/>
        <w:bottom w:val="none" w:sz="0" w:space="0" w:color="auto"/>
        <w:right w:val="none" w:sz="0" w:space="0" w:color="auto"/>
      </w:divBdr>
    </w:div>
    <w:div w:id="2044819092">
      <w:bodyDiv w:val="1"/>
      <w:marLeft w:val="0"/>
      <w:marRight w:val="0"/>
      <w:marTop w:val="0"/>
      <w:marBottom w:val="0"/>
      <w:divBdr>
        <w:top w:val="none" w:sz="0" w:space="0" w:color="auto"/>
        <w:left w:val="none" w:sz="0" w:space="0" w:color="auto"/>
        <w:bottom w:val="none" w:sz="0" w:space="0" w:color="auto"/>
        <w:right w:val="none" w:sz="0" w:space="0" w:color="auto"/>
      </w:divBdr>
    </w:div>
    <w:div w:id="2045405269">
      <w:bodyDiv w:val="1"/>
      <w:marLeft w:val="0"/>
      <w:marRight w:val="0"/>
      <w:marTop w:val="0"/>
      <w:marBottom w:val="0"/>
      <w:divBdr>
        <w:top w:val="none" w:sz="0" w:space="0" w:color="auto"/>
        <w:left w:val="none" w:sz="0" w:space="0" w:color="auto"/>
        <w:bottom w:val="none" w:sz="0" w:space="0" w:color="auto"/>
        <w:right w:val="none" w:sz="0" w:space="0" w:color="auto"/>
      </w:divBdr>
    </w:div>
    <w:div w:id="2045713699">
      <w:bodyDiv w:val="1"/>
      <w:marLeft w:val="0"/>
      <w:marRight w:val="0"/>
      <w:marTop w:val="0"/>
      <w:marBottom w:val="0"/>
      <w:divBdr>
        <w:top w:val="none" w:sz="0" w:space="0" w:color="auto"/>
        <w:left w:val="none" w:sz="0" w:space="0" w:color="auto"/>
        <w:bottom w:val="none" w:sz="0" w:space="0" w:color="auto"/>
        <w:right w:val="none" w:sz="0" w:space="0" w:color="auto"/>
      </w:divBdr>
    </w:div>
    <w:div w:id="2046178070">
      <w:bodyDiv w:val="1"/>
      <w:marLeft w:val="0"/>
      <w:marRight w:val="0"/>
      <w:marTop w:val="0"/>
      <w:marBottom w:val="0"/>
      <w:divBdr>
        <w:top w:val="none" w:sz="0" w:space="0" w:color="auto"/>
        <w:left w:val="none" w:sz="0" w:space="0" w:color="auto"/>
        <w:bottom w:val="none" w:sz="0" w:space="0" w:color="auto"/>
        <w:right w:val="none" w:sz="0" w:space="0" w:color="auto"/>
      </w:divBdr>
      <w:divsChild>
        <w:div w:id="1510482442">
          <w:marLeft w:val="0"/>
          <w:marRight w:val="0"/>
          <w:marTop w:val="0"/>
          <w:marBottom w:val="0"/>
          <w:divBdr>
            <w:top w:val="none" w:sz="0" w:space="0" w:color="auto"/>
            <w:left w:val="none" w:sz="0" w:space="0" w:color="auto"/>
            <w:bottom w:val="none" w:sz="0" w:space="0" w:color="auto"/>
            <w:right w:val="none" w:sz="0" w:space="0" w:color="auto"/>
          </w:divBdr>
        </w:div>
      </w:divsChild>
    </w:div>
    <w:div w:id="2047019895">
      <w:bodyDiv w:val="1"/>
      <w:marLeft w:val="0"/>
      <w:marRight w:val="0"/>
      <w:marTop w:val="0"/>
      <w:marBottom w:val="0"/>
      <w:divBdr>
        <w:top w:val="none" w:sz="0" w:space="0" w:color="auto"/>
        <w:left w:val="none" w:sz="0" w:space="0" w:color="auto"/>
        <w:bottom w:val="none" w:sz="0" w:space="0" w:color="auto"/>
        <w:right w:val="none" w:sz="0" w:space="0" w:color="auto"/>
      </w:divBdr>
    </w:div>
    <w:div w:id="2047093698">
      <w:marLeft w:val="0"/>
      <w:marRight w:val="0"/>
      <w:marTop w:val="0"/>
      <w:marBottom w:val="0"/>
      <w:divBdr>
        <w:top w:val="none" w:sz="0" w:space="0" w:color="auto"/>
        <w:left w:val="none" w:sz="0" w:space="0" w:color="auto"/>
        <w:bottom w:val="none" w:sz="0" w:space="0" w:color="auto"/>
        <w:right w:val="none" w:sz="0" w:space="0" w:color="auto"/>
      </w:divBdr>
      <w:divsChild>
        <w:div w:id="670639884">
          <w:marLeft w:val="0"/>
          <w:marRight w:val="0"/>
          <w:marTop w:val="0"/>
          <w:marBottom w:val="0"/>
          <w:divBdr>
            <w:top w:val="none" w:sz="0" w:space="0" w:color="auto"/>
            <w:left w:val="none" w:sz="0" w:space="0" w:color="auto"/>
            <w:bottom w:val="none" w:sz="0" w:space="0" w:color="auto"/>
            <w:right w:val="none" w:sz="0" w:space="0" w:color="auto"/>
          </w:divBdr>
          <w:divsChild>
            <w:div w:id="313341223">
              <w:marLeft w:val="0"/>
              <w:marRight w:val="0"/>
              <w:marTop w:val="0"/>
              <w:marBottom w:val="0"/>
              <w:divBdr>
                <w:top w:val="none" w:sz="0" w:space="0" w:color="auto"/>
                <w:left w:val="none" w:sz="0" w:space="0" w:color="auto"/>
                <w:bottom w:val="none" w:sz="0" w:space="0" w:color="auto"/>
                <w:right w:val="none" w:sz="0" w:space="0" w:color="auto"/>
              </w:divBdr>
              <w:divsChild>
                <w:div w:id="677537646">
                  <w:marLeft w:val="0"/>
                  <w:marRight w:val="0"/>
                  <w:marTop w:val="0"/>
                  <w:marBottom w:val="0"/>
                  <w:divBdr>
                    <w:top w:val="none" w:sz="0" w:space="0" w:color="auto"/>
                    <w:left w:val="none" w:sz="0" w:space="0" w:color="auto"/>
                    <w:bottom w:val="none" w:sz="0" w:space="0" w:color="auto"/>
                    <w:right w:val="none" w:sz="0" w:space="0" w:color="auto"/>
                  </w:divBdr>
                </w:div>
                <w:div w:id="1657756426">
                  <w:marLeft w:val="0"/>
                  <w:marRight w:val="0"/>
                  <w:marTop w:val="0"/>
                  <w:marBottom w:val="0"/>
                  <w:divBdr>
                    <w:top w:val="none" w:sz="0" w:space="0" w:color="auto"/>
                    <w:left w:val="none" w:sz="0" w:space="0" w:color="auto"/>
                    <w:bottom w:val="none" w:sz="0" w:space="0" w:color="auto"/>
                    <w:right w:val="none" w:sz="0" w:space="0" w:color="auto"/>
                  </w:divBdr>
                </w:div>
              </w:divsChild>
            </w:div>
            <w:div w:id="41590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442703">
      <w:bodyDiv w:val="1"/>
      <w:marLeft w:val="0"/>
      <w:marRight w:val="0"/>
      <w:marTop w:val="0"/>
      <w:marBottom w:val="0"/>
      <w:divBdr>
        <w:top w:val="none" w:sz="0" w:space="0" w:color="auto"/>
        <w:left w:val="none" w:sz="0" w:space="0" w:color="auto"/>
        <w:bottom w:val="none" w:sz="0" w:space="0" w:color="auto"/>
        <w:right w:val="none" w:sz="0" w:space="0" w:color="auto"/>
      </w:divBdr>
    </w:div>
    <w:div w:id="2047442906">
      <w:bodyDiv w:val="1"/>
      <w:marLeft w:val="0"/>
      <w:marRight w:val="0"/>
      <w:marTop w:val="0"/>
      <w:marBottom w:val="0"/>
      <w:divBdr>
        <w:top w:val="none" w:sz="0" w:space="0" w:color="auto"/>
        <w:left w:val="none" w:sz="0" w:space="0" w:color="auto"/>
        <w:bottom w:val="none" w:sz="0" w:space="0" w:color="auto"/>
        <w:right w:val="none" w:sz="0" w:space="0" w:color="auto"/>
      </w:divBdr>
    </w:div>
    <w:div w:id="2048094839">
      <w:bodyDiv w:val="1"/>
      <w:marLeft w:val="0"/>
      <w:marRight w:val="0"/>
      <w:marTop w:val="0"/>
      <w:marBottom w:val="0"/>
      <w:divBdr>
        <w:top w:val="none" w:sz="0" w:space="0" w:color="auto"/>
        <w:left w:val="none" w:sz="0" w:space="0" w:color="auto"/>
        <w:bottom w:val="none" w:sz="0" w:space="0" w:color="auto"/>
        <w:right w:val="none" w:sz="0" w:space="0" w:color="auto"/>
      </w:divBdr>
      <w:divsChild>
        <w:div w:id="694884438">
          <w:marLeft w:val="0"/>
          <w:marRight w:val="0"/>
          <w:marTop w:val="0"/>
          <w:marBottom w:val="0"/>
          <w:divBdr>
            <w:top w:val="none" w:sz="0" w:space="0" w:color="auto"/>
            <w:left w:val="none" w:sz="0" w:space="0" w:color="auto"/>
            <w:bottom w:val="none" w:sz="0" w:space="0" w:color="auto"/>
            <w:right w:val="none" w:sz="0" w:space="0" w:color="auto"/>
          </w:divBdr>
        </w:div>
        <w:div w:id="464350038">
          <w:marLeft w:val="0"/>
          <w:marRight w:val="0"/>
          <w:marTop w:val="0"/>
          <w:marBottom w:val="0"/>
          <w:divBdr>
            <w:top w:val="none" w:sz="0" w:space="0" w:color="auto"/>
            <w:left w:val="none" w:sz="0" w:space="0" w:color="auto"/>
            <w:bottom w:val="none" w:sz="0" w:space="0" w:color="auto"/>
            <w:right w:val="none" w:sz="0" w:space="0" w:color="auto"/>
          </w:divBdr>
        </w:div>
      </w:divsChild>
    </w:div>
    <w:div w:id="2048144485">
      <w:bodyDiv w:val="1"/>
      <w:marLeft w:val="0"/>
      <w:marRight w:val="0"/>
      <w:marTop w:val="0"/>
      <w:marBottom w:val="0"/>
      <w:divBdr>
        <w:top w:val="none" w:sz="0" w:space="0" w:color="auto"/>
        <w:left w:val="none" w:sz="0" w:space="0" w:color="auto"/>
        <w:bottom w:val="none" w:sz="0" w:space="0" w:color="auto"/>
        <w:right w:val="none" w:sz="0" w:space="0" w:color="auto"/>
      </w:divBdr>
    </w:div>
    <w:div w:id="2048413877">
      <w:bodyDiv w:val="1"/>
      <w:marLeft w:val="0"/>
      <w:marRight w:val="0"/>
      <w:marTop w:val="0"/>
      <w:marBottom w:val="0"/>
      <w:divBdr>
        <w:top w:val="none" w:sz="0" w:space="0" w:color="auto"/>
        <w:left w:val="none" w:sz="0" w:space="0" w:color="auto"/>
        <w:bottom w:val="none" w:sz="0" w:space="0" w:color="auto"/>
        <w:right w:val="none" w:sz="0" w:space="0" w:color="auto"/>
      </w:divBdr>
      <w:divsChild>
        <w:div w:id="821195717">
          <w:marLeft w:val="0"/>
          <w:marRight w:val="0"/>
          <w:marTop w:val="0"/>
          <w:marBottom w:val="0"/>
          <w:divBdr>
            <w:top w:val="none" w:sz="0" w:space="0" w:color="auto"/>
            <w:left w:val="none" w:sz="0" w:space="0" w:color="auto"/>
            <w:bottom w:val="none" w:sz="0" w:space="0" w:color="auto"/>
            <w:right w:val="none" w:sz="0" w:space="0" w:color="auto"/>
          </w:divBdr>
        </w:div>
      </w:divsChild>
    </w:div>
    <w:div w:id="2048555813">
      <w:bodyDiv w:val="1"/>
      <w:marLeft w:val="0"/>
      <w:marRight w:val="0"/>
      <w:marTop w:val="0"/>
      <w:marBottom w:val="0"/>
      <w:divBdr>
        <w:top w:val="none" w:sz="0" w:space="0" w:color="auto"/>
        <w:left w:val="none" w:sz="0" w:space="0" w:color="auto"/>
        <w:bottom w:val="none" w:sz="0" w:space="0" w:color="auto"/>
        <w:right w:val="none" w:sz="0" w:space="0" w:color="auto"/>
      </w:divBdr>
    </w:div>
    <w:div w:id="2048992668">
      <w:bodyDiv w:val="1"/>
      <w:marLeft w:val="0"/>
      <w:marRight w:val="0"/>
      <w:marTop w:val="0"/>
      <w:marBottom w:val="0"/>
      <w:divBdr>
        <w:top w:val="none" w:sz="0" w:space="0" w:color="auto"/>
        <w:left w:val="none" w:sz="0" w:space="0" w:color="auto"/>
        <w:bottom w:val="none" w:sz="0" w:space="0" w:color="auto"/>
        <w:right w:val="none" w:sz="0" w:space="0" w:color="auto"/>
      </w:divBdr>
    </w:div>
    <w:div w:id="2049406960">
      <w:bodyDiv w:val="1"/>
      <w:marLeft w:val="0"/>
      <w:marRight w:val="0"/>
      <w:marTop w:val="0"/>
      <w:marBottom w:val="0"/>
      <w:divBdr>
        <w:top w:val="none" w:sz="0" w:space="0" w:color="auto"/>
        <w:left w:val="none" w:sz="0" w:space="0" w:color="auto"/>
        <w:bottom w:val="none" w:sz="0" w:space="0" w:color="auto"/>
        <w:right w:val="none" w:sz="0" w:space="0" w:color="auto"/>
      </w:divBdr>
    </w:div>
    <w:div w:id="2049796754">
      <w:bodyDiv w:val="1"/>
      <w:marLeft w:val="0"/>
      <w:marRight w:val="0"/>
      <w:marTop w:val="0"/>
      <w:marBottom w:val="0"/>
      <w:divBdr>
        <w:top w:val="none" w:sz="0" w:space="0" w:color="auto"/>
        <w:left w:val="none" w:sz="0" w:space="0" w:color="auto"/>
        <w:bottom w:val="none" w:sz="0" w:space="0" w:color="auto"/>
        <w:right w:val="none" w:sz="0" w:space="0" w:color="auto"/>
      </w:divBdr>
      <w:divsChild>
        <w:div w:id="1938361625">
          <w:marLeft w:val="0"/>
          <w:marRight w:val="0"/>
          <w:marTop w:val="0"/>
          <w:marBottom w:val="0"/>
          <w:divBdr>
            <w:top w:val="none" w:sz="0" w:space="0" w:color="auto"/>
            <w:left w:val="none" w:sz="0" w:space="0" w:color="auto"/>
            <w:bottom w:val="none" w:sz="0" w:space="0" w:color="auto"/>
            <w:right w:val="none" w:sz="0" w:space="0" w:color="auto"/>
          </w:divBdr>
          <w:divsChild>
            <w:div w:id="1814323990">
              <w:marLeft w:val="0"/>
              <w:marRight w:val="0"/>
              <w:marTop w:val="0"/>
              <w:marBottom w:val="300"/>
              <w:divBdr>
                <w:top w:val="none" w:sz="0" w:space="0" w:color="auto"/>
                <w:left w:val="none" w:sz="0" w:space="0" w:color="auto"/>
                <w:bottom w:val="none" w:sz="0" w:space="0" w:color="auto"/>
                <w:right w:val="none" w:sz="0" w:space="0" w:color="auto"/>
              </w:divBdr>
              <w:divsChild>
                <w:div w:id="176163426">
                  <w:marLeft w:val="0"/>
                  <w:marRight w:val="0"/>
                  <w:marTop w:val="150"/>
                  <w:marBottom w:val="90"/>
                  <w:divBdr>
                    <w:top w:val="none" w:sz="0" w:space="0" w:color="auto"/>
                    <w:left w:val="none" w:sz="0" w:space="0" w:color="auto"/>
                    <w:bottom w:val="none" w:sz="0" w:space="0" w:color="auto"/>
                    <w:right w:val="none" w:sz="0" w:space="0" w:color="auto"/>
                  </w:divBdr>
                </w:div>
                <w:div w:id="322390859">
                  <w:marLeft w:val="0"/>
                  <w:marRight w:val="0"/>
                  <w:marTop w:val="150"/>
                  <w:marBottom w:val="90"/>
                  <w:divBdr>
                    <w:top w:val="none" w:sz="0" w:space="0" w:color="auto"/>
                    <w:left w:val="none" w:sz="0" w:space="0" w:color="auto"/>
                    <w:bottom w:val="none" w:sz="0" w:space="0" w:color="auto"/>
                    <w:right w:val="none" w:sz="0" w:space="0" w:color="auto"/>
                  </w:divBdr>
                </w:div>
                <w:div w:id="469395917">
                  <w:marLeft w:val="0"/>
                  <w:marRight w:val="0"/>
                  <w:marTop w:val="150"/>
                  <w:marBottom w:val="90"/>
                  <w:divBdr>
                    <w:top w:val="none" w:sz="0" w:space="0" w:color="auto"/>
                    <w:left w:val="none" w:sz="0" w:space="0" w:color="auto"/>
                    <w:bottom w:val="none" w:sz="0" w:space="0" w:color="auto"/>
                    <w:right w:val="none" w:sz="0" w:space="0" w:color="auto"/>
                  </w:divBdr>
                </w:div>
                <w:div w:id="626399534">
                  <w:marLeft w:val="0"/>
                  <w:marRight w:val="0"/>
                  <w:marTop w:val="150"/>
                  <w:marBottom w:val="90"/>
                  <w:divBdr>
                    <w:top w:val="none" w:sz="0" w:space="0" w:color="auto"/>
                    <w:left w:val="none" w:sz="0" w:space="0" w:color="auto"/>
                    <w:bottom w:val="none" w:sz="0" w:space="0" w:color="auto"/>
                    <w:right w:val="none" w:sz="0" w:space="0" w:color="auto"/>
                  </w:divBdr>
                  <w:divsChild>
                    <w:div w:id="971666838">
                      <w:marLeft w:val="0"/>
                      <w:marRight w:val="150"/>
                      <w:marTop w:val="0"/>
                      <w:marBottom w:val="0"/>
                      <w:divBdr>
                        <w:top w:val="single" w:sz="6" w:space="0" w:color="000000"/>
                        <w:left w:val="single" w:sz="6" w:space="0" w:color="000000"/>
                        <w:bottom w:val="single" w:sz="6" w:space="0" w:color="000000"/>
                        <w:right w:val="single" w:sz="6" w:space="0" w:color="000000"/>
                      </w:divBdr>
                    </w:div>
                  </w:divsChild>
                </w:div>
                <w:div w:id="1664893726">
                  <w:marLeft w:val="0"/>
                  <w:marRight w:val="0"/>
                  <w:marTop w:val="150"/>
                  <w:marBottom w:val="90"/>
                  <w:divBdr>
                    <w:top w:val="none" w:sz="0" w:space="0" w:color="auto"/>
                    <w:left w:val="none" w:sz="0" w:space="0" w:color="auto"/>
                    <w:bottom w:val="none" w:sz="0" w:space="0" w:color="auto"/>
                    <w:right w:val="none" w:sz="0" w:space="0" w:color="auto"/>
                  </w:divBdr>
                </w:div>
                <w:div w:id="1787583747">
                  <w:marLeft w:val="0"/>
                  <w:marRight w:val="0"/>
                  <w:marTop w:val="150"/>
                  <w:marBottom w:val="90"/>
                  <w:divBdr>
                    <w:top w:val="none" w:sz="0" w:space="0" w:color="auto"/>
                    <w:left w:val="none" w:sz="0" w:space="0" w:color="auto"/>
                    <w:bottom w:val="none" w:sz="0" w:space="0" w:color="auto"/>
                    <w:right w:val="none" w:sz="0" w:space="0" w:color="auto"/>
                  </w:divBdr>
                </w:div>
                <w:div w:id="2018993329">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sChild>
    </w:div>
    <w:div w:id="2049992312">
      <w:bodyDiv w:val="1"/>
      <w:marLeft w:val="0"/>
      <w:marRight w:val="0"/>
      <w:marTop w:val="0"/>
      <w:marBottom w:val="0"/>
      <w:divBdr>
        <w:top w:val="none" w:sz="0" w:space="0" w:color="auto"/>
        <w:left w:val="none" w:sz="0" w:space="0" w:color="auto"/>
        <w:bottom w:val="none" w:sz="0" w:space="0" w:color="auto"/>
        <w:right w:val="none" w:sz="0" w:space="0" w:color="auto"/>
      </w:divBdr>
    </w:div>
    <w:div w:id="2051420614">
      <w:bodyDiv w:val="1"/>
      <w:marLeft w:val="0"/>
      <w:marRight w:val="0"/>
      <w:marTop w:val="0"/>
      <w:marBottom w:val="0"/>
      <w:divBdr>
        <w:top w:val="none" w:sz="0" w:space="0" w:color="auto"/>
        <w:left w:val="none" w:sz="0" w:space="0" w:color="auto"/>
        <w:bottom w:val="none" w:sz="0" w:space="0" w:color="auto"/>
        <w:right w:val="none" w:sz="0" w:space="0" w:color="auto"/>
      </w:divBdr>
    </w:div>
    <w:div w:id="2051606986">
      <w:bodyDiv w:val="1"/>
      <w:marLeft w:val="0"/>
      <w:marRight w:val="0"/>
      <w:marTop w:val="0"/>
      <w:marBottom w:val="0"/>
      <w:divBdr>
        <w:top w:val="none" w:sz="0" w:space="0" w:color="auto"/>
        <w:left w:val="none" w:sz="0" w:space="0" w:color="auto"/>
        <w:bottom w:val="none" w:sz="0" w:space="0" w:color="auto"/>
        <w:right w:val="none" w:sz="0" w:space="0" w:color="auto"/>
      </w:divBdr>
    </w:div>
    <w:div w:id="2051683371">
      <w:bodyDiv w:val="1"/>
      <w:marLeft w:val="0"/>
      <w:marRight w:val="0"/>
      <w:marTop w:val="0"/>
      <w:marBottom w:val="0"/>
      <w:divBdr>
        <w:top w:val="none" w:sz="0" w:space="0" w:color="auto"/>
        <w:left w:val="none" w:sz="0" w:space="0" w:color="auto"/>
        <w:bottom w:val="none" w:sz="0" w:space="0" w:color="auto"/>
        <w:right w:val="none" w:sz="0" w:space="0" w:color="auto"/>
      </w:divBdr>
      <w:divsChild>
        <w:div w:id="1144735607">
          <w:marLeft w:val="0"/>
          <w:marRight w:val="315"/>
          <w:marTop w:val="225"/>
          <w:marBottom w:val="45"/>
          <w:divBdr>
            <w:top w:val="none" w:sz="0" w:space="0" w:color="auto"/>
            <w:left w:val="none" w:sz="0" w:space="0" w:color="auto"/>
            <w:bottom w:val="none" w:sz="0" w:space="0" w:color="auto"/>
            <w:right w:val="none" w:sz="0" w:space="0" w:color="auto"/>
          </w:divBdr>
        </w:div>
        <w:div w:id="1237322876">
          <w:marLeft w:val="0"/>
          <w:marRight w:val="0"/>
          <w:marTop w:val="150"/>
          <w:marBottom w:val="315"/>
          <w:divBdr>
            <w:top w:val="none" w:sz="0" w:space="0" w:color="auto"/>
            <w:left w:val="none" w:sz="0" w:space="0" w:color="auto"/>
            <w:bottom w:val="none" w:sz="0" w:space="0" w:color="auto"/>
            <w:right w:val="none" w:sz="0" w:space="0" w:color="auto"/>
          </w:divBdr>
        </w:div>
      </w:divsChild>
    </w:div>
    <w:div w:id="2051874523">
      <w:bodyDiv w:val="1"/>
      <w:marLeft w:val="0"/>
      <w:marRight w:val="0"/>
      <w:marTop w:val="0"/>
      <w:marBottom w:val="0"/>
      <w:divBdr>
        <w:top w:val="none" w:sz="0" w:space="0" w:color="auto"/>
        <w:left w:val="none" w:sz="0" w:space="0" w:color="auto"/>
        <w:bottom w:val="none" w:sz="0" w:space="0" w:color="auto"/>
        <w:right w:val="none" w:sz="0" w:space="0" w:color="auto"/>
      </w:divBdr>
      <w:divsChild>
        <w:div w:id="800150356">
          <w:marLeft w:val="0"/>
          <w:marRight w:val="0"/>
          <w:marTop w:val="0"/>
          <w:marBottom w:val="0"/>
          <w:divBdr>
            <w:top w:val="none" w:sz="0" w:space="0" w:color="auto"/>
            <w:left w:val="none" w:sz="0" w:space="0" w:color="auto"/>
            <w:bottom w:val="none" w:sz="0" w:space="0" w:color="auto"/>
            <w:right w:val="none" w:sz="0" w:space="0" w:color="auto"/>
          </w:divBdr>
          <w:divsChild>
            <w:div w:id="2046902127">
              <w:marLeft w:val="0"/>
              <w:marRight w:val="0"/>
              <w:marTop w:val="0"/>
              <w:marBottom w:val="0"/>
              <w:divBdr>
                <w:top w:val="none" w:sz="0" w:space="0" w:color="auto"/>
                <w:left w:val="none" w:sz="0" w:space="0" w:color="auto"/>
                <w:bottom w:val="none" w:sz="0" w:space="0" w:color="auto"/>
                <w:right w:val="none" w:sz="0" w:space="0" w:color="auto"/>
              </w:divBdr>
            </w:div>
          </w:divsChild>
        </w:div>
        <w:div w:id="1906793768">
          <w:marLeft w:val="0"/>
          <w:marRight w:val="0"/>
          <w:marTop w:val="0"/>
          <w:marBottom w:val="0"/>
          <w:divBdr>
            <w:top w:val="none" w:sz="0" w:space="0" w:color="auto"/>
            <w:left w:val="none" w:sz="0" w:space="0" w:color="auto"/>
            <w:bottom w:val="none" w:sz="0" w:space="0" w:color="auto"/>
            <w:right w:val="none" w:sz="0" w:space="0" w:color="auto"/>
          </w:divBdr>
          <w:divsChild>
            <w:div w:id="93525824">
              <w:marLeft w:val="0"/>
              <w:marRight w:val="0"/>
              <w:marTop w:val="0"/>
              <w:marBottom w:val="0"/>
              <w:divBdr>
                <w:top w:val="none" w:sz="0" w:space="0" w:color="auto"/>
                <w:left w:val="none" w:sz="0" w:space="0" w:color="auto"/>
                <w:bottom w:val="none" w:sz="0" w:space="0" w:color="auto"/>
                <w:right w:val="none" w:sz="0" w:space="0" w:color="auto"/>
              </w:divBdr>
              <w:divsChild>
                <w:div w:id="138387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956552">
      <w:bodyDiv w:val="1"/>
      <w:marLeft w:val="0"/>
      <w:marRight w:val="0"/>
      <w:marTop w:val="0"/>
      <w:marBottom w:val="0"/>
      <w:divBdr>
        <w:top w:val="none" w:sz="0" w:space="0" w:color="auto"/>
        <w:left w:val="none" w:sz="0" w:space="0" w:color="auto"/>
        <w:bottom w:val="none" w:sz="0" w:space="0" w:color="auto"/>
        <w:right w:val="none" w:sz="0" w:space="0" w:color="auto"/>
      </w:divBdr>
    </w:div>
    <w:div w:id="2052344827">
      <w:bodyDiv w:val="1"/>
      <w:marLeft w:val="0"/>
      <w:marRight w:val="0"/>
      <w:marTop w:val="0"/>
      <w:marBottom w:val="0"/>
      <w:divBdr>
        <w:top w:val="none" w:sz="0" w:space="0" w:color="auto"/>
        <w:left w:val="none" w:sz="0" w:space="0" w:color="auto"/>
        <w:bottom w:val="none" w:sz="0" w:space="0" w:color="auto"/>
        <w:right w:val="none" w:sz="0" w:space="0" w:color="auto"/>
      </w:divBdr>
    </w:div>
    <w:div w:id="2052807037">
      <w:bodyDiv w:val="1"/>
      <w:marLeft w:val="0"/>
      <w:marRight w:val="0"/>
      <w:marTop w:val="0"/>
      <w:marBottom w:val="0"/>
      <w:divBdr>
        <w:top w:val="none" w:sz="0" w:space="0" w:color="auto"/>
        <w:left w:val="none" w:sz="0" w:space="0" w:color="auto"/>
        <w:bottom w:val="none" w:sz="0" w:space="0" w:color="auto"/>
        <w:right w:val="none" w:sz="0" w:space="0" w:color="auto"/>
      </w:divBdr>
    </w:div>
    <w:div w:id="2054303485">
      <w:bodyDiv w:val="1"/>
      <w:marLeft w:val="0"/>
      <w:marRight w:val="0"/>
      <w:marTop w:val="0"/>
      <w:marBottom w:val="0"/>
      <w:divBdr>
        <w:top w:val="none" w:sz="0" w:space="0" w:color="auto"/>
        <w:left w:val="none" w:sz="0" w:space="0" w:color="auto"/>
        <w:bottom w:val="none" w:sz="0" w:space="0" w:color="auto"/>
        <w:right w:val="none" w:sz="0" w:space="0" w:color="auto"/>
      </w:divBdr>
    </w:div>
    <w:div w:id="2054453424">
      <w:bodyDiv w:val="1"/>
      <w:marLeft w:val="0"/>
      <w:marRight w:val="0"/>
      <w:marTop w:val="0"/>
      <w:marBottom w:val="0"/>
      <w:divBdr>
        <w:top w:val="none" w:sz="0" w:space="0" w:color="auto"/>
        <w:left w:val="none" w:sz="0" w:space="0" w:color="auto"/>
        <w:bottom w:val="none" w:sz="0" w:space="0" w:color="auto"/>
        <w:right w:val="none" w:sz="0" w:space="0" w:color="auto"/>
      </w:divBdr>
    </w:div>
    <w:div w:id="2054498746">
      <w:bodyDiv w:val="1"/>
      <w:marLeft w:val="0"/>
      <w:marRight w:val="0"/>
      <w:marTop w:val="0"/>
      <w:marBottom w:val="0"/>
      <w:divBdr>
        <w:top w:val="none" w:sz="0" w:space="0" w:color="auto"/>
        <w:left w:val="none" w:sz="0" w:space="0" w:color="auto"/>
        <w:bottom w:val="none" w:sz="0" w:space="0" w:color="auto"/>
        <w:right w:val="none" w:sz="0" w:space="0" w:color="auto"/>
      </w:divBdr>
      <w:divsChild>
        <w:div w:id="1411736189">
          <w:marLeft w:val="0"/>
          <w:marRight w:val="0"/>
          <w:marTop w:val="0"/>
          <w:marBottom w:val="0"/>
          <w:divBdr>
            <w:top w:val="none" w:sz="0" w:space="0" w:color="auto"/>
            <w:left w:val="none" w:sz="0" w:space="0" w:color="auto"/>
            <w:bottom w:val="none" w:sz="0" w:space="0" w:color="auto"/>
            <w:right w:val="none" w:sz="0" w:space="0" w:color="auto"/>
          </w:divBdr>
        </w:div>
      </w:divsChild>
    </w:div>
    <w:div w:id="2054769639">
      <w:bodyDiv w:val="1"/>
      <w:marLeft w:val="0"/>
      <w:marRight w:val="0"/>
      <w:marTop w:val="0"/>
      <w:marBottom w:val="0"/>
      <w:divBdr>
        <w:top w:val="none" w:sz="0" w:space="0" w:color="auto"/>
        <w:left w:val="none" w:sz="0" w:space="0" w:color="auto"/>
        <w:bottom w:val="none" w:sz="0" w:space="0" w:color="auto"/>
        <w:right w:val="none" w:sz="0" w:space="0" w:color="auto"/>
      </w:divBdr>
    </w:div>
    <w:div w:id="2055159412">
      <w:bodyDiv w:val="1"/>
      <w:marLeft w:val="0"/>
      <w:marRight w:val="0"/>
      <w:marTop w:val="0"/>
      <w:marBottom w:val="0"/>
      <w:divBdr>
        <w:top w:val="none" w:sz="0" w:space="0" w:color="auto"/>
        <w:left w:val="none" w:sz="0" w:space="0" w:color="auto"/>
        <w:bottom w:val="none" w:sz="0" w:space="0" w:color="auto"/>
        <w:right w:val="none" w:sz="0" w:space="0" w:color="auto"/>
      </w:divBdr>
    </w:div>
    <w:div w:id="2055932729">
      <w:bodyDiv w:val="1"/>
      <w:marLeft w:val="0"/>
      <w:marRight w:val="0"/>
      <w:marTop w:val="0"/>
      <w:marBottom w:val="0"/>
      <w:divBdr>
        <w:top w:val="none" w:sz="0" w:space="0" w:color="auto"/>
        <w:left w:val="none" w:sz="0" w:space="0" w:color="auto"/>
        <w:bottom w:val="none" w:sz="0" w:space="0" w:color="auto"/>
        <w:right w:val="none" w:sz="0" w:space="0" w:color="auto"/>
      </w:divBdr>
    </w:div>
    <w:div w:id="2056005014">
      <w:bodyDiv w:val="1"/>
      <w:marLeft w:val="0"/>
      <w:marRight w:val="0"/>
      <w:marTop w:val="0"/>
      <w:marBottom w:val="0"/>
      <w:divBdr>
        <w:top w:val="none" w:sz="0" w:space="0" w:color="auto"/>
        <w:left w:val="none" w:sz="0" w:space="0" w:color="auto"/>
        <w:bottom w:val="none" w:sz="0" w:space="0" w:color="auto"/>
        <w:right w:val="none" w:sz="0" w:space="0" w:color="auto"/>
      </w:divBdr>
    </w:div>
    <w:div w:id="2056201522">
      <w:bodyDiv w:val="1"/>
      <w:marLeft w:val="0"/>
      <w:marRight w:val="0"/>
      <w:marTop w:val="0"/>
      <w:marBottom w:val="0"/>
      <w:divBdr>
        <w:top w:val="none" w:sz="0" w:space="0" w:color="auto"/>
        <w:left w:val="none" w:sz="0" w:space="0" w:color="auto"/>
        <w:bottom w:val="none" w:sz="0" w:space="0" w:color="auto"/>
        <w:right w:val="none" w:sz="0" w:space="0" w:color="auto"/>
      </w:divBdr>
      <w:divsChild>
        <w:div w:id="2031367568">
          <w:marLeft w:val="0"/>
          <w:marRight w:val="0"/>
          <w:marTop w:val="0"/>
          <w:marBottom w:val="0"/>
          <w:divBdr>
            <w:top w:val="none" w:sz="0" w:space="0" w:color="auto"/>
            <w:left w:val="none" w:sz="0" w:space="0" w:color="auto"/>
            <w:bottom w:val="none" w:sz="0" w:space="0" w:color="auto"/>
            <w:right w:val="none" w:sz="0" w:space="0" w:color="auto"/>
          </w:divBdr>
        </w:div>
      </w:divsChild>
    </w:div>
    <w:div w:id="2056420688">
      <w:bodyDiv w:val="1"/>
      <w:marLeft w:val="0"/>
      <w:marRight w:val="0"/>
      <w:marTop w:val="0"/>
      <w:marBottom w:val="0"/>
      <w:divBdr>
        <w:top w:val="none" w:sz="0" w:space="0" w:color="auto"/>
        <w:left w:val="none" w:sz="0" w:space="0" w:color="auto"/>
        <w:bottom w:val="none" w:sz="0" w:space="0" w:color="auto"/>
        <w:right w:val="none" w:sz="0" w:space="0" w:color="auto"/>
      </w:divBdr>
    </w:div>
    <w:div w:id="2057463304">
      <w:bodyDiv w:val="1"/>
      <w:marLeft w:val="0"/>
      <w:marRight w:val="0"/>
      <w:marTop w:val="0"/>
      <w:marBottom w:val="0"/>
      <w:divBdr>
        <w:top w:val="none" w:sz="0" w:space="0" w:color="auto"/>
        <w:left w:val="none" w:sz="0" w:space="0" w:color="auto"/>
        <w:bottom w:val="none" w:sz="0" w:space="0" w:color="auto"/>
        <w:right w:val="none" w:sz="0" w:space="0" w:color="auto"/>
      </w:divBdr>
    </w:div>
    <w:div w:id="2057967103">
      <w:bodyDiv w:val="1"/>
      <w:marLeft w:val="0"/>
      <w:marRight w:val="0"/>
      <w:marTop w:val="0"/>
      <w:marBottom w:val="0"/>
      <w:divBdr>
        <w:top w:val="none" w:sz="0" w:space="0" w:color="auto"/>
        <w:left w:val="none" w:sz="0" w:space="0" w:color="auto"/>
        <w:bottom w:val="none" w:sz="0" w:space="0" w:color="auto"/>
        <w:right w:val="none" w:sz="0" w:space="0" w:color="auto"/>
      </w:divBdr>
    </w:div>
    <w:div w:id="2058430914">
      <w:bodyDiv w:val="1"/>
      <w:marLeft w:val="0"/>
      <w:marRight w:val="0"/>
      <w:marTop w:val="0"/>
      <w:marBottom w:val="0"/>
      <w:divBdr>
        <w:top w:val="none" w:sz="0" w:space="0" w:color="auto"/>
        <w:left w:val="none" w:sz="0" w:space="0" w:color="auto"/>
        <w:bottom w:val="none" w:sz="0" w:space="0" w:color="auto"/>
        <w:right w:val="none" w:sz="0" w:space="0" w:color="auto"/>
      </w:divBdr>
    </w:div>
    <w:div w:id="2058432870">
      <w:bodyDiv w:val="1"/>
      <w:marLeft w:val="0"/>
      <w:marRight w:val="0"/>
      <w:marTop w:val="0"/>
      <w:marBottom w:val="0"/>
      <w:divBdr>
        <w:top w:val="none" w:sz="0" w:space="0" w:color="auto"/>
        <w:left w:val="none" w:sz="0" w:space="0" w:color="auto"/>
        <w:bottom w:val="none" w:sz="0" w:space="0" w:color="auto"/>
        <w:right w:val="none" w:sz="0" w:space="0" w:color="auto"/>
      </w:divBdr>
    </w:div>
    <w:div w:id="2058505683">
      <w:bodyDiv w:val="1"/>
      <w:marLeft w:val="0"/>
      <w:marRight w:val="0"/>
      <w:marTop w:val="0"/>
      <w:marBottom w:val="0"/>
      <w:divBdr>
        <w:top w:val="none" w:sz="0" w:space="0" w:color="auto"/>
        <w:left w:val="none" w:sz="0" w:space="0" w:color="auto"/>
        <w:bottom w:val="none" w:sz="0" w:space="0" w:color="auto"/>
        <w:right w:val="none" w:sz="0" w:space="0" w:color="auto"/>
      </w:divBdr>
    </w:div>
    <w:div w:id="2058696577">
      <w:bodyDiv w:val="1"/>
      <w:marLeft w:val="0"/>
      <w:marRight w:val="0"/>
      <w:marTop w:val="0"/>
      <w:marBottom w:val="0"/>
      <w:divBdr>
        <w:top w:val="none" w:sz="0" w:space="0" w:color="auto"/>
        <w:left w:val="none" w:sz="0" w:space="0" w:color="auto"/>
        <w:bottom w:val="none" w:sz="0" w:space="0" w:color="auto"/>
        <w:right w:val="none" w:sz="0" w:space="0" w:color="auto"/>
      </w:divBdr>
      <w:divsChild>
        <w:div w:id="518275346">
          <w:marLeft w:val="225"/>
          <w:marRight w:val="0"/>
          <w:marTop w:val="0"/>
          <w:marBottom w:val="0"/>
          <w:divBdr>
            <w:top w:val="none" w:sz="0" w:space="0" w:color="auto"/>
            <w:left w:val="none" w:sz="0" w:space="0" w:color="auto"/>
            <w:bottom w:val="none" w:sz="0" w:space="0" w:color="auto"/>
            <w:right w:val="none" w:sz="0" w:space="0" w:color="auto"/>
          </w:divBdr>
        </w:div>
      </w:divsChild>
    </w:div>
    <w:div w:id="2058703737">
      <w:bodyDiv w:val="1"/>
      <w:marLeft w:val="0"/>
      <w:marRight w:val="0"/>
      <w:marTop w:val="0"/>
      <w:marBottom w:val="0"/>
      <w:divBdr>
        <w:top w:val="none" w:sz="0" w:space="0" w:color="auto"/>
        <w:left w:val="none" w:sz="0" w:space="0" w:color="auto"/>
        <w:bottom w:val="none" w:sz="0" w:space="0" w:color="auto"/>
        <w:right w:val="none" w:sz="0" w:space="0" w:color="auto"/>
      </w:divBdr>
    </w:div>
    <w:div w:id="2059042508">
      <w:bodyDiv w:val="1"/>
      <w:marLeft w:val="0"/>
      <w:marRight w:val="0"/>
      <w:marTop w:val="0"/>
      <w:marBottom w:val="0"/>
      <w:divBdr>
        <w:top w:val="none" w:sz="0" w:space="0" w:color="auto"/>
        <w:left w:val="none" w:sz="0" w:space="0" w:color="auto"/>
        <w:bottom w:val="none" w:sz="0" w:space="0" w:color="auto"/>
        <w:right w:val="none" w:sz="0" w:space="0" w:color="auto"/>
      </w:divBdr>
    </w:div>
    <w:div w:id="2059357753">
      <w:bodyDiv w:val="1"/>
      <w:marLeft w:val="0"/>
      <w:marRight w:val="0"/>
      <w:marTop w:val="0"/>
      <w:marBottom w:val="0"/>
      <w:divBdr>
        <w:top w:val="none" w:sz="0" w:space="0" w:color="auto"/>
        <w:left w:val="none" w:sz="0" w:space="0" w:color="auto"/>
        <w:bottom w:val="none" w:sz="0" w:space="0" w:color="auto"/>
        <w:right w:val="none" w:sz="0" w:space="0" w:color="auto"/>
      </w:divBdr>
    </w:div>
    <w:div w:id="2059816037">
      <w:bodyDiv w:val="1"/>
      <w:marLeft w:val="0"/>
      <w:marRight w:val="0"/>
      <w:marTop w:val="0"/>
      <w:marBottom w:val="0"/>
      <w:divBdr>
        <w:top w:val="none" w:sz="0" w:space="0" w:color="auto"/>
        <w:left w:val="none" w:sz="0" w:space="0" w:color="auto"/>
        <w:bottom w:val="none" w:sz="0" w:space="0" w:color="auto"/>
        <w:right w:val="none" w:sz="0" w:space="0" w:color="auto"/>
      </w:divBdr>
      <w:divsChild>
        <w:div w:id="932205197">
          <w:marLeft w:val="0"/>
          <w:marRight w:val="0"/>
          <w:marTop w:val="0"/>
          <w:marBottom w:val="0"/>
          <w:divBdr>
            <w:top w:val="none" w:sz="0" w:space="0" w:color="auto"/>
            <w:left w:val="none" w:sz="0" w:space="0" w:color="auto"/>
            <w:bottom w:val="none" w:sz="0" w:space="0" w:color="auto"/>
            <w:right w:val="none" w:sz="0" w:space="0" w:color="auto"/>
          </w:divBdr>
        </w:div>
      </w:divsChild>
    </w:div>
    <w:div w:id="2059891578">
      <w:bodyDiv w:val="1"/>
      <w:marLeft w:val="0"/>
      <w:marRight w:val="0"/>
      <w:marTop w:val="0"/>
      <w:marBottom w:val="0"/>
      <w:divBdr>
        <w:top w:val="none" w:sz="0" w:space="0" w:color="auto"/>
        <w:left w:val="none" w:sz="0" w:space="0" w:color="auto"/>
        <w:bottom w:val="none" w:sz="0" w:space="0" w:color="auto"/>
        <w:right w:val="none" w:sz="0" w:space="0" w:color="auto"/>
      </w:divBdr>
    </w:div>
    <w:div w:id="2061435571">
      <w:bodyDiv w:val="1"/>
      <w:marLeft w:val="0"/>
      <w:marRight w:val="0"/>
      <w:marTop w:val="0"/>
      <w:marBottom w:val="0"/>
      <w:divBdr>
        <w:top w:val="none" w:sz="0" w:space="0" w:color="auto"/>
        <w:left w:val="none" w:sz="0" w:space="0" w:color="auto"/>
        <w:bottom w:val="none" w:sz="0" w:space="0" w:color="auto"/>
        <w:right w:val="none" w:sz="0" w:space="0" w:color="auto"/>
      </w:divBdr>
    </w:div>
    <w:div w:id="2061972855">
      <w:bodyDiv w:val="1"/>
      <w:marLeft w:val="0"/>
      <w:marRight w:val="0"/>
      <w:marTop w:val="0"/>
      <w:marBottom w:val="0"/>
      <w:divBdr>
        <w:top w:val="none" w:sz="0" w:space="0" w:color="auto"/>
        <w:left w:val="none" w:sz="0" w:space="0" w:color="auto"/>
        <w:bottom w:val="none" w:sz="0" w:space="0" w:color="auto"/>
        <w:right w:val="none" w:sz="0" w:space="0" w:color="auto"/>
      </w:divBdr>
      <w:divsChild>
        <w:div w:id="1434518333">
          <w:marLeft w:val="0"/>
          <w:marRight w:val="0"/>
          <w:marTop w:val="90"/>
          <w:marBottom w:val="75"/>
          <w:divBdr>
            <w:top w:val="none" w:sz="0" w:space="0" w:color="auto"/>
            <w:left w:val="none" w:sz="0" w:space="0" w:color="auto"/>
            <w:bottom w:val="none" w:sz="0" w:space="0" w:color="auto"/>
            <w:right w:val="none" w:sz="0" w:space="0" w:color="auto"/>
          </w:divBdr>
        </w:div>
        <w:div w:id="1168714244">
          <w:marLeft w:val="0"/>
          <w:marRight w:val="0"/>
          <w:marTop w:val="60"/>
          <w:marBottom w:val="120"/>
          <w:divBdr>
            <w:top w:val="none" w:sz="0" w:space="0" w:color="auto"/>
            <w:left w:val="none" w:sz="0" w:space="0" w:color="auto"/>
            <w:bottom w:val="none" w:sz="0" w:space="0" w:color="auto"/>
            <w:right w:val="none" w:sz="0" w:space="0" w:color="auto"/>
          </w:divBdr>
        </w:div>
      </w:divsChild>
    </w:div>
    <w:div w:id="2062365834">
      <w:bodyDiv w:val="1"/>
      <w:marLeft w:val="0"/>
      <w:marRight w:val="0"/>
      <w:marTop w:val="0"/>
      <w:marBottom w:val="0"/>
      <w:divBdr>
        <w:top w:val="none" w:sz="0" w:space="0" w:color="auto"/>
        <w:left w:val="none" w:sz="0" w:space="0" w:color="auto"/>
        <w:bottom w:val="none" w:sz="0" w:space="0" w:color="auto"/>
        <w:right w:val="none" w:sz="0" w:space="0" w:color="auto"/>
      </w:divBdr>
    </w:div>
    <w:div w:id="2062514701">
      <w:bodyDiv w:val="1"/>
      <w:marLeft w:val="0"/>
      <w:marRight w:val="0"/>
      <w:marTop w:val="0"/>
      <w:marBottom w:val="0"/>
      <w:divBdr>
        <w:top w:val="none" w:sz="0" w:space="0" w:color="auto"/>
        <w:left w:val="none" w:sz="0" w:space="0" w:color="auto"/>
        <w:bottom w:val="none" w:sz="0" w:space="0" w:color="auto"/>
        <w:right w:val="none" w:sz="0" w:space="0" w:color="auto"/>
      </w:divBdr>
      <w:divsChild>
        <w:div w:id="105469702">
          <w:marLeft w:val="0"/>
          <w:marRight w:val="0"/>
          <w:marTop w:val="0"/>
          <w:marBottom w:val="0"/>
          <w:divBdr>
            <w:top w:val="none" w:sz="0" w:space="0" w:color="auto"/>
            <w:left w:val="none" w:sz="0" w:space="0" w:color="auto"/>
            <w:bottom w:val="none" w:sz="0" w:space="0" w:color="auto"/>
            <w:right w:val="none" w:sz="0" w:space="0" w:color="auto"/>
          </w:divBdr>
        </w:div>
        <w:div w:id="902838569">
          <w:marLeft w:val="0"/>
          <w:marRight w:val="0"/>
          <w:marTop w:val="0"/>
          <w:marBottom w:val="0"/>
          <w:divBdr>
            <w:top w:val="none" w:sz="0" w:space="0" w:color="auto"/>
            <w:left w:val="none" w:sz="0" w:space="0" w:color="auto"/>
            <w:bottom w:val="none" w:sz="0" w:space="0" w:color="auto"/>
            <w:right w:val="none" w:sz="0" w:space="0" w:color="auto"/>
          </w:divBdr>
          <w:divsChild>
            <w:div w:id="65483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13322">
      <w:bodyDiv w:val="1"/>
      <w:marLeft w:val="0"/>
      <w:marRight w:val="0"/>
      <w:marTop w:val="0"/>
      <w:marBottom w:val="0"/>
      <w:divBdr>
        <w:top w:val="none" w:sz="0" w:space="0" w:color="auto"/>
        <w:left w:val="none" w:sz="0" w:space="0" w:color="auto"/>
        <w:bottom w:val="none" w:sz="0" w:space="0" w:color="auto"/>
        <w:right w:val="none" w:sz="0" w:space="0" w:color="auto"/>
      </w:divBdr>
      <w:divsChild>
        <w:div w:id="1127045343">
          <w:marLeft w:val="150"/>
          <w:marRight w:val="0"/>
          <w:marTop w:val="0"/>
          <w:marBottom w:val="150"/>
          <w:divBdr>
            <w:top w:val="none" w:sz="0" w:space="0" w:color="auto"/>
            <w:left w:val="none" w:sz="0" w:space="0" w:color="auto"/>
            <w:bottom w:val="none" w:sz="0" w:space="0" w:color="auto"/>
            <w:right w:val="none" w:sz="0" w:space="0" w:color="auto"/>
          </w:divBdr>
        </w:div>
      </w:divsChild>
    </w:div>
    <w:div w:id="2063357855">
      <w:bodyDiv w:val="1"/>
      <w:marLeft w:val="0"/>
      <w:marRight w:val="0"/>
      <w:marTop w:val="0"/>
      <w:marBottom w:val="0"/>
      <w:divBdr>
        <w:top w:val="none" w:sz="0" w:space="0" w:color="auto"/>
        <w:left w:val="none" w:sz="0" w:space="0" w:color="auto"/>
        <w:bottom w:val="none" w:sz="0" w:space="0" w:color="auto"/>
        <w:right w:val="none" w:sz="0" w:space="0" w:color="auto"/>
      </w:divBdr>
    </w:div>
    <w:div w:id="2063943114">
      <w:bodyDiv w:val="1"/>
      <w:marLeft w:val="0"/>
      <w:marRight w:val="0"/>
      <w:marTop w:val="0"/>
      <w:marBottom w:val="0"/>
      <w:divBdr>
        <w:top w:val="none" w:sz="0" w:space="0" w:color="auto"/>
        <w:left w:val="none" w:sz="0" w:space="0" w:color="auto"/>
        <w:bottom w:val="none" w:sz="0" w:space="0" w:color="auto"/>
        <w:right w:val="none" w:sz="0" w:space="0" w:color="auto"/>
      </w:divBdr>
    </w:div>
    <w:div w:id="2065061679">
      <w:bodyDiv w:val="1"/>
      <w:marLeft w:val="0"/>
      <w:marRight w:val="0"/>
      <w:marTop w:val="0"/>
      <w:marBottom w:val="0"/>
      <w:divBdr>
        <w:top w:val="none" w:sz="0" w:space="0" w:color="auto"/>
        <w:left w:val="none" w:sz="0" w:space="0" w:color="auto"/>
        <w:bottom w:val="none" w:sz="0" w:space="0" w:color="auto"/>
        <w:right w:val="none" w:sz="0" w:space="0" w:color="auto"/>
      </w:divBdr>
      <w:divsChild>
        <w:div w:id="921719777">
          <w:marLeft w:val="0"/>
          <w:marRight w:val="0"/>
          <w:marTop w:val="0"/>
          <w:marBottom w:val="225"/>
          <w:divBdr>
            <w:top w:val="none" w:sz="0" w:space="0" w:color="auto"/>
            <w:left w:val="none" w:sz="0" w:space="0" w:color="auto"/>
            <w:bottom w:val="none" w:sz="0" w:space="0" w:color="auto"/>
            <w:right w:val="none" w:sz="0" w:space="0" w:color="auto"/>
          </w:divBdr>
        </w:div>
      </w:divsChild>
    </w:div>
    <w:div w:id="2065136040">
      <w:bodyDiv w:val="1"/>
      <w:marLeft w:val="0"/>
      <w:marRight w:val="0"/>
      <w:marTop w:val="0"/>
      <w:marBottom w:val="0"/>
      <w:divBdr>
        <w:top w:val="none" w:sz="0" w:space="0" w:color="auto"/>
        <w:left w:val="none" w:sz="0" w:space="0" w:color="auto"/>
        <w:bottom w:val="none" w:sz="0" w:space="0" w:color="auto"/>
        <w:right w:val="none" w:sz="0" w:space="0" w:color="auto"/>
      </w:divBdr>
    </w:div>
    <w:div w:id="2065792047">
      <w:bodyDiv w:val="1"/>
      <w:marLeft w:val="0"/>
      <w:marRight w:val="0"/>
      <w:marTop w:val="0"/>
      <w:marBottom w:val="0"/>
      <w:divBdr>
        <w:top w:val="none" w:sz="0" w:space="0" w:color="auto"/>
        <w:left w:val="none" w:sz="0" w:space="0" w:color="auto"/>
        <w:bottom w:val="none" w:sz="0" w:space="0" w:color="auto"/>
        <w:right w:val="none" w:sz="0" w:space="0" w:color="auto"/>
      </w:divBdr>
      <w:divsChild>
        <w:div w:id="1277297171">
          <w:marLeft w:val="0"/>
          <w:marRight w:val="0"/>
          <w:marTop w:val="0"/>
          <w:marBottom w:val="0"/>
          <w:divBdr>
            <w:top w:val="none" w:sz="0" w:space="0" w:color="auto"/>
            <w:left w:val="none" w:sz="0" w:space="0" w:color="auto"/>
            <w:bottom w:val="none" w:sz="0" w:space="0" w:color="auto"/>
            <w:right w:val="none" w:sz="0" w:space="0" w:color="auto"/>
          </w:divBdr>
        </w:div>
        <w:div w:id="1804275359">
          <w:marLeft w:val="0"/>
          <w:marRight w:val="0"/>
          <w:marTop w:val="0"/>
          <w:marBottom w:val="0"/>
          <w:divBdr>
            <w:top w:val="none" w:sz="0" w:space="0" w:color="auto"/>
            <w:left w:val="single" w:sz="6" w:space="12" w:color="BAC4C5"/>
            <w:bottom w:val="none" w:sz="0" w:space="0" w:color="auto"/>
            <w:right w:val="single" w:sz="6" w:space="12" w:color="BAC4C5"/>
          </w:divBdr>
        </w:div>
      </w:divsChild>
    </w:div>
    <w:div w:id="2065837264">
      <w:bodyDiv w:val="1"/>
      <w:marLeft w:val="0"/>
      <w:marRight w:val="0"/>
      <w:marTop w:val="0"/>
      <w:marBottom w:val="0"/>
      <w:divBdr>
        <w:top w:val="none" w:sz="0" w:space="0" w:color="auto"/>
        <w:left w:val="none" w:sz="0" w:space="0" w:color="auto"/>
        <w:bottom w:val="none" w:sz="0" w:space="0" w:color="auto"/>
        <w:right w:val="none" w:sz="0" w:space="0" w:color="auto"/>
      </w:divBdr>
    </w:div>
    <w:div w:id="2066565213">
      <w:bodyDiv w:val="1"/>
      <w:marLeft w:val="0"/>
      <w:marRight w:val="0"/>
      <w:marTop w:val="0"/>
      <w:marBottom w:val="0"/>
      <w:divBdr>
        <w:top w:val="none" w:sz="0" w:space="0" w:color="auto"/>
        <w:left w:val="none" w:sz="0" w:space="0" w:color="auto"/>
        <w:bottom w:val="none" w:sz="0" w:space="0" w:color="auto"/>
        <w:right w:val="none" w:sz="0" w:space="0" w:color="auto"/>
      </w:divBdr>
    </w:div>
    <w:div w:id="2068260770">
      <w:bodyDiv w:val="1"/>
      <w:marLeft w:val="0"/>
      <w:marRight w:val="0"/>
      <w:marTop w:val="0"/>
      <w:marBottom w:val="0"/>
      <w:divBdr>
        <w:top w:val="none" w:sz="0" w:space="0" w:color="auto"/>
        <w:left w:val="none" w:sz="0" w:space="0" w:color="auto"/>
        <w:bottom w:val="none" w:sz="0" w:space="0" w:color="auto"/>
        <w:right w:val="none" w:sz="0" w:space="0" w:color="auto"/>
      </w:divBdr>
    </w:div>
    <w:div w:id="2069068607">
      <w:bodyDiv w:val="1"/>
      <w:marLeft w:val="0"/>
      <w:marRight w:val="0"/>
      <w:marTop w:val="0"/>
      <w:marBottom w:val="0"/>
      <w:divBdr>
        <w:top w:val="none" w:sz="0" w:space="0" w:color="auto"/>
        <w:left w:val="none" w:sz="0" w:space="0" w:color="auto"/>
        <w:bottom w:val="none" w:sz="0" w:space="0" w:color="auto"/>
        <w:right w:val="none" w:sz="0" w:space="0" w:color="auto"/>
      </w:divBdr>
    </w:div>
    <w:div w:id="2069646599">
      <w:bodyDiv w:val="1"/>
      <w:marLeft w:val="0"/>
      <w:marRight w:val="0"/>
      <w:marTop w:val="0"/>
      <w:marBottom w:val="0"/>
      <w:divBdr>
        <w:top w:val="none" w:sz="0" w:space="0" w:color="auto"/>
        <w:left w:val="none" w:sz="0" w:space="0" w:color="auto"/>
        <w:bottom w:val="none" w:sz="0" w:space="0" w:color="auto"/>
        <w:right w:val="none" w:sz="0" w:space="0" w:color="auto"/>
      </w:divBdr>
      <w:divsChild>
        <w:div w:id="2033533329">
          <w:marLeft w:val="0"/>
          <w:marRight w:val="0"/>
          <w:marTop w:val="0"/>
          <w:marBottom w:val="180"/>
          <w:divBdr>
            <w:top w:val="none" w:sz="0" w:space="0" w:color="auto"/>
            <w:left w:val="none" w:sz="0" w:space="0" w:color="auto"/>
            <w:bottom w:val="none" w:sz="0" w:space="0" w:color="auto"/>
            <w:right w:val="none" w:sz="0" w:space="0" w:color="auto"/>
          </w:divBdr>
        </w:div>
      </w:divsChild>
    </w:div>
    <w:div w:id="2069912363">
      <w:bodyDiv w:val="1"/>
      <w:marLeft w:val="0"/>
      <w:marRight w:val="0"/>
      <w:marTop w:val="0"/>
      <w:marBottom w:val="0"/>
      <w:divBdr>
        <w:top w:val="none" w:sz="0" w:space="0" w:color="auto"/>
        <w:left w:val="none" w:sz="0" w:space="0" w:color="auto"/>
        <w:bottom w:val="none" w:sz="0" w:space="0" w:color="auto"/>
        <w:right w:val="none" w:sz="0" w:space="0" w:color="auto"/>
      </w:divBdr>
    </w:div>
    <w:div w:id="2070567650">
      <w:bodyDiv w:val="1"/>
      <w:marLeft w:val="0"/>
      <w:marRight w:val="0"/>
      <w:marTop w:val="0"/>
      <w:marBottom w:val="0"/>
      <w:divBdr>
        <w:top w:val="none" w:sz="0" w:space="0" w:color="auto"/>
        <w:left w:val="none" w:sz="0" w:space="0" w:color="auto"/>
        <w:bottom w:val="none" w:sz="0" w:space="0" w:color="auto"/>
        <w:right w:val="none" w:sz="0" w:space="0" w:color="auto"/>
      </w:divBdr>
      <w:divsChild>
        <w:div w:id="599607938">
          <w:marLeft w:val="0"/>
          <w:marRight w:val="0"/>
          <w:marTop w:val="0"/>
          <w:marBottom w:val="300"/>
          <w:divBdr>
            <w:top w:val="none" w:sz="0" w:space="0" w:color="auto"/>
            <w:left w:val="none" w:sz="0" w:space="0" w:color="auto"/>
            <w:bottom w:val="none" w:sz="0" w:space="0" w:color="auto"/>
            <w:right w:val="none" w:sz="0" w:space="0" w:color="auto"/>
          </w:divBdr>
        </w:div>
        <w:div w:id="1910994842">
          <w:marLeft w:val="0"/>
          <w:marRight w:val="0"/>
          <w:marTop w:val="0"/>
          <w:marBottom w:val="0"/>
          <w:divBdr>
            <w:top w:val="none" w:sz="0" w:space="0" w:color="auto"/>
            <w:left w:val="none" w:sz="0" w:space="0" w:color="auto"/>
            <w:bottom w:val="none" w:sz="0" w:space="0" w:color="auto"/>
            <w:right w:val="none" w:sz="0" w:space="0" w:color="auto"/>
          </w:divBdr>
        </w:div>
      </w:divsChild>
    </w:div>
    <w:div w:id="2071031075">
      <w:bodyDiv w:val="1"/>
      <w:marLeft w:val="0"/>
      <w:marRight w:val="0"/>
      <w:marTop w:val="0"/>
      <w:marBottom w:val="0"/>
      <w:divBdr>
        <w:top w:val="none" w:sz="0" w:space="0" w:color="auto"/>
        <w:left w:val="none" w:sz="0" w:space="0" w:color="auto"/>
        <w:bottom w:val="none" w:sz="0" w:space="0" w:color="auto"/>
        <w:right w:val="none" w:sz="0" w:space="0" w:color="auto"/>
      </w:divBdr>
      <w:divsChild>
        <w:div w:id="1511793870">
          <w:marLeft w:val="0"/>
          <w:marRight w:val="0"/>
          <w:marTop w:val="0"/>
          <w:marBottom w:val="0"/>
          <w:divBdr>
            <w:top w:val="none" w:sz="0" w:space="0" w:color="auto"/>
            <w:left w:val="none" w:sz="0" w:space="0" w:color="auto"/>
            <w:bottom w:val="none" w:sz="0" w:space="0" w:color="auto"/>
            <w:right w:val="none" w:sz="0" w:space="0" w:color="auto"/>
          </w:divBdr>
        </w:div>
      </w:divsChild>
    </w:div>
    <w:div w:id="2071153977">
      <w:bodyDiv w:val="1"/>
      <w:marLeft w:val="0"/>
      <w:marRight w:val="0"/>
      <w:marTop w:val="0"/>
      <w:marBottom w:val="0"/>
      <w:divBdr>
        <w:top w:val="none" w:sz="0" w:space="0" w:color="auto"/>
        <w:left w:val="none" w:sz="0" w:space="0" w:color="auto"/>
        <w:bottom w:val="none" w:sz="0" w:space="0" w:color="auto"/>
        <w:right w:val="none" w:sz="0" w:space="0" w:color="auto"/>
      </w:divBdr>
      <w:divsChild>
        <w:div w:id="878323421">
          <w:marLeft w:val="0"/>
          <w:marRight w:val="0"/>
          <w:marTop w:val="0"/>
          <w:marBottom w:val="0"/>
          <w:divBdr>
            <w:top w:val="none" w:sz="0" w:space="0" w:color="auto"/>
            <w:left w:val="none" w:sz="0" w:space="0" w:color="auto"/>
            <w:bottom w:val="none" w:sz="0" w:space="0" w:color="auto"/>
            <w:right w:val="none" w:sz="0" w:space="0" w:color="auto"/>
          </w:divBdr>
          <w:divsChild>
            <w:div w:id="681708836">
              <w:marLeft w:val="0"/>
              <w:marRight w:val="0"/>
              <w:marTop w:val="0"/>
              <w:marBottom w:val="15"/>
              <w:divBdr>
                <w:top w:val="none" w:sz="0" w:space="0" w:color="auto"/>
                <w:left w:val="none" w:sz="0" w:space="0" w:color="auto"/>
                <w:bottom w:val="none" w:sz="0" w:space="0" w:color="auto"/>
                <w:right w:val="none" w:sz="0" w:space="0" w:color="auto"/>
              </w:divBdr>
              <w:divsChild>
                <w:div w:id="1298341611">
                  <w:marLeft w:val="45"/>
                  <w:marRight w:val="45"/>
                  <w:marTop w:val="0"/>
                  <w:marBottom w:val="0"/>
                  <w:divBdr>
                    <w:top w:val="none" w:sz="0" w:space="0" w:color="auto"/>
                    <w:left w:val="none" w:sz="0" w:space="0" w:color="auto"/>
                    <w:bottom w:val="none" w:sz="0" w:space="0" w:color="auto"/>
                    <w:right w:val="none" w:sz="0" w:space="0" w:color="auto"/>
                  </w:divBdr>
                  <w:divsChild>
                    <w:div w:id="136702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906769">
          <w:marLeft w:val="60"/>
          <w:marRight w:val="0"/>
          <w:marTop w:val="0"/>
          <w:marBottom w:val="0"/>
          <w:divBdr>
            <w:top w:val="none" w:sz="0" w:space="0" w:color="auto"/>
            <w:left w:val="none" w:sz="0" w:space="0" w:color="auto"/>
            <w:bottom w:val="none" w:sz="0" w:space="0" w:color="auto"/>
            <w:right w:val="none" w:sz="0" w:space="0" w:color="auto"/>
          </w:divBdr>
        </w:div>
      </w:divsChild>
    </w:div>
    <w:div w:id="2071296508">
      <w:bodyDiv w:val="1"/>
      <w:marLeft w:val="0"/>
      <w:marRight w:val="0"/>
      <w:marTop w:val="0"/>
      <w:marBottom w:val="0"/>
      <w:divBdr>
        <w:top w:val="none" w:sz="0" w:space="0" w:color="auto"/>
        <w:left w:val="none" w:sz="0" w:space="0" w:color="auto"/>
        <w:bottom w:val="none" w:sz="0" w:space="0" w:color="auto"/>
        <w:right w:val="none" w:sz="0" w:space="0" w:color="auto"/>
      </w:divBdr>
    </w:div>
    <w:div w:id="2071534798">
      <w:bodyDiv w:val="1"/>
      <w:marLeft w:val="0"/>
      <w:marRight w:val="0"/>
      <w:marTop w:val="0"/>
      <w:marBottom w:val="0"/>
      <w:divBdr>
        <w:top w:val="none" w:sz="0" w:space="0" w:color="auto"/>
        <w:left w:val="none" w:sz="0" w:space="0" w:color="auto"/>
        <w:bottom w:val="none" w:sz="0" w:space="0" w:color="auto"/>
        <w:right w:val="none" w:sz="0" w:space="0" w:color="auto"/>
      </w:divBdr>
    </w:div>
    <w:div w:id="2071541493">
      <w:bodyDiv w:val="1"/>
      <w:marLeft w:val="0"/>
      <w:marRight w:val="0"/>
      <w:marTop w:val="0"/>
      <w:marBottom w:val="0"/>
      <w:divBdr>
        <w:top w:val="none" w:sz="0" w:space="0" w:color="auto"/>
        <w:left w:val="none" w:sz="0" w:space="0" w:color="auto"/>
        <w:bottom w:val="none" w:sz="0" w:space="0" w:color="auto"/>
        <w:right w:val="none" w:sz="0" w:space="0" w:color="auto"/>
      </w:divBdr>
      <w:divsChild>
        <w:div w:id="2018147147">
          <w:marLeft w:val="0"/>
          <w:marRight w:val="0"/>
          <w:marTop w:val="600"/>
          <w:marBottom w:val="100"/>
          <w:divBdr>
            <w:top w:val="none" w:sz="0" w:space="0" w:color="auto"/>
            <w:left w:val="none" w:sz="0" w:space="0" w:color="auto"/>
            <w:bottom w:val="none" w:sz="0" w:space="0" w:color="auto"/>
            <w:right w:val="none" w:sz="0" w:space="0" w:color="auto"/>
          </w:divBdr>
        </w:div>
        <w:div w:id="1499032647">
          <w:marLeft w:val="0"/>
          <w:marRight w:val="0"/>
          <w:marTop w:val="100"/>
          <w:marBottom w:val="100"/>
          <w:divBdr>
            <w:top w:val="none" w:sz="0" w:space="0" w:color="auto"/>
            <w:left w:val="none" w:sz="0" w:space="0" w:color="auto"/>
            <w:bottom w:val="none" w:sz="0" w:space="0" w:color="auto"/>
            <w:right w:val="none" w:sz="0" w:space="0" w:color="auto"/>
          </w:divBdr>
          <w:divsChild>
            <w:div w:id="1698778200">
              <w:marLeft w:val="0"/>
              <w:marRight w:val="0"/>
              <w:marTop w:val="0"/>
              <w:marBottom w:val="0"/>
              <w:divBdr>
                <w:top w:val="none" w:sz="0" w:space="0" w:color="auto"/>
                <w:left w:val="none" w:sz="0" w:space="0" w:color="auto"/>
                <w:bottom w:val="none" w:sz="0" w:space="0" w:color="auto"/>
                <w:right w:val="none" w:sz="0" w:space="0" w:color="auto"/>
              </w:divBdr>
              <w:divsChild>
                <w:div w:id="36799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725759">
      <w:bodyDiv w:val="1"/>
      <w:marLeft w:val="0"/>
      <w:marRight w:val="0"/>
      <w:marTop w:val="0"/>
      <w:marBottom w:val="0"/>
      <w:divBdr>
        <w:top w:val="none" w:sz="0" w:space="0" w:color="auto"/>
        <w:left w:val="none" w:sz="0" w:space="0" w:color="auto"/>
        <w:bottom w:val="none" w:sz="0" w:space="0" w:color="auto"/>
        <w:right w:val="none" w:sz="0" w:space="0" w:color="auto"/>
      </w:divBdr>
    </w:div>
    <w:div w:id="2071998723">
      <w:bodyDiv w:val="1"/>
      <w:marLeft w:val="0"/>
      <w:marRight w:val="0"/>
      <w:marTop w:val="0"/>
      <w:marBottom w:val="0"/>
      <w:divBdr>
        <w:top w:val="none" w:sz="0" w:space="0" w:color="auto"/>
        <w:left w:val="none" w:sz="0" w:space="0" w:color="auto"/>
        <w:bottom w:val="none" w:sz="0" w:space="0" w:color="auto"/>
        <w:right w:val="none" w:sz="0" w:space="0" w:color="auto"/>
      </w:divBdr>
    </w:div>
    <w:div w:id="2072188444">
      <w:bodyDiv w:val="1"/>
      <w:marLeft w:val="0"/>
      <w:marRight w:val="0"/>
      <w:marTop w:val="0"/>
      <w:marBottom w:val="0"/>
      <w:divBdr>
        <w:top w:val="none" w:sz="0" w:space="0" w:color="auto"/>
        <w:left w:val="none" w:sz="0" w:space="0" w:color="auto"/>
        <w:bottom w:val="none" w:sz="0" w:space="0" w:color="auto"/>
        <w:right w:val="none" w:sz="0" w:space="0" w:color="auto"/>
      </w:divBdr>
      <w:divsChild>
        <w:div w:id="1087191822">
          <w:marLeft w:val="0"/>
          <w:marRight w:val="0"/>
          <w:marTop w:val="0"/>
          <w:marBottom w:val="0"/>
          <w:divBdr>
            <w:top w:val="none" w:sz="0" w:space="0" w:color="auto"/>
            <w:left w:val="none" w:sz="0" w:space="0" w:color="auto"/>
            <w:bottom w:val="none" w:sz="0" w:space="0" w:color="auto"/>
            <w:right w:val="none" w:sz="0" w:space="0" w:color="auto"/>
          </w:divBdr>
        </w:div>
        <w:div w:id="868680787">
          <w:marLeft w:val="0"/>
          <w:marRight w:val="0"/>
          <w:marTop w:val="0"/>
          <w:marBottom w:val="0"/>
          <w:divBdr>
            <w:top w:val="none" w:sz="0" w:space="0" w:color="auto"/>
            <w:left w:val="none" w:sz="0" w:space="0" w:color="auto"/>
            <w:bottom w:val="none" w:sz="0" w:space="0" w:color="auto"/>
            <w:right w:val="none" w:sz="0" w:space="0" w:color="auto"/>
          </w:divBdr>
        </w:div>
      </w:divsChild>
    </w:div>
    <w:div w:id="2072341913">
      <w:bodyDiv w:val="1"/>
      <w:marLeft w:val="0"/>
      <w:marRight w:val="0"/>
      <w:marTop w:val="0"/>
      <w:marBottom w:val="0"/>
      <w:divBdr>
        <w:top w:val="none" w:sz="0" w:space="0" w:color="auto"/>
        <w:left w:val="none" w:sz="0" w:space="0" w:color="auto"/>
        <w:bottom w:val="none" w:sz="0" w:space="0" w:color="auto"/>
        <w:right w:val="none" w:sz="0" w:space="0" w:color="auto"/>
      </w:divBdr>
    </w:div>
    <w:div w:id="2072459880">
      <w:bodyDiv w:val="1"/>
      <w:marLeft w:val="0"/>
      <w:marRight w:val="0"/>
      <w:marTop w:val="0"/>
      <w:marBottom w:val="0"/>
      <w:divBdr>
        <w:top w:val="none" w:sz="0" w:space="0" w:color="auto"/>
        <w:left w:val="none" w:sz="0" w:space="0" w:color="auto"/>
        <w:bottom w:val="none" w:sz="0" w:space="0" w:color="auto"/>
        <w:right w:val="none" w:sz="0" w:space="0" w:color="auto"/>
      </w:divBdr>
    </w:div>
    <w:div w:id="2073656784">
      <w:bodyDiv w:val="1"/>
      <w:marLeft w:val="0"/>
      <w:marRight w:val="0"/>
      <w:marTop w:val="0"/>
      <w:marBottom w:val="0"/>
      <w:divBdr>
        <w:top w:val="none" w:sz="0" w:space="0" w:color="auto"/>
        <w:left w:val="none" w:sz="0" w:space="0" w:color="auto"/>
        <w:bottom w:val="none" w:sz="0" w:space="0" w:color="auto"/>
        <w:right w:val="none" w:sz="0" w:space="0" w:color="auto"/>
      </w:divBdr>
    </w:div>
    <w:div w:id="2073845408">
      <w:bodyDiv w:val="1"/>
      <w:marLeft w:val="0"/>
      <w:marRight w:val="0"/>
      <w:marTop w:val="0"/>
      <w:marBottom w:val="0"/>
      <w:divBdr>
        <w:top w:val="none" w:sz="0" w:space="0" w:color="auto"/>
        <w:left w:val="none" w:sz="0" w:space="0" w:color="auto"/>
        <w:bottom w:val="none" w:sz="0" w:space="0" w:color="auto"/>
        <w:right w:val="none" w:sz="0" w:space="0" w:color="auto"/>
      </w:divBdr>
    </w:div>
    <w:div w:id="2074421550">
      <w:bodyDiv w:val="1"/>
      <w:marLeft w:val="0"/>
      <w:marRight w:val="0"/>
      <w:marTop w:val="0"/>
      <w:marBottom w:val="0"/>
      <w:divBdr>
        <w:top w:val="none" w:sz="0" w:space="0" w:color="auto"/>
        <w:left w:val="none" w:sz="0" w:space="0" w:color="auto"/>
        <w:bottom w:val="none" w:sz="0" w:space="0" w:color="auto"/>
        <w:right w:val="none" w:sz="0" w:space="0" w:color="auto"/>
      </w:divBdr>
    </w:div>
    <w:div w:id="2074501029">
      <w:bodyDiv w:val="1"/>
      <w:marLeft w:val="0"/>
      <w:marRight w:val="0"/>
      <w:marTop w:val="0"/>
      <w:marBottom w:val="0"/>
      <w:divBdr>
        <w:top w:val="none" w:sz="0" w:space="0" w:color="auto"/>
        <w:left w:val="none" w:sz="0" w:space="0" w:color="auto"/>
        <w:bottom w:val="none" w:sz="0" w:space="0" w:color="auto"/>
        <w:right w:val="none" w:sz="0" w:space="0" w:color="auto"/>
      </w:divBdr>
    </w:div>
    <w:div w:id="2074883967">
      <w:bodyDiv w:val="1"/>
      <w:marLeft w:val="0"/>
      <w:marRight w:val="0"/>
      <w:marTop w:val="0"/>
      <w:marBottom w:val="0"/>
      <w:divBdr>
        <w:top w:val="none" w:sz="0" w:space="0" w:color="auto"/>
        <w:left w:val="none" w:sz="0" w:space="0" w:color="auto"/>
        <w:bottom w:val="none" w:sz="0" w:space="0" w:color="auto"/>
        <w:right w:val="none" w:sz="0" w:space="0" w:color="auto"/>
      </w:divBdr>
    </w:div>
    <w:div w:id="2074886814">
      <w:bodyDiv w:val="1"/>
      <w:marLeft w:val="0"/>
      <w:marRight w:val="0"/>
      <w:marTop w:val="0"/>
      <w:marBottom w:val="0"/>
      <w:divBdr>
        <w:top w:val="none" w:sz="0" w:space="0" w:color="auto"/>
        <w:left w:val="none" w:sz="0" w:space="0" w:color="auto"/>
        <w:bottom w:val="none" w:sz="0" w:space="0" w:color="auto"/>
        <w:right w:val="none" w:sz="0" w:space="0" w:color="auto"/>
      </w:divBdr>
    </w:div>
    <w:div w:id="2075011195">
      <w:marLeft w:val="0"/>
      <w:marRight w:val="0"/>
      <w:marTop w:val="0"/>
      <w:marBottom w:val="0"/>
      <w:divBdr>
        <w:top w:val="none" w:sz="0" w:space="0" w:color="auto"/>
        <w:left w:val="none" w:sz="0" w:space="0" w:color="auto"/>
        <w:bottom w:val="none" w:sz="0" w:space="0" w:color="auto"/>
        <w:right w:val="none" w:sz="0" w:space="0" w:color="auto"/>
      </w:divBdr>
    </w:div>
    <w:div w:id="2075153545">
      <w:bodyDiv w:val="1"/>
      <w:marLeft w:val="0"/>
      <w:marRight w:val="0"/>
      <w:marTop w:val="0"/>
      <w:marBottom w:val="0"/>
      <w:divBdr>
        <w:top w:val="none" w:sz="0" w:space="0" w:color="auto"/>
        <w:left w:val="none" w:sz="0" w:space="0" w:color="auto"/>
        <w:bottom w:val="none" w:sz="0" w:space="0" w:color="auto"/>
        <w:right w:val="none" w:sz="0" w:space="0" w:color="auto"/>
      </w:divBdr>
    </w:div>
    <w:div w:id="2075539800">
      <w:bodyDiv w:val="1"/>
      <w:marLeft w:val="0"/>
      <w:marRight w:val="0"/>
      <w:marTop w:val="0"/>
      <w:marBottom w:val="0"/>
      <w:divBdr>
        <w:top w:val="none" w:sz="0" w:space="0" w:color="auto"/>
        <w:left w:val="none" w:sz="0" w:space="0" w:color="auto"/>
        <w:bottom w:val="none" w:sz="0" w:space="0" w:color="auto"/>
        <w:right w:val="none" w:sz="0" w:space="0" w:color="auto"/>
      </w:divBdr>
    </w:div>
    <w:div w:id="2075621970">
      <w:bodyDiv w:val="1"/>
      <w:marLeft w:val="0"/>
      <w:marRight w:val="0"/>
      <w:marTop w:val="0"/>
      <w:marBottom w:val="0"/>
      <w:divBdr>
        <w:top w:val="none" w:sz="0" w:space="0" w:color="auto"/>
        <w:left w:val="none" w:sz="0" w:space="0" w:color="auto"/>
        <w:bottom w:val="none" w:sz="0" w:space="0" w:color="auto"/>
        <w:right w:val="none" w:sz="0" w:space="0" w:color="auto"/>
      </w:divBdr>
    </w:div>
    <w:div w:id="2076125389">
      <w:bodyDiv w:val="1"/>
      <w:marLeft w:val="0"/>
      <w:marRight w:val="0"/>
      <w:marTop w:val="0"/>
      <w:marBottom w:val="0"/>
      <w:divBdr>
        <w:top w:val="none" w:sz="0" w:space="0" w:color="auto"/>
        <w:left w:val="none" w:sz="0" w:space="0" w:color="auto"/>
        <w:bottom w:val="none" w:sz="0" w:space="0" w:color="auto"/>
        <w:right w:val="none" w:sz="0" w:space="0" w:color="auto"/>
      </w:divBdr>
    </w:div>
    <w:div w:id="2076538283">
      <w:bodyDiv w:val="1"/>
      <w:marLeft w:val="0"/>
      <w:marRight w:val="0"/>
      <w:marTop w:val="0"/>
      <w:marBottom w:val="0"/>
      <w:divBdr>
        <w:top w:val="none" w:sz="0" w:space="0" w:color="auto"/>
        <w:left w:val="none" w:sz="0" w:space="0" w:color="auto"/>
        <w:bottom w:val="none" w:sz="0" w:space="0" w:color="auto"/>
        <w:right w:val="none" w:sz="0" w:space="0" w:color="auto"/>
      </w:divBdr>
    </w:div>
    <w:div w:id="2076858480">
      <w:bodyDiv w:val="1"/>
      <w:marLeft w:val="0"/>
      <w:marRight w:val="0"/>
      <w:marTop w:val="0"/>
      <w:marBottom w:val="0"/>
      <w:divBdr>
        <w:top w:val="none" w:sz="0" w:space="0" w:color="auto"/>
        <w:left w:val="none" w:sz="0" w:space="0" w:color="auto"/>
        <w:bottom w:val="none" w:sz="0" w:space="0" w:color="auto"/>
        <w:right w:val="none" w:sz="0" w:space="0" w:color="auto"/>
      </w:divBdr>
    </w:div>
    <w:div w:id="2077362090">
      <w:bodyDiv w:val="1"/>
      <w:marLeft w:val="0"/>
      <w:marRight w:val="0"/>
      <w:marTop w:val="0"/>
      <w:marBottom w:val="0"/>
      <w:divBdr>
        <w:top w:val="none" w:sz="0" w:space="0" w:color="auto"/>
        <w:left w:val="none" w:sz="0" w:space="0" w:color="auto"/>
        <w:bottom w:val="none" w:sz="0" w:space="0" w:color="auto"/>
        <w:right w:val="none" w:sz="0" w:space="0" w:color="auto"/>
      </w:divBdr>
    </w:div>
    <w:div w:id="2077582029">
      <w:bodyDiv w:val="1"/>
      <w:marLeft w:val="0"/>
      <w:marRight w:val="0"/>
      <w:marTop w:val="0"/>
      <w:marBottom w:val="0"/>
      <w:divBdr>
        <w:top w:val="none" w:sz="0" w:space="0" w:color="auto"/>
        <w:left w:val="none" w:sz="0" w:space="0" w:color="auto"/>
        <w:bottom w:val="none" w:sz="0" w:space="0" w:color="auto"/>
        <w:right w:val="none" w:sz="0" w:space="0" w:color="auto"/>
      </w:divBdr>
    </w:div>
    <w:div w:id="2077624595">
      <w:bodyDiv w:val="1"/>
      <w:marLeft w:val="0"/>
      <w:marRight w:val="0"/>
      <w:marTop w:val="0"/>
      <w:marBottom w:val="0"/>
      <w:divBdr>
        <w:top w:val="none" w:sz="0" w:space="0" w:color="auto"/>
        <w:left w:val="none" w:sz="0" w:space="0" w:color="auto"/>
        <w:bottom w:val="none" w:sz="0" w:space="0" w:color="auto"/>
        <w:right w:val="none" w:sz="0" w:space="0" w:color="auto"/>
      </w:divBdr>
    </w:div>
    <w:div w:id="2078092316">
      <w:bodyDiv w:val="1"/>
      <w:marLeft w:val="0"/>
      <w:marRight w:val="0"/>
      <w:marTop w:val="0"/>
      <w:marBottom w:val="0"/>
      <w:divBdr>
        <w:top w:val="none" w:sz="0" w:space="0" w:color="auto"/>
        <w:left w:val="none" w:sz="0" w:space="0" w:color="auto"/>
        <w:bottom w:val="none" w:sz="0" w:space="0" w:color="auto"/>
        <w:right w:val="none" w:sz="0" w:space="0" w:color="auto"/>
      </w:divBdr>
    </w:div>
    <w:div w:id="2078673820">
      <w:bodyDiv w:val="1"/>
      <w:marLeft w:val="0"/>
      <w:marRight w:val="0"/>
      <w:marTop w:val="0"/>
      <w:marBottom w:val="0"/>
      <w:divBdr>
        <w:top w:val="none" w:sz="0" w:space="0" w:color="auto"/>
        <w:left w:val="none" w:sz="0" w:space="0" w:color="auto"/>
        <w:bottom w:val="none" w:sz="0" w:space="0" w:color="auto"/>
        <w:right w:val="none" w:sz="0" w:space="0" w:color="auto"/>
      </w:divBdr>
    </w:div>
    <w:div w:id="2078743885">
      <w:bodyDiv w:val="1"/>
      <w:marLeft w:val="0"/>
      <w:marRight w:val="0"/>
      <w:marTop w:val="0"/>
      <w:marBottom w:val="0"/>
      <w:divBdr>
        <w:top w:val="none" w:sz="0" w:space="0" w:color="auto"/>
        <w:left w:val="none" w:sz="0" w:space="0" w:color="auto"/>
        <w:bottom w:val="none" w:sz="0" w:space="0" w:color="auto"/>
        <w:right w:val="none" w:sz="0" w:space="0" w:color="auto"/>
      </w:divBdr>
    </w:div>
    <w:div w:id="2080134005">
      <w:bodyDiv w:val="1"/>
      <w:marLeft w:val="0"/>
      <w:marRight w:val="0"/>
      <w:marTop w:val="0"/>
      <w:marBottom w:val="0"/>
      <w:divBdr>
        <w:top w:val="none" w:sz="0" w:space="0" w:color="auto"/>
        <w:left w:val="none" w:sz="0" w:space="0" w:color="auto"/>
        <w:bottom w:val="none" w:sz="0" w:space="0" w:color="auto"/>
        <w:right w:val="none" w:sz="0" w:space="0" w:color="auto"/>
      </w:divBdr>
      <w:divsChild>
        <w:div w:id="660543208">
          <w:marLeft w:val="0"/>
          <w:marRight w:val="0"/>
          <w:marTop w:val="0"/>
          <w:marBottom w:val="0"/>
          <w:divBdr>
            <w:top w:val="none" w:sz="0" w:space="0" w:color="auto"/>
            <w:left w:val="none" w:sz="0" w:space="0" w:color="auto"/>
            <w:bottom w:val="none" w:sz="0" w:space="0" w:color="auto"/>
            <w:right w:val="none" w:sz="0" w:space="0" w:color="auto"/>
          </w:divBdr>
          <w:divsChild>
            <w:div w:id="2047631117">
              <w:marLeft w:val="0"/>
              <w:marRight w:val="0"/>
              <w:marTop w:val="0"/>
              <w:marBottom w:val="0"/>
              <w:divBdr>
                <w:top w:val="none" w:sz="0" w:space="0" w:color="auto"/>
                <w:left w:val="none" w:sz="0" w:space="0" w:color="auto"/>
                <w:bottom w:val="none" w:sz="0" w:space="0" w:color="auto"/>
                <w:right w:val="none" w:sz="0" w:space="0" w:color="auto"/>
              </w:divBdr>
            </w:div>
          </w:divsChild>
        </w:div>
        <w:div w:id="1285692131">
          <w:marLeft w:val="0"/>
          <w:marRight w:val="0"/>
          <w:marTop w:val="0"/>
          <w:marBottom w:val="0"/>
          <w:divBdr>
            <w:top w:val="none" w:sz="0" w:space="0" w:color="auto"/>
            <w:left w:val="none" w:sz="0" w:space="0" w:color="auto"/>
            <w:bottom w:val="none" w:sz="0" w:space="0" w:color="auto"/>
            <w:right w:val="none" w:sz="0" w:space="0" w:color="auto"/>
          </w:divBdr>
        </w:div>
      </w:divsChild>
    </w:div>
    <w:div w:id="2080596074">
      <w:bodyDiv w:val="1"/>
      <w:marLeft w:val="0"/>
      <w:marRight w:val="0"/>
      <w:marTop w:val="0"/>
      <w:marBottom w:val="0"/>
      <w:divBdr>
        <w:top w:val="none" w:sz="0" w:space="0" w:color="auto"/>
        <w:left w:val="none" w:sz="0" w:space="0" w:color="auto"/>
        <w:bottom w:val="none" w:sz="0" w:space="0" w:color="auto"/>
        <w:right w:val="none" w:sz="0" w:space="0" w:color="auto"/>
      </w:divBdr>
    </w:div>
    <w:div w:id="2080856532">
      <w:bodyDiv w:val="1"/>
      <w:marLeft w:val="0"/>
      <w:marRight w:val="0"/>
      <w:marTop w:val="0"/>
      <w:marBottom w:val="0"/>
      <w:divBdr>
        <w:top w:val="none" w:sz="0" w:space="0" w:color="auto"/>
        <w:left w:val="none" w:sz="0" w:space="0" w:color="auto"/>
        <w:bottom w:val="none" w:sz="0" w:space="0" w:color="auto"/>
        <w:right w:val="none" w:sz="0" w:space="0" w:color="auto"/>
      </w:divBdr>
    </w:div>
    <w:div w:id="2080905444">
      <w:bodyDiv w:val="1"/>
      <w:marLeft w:val="0"/>
      <w:marRight w:val="0"/>
      <w:marTop w:val="0"/>
      <w:marBottom w:val="0"/>
      <w:divBdr>
        <w:top w:val="none" w:sz="0" w:space="0" w:color="auto"/>
        <w:left w:val="none" w:sz="0" w:space="0" w:color="auto"/>
        <w:bottom w:val="none" w:sz="0" w:space="0" w:color="auto"/>
        <w:right w:val="none" w:sz="0" w:space="0" w:color="auto"/>
      </w:divBdr>
    </w:div>
    <w:div w:id="2081246384">
      <w:bodyDiv w:val="1"/>
      <w:marLeft w:val="0"/>
      <w:marRight w:val="0"/>
      <w:marTop w:val="0"/>
      <w:marBottom w:val="0"/>
      <w:divBdr>
        <w:top w:val="none" w:sz="0" w:space="0" w:color="auto"/>
        <w:left w:val="none" w:sz="0" w:space="0" w:color="auto"/>
        <w:bottom w:val="none" w:sz="0" w:space="0" w:color="auto"/>
        <w:right w:val="none" w:sz="0" w:space="0" w:color="auto"/>
      </w:divBdr>
    </w:div>
    <w:div w:id="2081292629">
      <w:bodyDiv w:val="1"/>
      <w:marLeft w:val="0"/>
      <w:marRight w:val="0"/>
      <w:marTop w:val="0"/>
      <w:marBottom w:val="0"/>
      <w:divBdr>
        <w:top w:val="none" w:sz="0" w:space="0" w:color="auto"/>
        <w:left w:val="none" w:sz="0" w:space="0" w:color="auto"/>
        <w:bottom w:val="none" w:sz="0" w:space="0" w:color="auto"/>
        <w:right w:val="none" w:sz="0" w:space="0" w:color="auto"/>
      </w:divBdr>
      <w:divsChild>
        <w:div w:id="2058894870">
          <w:marLeft w:val="0"/>
          <w:marRight w:val="0"/>
          <w:marTop w:val="0"/>
          <w:marBottom w:val="0"/>
          <w:divBdr>
            <w:top w:val="none" w:sz="0" w:space="0" w:color="auto"/>
            <w:left w:val="none" w:sz="0" w:space="0" w:color="auto"/>
            <w:bottom w:val="none" w:sz="0" w:space="0" w:color="auto"/>
            <w:right w:val="none" w:sz="0" w:space="0" w:color="auto"/>
          </w:divBdr>
        </w:div>
        <w:div w:id="1971478675">
          <w:marLeft w:val="0"/>
          <w:marRight w:val="0"/>
          <w:marTop w:val="0"/>
          <w:marBottom w:val="0"/>
          <w:divBdr>
            <w:top w:val="none" w:sz="0" w:space="0" w:color="auto"/>
            <w:left w:val="none" w:sz="0" w:space="0" w:color="auto"/>
            <w:bottom w:val="none" w:sz="0" w:space="0" w:color="auto"/>
            <w:right w:val="none" w:sz="0" w:space="0" w:color="auto"/>
          </w:divBdr>
        </w:div>
      </w:divsChild>
    </w:div>
    <w:div w:id="2081756486">
      <w:bodyDiv w:val="1"/>
      <w:marLeft w:val="0"/>
      <w:marRight w:val="0"/>
      <w:marTop w:val="0"/>
      <w:marBottom w:val="0"/>
      <w:divBdr>
        <w:top w:val="none" w:sz="0" w:space="0" w:color="auto"/>
        <w:left w:val="none" w:sz="0" w:space="0" w:color="auto"/>
        <w:bottom w:val="none" w:sz="0" w:space="0" w:color="auto"/>
        <w:right w:val="none" w:sz="0" w:space="0" w:color="auto"/>
      </w:divBdr>
      <w:divsChild>
        <w:div w:id="27947633">
          <w:marLeft w:val="0"/>
          <w:marRight w:val="0"/>
          <w:marTop w:val="0"/>
          <w:marBottom w:val="0"/>
          <w:divBdr>
            <w:top w:val="none" w:sz="0" w:space="0" w:color="auto"/>
            <w:left w:val="none" w:sz="0" w:space="0" w:color="auto"/>
            <w:bottom w:val="none" w:sz="0" w:space="0" w:color="auto"/>
            <w:right w:val="none" w:sz="0" w:space="0" w:color="auto"/>
          </w:divBdr>
        </w:div>
      </w:divsChild>
    </w:div>
    <w:div w:id="2081902921">
      <w:bodyDiv w:val="1"/>
      <w:marLeft w:val="0"/>
      <w:marRight w:val="0"/>
      <w:marTop w:val="0"/>
      <w:marBottom w:val="0"/>
      <w:divBdr>
        <w:top w:val="none" w:sz="0" w:space="0" w:color="auto"/>
        <w:left w:val="none" w:sz="0" w:space="0" w:color="auto"/>
        <w:bottom w:val="none" w:sz="0" w:space="0" w:color="auto"/>
        <w:right w:val="none" w:sz="0" w:space="0" w:color="auto"/>
      </w:divBdr>
    </w:div>
    <w:div w:id="2082942024">
      <w:bodyDiv w:val="1"/>
      <w:marLeft w:val="0"/>
      <w:marRight w:val="0"/>
      <w:marTop w:val="0"/>
      <w:marBottom w:val="0"/>
      <w:divBdr>
        <w:top w:val="none" w:sz="0" w:space="0" w:color="auto"/>
        <w:left w:val="none" w:sz="0" w:space="0" w:color="auto"/>
        <w:bottom w:val="none" w:sz="0" w:space="0" w:color="auto"/>
        <w:right w:val="none" w:sz="0" w:space="0" w:color="auto"/>
      </w:divBdr>
    </w:div>
    <w:div w:id="2083092155">
      <w:bodyDiv w:val="1"/>
      <w:marLeft w:val="0"/>
      <w:marRight w:val="0"/>
      <w:marTop w:val="0"/>
      <w:marBottom w:val="0"/>
      <w:divBdr>
        <w:top w:val="none" w:sz="0" w:space="0" w:color="auto"/>
        <w:left w:val="none" w:sz="0" w:space="0" w:color="auto"/>
        <w:bottom w:val="none" w:sz="0" w:space="0" w:color="auto"/>
        <w:right w:val="none" w:sz="0" w:space="0" w:color="auto"/>
      </w:divBdr>
    </w:div>
    <w:div w:id="2083409234">
      <w:marLeft w:val="0"/>
      <w:marRight w:val="0"/>
      <w:marTop w:val="0"/>
      <w:marBottom w:val="0"/>
      <w:divBdr>
        <w:top w:val="none" w:sz="0" w:space="0" w:color="auto"/>
        <w:left w:val="none" w:sz="0" w:space="0" w:color="auto"/>
        <w:bottom w:val="none" w:sz="0" w:space="0" w:color="auto"/>
        <w:right w:val="none" w:sz="0" w:space="0" w:color="auto"/>
      </w:divBdr>
      <w:divsChild>
        <w:div w:id="12074839">
          <w:marLeft w:val="0"/>
          <w:marRight w:val="0"/>
          <w:marTop w:val="0"/>
          <w:marBottom w:val="0"/>
          <w:divBdr>
            <w:top w:val="none" w:sz="0" w:space="0" w:color="auto"/>
            <w:left w:val="none" w:sz="0" w:space="0" w:color="auto"/>
            <w:bottom w:val="none" w:sz="0" w:space="0" w:color="auto"/>
            <w:right w:val="none" w:sz="0" w:space="0" w:color="auto"/>
          </w:divBdr>
          <w:divsChild>
            <w:div w:id="1552230296">
              <w:marLeft w:val="0"/>
              <w:marRight w:val="0"/>
              <w:marTop w:val="0"/>
              <w:marBottom w:val="0"/>
              <w:divBdr>
                <w:top w:val="none" w:sz="0" w:space="0" w:color="auto"/>
                <w:left w:val="none" w:sz="0" w:space="0" w:color="auto"/>
                <w:bottom w:val="none" w:sz="0" w:space="0" w:color="auto"/>
                <w:right w:val="none" w:sz="0" w:space="0" w:color="auto"/>
              </w:divBdr>
              <w:divsChild>
                <w:div w:id="1196504470">
                  <w:marLeft w:val="0"/>
                  <w:marRight w:val="0"/>
                  <w:marTop w:val="0"/>
                  <w:marBottom w:val="0"/>
                  <w:divBdr>
                    <w:top w:val="none" w:sz="0" w:space="0" w:color="auto"/>
                    <w:left w:val="none" w:sz="0" w:space="0" w:color="auto"/>
                    <w:bottom w:val="none" w:sz="0" w:space="0" w:color="auto"/>
                    <w:right w:val="none" w:sz="0" w:space="0" w:color="auto"/>
                  </w:divBdr>
                </w:div>
                <w:div w:id="139959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48251">
          <w:marLeft w:val="0"/>
          <w:marRight w:val="0"/>
          <w:marTop w:val="0"/>
          <w:marBottom w:val="0"/>
          <w:divBdr>
            <w:top w:val="none" w:sz="0" w:space="0" w:color="auto"/>
            <w:left w:val="none" w:sz="0" w:space="0" w:color="auto"/>
            <w:bottom w:val="none" w:sz="0" w:space="0" w:color="auto"/>
            <w:right w:val="none" w:sz="0" w:space="0" w:color="auto"/>
          </w:divBdr>
          <w:divsChild>
            <w:div w:id="858274343">
              <w:marLeft w:val="0"/>
              <w:marRight w:val="0"/>
              <w:marTop w:val="0"/>
              <w:marBottom w:val="0"/>
              <w:divBdr>
                <w:top w:val="none" w:sz="0" w:space="0" w:color="auto"/>
                <w:left w:val="none" w:sz="0" w:space="0" w:color="auto"/>
                <w:bottom w:val="none" w:sz="0" w:space="0" w:color="auto"/>
                <w:right w:val="none" w:sz="0" w:space="0" w:color="auto"/>
              </w:divBdr>
              <w:divsChild>
                <w:div w:id="85464704">
                  <w:marLeft w:val="0"/>
                  <w:marRight w:val="0"/>
                  <w:marTop w:val="0"/>
                  <w:marBottom w:val="0"/>
                  <w:divBdr>
                    <w:top w:val="none" w:sz="0" w:space="0" w:color="auto"/>
                    <w:left w:val="none" w:sz="0" w:space="0" w:color="auto"/>
                    <w:bottom w:val="none" w:sz="0" w:space="0" w:color="auto"/>
                    <w:right w:val="none" w:sz="0" w:space="0" w:color="auto"/>
                  </w:divBdr>
                </w:div>
                <w:div w:id="129259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438550">
          <w:marLeft w:val="0"/>
          <w:marRight w:val="0"/>
          <w:marTop w:val="0"/>
          <w:marBottom w:val="0"/>
          <w:divBdr>
            <w:top w:val="none" w:sz="0" w:space="0" w:color="auto"/>
            <w:left w:val="none" w:sz="0" w:space="0" w:color="auto"/>
            <w:bottom w:val="none" w:sz="0" w:space="0" w:color="auto"/>
            <w:right w:val="none" w:sz="0" w:space="0" w:color="auto"/>
          </w:divBdr>
          <w:divsChild>
            <w:div w:id="867984959">
              <w:marLeft w:val="0"/>
              <w:marRight w:val="0"/>
              <w:marTop w:val="0"/>
              <w:marBottom w:val="0"/>
              <w:divBdr>
                <w:top w:val="none" w:sz="0" w:space="0" w:color="auto"/>
                <w:left w:val="none" w:sz="0" w:space="0" w:color="auto"/>
                <w:bottom w:val="none" w:sz="0" w:space="0" w:color="auto"/>
                <w:right w:val="none" w:sz="0" w:space="0" w:color="auto"/>
              </w:divBdr>
              <w:divsChild>
                <w:div w:id="342436191">
                  <w:marLeft w:val="0"/>
                  <w:marRight w:val="0"/>
                  <w:marTop w:val="0"/>
                  <w:marBottom w:val="0"/>
                  <w:divBdr>
                    <w:top w:val="none" w:sz="0" w:space="0" w:color="auto"/>
                    <w:left w:val="none" w:sz="0" w:space="0" w:color="auto"/>
                    <w:bottom w:val="none" w:sz="0" w:space="0" w:color="auto"/>
                    <w:right w:val="none" w:sz="0" w:space="0" w:color="auto"/>
                  </w:divBdr>
                </w:div>
                <w:div w:id="168651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171223">
          <w:marLeft w:val="0"/>
          <w:marRight w:val="0"/>
          <w:marTop w:val="0"/>
          <w:marBottom w:val="0"/>
          <w:divBdr>
            <w:top w:val="none" w:sz="0" w:space="0" w:color="auto"/>
            <w:left w:val="none" w:sz="0" w:space="0" w:color="auto"/>
            <w:bottom w:val="none" w:sz="0" w:space="0" w:color="auto"/>
            <w:right w:val="none" w:sz="0" w:space="0" w:color="auto"/>
          </w:divBdr>
          <w:divsChild>
            <w:div w:id="1563328448">
              <w:marLeft w:val="0"/>
              <w:marRight w:val="0"/>
              <w:marTop w:val="0"/>
              <w:marBottom w:val="0"/>
              <w:divBdr>
                <w:top w:val="none" w:sz="0" w:space="0" w:color="auto"/>
                <w:left w:val="none" w:sz="0" w:space="0" w:color="auto"/>
                <w:bottom w:val="none" w:sz="0" w:space="0" w:color="auto"/>
                <w:right w:val="none" w:sz="0" w:space="0" w:color="auto"/>
              </w:divBdr>
              <w:divsChild>
                <w:div w:id="1398891883">
                  <w:marLeft w:val="0"/>
                  <w:marRight w:val="0"/>
                  <w:marTop w:val="0"/>
                  <w:marBottom w:val="0"/>
                  <w:divBdr>
                    <w:top w:val="none" w:sz="0" w:space="0" w:color="auto"/>
                    <w:left w:val="none" w:sz="0" w:space="0" w:color="auto"/>
                    <w:bottom w:val="none" w:sz="0" w:space="0" w:color="auto"/>
                    <w:right w:val="none" w:sz="0" w:space="0" w:color="auto"/>
                  </w:divBdr>
                </w:div>
                <w:div w:id="162241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85422">
          <w:marLeft w:val="0"/>
          <w:marRight w:val="0"/>
          <w:marTop w:val="0"/>
          <w:marBottom w:val="0"/>
          <w:divBdr>
            <w:top w:val="none" w:sz="0" w:space="0" w:color="auto"/>
            <w:left w:val="none" w:sz="0" w:space="0" w:color="auto"/>
            <w:bottom w:val="none" w:sz="0" w:space="0" w:color="auto"/>
            <w:right w:val="none" w:sz="0" w:space="0" w:color="auto"/>
          </w:divBdr>
          <w:divsChild>
            <w:div w:id="1291781359">
              <w:marLeft w:val="0"/>
              <w:marRight w:val="0"/>
              <w:marTop w:val="0"/>
              <w:marBottom w:val="0"/>
              <w:divBdr>
                <w:top w:val="none" w:sz="0" w:space="0" w:color="auto"/>
                <w:left w:val="none" w:sz="0" w:space="0" w:color="auto"/>
                <w:bottom w:val="none" w:sz="0" w:space="0" w:color="auto"/>
                <w:right w:val="none" w:sz="0" w:space="0" w:color="auto"/>
              </w:divBdr>
              <w:divsChild>
                <w:div w:id="85536697">
                  <w:marLeft w:val="0"/>
                  <w:marRight w:val="0"/>
                  <w:marTop w:val="0"/>
                  <w:marBottom w:val="0"/>
                  <w:divBdr>
                    <w:top w:val="none" w:sz="0" w:space="0" w:color="auto"/>
                    <w:left w:val="none" w:sz="0" w:space="0" w:color="auto"/>
                    <w:bottom w:val="none" w:sz="0" w:space="0" w:color="auto"/>
                    <w:right w:val="none" w:sz="0" w:space="0" w:color="auto"/>
                  </w:divBdr>
                </w:div>
                <w:div w:id="156148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23369">
          <w:marLeft w:val="0"/>
          <w:marRight w:val="0"/>
          <w:marTop w:val="0"/>
          <w:marBottom w:val="0"/>
          <w:divBdr>
            <w:top w:val="none" w:sz="0" w:space="0" w:color="auto"/>
            <w:left w:val="none" w:sz="0" w:space="0" w:color="auto"/>
            <w:bottom w:val="none" w:sz="0" w:space="0" w:color="auto"/>
            <w:right w:val="none" w:sz="0" w:space="0" w:color="auto"/>
          </w:divBdr>
          <w:divsChild>
            <w:div w:id="580985683">
              <w:marLeft w:val="0"/>
              <w:marRight w:val="0"/>
              <w:marTop w:val="0"/>
              <w:marBottom w:val="0"/>
              <w:divBdr>
                <w:top w:val="none" w:sz="0" w:space="0" w:color="auto"/>
                <w:left w:val="none" w:sz="0" w:space="0" w:color="auto"/>
                <w:bottom w:val="none" w:sz="0" w:space="0" w:color="auto"/>
                <w:right w:val="none" w:sz="0" w:space="0" w:color="auto"/>
              </w:divBdr>
              <w:divsChild>
                <w:div w:id="1139147375">
                  <w:marLeft w:val="0"/>
                  <w:marRight w:val="0"/>
                  <w:marTop w:val="0"/>
                  <w:marBottom w:val="0"/>
                  <w:divBdr>
                    <w:top w:val="none" w:sz="0" w:space="0" w:color="auto"/>
                    <w:left w:val="none" w:sz="0" w:space="0" w:color="auto"/>
                    <w:bottom w:val="none" w:sz="0" w:space="0" w:color="auto"/>
                    <w:right w:val="none" w:sz="0" w:space="0" w:color="auto"/>
                  </w:divBdr>
                </w:div>
                <w:div w:id="174930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183302">
          <w:marLeft w:val="0"/>
          <w:marRight w:val="0"/>
          <w:marTop w:val="0"/>
          <w:marBottom w:val="0"/>
          <w:divBdr>
            <w:top w:val="none" w:sz="0" w:space="0" w:color="auto"/>
            <w:left w:val="none" w:sz="0" w:space="0" w:color="auto"/>
            <w:bottom w:val="none" w:sz="0" w:space="0" w:color="auto"/>
            <w:right w:val="none" w:sz="0" w:space="0" w:color="auto"/>
          </w:divBdr>
          <w:divsChild>
            <w:div w:id="1118917596">
              <w:marLeft w:val="0"/>
              <w:marRight w:val="0"/>
              <w:marTop w:val="0"/>
              <w:marBottom w:val="0"/>
              <w:divBdr>
                <w:top w:val="none" w:sz="0" w:space="0" w:color="auto"/>
                <w:left w:val="none" w:sz="0" w:space="0" w:color="auto"/>
                <w:bottom w:val="none" w:sz="0" w:space="0" w:color="auto"/>
                <w:right w:val="none" w:sz="0" w:space="0" w:color="auto"/>
              </w:divBdr>
              <w:divsChild>
                <w:div w:id="248002089">
                  <w:marLeft w:val="0"/>
                  <w:marRight w:val="0"/>
                  <w:marTop w:val="0"/>
                  <w:marBottom w:val="0"/>
                  <w:divBdr>
                    <w:top w:val="none" w:sz="0" w:space="0" w:color="auto"/>
                    <w:left w:val="none" w:sz="0" w:space="0" w:color="auto"/>
                    <w:bottom w:val="none" w:sz="0" w:space="0" w:color="auto"/>
                    <w:right w:val="none" w:sz="0" w:space="0" w:color="auto"/>
                  </w:divBdr>
                </w:div>
                <w:div w:id="133865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010524">
          <w:marLeft w:val="0"/>
          <w:marRight w:val="0"/>
          <w:marTop w:val="0"/>
          <w:marBottom w:val="0"/>
          <w:divBdr>
            <w:top w:val="none" w:sz="0" w:space="0" w:color="auto"/>
            <w:left w:val="none" w:sz="0" w:space="0" w:color="auto"/>
            <w:bottom w:val="none" w:sz="0" w:space="0" w:color="auto"/>
            <w:right w:val="none" w:sz="0" w:space="0" w:color="auto"/>
          </w:divBdr>
          <w:divsChild>
            <w:div w:id="1867791821">
              <w:marLeft w:val="0"/>
              <w:marRight w:val="0"/>
              <w:marTop w:val="0"/>
              <w:marBottom w:val="0"/>
              <w:divBdr>
                <w:top w:val="none" w:sz="0" w:space="0" w:color="auto"/>
                <w:left w:val="none" w:sz="0" w:space="0" w:color="auto"/>
                <w:bottom w:val="none" w:sz="0" w:space="0" w:color="auto"/>
                <w:right w:val="none" w:sz="0" w:space="0" w:color="auto"/>
              </w:divBdr>
              <w:divsChild>
                <w:div w:id="95488041">
                  <w:marLeft w:val="0"/>
                  <w:marRight w:val="0"/>
                  <w:marTop w:val="0"/>
                  <w:marBottom w:val="0"/>
                  <w:divBdr>
                    <w:top w:val="none" w:sz="0" w:space="0" w:color="auto"/>
                    <w:left w:val="none" w:sz="0" w:space="0" w:color="auto"/>
                    <w:bottom w:val="none" w:sz="0" w:space="0" w:color="auto"/>
                    <w:right w:val="none" w:sz="0" w:space="0" w:color="auto"/>
                  </w:divBdr>
                </w:div>
                <w:div w:id="19523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598229">
      <w:bodyDiv w:val="1"/>
      <w:marLeft w:val="0"/>
      <w:marRight w:val="0"/>
      <w:marTop w:val="0"/>
      <w:marBottom w:val="0"/>
      <w:divBdr>
        <w:top w:val="none" w:sz="0" w:space="0" w:color="auto"/>
        <w:left w:val="none" w:sz="0" w:space="0" w:color="auto"/>
        <w:bottom w:val="none" w:sz="0" w:space="0" w:color="auto"/>
        <w:right w:val="none" w:sz="0" w:space="0" w:color="auto"/>
      </w:divBdr>
      <w:divsChild>
        <w:div w:id="329337297">
          <w:marLeft w:val="0"/>
          <w:marRight w:val="0"/>
          <w:marTop w:val="0"/>
          <w:marBottom w:val="0"/>
          <w:divBdr>
            <w:top w:val="none" w:sz="0" w:space="0" w:color="auto"/>
            <w:left w:val="none" w:sz="0" w:space="0" w:color="auto"/>
            <w:bottom w:val="none" w:sz="0" w:space="0" w:color="auto"/>
            <w:right w:val="none" w:sz="0" w:space="0" w:color="auto"/>
          </w:divBdr>
        </w:div>
        <w:div w:id="918518169">
          <w:marLeft w:val="0"/>
          <w:marRight w:val="0"/>
          <w:marTop w:val="0"/>
          <w:marBottom w:val="0"/>
          <w:divBdr>
            <w:top w:val="none" w:sz="0" w:space="0" w:color="auto"/>
            <w:left w:val="none" w:sz="0" w:space="0" w:color="auto"/>
            <w:bottom w:val="none" w:sz="0" w:space="0" w:color="auto"/>
            <w:right w:val="none" w:sz="0" w:space="0" w:color="auto"/>
          </w:divBdr>
        </w:div>
        <w:div w:id="1501315480">
          <w:marLeft w:val="0"/>
          <w:marRight w:val="0"/>
          <w:marTop w:val="0"/>
          <w:marBottom w:val="144"/>
          <w:divBdr>
            <w:top w:val="none" w:sz="0" w:space="0" w:color="auto"/>
            <w:left w:val="none" w:sz="0" w:space="0" w:color="auto"/>
            <w:bottom w:val="single" w:sz="6" w:space="2" w:color="E0E0F0"/>
            <w:right w:val="none" w:sz="0" w:space="0" w:color="auto"/>
          </w:divBdr>
        </w:div>
      </w:divsChild>
    </w:div>
    <w:div w:id="2083602584">
      <w:bodyDiv w:val="1"/>
      <w:marLeft w:val="0"/>
      <w:marRight w:val="0"/>
      <w:marTop w:val="0"/>
      <w:marBottom w:val="0"/>
      <w:divBdr>
        <w:top w:val="none" w:sz="0" w:space="0" w:color="auto"/>
        <w:left w:val="none" w:sz="0" w:space="0" w:color="auto"/>
        <w:bottom w:val="none" w:sz="0" w:space="0" w:color="auto"/>
        <w:right w:val="none" w:sz="0" w:space="0" w:color="auto"/>
      </w:divBdr>
    </w:div>
    <w:div w:id="2083604534">
      <w:bodyDiv w:val="1"/>
      <w:marLeft w:val="0"/>
      <w:marRight w:val="0"/>
      <w:marTop w:val="0"/>
      <w:marBottom w:val="0"/>
      <w:divBdr>
        <w:top w:val="none" w:sz="0" w:space="0" w:color="auto"/>
        <w:left w:val="none" w:sz="0" w:space="0" w:color="auto"/>
        <w:bottom w:val="none" w:sz="0" w:space="0" w:color="auto"/>
        <w:right w:val="none" w:sz="0" w:space="0" w:color="auto"/>
      </w:divBdr>
    </w:div>
    <w:div w:id="2083796950">
      <w:bodyDiv w:val="1"/>
      <w:marLeft w:val="0"/>
      <w:marRight w:val="0"/>
      <w:marTop w:val="0"/>
      <w:marBottom w:val="0"/>
      <w:divBdr>
        <w:top w:val="none" w:sz="0" w:space="0" w:color="auto"/>
        <w:left w:val="none" w:sz="0" w:space="0" w:color="auto"/>
        <w:bottom w:val="none" w:sz="0" w:space="0" w:color="auto"/>
        <w:right w:val="none" w:sz="0" w:space="0" w:color="auto"/>
      </w:divBdr>
      <w:divsChild>
        <w:div w:id="742483394">
          <w:marLeft w:val="-225"/>
          <w:marRight w:val="-225"/>
          <w:marTop w:val="0"/>
          <w:marBottom w:val="0"/>
          <w:divBdr>
            <w:top w:val="none" w:sz="0" w:space="0" w:color="auto"/>
            <w:left w:val="none" w:sz="0" w:space="0" w:color="auto"/>
            <w:bottom w:val="none" w:sz="0" w:space="0" w:color="auto"/>
            <w:right w:val="none" w:sz="0" w:space="0" w:color="auto"/>
          </w:divBdr>
          <w:divsChild>
            <w:div w:id="1007945373">
              <w:marLeft w:val="0"/>
              <w:marRight w:val="0"/>
              <w:marTop w:val="0"/>
              <w:marBottom w:val="0"/>
              <w:divBdr>
                <w:top w:val="none" w:sz="0" w:space="0" w:color="auto"/>
                <w:left w:val="none" w:sz="0" w:space="0" w:color="auto"/>
                <w:bottom w:val="none" w:sz="0" w:space="0" w:color="auto"/>
                <w:right w:val="none" w:sz="0" w:space="0" w:color="auto"/>
              </w:divBdr>
              <w:divsChild>
                <w:div w:id="16448506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084060841">
      <w:bodyDiv w:val="1"/>
      <w:marLeft w:val="0"/>
      <w:marRight w:val="0"/>
      <w:marTop w:val="0"/>
      <w:marBottom w:val="0"/>
      <w:divBdr>
        <w:top w:val="none" w:sz="0" w:space="0" w:color="auto"/>
        <w:left w:val="none" w:sz="0" w:space="0" w:color="auto"/>
        <w:bottom w:val="none" w:sz="0" w:space="0" w:color="auto"/>
        <w:right w:val="none" w:sz="0" w:space="0" w:color="auto"/>
      </w:divBdr>
    </w:div>
    <w:div w:id="2084182866">
      <w:bodyDiv w:val="1"/>
      <w:marLeft w:val="0"/>
      <w:marRight w:val="0"/>
      <w:marTop w:val="0"/>
      <w:marBottom w:val="0"/>
      <w:divBdr>
        <w:top w:val="none" w:sz="0" w:space="0" w:color="auto"/>
        <w:left w:val="none" w:sz="0" w:space="0" w:color="auto"/>
        <w:bottom w:val="none" w:sz="0" w:space="0" w:color="auto"/>
        <w:right w:val="none" w:sz="0" w:space="0" w:color="auto"/>
      </w:divBdr>
    </w:div>
    <w:div w:id="2084256289">
      <w:bodyDiv w:val="1"/>
      <w:marLeft w:val="0"/>
      <w:marRight w:val="0"/>
      <w:marTop w:val="0"/>
      <w:marBottom w:val="0"/>
      <w:divBdr>
        <w:top w:val="none" w:sz="0" w:space="0" w:color="auto"/>
        <w:left w:val="none" w:sz="0" w:space="0" w:color="auto"/>
        <w:bottom w:val="none" w:sz="0" w:space="0" w:color="auto"/>
        <w:right w:val="none" w:sz="0" w:space="0" w:color="auto"/>
      </w:divBdr>
    </w:div>
    <w:div w:id="2084405011">
      <w:bodyDiv w:val="1"/>
      <w:marLeft w:val="0"/>
      <w:marRight w:val="0"/>
      <w:marTop w:val="0"/>
      <w:marBottom w:val="0"/>
      <w:divBdr>
        <w:top w:val="none" w:sz="0" w:space="0" w:color="auto"/>
        <w:left w:val="none" w:sz="0" w:space="0" w:color="auto"/>
        <w:bottom w:val="none" w:sz="0" w:space="0" w:color="auto"/>
        <w:right w:val="none" w:sz="0" w:space="0" w:color="auto"/>
      </w:divBdr>
    </w:div>
    <w:div w:id="2084640459">
      <w:bodyDiv w:val="1"/>
      <w:marLeft w:val="0"/>
      <w:marRight w:val="0"/>
      <w:marTop w:val="0"/>
      <w:marBottom w:val="0"/>
      <w:divBdr>
        <w:top w:val="none" w:sz="0" w:space="0" w:color="auto"/>
        <w:left w:val="none" w:sz="0" w:space="0" w:color="auto"/>
        <w:bottom w:val="none" w:sz="0" w:space="0" w:color="auto"/>
        <w:right w:val="none" w:sz="0" w:space="0" w:color="auto"/>
      </w:divBdr>
      <w:divsChild>
        <w:div w:id="2080592301">
          <w:marLeft w:val="0"/>
          <w:marRight w:val="0"/>
          <w:marTop w:val="300"/>
          <w:marBottom w:val="0"/>
          <w:divBdr>
            <w:top w:val="none" w:sz="0" w:space="0" w:color="auto"/>
            <w:left w:val="none" w:sz="0" w:space="0" w:color="auto"/>
            <w:bottom w:val="none" w:sz="0" w:space="0" w:color="auto"/>
            <w:right w:val="none" w:sz="0" w:space="0" w:color="auto"/>
          </w:divBdr>
        </w:div>
        <w:div w:id="2136898912">
          <w:marLeft w:val="0"/>
          <w:marRight w:val="0"/>
          <w:marTop w:val="0"/>
          <w:marBottom w:val="300"/>
          <w:divBdr>
            <w:top w:val="single" w:sz="6" w:space="5" w:color="ECECEC"/>
            <w:left w:val="none" w:sz="0" w:space="0" w:color="auto"/>
            <w:bottom w:val="single" w:sz="6" w:space="5" w:color="ECECEC"/>
            <w:right w:val="none" w:sz="0" w:space="0" w:color="auto"/>
          </w:divBdr>
          <w:divsChild>
            <w:div w:id="1041855255">
              <w:marLeft w:val="0"/>
              <w:marRight w:val="300"/>
              <w:marTop w:val="0"/>
              <w:marBottom w:val="0"/>
              <w:divBdr>
                <w:top w:val="none" w:sz="0" w:space="0" w:color="auto"/>
                <w:left w:val="none" w:sz="0" w:space="0" w:color="auto"/>
                <w:bottom w:val="none" w:sz="0" w:space="0" w:color="auto"/>
                <w:right w:val="none" w:sz="0" w:space="0" w:color="auto"/>
              </w:divBdr>
            </w:div>
            <w:div w:id="1714428680">
              <w:marLeft w:val="0"/>
              <w:marRight w:val="0"/>
              <w:marTop w:val="0"/>
              <w:marBottom w:val="0"/>
              <w:divBdr>
                <w:top w:val="none" w:sz="0" w:space="0" w:color="auto"/>
                <w:left w:val="none" w:sz="0" w:space="0" w:color="auto"/>
                <w:bottom w:val="none" w:sz="0" w:space="0" w:color="auto"/>
                <w:right w:val="none" w:sz="0" w:space="0" w:color="auto"/>
              </w:divBdr>
            </w:div>
            <w:div w:id="195455149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084831392">
      <w:bodyDiv w:val="1"/>
      <w:marLeft w:val="0"/>
      <w:marRight w:val="0"/>
      <w:marTop w:val="0"/>
      <w:marBottom w:val="0"/>
      <w:divBdr>
        <w:top w:val="none" w:sz="0" w:space="0" w:color="auto"/>
        <w:left w:val="none" w:sz="0" w:space="0" w:color="auto"/>
        <w:bottom w:val="none" w:sz="0" w:space="0" w:color="auto"/>
        <w:right w:val="none" w:sz="0" w:space="0" w:color="auto"/>
      </w:divBdr>
    </w:div>
    <w:div w:id="2085368539">
      <w:bodyDiv w:val="1"/>
      <w:marLeft w:val="0"/>
      <w:marRight w:val="0"/>
      <w:marTop w:val="0"/>
      <w:marBottom w:val="0"/>
      <w:divBdr>
        <w:top w:val="none" w:sz="0" w:space="0" w:color="auto"/>
        <w:left w:val="none" w:sz="0" w:space="0" w:color="auto"/>
        <w:bottom w:val="none" w:sz="0" w:space="0" w:color="auto"/>
        <w:right w:val="none" w:sz="0" w:space="0" w:color="auto"/>
      </w:divBdr>
      <w:divsChild>
        <w:div w:id="1567960626">
          <w:marLeft w:val="0"/>
          <w:marRight w:val="0"/>
          <w:marTop w:val="210"/>
          <w:marBottom w:val="210"/>
          <w:divBdr>
            <w:top w:val="none" w:sz="0" w:space="0" w:color="auto"/>
            <w:left w:val="none" w:sz="0" w:space="0" w:color="auto"/>
            <w:bottom w:val="none" w:sz="0" w:space="0" w:color="auto"/>
            <w:right w:val="none" w:sz="0" w:space="0" w:color="auto"/>
          </w:divBdr>
          <w:divsChild>
            <w:div w:id="712071944">
              <w:marLeft w:val="0"/>
              <w:marRight w:val="0"/>
              <w:marTop w:val="0"/>
              <w:marBottom w:val="0"/>
              <w:divBdr>
                <w:top w:val="none" w:sz="0" w:space="0" w:color="auto"/>
                <w:left w:val="none" w:sz="0" w:space="0" w:color="auto"/>
                <w:bottom w:val="none" w:sz="0" w:space="0" w:color="auto"/>
                <w:right w:val="none" w:sz="0" w:space="0" w:color="auto"/>
              </w:divBdr>
            </w:div>
          </w:divsChild>
        </w:div>
        <w:div w:id="1156650452">
          <w:marLeft w:val="0"/>
          <w:marRight w:val="0"/>
          <w:marTop w:val="0"/>
          <w:marBottom w:val="315"/>
          <w:divBdr>
            <w:top w:val="none" w:sz="0" w:space="0" w:color="auto"/>
            <w:left w:val="none" w:sz="0" w:space="0" w:color="auto"/>
            <w:bottom w:val="none" w:sz="0" w:space="0" w:color="auto"/>
            <w:right w:val="none" w:sz="0" w:space="0" w:color="auto"/>
          </w:divBdr>
        </w:div>
      </w:divsChild>
    </w:div>
    <w:div w:id="2085448750">
      <w:bodyDiv w:val="1"/>
      <w:marLeft w:val="0"/>
      <w:marRight w:val="0"/>
      <w:marTop w:val="0"/>
      <w:marBottom w:val="0"/>
      <w:divBdr>
        <w:top w:val="none" w:sz="0" w:space="0" w:color="auto"/>
        <w:left w:val="none" w:sz="0" w:space="0" w:color="auto"/>
        <w:bottom w:val="none" w:sz="0" w:space="0" w:color="auto"/>
        <w:right w:val="none" w:sz="0" w:space="0" w:color="auto"/>
      </w:divBdr>
    </w:div>
    <w:div w:id="2085451146">
      <w:bodyDiv w:val="1"/>
      <w:marLeft w:val="0"/>
      <w:marRight w:val="0"/>
      <w:marTop w:val="0"/>
      <w:marBottom w:val="0"/>
      <w:divBdr>
        <w:top w:val="none" w:sz="0" w:space="0" w:color="auto"/>
        <w:left w:val="none" w:sz="0" w:space="0" w:color="auto"/>
        <w:bottom w:val="none" w:sz="0" w:space="0" w:color="auto"/>
        <w:right w:val="none" w:sz="0" w:space="0" w:color="auto"/>
      </w:divBdr>
      <w:divsChild>
        <w:div w:id="173885153">
          <w:marLeft w:val="0"/>
          <w:marRight w:val="0"/>
          <w:marTop w:val="0"/>
          <w:marBottom w:val="0"/>
          <w:divBdr>
            <w:top w:val="none" w:sz="0" w:space="0" w:color="auto"/>
            <w:left w:val="none" w:sz="0" w:space="0" w:color="auto"/>
            <w:bottom w:val="none" w:sz="0" w:space="0" w:color="auto"/>
            <w:right w:val="none" w:sz="0" w:space="0" w:color="auto"/>
          </w:divBdr>
        </w:div>
        <w:div w:id="1002010734">
          <w:marLeft w:val="0"/>
          <w:marRight w:val="0"/>
          <w:marTop w:val="0"/>
          <w:marBottom w:val="144"/>
          <w:divBdr>
            <w:top w:val="none" w:sz="0" w:space="0" w:color="auto"/>
            <w:left w:val="none" w:sz="0" w:space="0" w:color="auto"/>
            <w:bottom w:val="single" w:sz="6" w:space="2" w:color="E0E0F0"/>
            <w:right w:val="none" w:sz="0" w:space="0" w:color="auto"/>
          </w:divBdr>
        </w:div>
        <w:div w:id="1034354975">
          <w:marLeft w:val="0"/>
          <w:marRight w:val="0"/>
          <w:marTop w:val="0"/>
          <w:marBottom w:val="0"/>
          <w:divBdr>
            <w:top w:val="none" w:sz="0" w:space="0" w:color="auto"/>
            <w:left w:val="none" w:sz="0" w:space="0" w:color="auto"/>
            <w:bottom w:val="none" w:sz="0" w:space="0" w:color="auto"/>
            <w:right w:val="none" w:sz="0" w:space="0" w:color="auto"/>
          </w:divBdr>
        </w:div>
      </w:divsChild>
    </w:div>
    <w:div w:id="2085486911">
      <w:bodyDiv w:val="1"/>
      <w:marLeft w:val="0"/>
      <w:marRight w:val="0"/>
      <w:marTop w:val="0"/>
      <w:marBottom w:val="0"/>
      <w:divBdr>
        <w:top w:val="none" w:sz="0" w:space="0" w:color="auto"/>
        <w:left w:val="none" w:sz="0" w:space="0" w:color="auto"/>
        <w:bottom w:val="none" w:sz="0" w:space="0" w:color="auto"/>
        <w:right w:val="none" w:sz="0" w:space="0" w:color="auto"/>
      </w:divBdr>
    </w:div>
    <w:div w:id="2085830945">
      <w:bodyDiv w:val="1"/>
      <w:marLeft w:val="0"/>
      <w:marRight w:val="0"/>
      <w:marTop w:val="0"/>
      <w:marBottom w:val="0"/>
      <w:divBdr>
        <w:top w:val="none" w:sz="0" w:space="0" w:color="auto"/>
        <w:left w:val="none" w:sz="0" w:space="0" w:color="auto"/>
        <w:bottom w:val="none" w:sz="0" w:space="0" w:color="auto"/>
        <w:right w:val="none" w:sz="0" w:space="0" w:color="auto"/>
      </w:divBdr>
    </w:div>
    <w:div w:id="2085838938">
      <w:bodyDiv w:val="1"/>
      <w:marLeft w:val="0"/>
      <w:marRight w:val="0"/>
      <w:marTop w:val="0"/>
      <w:marBottom w:val="0"/>
      <w:divBdr>
        <w:top w:val="none" w:sz="0" w:space="0" w:color="auto"/>
        <w:left w:val="none" w:sz="0" w:space="0" w:color="auto"/>
        <w:bottom w:val="none" w:sz="0" w:space="0" w:color="auto"/>
        <w:right w:val="none" w:sz="0" w:space="0" w:color="auto"/>
      </w:divBdr>
    </w:div>
    <w:div w:id="2086142013">
      <w:bodyDiv w:val="1"/>
      <w:marLeft w:val="0"/>
      <w:marRight w:val="0"/>
      <w:marTop w:val="0"/>
      <w:marBottom w:val="0"/>
      <w:divBdr>
        <w:top w:val="none" w:sz="0" w:space="0" w:color="auto"/>
        <w:left w:val="none" w:sz="0" w:space="0" w:color="auto"/>
        <w:bottom w:val="none" w:sz="0" w:space="0" w:color="auto"/>
        <w:right w:val="none" w:sz="0" w:space="0" w:color="auto"/>
      </w:divBdr>
    </w:div>
    <w:div w:id="2086219712">
      <w:bodyDiv w:val="1"/>
      <w:marLeft w:val="0"/>
      <w:marRight w:val="0"/>
      <w:marTop w:val="0"/>
      <w:marBottom w:val="0"/>
      <w:divBdr>
        <w:top w:val="none" w:sz="0" w:space="0" w:color="auto"/>
        <w:left w:val="none" w:sz="0" w:space="0" w:color="auto"/>
        <w:bottom w:val="none" w:sz="0" w:space="0" w:color="auto"/>
        <w:right w:val="none" w:sz="0" w:space="0" w:color="auto"/>
      </w:divBdr>
    </w:div>
    <w:div w:id="2086341769">
      <w:bodyDiv w:val="1"/>
      <w:marLeft w:val="0"/>
      <w:marRight w:val="0"/>
      <w:marTop w:val="0"/>
      <w:marBottom w:val="0"/>
      <w:divBdr>
        <w:top w:val="none" w:sz="0" w:space="0" w:color="auto"/>
        <w:left w:val="none" w:sz="0" w:space="0" w:color="auto"/>
        <w:bottom w:val="none" w:sz="0" w:space="0" w:color="auto"/>
        <w:right w:val="none" w:sz="0" w:space="0" w:color="auto"/>
      </w:divBdr>
    </w:div>
    <w:div w:id="2086415309">
      <w:bodyDiv w:val="1"/>
      <w:marLeft w:val="0"/>
      <w:marRight w:val="0"/>
      <w:marTop w:val="0"/>
      <w:marBottom w:val="0"/>
      <w:divBdr>
        <w:top w:val="none" w:sz="0" w:space="0" w:color="auto"/>
        <w:left w:val="none" w:sz="0" w:space="0" w:color="auto"/>
        <w:bottom w:val="none" w:sz="0" w:space="0" w:color="auto"/>
        <w:right w:val="none" w:sz="0" w:space="0" w:color="auto"/>
      </w:divBdr>
    </w:div>
    <w:div w:id="2087416775">
      <w:bodyDiv w:val="1"/>
      <w:marLeft w:val="0"/>
      <w:marRight w:val="0"/>
      <w:marTop w:val="0"/>
      <w:marBottom w:val="0"/>
      <w:divBdr>
        <w:top w:val="none" w:sz="0" w:space="0" w:color="auto"/>
        <w:left w:val="none" w:sz="0" w:space="0" w:color="auto"/>
        <w:bottom w:val="none" w:sz="0" w:space="0" w:color="auto"/>
        <w:right w:val="none" w:sz="0" w:space="0" w:color="auto"/>
      </w:divBdr>
      <w:divsChild>
        <w:div w:id="49159457">
          <w:marLeft w:val="0"/>
          <w:marRight w:val="0"/>
          <w:marTop w:val="0"/>
          <w:marBottom w:val="375"/>
          <w:divBdr>
            <w:top w:val="none" w:sz="0" w:space="0" w:color="auto"/>
            <w:left w:val="none" w:sz="0" w:space="0" w:color="auto"/>
            <w:bottom w:val="none" w:sz="0" w:space="0" w:color="auto"/>
            <w:right w:val="none" w:sz="0" w:space="0" w:color="auto"/>
          </w:divBdr>
        </w:div>
        <w:div w:id="319501452">
          <w:marLeft w:val="0"/>
          <w:marRight w:val="0"/>
          <w:marTop w:val="0"/>
          <w:marBottom w:val="0"/>
          <w:divBdr>
            <w:top w:val="none" w:sz="0" w:space="0" w:color="auto"/>
            <w:left w:val="none" w:sz="0" w:space="0" w:color="auto"/>
            <w:bottom w:val="none" w:sz="0" w:space="0" w:color="auto"/>
            <w:right w:val="none" w:sz="0" w:space="0" w:color="auto"/>
          </w:divBdr>
        </w:div>
      </w:divsChild>
    </w:div>
    <w:div w:id="2087609242">
      <w:bodyDiv w:val="1"/>
      <w:marLeft w:val="0"/>
      <w:marRight w:val="0"/>
      <w:marTop w:val="0"/>
      <w:marBottom w:val="0"/>
      <w:divBdr>
        <w:top w:val="none" w:sz="0" w:space="0" w:color="auto"/>
        <w:left w:val="none" w:sz="0" w:space="0" w:color="auto"/>
        <w:bottom w:val="none" w:sz="0" w:space="0" w:color="auto"/>
        <w:right w:val="none" w:sz="0" w:space="0" w:color="auto"/>
      </w:divBdr>
    </w:div>
    <w:div w:id="2087920975">
      <w:bodyDiv w:val="1"/>
      <w:marLeft w:val="0"/>
      <w:marRight w:val="0"/>
      <w:marTop w:val="0"/>
      <w:marBottom w:val="0"/>
      <w:divBdr>
        <w:top w:val="none" w:sz="0" w:space="0" w:color="auto"/>
        <w:left w:val="none" w:sz="0" w:space="0" w:color="auto"/>
        <w:bottom w:val="none" w:sz="0" w:space="0" w:color="auto"/>
        <w:right w:val="none" w:sz="0" w:space="0" w:color="auto"/>
      </w:divBdr>
    </w:div>
    <w:div w:id="2088260590">
      <w:bodyDiv w:val="1"/>
      <w:marLeft w:val="0"/>
      <w:marRight w:val="0"/>
      <w:marTop w:val="0"/>
      <w:marBottom w:val="0"/>
      <w:divBdr>
        <w:top w:val="none" w:sz="0" w:space="0" w:color="auto"/>
        <w:left w:val="none" w:sz="0" w:space="0" w:color="auto"/>
        <w:bottom w:val="none" w:sz="0" w:space="0" w:color="auto"/>
        <w:right w:val="none" w:sz="0" w:space="0" w:color="auto"/>
      </w:divBdr>
    </w:div>
    <w:div w:id="2088503140">
      <w:marLeft w:val="0"/>
      <w:marRight w:val="0"/>
      <w:marTop w:val="0"/>
      <w:marBottom w:val="0"/>
      <w:divBdr>
        <w:top w:val="none" w:sz="0" w:space="0" w:color="auto"/>
        <w:left w:val="none" w:sz="0" w:space="0" w:color="auto"/>
        <w:bottom w:val="none" w:sz="0" w:space="0" w:color="auto"/>
        <w:right w:val="none" w:sz="0" w:space="0" w:color="auto"/>
      </w:divBdr>
      <w:divsChild>
        <w:div w:id="1004163601">
          <w:marLeft w:val="0"/>
          <w:marRight w:val="0"/>
          <w:marTop w:val="0"/>
          <w:marBottom w:val="0"/>
          <w:divBdr>
            <w:top w:val="none" w:sz="0" w:space="0" w:color="auto"/>
            <w:left w:val="none" w:sz="0" w:space="0" w:color="auto"/>
            <w:bottom w:val="none" w:sz="0" w:space="0" w:color="auto"/>
            <w:right w:val="none" w:sz="0" w:space="0" w:color="auto"/>
          </w:divBdr>
          <w:divsChild>
            <w:div w:id="899900775">
              <w:marLeft w:val="0"/>
              <w:marRight w:val="0"/>
              <w:marTop w:val="0"/>
              <w:marBottom w:val="0"/>
              <w:divBdr>
                <w:top w:val="none" w:sz="0" w:space="0" w:color="auto"/>
                <w:left w:val="none" w:sz="0" w:space="0" w:color="auto"/>
                <w:bottom w:val="none" w:sz="0" w:space="0" w:color="auto"/>
                <w:right w:val="none" w:sz="0" w:space="0" w:color="auto"/>
              </w:divBdr>
              <w:divsChild>
                <w:div w:id="1763993262">
                  <w:marLeft w:val="0"/>
                  <w:marRight w:val="0"/>
                  <w:marTop w:val="0"/>
                  <w:marBottom w:val="0"/>
                  <w:divBdr>
                    <w:top w:val="none" w:sz="0" w:space="0" w:color="auto"/>
                    <w:left w:val="none" w:sz="0" w:space="0" w:color="auto"/>
                    <w:bottom w:val="none" w:sz="0" w:space="0" w:color="auto"/>
                    <w:right w:val="none" w:sz="0" w:space="0" w:color="auto"/>
                  </w:divBdr>
                  <w:divsChild>
                    <w:div w:id="1618826359">
                      <w:marLeft w:val="0"/>
                      <w:marRight w:val="0"/>
                      <w:marTop w:val="0"/>
                      <w:marBottom w:val="0"/>
                      <w:divBdr>
                        <w:top w:val="none" w:sz="0" w:space="0" w:color="auto"/>
                        <w:left w:val="none" w:sz="0" w:space="0" w:color="auto"/>
                        <w:bottom w:val="none" w:sz="0" w:space="0" w:color="auto"/>
                        <w:right w:val="none" w:sz="0" w:space="0" w:color="auto"/>
                      </w:divBdr>
                      <w:divsChild>
                        <w:div w:id="856921">
                          <w:marLeft w:val="0"/>
                          <w:marRight w:val="0"/>
                          <w:marTop w:val="0"/>
                          <w:marBottom w:val="0"/>
                          <w:divBdr>
                            <w:top w:val="none" w:sz="0" w:space="0" w:color="auto"/>
                            <w:left w:val="none" w:sz="0" w:space="0" w:color="auto"/>
                            <w:bottom w:val="none" w:sz="0" w:space="0" w:color="auto"/>
                            <w:right w:val="none" w:sz="0" w:space="0" w:color="auto"/>
                          </w:divBdr>
                        </w:div>
                        <w:div w:id="186255343">
                          <w:marLeft w:val="0"/>
                          <w:marRight w:val="0"/>
                          <w:marTop w:val="0"/>
                          <w:marBottom w:val="0"/>
                          <w:divBdr>
                            <w:top w:val="none" w:sz="0" w:space="0" w:color="auto"/>
                            <w:left w:val="none" w:sz="0" w:space="0" w:color="auto"/>
                            <w:bottom w:val="none" w:sz="0" w:space="0" w:color="auto"/>
                            <w:right w:val="none" w:sz="0" w:space="0" w:color="auto"/>
                          </w:divBdr>
                        </w:div>
                        <w:div w:id="267812803">
                          <w:marLeft w:val="0"/>
                          <w:marRight w:val="0"/>
                          <w:marTop w:val="0"/>
                          <w:marBottom w:val="0"/>
                          <w:divBdr>
                            <w:top w:val="none" w:sz="0" w:space="0" w:color="auto"/>
                            <w:left w:val="none" w:sz="0" w:space="0" w:color="auto"/>
                            <w:bottom w:val="none" w:sz="0" w:space="0" w:color="auto"/>
                            <w:right w:val="none" w:sz="0" w:space="0" w:color="auto"/>
                          </w:divBdr>
                        </w:div>
                        <w:div w:id="386611637">
                          <w:marLeft w:val="0"/>
                          <w:marRight w:val="0"/>
                          <w:marTop w:val="0"/>
                          <w:marBottom w:val="0"/>
                          <w:divBdr>
                            <w:top w:val="none" w:sz="0" w:space="0" w:color="auto"/>
                            <w:left w:val="none" w:sz="0" w:space="0" w:color="auto"/>
                            <w:bottom w:val="none" w:sz="0" w:space="0" w:color="auto"/>
                            <w:right w:val="none" w:sz="0" w:space="0" w:color="auto"/>
                          </w:divBdr>
                        </w:div>
                        <w:div w:id="474369355">
                          <w:marLeft w:val="0"/>
                          <w:marRight w:val="0"/>
                          <w:marTop w:val="0"/>
                          <w:marBottom w:val="0"/>
                          <w:divBdr>
                            <w:top w:val="none" w:sz="0" w:space="0" w:color="auto"/>
                            <w:left w:val="none" w:sz="0" w:space="0" w:color="auto"/>
                            <w:bottom w:val="none" w:sz="0" w:space="0" w:color="auto"/>
                            <w:right w:val="none" w:sz="0" w:space="0" w:color="auto"/>
                          </w:divBdr>
                        </w:div>
                        <w:div w:id="1071122069">
                          <w:marLeft w:val="0"/>
                          <w:marRight w:val="0"/>
                          <w:marTop w:val="0"/>
                          <w:marBottom w:val="0"/>
                          <w:divBdr>
                            <w:top w:val="none" w:sz="0" w:space="0" w:color="auto"/>
                            <w:left w:val="none" w:sz="0" w:space="0" w:color="auto"/>
                            <w:bottom w:val="none" w:sz="0" w:space="0" w:color="auto"/>
                            <w:right w:val="none" w:sz="0" w:space="0" w:color="auto"/>
                          </w:divBdr>
                        </w:div>
                        <w:div w:id="1135104533">
                          <w:marLeft w:val="0"/>
                          <w:marRight w:val="0"/>
                          <w:marTop w:val="0"/>
                          <w:marBottom w:val="0"/>
                          <w:divBdr>
                            <w:top w:val="none" w:sz="0" w:space="0" w:color="auto"/>
                            <w:left w:val="none" w:sz="0" w:space="0" w:color="auto"/>
                            <w:bottom w:val="none" w:sz="0" w:space="0" w:color="auto"/>
                            <w:right w:val="none" w:sz="0" w:space="0" w:color="auto"/>
                          </w:divBdr>
                        </w:div>
                        <w:div w:id="1539122406">
                          <w:marLeft w:val="0"/>
                          <w:marRight w:val="0"/>
                          <w:marTop w:val="0"/>
                          <w:marBottom w:val="0"/>
                          <w:divBdr>
                            <w:top w:val="none" w:sz="0" w:space="0" w:color="auto"/>
                            <w:left w:val="none" w:sz="0" w:space="0" w:color="auto"/>
                            <w:bottom w:val="none" w:sz="0" w:space="0" w:color="auto"/>
                            <w:right w:val="none" w:sz="0" w:space="0" w:color="auto"/>
                          </w:divBdr>
                        </w:div>
                        <w:div w:id="1602375796">
                          <w:marLeft w:val="0"/>
                          <w:marRight w:val="0"/>
                          <w:marTop w:val="0"/>
                          <w:marBottom w:val="0"/>
                          <w:divBdr>
                            <w:top w:val="none" w:sz="0" w:space="0" w:color="auto"/>
                            <w:left w:val="none" w:sz="0" w:space="0" w:color="auto"/>
                            <w:bottom w:val="none" w:sz="0" w:space="0" w:color="auto"/>
                            <w:right w:val="none" w:sz="0" w:space="0" w:color="auto"/>
                          </w:divBdr>
                        </w:div>
                        <w:div w:id="1726879687">
                          <w:marLeft w:val="0"/>
                          <w:marRight w:val="0"/>
                          <w:marTop w:val="0"/>
                          <w:marBottom w:val="0"/>
                          <w:divBdr>
                            <w:top w:val="none" w:sz="0" w:space="0" w:color="auto"/>
                            <w:left w:val="none" w:sz="0" w:space="0" w:color="auto"/>
                            <w:bottom w:val="none" w:sz="0" w:space="0" w:color="auto"/>
                            <w:right w:val="none" w:sz="0" w:space="0" w:color="auto"/>
                          </w:divBdr>
                        </w:div>
                        <w:div w:id="203233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8571415">
      <w:bodyDiv w:val="1"/>
      <w:marLeft w:val="0"/>
      <w:marRight w:val="0"/>
      <w:marTop w:val="0"/>
      <w:marBottom w:val="0"/>
      <w:divBdr>
        <w:top w:val="none" w:sz="0" w:space="0" w:color="auto"/>
        <w:left w:val="none" w:sz="0" w:space="0" w:color="auto"/>
        <w:bottom w:val="none" w:sz="0" w:space="0" w:color="auto"/>
        <w:right w:val="none" w:sz="0" w:space="0" w:color="auto"/>
      </w:divBdr>
    </w:div>
    <w:div w:id="2089040516">
      <w:bodyDiv w:val="1"/>
      <w:marLeft w:val="0"/>
      <w:marRight w:val="0"/>
      <w:marTop w:val="0"/>
      <w:marBottom w:val="0"/>
      <w:divBdr>
        <w:top w:val="none" w:sz="0" w:space="0" w:color="auto"/>
        <w:left w:val="none" w:sz="0" w:space="0" w:color="auto"/>
        <w:bottom w:val="none" w:sz="0" w:space="0" w:color="auto"/>
        <w:right w:val="none" w:sz="0" w:space="0" w:color="auto"/>
      </w:divBdr>
    </w:div>
    <w:div w:id="2089182960">
      <w:bodyDiv w:val="1"/>
      <w:marLeft w:val="0"/>
      <w:marRight w:val="0"/>
      <w:marTop w:val="0"/>
      <w:marBottom w:val="0"/>
      <w:divBdr>
        <w:top w:val="none" w:sz="0" w:space="0" w:color="auto"/>
        <w:left w:val="none" w:sz="0" w:space="0" w:color="auto"/>
        <w:bottom w:val="none" w:sz="0" w:space="0" w:color="auto"/>
        <w:right w:val="none" w:sz="0" w:space="0" w:color="auto"/>
      </w:divBdr>
    </w:div>
    <w:div w:id="2089496864">
      <w:bodyDiv w:val="1"/>
      <w:marLeft w:val="0"/>
      <w:marRight w:val="0"/>
      <w:marTop w:val="0"/>
      <w:marBottom w:val="0"/>
      <w:divBdr>
        <w:top w:val="none" w:sz="0" w:space="0" w:color="auto"/>
        <w:left w:val="none" w:sz="0" w:space="0" w:color="auto"/>
        <w:bottom w:val="none" w:sz="0" w:space="0" w:color="auto"/>
        <w:right w:val="none" w:sz="0" w:space="0" w:color="auto"/>
      </w:divBdr>
    </w:div>
    <w:div w:id="2089619885">
      <w:bodyDiv w:val="1"/>
      <w:marLeft w:val="0"/>
      <w:marRight w:val="0"/>
      <w:marTop w:val="0"/>
      <w:marBottom w:val="0"/>
      <w:divBdr>
        <w:top w:val="none" w:sz="0" w:space="0" w:color="auto"/>
        <w:left w:val="none" w:sz="0" w:space="0" w:color="auto"/>
        <w:bottom w:val="none" w:sz="0" w:space="0" w:color="auto"/>
        <w:right w:val="none" w:sz="0" w:space="0" w:color="auto"/>
      </w:divBdr>
    </w:div>
    <w:div w:id="2089645795">
      <w:bodyDiv w:val="1"/>
      <w:marLeft w:val="0"/>
      <w:marRight w:val="0"/>
      <w:marTop w:val="0"/>
      <w:marBottom w:val="0"/>
      <w:divBdr>
        <w:top w:val="none" w:sz="0" w:space="0" w:color="auto"/>
        <w:left w:val="none" w:sz="0" w:space="0" w:color="auto"/>
        <w:bottom w:val="none" w:sz="0" w:space="0" w:color="auto"/>
        <w:right w:val="none" w:sz="0" w:space="0" w:color="auto"/>
      </w:divBdr>
    </w:div>
    <w:div w:id="2089686484">
      <w:bodyDiv w:val="1"/>
      <w:marLeft w:val="0"/>
      <w:marRight w:val="0"/>
      <w:marTop w:val="0"/>
      <w:marBottom w:val="0"/>
      <w:divBdr>
        <w:top w:val="none" w:sz="0" w:space="0" w:color="auto"/>
        <w:left w:val="none" w:sz="0" w:space="0" w:color="auto"/>
        <w:bottom w:val="none" w:sz="0" w:space="0" w:color="auto"/>
        <w:right w:val="none" w:sz="0" w:space="0" w:color="auto"/>
      </w:divBdr>
      <w:divsChild>
        <w:div w:id="1503080474">
          <w:marLeft w:val="0"/>
          <w:marRight w:val="0"/>
          <w:marTop w:val="0"/>
          <w:marBottom w:val="180"/>
          <w:divBdr>
            <w:top w:val="none" w:sz="0" w:space="0" w:color="auto"/>
            <w:left w:val="none" w:sz="0" w:space="0" w:color="auto"/>
            <w:bottom w:val="none" w:sz="0" w:space="0" w:color="auto"/>
            <w:right w:val="none" w:sz="0" w:space="0" w:color="auto"/>
          </w:divBdr>
        </w:div>
      </w:divsChild>
    </w:div>
    <w:div w:id="2089842453">
      <w:bodyDiv w:val="1"/>
      <w:marLeft w:val="0"/>
      <w:marRight w:val="0"/>
      <w:marTop w:val="0"/>
      <w:marBottom w:val="0"/>
      <w:divBdr>
        <w:top w:val="none" w:sz="0" w:space="0" w:color="auto"/>
        <w:left w:val="none" w:sz="0" w:space="0" w:color="auto"/>
        <w:bottom w:val="none" w:sz="0" w:space="0" w:color="auto"/>
        <w:right w:val="none" w:sz="0" w:space="0" w:color="auto"/>
      </w:divBdr>
    </w:div>
    <w:div w:id="2090151960">
      <w:bodyDiv w:val="1"/>
      <w:marLeft w:val="0"/>
      <w:marRight w:val="0"/>
      <w:marTop w:val="0"/>
      <w:marBottom w:val="0"/>
      <w:divBdr>
        <w:top w:val="none" w:sz="0" w:space="0" w:color="auto"/>
        <w:left w:val="none" w:sz="0" w:space="0" w:color="auto"/>
        <w:bottom w:val="none" w:sz="0" w:space="0" w:color="auto"/>
        <w:right w:val="none" w:sz="0" w:space="0" w:color="auto"/>
      </w:divBdr>
    </w:div>
    <w:div w:id="2091075045">
      <w:bodyDiv w:val="1"/>
      <w:marLeft w:val="0"/>
      <w:marRight w:val="0"/>
      <w:marTop w:val="0"/>
      <w:marBottom w:val="0"/>
      <w:divBdr>
        <w:top w:val="none" w:sz="0" w:space="0" w:color="auto"/>
        <w:left w:val="none" w:sz="0" w:space="0" w:color="auto"/>
        <w:bottom w:val="none" w:sz="0" w:space="0" w:color="auto"/>
        <w:right w:val="none" w:sz="0" w:space="0" w:color="auto"/>
      </w:divBdr>
    </w:div>
    <w:div w:id="2091076604">
      <w:bodyDiv w:val="1"/>
      <w:marLeft w:val="0"/>
      <w:marRight w:val="0"/>
      <w:marTop w:val="0"/>
      <w:marBottom w:val="0"/>
      <w:divBdr>
        <w:top w:val="none" w:sz="0" w:space="0" w:color="auto"/>
        <w:left w:val="none" w:sz="0" w:space="0" w:color="auto"/>
        <w:bottom w:val="none" w:sz="0" w:space="0" w:color="auto"/>
        <w:right w:val="none" w:sz="0" w:space="0" w:color="auto"/>
      </w:divBdr>
    </w:div>
    <w:div w:id="2091386419">
      <w:bodyDiv w:val="1"/>
      <w:marLeft w:val="0"/>
      <w:marRight w:val="0"/>
      <w:marTop w:val="0"/>
      <w:marBottom w:val="0"/>
      <w:divBdr>
        <w:top w:val="none" w:sz="0" w:space="0" w:color="auto"/>
        <w:left w:val="none" w:sz="0" w:space="0" w:color="auto"/>
        <w:bottom w:val="none" w:sz="0" w:space="0" w:color="auto"/>
        <w:right w:val="none" w:sz="0" w:space="0" w:color="auto"/>
      </w:divBdr>
    </w:div>
    <w:div w:id="2091390584">
      <w:bodyDiv w:val="1"/>
      <w:marLeft w:val="0"/>
      <w:marRight w:val="0"/>
      <w:marTop w:val="0"/>
      <w:marBottom w:val="0"/>
      <w:divBdr>
        <w:top w:val="none" w:sz="0" w:space="0" w:color="auto"/>
        <w:left w:val="none" w:sz="0" w:space="0" w:color="auto"/>
        <w:bottom w:val="none" w:sz="0" w:space="0" w:color="auto"/>
        <w:right w:val="none" w:sz="0" w:space="0" w:color="auto"/>
      </w:divBdr>
      <w:divsChild>
        <w:div w:id="551045328">
          <w:marLeft w:val="0"/>
          <w:marRight w:val="0"/>
          <w:marTop w:val="0"/>
          <w:marBottom w:val="0"/>
          <w:divBdr>
            <w:top w:val="none" w:sz="0" w:space="0" w:color="auto"/>
            <w:left w:val="none" w:sz="0" w:space="0" w:color="auto"/>
            <w:bottom w:val="none" w:sz="0" w:space="0" w:color="auto"/>
            <w:right w:val="none" w:sz="0" w:space="0" w:color="auto"/>
          </w:divBdr>
          <w:divsChild>
            <w:div w:id="2035770462">
              <w:marLeft w:val="0"/>
              <w:marRight w:val="0"/>
              <w:marTop w:val="0"/>
              <w:marBottom w:val="300"/>
              <w:divBdr>
                <w:top w:val="none" w:sz="0" w:space="0" w:color="auto"/>
                <w:left w:val="none" w:sz="0" w:space="0" w:color="auto"/>
                <w:bottom w:val="none" w:sz="0" w:space="0" w:color="auto"/>
                <w:right w:val="none" w:sz="0" w:space="0" w:color="auto"/>
              </w:divBdr>
              <w:divsChild>
                <w:div w:id="219368225">
                  <w:marLeft w:val="0"/>
                  <w:marRight w:val="0"/>
                  <w:marTop w:val="150"/>
                  <w:marBottom w:val="90"/>
                  <w:divBdr>
                    <w:top w:val="none" w:sz="0" w:space="0" w:color="auto"/>
                    <w:left w:val="none" w:sz="0" w:space="0" w:color="auto"/>
                    <w:bottom w:val="none" w:sz="0" w:space="0" w:color="auto"/>
                    <w:right w:val="none" w:sz="0" w:space="0" w:color="auto"/>
                  </w:divBdr>
                </w:div>
                <w:div w:id="1086002086">
                  <w:marLeft w:val="0"/>
                  <w:marRight w:val="0"/>
                  <w:marTop w:val="150"/>
                  <w:marBottom w:val="90"/>
                  <w:divBdr>
                    <w:top w:val="none" w:sz="0" w:space="0" w:color="auto"/>
                    <w:left w:val="none" w:sz="0" w:space="0" w:color="auto"/>
                    <w:bottom w:val="none" w:sz="0" w:space="0" w:color="auto"/>
                    <w:right w:val="none" w:sz="0" w:space="0" w:color="auto"/>
                  </w:divBdr>
                </w:div>
                <w:div w:id="1133593424">
                  <w:marLeft w:val="0"/>
                  <w:marRight w:val="0"/>
                  <w:marTop w:val="150"/>
                  <w:marBottom w:val="90"/>
                  <w:divBdr>
                    <w:top w:val="none" w:sz="0" w:space="0" w:color="auto"/>
                    <w:left w:val="none" w:sz="0" w:space="0" w:color="auto"/>
                    <w:bottom w:val="none" w:sz="0" w:space="0" w:color="auto"/>
                    <w:right w:val="none" w:sz="0" w:space="0" w:color="auto"/>
                  </w:divBdr>
                </w:div>
                <w:div w:id="1317883478">
                  <w:marLeft w:val="0"/>
                  <w:marRight w:val="0"/>
                  <w:marTop w:val="150"/>
                  <w:marBottom w:val="90"/>
                  <w:divBdr>
                    <w:top w:val="none" w:sz="0" w:space="0" w:color="auto"/>
                    <w:left w:val="none" w:sz="0" w:space="0" w:color="auto"/>
                    <w:bottom w:val="none" w:sz="0" w:space="0" w:color="auto"/>
                    <w:right w:val="none" w:sz="0" w:space="0" w:color="auto"/>
                  </w:divBdr>
                  <w:divsChild>
                    <w:div w:id="670839353">
                      <w:marLeft w:val="0"/>
                      <w:marRight w:val="150"/>
                      <w:marTop w:val="0"/>
                      <w:marBottom w:val="0"/>
                      <w:divBdr>
                        <w:top w:val="single" w:sz="6" w:space="0" w:color="000000"/>
                        <w:left w:val="single" w:sz="6" w:space="0" w:color="000000"/>
                        <w:bottom w:val="single" w:sz="6" w:space="0" w:color="000000"/>
                        <w:right w:val="single" w:sz="6" w:space="0" w:color="000000"/>
                      </w:divBdr>
                    </w:div>
                  </w:divsChild>
                </w:div>
                <w:div w:id="1355688224">
                  <w:marLeft w:val="0"/>
                  <w:marRight w:val="0"/>
                  <w:marTop w:val="150"/>
                  <w:marBottom w:val="90"/>
                  <w:divBdr>
                    <w:top w:val="none" w:sz="0" w:space="0" w:color="auto"/>
                    <w:left w:val="none" w:sz="0" w:space="0" w:color="auto"/>
                    <w:bottom w:val="none" w:sz="0" w:space="0" w:color="auto"/>
                    <w:right w:val="none" w:sz="0" w:space="0" w:color="auto"/>
                  </w:divBdr>
                </w:div>
                <w:div w:id="1459687040">
                  <w:marLeft w:val="0"/>
                  <w:marRight w:val="0"/>
                  <w:marTop w:val="150"/>
                  <w:marBottom w:val="90"/>
                  <w:divBdr>
                    <w:top w:val="none" w:sz="0" w:space="0" w:color="auto"/>
                    <w:left w:val="none" w:sz="0" w:space="0" w:color="auto"/>
                    <w:bottom w:val="none" w:sz="0" w:space="0" w:color="auto"/>
                    <w:right w:val="none" w:sz="0" w:space="0" w:color="auto"/>
                  </w:divBdr>
                </w:div>
                <w:div w:id="1490175251">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sChild>
    </w:div>
    <w:div w:id="2091541147">
      <w:bodyDiv w:val="1"/>
      <w:marLeft w:val="0"/>
      <w:marRight w:val="0"/>
      <w:marTop w:val="0"/>
      <w:marBottom w:val="0"/>
      <w:divBdr>
        <w:top w:val="none" w:sz="0" w:space="0" w:color="auto"/>
        <w:left w:val="none" w:sz="0" w:space="0" w:color="auto"/>
        <w:bottom w:val="none" w:sz="0" w:space="0" w:color="auto"/>
        <w:right w:val="none" w:sz="0" w:space="0" w:color="auto"/>
      </w:divBdr>
    </w:div>
    <w:div w:id="2091610167">
      <w:bodyDiv w:val="1"/>
      <w:marLeft w:val="0"/>
      <w:marRight w:val="0"/>
      <w:marTop w:val="0"/>
      <w:marBottom w:val="0"/>
      <w:divBdr>
        <w:top w:val="none" w:sz="0" w:space="0" w:color="auto"/>
        <w:left w:val="none" w:sz="0" w:space="0" w:color="auto"/>
        <w:bottom w:val="none" w:sz="0" w:space="0" w:color="auto"/>
        <w:right w:val="none" w:sz="0" w:space="0" w:color="auto"/>
      </w:divBdr>
      <w:divsChild>
        <w:div w:id="966424070">
          <w:marLeft w:val="0"/>
          <w:marRight w:val="0"/>
          <w:marTop w:val="0"/>
          <w:marBottom w:val="0"/>
          <w:divBdr>
            <w:top w:val="none" w:sz="0" w:space="0" w:color="auto"/>
            <w:left w:val="none" w:sz="0" w:space="0" w:color="auto"/>
            <w:bottom w:val="none" w:sz="0" w:space="0" w:color="auto"/>
            <w:right w:val="none" w:sz="0" w:space="0" w:color="auto"/>
          </w:divBdr>
          <w:divsChild>
            <w:div w:id="659970212">
              <w:marLeft w:val="0"/>
              <w:marRight w:val="0"/>
              <w:marTop w:val="0"/>
              <w:marBottom w:val="0"/>
              <w:divBdr>
                <w:top w:val="none" w:sz="0" w:space="0" w:color="auto"/>
                <w:left w:val="none" w:sz="0" w:space="0" w:color="auto"/>
                <w:bottom w:val="none" w:sz="0" w:space="0" w:color="auto"/>
                <w:right w:val="none" w:sz="0" w:space="0" w:color="auto"/>
              </w:divBdr>
              <w:divsChild>
                <w:div w:id="29460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506071">
      <w:bodyDiv w:val="1"/>
      <w:marLeft w:val="0"/>
      <w:marRight w:val="0"/>
      <w:marTop w:val="0"/>
      <w:marBottom w:val="0"/>
      <w:divBdr>
        <w:top w:val="none" w:sz="0" w:space="0" w:color="auto"/>
        <w:left w:val="none" w:sz="0" w:space="0" w:color="auto"/>
        <w:bottom w:val="none" w:sz="0" w:space="0" w:color="auto"/>
        <w:right w:val="none" w:sz="0" w:space="0" w:color="auto"/>
      </w:divBdr>
      <w:divsChild>
        <w:div w:id="527983891">
          <w:marLeft w:val="0"/>
          <w:marRight w:val="0"/>
          <w:marTop w:val="75"/>
          <w:marBottom w:val="0"/>
          <w:divBdr>
            <w:top w:val="none" w:sz="0" w:space="0" w:color="auto"/>
            <w:left w:val="none" w:sz="0" w:space="0" w:color="auto"/>
            <w:bottom w:val="none" w:sz="0" w:space="0" w:color="auto"/>
            <w:right w:val="none" w:sz="0" w:space="0" w:color="auto"/>
          </w:divBdr>
        </w:div>
        <w:div w:id="491870339">
          <w:marLeft w:val="0"/>
          <w:marRight w:val="0"/>
          <w:marTop w:val="75"/>
          <w:marBottom w:val="0"/>
          <w:divBdr>
            <w:top w:val="none" w:sz="0" w:space="0" w:color="auto"/>
            <w:left w:val="none" w:sz="0" w:space="0" w:color="auto"/>
            <w:bottom w:val="none" w:sz="0" w:space="0" w:color="auto"/>
            <w:right w:val="none" w:sz="0" w:space="0" w:color="auto"/>
          </w:divBdr>
        </w:div>
        <w:div w:id="1232081761">
          <w:marLeft w:val="0"/>
          <w:marRight w:val="0"/>
          <w:marTop w:val="75"/>
          <w:marBottom w:val="0"/>
          <w:divBdr>
            <w:top w:val="none" w:sz="0" w:space="0" w:color="auto"/>
            <w:left w:val="none" w:sz="0" w:space="0" w:color="auto"/>
            <w:bottom w:val="none" w:sz="0" w:space="0" w:color="auto"/>
            <w:right w:val="none" w:sz="0" w:space="0" w:color="auto"/>
          </w:divBdr>
        </w:div>
      </w:divsChild>
    </w:div>
    <w:div w:id="2092657914">
      <w:bodyDiv w:val="1"/>
      <w:marLeft w:val="0"/>
      <w:marRight w:val="0"/>
      <w:marTop w:val="0"/>
      <w:marBottom w:val="0"/>
      <w:divBdr>
        <w:top w:val="none" w:sz="0" w:space="0" w:color="auto"/>
        <w:left w:val="none" w:sz="0" w:space="0" w:color="auto"/>
        <w:bottom w:val="none" w:sz="0" w:space="0" w:color="auto"/>
        <w:right w:val="none" w:sz="0" w:space="0" w:color="auto"/>
      </w:divBdr>
    </w:div>
    <w:div w:id="2092963840">
      <w:bodyDiv w:val="1"/>
      <w:marLeft w:val="0"/>
      <w:marRight w:val="0"/>
      <w:marTop w:val="0"/>
      <w:marBottom w:val="0"/>
      <w:divBdr>
        <w:top w:val="none" w:sz="0" w:space="0" w:color="auto"/>
        <w:left w:val="none" w:sz="0" w:space="0" w:color="auto"/>
        <w:bottom w:val="none" w:sz="0" w:space="0" w:color="auto"/>
        <w:right w:val="none" w:sz="0" w:space="0" w:color="auto"/>
      </w:divBdr>
    </w:div>
    <w:div w:id="2093355594">
      <w:bodyDiv w:val="1"/>
      <w:marLeft w:val="0"/>
      <w:marRight w:val="0"/>
      <w:marTop w:val="0"/>
      <w:marBottom w:val="0"/>
      <w:divBdr>
        <w:top w:val="none" w:sz="0" w:space="0" w:color="auto"/>
        <w:left w:val="none" w:sz="0" w:space="0" w:color="auto"/>
        <w:bottom w:val="none" w:sz="0" w:space="0" w:color="auto"/>
        <w:right w:val="none" w:sz="0" w:space="0" w:color="auto"/>
      </w:divBdr>
    </w:div>
    <w:div w:id="2093697448">
      <w:bodyDiv w:val="1"/>
      <w:marLeft w:val="0"/>
      <w:marRight w:val="0"/>
      <w:marTop w:val="0"/>
      <w:marBottom w:val="0"/>
      <w:divBdr>
        <w:top w:val="none" w:sz="0" w:space="0" w:color="auto"/>
        <w:left w:val="none" w:sz="0" w:space="0" w:color="auto"/>
        <w:bottom w:val="none" w:sz="0" w:space="0" w:color="auto"/>
        <w:right w:val="none" w:sz="0" w:space="0" w:color="auto"/>
      </w:divBdr>
      <w:divsChild>
        <w:div w:id="863909605">
          <w:marLeft w:val="0"/>
          <w:marRight w:val="0"/>
          <w:marTop w:val="0"/>
          <w:marBottom w:val="0"/>
          <w:divBdr>
            <w:top w:val="none" w:sz="0" w:space="0" w:color="auto"/>
            <w:left w:val="none" w:sz="0" w:space="0" w:color="auto"/>
            <w:bottom w:val="none" w:sz="0" w:space="0" w:color="auto"/>
            <w:right w:val="none" w:sz="0" w:space="0" w:color="auto"/>
          </w:divBdr>
          <w:divsChild>
            <w:div w:id="192657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700866">
      <w:bodyDiv w:val="1"/>
      <w:marLeft w:val="0"/>
      <w:marRight w:val="0"/>
      <w:marTop w:val="0"/>
      <w:marBottom w:val="0"/>
      <w:divBdr>
        <w:top w:val="none" w:sz="0" w:space="0" w:color="auto"/>
        <w:left w:val="none" w:sz="0" w:space="0" w:color="auto"/>
        <w:bottom w:val="none" w:sz="0" w:space="0" w:color="auto"/>
        <w:right w:val="none" w:sz="0" w:space="0" w:color="auto"/>
      </w:divBdr>
    </w:div>
    <w:div w:id="2094203010">
      <w:bodyDiv w:val="1"/>
      <w:marLeft w:val="0"/>
      <w:marRight w:val="0"/>
      <w:marTop w:val="0"/>
      <w:marBottom w:val="0"/>
      <w:divBdr>
        <w:top w:val="none" w:sz="0" w:space="0" w:color="auto"/>
        <w:left w:val="none" w:sz="0" w:space="0" w:color="auto"/>
        <w:bottom w:val="none" w:sz="0" w:space="0" w:color="auto"/>
        <w:right w:val="none" w:sz="0" w:space="0" w:color="auto"/>
      </w:divBdr>
    </w:div>
    <w:div w:id="2094426661">
      <w:bodyDiv w:val="1"/>
      <w:marLeft w:val="0"/>
      <w:marRight w:val="0"/>
      <w:marTop w:val="0"/>
      <w:marBottom w:val="0"/>
      <w:divBdr>
        <w:top w:val="none" w:sz="0" w:space="0" w:color="auto"/>
        <w:left w:val="none" w:sz="0" w:space="0" w:color="auto"/>
        <w:bottom w:val="none" w:sz="0" w:space="0" w:color="auto"/>
        <w:right w:val="none" w:sz="0" w:space="0" w:color="auto"/>
      </w:divBdr>
    </w:div>
    <w:div w:id="2094428156">
      <w:bodyDiv w:val="1"/>
      <w:marLeft w:val="0"/>
      <w:marRight w:val="0"/>
      <w:marTop w:val="0"/>
      <w:marBottom w:val="0"/>
      <w:divBdr>
        <w:top w:val="none" w:sz="0" w:space="0" w:color="auto"/>
        <w:left w:val="none" w:sz="0" w:space="0" w:color="auto"/>
        <w:bottom w:val="none" w:sz="0" w:space="0" w:color="auto"/>
        <w:right w:val="none" w:sz="0" w:space="0" w:color="auto"/>
      </w:divBdr>
    </w:div>
    <w:div w:id="2094662662">
      <w:bodyDiv w:val="1"/>
      <w:marLeft w:val="0"/>
      <w:marRight w:val="0"/>
      <w:marTop w:val="0"/>
      <w:marBottom w:val="0"/>
      <w:divBdr>
        <w:top w:val="none" w:sz="0" w:space="0" w:color="auto"/>
        <w:left w:val="none" w:sz="0" w:space="0" w:color="auto"/>
        <w:bottom w:val="none" w:sz="0" w:space="0" w:color="auto"/>
        <w:right w:val="none" w:sz="0" w:space="0" w:color="auto"/>
      </w:divBdr>
    </w:div>
    <w:div w:id="2094739804">
      <w:marLeft w:val="0"/>
      <w:marRight w:val="0"/>
      <w:marTop w:val="0"/>
      <w:marBottom w:val="0"/>
      <w:divBdr>
        <w:top w:val="none" w:sz="0" w:space="0" w:color="auto"/>
        <w:left w:val="none" w:sz="0" w:space="0" w:color="auto"/>
        <w:bottom w:val="none" w:sz="0" w:space="0" w:color="auto"/>
        <w:right w:val="none" w:sz="0" w:space="0" w:color="auto"/>
      </w:divBdr>
    </w:div>
    <w:div w:id="2094739840">
      <w:bodyDiv w:val="1"/>
      <w:marLeft w:val="0"/>
      <w:marRight w:val="0"/>
      <w:marTop w:val="0"/>
      <w:marBottom w:val="0"/>
      <w:divBdr>
        <w:top w:val="none" w:sz="0" w:space="0" w:color="auto"/>
        <w:left w:val="none" w:sz="0" w:space="0" w:color="auto"/>
        <w:bottom w:val="none" w:sz="0" w:space="0" w:color="auto"/>
        <w:right w:val="none" w:sz="0" w:space="0" w:color="auto"/>
      </w:divBdr>
      <w:divsChild>
        <w:div w:id="1640572797">
          <w:marLeft w:val="0"/>
          <w:marRight w:val="0"/>
          <w:marTop w:val="360"/>
          <w:marBottom w:val="0"/>
          <w:divBdr>
            <w:top w:val="none" w:sz="0" w:space="0" w:color="auto"/>
            <w:left w:val="none" w:sz="0" w:space="0" w:color="auto"/>
            <w:bottom w:val="none" w:sz="0" w:space="0" w:color="auto"/>
            <w:right w:val="none" w:sz="0" w:space="0" w:color="auto"/>
          </w:divBdr>
          <w:divsChild>
            <w:div w:id="744181775">
              <w:marLeft w:val="0"/>
              <w:marRight w:val="0"/>
              <w:marTop w:val="0"/>
              <w:marBottom w:val="0"/>
              <w:divBdr>
                <w:top w:val="none" w:sz="0" w:space="0" w:color="auto"/>
                <w:left w:val="none" w:sz="0" w:space="0" w:color="auto"/>
                <w:bottom w:val="none" w:sz="0" w:space="0" w:color="auto"/>
                <w:right w:val="none" w:sz="0" w:space="0" w:color="auto"/>
              </w:divBdr>
              <w:divsChild>
                <w:div w:id="1611931705">
                  <w:marLeft w:val="0"/>
                  <w:marRight w:val="360"/>
                  <w:marTop w:val="0"/>
                  <w:marBottom w:val="360"/>
                  <w:divBdr>
                    <w:top w:val="none" w:sz="0" w:space="0" w:color="auto"/>
                    <w:left w:val="none" w:sz="0" w:space="0" w:color="auto"/>
                    <w:bottom w:val="none" w:sz="0" w:space="0" w:color="auto"/>
                    <w:right w:val="none" w:sz="0" w:space="0" w:color="auto"/>
                  </w:divBdr>
                </w:div>
              </w:divsChild>
            </w:div>
          </w:divsChild>
        </w:div>
      </w:divsChild>
    </w:div>
    <w:div w:id="2094933115">
      <w:bodyDiv w:val="1"/>
      <w:marLeft w:val="0"/>
      <w:marRight w:val="0"/>
      <w:marTop w:val="0"/>
      <w:marBottom w:val="0"/>
      <w:divBdr>
        <w:top w:val="none" w:sz="0" w:space="0" w:color="auto"/>
        <w:left w:val="none" w:sz="0" w:space="0" w:color="auto"/>
        <w:bottom w:val="none" w:sz="0" w:space="0" w:color="auto"/>
        <w:right w:val="none" w:sz="0" w:space="0" w:color="auto"/>
      </w:divBdr>
    </w:div>
    <w:div w:id="2095319015">
      <w:bodyDiv w:val="1"/>
      <w:marLeft w:val="0"/>
      <w:marRight w:val="0"/>
      <w:marTop w:val="0"/>
      <w:marBottom w:val="0"/>
      <w:divBdr>
        <w:top w:val="none" w:sz="0" w:space="0" w:color="auto"/>
        <w:left w:val="none" w:sz="0" w:space="0" w:color="auto"/>
        <w:bottom w:val="none" w:sz="0" w:space="0" w:color="auto"/>
        <w:right w:val="none" w:sz="0" w:space="0" w:color="auto"/>
      </w:divBdr>
    </w:div>
    <w:div w:id="2095516896">
      <w:bodyDiv w:val="1"/>
      <w:marLeft w:val="0"/>
      <w:marRight w:val="0"/>
      <w:marTop w:val="0"/>
      <w:marBottom w:val="0"/>
      <w:divBdr>
        <w:top w:val="none" w:sz="0" w:space="0" w:color="auto"/>
        <w:left w:val="none" w:sz="0" w:space="0" w:color="auto"/>
        <w:bottom w:val="none" w:sz="0" w:space="0" w:color="auto"/>
        <w:right w:val="none" w:sz="0" w:space="0" w:color="auto"/>
      </w:divBdr>
    </w:div>
    <w:div w:id="2096315179">
      <w:bodyDiv w:val="1"/>
      <w:marLeft w:val="0"/>
      <w:marRight w:val="0"/>
      <w:marTop w:val="0"/>
      <w:marBottom w:val="0"/>
      <w:divBdr>
        <w:top w:val="none" w:sz="0" w:space="0" w:color="auto"/>
        <w:left w:val="none" w:sz="0" w:space="0" w:color="auto"/>
        <w:bottom w:val="none" w:sz="0" w:space="0" w:color="auto"/>
        <w:right w:val="none" w:sz="0" w:space="0" w:color="auto"/>
      </w:divBdr>
    </w:div>
    <w:div w:id="2096508341">
      <w:bodyDiv w:val="1"/>
      <w:marLeft w:val="0"/>
      <w:marRight w:val="0"/>
      <w:marTop w:val="0"/>
      <w:marBottom w:val="0"/>
      <w:divBdr>
        <w:top w:val="none" w:sz="0" w:space="0" w:color="auto"/>
        <w:left w:val="none" w:sz="0" w:space="0" w:color="auto"/>
        <w:bottom w:val="none" w:sz="0" w:space="0" w:color="auto"/>
        <w:right w:val="none" w:sz="0" w:space="0" w:color="auto"/>
      </w:divBdr>
    </w:div>
    <w:div w:id="2096633253">
      <w:bodyDiv w:val="1"/>
      <w:marLeft w:val="0"/>
      <w:marRight w:val="0"/>
      <w:marTop w:val="0"/>
      <w:marBottom w:val="0"/>
      <w:divBdr>
        <w:top w:val="none" w:sz="0" w:space="0" w:color="auto"/>
        <w:left w:val="none" w:sz="0" w:space="0" w:color="auto"/>
        <w:bottom w:val="none" w:sz="0" w:space="0" w:color="auto"/>
        <w:right w:val="none" w:sz="0" w:space="0" w:color="auto"/>
      </w:divBdr>
    </w:div>
    <w:div w:id="2096709808">
      <w:bodyDiv w:val="1"/>
      <w:marLeft w:val="0"/>
      <w:marRight w:val="0"/>
      <w:marTop w:val="0"/>
      <w:marBottom w:val="0"/>
      <w:divBdr>
        <w:top w:val="none" w:sz="0" w:space="0" w:color="auto"/>
        <w:left w:val="none" w:sz="0" w:space="0" w:color="auto"/>
        <w:bottom w:val="none" w:sz="0" w:space="0" w:color="auto"/>
        <w:right w:val="none" w:sz="0" w:space="0" w:color="auto"/>
      </w:divBdr>
      <w:divsChild>
        <w:div w:id="1263344411">
          <w:marLeft w:val="0"/>
          <w:marRight w:val="0"/>
          <w:marTop w:val="240"/>
          <w:marBottom w:val="420"/>
          <w:divBdr>
            <w:top w:val="none" w:sz="0" w:space="0" w:color="auto"/>
            <w:left w:val="none" w:sz="0" w:space="0" w:color="auto"/>
            <w:bottom w:val="none" w:sz="0" w:space="0" w:color="auto"/>
            <w:right w:val="none" w:sz="0" w:space="0" w:color="auto"/>
          </w:divBdr>
        </w:div>
      </w:divsChild>
    </w:div>
    <w:div w:id="2097749043">
      <w:bodyDiv w:val="1"/>
      <w:marLeft w:val="0"/>
      <w:marRight w:val="0"/>
      <w:marTop w:val="0"/>
      <w:marBottom w:val="0"/>
      <w:divBdr>
        <w:top w:val="none" w:sz="0" w:space="0" w:color="auto"/>
        <w:left w:val="none" w:sz="0" w:space="0" w:color="auto"/>
        <w:bottom w:val="none" w:sz="0" w:space="0" w:color="auto"/>
        <w:right w:val="none" w:sz="0" w:space="0" w:color="auto"/>
      </w:divBdr>
    </w:div>
    <w:div w:id="2097939730">
      <w:bodyDiv w:val="1"/>
      <w:marLeft w:val="0"/>
      <w:marRight w:val="0"/>
      <w:marTop w:val="0"/>
      <w:marBottom w:val="0"/>
      <w:divBdr>
        <w:top w:val="none" w:sz="0" w:space="0" w:color="auto"/>
        <w:left w:val="none" w:sz="0" w:space="0" w:color="auto"/>
        <w:bottom w:val="none" w:sz="0" w:space="0" w:color="auto"/>
        <w:right w:val="none" w:sz="0" w:space="0" w:color="auto"/>
      </w:divBdr>
      <w:divsChild>
        <w:div w:id="371655099">
          <w:marLeft w:val="0"/>
          <w:marRight w:val="0"/>
          <w:marTop w:val="0"/>
          <w:marBottom w:val="0"/>
          <w:divBdr>
            <w:top w:val="none" w:sz="0" w:space="0" w:color="auto"/>
            <w:left w:val="none" w:sz="0" w:space="0" w:color="auto"/>
            <w:bottom w:val="none" w:sz="0" w:space="0" w:color="auto"/>
            <w:right w:val="none" w:sz="0" w:space="0" w:color="auto"/>
          </w:divBdr>
        </w:div>
      </w:divsChild>
    </w:div>
    <w:div w:id="2098209728">
      <w:bodyDiv w:val="1"/>
      <w:marLeft w:val="0"/>
      <w:marRight w:val="0"/>
      <w:marTop w:val="0"/>
      <w:marBottom w:val="0"/>
      <w:divBdr>
        <w:top w:val="none" w:sz="0" w:space="0" w:color="auto"/>
        <w:left w:val="none" w:sz="0" w:space="0" w:color="auto"/>
        <w:bottom w:val="none" w:sz="0" w:space="0" w:color="auto"/>
        <w:right w:val="none" w:sz="0" w:space="0" w:color="auto"/>
      </w:divBdr>
      <w:divsChild>
        <w:div w:id="1805392214">
          <w:marLeft w:val="0"/>
          <w:marRight w:val="0"/>
          <w:marTop w:val="0"/>
          <w:marBottom w:val="225"/>
          <w:divBdr>
            <w:top w:val="none" w:sz="0" w:space="0" w:color="auto"/>
            <w:left w:val="none" w:sz="0" w:space="0" w:color="auto"/>
            <w:bottom w:val="none" w:sz="0" w:space="0" w:color="auto"/>
            <w:right w:val="none" w:sz="0" w:space="0" w:color="auto"/>
          </w:divBdr>
          <w:divsChild>
            <w:div w:id="46613238">
              <w:marLeft w:val="150"/>
              <w:marRight w:val="0"/>
              <w:marTop w:val="30"/>
              <w:marBottom w:val="75"/>
              <w:divBdr>
                <w:top w:val="none" w:sz="0" w:space="0" w:color="auto"/>
                <w:left w:val="none" w:sz="0" w:space="0" w:color="auto"/>
                <w:bottom w:val="none" w:sz="0" w:space="0" w:color="auto"/>
                <w:right w:val="none" w:sz="0" w:space="0" w:color="auto"/>
              </w:divBdr>
            </w:div>
          </w:divsChild>
        </w:div>
      </w:divsChild>
    </w:div>
    <w:div w:id="2098288066">
      <w:bodyDiv w:val="1"/>
      <w:marLeft w:val="0"/>
      <w:marRight w:val="0"/>
      <w:marTop w:val="0"/>
      <w:marBottom w:val="0"/>
      <w:divBdr>
        <w:top w:val="none" w:sz="0" w:space="0" w:color="auto"/>
        <w:left w:val="none" w:sz="0" w:space="0" w:color="auto"/>
        <w:bottom w:val="none" w:sz="0" w:space="0" w:color="auto"/>
        <w:right w:val="none" w:sz="0" w:space="0" w:color="auto"/>
      </w:divBdr>
    </w:div>
    <w:div w:id="2098941267">
      <w:bodyDiv w:val="1"/>
      <w:marLeft w:val="0"/>
      <w:marRight w:val="0"/>
      <w:marTop w:val="0"/>
      <w:marBottom w:val="0"/>
      <w:divBdr>
        <w:top w:val="none" w:sz="0" w:space="0" w:color="auto"/>
        <w:left w:val="none" w:sz="0" w:space="0" w:color="auto"/>
        <w:bottom w:val="none" w:sz="0" w:space="0" w:color="auto"/>
        <w:right w:val="none" w:sz="0" w:space="0" w:color="auto"/>
      </w:divBdr>
      <w:divsChild>
        <w:div w:id="1727991275">
          <w:marLeft w:val="150"/>
          <w:marRight w:val="90"/>
          <w:marTop w:val="0"/>
          <w:marBottom w:val="0"/>
          <w:divBdr>
            <w:top w:val="none" w:sz="0" w:space="0" w:color="auto"/>
            <w:left w:val="none" w:sz="0" w:space="0" w:color="auto"/>
            <w:bottom w:val="none" w:sz="0" w:space="0" w:color="auto"/>
            <w:right w:val="none" w:sz="0" w:space="0" w:color="auto"/>
          </w:divBdr>
        </w:div>
      </w:divsChild>
    </w:div>
    <w:div w:id="2099012939">
      <w:bodyDiv w:val="1"/>
      <w:marLeft w:val="0"/>
      <w:marRight w:val="0"/>
      <w:marTop w:val="0"/>
      <w:marBottom w:val="0"/>
      <w:divBdr>
        <w:top w:val="none" w:sz="0" w:space="0" w:color="auto"/>
        <w:left w:val="none" w:sz="0" w:space="0" w:color="auto"/>
        <w:bottom w:val="none" w:sz="0" w:space="0" w:color="auto"/>
        <w:right w:val="none" w:sz="0" w:space="0" w:color="auto"/>
      </w:divBdr>
    </w:div>
    <w:div w:id="2099054420">
      <w:bodyDiv w:val="1"/>
      <w:marLeft w:val="0"/>
      <w:marRight w:val="0"/>
      <w:marTop w:val="0"/>
      <w:marBottom w:val="0"/>
      <w:divBdr>
        <w:top w:val="none" w:sz="0" w:space="0" w:color="auto"/>
        <w:left w:val="none" w:sz="0" w:space="0" w:color="auto"/>
        <w:bottom w:val="none" w:sz="0" w:space="0" w:color="auto"/>
        <w:right w:val="none" w:sz="0" w:space="0" w:color="auto"/>
      </w:divBdr>
    </w:div>
    <w:div w:id="2099397274">
      <w:bodyDiv w:val="1"/>
      <w:marLeft w:val="0"/>
      <w:marRight w:val="0"/>
      <w:marTop w:val="0"/>
      <w:marBottom w:val="0"/>
      <w:divBdr>
        <w:top w:val="none" w:sz="0" w:space="0" w:color="auto"/>
        <w:left w:val="none" w:sz="0" w:space="0" w:color="auto"/>
        <w:bottom w:val="none" w:sz="0" w:space="0" w:color="auto"/>
        <w:right w:val="none" w:sz="0" w:space="0" w:color="auto"/>
      </w:divBdr>
      <w:divsChild>
        <w:div w:id="1829443562">
          <w:marLeft w:val="0"/>
          <w:marRight w:val="0"/>
          <w:marTop w:val="0"/>
          <w:marBottom w:val="0"/>
          <w:divBdr>
            <w:top w:val="none" w:sz="0" w:space="0" w:color="auto"/>
            <w:left w:val="none" w:sz="0" w:space="0" w:color="auto"/>
            <w:bottom w:val="none" w:sz="0" w:space="0" w:color="auto"/>
            <w:right w:val="none" w:sz="0" w:space="0" w:color="auto"/>
          </w:divBdr>
        </w:div>
      </w:divsChild>
    </w:div>
    <w:div w:id="2099978039">
      <w:bodyDiv w:val="1"/>
      <w:marLeft w:val="0"/>
      <w:marRight w:val="0"/>
      <w:marTop w:val="0"/>
      <w:marBottom w:val="0"/>
      <w:divBdr>
        <w:top w:val="none" w:sz="0" w:space="0" w:color="auto"/>
        <w:left w:val="none" w:sz="0" w:space="0" w:color="auto"/>
        <w:bottom w:val="none" w:sz="0" w:space="0" w:color="auto"/>
        <w:right w:val="none" w:sz="0" w:space="0" w:color="auto"/>
      </w:divBdr>
    </w:div>
    <w:div w:id="2100910686">
      <w:bodyDiv w:val="1"/>
      <w:marLeft w:val="0"/>
      <w:marRight w:val="0"/>
      <w:marTop w:val="0"/>
      <w:marBottom w:val="0"/>
      <w:divBdr>
        <w:top w:val="none" w:sz="0" w:space="0" w:color="auto"/>
        <w:left w:val="none" w:sz="0" w:space="0" w:color="auto"/>
        <w:bottom w:val="none" w:sz="0" w:space="0" w:color="auto"/>
        <w:right w:val="none" w:sz="0" w:space="0" w:color="auto"/>
      </w:divBdr>
      <w:divsChild>
        <w:div w:id="140848895">
          <w:marLeft w:val="0"/>
          <w:marRight w:val="0"/>
          <w:marTop w:val="0"/>
          <w:marBottom w:val="0"/>
          <w:divBdr>
            <w:top w:val="none" w:sz="0" w:space="0" w:color="auto"/>
            <w:left w:val="none" w:sz="0" w:space="0" w:color="auto"/>
            <w:bottom w:val="none" w:sz="0" w:space="0" w:color="auto"/>
            <w:right w:val="none" w:sz="0" w:space="0" w:color="auto"/>
          </w:divBdr>
        </w:div>
        <w:div w:id="2004430845">
          <w:marLeft w:val="0"/>
          <w:marRight w:val="0"/>
          <w:marTop w:val="300"/>
          <w:marBottom w:val="300"/>
          <w:divBdr>
            <w:top w:val="none" w:sz="0" w:space="0" w:color="auto"/>
            <w:left w:val="none" w:sz="0" w:space="0" w:color="auto"/>
            <w:bottom w:val="none" w:sz="0" w:space="0" w:color="auto"/>
            <w:right w:val="none" w:sz="0" w:space="0" w:color="auto"/>
          </w:divBdr>
        </w:div>
        <w:div w:id="611667229">
          <w:marLeft w:val="0"/>
          <w:marRight w:val="0"/>
          <w:marTop w:val="0"/>
          <w:marBottom w:val="0"/>
          <w:divBdr>
            <w:top w:val="none" w:sz="0" w:space="0" w:color="auto"/>
            <w:left w:val="none" w:sz="0" w:space="0" w:color="auto"/>
            <w:bottom w:val="none" w:sz="0" w:space="0" w:color="auto"/>
            <w:right w:val="none" w:sz="0" w:space="0" w:color="auto"/>
          </w:divBdr>
        </w:div>
      </w:divsChild>
    </w:div>
    <w:div w:id="2101677721">
      <w:bodyDiv w:val="1"/>
      <w:marLeft w:val="0"/>
      <w:marRight w:val="0"/>
      <w:marTop w:val="0"/>
      <w:marBottom w:val="0"/>
      <w:divBdr>
        <w:top w:val="none" w:sz="0" w:space="0" w:color="auto"/>
        <w:left w:val="none" w:sz="0" w:space="0" w:color="auto"/>
        <w:bottom w:val="none" w:sz="0" w:space="0" w:color="auto"/>
        <w:right w:val="none" w:sz="0" w:space="0" w:color="auto"/>
      </w:divBdr>
    </w:div>
    <w:div w:id="2102295086">
      <w:bodyDiv w:val="1"/>
      <w:marLeft w:val="0"/>
      <w:marRight w:val="0"/>
      <w:marTop w:val="0"/>
      <w:marBottom w:val="0"/>
      <w:divBdr>
        <w:top w:val="none" w:sz="0" w:space="0" w:color="auto"/>
        <w:left w:val="none" w:sz="0" w:space="0" w:color="auto"/>
        <w:bottom w:val="none" w:sz="0" w:space="0" w:color="auto"/>
        <w:right w:val="none" w:sz="0" w:space="0" w:color="auto"/>
      </w:divBdr>
    </w:div>
    <w:div w:id="2102329684">
      <w:bodyDiv w:val="1"/>
      <w:marLeft w:val="0"/>
      <w:marRight w:val="0"/>
      <w:marTop w:val="0"/>
      <w:marBottom w:val="0"/>
      <w:divBdr>
        <w:top w:val="none" w:sz="0" w:space="0" w:color="auto"/>
        <w:left w:val="none" w:sz="0" w:space="0" w:color="auto"/>
        <w:bottom w:val="none" w:sz="0" w:space="0" w:color="auto"/>
        <w:right w:val="none" w:sz="0" w:space="0" w:color="auto"/>
      </w:divBdr>
    </w:div>
    <w:div w:id="2102333616">
      <w:bodyDiv w:val="1"/>
      <w:marLeft w:val="0"/>
      <w:marRight w:val="0"/>
      <w:marTop w:val="0"/>
      <w:marBottom w:val="0"/>
      <w:divBdr>
        <w:top w:val="none" w:sz="0" w:space="0" w:color="auto"/>
        <w:left w:val="none" w:sz="0" w:space="0" w:color="auto"/>
        <w:bottom w:val="none" w:sz="0" w:space="0" w:color="auto"/>
        <w:right w:val="none" w:sz="0" w:space="0" w:color="auto"/>
      </w:divBdr>
      <w:divsChild>
        <w:div w:id="412360235">
          <w:marLeft w:val="0"/>
          <w:marRight w:val="0"/>
          <w:marTop w:val="0"/>
          <w:marBottom w:val="0"/>
          <w:divBdr>
            <w:top w:val="none" w:sz="0" w:space="0" w:color="auto"/>
            <w:left w:val="none" w:sz="0" w:space="0" w:color="auto"/>
            <w:bottom w:val="none" w:sz="0" w:space="0" w:color="auto"/>
            <w:right w:val="none" w:sz="0" w:space="0" w:color="auto"/>
          </w:divBdr>
        </w:div>
        <w:div w:id="1502349127">
          <w:marLeft w:val="0"/>
          <w:marRight w:val="0"/>
          <w:marTop w:val="0"/>
          <w:marBottom w:val="0"/>
          <w:divBdr>
            <w:top w:val="none" w:sz="0" w:space="0" w:color="auto"/>
            <w:left w:val="none" w:sz="0" w:space="0" w:color="auto"/>
            <w:bottom w:val="none" w:sz="0" w:space="0" w:color="auto"/>
            <w:right w:val="none" w:sz="0" w:space="0" w:color="auto"/>
          </w:divBdr>
        </w:div>
      </w:divsChild>
    </w:div>
    <w:div w:id="2102529511">
      <w:bodyDiv w:val="1"/>
      <w:marLeft w:val="0"/>
      <w:marRight w:val="0"/>
      <w:marTop w:val="0"/>
      <w:marBottom w:val="0"/>
      <w:divBdr>
        <w:top w:val="none" w:sz="0" w:space="0" w:color="auto"/>
        <w:left w:val="none" w:sz="0" w:space="0" w:color="auto"/>
        <w:bottom w:val="none" w:sz="0" w:space="0" w:color="auto"/>
        <w:right w:val="none" w:sz="0" w:space="0" w:color="auto"/>
      </w:divBdr>
    </w:div>
    <w:div w:id="2102985467">
      <w:bodyDiv w:val="1"/>
      <w:marLeft w:val="0"/>
      <w:marRight w:val="0"/>
      <w:marTop w:val="0"/>
      <w:marBottom w:val="0"/>
      <w:divBdr>
        <w:top w:val="none" w:sz="0" w:space="0" w:color="auto"/>
        <w:left w:val="none" w:sz="0" w:space="0" w:color="auto"/>
        <w:bottom w:val="none" w:sz="0" w:space="0" w:color="auto"/>
        <w:right w:val="none" w:sz="0" w:space="0" w:color="auto"/>
      </w:divBdr>
    </w:div>
    <w:div w:id="2103837879">
      <w:bodyDiv w:val="1"/>
      <w:marLeft w:val="0"/>
      <w:marRight w:val="0"/>
      <w:marTop w:val="0"/>
      <w:marBottom w:val="0"/>
      <w:divBdr>
        <w:top w:val="none" w:sz="0" w:space="0" w:color="auto"/>
        <w:left w:val="none" w:sz="0" w:space="0" w:color="auto"/>
        <w:bottom w:val="none" w:sz="0" w:space="0" w:color="auto"/>
        <w:right w:val="none" w:sz="0" w:space="0" w:color="auto"/>
      </w:divBdr>
    </w:div>
    <w:div w:id="2104259321">
      <w:bodyDiv w:val="1"/>
      <w:marLeft w:val="0"/>
      <w:marRight w:val="0"/>
      <w:marTop w:val="0"/>
      <w:marBottom w:val="0"/>
      <w:divBdr>
        <w:top w:val="none" w:sz="0" w:space="0" w:color="auto"/>
        <w:left w:val="none" w:sz="0" w:space="0" w:color="auto"/>
        <w:bottom w:val="none" w:sz="0" w:space="0" w:color="auto"/>
        <w:right w:val="none" w:sz="0" w:space="0" w:color="auto"/>
      </w:divBdr>
    </w:div>
    <w:div w:id="2104492316">
      <w:bodyDiv w:val="1"/>
      <w:marLeft w:val="0"/>
      <w:marRight w:val="0"/>
      <w:marTop w:val="0"/>
      <w:marBottom w:val="0"/>
      <w:divBdr>
        <w:top w:val="none" w:sz="0" w:space="0" w:color="auto"/>
        <w:left w:val="none" w:sz="0" w:space="0" w:color="auto"/>
        <w:bottom w:val="none" w:sz="0" w:space="0" w:color="auto"/>
        <w:right w:val="none" w:sz="0" w:space="0" w:color="auto"/>
      </w:divBdr>
      <w:divsChild>
        <w:div w:id="154759526">
          <w:marLeft w:val="0"/>
          <w:marRight w:val="0"/>
          <w:marTop w:val="0"/>
          <w:marBottom w:val="0"/>
          <w:divBdr>
            <w:top w:val="none" w:sz="0" w:space="0" w:color="auto"/>
            <w:left w:val="none" w:sz="0" w:space="0" w:color="auto"/>
            <w:bottom w:val="none" w:sz="0" w:space="0" w:color="auto"/>
            <w:right w:val="none" w:sz="0" w:space="0" w:color="auto"/>
          </w:divBdr>
        </w:div>
        <w:div w:id="750002689">
          <w:marLeft w:val="0"/>
          <w:marRight w:val="0"/>
          <w:marTop w:val="0"/>
          <w:marBottom w:val="0"/>
          <w:divBdr>
            <w:top w:val="none" w:sz="0" w:space="0" w:color="auto"/>
            <w:left w:val="none" w:sz="0" w:space="0" w:color="auto"/>
            <w:bottom w:val="none" w:sz="0" w:space="0" w:color="auto"/>
            <w:right w:val="none" w:sz="0" w:space="0" w:color="auto"/>
          </w:divBdr>
        </w:div>
      </w:divsChild>
    </w:div>
    <w:div w:id="2104718105">
      <w:bodyDiv w:val="1"/>
      <w:marLeft w:val="0"/>
      <w:marRight w:val="0"/>
      <w:marTop w:val="0"/>
      <w:marBottom w:val="0"/>
      <w:divBdr>
        <w:top w:val="none" w:sz="0" w:space="0" w:color="auto"/>
        <w:left w:val="none" w:sz="0" w:space="0" w:color="auto"/>
        <w:bottom w:val="none" w:sz="0" w:space="0" w:color="auto"/>
        <w:right w:val="none" w:sz="0" w:space="0" w:color="auto"/>
      </w:divBdr>
    </w:div>
    <w:div w:id="2104834229">
      <w:bodyDiv w:val="1"/>
      <w:marLeft w:val="0"/>
      <w:marRight w:val="0"/>
      <w:marTop w:val="0"/>
      <w:marBottom w:val="0"/>
      <w:divBdr>
        <w:top w:val="none" w:sz="0" w:space="0" w:color="auto"/>
        <w:left w:val="none" w:sz="0" w:space="0" w:color="auto"/>
        <w:bottom w:val="none" w:sz="0" w:space="0" w:color="auto"/>
        <w:right w:val="none" w:sz="0" w:space="0" w:color="auto"/>
      </w:divBdr>
    </w:div>
    <w:div w:id="2104957764">
      <w:bodyDiv w:val="1"/>
      <w:marLeft w:val="0"/>
      <w:marRight w:val="0"/>
      <w:marTop w:val="0"/>
      <w:marBottom w:val="0"/>
      <w:divBdr>
        <w:top w:val="none" w:sz="0" w:space="0" w:color="auto"/>
        <w:left w:val="none" w:sz="0" w:space="0" w:color="auto"/>
        <w:bottom w:val="none" w:sz="0" w:space="0" w:color="auto"/>
        <w:right w:val="none" w:sz="0" w:space="0" w:color="auto"/>
      </w:divBdr>
    </w:div>
    <w:div w:id="2105109492">
      <w:bodyDiv w:val="1"/>
      <w:marLeft w:val="0"/>
      <w:marRight w:val="0"/>
      <w:marTop w:val="0"/>
      <w:marBottom w:val="0"/>
      <w:divBdr>
        <w:top w:val="none" w:sz="0" w:space="0" w:color="auto"/>
        <w:left w:val="none" w:sz="0" w:space="0" w:color="auto"/>
        <w:bottom w:val="none" w:sz="0" w:space="0" w:color="auto"/>
        <w:right w:val="none" w:sz="0" w:space="0" w:color="auto"/>
      </w:divBdr>
    </w:div>
    <w:div w:id="2105375049">
      <w:bodyDiv w:val="1"/>
      <w:marLeft w:val="0"/>
      <w:marRight w:val="0"/>
      <w:marTop w:val="0"/>
      <w:marBottom w:val="0"/>
      <w:divBdr>
        <w:top w:val="none" w:sz="0" w:space="0" w:color="auto"/>
        <w:left w:val="none" w:sz="0" w:space="0" w:color="auto"/>
        <w:bottom w:val="none" w:sz="0" w:space="0" w:color="auto"/>
        <w:right w:val="none" w:sz="0" w:space="0" w:color="auto"/>
      </w:divBdr>
    </w:div>
    <w:div w:id="2105413264">
      <w:bodyDiv w:val="1"/>
      <w:marLeft w:val="0"/>
      <w:marRight w:val="0"/>
      <w:marTop w:val="0"/>
      <w:marBottom w:val="0"/>
      <w:divBdr>
        <w:top w:val="none" w:sz="0" w:space="0" w:color="auto"/>
        <w:left w:val="none" w:sz="0" w:space="0" w:color="auto"/>
        <w:bottom w:val="none" w:sz="0" w:space="0" w:color="auto"/>
        <w:right w:val="none" w:sz="0" w:space="0" w:color="auto"/>
      </w:divBdr>
    </w:div>
    <w:div w:id="2105764975">
      <w:bodyDiv w:val="1"/>
      <w:marLeft w:val="0"/>
      <w:marRight w:val="0"/>
      <w:marTop w:val="0"/>
      <w:marBottom w:val="0"/>
      <w:divBdr>
        <w:top w:val="none" w:sz="0" w:space="0" w:color="auto"/>
        <w:left w:val="none" w:sz="0" w:space="0" w:color="auto"/>
        <w:bottom w:val="none" w:sz="0" w:space="0" w:color="auto"/>
        <w:right w:val="none" w:sz="0" w:space="0" w:color="auto"/>
      </w:divBdr>
    </w:div>
    <w:div w:id="2105831926">
      <w:bodyDiv w:val="1"/>
      <w:marLeft w:val="0"/>
      <w:marRight w:val="0"/>
      <w:marTop w:val="0"/>
      <w:marBottom w:val="0"/>
      <w:divBdr>
        <w:top w:val="none" w:sz="0" w:space="0" w:color="auto"/>
        <w:left w:val="none" w:sz="0" w:space="0" w:color="auto"/>
        <w:bottom w:val="none" w:sz="0" w:space="0" w:color="auto"/>
        <w:right w:val="none" w:sz="0" w:space="0" w:color="auto"/>
      </w:divBdr>
    </w:div>
    <w:div w:id="2107650552">
      <w:bodyDiv w:val="1"/>
      <w:marLeft w:val="0"/>
      <w:marRight w:val="0"/>
      <w:marTop w:val="0"/>
      <w:marBottom w:val="0"/>
      <w:divBdr>
        <w:top w:val="none" w:sz="0" w:space="0" w:color="auto"/>
        <w:left w:val="none" w:sz="0" w:space="0" w:color="auto"/>
        <w:bottom w:val="none" w:sz="0" w:space="0" w:color="auto"/>
        <w:right w:val="none" w:sz="0" w:space="0" w:color="auto"/>
      </w:divBdr>
    </w:div>
    <w:div w:id="2107723335">
      <w:bodyDiv w:val="1"/>
      <w:marLeft w:val="0"/>
      <w:marRight w:val="0"/>
      <w:marTop w:val="0"/>
      <w:marBottom w:val="0"/>
      <w:divBdr>
        <w:top w:val="none" w:sz="0" w:space="0" w:color="auto"/>
        <w:left w:val="none" w:sz="0" w:space="0" w:color="auto"/>
        <w:bottom w:val="none" w:sz="0" w:space="0" w:color="auto"/>
        <w:right w:val="none" w:sz="0" w:space="0" w:color="auto"/>
      </w:divBdr>
      <w:divsChild>
        <w:div w:id="2029403450">
          <w:marLeft w:val="0"/>
          <w:marRight w:val="0"/>
          <w:marTop w:val="0"/>
          <w:marBottom w:val="0"/>
          <w:divBdr>
            <w:top w:val="none" w:sz="0" w:space="0" w:color="auto"/>
            <w:left w:val="none" w:sz="0" w:space="0" w:color="auto"/>
            <w:bottom w:val="none" w:sz="0" w:space="0" w:color="auto"/>
            <w:right w:val="none" w:sz="0" w:space="0" w:color="auto"/>
          </w:divBdr>
          <w:divsChild>
            <w:div w:id="1291201522">
              <w:marLeft w:val="0"/>
              <w:marRight w:val="0"/>
              <w:marTop w:val="0"/>
              <w:marBottom w:val="0"/>
              <w:divBdr>
                <w:top w:val="none" w:sz="0" w:space="0" w:color="auto"/>
                <w:left w:val="none" w:sz="0" w:space="0" w:color="auto"/>
                <w:bottom w:val="none" w:sz="0" w:space="0" w:color="auto"/>
                <w:right w:val="none" w:sz="0" w:space="0" w:color="auto"/>
              </w:divBdr>
              <w:divsChild>
                <w:div w:id="666250218">
                  <w:marLeft w:val="150"/>
                  <w:marRight w:val="150"/>
                  <w:marTop w:val="150"/>
                  <w:marBottom w:val="150"/>
                  <w:divBdr>
                    <w:top w:val="single" w:sz="6" w:space="3" w:color="DDDDDD"/>
                    <w:left w:val="single" w:sz="6" w:space="0" w:color="DDDDDD"/>
                    <w:bottom w:val="single" w:sz="6" w:space="0" w:color="DDDDDD"/>
                    <w:right w:val="single" w:sz="6" w:space="0" w:color="DDDDDD"/>
                  </w:divBdr>
                </w:div>
              </w:divsChild>
            </w:div>
          </w:divsChild>
        </w:div>
      </w:divsChild>
    </w:div>
    <w:div w:id="2108501774">
      <w:bodyDiv w:val="1"/>
      <w:marLeft w:val="0"/>
      <w:marRight w:val="0"/>
      <w:marTop w:val="0"/>
      <w:marBottom w:val="0"/>
      <w:divBdr>
        <w:top w:val="none" w:sz="0" w:space="0" w:color="auto"/>
        <w:left w:val="none" w:sz="0" w:space="0" w:color="auto"/>
        <w:bottom w:val="none" w:sz="0" w:space="0" w:color="auto"/>
        <w:right w:val="none" w:sz="0" w:space="0" w:color="auto"/>
      </w:divBdr>
    </w:div>
    <w:div w:id="2109420145">
      <w:bodyDiv w:val="1"/>
      <w:marLeft w:val="0"/>
      <w:marRight w:val="0"/>
      <w:marTop w:val="0"/>
      <w:marBottom w:val="0"/>
      <w:divBdr>
        <w:top w:val="none" w:sz="0" w:space="0" w:color="auto"/>
        <w:left w:val="none" w:sz="0" w:space="0" w:color="auto"/>
        <w:bottom w:val="none" w:sz="0" w:space="0" w:color="auto"/>
        <w:right w:val="none" w:sz="0" w:space="0" w:color="auto"/>
      </w:divBdr>
    </w:div>
    <w:div w:id="2109811868">
      <w:bodyDiv w:val="1"/>
      <w:marLeft w:val="0"/>
      <w:marRight w:val="0"/>
      <w:marTop w:val="0"/>
      <w:marBottom w:val="0"/>
      <w:divBdr>
        <w:top w:val="none" w:sz="0" w:space="0" w:color="auto"/>
        <w:left w:val="none" w:sz="0" w:space="0" w:color="auto"/>
        <w:bottom w:val="none" w:sz="0" w:space="0" w:color="auto"/>
        <w:right w:val="none" w:sz="0" w:space="0" w:color="auto"/>
      </w:divBdr>
    </w:div>
    <w:div w:id="2109812973">
      <w:bodyDiv w:val="1"/>
      <w:marLeft w:val="0"/>
      <w:marRight w:val="0"/>
      <w:marTop w:val="0"/>
      <w:marBottom w:val="0"/>
      <w:divBdr>
        <w:top w:val="none" w:sz="0" w:space="0" w:color="auto"/>
        <w:left w:val="none" w:sz="0" w:space="0" w:color="auto"/>
        <w:bottom w:val="none" w:sz="0" w:space="0" w:color="auto"/>
        <w:right w:val="none" w:sz="0" w:space="0" w:color="auto"/>
      </w:divBdr>
      <w:divsChild>
        <w:div w:id="402022210">
          <w:marLeft w:val="0"/>
          <w:marRight w:val="0"/>
          <w:marTop w:val="240"/>
          <w:marBottom w:val="240"/>
          <w:divBdr>
            <w:top w:val="none" w:sz="0" w:space="0" w:color="auto"/>
            <w:left w:val="none" w:sz="0" w:space="0" w:color="auto"/>
            <w:bottom w:val="none" w:sz="0" w:space="0" w:color="auto"/>
            <w:right w:val="none" w:sz="0" w:space="0" w:color="auto"/>
          </w:divBdr>
        </w:div>
      </w:divsChild>
    </w:div>
    <w:div w:id="2109814023">
      <w:bodyDiv w:val="1"/>
      <w:marLeft w:val="0"/>
      <w:marRight w:val="0"/>
      <w:marTop w:val="0"/>
      <w:marBottom w:val="0"/>
      <w:divBdr>
        <w:top w:val="none" w:sz="0" w:space="0" w:color="auto"/>
        <w:left w:val="none" w:sz="0" w:space="0" w:color="auto"/>
        <w:bottom w:val="none" w:sz="0" w:space="0" w:color="auto"/>
        <w:right w:val="none" w:sz="0" w:space="0" w:color="auto"/>
      </w:divBdr>
      <w:divsChild>
        <w:div w:id="349794774">
          <w:marLeft w:val="0"/>
          <w:marRight w:val="0"/>
          <w:marTop w:val="0"/>
          <w:marBottom w:val="0"/>
          <w:divBdr>
            <w:top w:val="none" w:sz="0" w:space="0" w:color="auto"/>
            <w:left w:val="none" w:sz="0" w:space="0" w:color="auto"/>
            <w:bottom w:val="none" w:sz="0" w:space="0" w:color="auto"/>
            <w:right w:val="none" w:sz="0" w:space="0" w:color="auto"/>
          </w:divBdr>
        </w:div>
        <w:div w:id="1042901706">
          <w:marLeft w:val="0"/>
          <w:marRight w:val="0"/>
          <w:marTop w:val="0"/>
          <w:marBottom w:val="0"/>
          <w:divBdr>
            <w:top w:val="none" w:sz="0" w:space="0" w:color="auto"/>
            <w:left w:val="none" w:sz="0" w:space="0" w:color="auto"/>
            <w:bottom w:val="none" w:sz="0" w:space="0" w:color="auto"/>
            <w:right w:val="none" w:sz="0" w:space="0" w:color="auto"/>
          </w:divBdr>
        </w:div>
        <w:div w:id="1331837481">
          <w:marLeft w:val="0"/>
          <w:marRight w:val="0"/>
          <w:marTop w:val="0"/>
          <w:marBottom w:val="0"/>
          <w:divBdr>
            <w:top w:val="none" w:sz="0" w:space="0" w:color="auto"/>
            <w:left w:val="none" w:sz="0" w:space="0" w:color="auto"/>
            <w:bottom w:val="none" w:sz="0" w:space="0" w:color="auto"/>
            <w:right w:val="none" w:sz="0" w:space="0" w:color="auto"/>
          </w:divBdr>
        </w:div>
        <w:div w:id="1514538198">
          <w:marLeft w:val="0"/>
          <w:marRight w:val="0"/>
          <w:marTop w:val="0"/>
          <w:marBottom w:val="0"/>
          <w:divBdr>
            <w:top w:val="none" w:sz="0" w:space="0" w:color="auto"/>
            <w:left w:val="none" w:sz="0" w:space="0" w:color="auto"/>
            <w:bottom w:val="none" w:sz="0" w:space="0" w:color="auto"/>
            <w:right w:val="none" w:sz="0" w:space="0" w:color="auto"/>
          </w:divBdr>
        </w:div>
        <w:div w:id="1890455183">
          <w:marLeft w:val="0"/>
          <w:marRight w:val="0"/>
          <w:marTop w:val="0"/>
          <w:marBottom w:val="0"/>
          <w:divBdr>
            <w:top w:val="none" w:sz="0" w:space="0" w:color="auto"/>
            <w:left w:val="none" w:sz="0" w:space="0" w:color="auto"/>
            <w:bottom w:val="none" w:sz="0" w:space="0" w:color="auto"/>
            <w:right w:val="none" w:sz="0" w:space="0" w:color="auto"/>
          </w:divBdr>
        </w:div>
      </w:divsChild>
    </w:div>
    <w:div w:id="2110347939">
      <w:bodyDiv w:val="1"/>
      <w:marLeft w:val="0"/>
      <w:marRight w:val="0"/>
      <w:marTop w:val="0"/>
      <w:marBottom w:val="0"/>
      <w:divBdr>
        <w:top w:val="none" w:sz="0" w:space="0" w:color="auto"/>
        <w:left w:val="none" w:sz="0" w:space="0" w:color="auto"/>
        <w:bottom w:val="none" w:sz="0" w:space="0" w:color="auto"/>
        <w:right w:val="none" w:sz="0" w:space="0" w:color="auto"/>
      </w:divBdr>
    </w:div>
    <w:div w:id="2110925642">
      <w:bodyDiv w:val="1"/>
      <w:marLeft w:val="0"/>
      <w:marRight w:val="0"/>
      <w:marTop w:val="0"/>
      <w:marBottom w:val="0"/>
      <w:divBdr>
        <w:top w:val="none" w:sz="0" w:space="0" w:color="auto"/>
        <w:left w:val="none" w:sz="0" w:space="0" w:color="auto"/>
        <w:bottom w:val="none" w:sz="0" w:space="0" w:color="auto"/>
        <w:right w:val="none" w:sz="0" w:space="0" w:color="auto"/>
      </w:divBdr>
    </w:div>
    <w:div w:id="2110929675">
      <w:bodyDiv w:val="1"/>
      <w:marLeft w:val="0"/>
      <w:marRight w:val="0"/>
      <w:marTop w:val="0"/>
      <w:marBottom w:val="0"/>
      <w:divBdr>
        <w:top w:val="none" w:sz="0" w:space="0" w:color="auto"/>
        <w:left w:val="none" w:sz="0" w:space="0" w:color="auto"/>
        <w:bottom w:val="none" w:sz="0" w:space="0" w:color="auto"/>
        <w:right w:val="none" w:sz="0" w:space="0" w:color="auto"/>
      </w:divBdr>
    </w:div>
    <w:div w:id="2111120766">
      <w:bodyDiv w:val="1"/>
      <w:marLeft w:val="0"/>
      <w:marRight w:val="0"/>
      <w:marTop w:val="0"/>
      <w:marBottom w:val="0"/>
      <w:divBdr>
        <w:top w:val="none" w:sz="0" w:space="0" w:color="auto"/>
        <w:left w:val="none" w:sz="0" w:space="0" w:color="auto"/>
        <w:bottom w:val="none" w:sz="0" w:space="0" w:color="auto"/>
        <w:right w:val="none" w:sz="0" w:space="0" w:color="auto"/>
      </w:divBdr>
    </w:div>
    <w:div w:id="2111579701">
      <w:bodyDiv w:val="1"/>
      <w:marLeft w:val="0"/>
      <w:marRight w:val="0"/>
      <w:marTop w:val="0"/>
      <w:marBottom w:val="0"/>
      <w:divBdr>
        <w:top w:val="none" w:sz="0" w:space="0" w:color="auto"/>
        <w:left w:val="none" w:sz="0" w:space="0" w:color="auto"/>
        <w:bottom w:val="none" w:sz="0" w:space="0" w:color="auto"/>
        <w:right w:val="none" w:sz="0" w:space="0" w:color="auto"/>
      </w:divBdr>
    </w:div>
    <w:div w:id="2111926092">
      <w:bodyDiv w:val="1"/>
      <w:marLeft w:val="0"/>
      <w:marRight w:val="0"/>
      <w:marTop w:val="0"/>
      <w:marBottom w:val="0"/>
      <w:divBdr>
        <w:top w:val="none" w:sz="0" w:space="0" w:color="auto"/>
        <w:left w:val="none" w:sz="0" w:space="0" w:color="auto"/>
        <w:bottom w:val="none" w:sz="0" w:space="0" w:color="auto"/>
        <w:right w:val="none" w:sz="0" w:space="0" w:color="auto"/>
      </w:divBdr>
      <w:divsChild>
        <w:div w:id="655842507">
          <w:marLeft w:val="0"/>
          <w:marRight w:val="0"/>
          <w:marTop w:val="0"/>
          <w:marBottom w:val="0"/>
          <w:divBdr>
            <w:top w:val="none" w:sz="0" w:space="0" w:color="auto"/>
            <w:left w:val="none" w:sz="0" w:space="0" w:color="auto"/>
            <w:bottom w:val="none" w:sz="0" w:space="0" w:color="auto"/>
            <w:right w:val="none" w:sz="0" w:space="0" w:color="auto"/>
          </w:divBdr>
        </w:div>
        <w:div w:id="1738625781">
          <w:marLeft w:val="0"/>
          <w:marRight w:val="0"/>
          <w:marTop w:val="0"/>
          <w:marBottom w:val="0"/>
          <w:divBdr>
            <w:top w:val="none" w:sz="0" w:space="0" w:color="auto"/>
            <w:left w:val="none" w:sz="0" w:space="0" w:color="auto"/>
            <w:bottom w:val="none" w:sz="0" w:space="0" w:color="auto"/>
            <w:right w:val="none" w:sz="0" w:space="0" w:color="auto"/>
          </w:divBdr>
          <w:divsChild>
            <w:div w:id="181699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049516">
      <w:bodyDiv w:val="1"/>
      <w:marLeft w:val="0"/>
      <w:marRight w:val="0"/>
      <w:marTop w:val="0"/>
      <w:marBottom w:val="0"/>
      <w:divBdr>
        <w:top w:val="none" w:sz="0" w:space="0" w:color="auto"/>
        <w:left w:val="none" w:sz="0" w:space="0" w:color="auto"/>
        <w:bottom w:val="none" w:sz="0" w:space="0" w:color="auto"/>
        <w:right w:val="none" w:sz="0" w:space="0" w:color="auto"/>
      </w:divBdr>
    </w:div>
    <w:div w:id="2112434927">
      <w:bodyDiv w:val="1"/>
      <w:marLeft w:val="0"/>
      <w:marRight w:val="0"/>
      <w:marTop w:val="0"/>
      <w:marBottom w:val="0"/>
      <w:divBdr>
        <w:top w:val="none" w:sz="0" w:space="0" w:color="auto"/>
        <w:left w:val="none" w:sz="0" w:space="0" w:color="auto"/>
        <w:bottom w:val="none" w:sz="0" w:space="0" w:color="auto"/>
        <w:right w:val="none" w:sz="0" w:space="0" w:color="auto"/>
      </w:divBdr>
      <w:divsChild>
        <w:div w:id="834607743">
          <w:marLeft w:val="60"/>
          <w:marRight w:val="0"/>
          <w:marTop w:val="0"/>
          <w:marBottom w:val="0"/>
          <w:divBdr>
            <w:top w:val="none" w:sz="0" w:space="0" w:color="auto"/>
            <w:left w:val="none" w:sz="0" w:space="0" w:color="auto"/>
            <w:bottom w:val="none" w:sz="0" w:space="0" w:color="auto"/>
            <w:right w:val="none" w:sz="0" w:space="0" w:color="auto"/>
          </w:divBdr>
        </w:div>
      </w:divsChild>
    </w:div>
    <w:div w:id="2112507065">
      <w:bodyDiv w:val="1"/>
      <w:marLeft w:val="0"/>
      <w:marRight w:val="0"/>
      <w:marTop w:val="0"/>
      <w:marBottom w:val="0"/>
      <w:divBdr>
        <w:top w:val="none" w:sz="0" w:space="0" w:color="auto"/>
        <w:left w:val="none" w:sz="0" w:space="0" w:color="auto"/>
        <w:bottom w:val="none" w:sz="0" w:space="0" w:color="auto"/>
        <w:right w:val="none" w:sz="0" w:space="0" w:color="auto"/>
      </w:divBdr>
    </w:div>
    <w:div w:id="2112511201">
      <w:bodyDiv w:val="1"/>
      <w:marLeft w:val="0"/>
      <w:marRight w:val="0"/>
      <w:marTop w:val="0"/>
      <w:marBottom w:val="0"/>
      <w:divBdr>
        <w:top w:val="none" w:sz="0" w:space="0" w:color="auto"/>
        <w:left w:val="none" w:sz="0" w:space="0" w:color="auto"/>
        <w:bottom w:val="none" w:sz="0" w:space="0" w:color="auto"/>
        <w:right w:val="none" w:sz="0" w:space="0" w:color="auto"/>
      </w:divBdr>
    </w:div>
    <w:div w:id="2112629712">
      <w:bodyDiv w:val="1"/>
      <w:marLeft w:val="0"/>
      <w:marRight w:val="0"/>
      <w:marTop w:val="0"/>
      <w:marBottom w:val="0"/>
      <w:divBdr>
        <w:top w:val="none" w:sz="0" w:space="0" w:color="auto"/>
        <w:left w:val="none" w:sz="0" w:space="0" w:color="auto"/>
        <w:bottom w:val="none" w:sz="0" w:space="0" w:color="auto"/>
        <w:right w:val="none" w:sz="0" w:space="0" w:color="auto"/>
      </w:divBdr>
    </w:div>
    <w:div w:id="2112774134">
      <w:bodyDiv w:val="1"/>
      <w:marLeft w:val="0"/>
      <w:marRight w:val="0"/>
      <w:marTop w:val="0"/>
      <w:marBottom w:val="0"/>
      <w:divBdr>
        <w:top w:val="none" w:sz="0" w:space="0" w:color="auto"/>
        <w:left w:val="none" w:sz="0" w:space="0" w:color="auto"/>
        <w:bottom w:val="none" w:sz="0" w:space="0" w:color="auto"/>
        <w:right w:val="none" w:sz="0" w:space="0" w:color="auto"/>
      </w:divBdr>
    </w:div>
    <w:div w:id="2112821658">
      <w:bodyDiv w:val="1"/>
      <w:marLeft w:val="0"/>
      <w:marRight w:val="0"/>
      <w:marTop w:val="0"/>
      <w:marBottom w:val="0"/>
      <w:divBdr>
        <w:top w:val="none" w:sz="0" w:space="0" w:color="auto"/>
        <w:left w:val="none" w:sz="0" w:space="0" w:color="auto"/>
        <w:bottom w:val="none" w:sz="0" w:space="0" w:color="auto"/>
        <w:right w:val="none" w:sz="0" w:space="0" w:color="auto"/>
      </w:divBdr>
    </w:div>
    <w:div w:id="2112965625">
      <w:bodyDiv w:val="1"/>
      <w:marLeft w:val="0"/>
      <w:marRight w:val="0"/>
      <w:marTop w:val="0"/>
      <w:marBottom w:val="0"/>
      <w:divBdr>
        <w:top w:val="none" w:sz="0" w:space="0" w:color="auto"/>
        <w:left w:val="none" w:sz="0" w:space="0" w:color="auto"/>
        <w:bottom w:val="none" w:sz="0" w:space="0" w:color="auto"/>
        <w:right w:val="none" w:sz="0" w:space="0" w:color="auto"/>
      </w:divBdr>
    </w:div>
    <w:div w:id="2113239152">
      <w:bodyDiv w:val="1"/>
      <w:marLeft w:val="0"/>
      <w:marRight w:val="0"/>
      <w:marTop w:val="0"/>
      <w:marBottom w:val="0"/>
      <w:divBdr>
        <w:top w:val="none" w:sz="0" w:space="0" w:color="auto"/>
        <w:left w:val="none" w:sz="0" w:space="0" w:color="auto"/>
        <w:bottom w:val="none" w:sz="0" w:space="0" w:color="auto"/>
        <w:right w:val="none" w:sz="0" w:space="0" w:color="auto"/>
      </w:divBdr>
    </w:div>
    <w:div w:id="2113629276">
      <w:bodyDiv w:val="1"/>
      <w:marLeft w:val="0"/>
      <w:marRight w:val="0"/>
      <w:marTop w:val="0"/>
      <w:marBottom w:val="0"/>
      <w:divBdr>
        <w:top w:val="none" w:sz="0" w:space="0" w:color="auto"/>
        <w:left w:val="none" w:sz="0" w:space="0" w:color="auto"/>
        <w:bottom w:val="none" w:sz="0" w:space="0" w:color="auto"/>
        <w:right w:val="none" w:sz="0" w:space="0" w:color="auto"/>
      </w:divBdr>
    </w:div>
    <w:div w:id="2114544562">
      <w:bodyDiv w:val="1"/>
      <w:marLeft w:val="0"/>
      <w:marRight w:val="0"/>
      <w:marTop w:val="0"/>
      <w:marBottom w:val="0"/>
      <w:divBdr>
        <w:top w:val="none" w:sz="0" w:space="0" w:color="auto"/>
        <w:left w:val="none" w:sz="0" w:space="0" w:color="auto"/>
        <w:bottom w:val="none" w:sz="0" w:space="0" w:color="auto"/>
        <w:right w:val="none" w:sz="0" w:space="0" w:color="auto"/>
      </w:divBdr>
    </w:div>
    <w:div w:id="2115394138">
      <w:bodyDiv w:val="1"/>
      <w:marLeft w:val="0"/>
      <w:marRight w:val="0"/>
      <w:marTop w:val="0"/>
      <w:marBottom w:val="0"/>
      <w:divBdr>
        <w:top w:val="none" w:sz="0" w:space="0" w:color="auto"/>
        <w:left w:val="none" w:sz="0" w:space="0" w:color="auto"/>
        <w:bottom w:val="none" w:sz="0" w:space="0" w:color="auto"/>
        <w:right w:val="none" w:sz="0" w:space="0" w:color="auto"/>
      </w:divBdr>
    </w:div>
    <w:div w:id="2115899519">
      <w:bodyDiv w:val="1"/>
      <w:marLeft w:val="0"/>
      <w:marRight w:val="0"/>
      <w:marTop w:val="0"/>
      <w:marBottom w:val="0"/>
      <w:divBdr>
        <w:top w:val="none" w:sz="0" w:space="0" w:color="auto"/>
        <w:left w:val="none" w:sz="0" w:space="0" w:color="auto"/>
        <w:bottom w:val="none" w:sz="0" w:space="0" w:color="auto"/>
        <w:right w:val="none" w:sz="0" w:space="0" w:color="auto"/>
      </w:divBdr>
    </w:div>
    <w:div w:id="2115906377">
      <w:bodyDiv w:val="1"/>
      <w:marLeft w:val="0"/>
      <w:marRight w:val="0"/>
      <w:marTop w:val="0"/>
      <w:marBottom w:val="0"/>
      <w:divBdr>
        <w:top w:val="none" w:sz="0" w:space="0" w:color="auto"/>
        <w:left w:val="none" w:sz="0" w:space="0" w:color="auto"/>
        <w:bottom w:val="none" w:sz="0" w:space="0" w:color="auto"/>
        <w:right w:val="none" w:sz="0" w:space="0" w:color="auto"/>
      </w:divBdr>
    </w:div>
    <w:div w:id="2116048744">
      <w:bodyDiv w:val="1"/>
      <w:marLeft w:val="0"/>
      <w:marRight w:val="0"/>
      <w:marTop w:val="0"/>
      <w:marBottom w:val="0"/>
      <w:divBdr>
        <w:top w:val="none" w:sz="0" w:space="0" w:color="auto"/>
        <w:left w:val="none" w:sz="0" w:space="0" w:color="auto"/>
        <w:bottom w:val="none" w:sz="0" w:space="0" w:color="auto"/>
        <w:right w:val="none" w:sz="0" w:space="0" w:color="auto"/>
      </w:divBdr>
    </w:div>
    <w:div w:id="2116123816">
      <w:bodyDiv w:val="1"/>
      <w:marLeft w:val="0"/>
      <w:marRight w:val="0"/>
      <w:marTop w:val="0"/>
      <w:marBottom w:val="0"/>
      <w:divBdr>
        <w:top w:val="none" w:sz="0" w:space="0" w:color="auto"/>
        <w:left w:val="none" w:sz="0" w:space="0" w:color="auto"/>
        <w:bottom w:val="none" w:sz="0" w:space="0" w:color="auto"/>
        <w:right w:val="none" w:sz="0" w:space="0" w:color="auto"/>
      </w:divBdr>
    </w:div>
    <w:div w:id="2116291276">
      <w:bodyDiv w:val="1"/>
      <w:marLeft w:val="0"/>
      <w:marRight w:val="0"/>
      <w:marTop w:val="0"/>
      <w:marBottom w:val="0"/>
      <w:divBdr>
        <w:top w:val="none" w:sz="0" w:space="0" w:color="auto"/>
        <w:left w:val="none" w:sz="0" w:space="0" w:color="auto"/>
        <w:bottom w:val="none" w:sz="0" w:space="0" w:color="auto"/>
        <w:right w:val="none" w:sz="0" w:space="0" w:color="auto"/>
      </w:divBdr>
    </w:div>
    <w:div w:id="2116633951">
      <w:bodyDiv w:val="1"/>
      <w:marLeft w:val="0"/>
      <w:marRight w:val="0"/>
      <w:marTop w:val="0"/>
      <w:marBottom w:val="0"/>
      <w:divBdr>
        <w:top w:val="none" w:sz="0" w:space="0" w:color="auto"/>
        <w:left w:val="none" w:sz="0" w:space="0" w:color="auto"/>
        <w:bottom w:val="none" w:sz="0" w:space="0" w:color="auto"/>
        <w:right w:val="none" w:sz="0" w:space="0" w:color="auto"/>
      </w:divBdr>
    </w:div>
    <w:div w:id="2116946034">
      <w:bodyDiv w:val="1"/>
      <w:marLeft w:val="0"/>
      <w:marRight w:val="0"/>
      <w:marTop w:val="0"/>
      <w:marBottom w:val="0"/>
      <w:divBdr>
        <w:top w:val="none" w:sz="0" w:space="0" w:color="auto"/>
        <w:left w:val="none" w:sz="0" w:space="0" w:color="auto"/>
        <w:bottom w:val="none" w:sz="0" w:space="0" w:color="auto"/>
        <w:right w:val="none" w:sz="0" w:space="0" w:color="auto"/>
      </w:divBdr>
      <w:divsChild>
        <w:div w:id="1559784413">
          <w:marLeft w:val="0"/>
          <w:marRight w:val="0"/>
          <w:marTop w:val="0"/>
          <w:marBottom w:val="0"/>
          <w:divBdr>
            <w:top w:val="none" w:sz="0" w:space="0" w:color="auto"/>
            <w:left w:val="none" w:sz="0" w:space="0" w:color="auto"/>
            <w:bottom w:val="none" w:sz="0" w:space="0" w:color="auto"/>
            <w:right w:val="none" w:sz="0" w:space="0" w:color="auto"/>
          </w:divBdr>
        </w:div>
        <w:div w:id="207497302">
          <w:marLeft w:val="0"/>
          <w:marRight w:val="0"/>
          <w:marTop w:val="0"/>
          <w:marBottom w:val="0"/>
          <w:divBdr>
            <w:top w:val="none" w:sz="0" w:space="0" w:color="auto"/>
            <w:left w:val="none" w:sz="0" w:space="0" w:color="auto"/>
            <w:bottom w:val="none" w:sz="0" w:space="0" w:color="auto"/>
            <w:right w:val="none" w:sz="0" w:space="0" w:color="auto"/>
          </w:divBdr>
          <w:divsChild>
            <w:div w:id="839200922">
              <w:marLeft w:val="0"/>
              <w:marRight w:val="0"/>
              <w:marTop w:val="0"/>
              <w:marBottom w:val="0"/>
              <w:divBdr>
                <w:top w:val="none" w:sz="0" w:space="0" w:color="auto"/>
                <w:left w:val="none" w:sz="0" w:space="0" w:color="auto"/>
                <w:bottom w:val="none" w:sz="0" w:space="0" w:color="auto"/>
                <w:right w:val="none" w:sz="0" w:space="0" w:color="auto"/>
              </w:divBdr>
              <w:divsChild>
                <w:div w:id="1571113200">
                  <w:marLeft w:val="0"/>
                  <w:marRight w:val="0"/>
                  <w:marTop w:val="0"/>
                  <w:marBottom w:val="0"/>
                  <w:divBdr>
                    <w:top w:val="none" w:sz="0" w:space="0" w:color="auto"/>
                    <w:left w:val="none" w:sz="0" w:space="0" w:color="auto"/>
                    <w:bottom w:val="none" w:sz="0" w:space="0" w:color="auto"/>
                    <w:right w:val="none" w:sz="0" w:space="0" w:color="auto"/>
                  </w:divBdr>
                  <w:divsChild>
                    <w:div w:id="33446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091758">
      <w:bodyDiv w:val="1"/>
      <w:marLeft w:val="0"/>
      <w:marRight w:val="0"/>
      <w:marTop w:val="0"/>
      <w:marBottom w:val="0"/>
      <w:divBdr>
        <w:top w:val="none" w:sz="0" w:space="0" w:color="auto"/>
        <w:left w:val="none" w:sz="0" w:space="0" w:color="auto"/>
        <w:bottom w:val="none" w:sz="0" w:space="0" w:color="auto"/>
        <w:right w:val="none" w:sz="0" w:space="0" w:color="auto"/>
      </w:divBdr>
    </w:div>
    <w:div w:id="2117091974">
      <w:bodyDiv w:val="1"/>
      <w:marLeft w:val="0"/>
      <w:marRight w:val="0"/>
      <w:marTop w:val="0"/>
      <w:marBottom w:val="0"/>
      <w:divBdr>
        <w:top w:val="none" w:sz="0" w:space="0" w:color="auto"/>
        <w:left w:val="none" w:sz="0" w:space="0" w:color="auto"/>
        <w:bottom w:val="none" w:sz="0" w:space="0" w:color="auto"/>
        <w:right w:val="none" w:sz="0" w:space="0" w:color="auto"/>
      </w:divBdr>
    </w:div>
    <w:div w:id="2117210823">
      <w:bodyDiv w:val="1"/>
      <w:marLeft w:val="0"/>
      <w:marRight w:val="0"/>
      <w:marTop w:val="0"/>
      <w:marBottom w:val="0"/>
      <w:divBdr>
        <w:top w:val="none" w:sz="0" w:space="0" w:color="auto"/>
        <w:left w:val="none" w:sz="0" w:space="0" w:color="auto"/>
        <w:bottom w:val="none" w:sz="0" w:space="0" w:color="auto"/>
        <w:right w:val="none" w:sz="0" w:space="0" w:color="auto"/>
      </w:divBdr>
    </w:div>
    <w:div w:id="2117675753">
      <w:bodyDiv w:val="1"/>
      <w:marLeft w:val="0"/>
      <w:marRight w:val="0"/>
      <w:marTop w:val="0"/>
      <w:marBottom w:val="0"/>
      <w:divBdr>
        <w:top w:val="none" w:sz="0" w:space="0" w:color="auto"/>
        <w:left w:val="none" w:sz="0" w:space="0" w:color="auto"/>
        <w:bottom w:val="none" w:sz="0" w:space="0" w:color="auto"/>
        <w:right w:val="none" w:sz="0" w:space="0" w:color="auto"/>
      </w:divBdr>
    </w:div>
    <w:div w:id="2117939850">
      <w:bodyDiv w:val="1"/>
      <w:marLeft w:val="0"/>
      <w:marRight w:val="0"/>
      <w:marTop w:val="0"/>
      <w:marBottom w:val="0"/>
      <w:divBdr>
        <w:top w:val="none" w:sz="0" w:space="0" w:color="auto"/>
        <w:left w:val="none" w:sz="0" w:space="0" w:color="auto"/>
        <w:bottom w:val="none" w:sz="0" w:space="0" w:color="auto"/>
        <w:right w:val="none" w:sz="0" w:space="0" w:color="auto"/>
      </w:divBdr>
    </w:div>
    <w:div w:id="2118285538">
      <w:bodyDiv w:val="1"/>
      <w:marLeft w:val="0"/>
      <w:marRight w:val="0"/>
      <w:marTop w:val="0"/>
      <w:marBottom w:val="0"/>
      <w:divBdr>
        <w:top w:val="none" w:sz="0" w:space="0" w:color="auto"/>
        <w:left w:val="none" w:sz="0" w:space="0" w:color="auto"/>
        <w:bottom w:val="none" w:sz="0" w:space="0" w:color="auto"/>
        <w:right w:val="none" w:sz="0" w:space="0" w:color="auto"/>
      </w:divBdr>
    </w:div>
    <w:div w:id="2118713814">
      <w:bodyDiv w:val="1"/>
      <w:marLeft w:val="0"/>
      <w:marRight w:val="0"/>
      <w:marTop w:val="0"/>
      <w:marBottom w:val="0"/>
      <w:divBdr>
        <w:top w:val="none" w:sz="0" w:space="0" w:color="auto"/>
        <w:left w:val="none" w:sz="0" w:space="0" w:color="auto"/>
        <w:bottom w:val="none" w:sz="0" w:space="0" w:color="auto"/>
        <w:right w:val="none" w:sz="0" w:space="0" w:color="auto"/>
      </w:divBdr>
      <w:divsChild>
        <w:div w:id="1477721122">
          <w:marLeft w:val="0"/>
          <w:marRight w:val="0"/>
          <w:marTop w:val="0"/>
          <w:marBottom w:val="0"/>
          <w:divBdr>
            <w:top w:val="none" w:sz="0" w:space="0" w:color="auto"/>
            <w:left w:val="none" w:sz="0" w:space="0" w:color="auto"/>
            <w:bottom w:val="none" w:sz="0" w:space="0" w:color="auto"/>
            <w:right w:val="none" w:sz="0" w:space="0" w:color="auto"/>
          </w:divBdr>
        </w:div>
      </w:divsChild>
    </w:div>
    <w:div w:id="2119375588">
      <w:bodyDiv w:val="1"/>
      <w:marLeft w:val="0"/>
      <w:marRight w:val="0"/>
      <w:marTop w:val="0"/>
      <w:marBottom w:val="0"/>
      <w:divBdr>
        <w:top w:val="none" w:sz="0" w:space="0" w:color="auto"/>
        <w:left w:val="none" w:sz="0" w:space="0" w:color="auto"/>
        <w:bottom w:val="none" w:sz="0" w:space="0" w:color="auto"/>
        <w:right w:val="none" w:sz="0" w:space="0" w:color="auto"/>
      </w:divBdr>
      <w:divsChild>
        <w:div w:id="1939560070">
          <w:marLeft w:val="0"/>
          <w:marRight w:val="0"/>
          <w:marTop w:val="0"/>
          <w:marBottom w:val="0"/>
          <w:divBdr>
            <w:top w:val="none" w:sz="0" w:space="0" w:color="auto"/>
            <w:left w:val="none" w:sz="0" w:space="0" w:color="auto"/>
            <w:bottom w:val="none" w:sz="0" w:space="0" w:color="auto"/>
            <w:right w:val="none" w:sz="0" w:space="0" w:color="auto"/>
          </w:divBdr>
        </w:div>
      </w:divsChild>
    </w:div>
    <w:div w:id="2119567895">
      <w:bodyDiv w:val="1"/>
      <w:marLeft w:val="0"/>
      <w:marRight w:val="0"/>
      <w:marTop w:val="0"/>
      <w:marBottom w:val="0"/>
      <w:divBdr>
        <w:top w:val="none" w:sz="0" w:space="0" w:color="auto"/>
        <w:left w:val="none" w:sz="0" w:space="0" w:color="auto"/>
        <w:bottom w:val="none" w:sz="0" w:space="0" w:color="auto"/>
        <w:right w:val="none" w:sz="0" w:space="0" w:color="auto"/>
      </w:divBdr>
    </w:div>
    <w:div w:id="2119828442">
      <w:bodyDiv w:val="1"/>
      <w:marLeft w:val="0"/>
      <w:marRight w:val="0"/>
      <w:marTop w:val="0"/>
      <w:marBottom w:val="0"/>
      <w:divBdr>
        <w:top w:val="none" w:sz="0" w:space="0" w:color="auto"/>
        <w:left w:val="none" w:sz="0" w:space="0" w:color="auto"/>
        <w:bottom w:val="none" w:sz="0" w:space="0" w:color="auto"/>
        <w:right w:val="none" w:sz="0" w:space="0" w:color="auto"/>
      </w:divBdr>
      <w:divsChild>
        <w:div w:id="388529731">
          <w:marLeft w:val="0"/>
          <w:marRight w:val="0"/>
          <w:marTop w:val="0"/>
          <w:marBottom w:val="0"/>
          <w:divBdr>
            <w:top w:val="none" w:sz="0" w:space="0" w:color="auto"/>
            <w:left w:val="none" w:sz="0" w:space="0" w:color="auto"/>
            <w:bottom w:val="none" w:sz="0" w:space="0" w:color="auto"/>
            <w:right w:val="none" w:sz="0" w:space="0" w:color="auto"/>
          </w:divBdr>
        </w:div>
        <w:div w:id="1486816203">
          <w:marLeft w:val="0"/>
          <w:marRight w:val="0"/>
          <w:marTop w:val="0"/>
          <w:marBottom w:val="0"/>
          <w:divBdr>
            <w:top w:val="none" w:sz="0" w:space="0" w:color="auto"/>
            <w:left w:val="none" w:sz="0" w:space="0" w:color="auto"/>
            <w:bottom w:val="none" w:sz="0" w:space="0" w:color="auto"/>
            <w:right w:val="none" w:sz="0" w:space="0" w:color="auto"/>
          </w:divBdr>
          <w:divsChild>
            <w:div w:id="38169199">
              <w:marLeft w:val="0"/>
              <w:marRight w:val="0"/>
              <w:marTop w:val="0"/>
              <w:marBottom w:val="0"/>
              <w:divBdr>
                <w:top w:val="none" w:sz="0" w:space="0" w:color="auto"/>
                <w:left w:val="none" w:sz="0" w:space="0" w:color="auto"/>
                <w:bottom w:val="none" w:sz="0" w:space="0" w:color="auto"/>
                <w:right w:val="none" w:sz="0" w:space="0" w:color="auto"/>
              </w:divBdr>
            </w:div>
            <w:div w:id="349574304">
              <w:marLeft w:val="0"/>
              <w:marRight w:val="0"/>
              <w:marTop w:val="0"/>
              <w:marBottom w:val="0"/>
              <w:divBdr>
                <w:top w:val="none" w:sz="0" w:space="0" w:color="auto"/>
                <w:left w:val="none" w:sz="0" w:space="0" w:color="auto"/>
                <w:bottom w:val="none" w:sz="0" w:space="0" w:color="auto"/>
                <w:right w:val="none" w:sz="0" w:space="0" w:color="auto"/>
              </w:divBdr>
            </w:div>
            <w:div w:id="379018463">
              <w:marLeft w:val="0"/>
              <w:marRight w:val="0"/>
              <w:marTop w:val="0"/>
              <w:marBottom w:val="0"/>
              <w:divBdr>
                <w:top w:val="none" w:sz="0" w:space="0" w:color="auto"/>
                <w:left w:val="none" w:sz="0" w:space="0" w:color="auto"/>
                <w:bottom w:val="none" w:sz="0" w:space="0" w:color="auto"/>
                <w:right w:val="none" w:sz="0" w:space="0" w:color="auto"/>
              </w:divBdr>
            </w:div>
            <w:div w:id="730811544">
              <w:marLeft w:val="0"/>
              <w:marRight w:val="0"/>
              <w:marTop w:val="0"/>
              <w:marBottom w:val="0"/>
              <w:divBdr>
                <w:top w:val="none" w:sz="0" w:space="0" w:color="auto"/>
                <w:left w:val="none" w:sz="0" w:space="0" w:color="auto"/>
                <w:bottom w:val="none" w:sz="0" w:space="0" w:color="auto"/>
                <w:right w:val="none" w:sz="0" w:space="0" w:color="auto"/>
              </w:divBdr>
            </w:div>
            <w:div w:id="1001854748">
              <w:marLeft w:val="0"/>
              <w:marRight w:val="0"/>
              <w:marTop w:val="0"/>
              <w:marBottom w:val="0"/>
              <w:divBdr>
                <w:top w:val="none" w:sz="0" w:space="0" w:color="auto"/>
                <w:left w:val="none" w:sz="0" w:space="0" w:color="auto"/>
                <w:bottom w:val="none" w:sz="0" w:space="0" w:color="auto"/>
                <w:right w:val="none" w:sz="0" w:space="0" w:color="auto"/>
              </w:divBdr>
            </w:div>
            <w:div w:id="1258098009">
              <w:marLeft w:val="0"/>
              <w:marRight w:val="0"/>
              <w:marTop w:val="0"/>
              <w:marBottom w:val="0"/>
              <w:divBdr>
                <w:top w:val="none" w:sz="0" w:space="0" w:color="auto"/>
                <w:left w:val="none" w:sz="0" w:space="0" w:color="auto"/>
                <w:bottom w:val="none" w:sz="0" w:space="0" w:color="auto"/>
                <w:right w:val="none" w:sz="0" w:space="0" w:color="auto"/>
              </w:divBdr>
            </w:div>
            <w:div w:id="1453091743">
              <w:marLeft w:val="0"/>
              <w:marRight w:val="0"/>
              <w:marTop w:val="0"/>
              <w:marBottom w:val="0"/>
              <w:divBdr>
                <w:top w:val="none" w:sz="0" w:space="0" w:color="auto"/>
                <w:left w:val="none" w:sz="0" w:space="0" w:color="auto"/>
                <w:bottom w:val="none" w:sz="0" w:space="0" w:color="auto"/>
                <w:right w:val="none" w:sz="0" w:space="0" w:color="auto"/>
              </w:divBdr>
            </w:div>
            <w:div w:id="1489977718">
              <w:marLeft w:val="0"/>
              <w:marRight w:val="0"/>
              <w:marTop w:val="0"/>
              <w:marBottom w:val="0"/>
              <w:divBdr>
                <w:top w:val="none" w:sz="0" w:space="0" w:color="auto"/>
                <w:left w:val="none" w:sz="0" w:space="0" w:color="auto"/>
                <w:bottom w:val="none" w:sz="0" w:space="0" w:color="auto"/>
                <w:right w:val="none" w:sz="0" w:space="0" w:color="auto"/>
              </w:divBdr>
            </w:div>
            <w:div w:id="1951668239">
              <w:marLeft w:val="0"/>
              <w:marRight w:val="0"/>
              <w:marTop w:val="0"/>
              <w:marBottom w:val="0"/>
              <w:divBdr>
                <w:top w:val="none" w:sz="0" w:space="0" w:color="auto"/>
                <w:left w:val="none" w:sz="0" w:space="0" w:color="auto"/>
                <w:bottom w:val="none" w:sz="0" w:space="0" w:color="auto"/>
                <w:right w:val="none" w:sz="0" w:space="0" w:color="auto"/>
              </w:divBdr>
            </w:div>
            <w:div w:id="1953705576">
              <w:marLeft w:val="0"/>
              <w:marRight w:val="0"/>
              <w:marTop w:val="0"/>
              <w:marBottom w:val="0"/>
              <w:divBdr>
                <w:top w:val="none" w:sz="0" w:space="0" w:color="auto"/>
                <w:left w:val="none" w:sz="0" w:space="0" w:color="auto"/>
                <w:bottom w:val="none" w:sz="0" w:space="0" w:color="auto"/>
                <w:right w:val="none" w:sz="0" w:space="0" w:color="auto"/>
              </w:divBdr>
            </w:div>
            <w:div w:id="200057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100408">
      <w:bodyDiv w:val="1"/>
      <w:marLeft w:val="0"/>
      <w:marRight w:val="0"/>
      <w:marTop w:val="0"/>
      <w:marBottom w:val="0"/>
      <w:divBdr>
        <w:top w:val="none" w:sz="0" w:space="0" w:color="auto"/>
        <w:left w:val="none" w:sz="0" w:space="0" w:color="auto"/>
        <w:bottom w:val="none" w:sz="0" w:space="0" w:color="auto"/>
        <w:right w:val="none" w:sz="0" w:space="0" w:color="auto"/>
      </w:divBdr>
      <w:divsChild>
        <w:div w:id="946231108">
          <w:marLeft w:val="0"/>
          <w:marRight w:val="0"/>
          <w:marTop w:val="0"/>
          <w:marBottom w:val="0"/>
          <w:divBdr>
            <w:top w:val="none" w:sz="0" w:space="0" w:color="auto"/>
            <w:left w:val="none" w:sz="0" w:space="0" w:color="auto"/>
            <w:bottom w:val="single" w:sz="6" w:space="2" w:color="A6B6C3"/>
            <w:right w:val="none" w:sz="0" w:space="0" w:color="auto"/>
          </w:divBdr>
        </w:div>
      </w:divsChild>
    </w:div>
    <w:div w:id="2120710282">
      <w:bodyDiv w:val="1"/>
      <w:marLeft w:val="0"/>
      <w:marRight w:val="0"/>
      <w:marTop w:val="0"/>
      <w:marBottom w:val="0"/>
      <w:divBdr>
        <w:top w:val="none" w:sz="0" w:space="0" w:color="auto"/>
        <w:left w:val="none" w:sz="0" w:space="0" w:color="auto"/>
        <w:bottom w:val="none" w:sz="0" w:space="0" w:color="auto"/>
        <w:right w:val="none" w:sz="0" w:space="0" w:color="auto"/>
      </w:divBdr>
    </w:div>
    <w:div w:id="2120761636">
      <w:bodyDiv w:val="1"/>
      <w:marLeft w:val="0"/>
      <w:marRight w:val="0"/>
      <w:marTop w:val="0"/>
      <w:marBottom w:val="0"/>
      <w:divBdr>
        <w:top w:val="none" w:sz="0" w:space="0" w:color="auto"/>
        <w:left w:val="none" w:sz="0" w:space="0" w:color="auto"/>
        <w:bottom w:val="none" w:sz="0" w:space="0" w:color="auto"/>
        <w:right w:val="none" w:sz="0" w:space="0" w:color="auto"/>
      </w:divBdr>
    </w:div>
    <w:div w:id="2120877761">
      <w:bodyDiv w:val="1"/>
      <w:marLeft w:val="0"/>
      <w:marRight w:val="0"/>
      <w:marTop w:val="0"/>
      <w:marBottom w:val="0"/>
      <w:divBdr>
        <w:top w:val="none" w:sz="0" w:space="0" w:color="auto"/>
        <w:left w:val="none" w:sz="0" w:space="0" w:color="auto"/>
        <w:bottom w:val="none" w:sz="0" w:space="0" w:color="auto"/>
        <w:right w:val="none" w:sz="0" w:space="0" w:color="auto"/>
      </w:divBdr>
    </w:div>
    <w:div w:id="2120908746">
      <w:bodyDiv w:val="1"/>
      <w:marLeft w:val="0"/>
      <w:marRight w:val="0"/>
      <w:marTop w:val="0"/>
      <w:marBottom w:val="0"/>
      <w:divBdr>
        <w:top w:val="none" w:sz="0" w:space="0" w:color="auto"/>
        <w:left w:val="none" w:sz="0" w:space="0" w:color="auto"/>
        <w:bottom w:val="none" w:sz="0" w:space="0" w:color="auto"/>
        <w:right w:val="none" w:sz="0" w:space="0" w:color="auto"/>
      </w:divBdr>
    </w:div>
    <w:div w:id="2122727240">
      <w:bodyDiv w:val="1"/>
      <w:marLeft w:val="0"/>
      <w:marRight w:val="0"/>
      <w:marTop w:val="0"/>
      <w:marBottom w:val="0"/>
      <w:divBdr>
        <w:top w:val="none" w:sz="0" w:space="0" w:color="auto"/>
        <w:left w:val="none" w:sz="0" w:space="0" w:color="auto"/>
        <w:bottom w:val="none" w:sz="0" w:space="0" w:color="auto"/>
        <w:right w:val="none" w:sz="0" w:space="0" w:color="auto"/>
      </w:divBdr>
    </w:div>
    <w:div w:id="2122869081">
      <w:bodyDiv w:val="1"/>
      <w:marLeft w:val="0"/>
      <w:marRight w:val="0"/>
      <w:marTop w:val="0"/>
      <w:marBottom w:val="0"/>
      <w:divBdr>
        <w:top w:val="none" w:sz="0" w:space="0" w:color="auto"/>
        <w:left w:val="none" w:sz="0" w:space="0" w:color="auto"/>
        <w:bottom w:val="none" w:sz="0" w:space="0" w:color="auto"/>
        <w:right w:val="none" w:sz="0" w:space="0" w:color="auto"/>
      </w:divBdr>
      <w:divsChild>
        <w:div w:id="1030686539">
          <w:marLeft w:val="0"/>
          <w:marRight w:val="0"/>
          <w:marTop w:val="0"/>
          <w:marBottom w:val="0"/>
          <w:divBdr>
            <w:top w:val="none" w:sz="0" w:space="0" w:color="auto"/>
            <w:left w:val="none" w:sz="0" w:space="0" w:color="auto"/>
            <w:bottom w:val="none" w:sz="0" w:space="0" w:color="auto"/>
            <w:right w:val="none" w:sz="0" w:space="0" w:color="auto"/>
          </w:divBdr>
        </w:div>
        <w:div w:id="194655854">
          <w:marLeft w:val="0"/>
          <w:marRight w:val="0"/>
          <w:marTop w:val="0"/>
          <w:marBottom w:val="0"/>
          <w:divBdr>
            <w:top w:val="none" w:sz="0" w:space="0" w:color="auto"/>
            <w:left w:val="none" w:sz="0" w:space="0" w:color="auto"/>
            <w:bottom w:val="none" w:sz="0" w:space="0" w:color="auto"/>
            <w:right w:val="none" w:sz="0" w:space="0" w:color="auto"/>
          </w:divBdr>
          <w:divsChild>
            <w:div w:id="1272084232">
              <w:marLeft w:val="0"/>
              <w:marRight w:val="30"/>
              <w:marTop w:val="0"/>
              <w:marBottom w:val="0"/>
              <w:divBdr>
                <w:top w:val="none" w:sz="0" w:space="0" w:color="auto"/>
                <w:left w:val="none" w:sz="0" w:space="0" w:color="auto"/>
                <w:bottom w:val="none" w:sz="0" w:space="0" w:color="auto"/>
                <w:right w:val="none" w:sz="0" w:space="0" w:color="auto"/>
              </w:divBdr>
            </w:div>
          </w:divsChild>
        </w:div>
        <w:div w:id="1120731162">
          <w:marLeft w:val="-15"/>
          <w:marRight w:val="0"/>
          <w:marTop w:val="0"/>
          <w:marBottom w:val="0"/>
          <w:divBdr>
            <w:top w:val="none" w:sz="0" w:space="0" w:color="auto"/>
            <w:left w:val="none" w:sz="0" w:space="0" w:color="auto"/>
            <w:bottom w:val="none" w:sz="0" w:space="0" w:color="auto"/>
            <w:right w:val="none" w:sz="0" w:space="0" w:color="auto"/>
          </w:divBdr>
        </w:div>
      </w:divsChild>
    </w:div>
    <w:div w:id="2122987441">
      <w:bodyDiv w:val="1"/>
      <w:marLeft w:val="0"/>
      <w:marRight w:val="0"/>
      <w:marTop w:val="0"/>
      <w:marBottom w:val="0"/>
      <w:divBdr>
        <w:top w:val="none" w:sz="0" w:space="0" w:color="auto"/>
        <w:left w:val="none" w:sz="0" w:space="0" w:color="auto"/>
        <w:bottom w:val="none" w:sz="0" w:space="0" w:color="auto"/>
        <w:right w:val="none" w:sz="0" w:space="0" w:color="auto"/>
      </w:divBdr>
    </w:div>
    <w:div w:id="2123720282">
      <w:bodyDiv w:val="1"/>
      <w:marLeft w:val="0"/>
      <w:marRight w:val="0"/>
      <w:marTop w:val="0"/>
      <w:marBottom w:val="0"/>
      <w:divBdr>
        <w:top w:val="none" w:sz="0" w:space="0" w:color="auto"/>
        <w:left w:val="none" w:sz="0" w:space="0" w:color="auto"/>
        <w:bottom w:val="none" w:sz="0" w:space="0" w:color="auto"/>
        <w:right w:val="none" w:sz="0" w:space="0" w:color="auto"/>
      </w:divBdr>
    </w:div>
    <w:div w:id="2123918223">
      <w:bodyDiv w:val="1"/>
      <w:marLeft w:val="0"/>
      <w:marRight w:val="0"/>
      <w:marTop w:val="0"/>
      <w:marBottom w:val="0"/>
      <w:divBdr>
        <w:top w:val="none" w:sz="0" w:space="0" w:color="auto"/>
        <w:left w:val="none" w:sz="0" w:space="0" w:color="auto"/>
        <w:bottom w:val="none" w:sz="0" w:space="0" w:color="auto"/>
        <w:right w:val="none" w:sz="0" w:space="0" w:color="auto"/>
      </w:divBdr>
    </w:div>
    <w:div w:id="2124227793">
      <w:bodyDiv w:val="1"/>
      <w:marLeft w:val="0"/>
      <w:marRight w:val="0"/>
      <w:marTop w:val="0"/>
      <w:marBottom w:val="0"/>
      <w:divBdr>
        <w:top w:val="none" w:sz="0" w:space="0" w:color="auto"/>
        <w:left w:val="none" w:sz="0" w:space="0" w:color="auto"/>
        <w:bottom w:val="none" w:sz="0" w:space="0" w:color="auto"/>
        <w:right w:val="none" w:sz="0" w:space="0" w:color="auto"/>
      </w:divBdr>
    </w:div>
    <w:div w:id="2124496972">
      <w:bodyDiv w:val="1"/>
      <w:marLeft w:val="0"/>
      <w:marRight w:val="0"/>
      <w:marTop w:val="0"/>
      <w:marBottom w:val="0"/>
      <w:divBdr>
        <w:top w:val="none" w:sz="0" w:space="0" w:color="auto"/>
        <w:left w:val="none" w:sz="0" w:space="0" w:color="auto"/>
        <w:bottom w:val="none" w:sz="0" w:space="0" w:color="auto"/>
        <w:right w:val="none" w:sz="0" w:space="0" w:color="auto"/>
      </w:divBdr>
    </w:div>
    <w:div w:id="2124574977">
      <w:bodyDiv w:val="1"/>
      <w:marLeft w:val="0"/>
      <w:marRight w:val="0"/>
      <w:marTop w:val="0"/>
      <w:marBottom w:val="0"/>
      <w:divBdr>
        <w:top w:val="none" w:sz="0" w:space="0" w:color="auto"/>
        <w:left w:val="none" w:sz="0" w:space="0" w:color="auto"/>
        <w:bottom w:val="none" w:sz="0" w:space="0" w:color="auto"/>
        <w:right w:val="none" w:sz="0" w:space="0" w:color="auto"/>
      </w:divBdr>
    </w:div>
    <w:div w:id="2125608688">
      <w:bodyDiv w:val="1"/>
      <w:marLeft w:val="0"/>
      <w:marRight w:val="0"/>
      <w:marTop w:val="0"/>
      <w:marBottom w:val="0"/>
      <w:divBdr>
        <w:top w:val="none" w:sz="0" w:space="0" w:color="auto"/>
        <w:left w:val="none" w:sz="0" w:space="0" w:color="auto"/>
        <w:bottom w:val="none" w:sz="0" w:space="0" w:color="auto"/>
        <w:right w:val="none" w:sz="0" w:space="0" w:color="auto"/>
      </w:divBdr>
    </w:div>
    <w:div w:id="2126654023">
      <w:bodyDiv w:val="1"/>
      <w:marLeft w:val="0"/>
      <w:marRight w:val="0"/>
      <w:marTop w:val="0"/>
      <w:marBottom w:val="0"/>
      <w:divBdr>
        <w:top w:val="none" w:sz="0" w:space="0" w:color="auto"/>
        <w:left w:val="none" w:sz="0" w:space="0" w:color="auto"/>
        <w:bottom w:val="none" w:sz="0" w:space="0" w:color="auto"/>
        <w:right w:val="none" w:sz="0" w:space="0" w:color="auto"/>
      </w:divBdr>
    </w:div>
    <w:div w:id="2127235816">
      <w:marLeft w:val="0"/>
      <w:marRight w:val="0"/>
      <w:marTop w:val="150"/>
      <w:marBottom w:val="240"/>
      <w:divBdr>
        <w:top w:val="none" w:sz="0" w:space="0" w:color="auto"/>
        <w:left w:val="none" w:sz="0" w:space="0" w:color="auto"/>
        <w:bottom w:val="none" w:sz="0" w:space="0" w:color="auto"/>
        <w:right w:val="none" w:sz="0" w:space="0" w:color="auto"/>
      </w:divBdr>
    </w:div>
    <w:div w:id="2127776024">
      <w:bodyDiv w:val="1"/>
      <w:marLeft w:val="0"/>
      <w:marRight w:val="0"/>
      <w:marTop w:val="0"/>
      <w:marBottom w:val="0"/>
      <w:divBdr>
        <w:top w:val="none" w:sz="0" w:space="0" w:color="auto"/>
        <w:left w:val="none" w:sz="0" w:space="0" w:color="auto"/>
        <w:bottom w:val="none" w:sz="0" w:space="0" w:color="auto"/>
        <w:right w:val="none" w:sz="0" w:space="0" w:color="auto"/>
      </w:divBdr>
    </w:div>
    <w:div w:id="2127963807">
      <w:bodyDiv w:val="1"/>
      <w:marLeft w:val="0"/>
      <w:marRight w:val="0"/>
      <w:marTop w:val="0"/>
      <w:marBottom w:val="0"/>
      <w:divBdr>
        <w:top w:val="none" w:sz="0" w:space="0" w:color="auto"/>
        <w:left w:val="none" w:sz="0" w:space="0" w:color="auto"/>
        <w:bottom w:val="none" w:sz="0" w:space="0" w:color="auto"/>
        <w:right w:val="none" w:sz="0" w:space="0" w:color="auto"/>
      </w:divBdr>
      <w:divsChild>
        <w:div w:id="1785685472">
          <w:marLeft w:val="0"/>
          <w:marRight w:val="-2700"/>
          <w:marTop w:val="0"/>
          <w:marBottom w:val="0"/>
          <w:divBdr>
            <w:top w:val="none" w:sz="0" w:space="0" w:color="auto"/>
            <w:left w:val="none" w:sz="0" w:space="0" w:color="auto"/>
            <w:bottom w:val="none" w:sz="0" w:space="0" w:color="auto"/>
            <w:right w:val="none" w:sz="0" w:space="0" w:color="auto"/>
          </w:divBdr>
          <w:divsChild>
            <w:div w:id="1094980175">
              <w:marLeft w:val="0"/>
              <w:marRight w:val="0"/>
              <w:marTop w:val="0"/>
              <w:marBottom w:val="0"/>
              <w:divBdr>
                <w:top w:val="none" w:sz="0" w:space="0" w:color="auto"/>
                <w:left w:val="none" w:sz="0" w:space="0" w:color="auto"/>
                <w:bottom w:val="none" w:sz="0" w:space="0" w:color="auto"/>
                <w:right w:val="none" w:sz="0" w:space="0" w:color="auto"/>
              </w:divBdr>
            </w:div>
          </w:divsChild>
        </w:div>
        <w:div w:id="1004750169">
          <w:marLeft w:val="0"/>
          <w:marRight w:val="0"/>
          <w:marTop w:val="0"/>
          <w:marBottom w:val="0"/>
          <w:divBdr>
            <w:top w:val="none" w:sz="0" w:space="0" w:color="auto"/>
            <w:left w:val="none" w:sz="0" w:space="0" w:color="auto"/>
            <w:bottom w:val="none" w:sz="0" w:space="0" w:color="auto"/>
            <w:right w:val="none" w:sz="0" w:space="0" w:color="auto"/>
          </w:divBdr>
          <w:divsChild>
            <w:div w:id="194892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697776">
      <w:bodyDiv w:val="1"/>
      <w:marLeft w:val="0"/>
      <w:marRight w:val="0"/>
      <w:marTop w:val="0"/>
      <w:marBottom w:val="0"/>
      <w:divBdr>
        <w:top w:val="none" w:sz="0" w:space="0" w:color="auto"/>
        <w:left w:val="none" w:sz="0" w:space="0" w:color="auto"/>
        <w:bottom w:val="none" w:sz="0" w:space="0" w:color="auto"/>
        <w:right w:val="none" w:sz="0" w:space="0" w:color="auto"/>
      </w:divBdr>
      <w:divsChild>
        <w:div w:id="41172356">
          <w:marLeft w:val="0"/>
          <w:marRight w:val="0"/>
          <w:marTop w:val="60"/>
          <w:marBottom w:val="120"/>
          <w:divBdr>
            <w:top w:val="none" w:sz="0" w:space="0" w:color="auto"/>
            <w:left w:val="none" w:sz="0" w:space="0" w:color="auto"/>
            <w:bottom w:val="none" w:sz="0" w:space="0" w:color="auto"/>
            <w:right w:val="none" w:sz="0" w:space="0" w:color="auto"/>
          </w:divBdr>
        </w:div>
        <w:div w:id="2029404852">
          <w:marLeft w:val="0"/>
          <w:marRight w:val="0"/>
          <w:marTop w:val="90"/>
          <w:marBottom w:val="0"/>
          <w:divBdr>
            <w:top w:val="none" w:sz="0" w:space="0" w:color="auto"/>
            <w:left w:val="none" w:sz="0" w:space="0" w:color="auto"/>
            <w:bottom w:val="none" w:sz="0" w:space="0" w:color="auto"/>
            <w:right w:val="none" w:sz="0" w:space="0" w:color="auto"/>
          </w:divBdr>
        </w:div>
      </w:divsChild>
    </w:div>
    <w:div w:id="2128885381">
      <w:bodyDiv w:val="1"/>
      <w:marLeft w:val="0"/>
      <w:marRight w:val="0"/>
      <w:marTop w:val="0"/>
      <w:marBottom w:val="0"/>
      <w:divBdr>
        <w:top w:val="none" w:sz="0" w:space="0" w:color="auto"/>
        <w:left w:val="none" w:sz="0" w:space="0" w:color="auto"/>
        <w:bottom w:val="none" w:sz="0" w:space="0" w:color="auto"/>
        <w:right w:val="none" w:sz="0" w:space="0" w:color="auto"/>
      </w:divBdr>
      <w:divsChild>
        <w:div w:id="796219985">
          <w:marLeft w:val="0"/>
          <w:marRight w:val="120"/>
          <w:marTop w:val="0"/>
          <w:marBottom w:val="240"/>
          <w:divBdr>
            <w:top w:val="none" w:sz="0" w:space="0" w:color="auto"/>
            <w:left w:val="none" w:sz="0" w:space="0" w:color="auto"/>
            <w:bottom w:val="none" w:sz="0" w:space="0" w:color="auto"/>
            <w:right w:val="none" w:sz="0" w:space="0" w:color="auto"/>
          </w:divBdr>
        </w:div>
        <w:div w:id="2045255472">
          <w:marLeft w:val="0"/>
          <w:marRight w:val="120"/>
          <w:marTop w:val="240"/>
          <w:marBottom w:val="0"/>
          <w:divBdr>
            <w:top w:val="none" w:sz="0" w:space="0" w:color="auto"/>
            <w:left w:val="none" w:sz="0" w:space="0" w:color="auto"/>
            <w:bottom w:val="none" w:sz="0" w:space="0" w:color="auto"/>
            <w:right w:val="none" w:sz="0" w:space="0" w:color="auto"/>
          </w:divBdr>
        </w:div>
      </w:divsChild>
    </w:div>
    <w:div w:id="2129665442">
      <w:bodyDiv w:val="1"/>
      <w:marLeft w:val="0"/>
      <w:marRight w:val="0"/>
      <w:marTop w:val="0"/>
      <w:marBottom w:val="0"/>
      <w:divBdr>
        <w:top w:val="none" w:sz="0" w:space="0" w:color="auto"/>
        <w:left w:val="none" w:sz="0" w:space="0" w:color="auto"/>
        <w:bottom w:val="none" w:sz="0" w:space="0" w:color="auto"/>
        <w:right w:val="none" w:sz="0" w:space="0" w:color="auto"/>
      </w:divBdr>
    </w:div>
    <w:div w:id="2129935881">
      <w:bodyDiv w:val="1"/>
      <w:marLeft w:val="0"/>
      <w:marRight w:val="0"/>
      <w:marTop w:val="0"/>
      <w:marBottom w:val="0"/>
      <w:divBdr>
        <w:top w:val="none" w:sz="0" w:space="0" w:color="auto"/>
        <w:left w:val="none" w:sz="0" w:space="0" w:color="auto"/>
        <w:bottom w:val="none" w:sz="0" w:space="0" w:color="auto"/>
        <w:right w:val="none" w:sz="0" w:space="0" w:color="auto"/>
      </w:divBdr>
    </w:div>
    <w:div w:id="2130004645">
      <w:bodyDiv w:val="1"/>
      <w:marLeft w:val="0"/>
      <w:marRight w:val="0"/>
      <w:marTop w:val="0"/>
      <w:marBottom w:val="0"/>
      <w:divBdr>
        <w:top w:val="none" w:sz="0" w:space="0" w:color="auto"/>
        <w:left w:val="none" w:sz="0" w:space="0" w:color="auto"/>
        <w:bottom w:val="none" w:sz="0" w:space="0" w:color="auto"/>
        <w:right w:val="none" w:sz="0" w:space="0" w:color="auto"/>
      </w:divBdr>
    </w:div>
    <w:div w:id="2130319946">
      <w:bodyDiv w:val="1"/>
      <w:marLeft w:val="0"/>
      <w:marRight w:val="0"/>
      <w:marTop w:val="0"/>
      <w:marBottom w:val="0"/>
      <w:divBdr>
        <w:top w:val="none" w:sz="0" w:space="0" w:color="auto"/>
        <w:left w:val="none" w:sz="0" w:space="0" w:color="auto"/>
        <w:bottom w:val="none" w:sz="0" w:space="0" w:color="auto"/>
        <w:right w:val="none" w:sz="0" w:space="0" w:color="auto"/>
      </w:divBdr>
    </w:div>
    <w:div w:id="2131432649">
      <w:bodyDiv w:val="1"/>
      <w:marLeft w:val="0"/>
      <w:marRight w:val="0"/>
      <w:marTop w:val="0"/>
      <w:marBottom w:val="0"/>
      <w:divBdr>
        <w:top w:val="none" w:sz="0" w:space="0" w:color="auto"/>
        <w:left w:val="none" w:sz="0" w:space="0" w:color="auto"/>
        <w:bottom w:val="none" w:sz="0" w:space="0" w:color="auto"/>
        <w:right w:val="none" w:sz="0" w:space="0" w:color="auto"/>
      </w:divBdr>
      <w:divsChild>
        <w:div w:id="1032266344">
          <w:marLeft w:val="0"/>
          <w:marRight w:val="0"/>
          <w:marTop w:val="0"/>
          <w:marBottom w:val="0"/>
          <w:divBdr>
            <w:top w:val="none" w:sz="0" w:space="0" w:color="auto"/>
            <w:left w:val="none" w:sz="0" w:space="0" w:color="auto"/>
            <w:bottom w:val="single" w:sz="6" w:space="2" w:color="A6B6C3"/>
            <w:right w:val="none" w:sz="0" w:space="0" w:color="auto"/>
          </w:divBdr>
        </w:div>
      </w:divsChild>
    </w:div>
    <w:div w:id="2131433879">
      <w:bodyDiv w:val="1"/>
      <w:marLeft w:val="0"/>
      <w:marRight w:val="0"/>
      <w:marTop w:val="0"/>
      <w:marBottom w:val="0"/>
      <w:divBdr>
        <w:top w:val="none" w:sz="0" w:space="0" w:color="auto"/>
        <w:left w:val="none" w:sz="0" w:space="0" w:color="auto"/>
        <w:bottom w:val="none" w:sz="0" w:space="0" w:color="auto"/>
        <w:right w:val="none" w:sz="0" w:space="0" w:color="auto"/>
      </w:divBdr>
    </w:div>
    <w:div w:id="2133281261">
      <w:bodyDiv w:val="1"/>
      <w:marLeft w:val="0"/>
      <w:marRight w:val="0"/>
      <w:marTop w:val="0"/>
      <w:marBottom w:val="0"/>
      <w:divBdr>
        <w:top w:val="none" w:sz="0" w:space="0" w:color="auto"/>
        <w:left w:val="none" w:sz="0" w:space="0" w:color="auto"/>
        <w:bottom w:val="none" w:sz="0" w:space="0" w:color="auto"/>
        <w:right w:val="none" w:sz="0" w:space="0" w:color="auto"/>
      </w:divBdr>
    </w:div>
    <w:div w:id="2134252284">
      <w:bodyDiv w:val="1"/>
      <w:marLeft w:val="0"/>
      <w:marRight w:val="0"/>
      <w:marTop w:val="0"/>
      <w:marBottom w:val="0"/>
      <w:divBdr>
        <w:top w:val="none" w:sz="0" w:space="0" w:color="auto"/>
        <w:left w:val="none" w:sz="0" w:space="0" w:color="auto"/>
        <w:bottom w:val="none" w:sz="0" w:space="0" w:color="auto"/>
        <w:right w:val="none" w:sz="0" w:space="0" w:color="auto"/>
      </w:divBdr>
      <w:divsChild>
        <w:div w:id="1183200954">
          <w:marLeft w:val="0"/>
          <w:marRight w:val="0"/>
          <w:marTop w:val="0"/>
          <w:marBottom w:val="0"/>
          <w:divBdr>
            <w:top w:val="none" w:sz="0" w:space="0" w:color="auto"/>
            <w:left w:val="none" w:sz="0" w:space="0" w:color="auto"/>
            <w:bottom w:val="none" w:sz="0" w:space="0" w:color="auto"/>
            <w:right w:val="none" w:sz="0" w:space="0" w:color="auto"/>
          </w:divBdr>
          <w:divsChild>
            <w:div w:id="1765028983">
              <w:marLeft w:val="0"/>
              <w:marRight w:val="0"/>
              <w:marTop w:val="0"/>
              <w:marBottom w:val="0"/>
              <w:divBdr>
                <w:top w:val="none" w:sz="0" w:space="0" w:color="auto"/>
                <w:left w:val="none" w:sz="0" w:space="0" w:color="auto"/>
                <w:bottom w:val="none" w:sz="0" w:space="0" w:color="auto"/>
                <w:right w:val="none" w:sz="0" w:space="0" w:color="auto"/>
              </w:divBdr>
            </w:div>
          </w:divsChild>
        </w:div>
        <w:div w:id="862401253">
          <w:marLeft w:val="0"/>
          <w:marRight w:val="0"/>
          <w:marTop w:val="0"/>
          <w:marBottom w:val="0"/>
          <w:divBdr>
            <w:top w:val="none" w:sz="0" w:space="0" w:color="auto"/>
            <w:left w:val="none" w:sz="0" w:space="0" w:color="auto"/>
            <w:bottom w:val="none" w:sz="0" w:space="0" w:color="auto"/>
            <w:right w:val="none" w:sz="0" w:space="0" w:color="auto"/>
          </w:divBdr>
          <w:divsChild>
            <w:div w:id="1614747624">
              <w:marLeft w:val="0"/>
              <w:marRight w:val="0"/>
              <w:marTop w:val="0"/>
              <w:marBottom w:val="0"/>
              <w:divBdr>
                <w:top w:val="none" w:sz="0" w:space="0" w:color="auto"/>
                <w:left w:val="none" w:sz="0" w:space="0" w:color="auto"/>
                <w:bottom w:val="none" w:sz="0" w:space="0" w:color="auto"/>
                <w:right w:val="none" w:sz="0" w:space="0" w:color="auto"/>
              </w:divBdr>
              <w:divsChild>
                <w:div w:id="982464048">
                  <w:marLeft w:val="0"/>
                  <w:marRight w:val="0"/>
                  <w:marTop w:val="0"/>
                  <w:marBottom w:val="0"/>
                  <w:divBdr>
                    <w:top w:val="none" w:sz="0" w:space="0" w:color="auto"/>
                    <w:left w:val="none" w:sz="0" w:space="0" w:color="auto"/>
                    <w:bottom w:val="none" w:sz="0" w:space="0" w:color="auto"/>
                    <w:right w:val="none" w:sz="0" w:space="0" w:color="auto"/>
                  </w:divBdr>
                  <w:divsChild>
                    <w:div w:id="29642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866159">
      <w:bodyDiv w:val="1"/>
      <w:marLeft w:val="0"/>
      <w:marRight w:val="0"/>
      <w:marTop w:val="0"/>
      <w:marBottom w:val="0"/>
      <w:divBdr>
        <w:top w:val="none" w:sz="0" w:space="0" w:color="auto"/>
        <w:left w:val="none" w:sz="0" w:space="0" w:color="auto"/>
        <w:bottom w:val="none" w:sz="0" w:space="0" w:color="auto"/>
        <w:right w:val="none" w:sz="0" w:space="0" w:color="auto"/>
      </w:divBdr>
    </w:div>
    <w:div w:id="2134976239">
      <w:bodyDiv w:val="1"/>
      <w:marLeft w:val="0"/>
      <w:marRight w:val="0"/>
      <w:marTop w:val="0"/>
      <w:marBottom w:val="0"/>
      <w:divBdr>
        <w:top w:val="none" w:sz="0" w:space="0" w:color="auto"/>
        <w:left w:val="none" w:sz="0" w:space="0" w:color="auto"/>
        <w:bottom w:val="none" w:sz="0" w:space="0" w:color="auto"/>
        <w:right w:val="none" w:sz="0" w:space="0" w:color="auto"/>
      </w:divBdr>
    </w:div>
    <w:div w:id="2135250575">
      <w:bodyDiv w:val="1"/>
      <w:marLeft w:val="0"/>
      <w:marRight w:val="0"/>
      <w:marTop w:val="0"/>
      <w:marBottom w:val="0"/>
      <w:divBdr>
        <w:top w:val="none" w:sz="0" w:space="0" w:color="auto"/>
        <w:left w:val="none" w:sz="0" w:space="0" w:color="auto"/>
        <w:bottom w:val="none" w:sz="0" w:space="0" w:color="auto"/>
        <w:right w:val="none" w:sz="0" w:space="0" w:color="auto"/>
      </w:divBdr>
      <w:divsChild>
        <w:div w:id="1649242643">
          <w:marLeft w:val="0"/>
          <w:marRight w:val="0"/>
          <w:marTop w:val="0"/>
          <w:marBottom w:val="0"/>
          <w:divBdr>
            <w:top w:val="none" w:sz="0" w:space="0" w:color="auto"/>
            <w:left w:val="none" w:sz="0" w:space="0" w:color="auto"/>
            <w:bottom w:val="none" w:sz="0" w:space="0" w:color="auto"/>
            <w:right w:val="none" w:sz="0" w:space="0" w:color="auto"/>
          </w:divBdr>
        </w:div>
      </w:divsChild>
    </w:div>
    <w:div w:id="2135981805">
      <w:bodyDiv w:val="1"/>
      <w:marLeft w:val="0"/>
      <w:marRight w:val="0"/>
      <w:marTop w:val="0"/>
      <w:marBottom w:val="0"/>
      <w:divBdr>
        <w:top w:val="none" w:sz="0" w:space="0" w:color="auto"/>
        <w:left w:val="none" w:sz="0" w:space="0" w:color="auto"/>
        <w:bottom w:val="none" w:sz="0" w:space="0" w:color="auto"/>
        <w:right w:val="none" w:sz="0" w:space="0" w:color="auto"/>
      </w:divBdr>
    </w:div>
    <w:div w:id="2136026062">
      <w:bodyDiv w:val="1"/>
      <w:marLeft w:val="0"/>
      <w:marRight w:val="0"/>
      <w:marTop w:val="0"/>
      <w:marBottom w:val="0"/>
      <w:divBdr>
        <w:top w:val="none" w:sz="0" w:space="0" w:color="auto"/>
        <w:left w:val="none" w:sz="0" w:space="0" w:color="auto"/>
        <w:bottom w:val="none" w:sz="0" w:space="0" w:color="auto"/>
        <w:right w:val="none" w:sz="0" w:space="0" w:color="auto"/>
      </w:divBdr>
    </w:div>
    <w:div w:id="2136219185">
      <w:bodyDiv w:val="1"/>
      <w:marLeft w:val="0"/>
      <w:marRight w:val="0"/>
      <w:marTop w:val="0"/>
      <w:marBottom w:val="0"/>
      <w:divBdr>
        <w:top w:val="none" w:sz="0" w:space="0" w:color="auto"/>
        <w:left w:val="none" w:sz="0" w:space="0" w:color="auto"/>
        <w:bottom w:val="none" w:sz="0" w:space="0" w:color="auto"/>
        <w:right w:val="none" w:sz="0" w:space="0" w:color="auto"/>
      </w:divBdr>
    </w:div>
    <w:div w:id="2137212994">
      <w:bodyDiv w:val="1"/>
      <w:marLeft w:val="0"/>
      <w:marRight w:val="0"/>
      <w:marTop w:val="0"/>
      <w:marBottom w:val="0"/>
      <w:divBdr>
        <w:top w:val="none" w:sz="0" w:space="0" w:color="auto"/>
        <w:left w:val="none" w:sz="0" w:space="0" w:color="auto"/>
        <w:bottom w:val="none" w:sz="0" w:space="0" w:color="auto"/>
        <w:right w:val="none" w:sz="0" w:space="0" w:color="auto"/>
      </w:divBdr>
    </w:div>
    <w:div w:id="2137864804">
      <w:bodyDiv w:val="1"/>
      <w:marLeft w:val="0"/>
      <w:marRight w:val="0"/>
      <w:marTop w:val="0"/>
      <w:marBottom w:val="0"/>
      <w:divBdr>
        <w:top w:val="none" w:sz="0" w:space="0" w:color="auto"/>
        <w:left w:val="none" w:sz="0" w:space="0" w:color="auto"/>
        <w:bottom w:val="none" w:sz="0" w:space="0" w:color="auto"/>
        <w:right w:val="none" w:sz="0" w:space="0" w:color="auto"/>
      </w:divBdr>
    </w:div>
    <w:div w:id="2138714642">
      <w:bodyDiv w:val="1"/>
      <w:marLeft w:val="0"/>
      <w:marRight w:val="0"/>
      <w:marTop w:val="0"/>
      <w:marBottom w:val="0"/>
      <w:divBdr>
        <w:top w:val="none" w:sz="0" w:space="0" w:color="auto"/>
        <w:left w:val="none" w:sz="0" w:space="0" w:color="auto"/>
        <w:bottom w:val="none" w:sz="0" w:space="0" w:color="auto"/>
        <w:right w:val="none" w:sz="0" w:space="0" w:color="auto"/>
      </w:divBdr>
    </w:div>
    <w:div w:id="2138835015">
      <w:bodyDiv w:val="1"/>
      <w:marLeft w:val="0"/>
      <w:marRight w:val="0"/>
      <w:marTop w:val="0"/>
      <w:marBottom w:val="0"/>
      <w:divBdr>
        <w:top w:val="none" w:sz="0" w:space="0" w:color="auto"/>
        <w:left w:val="none" w:sz="0" w:space="0" w:color="auto"/>
        <w:bottom w:val="none" w:sz="0" w:space="0" w:color="auto"/>
        <w:right w:val="none" w:sz="0" w:space="0" w:color="auto"/>
      </w:divBdr>
    </w:div>
    <w:div w:id="2139061834">
      <w:bodyDiv w:val="1"/>
      <w:marLeft w:val="0"/>
      <w:marRight w:val="0"/>
      <w:marTop w:val="0"/>
      <w:marBottom w:val="0"/>
      <w:divBdr>
        <w:top w:val="none" w:sz="0" w:space="0" w:color="auto"/>
        <w:left w:val="none" w:sz="0" w:space="0" w:color="auto"/>
        <w:bottom w:val="none" w:sz="0" w:space="0" w:color="auto"/>
        <w:right w:val="none" w:sz="0" w:space="0" w:color="auto"/>
      </w:divBdr>
    </w:div>
    <w:div w:id="2139296285">
      <w:bodyDiv w:val="1"/>
      <w:marLeft w:val="0"/>
      <w:marRight w:val="0"/>
      <w:marTop w:val="0"/>
      <w:marBottom w:val="0"/>
      <w:divBdr>
        <w:top w:val="none" w:sz="0" w:space="0" w:color="auto"/>
        <w:left w:val="none" w:sz="0" w:space="0" w:color="auto"/>
        <w:bottom w:val="none" w:sz="0" w:space="0" w:color="auto"/>
        <w:right w:val="none" w:sz="0" w:space="0" w:color="auto"/>
      </w:divBdr>
    </w:div>
    <w:div w:id="2140104952">
      <w:bodyDiv w:val="1"/>
      <w:marLeft w:val="0"/>
      <w:marRight w:val="0"/>
      <w:marTop w:val="0"/>
      <w:marBottom w:val="0"/>
      <w:divBdr>
        <w:top w:val="none" w:sz="0" w:space="0" w:color="auto"/>
        <w:left w:val="none" w:sz="0" w:space="0" w:color="auto"/>
        <w:bottom w:val="none" w:sz="0" w:space="0" w:color="auto"/>
        <w:right w:val="none" w:sz="0" w:space="0" w:color="auto"/>
      </w:divBdr>
    </w:div>
    <w:div w:id="2140367815">
      <w:bodyDiv w:val="1"/>
      <w:marLeft w:val="0"/>
      <w:marRight w:val="0"/>
      <w:marTop w:val="0"/>
      <w:marBottom w:val="0"/>
      <w:divBdr>
        <w:top w:val="none" w:sz="0" w:space="0" w:color="auto"/>
        <w:left w:val="none" w:sz="0" w:space="0" w:color="auto"/>
        <w:bottom w:val="none" w:sz="0" w:space="0" w:color="auto"/>
        <w:right w:val="none" w:sz="0" w:space="0" w:color="auto"/>
      </w:divBdr>
    </w:div>
    <w:div w:id="2140879373">
      <w:bodyDiv w:val="1"/>
      <w:marLeft w:val="0"/>
      <w:marRight w:val="0"/>
      <w:marTop w:val="0"/>
      <w:marBottom w:val="0"/>
      <w:divBdr>
        <w:top w:val="none" w:sz="0" w:space="0" w:color="auto"/>
        <w:left w:val="none" w:sz="0" w:space="0" w:color="auto"/>
        <w:bottom w:val="none" w:sz="0" w:space="0" w:color="auto"/>
        <w:right w:val="none" w:sz="0" w:space="0" w:color="auto"/>
      </w:divBdr>
    </w:div>
    <w:div w:id="2141024114">
      <w:bodyDiv w:val="1"/>
      <w:marLeft w:val="0"/>
      <w:marRight w:val="0"/>
      <w:marTop w:val="0"/>
      <w:marBottom w:val="0"/>
      <w:divBdr>
        <w:top w:val="none" w:sz="0" w:space="0" w:color="auto"/>
        <w:left w:val="none" w:sz="0" w:space="0" w:color="auto"/>
        <w:bottom w:val="none" w:sz="0" w:space="0" w:color="auto"/>
        <w:right w:val="none" w:sz="0" w:space="0" w:color="auto"/>
      </w:divBdr>
    </w:div>
    <w:div w:id="2141607281">
      <w:bodyDiv w:val="1"/>
      <w:marLeft w:val="0"/>
      <w:marRight w:val="0"/>
      <w:marTop w:val="0"/>
      <w:marBottom w:val="0"/>
      <w:divBdr>
        <w:top w:val="none" w:sz="0" w:space="0" w:color="auto"/>
        <w:left w:val="none" w:sz="0" w:space="0" w:color="auto"/>
        <w:bottom w:val="none" w:sz="0" w:space="0" w:color="auto"/>
        <w:right w:val="none" w:sz="0" w:space="0" w:color="auto"/>
      </w:divBdr>
    </w:div>
    <w:div w:id="2142070774">
      <w:bodyDiv w:val="1"/>
      <w:marLeft w:val="0"/>
      <w:marRight w:val="0"/>
      <w:marTop w:val="0"/>
      <w:marBottom w:val="0"/>
      <w:divBdr>
        <w:top w:val="none" w:sz="0" w:space="0" w:color="auto"/>
        <w:left w:val="none" w:sz="0" w:space="0" w:color="auto"/>
        <w:bottom w:val="none" w:sz="0" w:space="0" w:color="auto"/>
        <w:right w:val="none" w:sz="0" w:space="0" w:color="auto"/>
      </w:divBdr>
    </w:div>
    <w:div w:id="2142115730">
      <w:bodyDiv w:val="1"/>
      <w:marLeft w:val="0"/>
      <w:marRight w:val="0"/>
      <w:marTop w:val="0"/>
      <w:marBottom w:val="0"/>
      <w:divBdr>
        <w:top w:val="none" w:sz="0" w:space="0" w:color="auto"/>
        <w:left w:val="none" w:sz="0" w:space="0" w:color="auto"/>
        <w:bottom w:val="none" w:sz="0" w:space="0" w:color="auto"/>
        <w:right w:val="none" w:sz="0" w:space="0" w:color="auto"/>
      </w:divBdr>
    </w:div>
    <w:div w:id="2142726098">
      <w:bodyDiv w:val="1"/>
      <w:marLeft w:val="0"/>
      <w:marRight w:val="0"/>
      <w:marTop w:val="0"/>
      <w:marBottom w:val="0"/>
      <w:divBdr>
        <w:top w:val="none" w:sz="0" w:space="0" w:color="auto"/>
        <w:left w:val="none" w:sz="0" w:space="0" w:color="auto"/>
        <w:bottom w:val="none" w:sz="0" w:space="0" w:color="auto"/>
        <w:right w:val="none" w:sz="0" w:space="0" w:color="auto"/>
      </w:divBdr>
      <w:divsChild>
        <w:div w:id="63264487">
          <w:marLeft w:val="0"/>
          <w:marRight w:val="0"/>
          <w:marTop w:val="0"/>
          <w:marBottom w:val="0"/>
          <w:divBdr>
            <w:top w:val="none" w:sz="0" w:space="0" w:color="auto"/>
            <w:left w:val="none" w:sz="0" w:space="0" w:color="auto"/>
            <w:bottom w:val="none" w:sz="0" w:space="0" w:color="auto"/>
            <w:right w:val="none" w:sz="0" w:space="0" w:color="auto"/>
          </w:divBdr>
        </w:div>
      </w:divsChild>
    </w:div>
    <w:div w:id="2142920644">
      <w:bodyDiv w:val="1"/>
      <w:marLeft w:val="0"/>
      <w:marRight w:val="0"/>
      <w:marTop w:val="0"/>
      <w:marBottom w:val="0"/>
      <w:divBdr>
        <w:top w:val="none" w:sz="0" w:space="0" w:color="auto"/>
        <w:left w:val="none" w:sz="0" w:space="0" w:color="auto"/>
        <w:bottom w:val="none" w:sz="0" w:space="0" w:color="auto"/>
        <w:right w:val="none" w:sz="0" w:space="0" w:color="auto"/>
      </w:divBdr>
    </w:div>
    <w:div w:id="2143041126">
      <w:bodyDiv w:val="1"/>
      <w:marLeft w:val="0"/>
      <w:marRight w:val="0"/>
      <w:marTop w:val="0"/>
      <w:marBottom w:val="0"/>
      <w:divBdr>
        <w:top w:val="none" w:sz="0" w:space="0" w:color="auto"/>
        <w:left w:val="none" w:sz="0" w:space="0" w:color="auto"/>
        <w:bottom w:val="none" w:sz="0" w:space="0" w:color="auto"/>
        <w:right w:val="none" w:sz="0" w:space="0" w:color="auto"/>
      </w:divBdr>
    </w:div>
    <w:div w:id="2143577919">
      <w:bodyDiv w:val="1"/>
      <w:marLeft w:val="0"/>
      <w:marRight w:val="0"/>
      <w:marTop w:val="0"/>
      <w:marBottom w:val="0"/>
      <w:divBdr>
        <w:top w:val="none" w:sz="0" w:space="0" w:color="auto"/>
        <w:left w:val="none" w:sz="0" w:space="0" w:color="auto"/>
        <w:bottom w:val="none" w:sz="0" w:space="0" w:color="auto"/>
        <w:right w:val="none" w:sz="0" w:space="0" w:color="auto"/>
      </w:divBdr>
      <w:divsChild>
        <w:div w:id="882979703">
          <w:marLeft w:val="0"/>
          <w:marRight w:val="0"/>
          <w:marTop w:val="0"/>
          <w:marBottom w:val="0"/>
          <w:divBdr>
            <w:top w:val="none" w:sz="0" w:space="0" w:color="auto"/>
            <w:left w:val="none" w:sz="0" w:space="0" w:color="auto"/>
            <w:bottom w:val="single" w:sz="6" w:space="2" w:color="A6B6C3"/>
            <w:right w:val="none" w:sz="0" w:space="0" w:color="auto"/>
          </w:divBdr>
        </w:div>
      </w:divsChild>
    </w:div>
    <w:div w:id="2143646441">
      <w:bodyDiv w:val="1"/>
      <w:marLeft w:val="0"/>
      <w:marRight w:val="0"/>
      <w:marTop w:val="0"/>
      <w:marBottom w:val="0"/>
      <w:divBdr>
        <w:top w:val="none" w:sz="0" w:space="0" w:color="auto"/>
        <w:left w:val="none" w:sz="0" w:space="0" w:color="auto"/>
        <w:bottom w:val="none" w:sz="0" w:space="0" w:color="auto"/>
        <w:right w:val="none" w:sz="0" w:space="0" w:color="auto"/>
      </w:divBdr>
    </w:div>
    <w:div w:id="2144228723">
      <w:bodyDiv w:val="1"/>
      <w:marLeft w:val="0"/>
      <w:marRight w:val="0"/>
      <w:marTop w:val="0"/>
      <w:marBottom w:val="0"/>
      <w:divBdr>
        <w:top w:val="none" w:sz="0" w:space="0" w:color="auto"/>
        <w:left w:val="none" w:sz="0" w:space="0" w:color="auto"/>
        <w:bottom w:val="none" w:sz="0" w:space="0" w:color="auto"/>
        <w:right w:val="none" w:sz="0" w:space="0" w:color="auto"/>
      </w:divBdr>
    </w:div>
    <w:div w:id="2144304805">
      <w:bodyDiv w:val="1"/>
      <w:marLeft w:val="0"/>
      <w:marRight w:val="0"/>
      <w:marTop w:val="0"/>
      <w:marBottom w:val="0"/>
      <w:divBdr>
        <w:top w:val="none" w:sz="0" w:space="0" w:color="auto"/>
        <w:left w:val="none" w:sz="0" w:space="0" w:color="auto"/>
        <w:bottom w:val="none" w:sz="0" w:space="0" w:color="auto"/>
        <w:right w:val="none" w:sz="0" w:space="0" w:color="auto"/>
      </w:divBdr>
    </w:div>
    <w:div w:id="2145534946">
      <w:bodyDiv w:val="1"/>
      <w:marLeft w:val="0"/>
      <w:marRight w:val="0"/>
      <w:marTop w:val="0"/>
      <w:marBottom w:val="0"/>
      <w:divBdr>
        <w:top w:val="none" w:sz="0" w:space="0" w:color="auto"/>
        <w:left w:val="none" w:sz="0" w:space="0" w:color="auto"/>
        <w:bottom w:val="none" w:sz="0" w:space="0" w:color="auto"/>
        <w:right w:val="none" w:sz="0" w:space="0" w:color="auto"/>
      </w:divBdr>
      <w:divsChild>
        <w:div w:id="829253430">
          <w:marLeft w:val="0"/>
          <w:marRight w:val="0"/>
          <w:marTop w:val="90"/>
          <w:marBottom w:val="75"/>
          <w:divBdr>
            <w:top w:val="none" w:sz="0" w:space="0" w:color="auto"/>
            <w:left w:val="none" w:sz="0" w:space="0" w:color="auto"/>
            <w:bottom w:val="none" w:sz="0" w:space="0" w:color="auto"/>
            <w:right w:val="none" w:sz="0" w:space="0" w:color="auto"/>
          </w:divBdr>
        </w:div>
        <w:div w:id="520895509">
          <w:marLeft w:val="0"/>
          <w:marRight w:val="0"/>
          <w:marTop w:val="60"/>
          <w:marBottom w:val="120"/>
          <w:divBdr>
            <w:top w:val="none" w:sz="0" w:space="0" w:color="auto"/>
            <w:left w:val="none" w:sz="0" w:space="0" w:color="auto"/>
            <w:bottom w:val="none" w:sz="0" w:space="0" w:color="auto"/>
            <w:right w:val="none" w:sz="0" w:space="0" w:color="auto"/>
          </w:divBdr>
        </w:div>
      </w:divsChild>
    </w:div>
    <w:div w:id="2145811698">
      <w:bodyDiv w:val="1"/>
      <w:marLeft w:val="0"/>
      <w:marRight w:val="0"/>
      <w:marTop w:val="0"/>
      <w:marBottom w:val="0"/>
      <w:divBdr>
        <w:top w:val="none" w:sz="0" w:space="0" w:color="auto"/>
        <w:left w:val="none" w:sz="0" w:space="0" w:color="auto"/>
        <w:bottom w:val="none" w:sz="0" w:space="0" w:color="auto"/>
        <w:right w:val="none" w:sz="0" w:space="0" w:color="auto"/>
      </w:divBdr>
      <w:divsChild>
        <w:div w:id="746194214">
          <w:marLeft w:val="0"/>
          <w:marRight w:val="0"/>
          <w:marTop w:val="0"/>
          <w:marBottom w:val="0"/>
          <w:divBdr>
            <w:top w:val="none" w:sz="0" w:space="0" w:color="auto"/>
            <w:left w:val="none" w:sz="0" w:space="0" w:color="auto"/>
            <w:bottom w:val="none" w:sz="0" w:space="0" w:color="auto"/>
            <w:right w:val="none" w:sz="0" w:space="0" w:color="auto"/>
          </w:divBdr>
        </w:div>
      </w:divsChild>
    </w:div>
    <w:div w:id="2146001601">
      <w:bodyDiv w:val="1"/>
      <w:marLeft w:val="0"/>
      <w:marRight w:val="0"/>
      <w:marTop w:val="0"/>
      <w:marBottom w:val="0"/>
      <w:divBdr>
        <w:top w:val="none" w:sz="0" w:space="0" w:color="auto"/>
        <w:left w:val="none" w:sz="0" w:space="0" w:color="auto"/>
        <w:bottom w:val="none" w:sz="0" w:space="0" w:color="auto"/>
        <w:right w:val="none" w:sz="0" w:space="0" w:color="auto"/>
      </w:divBdr>
    </w:div>
    <w:div w:id="2146660476">
      <w:bodyDiv w:val="1"/>
      <w:marLeft w:val="0"/>
      <w:marRight w:val="0"/>
      <w:marTop w:val="0"/>
      <w:marBottom w:val="0"/>
      <w:divBdr>
        <w:top w:val="none" w:sz="0" w:space="0" w:color="auto"/>
        <w:left w:val="none" w:sz="0" w:space="0" w:color="auto"/>
        <w:bottom w:val="none" w:sz="0" w:space="0" w:color="auto"/>
        <w:right w:val="none" w:sz="0" w:space="0" w:color="auto"/>
      </w:divBdr>
      <w:divsChild>
        <w:div w:id="534274869">
          <w:marLeft w:val="0"/>
          <w:marRight w:val="0"/>
          <w:marTop w:val="0"/>
          <w:marBottom w:val="180"/>
          <w:divBdr>
            <w:top w:val="none" w:sz="0" w:space="0" w:color="auto"/>
            <w:left w:val="none" w:sz="0" w:space="0" w:color="auto"/>
            <w:bottom w:val="none" w:sz="0" w:space="0" w:color="auto"/>
            <w:right w:val="none" w:sz="0" w:space="0" w:color="auto"/>
          </w:divBdr>
        </w:div>
      </w:divsChild>
    </w:div>
    <w:div w:id="2146895873">
      <w:bodyDiv w:val="1"/>
      <w:marLeft w:val="0"/>
      <w:marRight w:val="0"/>
      <w:marTop w:val="0"/>
      <w:marBottom w:val="0"/>
      <w:divBdr>
        <w:top w:val="none" w:sz="0" w:space="0" w:color="auto"/>
        <w:left w:val="none" w:sz="0" w:space="0" w:color="auto"/>
        <w:bottom w:val="none" w:sz="0" w:space="0" w:color="auto"/>
        <w:right w:val="none" w:sz="0" w:space="0" w:color="auto"/>
      </w:divBdr>
    </w:div>
    <w:div w:id="2146971466">
      <w:bodyDiv w:val="1"/>
      <w:marLeft w:val="0"/>
      <w:marRight w:val="0"/>
      <w:marTop w:val="0"/>
      <w:marBottom w:val="0"/>
      <w:divBdr>
        <w:top w:val="none" w:sz="0" w:space="0" w:color="auto"/>
        <w:left w:val="none" w:sz="0" w:space="0" w:color="auto"/>
        <w:bottom w:val="none" w:sz="0" w:space="0" w:color="auto"/>
        <w:right w:val="none" w:sz="0" w:space="0" w:color="auto"/>
      </w:divBdr>
      <w:divsChild>
        <w:div w:id="899751634">
          <w:marLeft w:val="0"/>
          <w:marRight w:val="0"/>
          <w:marTop w:val="0"/>
          <w:marBottom w:val="0"/>
          <w:divBdr>
            <w:top w:val="none" w:sz="0" w:space="0" w:color="auto"/>
            <w:left w:val="none" w:sz="0" w:space="0" w:color="auto"/>
            <w:bottom w:val="single" w:sz="6" w:space="2" w:color="A6B6C3"/>
            <w:right w:val="none" w:sz="0" w:space="0" w:color="auto"/>
          </w:divBdr>
        </w:div>
      </w:divsChild>
    </w:div>
    <w:div w:id="2147121079">
      <w:bodyDiv w:val="1"/>
      <w:marLeft w:val="0"/>
      <w:marRight w:val="0"/>
      <w:marTop w:val="0"/>
      <w:marBottom w:val="0"/>
      <w:divBdr>
        <w:top w:val="none" w:sz="0" w:space="0" w:color="auto"/>
        <w:left w:val="none" w:sz="0" w:space="0" w:color="auto"/>
        <w:bottom w:val="none" w:sz="0" w:space="0" w:color="auto"/>
        <w:right w:val="none" w:sz="0" w:space="0" w:color="auto"/>
      </w:divBdr>
    </w:div>
    <w:div w:id="214716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mildenberger-verlag.de/page.php?modul=GoShopping&amp;op=show_article&amp;aid=11081&amp;cid=606" TargetMode="External"/><Relationship Id="rId299" Type="http://schemas.openxmlformats.org/officeDocument/2006/relationships/hyperlink" Target="https://microinformation.wordpress.com/2015/10/20/was-ist-ein-nazi-eine-definition/" TargetMode="External"/><Relationship Id="rId21" Type="http://schemas.openxmlformats.org/officeDocument/2006/relationships/hyperlink" Target="http://www.lebenshilfe.de/de/themen-recht/artikel/StellungnahmenBVLH-und-andere-Verbaende.php?sn=sn83e09bf08893018d8a7b03f11e1249" TargetMode="External"/><Relationship Id="rId63" Type="http://schemas.openxmlformats.org/officeDocument/2006/relationships/hyperlink" Target="https://shop.deutsche-alzheimer.de/broschueren" TargetMode="External"/><Relationship Id="rId159" Type="http://schemas.openxmlformats.org/officeDocument/2006/relationships/hyperlink" Target="http://mathe-sicher-koennen.dzlm.de/node/354" TargetMode="External"/><Relationship Id="rId324" Type="http://schemas.openxmlformats.org/officeDocument/2006/relationships/hyperlink" Target="http://www.theguardian.com/us-news/2015/may/12/trans-pacific-partnership-explainer" TargetMode="External"/><Relationship Id="rId366" Type="http://schemas.openxmlformats.org/officeDocument/2006/relationships/hyperlink" Target="http://www.lesen-und-digitale-medien.de/" TargetMode="External"/><Relationship Id="rId531" Type="http://schemas.openxmlformats.org/officeDocument/2006/relationships/hyperlink" Target="https://www.flickr.com/photos/britishlibrary/" TargetMode="External"/><Relationship Id="rId170" Type="http://schemas.openxmlformats.org/officeDocument/2006/relationships/hyperlink" Target="http://mathe-sicher-koennen.dzlm.de/mskfiles/uploads/docs/MSK_Freiburg_Steckbrief_Strategieschluessel.pdf" TargetMode="External"/><Relationship Id="rId226" Type="http://schemas.openxmlformats.org/officeDocument/2006/relationships/hyperlink" Target="http://www.schulentwicklung.nrw.de/materialdatenbank/upload/2101/877643_lp_gs_mu_fachdidaktik_stimme.pdf" TargetMode="External"/><Relationship Id="rId433" Type="http://schemas.openxmlformats.org/officeDocument/2006/relationships/hyperlink" Target="http://www.wdr5.de/sendungen/leonardo/service/servicecomputer/Notebook-als-Desktop100.html" TargetMode="External"/><Relationship Id="rId268" Type="http://schemas.openxmlformats.org/officeDocument/2006/relationships/hyperlink" Target="https://stocksnap.io/license" TargetMode="External"/><Relationship Id="rId475" Type="http://schemas.openxmlformats.org/officeDocument/2006/relationships/hyperlink" Target="http://www.oecd-ilibrary.org/education/bildung-auf-einen-blick-2015_eag-2015-de" TargetMode="External"/><Relationship Id="rId32" Type="http://schemas.openxmlformats.org/officeDocument/2006/relationships/hyperlink" Target="http://pikas.dzlm.de/material-pik/mathe-inklusiv/index.html" TargetMode="External"/><Relationship Id="rId74" Type="http://schemas.openxmlformats.org/officeDocument/2006/relationships/hyperlink" Target="http://lernen-mit-ipad.ch/" TargetMode="External"/><Relationship Id="rId128" Type="http://schemas.openxmlformats.org/officeDocument/2006/relationships/hyperlink" Target="https://play.google.com/store/apps/details?id=air.air.FreddyMobile&amp;feature=nav_result" TargetMode="External"/><Relationship Id="rId335" Type="http://schemas.openxmlformats.org/officeDocument/2006/relationships/hyperlink" Target="http://neu.lpb-bw.de/index.php?id=9130&amp;rid=t_302989&amp;mid=317&amp;aC=c7545d89&amp;jumpurl=9" TargetMode="External"/><Relationship Id="rId377" Type="http://schemas.openxmlformats.org/officeDocument/2006/relationships/hyperlink" Target="https://www.lingolia.com/de/daf" TargetMode="External"/><Relationship Id="rId500" Type="http://schemas.openxmlformats.org/officeDocument/2006/relationships/hyperlink" Target="http://www.coolcatteacher.com/how-to-use-padlet-a-fantastic-tool-for-teaching/" TargetMode="External"/><Relationship Id="rId542" Type="http://schemas.openxmlformats.org/officeDocument/2006/relationships/hyperlink" Target="http://www.voxnow.de/" TargetMode="External"/><Relationship Id="rId5" Type="http://schemas.openxmlformats.org/officeDocument/2006/relationships/settings" Target="settings.xml"/><Relationship Id="rId181" Type="http://schemas.openxmlformats.org/officeDocument/2006/relationships/hyperlink" Target="http://kira.dzlm.de/kirafiles/uploads/doc/WKR_Selter_Spiegel_komplett.pdf" TargetMode="External"/><Relationship Id="rId237" Type="http://schemas.openxmlformats.org/officeDocument/2006/relationships/hyperlink" Target="https://creativecommons.org/choose/zero/?lang=de" TargetMode="External"/><Relationship Id="rId402" Type="http://schemas.openxmlformats.org/officeDocument/2006/relationships/hyperlink" Target="http://www.fraport.de/de/konzern/aktiv-fuer-die-region/regionale-foederung/lingo-sprachmagazin.html?cq_ck=1447770164437" TargetMode="External"/><Relationship Id="rId279" Type="http://schemas.openxmlformats.org/officeDocument/2006/relationships/hyperlink" Target="https://de.wikipedia.org/wiki/Wikipedia:Public-Domain-Bilderquellen" TargetMode="External"/><Relationship Id="rId444" Type="http://schemas.openxmlformats.org/officeDocument/2006/relationships/hyperlink" Target="http://www.scoop.it/t/tools-for-learners" TargetMode="External"/><Relationship Id="rId486" Type="http://schemas.openxmlformats.org/officeDocument/2006/relationships/hyperlink" Target="http://www.dak.de/dak/download/Praesentation_DAK-Studie-1730008.pdf" TargetMode="External"/><Relationship Id="rId43" Type="http://schemas.openxmlformats.org/officeDocument/2006/relationships/hyperlink" Target="http://www.bzib.at/fileadmin/Daten_PHOOE/Inklusive_Paedagogik_neu/BIZB/Erweitertes_Empfehlungspapier_2014.pdf" TargetMode="External"/><Relationship Id="rId139" Type="http://schemas.openxmlformats.org/officeDocument/2006/relationships/hyperlink" Target="http://pikas.dzlm.de/333" TargetMode="External"/><Relationship Id="rId290" Type="http://schemas.openxmlformats.org/officeDocument/2006/relationships/hyperlink" Target="https://www.frauen-gegen-gewalt.de/tl_files/downloads/studien/Kurzfassung_der_Studie_Lebenssituation_und_Belastungen_von_Frauen_mit_Behinderungen_in_Dt.pdf" TargetMode="External"/><Relationship Id="rId304" Type="http://schemas.openxmlformats.org/officeDocument/2006/relationships/hyperlink" Target="http://lernen-aus-der-geschichte.de/Lernen-und-Lehren/content/12672" TargetMode="External"/><Relationship Id="rId346" Type="http://schemas.openxmlformats.org/officeDocument/2006/relationships/hyperlink" Target="http://www.focus.de/wissen/klima/klimaprognosen/tid-25950/kiribati-will-landsleute-auf-fidschi-umsiedeln-exodus-im-paradies-massenmigration-wegen-steigender-meeresspiegel_aid_759468.html" TargetMode="External"/><Relationship Id="rId388" Type="http://schemas.openxmlformats.org/officeDocument/2006/relationships/hyperlink" Target="http://deutsch.fit/Deutschkurs/Deutschkurs-Level-1.pdf" TargetMode="External"/><Relationship Id="rId511" Type="http://schemas.openxmlformats.org/officeDocument/2006/relationships/hyperlink" Target="https://www.edu.buncee.com/home" TargetMode="External"/><Relationship Id="rId85" Type="http://schemas.openxmlformats.org/officeDocument/2006/relationships/hyperlink" Target="http://smartclassroomlearning.org/2015/11/07/kinder-machen-mbooks-ein-tablet-projekt-mit-flow-effekt/" TargetMode="External"/><Relationship Id="rId150" Type="http://schemas.openxmlformats.org/officeDocument/2006/relationships/hyperlink" Target="http://mathe-sicher-koennen.dzlm.de/node/394?width=640&amp;height=500" TargetMode="External"/><Relationship Id="rId192" Type="http://schemas.openxmlformats.org/officeDocument/2006/relationships/hyperlink" Target="http://www.planet-schule.de/sf/spezial/grundschule/sprachen.php" TargetMode="External"/><Relationship Id="rId206" Type="http://schemas.openxmlformats.org/officeDocument/2006/relationships/hyperlink" Target="http://www.midistern.de/sound.htm" TargetMode="External"/><Relationship Id="rId413" Type="http://schemas.openxmlformats.org/officeDocument/2006/relationships/hyperlink" Target="http://www.tablet-in-der-schule.de/category/werkzeugkasten-apps" TargetMode="External"/><Relationship Id="rId248" Type="http://schemas.openxmlformats.org/officeDocument/2006/relationships/hyperlink" Target="http://freenaturestock.com/" TargetMode="External"/><Relationship Id="rId455" Type="http://schemas.openxmlformats.org/officeDocument/2006/relationships/hyperlink" Target="http://www.freetech4teachers.com/2015/10/7-highlights-from-practical-ed-tech.html" TargetMode="External"/><Relationship Id="rId497" Type="http://schemas.openxmlformats.org/officeDocument/2006/relationships/hyperlink" Target="http://netzbilder.net/infomaterial/" TargetMode="External"/><Relationship Id="rId12" Type="http://schemas.openxmlformats.org/officeDocument/2006/relationships/hyperlink" Target="http://www.bertelsmann-stiftung.de/fileadmin/files/BSt/Publikationen/GrauePublikationen/Studie_IB_Klemm-Studie_Inklusion_2015.pdf" TargetMode="External"/><Relationship Id="rId108" Type="http://schemas.openxmlformats.org/officeDocument/2006/relationships/hyperlink" Target="http://www.amira-lesen.de/" TargetMode="External"/><Relationship Id="rId315" Type="http://schemas.openxmlformats.org/officeDocument/2006/relationships/hyperlink" Target="http://www.tomrichey.net/powerpoints.html" TargetMode="External"/><Relationship Id="rId357" Type="http://schemas.openxmlformats.org/officeDocument/2006/relationships/hyperlink" Target="http://www.education21.ch/de/berufsbildung/home" TargetMode="External"/><Relationship Id="rId522" Type="http://schemas.openxmlformats.org/officeDocument/2006/relationships/hyperlink" Target="http://www.geda-studie.de/deutsch/teilnehmende/testen-sie-ihre-gesundheit.html" TargetMode="External"/><Relationship Id="rId54" Type="http://schemas.openxmlformats.org/officeDocument/2006/relationships/hyperlink" Target="http://www.bmukk.gv.at/medienpool/19694/expertise_lehrerinn.pdf" TargetMode="External"/><Relationship Id="rId96" Type="http://schemas.openxmlformats.org/officeDocument/2006/relationships/hyperlink" Target="http://bildungsserver.berlin-brandenburg.de/fileadmin/bbb/unterricht/faecher/sprachen/deutsch/LRS/Leitfaden_LRS_BE_2010.pdf" TargetMode="External"/><Relationship Id="rId161" Type="http://schemas.openxmlformats.org/officeDocument/2006/relationships/hyperlink" Target="http://mathe-sicher-koennen.dzlm.de/mskfiles/uploads/docs/MSK_Freiburg_UM_HA-Folie_mit_Kaestchen_20140503.pdf" TargetMode="External"/><Relationship Id="rId217" Type="http://schemas.openxmlformats.org/officeDocument/2006/relationships/hyperlink" Target="http://www.auditorix.de/schule/materialien/arbeitsblaetter/?L=0" TargetMode="External"/><Relationship Id="rId399" Type="http://schemas.openxmlformats.org/officeDocument/2006/relationships/hyperlink" Target="http://www.germanforrefugees.com" TargetMode="External"/><Relationship Id="rId259" Type="http://schemas.openxmlformats.org/officeDocument/2006/relationships/hyperlink" Target="https://unsplash.com/" TargetMode="External"/><Relationship Id="rId424" Type="http://schemas.openxmlformats.org/officeDocument/2006/relationships/hyperlink" Target="http://www.thewebsters.ch/de" TargetMode="External"/><Relationship Id="rId466" Type="http://schemas.openxmlformats.org/officeDocument/2006/relationships/hyperlink" Target="http://www.dzlm.de/termine-und-infos/tagungen-und-kongresse/1-pikas-bundestagung-f%C3%BCr-fachleitungen-lehrerausbildende" TargetMode="External"/><Relationship Id="rId23" Type="http://schemas.openxmlformats.org/officeDocument/2006/relationships/hyperlink" Target="https://www.aktion-mensch.de/inklusionsbarometer" TargetMode="External"/><Relationship Id="rId119" Type="http://schemas.openxmlformats.org/officeDocument/2006/relationships/hyperlink" Target="http://www.phase-6.de/hallo/kinder/" TargetMode="External"/><Relationship Id="rId270" Type="http://schemas.openxmlformats.org/officeDocument/2006/relationships/hyperlink" Target="http://freenaturestock.com/about" TargetMode="External"/><Relationship Id="rId326" Type="http://schemas.openxmlformats.org/officeDocument/2006/relationships/hyperlink" Target="http://www.nytimes.com/2015/10/06/business/trans-pacific-partnership-trade-deal-is-reached.html?_r=1" TargetMode="External"/><Relationship Id="rId533" Type="http://schemas.openxmlformats.org/officeDocument/2006/relationships/hyperlink" Target="http://newsletter.computerwissen.de/red.php?r=46452672274572&amp;lid=467272&amp;ln=56" TargetMode="External"/><Relationship Id="rId65" Type="http://schemas.openxmlformats.org/officeDocument/2006/relationships/hyperlink" Target="https://superheldin-gegen-gewalt.de/" TargetMode="External"/><Relationship Id="rId130" Type="http://schemas.openxmlformats.org/officeDocument/2006/relationships/hyperlink" Target="http://www.peepandthebigwideworld.com/" TargetMode="External"/><Relationship Id="rId368" Type="http://schemas.openxmlformats.org/officeDocument/2006/relationships/hyperlink" Target="http://www.hans-bredow-institut.de/" TargetMode="External"/><Relationship Id="rId172" Type="http://schemas.openxmlformats.org/officeDocument/2006/relationships/hyperlink" Target="http://mathe-sicher-koennen.dzlm.de/mskfiles/uploads/docs/MSK_Freiburg_UM_Strategieschluessel_Volumen_20140503.pdf" TargetMode="External"/><Relationship Id="rId228" Type="http://schemas.openxmlformats.org/officeDocument/2006/relationships/hyperlink" Target="http://www.nibis.de/~efligs/bausteine/songs/index.htm" TargetMode="External"/><Relationship Id="rId435" Type="http://schemas.openxmlformats.org/officeDocument/2006/relationships/hyperlink" Target="https://www.teckids.org/" TargetMode="External"/><Relationship Id="rId477" Type="http://schemas.openxmlformats.org/officeDocument/2006/relationships/hyperlink" Target="http://www.oecd.org/germany/Education-at-a-glance-2015-Germany-in-German.pdf" TargetMode="External"/><Relationship Id="rId281" Type="http://schemas.openxmlformats.org/officeDocument/2006/relationships/hyperlink" Target="https://de.wikipedia.org/wiki/Wikipedia:Public-Domain-Bilderquellen" TargetMode="External"/><Relationship Id="rId337" Type="http://schemas.openxmlformats.org/officeDocument/2006/relationships/hyperlink" Target="http://neu.lpb-bw.de/index.php?id=9130&amp;rid=t_302989&amp;mid=317&amp;aC=c7545d89&amp;jumpurl=17" TargetMode="External"/><Relationship Id="rId502" Type="http://schemas.openxmlformats.org/officeDocument/2006/relationships/hyperlink" Target="http://www.freetech4teachers.com/2015/10/create-digital-portfolio-on-portfoliogen.html" TargetMode="External"/><Relationship Id="rId34" Type="http://schemas.openxmlformats.org/officeDocument/2006/relationships/hyperlink" Target="http://www.bzib.at/downloads.html" TargetMode="External"/><Relationship Id="rId76" Type="http://schemas.openxmlformats.org/officeDocument/2006/relationships/hyperlink" Target="http://www.lehrmittelverlagzuerich.ch/" TargetMode="External"/><Relationship Id="rId141" Type="http://schemas.openxmlformats.org/officeDocument/2006/relationships/hyperlink" Target="http://mathe-sicher-koennen.dzlm.de/node/349" TargetMode="External"/><Relationship Id="rId379" Type="http://schemas.openxmlformats.org/officeDocument/2006/relationships/hyperlink" Target="http://www.bllv.de/Fluechtlinge-Erste-Hilfe-Paket.11526.0.html" TargetMode="External"/><Relationship Id="rId544" Type="http://schemas.openxmlformats.org/officeDocument/2006/relationships/hyperlink" Target="http://newsletter.computerwissen.de/red.php?r=46452692334575&amp;lid=469335&amp;ln=41" TargetMode="External"/><Relationship Id="rId7" Type="http://schemas.openxmlformats.org/officeDocument/2006/relationships/footnotes" Target="footnotes.xml"/><Relationship Id="rId183" Type="http://schemas.openxmlformats.org/officeDocument/2006/relationships/hyperlink" Target="http://mathe-sicher-koennen.dzlm.de/002" TargetMode="External"/><Relationship Id="rId239" Type="http://schemas.openxmlformats.org/officeDocument/2006/relationships/hyperlink" Target="http://www.sitebuilderreport.com/stock-up" TargetMode="External"/><Relationship Id="rId390" Type="http://schemas.openxmlformats.org/officeDocument/2006/relationships/hyperlink" Target="http://deutsch.fit/Deutschkurs/Deutschkurs-Level-3.pdf" TargetMode="External"/><Relationship Id="rId404" Type="http://schemas.openxmlformats.org/officeDocument/2006/relationships/hyperlink" Target="http://www.lehrer-online.de/1096042.php" TargetMode="External"/><Relationship Id="rId446" Type="http://schemas.openxmlformats.org/officeDocument/2006/relationships/hyperlink" Target="http://elearningindustry.com/6-simple-tricks-make-elearning-course-stand" TargetMode="External"/><Relationship Id="rId250" Type="http://schemas.openxmlformats.org/officeDocument/2006/relationships/hyperlink" Target="http://barnimages.com/" TargetMode="External"/><Relationship Id="rId292" Type="http://schemas.openxmlformats.org/officeDocument/2006/relationships/hyperlink" Target="http://www.deutschlandradiokultur.de/charlie-chaplins-der-grosse-diktator-entschlossen-gegen.932.de.html?dram%3Aarticle_id=333949%5e" TargetMode="External"/><Relationship Id="rId306" Type="http://schemas.openxmlformats.org/officeDocument/2006/relationships/hyperlink" Target="http://lernen-aus-der-geschichte.de/International/content/12652" TargetMode="External"/><Relationship Id="rId488" Type="http://schemas.openxmlformats.org/officeDocument/2006/relationships/hyperlink" Target="http://www.dak.de/dak/gesundheit/Internetsucht-1713176.html" TargetMode="External"/><Relationship Id="rId45" Type="http://schemas.openxmlformats.org/officeDocument/2006/relationships/hyperlink" Target="http://www.bzib.at/fileadmin/Daten_PHOOE/Inklusive_Paedagogik_neu/Newsletter/SQA_durch_die_Brille_von_Inklusion-BZIB_ki2020_13_11_Finale_Fassung_2014_02_19.pdf" TargetMode="External"/><Relationship Id="rId87" Type="http://schemas.openxmlformats.org/officeDocument/2006/relationships/hyperlink" Target="http://www.planet-schule.de/sf/spezial/grundschule/index.php" TargetMode="External"/><Relationship Id="rId110" Type="http://schemas.openxmlformats.org/officeDocument/2006/relationships/hyperlink" Target="http://www.amira-lesen.de/" TargetMode="External"/><Relationship Id="rId348" Type="http://schemas.openxmlformats.org/officeDocument/2006/relationships/hyperlink" Target="http://www.theguardian.com/environment/2015/nov/02/pacific-islands-make-last-ditch-plea-to-world-before-paris-climate-change-talks" TargetMode="External"/><Relationship Id="rId513" Type="http://schemas.openxmlformats.org/officeDocument/2006/relationships/hyperlink" Target="https://www.edu.buncee.com/home" TargetMode="External"/><Relationship Id="rId152" Type="http://schemas.openxmlformats.org/officeDocument/2006/relationships/hyperlink" Target="http://mathe-sicher-koennen.dzlm.de/mskfiles/uploads/docs/MSK_Freiburg_Steckbrief_Mathekonferenz.pdf" TargetMode="External"/><Relationship Id="rId194" Type="http://schemas.openxmlformats.org/officeDocument/2006/relationships/hyperlink" Target="http://www.mediennutzungsvertrag.de/" TargetMode="External"/><Relationship Id="rId208" Type="http://schemas.openxmlformats.org/officeDocument/2006/relationships/hyperlink" Target="http://www.tonarchiv.net/service/tonarchiv/" TargetMode="External"/><Relationship Id="rId415" Type="http://schemas.openxmlformats.org/officeDocument/2006/relationships/hyperlink" Target="http://www.werdedigital.at/2014/06/call-leitfaden/" TargetMode="External"/><Relationship Id="rId457" Type="http://schemas.openxmlformats.org/officeDocument/2006/relationships/hyperlink" Target="http://www.freetech4teachers.com/2015/10/bizarre-borders-fun-geography-and.html" TargetMode="External"/><Relationship Id="rId261" Type="http://schemas.openxmlformats.org/officeDocument/2006/relationships/hyperlink" Target="http://www.gratisography.com/" TargetMode="External"/><Relationship Id="rId499" Type="http://schemas.openxmlformats.org/officeDocument/2006/relationships/hyperlink" Target="http://netzbilder.net/wp-content/uploads/2015/03/Entscheidungskreis-f%C3%BCr-das-Online-Stellen-von-Bildern.pdf" TargetMode="External"/><Relationship Id="rId14" Type="http://schemas.openxmlformats.org/officeDocument/2006/relationships/hyperlink" Target="https://www.inklusionslandkarte.de/IKL/Startseite/Startseite_node.html" TargetMode="External"/><Relationship Id="rId56" Type="http://schemas.openxmlformats.org/officeDocument/2006/relationships/hyperlink" Target="http://inklusionsfakten.de/ich-ueber-inklusive-bildung-sagen-kann-wenn-jemand-sagt/" TargetMode="External"/><Relationship Id="rId317" Type="http://schemas.openxmlformats.org/officeDocument/2006/relationships/hyperlink" Target="http://www.tomrichey.net/powerpoints.html" TargetMode="External"/><Relationship Id="rId359" Type="http://schemas.openxmlformats.org/officeDocument/2006/relationships/hyperlink" Target="http://alf-hannover.de/digitale-lese-welten-potenziale-und-perspektiven-fuer-das-lesen-und-die-lesefoerderung" TargetMode="External"/><Relationship Id="rId524" Type="http://schemas.openxmlformats.org/officeDocument/2006/relationships/hyperlink" Target="http://www.rki.de/DE/Content/Gesundheitsmonitoring/Gesundheitsberichterstattung/GBEDownloadsK/2015_1_gesund_aufwachsen.html?nn=5945060" TargetMode="External"/><Relationship Id="rId98" Type="http://schemas.openxmlformats.org/officeDocument/2006/relationships/hyperlink" Target="http://alphaprof.de/kurse/" TargetMode="External"/><Relationship Id="rId121" Type="http://schemas.openxmlformats.org/officeDocument/2006/relationships/hyperlink" Target="https://www.mildenberger-verlag.de/page.php?modul=GoShopping&amp;op=show_rubrik&amp;cid=717" TargetMode="External"/><Relationship Id="rId163" Type="http://schemas.openxmlformats.org/officeDocument/2006/relationships/hyperlink" Target="http://mathe-sicher-koennen.dzlm.de/node/391?width=640&amp;height=500" TargetMode="External"/><Relationship Id="rId219" Type="http://schemas.openxmlformats.org/officeDocument/2006/relationships/hyperlink" Target="http://www.zeit.de/themen/kultur/kinderlieder/" TargetMode="External"/><Relationship Id="rId370" Type="http://schemas.openxmlformats.org/officeDocument/2006/relationships/hyperlink" Target="http://www.jff.de/jff/" TargetMode="External"/><Relationship Id="rId426" Type="http://schemas.openxmlformats.org/officeDocument/2006/relationships/hyperlink" Target="http://www.waxmann.com/fileadmin/media/zusatztexte/ICILS_2013_Berichtsband.pdf" TargetMode="External"/><Relationship Id="rId230" Type="http://schemas.openxmlformats.org/officeDocument/2006/relationships/hyperlink" Target="http://www.vwh-verlag.de/" TargetMode="External"/><Relationship Id="rId468" Type="http://schemas.openxmlformats.org/officeDocument/2006/relationships/hyperlink" Target="http://www.dvfr.de/servicebereich/veranstaltungskalender/160121-inklusivesschulsystem/%23c5232" TargetMode="External"/><Relationship Id="rId25" Type="http://schemas.openxmlformats.org/officeDocument/2006/relationships/hyperlink" Target="http://www.reha-recht.de/infothek/beitrag/artikel/entwurf-zur-weiterentwicklung-des-behindertengleichstellungsgesetzes-liegt-vor/" TargetMode="External"/><Relationship Id="rId67" Type="http://schemas.openxmlformats.org/officeDocument/2006/relationships/hyperlink" Target="http://www.zum.de/portal/blog/ZUMTeam/Tausend-Gr%C3%BCnde-f%C3%BCr-einen-Besuch" TargetMode="External"/><Relationship Id="rId272" Type="http://schemas.openxmlformats.org/officeDocument/2006/relationships/hyperlink" Target="http://creativecommons.org/publicdomain/zero/1.0/" TargetMode="External"/><Relationship Id="rId328" Type="http://schemas.openxmlformats.org/officeDocument/2006/relationships/hyperlink" Target="http://fontanefan.blogspot.de/2015/10/wie-umgehen-mit-fluchtlingen-und.html" TargetMode="External"/><Relationship Id="rId535" Type="http://schemas.openxmlformats.org/officeDocument/2006/relationships/hyperlink" Target="https://www.handysektor.de/bildergalerien/online-mediatheken.html" TargetMode="External"/><Relationship Id="rId132" Type="http://schemas.openxmlformats.org/officeDocument/2006/relationships/hyperlink" Target="https://itunes.apple.com/us/app/math-slicer-free/id775943140?mt=8" TargetMode="External"/><Relationship Id="rId174" Type="http://schemas.openxmlformats.org/officeDocument/2006/relationships/hyperlink" Target="http://pikas.dzlm.de/material-pik/index.html" TargetMode="External"/><Relationship Id="rId381" Type="http://schemas.openxmlformats.org/officeDocument/2006/relationships/hyperlink" Target="http://www.bllv.de/Fluechtlinge.11453.0.html" TargetMode="External"/><Relationship Id="rId220" Type="http://schemas.openxmlformats.org/officeDocument/2006/relationships/hyperlink" Target="http://www.liederkiste.com/Kinderlieder.html" TargetMode="External"/><Relationship Id="rId241" Type="http://schemas.openxmlformats.org/officeDocument/2006/relationships/hyperlink" Target="http://www.lifeofpix.com/" TargetMode="External"/><Relationship Id="rId437" Type="http://schemas.openxmlformats.org/officeDocument/2006/relationships/hyperlink" Target="http://practicaledtech.com/2015/11/15/practical-ed-tech-tip-of-the-week-create-your-own-ipad-and-android-educational-games/" TargetMode="External"/><Relationship Id="rId458" Type="http://schemas.openxmlformats.org/officeDocument/2006/relationships/hyperlink" Target="http://www.lehrer-online.de/it-sicherheit.php?sid=47612433831049191744839643964060" TargetMode="External"/><Relationship Id="rId479" Type="http://schemas.openxmlformats.org/officeDocument/2006/relationships/hyperlink" Target="https://medienistik.wordpress.com/freie-materialien/" TargetMode="External"/><Relationship Id="rId15" Type="http://schemas.openxmlformats.org/officeDocument/2006/relationships/hyperlink" Target="http://www.bmas.de/DE/Service/Medien/Publikationen/A-764-abschlussbericht-bthg-teil-A.html%20" TargetMode="External"/><Relationship Id="rId36" Type="http://schemas.openxmlformats.org/officeDocument/2006/relationships/hyperlink" Target="http://www.bzib.at/fileadmin/Daten_PHOOE/Inklusive_Paedagogik_neu/modell_inklusiveSchulentwicklung_variante_korr.pdf" TargetMode="External"/><Relationship Id="rId57" Type="http://schemas.openxmlformats.org/officeDocument/2006/relationships/hyperlink" Target="https://www.facebook.com/pages/Inklusionsfakten/273675516108886" TargetMode="External"/><Relationship Id="rId262" Type="http://schemas.openxmlformats.org/officeDocument/2006/relationships/hyperlink" Target="http://creativecommons.org/publicdomain/zero/1.0/" TargetMode="External"/><Relationship Id="rId283" Type="http://schemas.openxmlformats.org/officeDocument/2006/relationships/hyperlink" Target="https://de.wikipedia.org/wiki/Wikipedia:Public-Domain-Bilderquellen" TargetMode="External"/><Relationship Id="rId318" Type="http://schemas.openxmlformats.org/officeDocument/2006/relationships/hyperlink" Target="http://www.tomrichey.net/powerpoints.html" TargetMode="External"/><Relationship Id="rId339" Type="http://schemas.openxmlformats.org/officeDocument/2006/relationships/hyperlink" Target="http://neu.lpb-bw.de/index.php?id=9130&amp;rid=t_302989&amp;mid=317&amp;aC=c7545d89&amp;jumpurl=23" TargetMode="External"/><Relationship Id="rId490" Type="http://schemas.openxmlformats.org/officeDocument/2006/relationships/hyperlink" Target="http://www.lehrer-online.de/1096024.php" TargetMode="External"/><Relationship Id="rId504" Type="http://schemas.openxmlformats.org/officeDocument/2006/relationships/hyperlink" Target="http://www.freetech4teachers.com/2015_10_10_archive.html" TargetMode="External"/><Relationship Id="rId525" Type="http://schemas.openxmlformats.org/officeDocument/2006/relationships/hyperlink" Target="http://www.coer13.de/" TargetMode="External"/><Relationship Id="rId546" Type="http://schemas.openxmlformats.org/officeDocument/2006/relationships/header" Target="header2.xml"/><Relationship Id="rId78" Type="http://schemas.openxmlformats.org/officeDocument/2006/relationships/hyperlink" Target="http://www.ipad-schule.ch/" TargetMode="External"/><Relationship Id="rId99" Type="http://schemas.openxmlformats.org/officeDocument/2006/relationships/hyperlink" Target="http://www.alphaprof.de/wp-content/uploads/2014/06/Informationen_fuer_Nutzer.pdf" TargetMode="External"/><Relationship Id="rId101" Type="http://schemas.openxmlformats.org/officeDocument/2006/relationships/hyperlink" Target="http://www.legakids.net/kids/spiele-games/" TargetMode="External"/><Relationship Id="rId122" Type="http://schemas.openxmlformats.org/officeDocument/2006/relationships/hyperlink" Target="https://www.duolingo.com/effectiveness-study" TargetMode="External"/><Relationship Id="rId143" Type="http://schemas.openxmlformats.org/officeDocument/2006/relationships/hyperlink" Target="http://mathe-sicher-koennen.dzlm.de/mskfiles/uploads/docs/MSK_Freiburg_Steckbrief_Ich-Du-Wir.pdf" TargetMode="External"/><Relationship Id="rId164" Type="http://schemas.openxmlformats.org/officeDocument/2006/relationships/hyperlink" Target="http://mathe-sicher-koennen.dzlm.de/node/355" TargetMode="External"/><Relationship Id="rId185" Type="http://schemas.openxmlformats.org/officeDocument/2006/relationships/hyperlink" Target="http://www.meine-forscherwelt.de/module/play.html?gameid=19" TargetMode="External"/><Relationship Id="rId350" Type="http://schemas.openxmlformats.org/officeDocument/2006/relationships/hyperlink" Target="http://www.xing-news.com/reader/news/articles/120374" TargetMode="External"/><Relationship Id="rId371" Type="http://schemas.openxmlformats.org/officeDocument/2006/relationships/hyperlink" Target="http://www.lehrer-online.de/298639.php?sid=98150735093746919044310441044110" TargetMode="External"/><Relationship Id="rId406" Type="http://schemas.openxmlformats.org/officeDocument/2006/relationships/hyperlink" Target="http://www.wdr5.de/sendungen/leonardo/service/servicecomputer/Chemieunterricht-modern100.html" TargetMode="External"/><Relationship Id="rId9" Type="http://schemas.openxmlformats.org/officeDocument/2006/relationships/hyperlink" Target="http://dip21.bundestag.de/dip21/btd/18/065/1806533.pdf" TargetMode="External"/><Relationship Id="rId210" Type="http://schemas.openxmlformats.org/officeDocument/2006/relationships/hyperlink" Target="http://gutenberg.spiegel.de/" TargetMode="External"/><Relationship Id="rId392" Type="http://schemas.openxmlformats.org/officeDocument/2006/relationships/hyperlink" Target="http://deutsch.fit/Deutschkurs/Deutschkurs-ABC-Uebungsheft.pdf" TargetMode="External"/><Relationship Id="rId427" Type="http://schemas.openxmlformats.org/officeDocument/2006/relationships/hyperlink" Target="http://www.freetech4teachers.com/2015/10/how-to-crop-edit-images-in-google-slides.html" TargetMode="External"/><Relationship Id="rId448" Type="http://schemas.openxmlformats.org/officeDocument/2006/relationships/hyperlink" Target="http://www.storyboardthat.com/" TargetMode="External"/><Relationship Id="rId469" Type="http://schemas.openxmlformats.org/officeDocument/2006/relationships/hyperlink" Target="http://www.verband-sonderpaedagogik.de/termineedagogik.de/termine" TargetMode="External"/><Relationship Id="rId26" Type="http://schemas.openxmlformats.org/officeDocument/2006/relationships/hyperlink" Target="https://www.facebook.com/Elternforum-Autismus-474694179272607/" TargetMode="External"/><Relationship Id="rId231" Type="http://schemas.openxmlformats.org/officeDocument/2006/relationships/hyperlink" Target="https://www.lmz-bw.de/bibliothek/buecher-texte/wikis.html?medium_id=1648" TargetMode="External"/><Relationship Id="rId252" Type="http://schemas.openxmlformats.org/officeDocument/2006/relationships/hyperlink" Target="https://stock.tookapic.com/krzysztof" TargetMode="External"/><Relationship Id="rId273" Type="http://schemas.openxmlformats.org/officeDocument/2006/relationships/hyperlink" Target="https://picjumbo.com/" TargetMode="External"/><Relationship Id="rId294" Type="http://schemas.openxmlformats.org/officeDocument/2006/relationships/hyperlink" Target="http://www.youtube.com/watch?v=cyore4K7BjY" TargetMode="External"/><Relationship Id="rId308" Type="http://schemas.openxmlformats.org/officeDocument/2006/relationships/hyperlink" Target="http://lernen-aus-der-geschichte.de/International/content/12653" TargetMode="External"/><Relationship Id="rId329" Type="http://schemas.openxmlformats.org/officeDocument/2006/relationships/hyperlink" Target="http://fontanefan.blogspot.de/2015/10/wie-umgehen-mit-migranten-2.html" TargetMode="External"/><Relationship Id="rId480" Type="http://schemas.openxmlformats.org/officeDocument/2006/relationships/hyperlink" Target="https://www.baselland.ch/fileadmin/baselland/files/docs/ekd/spd/lern-app_flyer.pdf" TargetMode="External"/><Relationship Id="rId515" Type="http://schemas.openxmlformats.org/officeDocument/2006/relationships/hyperlink" Target="https://play.google.com/store/apps/details?id=de.teamdna.cybermobbing" TargetMode="External"/><Relationship Id="rId536" Type="http://schemas.openxmlformats.org/officeDocument/2006/relationships/hyperlink" Target="http://www.ardmediathek.de/" TargetMode="External"/><Relationship Id="rId47" Type="http://schemas.openxmlformats.org/officeDocument/2006/relationships/hyperlink" Target="http://www.bzib.at/fileadmin/Daten_PHOOE/Inklusive_Paedagogik_neu/BIZB/Inklusion_gestalten_Kurzexpertise_Hochschule.pdf" TargetMode="External"/><Relationship Id="rId68" Type="http://schemas.openxmlformats.org/officeDocument/2006/relationships/hyperlink" Target="http://klexikon.zum.de/wiki/Klexikon:Willkommen_im_Klexikon" TargetMode="External"/><Relationship Id="rId89" Type="http://schemas.openxmlformats.org/officeDocument/2006/relationships/hyperlink" Target="http://kids.wordsmyth.net/wild/" TargetMode="External"/><Relationship Id="rId112" Type="http://schemas.openxmlformats.org/officeDocument/2006/relationships/hyperlink" Target="https://www.planet-schule.de/sf/filme-online.php?reihe=1419&amp;seite=1" TargetMode="External"/><Relationship Id="rId133" Type="http://schemas.openxmlformats.org/officeDocument/2006/relationships/hyperlink" Target="https://itunes.apple.com/us/app/ixl-math-practice/id693689912?mt=8&amp;uo=8&amp;at=10lo9g" TargetMode="External"/><Relationship Id="rId154" Type="http://schemas.openxmlformats.org/officeDocument/2006/relationships/hyperlink" Target="http://mathe-sicher-koennen.dzlm.de/node/393?width=640&amp;height=500" TargetMode="External"/><Relationship Id="rId175" Type="http://schemas.openxmlformats.org/officeDocument/2006/relationships/hyperlink" Target="http://pikas.dzlm.de/material-pik/ausgleichende-foerderung/index.html" TargetMode="External"/><Relationship Id="rId340" Type="http://schemas.openxmlformats.org/officeDocument/2006/relationships/hyperlink" Target="http://neu.lpb-bw.de/index.php?id=9130&amp;rid=t_302989&amp;mid=317&amp;aC=c7545d89&amp;jumpurl=24" TargetMode="External"/><Relationship Id="rId361" Type="http://schemas.openxmlformats.org/officeDocument/2006/relationships/hyperlink" Target="http://alf-hannover.de/wissenschaftliche-vortraege" TargetMode="External"/><Relationship Id="rId196" Type="http://schemas.openxmlformats.org/officeDocument/2006/relationships/hyperlink" Target="https://www.internet-abc.de/lehrkraefte/unterrichtsmaterialien/" TargetMode="External"/><Relationship Id="rId200" Type="http://schemas.openxmlformats.org/officeDocument/2006/relationships/hyperlink" Target="http://www.hoerspielbox.de/text/soundarchiv" TargetMode="External"/><Relationship Id="rId382" Type="http://schemas.openxmlformats.org/officeDocument/2006/relationships/hyperlink" Target="http://deutsch.fit/Deutschkurs/" TargetMode="External"/><Relationship Id="rId417" Type="http://schemas.openxmlformats.org/officeDocument/2006/relationships/hyperlink" Target="https://www.werdedigital.at/wp-content/uploads/2015/01/WD_DNA_bf_final.pdf" TargetMode="External"/><Relationship Id="rId438" Type="http://schemas.openxmlformats.org/officeDocument/2006/relationships/hyperlink" Target="http://www.tinytap.it/" TargetMode="External"/><Relationship Id="rId459" Type="http://schemas.openxmlformats.org/officeDocument/2006/relationships/hyperlink" Target="http://www.zdnet.de/88251713/about-me-google-vereinfacht-kontrolle-der-privatsphaereeinstellungen/" TargetMode="External"/><Relationship Id="rId16" Type="http://schemas.openxmlformats.org/officeDocument/2006/relationships/hyperlink" Target="http://www.inklunet.de/2015/05/18/ergebnisse-einer-repraesentativen-lehrerbefragung-zu-inklusion-an-schulen-vorgestellt/" TargetMode="External"/><Relationship Id="rId221" Type="http://schemas.openxmlformats.org/officeDocument/2006/relationships/hyperlink" Target="http://www.lieder-archiv.de/kinderlieder.html" TargetMode="External"/><Relationship Id="rId242" Type="http://schemas.openxmlformats.org/officeDocument/2006/relationships/hyperlink" Target="http://jaymantri.com/" TargetMode="External"/><Relationship Id="rId263" Type="http://schemas.openxmlformats.org/officeDocument/2006/relationships/hyperlink" Target="http://streetwill.co/" TargetMode="External"/><Relationship Id="rId284" Type="http://schemas.openxmlformats.org/officeDocument/2006/relationships/hyperlink" Target="https://de.wikipedia.org/wiki/Wikipedia:Public-Domain-Bilderquellen" TargetMode="External"/><Relationship Id="rId319" Type="http://schemas.openxmlformats.org/officeDocument/2006/relationships/hyperlink" Target="http://www.tomrichey.net/powerpoints.html" TargetMode="External"/><Relationship Id="rId470" Type="http://schemas.openxmlformats.org/officeDocument/2006/relationships/hyperlink" Target="http://www.lehrer-online.de/1096470.php" TargetMode="External"/><Relationship Id="rId491" Type="http://schemas.openxmlformats.org/officeDocument/2006/relationships/hyperlink" Target="https://www.info.ch/2015/10/15/was-ist-buddypress/" TargetMode="External"/><Relationship Id="rId505" Type="http://schemas.openxmlformats.org/officeDocument/2006/relationships/hyperlink" Target="http://www.freetech4teachers.com/2015/07/5-tools-for-hosting-collaborative.html" TargetMode="External"/><Relationship Id="rId526" Type="http://schemas.openxmlformats.org/officeDocument/2006/relationships/hyperlink" Target="http://www.virtuelle-ph.at/course/view.php?id=816" TargetMode="External"/><Relationship Id="rId37" Type="http://schemas.openxmlformats.org/officeDocument/2006/relationships/hyperlink" Target="http://www.bzib.at/fileadmin/Daten_PHOOE/Inklusive_Paedagogik_neu/methodensammlung_korr_klein.pdf" TargetMode="External"/><Relationship Id="rId58" Type="http://schemas.openxmlformats.org/officeDocument/2006/relationships/hyperlink" Target="http://inklusionsfakten.de/" TargetMode="External"/><Relationship Id="rId79" Type="http://schemas.openxmlformats.org/officeDocument/2006/relationships/hyperlink" Target="http://www.my-pad.ch/" TargetMode="External"/><Relationship Id="rId102" Type="http://schemas.openxmlformats.org/officeDocument/2006/relationships/hyperlink" Target="http://newsletter2.stiftunglesen-server.de/links.php?n=2743&amp;l=8967&amp;u=5492871" TargetMode="External"/><Relationship Id="rId123" Type="http://schemas.openxmlformats.org/officeDocument/2006/relationships/hyperlink" Target="https://www.duolingo.com/" TargetMode="External"/><Relationship Id="rId144" Type="http://schemas.openxmlformats.org/officeDocument/2006/relationships/hyperlink" Target="http://mathe-sicher-koennen.dzlm.de/mskfiles/uploads/docs/MSK_Freiburg_UM_Ich-Du-Wir_Arbeitsblatt_20140503.pdf" TargetMode="External"/><Relationship Id="rId330" Type="http://schemas.openxmlformats.org/officeDocument/2006/relationships/hyperlink" Target="https://www.bertelsmann-stiftung.de/de/publikationen/publikation/did/syrien-im-fuenften-jahr-des-buergerkriegs/" TargetMode="External"/><Relationship Id="rId547" Type="http://schemas.openxmlformats.org/officeDocument/2006/relationships/fontTable" Target="fontTable.xml"/><Relationship Id="rId90" Type="http://schemas.openxmlformats.org/officeDocument/2006/relationships/hyperlink" Target="http://www.snappywords.com/" TargetMode="External"/><Relationship Id="rId165" Type="http://schemas.openxmlformats.org/officeDocument/2006/relationships/hyperlink" Target="http://mathe-sicher-koennen.dzlm.de/mskfiles/uploads/docs/MSK_Freiburg_Steckbrief_5min_Lehrer.pdf" TargetMode="External"/><Relationship Id="rId186" Type="http://schemas.openxmlformats.org/officeDocument/2006/relationships/hyperlink" Target="http://www.meine-forscherwelt.de/intro/start.html" TargetMode="External"/><Relationship Id="rId351" Type="http://schemas.openxmlformats.org/officeDocument/2006/relationships/hyperlink" Target="https://www.bertelsmann-stiftung.de/de/themen/aktuelle-meldungen/2015/oktober/volle-hoersaele-leere-werkbaenke-studium-laeuft-ausbildung-den-rang-ab/" TargetMode="External"/><Relationship Id="rId372" Type="http://schemas.openxmlformats.org/officeDocument/2006/relationships/hyperlink" Target="https://medienistik.wordpress.com/freie-materialien/" TargetMode="External"/><Relationship Id="rId393" Type="http://schemas.openxmlformats.org/officeDocument/2006/relationships/hyperlink" Target="http://deutsch.fit/Deutschkurs/Deutschkurs-Level-1-Uebungsheft.pdf" TargetMode="External"/><Relationship Id="rId407" Type="http://schemas.openxmlformats.org/officeDocument/2006/relationships/hyperlink" Target="http://www.lehrer-online.de/mehrwert-smartphones-unterricht.php" TargetMode="External"/><Relationship Id="rId428" Type="http://schemas.openxmlformats.org/officeDocument/2006/relationships/hyperlink" Target="http://www.MyAccount.Google.com" TargetMode="External"/><Relationship Id="rId449" Type="http://schemas.openxmlformats.org/officeDocument/2006/relationships/hyperlink" Target="http://www.storytoolz.com/" TargetMode="External"/><Relationship Id="rId211" Type="http://schemas.openxmlformats.org/officeDocument/2006/relationships/hyperlink" Target="https://www.planet-schule.de/index.php?id=15887" TargetMode="External"/><Relationship Id="rId232" Type="http://schemas.openxmlformats.org/officeDocument/2006/relationships/hyperlink" Target="http://austria-forum.org/" TargetMode="External"/><Relationship Id="rId253" Type="http://schemas.openxmlformats.org/officeDocument/2006/relationships/hyperlink" Target="https://www.pexels.com/photo-license/" TargetMode="External"/><Relationship Id="rId274" Type="http://schemas.openxmlformats.org/officeDocument/2006/relationships/hyperlink" Target="https://picjumbo.com/faq-and-terms/" TargetMode="External"/><Relationship Id="rId295" Type="http://schemas.openxmlformats.org/officeDocument/2006/relationships/hyperlink" Target="http://eine-ausnahme.de/%C3%BCber-das-projekt" TargetMode="External"/><Relationship Id="rId309" Type="http://schemas.openxmlformats.org/officeDocument/2006/relationships/hyperlink" Target="http://lernen-aus-der-geschichte.de/Lernen-und-Lehren/content/12674" TargetMode="External"/><Relationship Id="rId460" Type="http://schemas.openxmlformats.org/officeDocument/2006/relationships/hyperlink" Target="https://app.box.com/s/fwqs5ut5wcgxk7vqwjy1gtp53u9z174r" TargetMode="External"/><Relationship Id="rId481" Type="http://schemas.openxmlformats.org/officeDocument/2006/relationships/hyperlink" Target="http://www.spiegel.de/schulspiegel/digitales-lernen-an-schulen-lehrer-geben-tipps-a-1066141.html" TargetMode="External"/><Relationship Id="rId516" Type="http://schemas.openxmlformats.org/officeDocument/2006/relationships/hyperlink" Target="http://news.doccheck.com/de/newsletter/2286/15286/" TargetMode="External"/><Relationship Id="rId27" Type="http://schemas.openxmlformats.org/officeDocument/2006/relationships/hyperlink" Target="http://www.presse.uni-wuerzburg.de/fileadmin/uniwue/Presse/EinBLICK/2015/PDFs/35autismus.pdf" TargetMode="External"/><Relationship Id="rId48" Type="http://schemas.openxmlformats.org/officeDocument/2006/relationships/hyperlink" Target="http://www.bzib.at/fileadmin/Daten_PHOOE/Inklusive_Paedagogik_neu/BIZB/Inklusion_gestalten_Kurzexpertise_Schule.pdf" TargetMode="External"/><Relationship Id="rId69" Type="http://schemas.openxmlformats.org/officeDocument/2006/relationships/hyperlink" Target="http://www.wissenskarten.de" TargetMode="External"/><Relationship Id="rId113" Type="http://schemas.openxmlformats.org/officeDocument/2006/relationships/hyperlink" Target="https://www.planet-schule.de/wissenspool/deutsch-als-zweitsprache/" TargetMode="External"/><Relationship Id="rId134" Type="http://schemas.openxmlformats.org/officeDocument/2006/relationships/hyperlink" Target="http://www.harcourtschool.com/glossary/math2/index_temp.html" TargetMode="External"/><Relationship Id="rId320" Type="http://schemas.openxmlformats.org/officeDocument/2006/relationships/hyperlink" Target="http://neu.lpb-bw.de/index.php?id=9130&amp;rid=t_302989&amp;mid=317&amp;aC=c7545d89&amp;jumpurl=10" TargetMode="External"/><Relationship Id="rId537" Type="http://schemas.openxmlformats.org/officeDocument/2006/relationships/hyperlink" Target="http://www.zdfmediathek.de/" TargetMode="External"/><Relationship Id="rId80" Type="http://schemas.openxmlformats.org/officeDocument/2006/relationships/hyperlink" Target="http://www.imedias.ch/appadvisor/" TargetMode="External"/><Relationship Id="rId155" Type="http://schemas.openxmlformats.org/officeDocument/2006/relationships/hyperlink" Target="http://mathe-sicher-koennen.dzlm.de/node/353" TargetMode="External"/><Relationship Id="rId176" Type="http://schemas.openxmlformats.org/officeDocument/2006/relationships/hyperlink" Target="http://pikas.dzlm.de/upload/Material/gesamtes_Material/UM-Haus3.pdf" TargetMode="External"/><Relationship Id="rId197" Type="http://schemas.openxmlformats.org/officeDocument/2006/relationships/hyperlink" Target="https://www.internet-abc.de/lehrkraefte/lernmodule/" TargetMode="External"/><Relationship Id="rId341" Type="http://schemas.openxmlformats.org/officeDocument/2006/relationships/hyperlink" Target="http://www.ebg.admin.ch/dokumentation/00012/00196/index.html?lang=de" TargetMode="External"/><Relationship Id="rId362" Type="http://schemas.openxmlformats.org/officeDocument/2006/relationships/hyperlink" Target="http://alf-hannover.de/werkstattgespraeche" TargetMode="External"/><Relationship Id="rId383" Type="http://schemas.openxmlformats.org/officeDocument/2006/relationships/image" Target="media/image1.png"/><Relationship Id="rId418" Type="http://schemas.openxmlformats.org/officeDocument/2006/relationships/hyperlink" Target="https://www.werdedigital.at/author/david/" TargetMode="External"/><Relationship Id="rId439" Type="http://schemas.openxmlformats.org/officeDocument/2006/relationships/hyperlink" Target="http://www.tinytap.it/insights" TargetMode="External"/><Relationship Id="rId201" Type="http://schemas.openxmlformats.org/officeDocument/2006/relationships/hyperlink" Target="http://www.soundarchiv.com" TargetMode="External"/><Relationship Id="rId222" Type="http://schemas.openxmlformats.org/officeDocument/2006/relationships/hyperlink" Target="http://www.klasse-wir-singen.de/projekt/lieder-2015/" TargetMode="External"/><Relationship Id="rId243" Type="http://schemas.openxmlformats.org/officeDocument/2006/relationships/hyperlink" Target="http://startupstockphotos.com/" TargetMode="External"/><Relationship Id="rId264" Type="http://schemas.openxmlformats.org/officeDocument/2006/relationships/hyperlink" Target="http://creativecommons.org/publicdomain/zero/1.0/" TargetMode="External"/><Relationship Id="rId285" Type="http://schemas.openxmlformats.org/officeDocument/2006/relationships/hyperlink" Target="https://de.wikipedia.org/wiki/Wikipedia:Public-Domain-Bilderquellen" TargetMode="External"/><Relationship Id="rId450" Type="http://schemas.openxmlformats.org/officeDocument/2006/relationships/hyperlink" Target="http://hemingwayapp.com/" TargetMode="External"/><Relationship Id="rId471" Type="http://schemas.openxmlformats.org/officeDocument/2006/relationships/hyperlink" Target="https://de.wikipedia.org/wiki/Hessische_Stiftung_Friedens-_und_Konfliktforschung" TargetMode="External"/><Relationship Id="rId506" Type="http://schemas.openxmlformats.org/officeDocument/2006/relationships/hyperlink" Target="http://open-educational-resources.de/vorschlaege-fuer-zukuenftige-modelle-und-methoden-der-oer-qualifizierung/" TargetMode="External"/><Relationship Id="rId17" Type="http://schemas.openxmlformats.org/officeDocument/2006/relationships/hyperlink" Target="https://sozialministerium.baden-wuerttemberg.de/fileadmin/redaktion/m-sm/intern/downloads/Downloads_Menschen_mit_Behinderungen/Aktionsplan_UN-BRK_2015.pdf" TargetMode="External"/><Relationship Id="rId38" Type="http://schemas.openxmlformats.org/officeDocument/2006/relationships/hyperlink" Target="http://www.bzib.at/fileadmin/Daten_PHOOE/Inklusive_Paedagogik_neu/140710_projektplan_inklusiveSchulentwicklung_korr.pdf" TargetMode="External"/><Relationship Id="rId59" Type="http://schemas.openxmlformats.org/officeDocument/2006/relationships/hyperlink" Target="http://www.deutschlandfunk.de/studien-zum-aktuellen-stand-der-inklusion-zwischen-anspruch.1148.de.html?dram:article_id=334484" TargetMode="External"/><Relationship Id="rId103" Type="http://schemas.openxmlformats.org/officeDocument/2006/relationships/hyperlink" Target="http://visionkino.us1.list-manage.com/track/click?u=a6f1e4acc5fbbf688c937c22b&amp;id=2ba5588ca4&amp;e=84e4b69647" TargetMode="External"/><Relationship Id="rId124" Type="http://schemas.openxmlformats.org/officeDocument/2006/relationships/hyperlink" Target="https://schools.duolingo.com/" TargetMode="External"/><Relationship Id="rId310" Type="http://schemas.openxmlformats.org/officeDocument/2006/relationships/hyperlink" Target="http://lernen-aus-der-geschichte.de/Lernen-und-Lehren/content/12673" TargetMode="External"/><Relationship Id="rId492" Type="http://schemas.openxmlformats.org/officeDocument/2006/relationships/hyperlink" Target="https://wordpress.org/plugins/buddypress/" TargetMode="External"/><Relationship Id="rId527" Type="http://schemas.openxmlformats.org/officeDocument/2006/relationships/hyperlink" Target="http://www.virtuelle-ph.at/mod/page/view.php?id=32645" TargetMode="External"/><Relationship Id="rId548" Type="http://schemas.openxmlformats.org/officeDocument/2006/relationships/theme" Target="theme/theme1.xml"/><Relationship Id="rId70" Type="http://schemas.openxmlformats.org/officeDocument/2006/relationships/hyperlink" Target="https://www.scook.de/aktuell?newsletter=scooknl/151116/Lehrer/artikelaktuell" TargetMode="External"/><Relationship Id="rId91" Type="http://schemas.openxmlformats.org/officeDocument/2006/relationships/hyperlink" Target="https://chrome.google.com/webstore/detail/image-dictionary/bibbkdilejnhmpilleppebbkmcnknfli" TargetMode="External"/><Relationship Id="rId145" Type="http://schemas.openxmlformats.org/officeDocument/2006/relationships/hyperlink" Target="http://mathe-sicher-koennen.dzlm.de/node/392?width=640&amp;height=500" TargetMode="External"/><Relationship Id="rId166" Type="http://schemas.openxmlformats.org/officeDocument/2006/relationships/hyperlink" Target="http://mathe-sicher-koennen.dzlm.de/mskfiles/uploads/docs/MSK_Freiburg_UM_5min_Lehrer_Tipps_20140503.pdf" TargetMode="External"/><Relationship Id="rId187" Type="http://schemas.openxmlformats.org/officeDocument/2006/relationships/hyperlink" Target="http://www.meine-forscherwelt.de/diagramm/generator.html" TargetMode="External"/><Relationship Id="rId331" Type="http://schemas.openxmlformats.org/officeDocument/2006/relationships/hyperlink" Target="https://www.bertelsmann-stiftung.de/de/publikationen/publikation/did/syrien-im-fuenften-jahr-des-buergerkriegs/" TargetMode="External"/><Relationship Id="rId352" Type="http://schemas.openxmlformats.org/officeDocument/2006/relationships/hyperlink" Target="https://www.bertelsmann-stiftung.de/de/publikationen/publikation/did/nachschulische-bildung-2030/" TargetMode="External"/><Relationship Id="rId373" Type="http://schemas.openxmlformats.org/officeDocument/2006/relationships/hyperlink" Target="http://www.bmfsfj.de/RedaktionBMFSFJ/Broschuerenstelle/Pdf-Anlagen/14-Kinder-und-Jugendbericht,property=pdf,bereich=bmfsfj,sprache=de,rwb=true.pdf" TargetMode="External"/><Relationship Id="rId394" Type="http://schemas.openxmlformats.org/officeDocument/2006/relationships/hyperlink" Target="http://deutsch.fit/Deutschkurs/Deutschkurs-Level-2-Uebungsheft.pdf" TargetMode="External"/><Relationship Id="rId408" Type="http://schemas.openxmlformats.org/officeDocument/2006/relationships/hyperlink" Target="http://mascil.ph-freiburg.de/aufgabensammlung/experimente-mit-dem-smartphone/einfuehrung-in-das-schuelerprojekt" TargetMode="External"/><Relationship Id="rId429" Type="http://schemas.openxmlformats.org/officeDocument/2006/relationships/hyperlink" Target="https://myaccount.google.com/?pli=1" TargetMode="External"/><Relationship Id="rId1" Type="http://schemas.openxmlformats.org/officeDocument/2006/relationships/customXml" Target="../customXml/item1.xml"/><Relationship Id="rId212" Type="http://schemas.openxmlformats.org/officeDocument/2006/relationships/hyperlink" Target="http://www.planet-schule.de/sf/spezial/grundschule/medienbildung.php" TargetMode="External"/><Relationship Id="rId233" Type="http://schemas.openxmlformats.org/officeDocument/2006/relationships/hyperlink" Target="http://austria-forum.org/af/AEIOU/Themenlisten/Interaktive_Kurse" TargetMode="External"/><Relationship Id="rId254" Type="http://schemas.openxmlformats.org/officeDocument/2006/relationships/hyperlink" Target="https://unsplash.com/" TargetMode="External"/><Relationship Id="rId440" Type="http://schemas.openxmlformats.org/officeDocument/2006/relationships/hyperlink" Target="https://www.tinytap.it/reports/groups/" TargetMode="External"/><Relationship Id="rId28" Type="http://schemas.openxmlformats.org/officeDocument/2006/relationships/hyperlink" Target="http://www.eschoolnews.com/2015/11/30/best-apps-for-autism-680/" TargetMode="External"/><Relationship Id="rId49" Type="http://schemas.openxmlformats.org/officeDocument/2006/relationships/hyperlink" Target="http://www.bzib.at/fileadmin/Daten_PHOOE/Inklusive_Paedagogik_neu/BIZB/Inklusion_gestalten_Kurzexpertise_Fr%C3%BCheKindheit.pdf" TargetMode="External"/><Relationship Id="rId114" Type="http://schemas.openxmlformats.org/officeDocument/2006/relationships/hyperlink" Target="http://www.planet-schule.de/sf/multimedia-lernspiele-detail.php?projekt=mumbro_zinell" TargetMode="External"/><Relationship Id="rId275" Type="http://schemas.openxmlformats.org/officeDocument/2006/relationships/hyperlink" Target="http://publicdomainarchive.com/terms-conditions/" TargetMode="External"/><Relationship Id="rId296" Type="http://schemas.openxmlformats.org/officeDocument/2006/relationships/hyperlink" Target="http://www.faz.net/aktuell/rhein-main/zwei-zeitzeuginnen-erinnern-an-die-ns-zeit-13859276.html" TargetMode="External"/><Relationship Id="rId300" Type="http://schemas.openxmlformats.org/officeDocument/2006/relationships/hyperlink" Target="http://lernen-aus-der-geschichte.de/sites/default/files/attach/lagmagazin_november2015_kriegskinder.pdf" TargetMode="External"/><Relationship Id="rId461" Type="http://schemas.openxmlformats.org/officeDocument/2006/relationships/hyperlink" Target="http://www.freetech4teachers.com/2015/07/7-good-options-for-building-digital.html" TargetMode="External"/><Relationship Id="rId482" Type="http://schemas.openxmlformats.org/officeDocument/2006/relationships/hyperlink" Target="http://linoit.com/users/justask/canvases/Roadshow" TargetMode="External"/><Relationship Id="rId517" Type="http://schemas.openxmlformats.org/officeDocument/2006/relationships/hyperlink" Target="http://news.doccheck.com/de/newsletter/2286/15290/" TargetMode="External"/><Relationship Id="rId538" Type="http://schemas.openxmlformats.org/officeDocument/2006/relationships/hyperlink" Target="http://rtl-now.rtl.de/" TargetMode="External"/><Relationship Id="rId60" Type="http://schemas.openxmlformats.org/officeDocument/2006/relationships/hyperlink" Target="http://www.sozial-und-stark.de/hartz-4/einfach.html" TargetMode="External"/><Relationship Id="rId81" Type="http://schemas.openxmlformats.org/officeDocument/2006/relationships/hyperlink" Target="http://bildungsserver.berlin-brandenburg.de/schule/schulformen-schularten/grundschulportal/materialien/professionelle-lerngemeinschaften/" TargetMode="External"/><Relationship Id="rId135" Type="http://schemas.openxmlformats.org/officeDocument/2006/relationships/hyperlink" Target="http://www.eulenpost.ws/s/2439vzluom" TargetMode="External"/><Relationship Id="rId156" Type="http://schemas.openxmlformats.org/officeDocument/2006/relationships/hyperlink" Target="http://mathe-sicher-koennen.dzlm.de/mskfiles/uploads/docs/MSK_Freiburg_Steckbrief_Stationen.pdf" TargetMode="External"/><Relationship Id="rId177" Type="http://schemas.openxmlformats.org/officeDocument/2006/relationships/hyperlink" Target="http://pikas.dzlm.de/upload/Material/Infoheft_Unterrichtsmaterial_151116.pdf" TargetMode="External"/><Relationship Id="rId198" Type="http://schemas.openxmlformats.org/officeDocument/2006/relationships/hyperlink" Target="https://www.internet-abc.de/lehrkraefte/internet-abc-fuer-lehrkraefte/" TargetMode="External"/><Relationship Id="rId321" Type="http://schemas.openxmlformats.org/officeDocument/2006/relationships/hyperlink" Target="http://www.n-tv.de/wirtschaft/Freihandelsabkommen-TPP-ist-fertig-article16076701.html" TargetMode="External"/><Relationship Id="rId342" Type="http://schemas.openxmlformats.org/officeDocument/2006/relationships/hyperlink" Target="http://www.frauenhauskoordinierung.de/aktuelles//artikel/schweiz-studie-zu-kosten-von-gewalt-in-paarbeziehungen.html" TargetMode="External"/><Relationship Id="rId363" Type="http://schemas.openxmlformats.org/officeDocument/2006/relationships/hyperlink" Target="http://alf-hannover.de/sites/default/files/termine/flyer_digitale_lesewelten_neu.pdf" TargetMode="External"/><Relationship Id="rId384" Type="http://schemas.openxmlformats.org/officeDocument/2006/relationships/hyperlink" Target="http://deutsch.fit/Deutschkurs/abc" TargetMode="External"/><Relationship Id="rId419" Type="http://schemas.openxmlformats.org/officeDocument/2006/relationships/hyperlink" Target="https://www.werdedigital.at/2015/11/kuerzlich-erschienen-ebook-lehrende-arbeiten-mit-dem-netz/" TargetMode="External"/><Relationship Id="rId202" Type="http://schemas.openxmlformats.org/officeDocument/2006/relationships/hyperlink" Target="http://www.ohrenspitzer.de/geraeusche_download.html" TargetMode="External"/><Relationship Id="rId223" Type="http://schemas.openxmlformats.org/officeDocument/2006/relationships/hyperlink" Target="http://vs-material.wegerer.at/musik/me.htm" TargetMode="External"/><Relationship Id="rId244" Type="http://schemas.openxmlformats.org/officeDocument/2006/relationships/hyperlink" Target="http://mmt.li/" TargetMode="External"/><Relationship Id="rId430" Type="http://schemas.openxmlformats.org/officeDocument/2006/relationships/hyperlink" Target="https://www.werdedigital.at/2015/11/privatsphaere-und-sicherheitseinstellungen-fuer-das-zentrale-konto-bei-google-webinar-29/" TargetMode="External"/><Relationship Id="rId18" Type="http://schemas.openxmlformats.org/officeDocument/2006/relationships/hyperlink" Target="https://www.jugendfuereuropa.de/ueber-jfe/publikationen/die-umsetzung-der-eu-jugendstrategie-in-deutschland-2010-2014.3740/" TargetMode="External"/><Relationship Id="rId39" Type="http://schemas.openxmlformats.org/officeDocument/2006/relationships/hyperlink" Target="http://www.bzib.at/fileadmin/Daten_PHOOE/Inklusive_Paedagogik_neu/140710_vorbilder_korr.pdf" TargetMode="External"/><Relationship Id="rId265" Type="http://schemas.openxmlformats.org/officeDocument/2006/relationships/hyperlink" Target="http://picography.co/" TargetMode="External"/><Relationship Id="rId286" Type="http://schemas.openxmlformats.org/officeDocument/2006/relationships/hyperlink" Target="https://de.wikipedia.org/wiki/Wikipedia:Public-Domain-Bilderquellen" TargetMode="External"/><Relationship Id="rId451" Type="http://schemas.openxmlformats.org/officeDocument/2006/relationships/hyperlink" Target="http://www.freetech4teachers.com/2015/10/write-music-in-google-documents.html" TargetMode="External"/><Relationship Id="rId472" Type="http://schemas.openxmlformats.org/officeDocument/2006/relationships/hyperlink" Target="http://www.fr-online.de/zuwanderung-in-rhein-main/interview-mit-friedensforscher-harald-mueller--jeder-kann-zum-fluechtling-werden-,24933504,32080188.html" TargetMode="External"/><Relationship Id="rId493" Type="http://schemas.openxmlformats.org/officeDocument/2006/relationships/hyperlink" Target="http://www.freetech4teachers.com/2015/10/moocnote-20-more-features-for-creating.html" TargetMode="External"/><Relationship Id="rId507" Type="http://schemas.openxmlformats.org/officeDocument/2006/relationships/hyperlink" Target="https://www.youtube.com/watch?v=Q9os6mRcfTE" TargetMode="External"/><Relationship Id="rId528" Type="http://schemas.openxmlformats.org/officeDocument/2006/relationships/hyperlink" Target="http://www.vbe.de/angebote/leitfaden-datensicherheit.html" TargetMode="External"/><Relationship Id="rId50" Type="http://schemas.openxmlformats.org/officeDocument/2006/relationships/hyperlink" Target="http://www.bzib.at/fileadmin/Daten_PHOOE/Inklusive_Paedagogik_neu/BIZB/Inklusion_gestalten_Kurzexpertise_Berufsbildung.pdf" TargetMode="External"/><Relationship Id="rId104" Type="http://schemas.openxmlformats.org/officeDocument/2006/relationships/hyperlink" Target="http://www.visionkino.de/WebObjects/VisionKino.woa/wa/CMSshow/1055236" TargetMode="External"/><Relationship Id="rId125" Type="http://schemas.openxmlformats.org/officeDocument/2006/relationships/hyperlink" Target="https://schools.duolingo.com/" TargetMode="External"/><Relationship Id="rId146" Type="http://schemas.openxmlformats.org/officeDocument/2006/relationships/hyperlink" Target="http://mathe-sicher-koennen.dzlm.de/node/351" TargetMode="External"/><Relationship Id="rId167" Type="http://schemas.openxmlformats.org/officeDocument/2006/relationships/hyperlink" Target="http://mathe-sicher-koennen.dzlm.de/mskfiles/uploads/docs/MSK_Freiburg_UM_5min_Lehrer_Folie_20140503.pdf" TargetMode="External"/><Relationship Id="rId188" Type="http://schemas.openxmlformats.org/officeDocument/2006/relationships/hyperlink" Target="https://www.planet-schule.de/sf/php/sendungen.php?sendung=9148" TargetMode="External"/><Relationship Id="rId311" Type="http://schemas.openxmlformats.org/officeDocument/2006/relationships/hyperlink" Target="http://lernen-aus-der-geschichte.de/sites/default/files/attach/lagmagazin_november2015_kriegskinder.pdf" TargetMode="External"/><Relationship Id="rId332" Type="http://schemas.openxmlformats.org/officeDocument/2006/relationships/hyperlink" Target="https://www.bertelsmann-stiftung.de/fileadmin/files/BSt/Publikationen/GrauePublikationen/Analyse_EZ_Syrien_im_fuenften_Jahr_des_Buergerkriegs_2015.pdf" TargetMode="External"/><Relationship Id="rId353" Type="http://schemas.openxmlformats.org/officeDocument/2006/relationships/hyperlink" Target="https://www.bertelsmann-stiftung.de/fileadmin//files/BSt/Publikationen/GrauePublikationen/LL_GP_Nachschulische_Bildung.pdf" TargetMode="External"/><Relationship Id="rId374" Type="http://schemas.openxmlformats.org/officeDocument/2006/relationships/hyperlink" Target="http://http/www.mpfs.de/?id=646" TargetMode="External"/><Relationship Id="rId395" Type="http://schemas.openxmlformats.org/officeDocument/2006/relationships/hyperlink" Target="http://deutsch.fit/Deutschkurs/Deutschlernen-mit-Asylwerbern.pdf" TargetMode="External"/><Relationship Id="rId409" Type="http://schemas.openxmlformats.org/officeDocument/2006/relationships/hyperlink" Target="https://www.facebook.com/hashtag/privacytools?source=feed_text&amp;story_id=10153364926139775" TargetMode="External"/><Relationship Id="rId71" Type="http://schemas.openxmlformats.org/officeDocument/2006/relationships/hyperlink" Target="http://www.vorlesetag.de/fileadmin/daten/Studien/VLStudie_2015_PK_Praesentation_09112015.pdf" TargetMode="External"/><Relationship Id="rId92" Type="http://schemas.openxmlformats.org/officeDocument/2006/relationships/hyperlink" Target="http://www.webquest.hawaii.edu/kahihi/mathdictionary/" TargetMode="External"/><Relationship Id="rId213" Type="http://schemas.openxmlformats.org/officeDocument/2006/relationships/hyperlink" Target="http://www.ohrenspitzer.de/fileadmin/Fuer_Ohrenspitzer_BaWue/Produzieren/Audacity_Anleitung_neu.pdf" TargetMode="External"/><Relationship Id="rId234" Type="http://schemas.openxmlformats.org/officeDocument/2006/relationships/hyperlink" Target="http://community.blogs.rpi-virtuell.net/2015/10/22/freie-bildungsmedien-mehr-als-15-seiten-die-kostenlose-bilder-fuer-dich-anbieten/" TargetMode="External"/><Relationship Id="rId420" Type="http://schemas.openxmlformats.org/officeDocument/2006/relationships/hyperlink" Target="https://wdat.at/2bgg" TargetMode="External"/><Relationship Id="rId2" Type="http://schemas.openxmlformats.org/officeDocument/2006/relationships/numbering" Target="numbering.xml"/><Relationship Id="rId29" Type="http://schemas.openxmlformats.org/officeDocument/2006/relationships/hyperlink" Target="https://www.graphite.org/top-picks/best-apps-for-kids-with-autism" TargetMode="External"/><Relationship Id="rId255" Type="http://schemas.openxmlformats.org/officeDocument/2006/relationships/hyperlink" Target="http://www.gratisography.com/" TargetMode="External"/><Relationship Id="rId276" Type="http://schemas.openxmlformats.org/officeDocument/2006/relationships/hyperlink" Target="http://snapwiresnaps.tumblr.com/archive" TargetMode="External"/><Relationship Id="rId297" Type="http://schemas.openxmlformats.org/officeDocument/2006/relationships/hyperlink" Target="https://projektratunifrankfurt.files.wordpress.com/2013/08/abschlussbericht-irmgard-heydorn.pdf" TargetMode="External"/><Relationship Id="rId441" Type="http://schemas.openxmlformats.org/officeDocument/2006/relationships/hyperlink" Target="http://getschoolcraft.com/de/2015-11-warnzeichen-die-man-bei-unterrichtsvorbereitung-mit-internet-unbedingt-beachten-sollte/" TargetMode="External"/><Relationship Id="rId462" Type="http://schemas.openxmlformats.org/officeDocument/2006/relationships/hyperlink" Target="http://www.saalzwei.de/exklusives/artikel/kann-arbeit-lebenssinn-sein" TargetMode="External"/><Relationship Id="rId483" Type="http://schemas.openxmlformats.org/officeDocument/2006/relationships/hyperlink" Target="http://im.edoc4biz.net/edu/nov2015/edu_session7.html" TargetMode="External"/><Relationship Id="rId518" Type="http://schemas.openxmlformats.org/officeDocument/2006/relationships/hyperlink" Target="http://www.rki.de/DE/Content/Gesundheitsmonitoring/Gesundheitsberichterstattung/GesInDtld/GesInDtld_node.html" TargetMode="External"/><Relationship Id="rId539" Type="http://schemas.openxmlformats.org/officeDocument/2006/relationships/hyperlink" Target="http://www.sat1.de/video" TargetMode="External"/><Relationship Id="rId40" Type="http://schemas.openxmlformats.org/officeDocument/2006/relationships/hyperlink" Target="http://www.bzib.at/fileadmin/Daten_PHOOE/Inklusive_Paedagogik_neu/summary_fertig.pdf" TargetMode="External"/><Relationship Id="rId115" Type="http://schemas.openxmlformats.org/officeDocument/2006/relationships/hyperlink" Target="https://www.onilo.de/boardstories/ansicht/boardstory/bestimmt_wird_alles_gut/" TargetMode="External"/><Relationship Id="rId136" Type="http://schemas.openxmlformats.org/officeDocument/2006/relationships/hyperlink" Target="http://getschoolcraft.com/de/blog-x-mal-y-methoden-zum-einmaleins-unterrichten/" TargetMode="External"/><Relationship Id="rId157" Type="http://schemas.openxmlformats.org/officeDocument/2006/relationships/hyperlink" Target="http://mathe-sicher-koennen.dzlm.de/mskfiles/uploads/docs/MSK_Freiburg_UM_Stationen_Laufzettel_blanko_20140503.pdf" TargetMode="External"/><Relationship Id="rId178" Type="http://schemas.openxmlformats.org/officeDocument/2006/relationships/hyperlink" Target="http://pikas.dzlm.de/material-pik/informationen/informationen-fr-eltern/index.html" TargetMode="External"/><Relationship Id="rId301" Type="http://schemas.openxmlformats.org/officeDocument/2006/relationships/hyperlink" Target="http://lernen-aus-der-geschichte.de/Lernen-und-Lehren/content/12666" TargetMode="External"/><Relationship Id="rId322" Type="http://schemas.openxmlformats.org/officeDocument/2006/relationships/hyperlink" Target="http://www.sueddeutsche.de/digital/freihandelsabkommen-tpp-wikileaks-veroeffentlicht-details-von-verhandlungen-1.1818005" TargetMode="External"/><Relationship Id="rId343" Type="http://schemas.openxmlformats.org/officeDocument/2006/relationships/hyperlink" Target="http://europa.eu/teachers-corner/15/index_de.htm" TargetMode="External"/><Relationship Id="rId364" Type="http://schemas.openxmlformats.org/officeDocument/2006/relationships/hyperlink" Target="http://alf-hannover.de/weiterfuehrende-materialien-und-links" TargetMode="External"/><Relationship Id="rId61" Type="http://schemas.openxmlformats.org/officeDocument/2006/relationships/hyperlink" Target="https://www.change.org/p/bundesministerin-f%C3%BCr-familie-senioren-frauen-und-jugend-manuala-schwesig-bundesministerin-f%C3%BCr-arbeit-und-soziales-andrea-nahles-und-die-zust%C3%A4ndigen-ministerinnen-und-senatorinnen-der-l%C3%A4nder-appell-f%C3%BCr-eine-inklusive-l%C3%B6sung-f%C3%BCr-hilfen-aus-einer-hand" TargetMode="External"/><Relationship Id="rId82" Type="http://schemas.openxmlformats.org/officeDocument/2006/relationships/hyperlink" Target="http://www.lisum.berlin-brandenburg.de/media_fast/5180/Professionelle%20Lerngemeinschaften.pdf" TargetMode="External"/><Relationship Id="rId199" Type="http://schemas.openxmlformats.org/officeDocument/2006/relationships/hyperlink" Target="http://www.hoerspielbox.de" TargetMode="External"/><Relationship Id="rId203" Type="http://schemas.openxmlformats.org/officeDocument/2006/relationships/hyperlink" Target="http://www.findsounds.com" TargetMode="External"/><Relationship Id="rId385" Type="http://schemas.openxmlformats.org/officeDocument/2006/relationships/hyperlink" Target="http://deutsch.fit/Deutschkurs/interactive/Deutschkurs-Level-1.html" TargetMode="External"/><Relationship Id="rId19" Type="http://schemas.openxmlformats.org/officeDocument/2006/relationships/hyperlink" Target="http://www.institut-fuer-menschenrechte.de/aktuell/news/meldung/article/pressemitteilung-manuela-schwesig-eroeffnet-neue-monitoring-stelle-zur-un-kinderrechtskonvention/" TargetMode="External"/><Relationship Id="rId224" Type="http://schemas.openxmlformats.org/officeDocument/2006/relationships/hyperlink" Target="http://www.labbe.de/liederbaum/index.asp?themaid=5" TargetMode="External"/><Relationship Id="rId245" Type="http://schemas.openxmlformats.org/officeDocument/2006/relationships/hyperlink" Target="http://publicdomainarchive.com/" TargetMode="External"/><Relationship Id="rId266" Type="http://schemas.openxmlformats.org/officeDocument/2006/relationships/hyperlink" Target="http://picography.co/terms/" TargetMode="External"/><Relationship Id="rId287" Type="http://schemas.openxmlformats.org/officeDocument/2006/relationships/hyperlink" Target="http://www.zeno.org/Zeno/I/Gentile_da_Fabriano_077" TargetMode="External"/><Relationship Id="rId410" Type="http://schemas.openxmlformats.org/officeDocument/2006/relationships/hyperlink" Target="https://www.facebook.com/hashtag/vds?source=feed_text&amp;story_id=10153364926139775" TargetMode="External"/><Relationship Id="rId431" Type="http://schemas.openxmlformats.org/officeDocument/2006/relationships/hyperlink" Target="https://www.planet-schule.de/index.php?id=15644" TargetMode="External"/><Relationship Id="rId452" Type="http://schemas.openxmlformats.org/officeDocument/2006/relationships/hyperlink" Target="http://www.freetech4teachers.com/2015/10/my-5-favorite-google-sheets-add-ons-how.html" TargetMode="External"/><Relationship Id="rId473" Type="http://schemas.openxmlformats.org/officeDocument/2006/relationships/hyperlink" Target="http://www.fr-online.de/zuwanderung-in-rhein-main/interview-mit-friedensforscher-harald-mueller--jeder-kann-zum-fluechtling-werden-,24933504,32080188.html" TargetMode="External"/><Relationship Id="rId494" Type="http://schemas.openxmlformats.org/officeDocument/2006/relationships/hyperlink" Target="http://moocnote.com/" TargetMode="External"/><Relationship Id="rId508" Type="http://schemas.openxmlformats.org/officeDocument/2006/relationships/hyperlink" Target="http://www.sexwecan.at/" TargetMode="External"/><Relationship Id="rId529" Type="http://schemas.openxmlformats.org/officeDocument/2006/relationships/hyperlink" Target="http://www.social-media-lehrperson.info/leitfaden-datensicherheit/datensicherheit-downloads/" TargetMode="External"/><Relationship Id="rId30" Type="http://schemas.openxmlformats.org/officeDocument/2006/relationships/hyperlink" Target="http://www.fappaerzte.de/" TargetMode="External"/><Relationship Id="rId105" Type="http://schemas.openxmlformats.org/officeDocument/2006/relationships/hyperlink" Target="http://www.visionkino.de/WebObjects/VisionKino.woa/wa/CMSshow/1174116" TargetMode="External"/><Relationship Id="rId126" Type="http://schemas.openxmlformats.org/officeDocument/2006/relationships/hyperlink" Target="https://play.google.com/store/apps/details?id=com.duolingo&amp;hl=de" TargetMode="External"/><Relationship Id="rId147" Type="http://schemas.openxmlformats.org/officeDocument/2006/relationships/hyperlink" Target="http://mathe-sicher-koennen.dzlm.de/mskfiles/uploads/docs/MSK_Freiburg_Steckbrief_Partner_-Check.pdf" TargetMode="External"/><Relationship Id="rId168" Type="http://schemas.openxmlformats.org/officeDocument/2006/relationships/hyperlink" Target="http://mathe-sicher-koennen.dzlm.de/node/390?width=640&amp;height=500" TargetMode="External"/><Relationship Id="rId312" Type="http://schemas.openxmlformats.org/officeDocument/2006/relationships/hyperlink" Target="http://www.ifz-muenchen.de/vierteljahrshefte/vfz-archiv-und-recherche/vfz-download-1953-2009/" TargetMode="External"/><Relationship Id="rId333" Type="http://schemas.openxmlformats.org/officeDocument/2006/relationships/hyperlink" Target="http://neu.lpb-bw.de/index.php?id=9130&amp;rid=t_302989&amp;mid=317&amp;aC=c7545d89&amp;jumpurl=8" TargetMode="External"/><Relationship Id="rId354" Type="http://schemas.openxmlformats.org/officeDocument/2006/relationships/hyperlink" Target="https://www.bertelsmann-stiftung.de/de/unsere-projekte/chance-ausbildung-jeder-wird-gebraucht/projektnachrichten/ueberarbeitete-neuauflage-leitfaden-berufsorientierung/" TargetMode="External"/><Relationship Id="rId540" Type="http://schemas.openxmlformats.org/officeDocument/2006/relationships/hyperlink" Target="http://www.prosieben.de/video" TargetMode="External"/><Relationship Id="rId51" Type="http://schemas.openxmlformats.org/officeDocument/2006/relationships/hyperlink" Target="http://www.bmukk.gv.at/medienpool/20840/pbneu_endbericht.pdf" TargetMode="External"/><Relationship Id="rId72" Type="http://schemas.openxmlformats.org/officeDocument/2006/relationships/hyperlink" Target="https://www.baselland.ch/fileadmin/baselland/files/docs/ekd/spd/lern-app_flyer.pdf" TargetMode="External"/><Relationship Id="rId93" Type="http://schemas.openxmlformats.org/officeDocument/2006/relationships/hyperlink" Target="http://www.visuwords.com/" TargetMode="External"/><Relationship Id="rId189" Type="http://schemas.openxmlformats.org/officeDocument/2006/relationships/hyperlink" Target="https://www.planet-schule.de/wissenspool/seeking-refuge/inhalt/einsatz-im-deutschunterricht-grundschule.html" TargetMode="External"/><Relationship Id="rId375" Type="http://schemas.openxmlformats.org/officeDocument/2006/relationships/hyperlink" Target="http://www.mpfs.de/?id=631" TargetMode="External"/><Relationship Id="rId396" Type="http://schemas.openxmlformats.org/officeDocument/2006/relationships/hyperlink" Target="http://deutsch.fit/Deutschkurs/Deutsch-lernen-mit-Kindern.pdf" TargetMode="External"/><Relationship Id="rId3" Type="http://schemas.openxmlformats.org/officeDocument/2006/relationships/styles" Target="styles.xml"/><Relationship Id="rId214" Type="http://schemas.openxmlformats.org/officeDocument/2006/relationships/hyperlink" Target="http://www.ohrenspitzer.de/fileadmin/Fuer_Ohrenspitzer_BaWue/Produzieren/Voreinstellungen_Tonaufnahmen.pdf" TargetMode="External"/><Relationship Id="rId235" Type="http://schemas.openxmlformats.org/officeDocument/2006/relationships/hyperlink" Target="http://community.blogs.rpi-virtuell.net/author/joerglohrer/" TargetMode="External"/><Relationship Id="rId256" Type="http://schemas.openxmlformats.org/officeDocument/2006/relationships/hyperlink" Target="http://littlevisuals.co/" TargetMode="External"/><Relationship Id="rId277" Type="http://schemas.openxmlformats.org/officeDocument/2006/relationships/hyperlink" Target="http://snapwiresnaps.tumblr.com/creativecommons.org/publicdomain/zero/1.0/" TargetMode="External"/><Relationship Id="rId298" Type="http://schemas.openxmlformats.org/officeDocument/2006/relationships/hyperlink" Target="https://www.youtube.com/watch?v=gmqrkmgdJuc" TargetMode="External"/><Relationship Id="rId400" Type="http://schemas.openxmlformats.org/officeDocument/2006/relationships/hyperlink" Target="http://www.germanforrefugees.com/" TargetMode="External"/><Relationship Id="rId421" Type="http://schemas.openxmlformats.org/officeDocument/2006/relationships/hyperlink" Target="https://wdat.at/bildung" TargetMode="External"/><Relationship Id="rId442" Type="http://schemas.openxmlformats.org/officeDocument/2006/relationships/hyperlink" Target="https://www-ssl.intel.com/content/www/us/en/education/solutions/transforming-education-next-generation-guide.html" TargetMode="External"/><Relationship Id="rId463" Type="http://schemas.openxmlformats.org/officeDocument/2006/relationships/hyperlink" Target="http://bourbakipanorama.ch/de" TargetMode="External"/><Relationship Id="rId484" Type="http://schemas.openxmlformats.org/officeDocument/2006/relationships/hyperlink" Target="http://lfmpublikationen.lfm-nrw.de/index.php?action=update" TargetMode="External"/><Relationship Id="rId519" Type="http://schemas.openxmlformats.org/officeDocument/2006/relationships/hyperlink" Target="http://www.heilpraxisnet.de/naturheilpraxis/gesundheit-in-deutschland-aktuelle-zahlen-zur-gesundheit-vorgelegt-2015120351020" TargetMode="External"/><Relationship Id="rId116" Type="http://schemas.openxmlformats.org/officeDocument/2006/relationships/hyperlink" Target="https://play.google.com/store/apps/details?id=de.phase6.hallo" TargetMode="External"/><Relationship Id="rId137" Type="http://schemas.openxmlformats.org/officeDocument/2006/relationships/hyperlink" Target="https://education.lego.com/de-de/lesi/elementary/lego-education-moretomath/moretomath-curriculum-pack" TargetMode="External"/><Relationship Id="rId158" Type="http://schemas.openxmlformats.org/officeDocument/2006/relationships/hyperlink" Target="http://mathe-sicher-koennen.dzlm.de/node/395?width=640&amp;height=500" TargetMode="External"/><Relationship Id="rId302" Type="http://schemas.openxmlformats.org/officeDocument/2006/relationships/hyperlink" Target="http://lernen-aus-der-geschichte.de/Lernen-und-Lehren/content/12667" TargetMode="External"/><Relationship Id="rId323" Type="http://schemas.openxmlformats.org/officeDocument/2006/relationships/hyperlink" Target="http://www.spiegel.de/politik/ausland/hillary-clinton-kritisiert-pazifik-freihandelsabkommen-a-1056789.html" TargetMode="External"/><Relationship Id="rId344" Type="http://schemas.openxmlformats.org/officeDocument/2006/relationships/hyperlink" Target="http://www.dtv.de/_pdf/lehrermodell/62602.pdf?download=true" TargetMode="External"/><Relationship Id="rId530" Type="http://schemas.openxmlformats.org/officeDocument/2006/relationships/hyperlink" Target="http://newsletter.computerwissen.de/red.php?r=46452672274572&amp;lid=467272&amp;ln=58" TargetMode="External"/><Relationship Id="rId20" Type="http://schemas.openxmlformats.org/officeDocument/2006/relationships/hyperlink" Target="http://www.grundschulverband.de/startseite/detail/?tx_ttnews%5Btt_news%5D=289&amp;cHash=78be43ecaa382adf01997c57d5d8aec2" TargetMode="External"/><Relationship Id="rId41" Type="http://schemas.openxmlformats.org/officeDocument/2006/relationships/hyperlink" Target="http://www.bzib.at/fileadmin/Daten_PHOOE/Inklusive_Paedagogik_neu/BIZB/Nationale_Herausforderungen_der_inklusiven_Bildung.pdf" TargetMode="External"/><Relationship Id="rId62" Type="http://schemas.openxmlformats.org/officeDocument/2006/relationships/hyperlink" Target="https://shop.deutsche-alzheimer.de/broschueren/32/ben-ne-yapabilirim" TargetMode="External"/><Relationship Id="rId83" Type="http://schemas.openxmlformats.org/officeDocument/2006/relationships/hyperlink" Target="https://www.microsoft.com/de-de/store/apps/book-creator/9wzdncrdszxg" TargetMode="External"/><Relationship Id="rId179" Type="http://schemas.openxmlformats.org/officeDocument/2006/relationships/hyperlink" Target="http://pikas.dzlm.de/upload/Material/Haus_1_-_Entdecken_Beschreiben_Begruenden/IM/Elternratgeber/Elternratgeber_A4.pdf" TargetMode="External"/><Relationship Id="rId365" Type="http://schemas.openxmlformats.org/officeDocument/2006/relationships/hyperlink" Target="https://www.stiftunglesen.de/initiativen-und-aktionen/digitales/" TargetMode="External"/><Relationship Id="rId386" Type="http://schemas.openxmlformats.org/officeDocument/2006/relationships/image" Target="media/image2.png"/><Relationship Id="rId190" Type="http://schemas.openxmlformats.org/officeDocument/2006/relationships/hyperlink" Target="https://www.planet-schule.de/wissenspool/seeking-refuge/inhalt/einsatz-im-deutschunterricht-grundschule.html" TargetMode="External"/><Relationship Id="rId204" Type="http://schemas.openxmlformats.org/officeDocument/2006/relationships/hyperlink" Target="http://www.findsounds.com/types.html" TargetMode="External"/><Relationship Id="rId225" Type="http://schemas.openxmlformats.org/officeDocument/2006/relationships/hyperlink" Target="http://www.liederkiste.com/International/A.html" TargetMode="External"/><Relationship Id="rId246" Type="http://schemas.openxmlformats.org/officeDocument/2006/relationships/hyperlink" Target="http://nos.twnsnd.co/" TargetMode="External"/><Relationship Id="rId267" Type="http://schemas.openxmlformats.org/officeDocument/2006/relationships/hyperlink" Target="https://stocksnap.io/" TargetMode="External"/><Relationship Id="rId288" Type="http://schemas.openxmlformats.org/officeDocument/2006/relationships/hyperlink" Target="https://search.creativecommons.org/" TargetMode="External"/><Relationship Id="rId411" Type="http://schemas.openxmlformats.org/officeDocument/2006/relationships/hyperlink" Target="https://netzpolitik.org/2015/privacy-tools-anonym-surfen-mit-tor/" TargetMode="External"/><Relationship Id="rId432" Type="http://schemas.openxmlformats.org/officeDocument/2006/relationships/hyperlink" Target="http://www1.wdr.de/fernsehen/ratgeber/servicezeit/extra/dennis_digital102.html" TargetMode="External"/><Relationship Id="rId453" Type="http://schemas.openxmlformats.org/officeDocument/2006/relationships/hyperlink" Target="http://www.freetech4teachers.com/2015/10/zing-thousands-of-free-ebooks-for.html" TargetMode="External"/><Relationship Id="rId474" Type="http://schemas.openxmlformats.org/officeDocument/2006/relationships/hyperlink" Target="http://www.oecd.org/berlin/publikationen/bildung-auf-einen-blick.htm" TargetMode="External"/><Relationship Id="rId509" Type="http://schemas.openxmlformats.org/officeDocument/2006/relationships/hyperlink" Target="http://www.srf.ch/sendungen/MYSCHOOL/themen/medien-ict" TargetMode="External"/><Relationship Id="rId106" Type="http://schemas.openxmlformats.org/officeDocument/2006/relationships/hyperlink" Target="http://www.ajum.de" TargetMode="External"/><Relationship Id="rId127" Type="http://schemas.openxmlformats.org/officeDocument/2006/relationships/hyperlink" Target="http://www.mathchimp.com/freddysfractions.php" TargetMode="External"/><Relationship Id="rId313" Type="http://schemas.openxmlformats.org/officeDocument/2006/relationships/hyperlink" Target="http://www.ifz-muenchen.de/vierteljahrshefte/vfz-archiv-und-recherche/heftuebersicht/2015/" TargetMode="External"/><Relationship Id="rId495" Type="http://schemas.openxmlformats.org/officeDocument/2006/relationships/hyperlink" Target="http://www.freetech4teachers.com/2010/09/47-alternatives-to-using-youtube-in.html" TargetMode="External"/><Relationship Id="rId10" Type="http://schemas.openxmlformats.org/officeDocument/2006/relationships/hyperlink" Target="http://bildungsklick.de/a/94580/die-bildungspolitische-verfaelschung-der-inklusion-und-ihre-verdeckten-folgen/%20" TargetMode="External"/><Relationship Id="rId31" Type="http://schemas.openxmlformats.org/officeDocument/2006/relationships/hyperlink" Target="http://www.fappaerzte.de/sites/default/files/mitglieder.pdf" TargetMode="External"/><Relationship Id="rId52" Type="http://schemas.openxmlformats.org/officeDocument/2006/relationships/hyperlink" Target="http://www.bmukk.gv.at/medienpool/19976/prozess.pdf" TargetMode="External"/><Relationship Id="rId73" Type="http://schemas.openxmlformats.org/officeDocument/2006/relationships/hyperlink" Target="http://www.lernklick.ch/" TargetMode="External"/><Relationship Id="rId94" Type="http://schemas.openxmlformats.org/officeDocument/2006/relationships/hyperlink" Target="http://www.abc-der-tiere.de/index.php?id=3415&amp;piwik_campaign=NLLSIL&amp;piwik_kwd=008" TargetMode="External"/><Relationship Id="rId148" Type="http://schemas.openxmlformats.org/officeDocument/2006/relationships/hyperlink" Target="http://mathe-sicher-koennen.dzlm.de/mskfiles/uploads/docs/MSK_Freiburg_UM_Partnercheck_Beispiel_20140503.pdf" TargetMode="External"/><Relationship Id="rId169" Type="http://schemas.openxmlformats.org/officeDocument/2006/relationships/hyperlink" Target="http://mathe-sicher-koennen.dzlm.de/node/356" TargetMode="External"/><Relationship Id="rId334" Type="http://schemas.openxmlformats.org/officeDocument/2006/relationships/hyperlink" Target="https://www.hessen.de/sites/default/files/media/staatskanzlei/aktionsplan_fluechtlinge.pdf" TargetMode="External"/><Relationship Id="rId355" Type="http://schemas.openxmlformats.org/officeDocument/2006/relationships/hyperlink" Target="http://www.dotcomblog.de/educache-berufsorientierung/" TargetMode="External"/><Relationship Id="rId376" Type="http://schemas.openxmlformats.org/officeDocument/2006/relationships/hyperlink" Target="http://sonderpaedagogik.bildung.hessen.de/info/Rundbrief/Deutsch%20als%20Fremdsprache.doc" TargetMode="External"/><Relationship Id="rId397" Type="http://schemas.openxmlformats.org/officeDocument/2006/relationships/hyperlink" Target="http://sprachportal.integrationsfonds.at/english.html" TargetMode="External"/><Relationship Id="rId520" Type="http://schemas.openxmlformats.org/officeDocument/2006/relationships/hyperlink" Target="http://www.iarc.fr/en/media-centre/pr/2015/pdfs/pr240_E.pdf" TargetMode="External"/><Relationship Id="rId541" Type="http://schemas.openxmlformats.org/officeDocument/2006/relationships/hyperlink" Target="http://rtl2now.rtl2.de/" TargetMode="External"/><Relationship Id="rId4" Type="http://schemas.microsoft.com/office/2007/relationships/stylesWithEffects" Target="stylesWithEffects.xml"/><Relationship Id="rId180" Type="http://schemas.openxmlformats.org/officeDocument/2006/relationships/hyperlink" Target="http://kira.dzlm.de/node/66" TargetMode="External"/><Relationship Id="rId215" Type="http://schemas.openxmlformats.org/officeDocument/2006/relationships/hyperlink" Target="http://www.auditorix.de/kinder/suche/?L=0" TargetMode="External"/><Relationship Id="rId236" Type="http://schemas.openxmlformats.org/officeDocument/2006/relationships/hyperlink" Target="https://creativecommons.org/choose/mark/" TargetMode="External"/><Relationship Id="rId257" Type="http://schemas.openxmlformats.org/officeDocument/2006/relationships/hyperlink" Target="http://negativespace.co/" TargetMode="External"/><Relationship Id="rId278" Type="http://schemas.openxmlformats.org/officeDocument/2006/relationships/hyperlink" Target="http://skitterphoto.com/?page_id=35" TargetMode="External"/><Relationship Id="rId401" Type="http://schemas.openxmlformats.org/officeDocument/2006/relationships/hyperlink" Target="http://www.lingonetz.de" TargetMode="External"/><Relationship Id="rId422" Type="http://schemas.openxmlformats.org/officeDocument/2006/relationships/hyperlink" Target="http://www.ict-regelstandards.ch/" TargetMode="External"/><Relationship Id="rId443" Type="http://schemas.openxmlformats.org/officeDocument/2006/relationships/hyperlink" Target="https://www-ssl.intel.com/content/dam/www/public/us/en/documents/education/education-transformation-next-generation-guide.pdf" TargetMode="External"/><Relationship Id="rId464" Type="http://schemas.openxmlformats.org/officeDocument/2006/relationships/hyperlink" Target="http://www.forschergeist-wettbewerb.de" TargetMode="External"/><Relationship Id="rId303" Type="http://schemas.openxmlformats.org/officeDocument/2006/relationships/hyperlink" Target="http://lernen-aus-der-geschichte.de/Lernen-und-Lehren/content/12668" TargetMode="External"/><Relationship Id="rId485" Type="http://schemas.openxmlformats.org/officeDocument/2006/relationships/hyperlink" Target="http://www.dak.de/dak/bundes-themen/Internetsucht_im_Kinderzimmer-1728418.html" TargetMode="External"/><Relationship Id="rId42" Type="http://schemas.openxmlformats.org/officeDocument/2006/relationships/hyperlink" Target="http://www.bzib.at/fileadmin/Daten_PHOOE/Inklusive_Paedagogik_neu/BIZB/International_perspectives_of_Inclusion__Amanda_Watkins_-_Linz_15th_May_2014.pdf" TargetMode="External"/><Relationship Id="rId84" Type="http://schemas.openxmlformats.org/officeDocument/2006/relationships/hyperlink" Target="http://www.redjumper.net/bookcreator/" TargetMode="External"/><Relationship Id="rId138" Type="http://schemas.openxmlformats.org/officeDocument/2006/relationships/hyperlink" Target="http://pikas.dzlm.de/290" TargetMode="External"/><Relationship Id="rId345" Type="http://schemas.openxmlformats.org/officeDocument/2006/relationships/hyperlink" Target="http://www.zum.de/portal/news/kostenlose-materialien-1" TargetMode="External"/><Relationship Id="rId387" Type="http://schemas.openxmlformats.org/officeDocument/2006/relationships/hyperlink" Target="http://deutsch.fit/Deutschkurs/Deutschkurs-ABC.pdf" TargetMode="External"/><Relationship Id="rId510" Type="http://schemas.openxmlformats.org/officeDocument/2006/relationships/hyperlink" Target="http://www.srf.ch/sendungen/myschool/brain-games" TargetMode="External"/><Relationship Id="rId191" Type="http://schemas.openxmlformats.org/officeDocument/2006/relationships/hyperlink" Target="http://www.planet-schule.de/sf/spezial/grundschule/index.php" TargetMode="External"/><Relationship Id="rId205" Type="http://schemas.openxmlformats.org/officeDocument/2006/relationships/hyperlink" Target="http://www.audiyou.de" TargetMode="External"/><Relationship Id="rId247" Type="http://schemas.openxmlformats.org/officeDocument/2006/relationships/hyperlink" Target="http://cupcake.nilssonlee.se/" TargetMode="External"/><Relationship Id="rId412" Type="http://schemas.openxmlformats.org/officeDocument/2006/relationships/hyperlink" Target="http://www.tablet-in-der-schule.de/" TargetMode="External"/><Relationship Id="rId107" Type="http://schemas.openxmlformats.org/officeDocument/2006/relationships/hyperlink" Target="http://julim-journal.de/pdf/AJuM-GS-Empfehlungen-2015_12.pdf" TargetMode="External"/><Relationship Id="rId289" Type="http://schemas.openxmlformats.org/officeDocument/2006/relationships/hyperlink" Target="http://www.nfp60.ch/SiteCollectionDocuments/Projekte/nfp60_gloor_zusammenfassung_projektergebnisse_kurz.pdf" TargetMode="External"/><Relationship Id="rId454" Type="http://schemas.openxmlformats.org/officeDocument/2006/relationships/hyperlink" Target="http://www.freetech4teachers.com/2015/10/historical-investigations-for-students.html" TargetMode="External"/><Relationship Id="rId496" Type="http://schemas.openxmlformats.org/officeDocument/2006/relationships/hyperlink" Target="https://play.google.com/store/apps/details?id=com.cateater.stopmotionstudio" TargetMode="External"/><Relationship Id="rId11" Type="http://schemas.openxmlformats.org/officeDocument/2006/relationships/hyperlink" Target="http://www.bertelsmann-stiftung.de/de/themen/aktuelle-meldungen/2015/september/inklusion-bleibt-an-vielen-weiterfuehrenden-schulen-ein-fremdwort/" TargetMode="External"/><Relationship Id="rId53" Type="http://schemas.openxmlformats.org/officeDocument/2006/relationships/hyperlink" Target="http://www.bmukk.gv.at/medienpool/19981/sth2010_zsf.pdf" TargetMode="External"/><Relationship Id="rId149" Type="http://schemas.openxmlformats.org/officeDocument/2006/relationships/hyperlink" Target="http://mathe-sicher-koennen.dzlm.de/mskfiles/uploads/docs/MSK_Freiburg_UM_Partnercheck_blanko_Vorlage_20140503.pdf" TargetMode="External"/><Relationship Id="rId314" Type="http://schemas.openxmlformats.org/officeDocument/2006/relationships/hyperlink" Target="https://www.youtube.com/user/tomforamerica" TargetMode="External"/><Relationship Id="rId356" Type="http://schemas.openxmlformats.org/officeDocument/2006/relationships/hyperlink" Target="http://bibliothek.wzb.eu/wzbrief-bildung/WZBriefBildung322015_kuebler_protsch_schmid_solga.pdf" TargetMode="External"/><Relationship Id="rId398" Type="http://schemas.openxmlformats.org/officeDocument/2006/relationships/hyperlink" Target="https://www.planet-schule.de/sf/filme-online.php?reihe=580" TargetMode="External"/><Relationship Id="rId521" Type="http://schemas.openxmlformats.org/officeDocument/2006/relationships/hyperlink" Target="http://www.ugb.de/klick-koch" TargetMode="External"/><Relationship Id="rId95" Type="http://schemas.openxmlformats.org/officeDocument/2006/relationships/hyperlink" Target="http://getschoolcraft.com/de/2015-11-arbeitsblatter-die-kindern-mit-lese-rechtschreibschwache-lsr-bzw-legasthenie-das-leben-leichter-machen/" TargetMode="External"/><Relationship Id="rId160" Type="http://schemas.openxmlformats.org/officeDocument/2006/relationships/hyperlink" Target="http://mathe-sicher-koennen.dzlm.de/mskfiles/uploads/docs/MSK_Freiburg_Steckbrief_Hausaufgabenfolie.pdf" TargetMode="External"/><Relationship Id="rId216" Type="http://schemas.openxmlformats.org/officeDocument/2006/relationships/hyperlink" Target="http://www.auditorix.de/schule/" TargetMode="External"/><Relationship Id="rId423" Type="http://schemas.openxmlformats.org/officeDocument/2006/relationships/hyperlink" Target="http://www.ict-regelstandards.ch/kompetenzraster/" TargetMode="External"/><Relationship Id="rId258" Type="http://schemas.openxmlformats.org/officeDocument/2006/relationships/hyperlink" Target="http://negativespace.co/license/" TargetMode="External"/><Relationship Id="rId465" Type="http://schemas.openxmlformats.org/officeDocument/2006/relationships/hyperlink" Target="http://www.mathematik.tu-dortmund.de/ieem/domathg/" TargetMode="External"/><Relationship Id="rId22" Type="http://schemas.openxmlformats.org/officeDocument/2006/relationships/hyperlink" Target="http://www.lebenshilfe.de/wData/downloads/stellungnahmen/BVLH-und-andere/Appell-72-KFV-Menschen-mit-Behinderung-auf-der-Flucht.pdf?listLink=1" TargetMode="External"/><Relationship Id="rId64" Type="http://schemas.openxmlformats.org/officeDocument/2006/relationships/hyperlink" Target="https://www.aktion-mensch.de/themen-informieren-und-diskutieren.html" TargetMode="External"/><Relationship Id="rId118" Type="http://schemas.openxmlformats.org/officeDocument/2006/relationships/hyperlink" Target="https://play.google.com/store/apps/details?id=de.phase6.hallo" TargetMode="External"/><Relationship Id="rId325" Type="http://schemas.openxmlformats.org/officeDocument/2006/relationships/hyperlink" Target="https://www.bostonglobe.com/opinion/2015/05/11/elizabeth-warren-and-rosa-delauro-who-writing-tpp/2FQZAV6uz9GGQI6pe3cd0K/story.html" TargetMode="External"/><Relationship Id="rId367" Type="http://schemas.openxmlformats.org/officeDocument/2006/relationships/hyperlink" Target="http://stiftung-digitale-spielekultur.de/" TargetMode="External"/><Relationship Id="rId532" Type="http://schemas.openxmlformats.org/officeDocument/2006/relationships/hyperlink" Target="https://www.flickr.com/photos/britishlibrary/sets/72157638544764936" TargetMode="External"/><Relationship Id="rId171" Type="http://schemas.openxmlformats.org/officeDocument/2006/relationships/hyperlink" Target="http://mathe-sicher-koennen.dzlm.de/mskfiles/uploads/docs/MSK_Freiburg_UM_Moegliche_Strategieschluessel_20140503.pdf" TargetMode="External"/><Relationship Id="rId227" Type="http://schemas.openxmlformats.org/officeDocument/2006/relationships/hyperlink" Target="http://www.helmuth-benda.eu/uploads/5/0/8/0/5080763/grundfragen_der_lieddidaktik.pdf" TargetMode="External"/><Relationship Id="rId269" Type="http://schemas.openxmlformats.org/officeDocument/2006/relationships/hyperlink" Target="http://freenaturestock.com/" TargetMode="External"/><Relationship Id="rId434" Type="http://schemas.openxmlformats.org/officeDocument/2006/relationships/hyperlink" Target="http://www.wdr5.de/ratgeber/servicecomputer/servicecomputer104.html" TargetMode="External"/><Relationship Id="rId476" Type="http://schemas.openxmlformats.org/officeDocument/2006/relationships/hyperlink" Target="http://www.keepeek.com/Digital-Asset-Management/oecd/education/education-at-a-glance-2015/summary/german_032d68e0-de" TargetMode="External"/><Relationship Id="rId33" Type="http://schemas.openxmlformats.org/officeDocument/2006/relationships/hyperlink" Target="http://paper.li/~/publisher/3e74fa17-40f9-4fda-8176-f1b3c3af68f5" TargetMode="External"/><Relationship Id="rId129" Type="http://schemas.openxmlformats.org/officeDocument/2006/relationships/hyperlink" Target="https://itunes.apple.com/us/app/freddys-fractions/id658277591?mt=8" TargetMode="External"/><Relationship Id="rId280" Type="http://schemas.openxmlformats.org/officeDocument/2006/relationships/hyperlink" Target="https://de.wikipedia.org/wiki/Gemeinfreiheit" TargetMode="External"/><Relationship Id="rId336" Type="http://schemas.openxmlformats.org/officeDocument/2006/relationships/hyperlink" Target="http://neu.lpb-bw.de/index.php?id=9130&amp;rid=t_302989&amp;mid=317&amp;aC=c7545d89&amp;jumpurl=11" TargetMode="External"/><Relationship Id="rId501" Type="http://schemas.openxmlformats.org/officeDocument/2006/relationships/hyperlink" Target="http://www.padlet.com/" TargetMode="External"/><Relationship Id="rId543" Type="http://schemas.openxmlformats.org/officeDocument/2006/relationships/hyperlink" Target="https://web.whatsapp.com/" TargetMode="External"/><Relationship Id="rId75" Type="http://schemas.openxmlformats.org/officeDocument/2006/relationships/hyperlink" Target="http://appolino.ch/de/" TargetMode="External"/><Relationship Id="rId140" Type="http://schemas.openxmlformats.org/officeDocument/2006/relationships/hyperlink" Target="http://mathe-sicher-koennen.dzlm.de" TargetMode="External"/><Relationship Id="rId182" Type="http://schemas.openxmlformats.org/officeDocument/2006/relationships/hyperlink" Target="http://www.uni-bielefeld.de/idm/serv/foerderkartei.pdf" TargetMode="External"/><Relationship Id="rId378" Type="http://schemas.openxmlformats.org/officeDocument/2006/relationships/hyperlink" Target="https://www.lingolia.com/files/download/lingolia_daf.pdf" TargetMode="External"/><Relationship Id="rId403" Type="http://schemas.openxmlformats.org/officeDocument/2006/relationships/hyperlink" Target="http://international.educa.ch/de/mint-synergien" TargetMode="External"/><Relationship Id="rId6" Type="http://schemas.openxmlformats.org/officeDocument/2006/relationships/webSettings" Target="webSettings.xml"/><Relationship Id="rId238" Type="http://schemas.openxmlformats.org/officeDocument/2006/relationships/hyperlink" Target="https://creativecommons.org/publicdomain/zero/1.0/deed.de" TargetMode="External"/><Relationship Id="rId445" Type="http://schemas.openxmlformats.org/officeDocument/2006/relationships/hyperlink" Target="http://www.emaze.com" TargetMode="External"/><Relationship Id="rId487" Type="http://schemas.openxmlformats.org/officeDocument/2006/relationships/hyperlink" Target="http://www.dak.de/dak/download/Forsa_Studie_Internetsucht_im_Kinderzimmer-1728400.pdf" TargetMode="External"/><Relationship Id="rId291" Type="http://schemas.openxmlformats.org/officeDocument/2006/relationships/hyperlink" Target="http://www.fh-fulda.de/index.php?id=10643" TargetMode="External"/><Relationship Id="rId305" Type="http://schemas.openxmlformats.org/officeDocument/2006/relationships/hyperlink" Target="http://lernen-aus-der-geschichte.de/Lernen-und-Lehren/content/12675" TargetMode="External"/><Relationship Id="rId347" Type="http://schemas.openxmlformats.org/officeDocument/2006/relationships/hyperlink" Target="http://www.theguardian.com/global-development/2015/nov/30/paris-climate-talks-vulnerable-countries-demand-15c-warming-limit" TargetMode="External"/><Relationship Id="rId512" Type="http://schemas.openxmlformats.org/officeDocument/2006/relationships/hyperlink" Target="http://www.freetech4teachers.com/2015/11/buncee.html" TargetMode="External"/><Relationship Id="rId44" Type="http://schemas.openxmlformats.org/officeDocument/2006/relationships/hyperlink" Target="http://www.bzib.at/fileadmin/old_fileadmin/fileadmin/user_upload/inklusivep/INFOS/Bericht-April2012_fertig.pdf" TargetMode="External"/><Relationship Id="rId86" Type="http://schemas.openxmlformats.org/officeDocument/2006/relationships/hyperlink" Target="http://www.redjumper.net/bookcreator" TargetMode="External"/><Relationship Id="rId151" Type="http://schemas.openxmlformats.org/officeDocument/2006/relationships/hyperlink" Target="http://mathe-sicher-koennen.dzlm.de/node/352" TargetMode="External"/><Relationship Id="rId389" Type="http://schemas.openxmlformats.org/officeDocument/2006/relationships/hyperlink" Target="http://deutsch.fit/Deutschkurs/Deutschkurs-Level-2.pdf" TargetMode="External"/><Relationship Id="rId193" Type="http://schemas.openxmlformats.org/officeDocument/2006/relationships/hyperlink" Target="http://www.wassererlebnishaus-fuldatal.de/" TargetMode="External"/><Relationship Id="rId207" Type="http://schemas.openxmlformats.org/officeDocument/2006/relationships/hyperlink" Target="http://theaterverlag.eu/28.Sounds__Geraeusche.html" TargetMode="External"/><Relationship Id="rId249" Type="http://schemas.openxmlformats.org/officeDocument/2006/relationships/hyperlink" Target="http://www.freemagebank.com/" TargetMode="External"/><Relationship Id="rId414" Type="http://schemas.openxmlformats.org/officeDocument/2006/relationships/hyperlink" Target="http://spiral.ac/our-apps/team-up" TargetMode="External"/><Relationship Id="rId456" Type="http://schemas.openxmlformats.org/officeDocument/2006/relationships/hyperlink" Target="http://www.freetech4teachers.com/2015/10/four-visual-dictionaries-and-thesaurus.html" TargetMode="External"/><Relationship Id="rId498" Type="http://schemas.openxmlformats.org/officeDocument/2006/relationships/hyperlink" Target="http://netzbilder.net/wp-content/uploads/2015/03/20150609_Kolloquium-Version.pdf" TargetMode="External"/><Relationship Id="rId13" Type="http://schemas.openxmlformats.org/officeDocument/2006/relationships/hyperlink" Target="https://www.bertelsmann-stiftung.de/fileadmin/files/BSt/Publikationen/GrauePublikationen/IB_Studie_Elternbefragung_Inklusion_in_Deutschland.pdf" TargetMode="External"/><Relationship Id="rId109" Type="http://schemas.openxmlformats.org/officeDocument/2006/relationships/hyperlink" Target="http://www.zum.de/portal/blog/zumteam/amira-amira-lesende-ein-kostenloses-leseprogramm-f%C3%BCr-grundsch%C3%BCler-7-sprachen" TargetMode="External"/><Relationship Id="rId260" Type="http://schemas.openxmlformats.org/officeDocument/2006/relationships/hyperlink" Target="https://unsplash.com/license" TargetMode="External"/><Relationship Id="rId316" Type="http://schemas.openxmlformats.org/officeDocument/2006/relationships/hyperlink" Target="http://www.freetech4teachers.com/2015/11/dozens-of-great-powerpoints-for-ap.html" TargetMode="External"/><Relationship Id="rId523" Type="http://schemas.openxmlformats.org/officeDocument/2006/relationships/hyperlink" Target="http://www.rki.de/DE/Content/Gesundheitsmonitoring/Gesundheitsberichterstattung/Themenhefte/themenhefte_node.html" TargetMode="External"/><Relationship Id="rId55" Type="http://schemas.openxmlformats.org/officeDocument/2006/relationships/hyperlink" Target="http://www.bmukk.gv.at/medienpool/19218/labneu_endbericht.pdf" TargetMode="External"/><Relationship Id="rId97" Type="http://schemas.openxmlformats.org/officeDocument/2006/relationships/hyperlink" Target="mailto:buero@legakids.net" TargetMode="External"/><Relationship Id="rId120" Type="http://schemas.openxmlformats.org/officeDocument/2006/relationships/hyperlink" Target="http://rundbrief.legakids.net/l/146685615/c/0-akvk-avm1cf-w1b" TargetMode="External"/><Relationship Id="rId358" Type="http://schemas.openxmlformats.org/officeDocument/2006/relationships/hyperlink" Target="http://ivi-unterricht.de/" TargetMode="External"/><Relationship Id="rId162" Type="http://schemas.openxmlformats.org/officeDocument/2006/relationships/hyperlink" Target="http://mathe-sicher-koennen.dzlm.de/mskfiles/uploads/docs/MSK_Freiburg_UM_HA-Folie_ohne_Kaestchen_20140503.pdf" TargetMode="External"/><Relationship Id="rId218" Type="http://schemas.openxmlformats.org/officeDocument/2006/relationships/hyperlink" Target="http://getschoolcraft.com/de/2015-10-wo-man-kostenlose-lieder-und-noten-fur-die-grundschule-findet/" TargetMode="External"/><Relationship Id="rId425" Type="http://schemas.openxmlformats.org/officeDocument/2006/relationships/hyperlink" Target="http://www.lch.ch/dokument/dokument/datensicherheit_an_schulen_trinationaler_leitfaden" TargetMode="External"/><Relationship Id="rId467" Type="http://schemas.openxmlformats.org/officeDocument/2006/relationships/hyperlink" Target="http://www.forum-fruehe-kindheit.de/" TargetMode="External"/><Relationship Id="rId271" Type="http://schemas.openxmlformats.org/officeDocument/2006/relationships/hyperlink" Target="http://jaymantri.com/archive" TargetMode="External"/><Relationship Id="rId24" Type="http://schemas.openxmlformats.org/officeDocument/2006/relationships/hyperlink" Target="http://www.reha-recht.de/fachbeitraege/beitrag/artikel/beitrag-d38-2015/" TargetMode="External"/><Relationship Id="rId66" Type="http://schemas.openxmlformats.org/officeDocument/2006/relationships/hyperlink" Target="http://seitenstark.de/kinder/themenfische" TargetMode="External"/><Relationship Id="rId131" Type="http://schemas.openxmlformats.org/officeDocument/2006/relationships/hyperlink" Target="https://play.google.com/store/apps/details?id=com.Thumbstorm.MathSliceFree" TargetMode="External"/><Relationship Id="rId327" Type="http://schemas.openxmlformats.org/officeDocument/2006/relationships/hyperlink" Target="http://www.bbc.com/news/business-32498715" TargetMode="External"/><Relationship Id="rId369" Type="http://schemas.openxmlformats.org/officeDocument/2006/relationships/hyperlink" Target="http://www.gmk-net.de/" TargetMode="External"/><Relationship Id="rId534" Type="http://schemas.openxmlformats.org/officeDocument/2006/relationships/hyperlink" Target="http://newsletter.computerwissen.de/red.php?r=46452672274572&amp;lid=467272&amp;ln=60" TargetMode="External"/><Relationship Id="rId173" Type="http://schemas.openxmlformats.org/officeDocument/2006/relationships/hyperlink" Target="http://mathe-sicher-koennen.dzlm.de/node/396?width=640&amp;height=500" TargetMode="External"/><Relationship Id="rId229" Type="http://schemas.openxmlformats.org/officeDocument/2006/relationships/hyperlink" Target="http://elc20.com/index.php?id=33" TargetMode="External"/><Relationship Id="rId380" Type="http://schemas.openxmlformats.org/officeDocument/2006/relationships/hyperlink" Target="http://www.bllv.de/fileadmin/Dateien/Land-PDF/Initiativen/Fluechtlinge/BLLV_Fluechtlinge_Gesamtbroschu__re_15_2.1_final.pdf" TargetMode="External"/><Relationship Id="rId436" Type="http://schemas.openxmlformats.org/officeDocument/2006/relationships/hyperlink" Target="https://www.teckids.org/docs/public/material/docman.htm" TargetMode="External"/><Relationship Id="rId240" Type="http://schemas.openxmlformats.org/officeDocument/2006/relationships/hyperlink" Target="https://creativecommons.org/publicdomain/zero/1.0/deed.de" TargetMode="External"/><Relationship Id="rId478" Type="http://schemas.openxmlformats.org/officeDocument/2006/relationships/hyperlink" Target="http://www.oecd.org/education/Helping-immigrant-students-to-succeed-at-school-and-beyond.pdf" TargetMode="External"/><Relationship Id="rId35" Type="http://schemas.openxmlformats.org/officeDocument/2006/relationships/hyperlink" Target="http://www.bzib.at/fileadmin/Daten_PHOOE/Inklusive_Paedagogik_neu/BIZB/Text_Berufsbild_Inkusive_P%C3%A4dagogik.pdf" TargetMode="External"/><Relationship Id="rId77" Type="http://schemas.openxmlformats.org/officeDocument/2006/relationships/hyperlink" Target="http://sin-net.de/projekte/paedi-derpaedagogische-interaktivpreis/ausgezeichnete-produkte/appskinder/" TargetMode="External"/><Relationship Id="rId100" Type="http://schemas.openxmlformats.org/officeDocument/2006/relationships/hyperlink" Target="http://www.legakids.net/kids/lurs-akademie/akademie-folge-12/" TargetMode="External"/><Relationship Id="rId282" Type="http://schemas.openxmlformats.org/officeDocument/2006/relationships/hyperlink" Target="https://de.wikipedia.org/wiki/Wikipedia:Public-Domain-Bilderquellen" TargetMode="External"/><Relationship Id="rId338" Type="http://schemas.openxmlformats.org/officeDocument/2006/relationships/hyperlink" Target="http://neu.lpb-bw.de/index.php?id=9130&amp;rid=t_302989&amp;mid=317&amp;aC=c7545d89&amp;jumpurl=18" TargetMode="External"/><Relationship Id="rId503" Type="http://schemas.openxmlformats.org/officeDocument/2006/relationships/hyperlink" Target="http://www.portfoliogen.com/" TargetMode="External"/><Relationship Id="rId545" Type="http://schemas.openxmlformats.org/officeDocument/2006/relationships/header" Target="header1.xml"/><Relationship Id="rId8" Type="http://schemas.openxmlformats.org/officeDocument/2006/relationships/endnotes" Target="endnotes.xml"/><Relationship Id="rId142" Type="http://schemas.openxmlformats.org/officeDocument/2006/relationships/hyperlink" Target="http://mathe-sicher-koennen.dzlm.de/node/350" TargetMode="External"/><Relationship Id="rId184" Type="http://schemas.openxmlformats.org/officeDocument/2006/relationships/hyperlink" Target="http://www.fronter.de/lehrende/tips-tricks/unicul-united-cultures/" TargetMode="External"/><Relationship Id="rId391" Type="http://schemas.openxmlformats.org/officeDocument/2006/relationships/hyperlink" Target="http://deutsch.fit/Deutschkurs/Deutschkurs-Level-4.pdf" TargetMode="External"/><Relationship Id="rId405" Type="http://schemas.openxmlformats.org/officeDocument/2006/relationships/hyperlink" Target="http://www.srf.ch/sendungen/myschool/grundlagen-der-mathematik" TargetMode="External"/><Relationship Id="rId447" Type="http://schemas.openxmlformats.org/officeDocument/2006/relationships/hyperlink" Target="http://www.thematic.co/" TargetMode="External"/><Relationship Id="rId251" Type="http://schemas.openxmlformats.org/officeDocument/2006/relationships/hyperlink" Target="http://negativespace.co/" TargetMode="External"/><Relationship Id="rId489" Type="http://schemas.openxmlformats.org/officeDocument/2006/relationships/hyperlink" Target="http://www.lehrer-online.de/1095978.php" TargetMode="External"/><Relationship Id="rId46" Type="http://schemas.openxmlformats.org/officeDocument/2006/relationships/hyperlink" Target="http://www.bzib.at/fileadmin/Daten_PHOOE/Inklusive_Paedagogik_neu/Newsletter/Zusammenfassung_f%C3%BCr_BMUKK.pdf" TargetMode="External"/><Relationship Id="rId293" Type="http://schemas.openxmlformats.org/officeDocument/2006/relationships/hyperlink" Target="http://www.welt.de/kultur/kino/article147621014/Die-geheime-Geschichte-hinter-Der-grosse-Diktator.html" TargetMode="External"/><Relationship Id="rId307" Type="http://schemas.openxmlformats.org/officeDocument/2006/relationships/hyperlink" Target="http://lernen-aus-der-geschichte.de/Lernen-und-Lehren/content/12676" TargetMode="External"/><Relationship Id="rId349" Type="http://schemas.openxmlformats.org/officeDocument/2006/relationships/hyperlink" Target="http://luftlabor.ch" TargetMode="External"/><Relationship Id="rId514" Type="http://schemas.openxmlformats.org/officeDocument/2006/relationships/hyperlink" Target="http://www.lehrer-online.de/1095649.php" TargetMode="External"/><Relationship Id="rId88" Type="http://schemas.openxmlformats.org/officeDocument/2006/relationships/hyperlink" Target="http://www.tablet-in-der-schule.de/2015-01-01/abc-deutsch-lernen-grundschule" TargetMode="External"/><Relationship Id="rId111" Type="http://schemas.openxmlformats.org/officeDocument/2006/relationships/hyperlink" Target="http://www.amira-pisakids.de/" TargetMode="External"/><Relationship Id="rId153" Type="http://schemas.openxmlformats.org/officeDocument/2006/relationships/hyperlink" Target="http://mathe-sicher-koennen.dzlm.de/mskfiles/uploads/docs/MSK_Freiburg_UM_Mathekonferenz_Arbeitsblatt_20140503.pdf" TargetMode="External"/><Relationship Id="rId195" Type="http://schemas.openxmlformats.org/officeDocument/2006/relationships/hyperlink" Target="https://www.internet-abc.de/kinder/aktuell/" TargetMode="External"/><Relationship Id="rId209" Type="http://schemas.openxmlformats.org/officeDocument/2006/relationships/hyperlink" Target="http://www.vorleser.net/index.html" TargetMode="External"/><Relationship Id="rId360" Type="http://schemas.openxmlformats.org/officeDocument/2006/relationships/hyperlink" Target="http://alf-hannover.de/fotogalerie-zur-herbstakademie-digitale-lese-welten" TargetMode="External"/><Relationship Id="rId416" Type="http://schemas.openxmlformats.org/officeDocument/2006/relationships/hyperlink" Target="https://www.werdedigital.at/leitfaden/leitfaden-werdedigital-a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fred\Desktop\PaedagogischeStreifzuegedurchsNetz%20-Vorlage.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8D5DD6-2620-49CF-8213-A452AA2D2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PaedagogischeStreifzuegedurchsNetz -Vorlage.dotx</Template>
  <TotalTime>0</TotalTime>
  <Pages>30</Pages>
  <Words>22782</Words>
  <Characters>143533</Characters>
  <Application>Microsoft Office Word</Application>
  <DocSecurity>0</DocSecurity>
  <Lines>1196</Lines>
  <Paragraphs>331</Paragraphs>
  <ScaleCrop>false</ScaleCrop>
  <HeadingPairs>
    <vt:vector size="2" baseType="variant">
      <vt:variant>
        <vt:lpstr>Titel</vt:lpstr>
      </vt:variant>
      <vt:variant>
        <vt:i4>1</vt:i4>
      </vt:variant>
    </vt:vector>
  </HeadingPairs>
  <TitlesOfParts>
    <vt:vector size="1" baseType="lpstr">
      <vt:lpstr>Zur besseren Gliederung ordnen sich die Hinweise in:</vt:lpstr>
    </vt:vector>
  </TitlesOfParts>
  <Company>MN</Company>
  <LinksUpToDate>false</LinksUpToDate>
  <CharactersWithSpaces>165984</CharactersWithSpaces>
  <SharedDoc>false</SharedDoc>
  <HLinks>
    <vt:vector size="2304" baseType="variant">
      <vt:variant>
        <vt:i4>5373973</vt:i4>
      </vt:variant>
      <vt:variant>
        <vt:i4>1152</vt:i4>
      </vt:variant>
      <vt:variant>
        <vt:i4>0</vt:i4>
      </vt:variant>
      <vt:variant>
        <vt:i4>5</vt:i4>
      </vt:variant>
      <vt:variant>
        <vt:lpwstr>https://addons.mozilla.org/de/firefox/addon/4892</vt:lpwstr>
      </vt:variant>
      <vt:variant>
        <vt:lpwstr/>
      </vt:variant>
      <vt:variant>
        <vt:i4>5242964</vt:i4>
      </vt:variant>
      <vt:variant>
        <vt:i4>1149</vt:i4>
      </vt:variant>
      <vt:variant>
        <vt:i4>0</vt:i4>
      </vt:variant>
      <vt:variant>
        <vt:i4>5</vt:i4>
      </vt:variant>
      <vt:variant>
        <vt:lpwstr>http://www.chrisdottodd.com/2006/10/xp-keyboard-shortcuts-version-2.html</vt:lpwstr>
      </vt:variant>
      <vt:variant>
        <vt:lpwstr/>
      </vt:variant>
      <vt:variant>
        <vt:i4>5177347</vt:i4>
      </vt:variant>
      <vt:variant>
        <vt:i4>1146</vt:i4>
      </vt:variant>
      <vt:variant>
        <vt:i4>0</vt:i4>
      </vt:variant>
      <vt:variant>
        <vt:i4>5</vt:i4>
      </vt:variant>
      <vt:variant>
        <vt:lpwstr>http://www.sendspace.com/</vt:lpwstr>
      </vt:variant>
      <vt:variant>
        <vt:lpwstr/>
      </vt:variant>
      <vt:variant>
        <vt:i4>6946854</vt:i4>
      </vt:variant>
      <vt:variant>
        <vt:i4>1143</vt:i4>
      </vt:variant>
      <vt:variant>
        <vt:i4>0</vt:i4>
      </vt:variant>
      <vt:variant>
        <vt:i4>5</vt:i4>
      </vt:variant>
      <vt:variant>
        <vt:lpwstr>http://www.endungen.de/</vt:lpwstr>
      </vt:variant>
      <vt:variant>
        <vt:lpwstr/>
      </vt:variant>
      <vt:variant>
        <vt:i4>1441874</vt:i4>
      </vt:variant>
      <vt:variant>
        <vt:i4>1140</vt:i4>
      </vt:variant>
      <vt:variant>
        <vt:i4>0</vt:i4>
      </vt:variant>
      <vt:variant>
        <vt:i4>5</vt:i4>
      </vt:variant>
      <vt:variant>
        <vt:lpwstr>http://sourceforge.net/projects/imageenlarger/files/imageenlarger/SmillaEnlarger Release 0.8.9/SmillaEnlarger-v0.8.9.zip/download</vt:lpwstr>
      </vt:variant>
      <vt:variant>
        <vt:lpwstr/>
      </vt:variant>
      <vt:variant>
        <vt:i4>5374027</vt:i4>
      </vt:variant>
      <vt:variant>
        <vt:i4>1137</vt:i4>
      </vt:variant>
      <vt:variant>
        <vt:i4>0</vt:i4>
      </vt:variant>
      <vt:variant>
        <vt:i4>5</vt:i4>
      </vt:variant>
      <vt:variant>
        <vt:lpwstr>http://www.designerinaction.de/software/detail.php?id=174</vt:lpwstr>
      </vt:variant>
      <vt:variant>
        <vt:lpwstr/>
      </vt:variant>
      <vt:variant>
        <vt:i4>3080290</vt:i4>
      </vt:variant>
      <vt:variant>
        <vt:i4>1134</vt:i4>
      </vt:variant>
      <vt:variant>
        <vt:i4>0</vt:i4>
      </vt:variant>
      <vt:variant>
        <vt:i4>5</vt:i4>
      </vt:variant>
      <vt:variant>
        <vt:lpwstr>http://www.wiwi-treff.de/home/index.php?mainkatid=1&amp;ukatid=13&amp;sid=56&amp;artikelid=826&amp;pagenr=1</vt:lpwstr>
      </vt:variant>
      <vt:variant>
        <vt:lpwstr/>
      </vt:variant>
      <vt:variant>
        <vt:i4>5701647</vt:i4>
      </vt:variant>
      <vt:variant>
        <vt:i4>1131</vt:i4>
      </vt:variant>
      <vt:variant>
        <vt:i4>0</vt:i4>
      </vt:variant>
      <vt:variant>
        <vt:i4>5</vt:i4>
      </vt:variant>
      <vt:variant>
        <vt:lpwstr>http://tools.mozilla.com/</vt:lpwstr>
      </vt:variant>
      <vt:variant>
        <vt:lpwstr/>
      </vt:variant>
      <vt:variant>
        <vt:i4>720909</vt:i4>
      </vt:variant>
      <vt:variant>
        <vt:i4>1128</vt:i4>
      </vt:variant>
      <vt:variant>
        <vt:i4>0</vt:i4>
      </vt:variant>
      <vt:variant>
        <vt:i4>5</vt:i4>
      </vt:variant>
      <vt:variant>
        <vt:lpwstr>http://de.opensuse.org/Literatur</vt:lpwstr>
      </vt:variant>
      <vt:variant>
        <vt:lpwstr/>
      </vt:variant>
      <vt:variant>
        <vt:i4>1048602</vt:i4>
      </vt:variant>
      <vt:variant>
        <vt:i4>1125</vt:i4>
      </vt:variant>
      <vt:variant>
        <vt:i4>0</vt:i4>
      </vt:variant>
      <vt:variant>
        <vt:i4>5</vt:i4>
      </vt:variant>
      <vt:variant>
        <vt:lpwstr>http://www.paderborn.de/microsite/lernstatt/</vt:lpwstr>
      </vt:variant>
      <vt:variant>
        <vt:lpwstr/>
      </vt:variant>
      <vt:variant>
        <vt:i4>3211345</vt:i4>
      </vt:variant>
      <vt:variant>
        <vt:i4>1122</vt:i4>
      </vt:variant>
      <vt:variant>
        <vt:i4>0</vt:i4>
      </vt:variant>
      <vt:variant>
        <vt:i4>5</vt:i4>
      </vt:variant>
      <vt:variant>
        <vt:lpwstr>http://de.sun.com/servicessolutions/industries/edu/info-center/pdf/Konzeptpapier_SunAtSchule-V5.pdf</vt:lpwstr>
      </vt:variant>
      <vt:variant>
        <vt:lpwstr/>
      </vt:variant>
      <vt:variant>
        <vt:i4>3604542</vt:i4>
      </vt:variant>
      <vt:variant>
        <vt:i4>1119</vt:i4>
      </vt:variant>
      <vt:variant>
        <vt:i4>0</vt:i4>
      </vt:variant>
      <vt:variant>
        <vt:i4>5</vt:i4>
      </vt:variant>
      <vt:variant>
        <vt:lpwstr>http://www.jokers.de/3/15976299-1/dvd/brainwash-2-dvds.html?wea=8007541</vt:lpwstr>
      </vt:variant>
      <vt:variant>
        <vt:lpwstr/>
      </vt:variant>
      <vt:variant>
        <vt:i4>3145768</vt:i4>
      </vt:variant>
      <vt:variant>
        <vt:i4>1116</vt:i4>
      </vt:variant>
      <vt:variant>
        <vt:i4>0</vt:i4>
      </vt:variant>
      <vt:variant>
        <vt:i4>5</vt:i4>
      </vt:variant>
      <vt:variant>
        <vt:lpwstr>http://www.nav4all.com/</vt:lpwstr>
      </vt:variant>
      <vt:variant>
        <vt:lpwstr/>
      </vt:variant>
      <vt:variant>
        <vt:i4>2359392</vt:i4>
      </vt:variant>
      <vt:variant>
        <vt:i4>1113</vt:i4>
      </vt:variant>
      <vt:variant>
        <vt:i4>0</vt:i4>
      </vt:variant>
      <vt:variant>
        <vt:i4>5</vt:i4>
      </vt:variant>
      <vt:variant>
        <vt:lpwstr>http://www.betterplace.org/</vt:lpwstr>
      </vt:variant>
      <vt:variant>
        <vt:lpwstr/>
      </vt:variant>
      <vt:variant>
        <vt:i4>8192122</vt:i4>
      </vt:variant>
      <vt:variant>
        <vt:i4>1110</vt:i4>
      </vt:variant>
      <vt:variant>
        <vt:i4>0</vt:i4>
      </vt:variant>
      <vt:variant>
        <vt:i4>5</vt:i4>
      </vt:variant>
      <vt:variant>
        <vt:lpwstr>http://www.loadandhelp.de/</vt:lpwstr>
      </vt:variant>
      <vt:variant>
        <vt:lpwstr/>
      </vt:variant>
      <vt:variant>
        <vt:i4>5111903</vt:i4>
      </vt:variant>
      <vt:variant>
        <vt:i4>1107</vt:i4>
      </vt:variant>
      <vt:variant>
        <vt:i4>0</vt:i4>
      </vt:variant>
      <vt:variant>
        <vt:i4>5</vt:i4>
      </vt:variant>
      <vt:variant>
        <vt:lpwstr>http://images.google.de/</vt:lpwstr>
      </vt:variant>
      <vt:variant>
        <vt:lpwstr/>
      </vt:variant>
      <vt:variant>
        <vt:i4>6815867</vt:i4>
      </vt:variant>
      <vt:variant>
        <vt:i4>1104</vt:i4>
      </vt:variant>
      <vt:variant>
        <vt:i4>0</vt:i4>
      </vt:variant>
      <vt:variant>
        <vt:i4>5</vt:i4>
      </vt:variant>
      <vt:variant>
        <vt:lpwstr>http://www.surfer-haben-rechte.de/</vt:lpwstr>
      </vt:variant>
      <vt:variant>
        <vt:lpwstr/>
      </vt:variant>
      <vt:variant>
        <vt:i4>4390984</vt:i4>
      </vt:variant>
      <vt:variant>
        <vt:i4>1101</vt:i4>
      </vt:variant>
      <vt:variant>
        <vt:i4>0</vt:i4>
      </vt:variant>
      <vt:variant>
        <vt:i4>5</vt:i4>
      </vt:variant>
      <vt:variant>
        <vt:lpwstr>http://www.verbraucher-sicher-online.de/</vt:lpwstr>
      </vt:variant>
      <vt:variant>
        <vt:lpwstr/>
      </vt:variant>
      <vt:variant>
        <vt:i4>5963784</vt:i4>
      </vt:variant>
      <vt:variant>
        <vt:i4>1098</vt:i4>
      </vt:variant>
      <vt:variant>
        <vt:i4>0</vt:i4>
      </vt:variant>
      <vt:variant>
        <vt:i4>5</vt:i4>
      </vt:variant>
      <vt:variant>
        <vt:lpwstr>http://www.bmj.bund.de/enid/63ccc97971fdff987423278328de69d6,c1b2c85f7472636964092d0935323933/FAQ/Themenkomplex_Kopien_1e6.html</vt:lpwstr>
      </vt:variant>
      <vt:variant>
        <vt:lpwstr/>
      </vt:variant>
      <vt:variant>
        <vt:i4>3539042</vt:i4>
      </vt:variant>
      <vt:variant>
        <vt:i4>1095</vt:i4>
      </vt:variant>
      <vt:variant>
        <vt:i4>0</vt:i4>
      </vt:variant>
      <vt:variant>
        <vt:i4>5</vt:i4>
      </vt:variant>
      <vt:variant>
        <vt:lpwstr>http://www.bmfsfj.de/bmfsfj/generator/Publikationen/genderreport/01-Redaktion/PDF-Anlagen/gesamtdokument,property=pdf,bereich=genderreport,sprache=de,rwb=true.pdf</vt:lpwstr>
      </vt:variant>
      <vt:variant>
        <vt:lpwstr/>
      </vt:variant>
      <vt:variant>
        <vt:i4>3276922</vt:i4>
      </vt:variant>
      <vt:variant>
        <vt:i4>1092</vt:i4>
      </vt:variant>
      <vt:variant>
        <vt:i4>0</vt:i4>
      </vt:variant>
      <vt:variant>
        <vt:i4>5</vt:i4>
      </vt:variant>
      <vt:variant>
        <vt:lpwstr>http://www.bmfsfj.de/bmfsfj/generator/BMFSFJ/Service/Publikationen/publikationsliste,did=58908.html</vt:lpwstr>
      </vt:variant>
      <vt:variant>
        <vt:lpwstr/>
      </vt:variant>
      <vt:variant>
        <vt:i4>131136</vt:i4>
      </vt:variant>
      <vt:variant>
        <vt:i4>1089</vt:i4>
      </vt:variant>
      <vt:variant>
        <vt:i4>0</vt:i4>
      </vt:variant>
      <vt:variant>
        <vt:i4>5</vt:i4>
      </vt:variant>
      <vt:variant>
        <vt:lpwstr>http://www.bmfsfj.de/</vt:lpwstr>
      </vt:variant>
      <vt:variant>
        <vt:lpwstr/>
      </vt:variant>
      <vt:variant>
        <vt:i4>1638479</vt:i4>
      </vt:variant>
      <vt:variant>
        <vt:i4>1086</vt:i4>
      </vt:variant>
      <vt:variant>
        <vt:i4>0</vt:i4>
      </vt:variant>
      <vt:variant>
        <vt:i4>5</vt:i4>
      </vt:variant>
      <vt:variant>
        <vt:lpwstr>http://www.erfolgsfaktor-familie.de/</vt:lpwstr>
      </vt:variant>
      <vt:variant>
        <vt:lpwstr/>
      </vt:variant>
      <vt:variant>
        <vt:i4>327684</vt:i4>
      </vt:variant>
      <vt:variant>
        <vt:i4>1083</vt:i4>
      </vt:variant>
      <vt:variant>
        <vt:i4>0</vt:i4>
      </vt:variant>
      <vt:variant>
        <vt:i4>5</vt:i4>
      </vt:variant>
      <vt:variant>
        <vt:lpwstr>http://www.beruf-und-familie.de/</vt:lpwstr>
      </vt:variant>
      <vt:variant>
        <vt:lpwstr/>
      </vt:variant>
      <vt:variant>
        <vt:i4>2424883</vt:i4>
      </vt:variant>
      <vt:variant>
        <vt:i4>1080</vt:i4>
      </vt:variant>
      <vt:variant>
        <vt:i4>0</vt:i4>
      </vt:variant>
      <vt:variant>
        <vt:i4>5</vt:i4>
      </vt:variant>
      <vt:variant>
        <vt:lpwstr>http://www.arbeitskreis-erwerbslose.de/</vt:lpwstr>
      </vt:variant>
      <vt:variant>
        <vt:lpwstr/>
      </vt:variant>
      <vt:variant>
        <vt:i4>5</vt:i4>
      </vt:variant>
      <vt:variant>
        <vt:i4>1077</vt:i4>
      </vt:variant>
      <vt:variant>
        <vt:i4>0</vt:i4>
      </vt:variant>
      <vt:variant>
        <vt:i4>5</vt:i4>
      </vt:variant>
      <vt:variant>
        <vt:lpwstr>http://www.erwerbslosenforum.de/</vt:lpwstr>
      </vt:variant>
      <vt:variant>
        <vt:lpwstr/>
      </vt:variant>
      <vt:variant>
        <vt:i4>6029332</vt:i4>
      </vt:variant>
      <vt:variant>
        <vt:i4>1074</vt:i4>
      </vt:variant>
      <vt:variant>
        <vt:i4>0</vt:i4>
      </vt:variant>
      <vt:variant>
        <vt:i4>5</vt:i4>
      </vt:variant>
      <vt:variant>
        <vt:lpwstr>http://www.sexualaufklaerung.de/index.php?docid=1370</vt:lpwstr>
      </vt:variant>
      <vt:variant>
        <vt:lpwstr/>
      </vt:variant>
      <vt:variant>
        <vt:i4>2031693</vt:i4>
      </vt:variant>
      <vt:variant>
        <vt:i4>1071</vt:i4>
      </vt:variant>
      <vt:variant>
        <vt:i4>0</vt:i4>
      </vt:variant>
      <vt:variant>
        <vt:i4>5</vt:i4>
      </vt:variant>
      <vt:variant>
        <vt:lpwstr>http://www.bzga.de/?uid=30044abe58185b9849cdc1cb9e756523&amp;id=medien&amp;sid=2</vt:lpwstr>
      </vt:variant>
      <vt:variant>
        <vt:lpwstr/>
      </vt:variant>
      <vt:variant>
        <vt:i4>20</vt:i4>
      </vt:variant>
      <vt:variant>
        <vt:i4>1068</vt:i4>
      </vt:variant>
      <vt:variant>
        <vt:i4>0</vt:i4>
      </vt:variant>
      <vt:variant>
        <vt:i4>5</vt:i4>
      </vt:variant>
      <vt:variant>
        <vt:lpwstr>http://www.bzga.de/?id=medien&amp;sid=6&amp;sub=2&amp;idx=113</vt:lpwstr>
      </vt:variant>
      <vt:variant>
        <vt:lpwstr/>
      </vt:variant>
      <vt:variant>
        <vt:i4>524387</vt:i4>
      </vt:variant>
      <vt:variant>
        <vt:i4>1065</vt:i4>
      </vt:variant>
      <vt:variant>
        <vt:i4>0</vt:i4>
      </vt:variant>
      <vt:variant>
        <vt:i4>5</vt:i4>
      </vt:variant>
      <vt:variant>
        <vt:lpwstr>http://www.bewegteschule.de/redaktion/infoboerse/linkliste_gesundheit.php</vt:lpwstr>
      </vt:variant>
      <vt:variant>
        <vt:lpwstr/>
      </vt:variant>
      <vt:variant>
        <vt:i4>4784138</vt:i4>
      </vt:variant>
      <vt:variant>
        <vt:i4>1062</vt:i4>
      </vt:variant>
      <vt:variant>
        <vt:i4>0</vt:i4>
      </vt:variant>
      <vt:variant>
        <vt:i4>5</vt:i4>
      </vt:variant>
      <vt:variant>
        <vt:lpwstr>http://www.win-future.de/themenaudiosvideos/neurodidaktik---hirnforschung-in-der-schule.html</vt:lpwstr>
      </vt:variant>
      <vt:variant>
        <vt:lpwstr/>
      </vt:variant>
      <vt:variant>
        <vt:i4>6946832</vt:i4>
      </vt:variant>
      <vt:variant>
        <vt:i4>1059</vt:i4>
      </vt:variant>
      <vt:variant>
        <vt:i4>0</vt:i4>
      </vt:variant>
      <vt:variant>
        <vt:i4>5</vt:i4>
      </vt:variant>
      <vt:variant>
        <vt:lpwstr>http://www.bewegteschule.de/redaktion/infoboerse/linkliste_news.php</vt:lpwstr>
      </vt:variant>
      <vt:variant>
        <vt:lpwstr/>
      </vt:variant>
      <vt:variant>
        <vt:i4>5898263</vt:i4>
      </vt:variant>
      <vt:variant>
        <vt:i4>1056</vt:i4>
      </vt:variant>
      <vt:variant>
        <vt:i4>0</vt:i4>
      </vt:variant>
      <vt:variant>
        <vt:i4>5</vt:i4>
      </vt:variant>
      <vt:variant>
        <vt:lpwstr>http://www.schieb.de/arzt-preisvergleich</vt:lpwstr>
      </vt:variant>
      <vt:variant>
        <vt:lpwstr/>
      </vt:variant>
      <vt:variant>
        <vt:i4>6750210</vt:i4>
      </vt:variant>
      <vt:variant>
        <vt:i4>1053</vt:i4>
      </vt:variant>
      <vt:variant>
        <vt:i4>0</vt:i4>
      </vt:variant>
      <vt:variant>
        <vt:i4>5</vt:i4>
      </vt:variant>
      <vt:variant>
        <vt:lpwstr>http://www.sign-project.de/downloads/2009_Koerperbild_Jugend_Bremen.pdf</vt:lpwstr>
      </vt:variant>
      <vt:variant>
        <vt:lpwstr/>
      </vt:variant>
      <vt:variant>
        <vt:i4>4718699</vt:i4>
      </vt:variant>
      <vt:variant>
        <vt:i4>1050</vt:i4>
      </vt:variant>
      <vt:variant>
        <vt:i4>0</vt:i4>
      </vt:variant>
      <vt:variant>
        <vt:i4>5</vt:i4>
      </vt:variant>
      <vt:variant>
        <vt:lpwstr>http://www.sign-project.de/10_6490.php</vt:lpwstr>
      </vt:variant>
      <vt:variant>
        <vt:lpwstr/>
      </vt:variant>
      <vt:variant>
        <vt:i4>5701684</vt:i4>
      </vt:variant>
      <vt:variant>
        <vt:i4>1047</vt:i4>
      </vt:variant>
      <vt:variant>
        <vt:i4>0</vt:i4>
      </vt:variant>
      <vt:variant>
        <vt:i4>5</vt:i4>
      </vt:variant>
      <vt:variant>
        <vt:lpwstr>http://www.sign-project.de/downloads/gesundheitsfoerdernde_Massnahmen_kindgerecht_vermittelt.pdf</vt:lpwstr>
      </vt:variant>
      <vt:variant>
        <vt:lpwstr/>
      </vt:variant>
      <vt:variant>
        <vt:i4>6029371</vt:i4>
      </vt:variant>
      <vt:variant>
        <vt:i4>1044</vt:i4>
      </vt:variant>
      <vt:variant>
        <vt:i4>0</vt:i4>
      </vt:variant>
      <vt:variant>
        <vt:i4>5</vt:i4>
      </vt:variant>
      <vt:variant>
        <vt:lpwstr>http://www.sign-project.de/7_6492.php</vt:lpwstr>
      </vt:variant>
      <vt:variant>
        <vt:lpwstr/>
      </vt:variant>
      <vt:variant>
        <vt:i4>4849764</vt:i4>
      </vt:variant>
      <vt:variant>
        <vt:i4>1041</vt:i4>
      </vt:variant>
      <vt:variant>
        <vt:i4>0</vt:i4>
      </vt:variant>
      <vt:variant>
        <vt:i4>5</vt:i4>
      </vt:variant>
      <vt:variant>
        <vt:lpwstr>http://www.sign-project.de/10_4543.php</vt:lpwstr>
      </vt:variant>
      <vt:variant>
        <vt:lpwstr/>
      </vt:variant>
      <vt:variant>
        <vt:i4>5832766</vt:i4>
      </vt:variant>
      <vt:variant>
        <vt:i4>1038</vt:i4>
      </vt:variant>
      <vt:variant>
        <vt:i4>0</vt:i4>
      </vt:variant>
      <vt:variant>
        <vt:i4>5</vt:i4>
      </vt:variant>
      <vt:variant>
        <vt:lpwstr>http://www.sign-project.de/2_6497.php</vt:lpwstr>
      </vt:variant>
      <vt:variant>
        <vt:lpwstr/>
      </vt:variant>
      <vt:variant>
        <vt:i4>5832764</vt:i4>
      </vt:variant>
      <vt:variant>
        <vt:i4>1035</vt:i4>
      </vt:variant>
      <vt:variant>
        <vt:i4>0</vt:i4>
      </vt:variant>
      <vt:variant>
        <vt:i4>5</vt:i4>
      </vt:variant>
      <vt:variant>
        <vt:lpwstr>http://www.sign-project.de/2_6495.php</vt:lpwstr>
      </vt:variant>
      <vt:variant>
        <vt:lpwstr/>
      </vt:variant>
      <vt:variant>
        <vt:i4>4784235</vt:i4>
      </vt:variant>
      <vt:variant>
        <vt:i4>1032</vt:i4>
      </vt:variant>
      <vt:variant>
        <vt:i4>0</vt:i4>
      </vt:variant>
      <vt:variant>
        <vt:i4>5</vt:i4>
      </vt:variant>
      <vt:variant>
        <vt:lpwstr>http://www.sign-project.de/10_6491.php</vt:lpwstr>
      </vt:variant>
      <vt:variant>
        <vt:lpwstr/>
      </vt:variant>
      <vt:variant>
        <vt:i4>1179685</vt:i4>
      </vt:variant>
      <vt:variant>
        <vt:i4>1029</vt:i4>
      </vt:variant>
      <vt:variant>
        <vt:i4>0</vt:i4>
      </vt:variant>
      <vt:variant>
        <vt:i4>5</vt:i4>
      </vt:variant>
      <vt:variant>
        <vt:lpwstr>http://lernarchiv.bildung.hessen.de/sek_i/biologie/themen/mensch/krank/infektion/impfschutz/h1n1/index.html</vt:lpwstr>
      </vt:variant>
      <vt:variant>
        <vt:lpwstr/>
      </vt:variant>
      <vt:variant>
        <vt:i4>393230</vt:i4>
      </vt:variant>
      <vt:variant>
        <vt:i4>1026</vt:i4>
      </vt:variant>
      <vt:variant>
        <vt:i4>0</vt:i4>
      </vt:variant>
      <vt:variant>
        <vt:i4>5</vt:i4>
      </vt:variant>
      <vt:variant>
        <vt:lpwstr>http://lernarchiv.bildung.hessen.de/sek_i/biologie/themen/mensch/krank/infektion/grippe/neue_grippe/index.html</vt:lpwstr>
      </vt:variant>
      <vt:variant>
        <vt:lpwstr/>
      </vt:variant>
      <vt:variant>
        <vt:i4>2162764</vt:i4>
      </vt:variant>
      <vt:variant>
        <vt:i4>1023</vt:i4>
      </vt:variant>
      <vt:variant>
        <vt:i4>0</vt:i4>
      </vt:variant>
      <vt:variant>
        <vt:i4>5</vt:i4>
      </vt:variant>
      <vt:variant>
        <vt:lpwstr>http://www.rki.de/nn_199850/DE/Content/GBE/Gesundheitsberichterstattung/GBEDownloadsT/hypertonie,templateId=raw,property=publicationFile.pdf/hypertonie.pdf</vt:lpwstr>
      </vt:variant>
      <vt:variant>
        <vt:lpwstr/>
      </vt:variant>
      <vt:variant>
        <vt:i4>131145</vt:i4>
      </vt:variant>
      <vt:variant>
        <vt:i4>1020</vt:i4>
      </vt:variant>
      <vt:variant>
        <vt:i4>0</vt:i4>
      </vt:variant>
      <vt:variant>
        <vt:i4>5</vt:i4>
      </vt:variant>
      <vt:variant>
        <vt:lpwstr>http://www.hochdruckliga.de/zehnfrag.htm</vt:lpwstr>
      </vt:variant>
      <vt:variant>
        <vt:lpwstr/>
      </vt:variant>
      <vt:variant>
        <vt:i4>1179774</vt:i4>
      </vt:variant>
      <vt:variant>
        <vt:i4>1017</vt:i4>
      </vt:variant>
      <vt:variant>
        <vt:i4>0</vt:i4>
      </vt:variant>
      <vt:variant>
        <vt:i4>5</vt:i4>
      </vt:variant>
      <vt:variant>
        <vt:lpwstr>http://www.iqwig.de/download/A05-09_Kurzfassung_Abschlussbericht_Antihypertensive_Wirkstoffgruppen_als_Therapie_der_ersten_Wahl.pdf</vt:lpwstr>
      </vt:variant>
      <vt:variant>
        <vt:lpwstr/>
      </vt:variant>
      <vt:variant>
        <vt:i4>3932284</vt:i4>
      </vt:variant>
      <vt:variant>
        <vt:i4>1014</vt:i4>
      </vt:variant>
      <vt:variant>
        <vt:i4>0</vt:i4>
      </vt:variant>
      <vt:variant>
        <vt:i4>5</vt:i4>
      </vt:variant>
      <vt:variant>
        <vt:lpwstr>http://www.iqwig.de/index.966.html</vt:lpwstr>
      </vt:variant>
      <vt:variant>
        <vt:lpwstr/>
      </vt:variant>
      <vt:variant>
        <vt:i4>7340142</vt:i4>
      </vt:variant>
      <vt:variant>
        <vt:i4>1011</vt:i4>
      </vt:variant>
      <vt:variant>
        <vt:i4>0</vt:i4>
      </vt:variant>
      <vt:variant>
        <vt:i4>5</vt:i4>
      </vt:variant>
      <vt:variant>
        <vt:lpwstr>http://www.lehrer-online.de/805668.php</vt:lpwstr>
      </vt:variant>
      <vt:variant>
        <vt:lpwstr/>
      </vt:variant>
      <vt:variant>
        <vt:i4>8192106</vt:i4>
      </vt:variant>
      <vt:variant>
        <vt:i4>1008</vt:i4>
      </vt:variant>
      <vt:variant>
        <vt:i4>0</vt:i4>
      </vt:variant>
      <vt:variant>
        <vt:i4>5</vt:i4>
      </vt:variant>
      <vt:variant>
        <vt:lpwstr>http://www.lehrer-online.de/805427.php</vt:lpwstr>
      </vt:variant>
      <vt:variant>
        <vt:lpwstr/>
      </vt:variant>
      <vt:variant>
        <vt:i4>5505087</vt:i4>
      </vt:variant>
      <vt:variant>
        <vt:i4>1005</vt:i4>
      </vt:variant>
      <vt:variant>
        <vt:i4>0</vt:i4>
      </vt:variant>
      <vt:variant>
        <vt:i4>5</vt:i4>
      </vt:variant>
      <vt:variant>
        <vt:lpwstr>http://www.sign-project.de/7_6517.php</vt:lpwstr>
      </vt:variant>
      <vt:variant>
        <vt:lpwstr/>
      </vt:variant>
      <vt:variant>
        <vt:i4>6422638</vt:i4>
      </vt:variant>
      <vt:variant>
        <vt:i4>1002</vt:i4>
      </vt:variant>
      <vt:variant>
        <vt:i4>0</vt:i4>
      </vt:variant>
      <vt:variant>
        <vt:i4>5</vt:i4>
      </vt:variant>
      <vt:variant>
        <vt:lpwstr>http://www.fosdoc.de/downloads/OSP_lessig_freiekultur.pdf</vt:lpwstr>
      </vt:variant>
      <vt:variant>
        <vt:lpwstr/>
      </vt:variant>
      <vt:variant>
        <vt:i4>3735658</vt:i4>
      </vt:variant>
      <vt:variant>
        <vt:i4>999</vt:i4>
      </vt:variant>
      <vt:variant>
        <vt:i4>0</vt:i4>
      </vt:variant>
      <vt:variant>
        <vt:i4>5</vt:i4>
      </vt:variant>
      <vt:variant>
        <vt:lpwstr>http://www.fosdoc.de/downloads/OSP_heinlein-bechtold_snort.pdf</vt:lpwstr>
      </vt:variant>
      <vt:variant>
        <vt:lpwstr/>
      </vt:variant>
      <vt:variant>
        <vt:i4>917516</vt:i4>
      </vt:variant>
      <vt:variant>
        <vt:i4>996</vt:i4>
      </vt:variant>
      <vt:variant>
        <vt:i4>0</vt:i4>
      </vt:variant>
      <vt:variant>
        <vt:i4>5</vt:i4>
      </vt:variant>
      <vt:variant>
        <vt:lpwstr>http://www.internet-sicherheit.de/service/tipps-zur-sicherheit/glaeserner-mensch/uebersicht/</vt:lpwstr>
      </vt:variant>
      <vt:variant>
        <vt:lpwstr/>
      </vt:variant>
      <vt:variant>
        <vt:i4>1507392</vt:i4>
      </vt:variant>
      <vt:variant>
        <vt:i4>993</vt:i4>
      </vt:variant>
      <vt:variant>
        <vt:i4>0</vt:i4>
      </vt:variant>
      <vt:variant>
        <vt:i4>5</vt:i4>
      </vt:variant>
      <vt:variant>
        <vt:lpwstr>http://carta.info/16015/wolfgang-blau-zeit-online-journalismus-medienwandel/</vt:lpwstr>
      </vt:variant>
      <vt:variant>
        <vt:lpwstr/>
      </vt:variant>
      <vt:variant>
        <vt:i4>2752629</vt:i4>
      </vt:variant>
      <vt:variant>
        <vt:i4>990</vt:i4>
      </vt:variant>
      <vt:variant>
        <vt:i4>0</vt:i4>
      </vt:variant>
      <vt:variant>
        <vt:i4>5</vt:i4>
      </vt:variant>
      <vt:variant>
        <vt:lpwstr>http://www.schieb.de/707648</vt:lpwstr>
      </vt:variant>
      <vt:variant>
        <vt:lpwstr/>
      </vt:variant>
      <vt:variant>
        <vt:i4>4063241</vt:i4>
      </vt:variant>
      <vt:variant>
        <vt:i4>987</vt:i4>
      </vt:variant>
      <vt:variant>
        <vt:i4>0</vt:i4>
      </vt:variant>
      <vt:variant>
        <vt:i4>5</vt:i4>
      </vt:variant>
      <vt:variant>
        <vt:lpwstr>http://www.fh-frankfurt.de/de/.media/fzdw/sozialbericht_frankfurt.pdf</vt:lpwstr>
      </vt:variant>
      <vt:variant>
        <vt:lpwstr/>
      </vt:variant>
      <vt:variant>
        <vt:i4>327723</vt:i4>
      </vt:variant>
      <vt:variant>
        <vt:i4>984</vt:i4>
      </vt:variant>
      <vt:variant>
        <vt:i4>0</vt:i4>
      </vt:variant>
      <vt:variant>
        <vt:i4>5</vt:i4>
      </vt:variant>
      <vt:variant>
        <vt:lpwstr>http://www.bertelsmann-stiftung.de/cps/rde/xbcr/SID-FA34E811-E5B7BAE7/bst/xcms_bst_dms_21664_21665_2.pdf</vt:lpwstr>
      </vt:variant>
      <vt:variant>
        <vt:lpwstr/>
      </vt:variant>
      <vt:variant>
        <vt:i4>5439579</vt:i4>
      </vt:variant>
      <vt:variant>
        <vt:i4>981</vt:i4>
      </vt:variant>
      <vt:variant>
        <vt:i4>0</vt:i4>
      </vt:variant>
      <vt:variant>
        <vt:i4>5</vt:i4>
      </vt:variant>
      <vt:variant>
        <vt:lpwstr>http://www.gew.de/Binaries/Binary53419/Layout_GEW_final03.pdf</vt:lpwstr>
      </vt:variant>
      <vt:variant>
        <vt:lpwstr/>
      </vt:variant>
      <vt:variant>
        <vt:i4>5963882</vt:i4>
      </vt:variant>
      <vt:variant>
        <vt:i4>978</vt:i4>
      </vt:variant>
      <vt:variant>
        <vt:i4>0</vt:i4>
      </vt:variant>
      <vt:variant>
        <vt:i4>5</vt:i4>
      </vt:variant>
      <vt:variant>
        <vt:lpwstr>http://www.gew.de/Binaries/Binary55711/DGB_final.pdf</vt:lpwstr>
      </vt:variant>
      <vt:variant>
        <vt:lpwstr/>
      </vt:variant>
      <vt:variant>
        <vt:i4>2097223</vt:i4>
      </vt:variant>
      <vt:variant>
        <vt:i4>975</vt:i4>
      </vt:variant>
      <vt:variant>
        <vt:i4>0</vt:i4>
      </vt:variant>
      <vt:variant>
        <vt:i4>5</vt:i4>
      </vt:variant>
      <vt:variant>
        <vt:lpwstr>http://www.sign-project.de/downloads/13_Kinder_und_Jugendbericht_der_Bundesregierung.pdf</vt:lpwstr>
      </vt:variant>
      <vt:variant>
        <vt:lpwstr/>
      </vt:variant>
      <vt:variant>
        <vt:i4>4915307</vt:i4>
      </vt:variant>
      <vt:variant>
        <vt:i4>972</vt:i4>
      </vt:variant>
      <vt:variant>
        <vt:i4>0</vt:i4>
      </vt:variant>
      <vt:variant>
        <vt:i4>5</vt:i4>
      </vt:variant>
      <vt:variant>
        <vt:lpwstr>http://www.sign-project.de/10_6493.php</vt:lpwstr>
      </vt:variant>
      <vt:variant>
        <vt:lpwstr/>
      </vt:variant>
      <vt:variant>
        <vt:i4>2097237</vt:i4>
      </vt:variant>
      <vt:variant>
        <vt:i4>969</vt:i4>
      </vt:variant>
      <vt:variant>
        <vt:i4>0</vt:i4>
      </vt:variant>
      <vt:variant>
        <vt:i4>5</vt:i4>
      </vt:variant>
      <vt:variant>
        <vt:lpwstr>http://www.partner-fuer-schule.nrw.de/news_complete.php?id=6214</vt:lpwstr>
      </vt:variant>
      <vt:variant>
        <vt:lpwstr/>
      </vt:variant>
      <vt:variant>
        <vt:i4>1376342</vt:i4>
      </vt:variant>
      <vt:variant>
        <vt:i4>966</vt:i4>
      </vt:variant>
      <vt:variant>
        <vt:i4>0</vt:i4>
      </vt:variant>
      <vt:variant>
        <vt:i4>5</vt:i4>
      </vt:variant>
      <vt:variant>
        <vt:lpwstr>http://www.stiftung-leben-pur.de/</vt:lpwstr>
      </vt:variant>
      <vt:variant>
        <vt:lpwstr/>
      </vt:variant>
      <vt:variant>
        <vt:i4>393295</vt:i4>
      </vt:variant>
      <vt:variant>
        <vt:i4>963</vt:i4>
      </vt:variant>
      <vt:variant>
        <vt:i4>0</vt:i4>
      </vt:variant>
      <vt:variant>
        <vt:i4>5</vt:i4>
      </vt:variant>
      <vt:variant>
        <vt:lpwstr>http://www.uni-wuerzburg.de/</vt:lpwstr>
      </vt:variant>
      <vt:variant>
        <vt:lpwstr/>
      </vt:variant>
      <vt:variant>
        <vt:i4>6488111</vt:i4>
      </vt:variant>
      <vt:variant>
        <vt:i4>960</vt:i4>
      </vt:variant>
      <vt:variant>
        <vt:i4>0</vt:i4>
      </vt:variant>
      <vt:variant>
        <vt:i4>5</vt:i4>
      </vt:variant>
      <vt:variant>
        <vt:lpwstr>http://www.asbh.de/</vt:lpwstr>
      </vt:variant>
      <vt:variant>
        <vt:lpwstr/>
      </vt:variant>
      <vt:variant>
        <vt:i4>65540</vt:i4>
      </vt:variant>
      <vt:variant>
        <vt:i4>957</vt:i4>
      </vt:variant>
      <vt:variant>
        <vt:i4>0</vt:i4>
      </vt:variant>
      <vt:variant>
        <vt:i4>5</vt:i4>
      </vt:variant>
      <vt:variant>
        <vt:lpwstr>http://www.netzwerk-artikel-3.de/</vt:lpwstr>
      </vt:variant>
      <vt:variant>
        <vt:lpwstr/>
      </vt:variant>
      <vt:variant>
        <vt:i4>262218</vt:i4>
      </vt:variant>
      <vt:variant>
        <vt:i4>954</vt:i4>
      </vt:variant>
      <vt:variant>
        <vt:i4>0</vt:i4>
      </vt:variant>
      <vt:variant>
        <vt:i4>5</vt:i4>
      </vt:variant>
      <vt:variant>
        <vt:lpwstr>http://www.streitschlichtungskongress.de/</vt:lpwstr>
      </vt:variant>
      <vt:variant>
        <vt:lpwstr/>
      </vt:variant>
      <vt:variant>
        <vt:i4>2555954</vt:i4>
      </vt:variant>
      <vt:variant>
        <vt:i4>951</vt:i4>
      </vt:variant>
      <vt:variant>
        <vt:i4>0</vt:i4>
      </vt:variant>
      <vt:variant>
        <vt:i4>5</vt:i4>
      </vt:variant>
      <vt:variant>
        <vt:lpwstr>http://www.designerinaction.de/gestaltung/2044.html</vt:lpwstr>
      </vt:variant>
      <vt:variant>
        <vt:lpwstr/>
      </vt:variant>
      <vt:variant>
        <vt:i4>2490470</vt:i4>
      </vt:variant>
      <vt:variant>
        <vt:i4>948</vt:i4>
      </vt:variant>
      <vt:variant>
        <vt:i4>0</vt:i4>
      </vt:variant>
      <vt:variant>
        <vt:i4>5</vt:i4>
      </vt:variant>
      <vt:variant>
        <vt:lpwstr>http://www.animpixels.com/download.html</vt:lpwstr>
      </vt:variant>
      <vt:variant>
        <vt:lpwstr/>
      </vt:variant>
      <vt:variant>
        <vt:i4>7471148</vt:i4>
      </vt:variant>
      <vt:variant>
        <vt:i4>945</vt:i4>
      </vt:variant>
      <vt:variant>
        <vt:i4>0</vt:i4>
      </vt:variant>
      <vt:variant>
        <vt:i4>5</vt:i4>
      </vt:variant>
      <vt:variant>
        <vt:lpwstr>http://www.designausdeutschland.de/</vt:lpwstr>
      </vt:variant>
      <vt:variant>
        <vt:lpwstr/>
      </vt:variant>
      <vt:variant>
        <vt:i4>7536740</vt:i4>
      </vt:variant>
      <vt:variant>
        <vt:i4>942</vt:i4>
      </vt:variant>
      <vt:variant>
        <vt:i4>0</vt:i4>
      </vt:variant>
      <vt:variant>
        <vt:i4>5</vt:i4>
      </vt:variant>
      <vt:variant>
        <vt:lpwstr>http://www.lehrer-online.de/791074.php</vt:lpwstr>
      </vt:variant>
      <vt:variant>
        <vt:lpwstr/>
      </vt:variant>
      <vt:variant>
        <vt:i4>2883703</vt:i4>
      </vt:variant>
      <vt:variant>
        <vt:i4>939</vt:i4>
      </vt:variant>
      <vt:variant>
        <vt:i4>0</vt:i4>
      </vt:variant>
      <vt:variant>
        <vt:i4>5</vt:i4>
      </vt:variant>
      <vt:variant>
        <vt:lpwstr>http://www.funkkolleg-religion.de/</vt:lpwstr>
      </vt:variant>
      <vt:variant>
        <vt:lpwstr/>
      </vt:variant>
      <vt:variant>
        <vt:i4>4456471</vt:i4>
      </vt:variant>
      <vt:variant>
        <vt:i4>936</vt:i4>
      </vt:variant>
      <vt:variant>
        <vt:i4>0</vt:i4>
      </vt:variant>
      <vt:variant>
        <vt:i4>5</vt:i4>
      </vt:variant>
      <vt:variant>
        <vt:lpwstr>http://www.hr-online.de/website/radio/hr2/index.jsp?rubrik=51337</vt:lpwstr>
      </vt:variant>
      <vt:variant>
        <vt:lpwstr/>
      </vt:variant>
      <vt:variant>
        <vt:i4>4259864</vt:i4>
      </vt:variant>
      <vt:variant>
        <vt:i4>933</vt:i4>
      </vt:variant>
      <vt:variant>
        <vt:i4>0</vt:i4>
      </vt:variant>
      <vt:variant>
        <vt:i4>5</vt:i4>
      </vt:variant>
      <vt:variant>
        <vt:lpwstr>http://www.hr-online.de/website/radio/hr2/index.jsp?rubrik=49242</vt:lpwstr>
      </vt:variant>
      <vt:variant>
        <vt:lpwstr/>
      </vt:variant>
      <vt:variant>
        <vt:i4>8257633</vt:i4>
      </vt:variant>
      <vt:variant>
        <vt:i4>930</vt:i4>
      </vt:variant>
      <vt:variant>
        <vt:i4>0</vt:i4>
      </vt:variant>
      <vt:variant>
        <vt:i4>5</vt:i4>
      </vt:variant>
      <vt:variant>
        <vt:lpwstr>http://www.lehrer-online.de/805696.php</vt:lpwstr>
      </vt:variant>
      <vt:variant>
        <vt:lpwstr/>
      </vt:variant>
      <vt:variant>
        <vt:i4>6684725</vt:i4>
      </vt:variant>
      <vt:variant>
        <vt:i4>927</vt:i4>
      </vt:variant>
      <vt:variant>
        <vt:i4>0</vt:i4>
      </vt:variant>
      <vt:variant>
        <vt:i4>5</vt:i4>
      </vt:variant>
      <vt:variant>
        <vt:lpwstr>http://www.youtube.com/user/lpmsaarland</vt:lpwstr>
      </vt:variant>
      <vt:variant>
        <vt:lpwstr/>
      </vt:variant>
      <vt:variant>
        <vt:i4>7733288</vt:i4>
      </vt:variant>
      <vt:variant>
        <vt:i4>924</vt:i4>
      </vt:variant>
      <vt:variant>
        <vt:i4>0</vt:i4>
      </vt:variant>
      <vt:variant>
        <vt:i4>5</vt:i4>
      </vt:variant>
      <vt:variant>
        <vt:lpwstr>http://www.youtube.com/view_play_list?p=289DBD26A342D387</vt:lpwstr>
      </vt:variant>
      <vt:variant>
        <vt:lpwstr/>
      </vt:variant>
      <vt:variant>
        <vt:i4>8126504</vt:i4>
      </vt:variant>
      <vt:variant>
        <vt:i4>921</vt:i4>
      </vt:variant>
      <vt:variant>
        <vt:i4>0</vt:i4>
      </vt:variant>
      <vt:variant>
        <vt:i4>5</vt:i4>
      </vt:variant>
      <vt:variant>
        <vt:lpwstr>http://www.youtube.com/view_play_list?p=767FADB8B8E3DB2D</vt:lpwstr>
      </vt:variant>
      <vt:variant>
        <vt:lpwstr/>
      </vt:variant>
      <vt:variant>
        <vt:i4>1638492</vt:i4>
      </vt:variant>
      <vt:variant>
        <vt:i4>918</vt:i4>
      </vt:variant>
      <vt:variant>
        <vt:i4>0</vt:i4>
      </vt:variant>
      <vt:variant>
        <vt:i4>5</vt:i4>
      </vt:variant>
      <vt:variant>
        <vt:lpwstr>http://www.media.nrw.de/imblickpunkt/</vt:lpwstr>
      </vt:variant>
      <vt:variant>
        <vt:lpwstr/>
      </vt:variant>
      <vt:variant>
        <vt:i4>1376345</vt:i4>
      </vt:variant>
      <vt:variant>
        <vt:i4>915</vt:i4>
      </vt:variant>
      <vt:variant>
        <vt:i4>0</vt:i4>
      </vt:variant>
      <vt:variant>
        <vt:i4>5</vt:i4>
      </vt:variant>
      <vt:variant>
        <vt:lpwstr>http://www.slideshare.net/janehart/from-elearning-to-social-learning</vt:lpwstr>
      </vt:variant>
      <vt:variant>
        <vt:lpwstr/>
      </vt:variant>
      <vt:variant>
        <vt:i4>7274621</vt:i4>
      </vt:variant>
      <vt:variant>
        <vt:i4>912</vt:i4>
      </vt:variant>
      <vt:variant>
        <vt:i4>0</vt:i4>
      </vt:variant>
      <vt:variant>
        <vt:i4>5</vt:i4>
      </vt:variant>
      <vt:variant>
        <vt:lpwstr>http://www.slideshare.net/yatil/web-20-im-unterricht?type=presentation</vt:lpwstr>
      </vt:variant>
      <vt:variant>
        <vt:lpwstr/>
      </vt:variant>
      <vt:variant>
        <vt:i4>3473512</vt:i4>
      </vt:variant>
      <vt:variant>
        <vt:i4>909</vt:i4>
      </vt:variant>
      <vt:variant>
        <vt:i4>0</vt:i4>
      </vt:variant>
      <vt:variant>
        <vt:i4>5</vt:i4>
      </vt:variant>
      <vt:variant>
        <vt:lpwstr>https://www.google.com/dashboard/?pli=1</vt:lpwstr>
      </vt:variant>
      <vt:variant>
        <vt:lpwstr/>
      </vt:variant>
      <vt:variant>
        <vt:i4>3473447</vt:i4>
      </vt:variant>
      <vt:variant>
        <vt:i4>906</vt:i4>
      </vt:variant>
      <vt:variant>
        <vt:i4>0</vt:i4>
      </vt:variant>
      <vt:variant>
        <vt:i4>5</vt:i4>
      </vt:variant>
      <vt:variant>
        <vt:lpwstr>http://www.google.com/dashboard</vt:lpwstr>
      </vt:variant>
      <vt:variant>
        <vt:lpwstr/>
      </vt:variant>
      <vt:variant>
        <vt:i4>5767227</vt:i4>
      </vt:variant>
      <vt:variant>
        <vt:i4>903</vt:i4>
      </vt:variant>
      <vt:variant>
        <vt:i4>0</vt:i4>
      </vt:variant>
      <vt:variant>
        <vt:i4>5</vt:i4>
      </vt:variant>
      <vt:variant>
        <vt:lpwstr>http://www.sign-project.de/8_6523.php</vt:lpwstr>
      </vt:variant>
      <vt:variant>
        <vt:lpwstr/>
      </vt:variant>
      <vt:variant>
        <vt:i4>4259939</vt:i4>
      </vt:variant>
      <vt:variant>
        <vt:i4>900</vt:i4>
      </vt:variant>
      <vt:variant>
        <vt:i4>0</vt:i4>
      </vt:variant>
      <vt:variant>
        <vt:i4>5</vt:i4>
      </vt:variant>
      <vt:variant>
        <vt:lpwstr>http://www.sign-project.de/10_6518.php</vt:lpwstr>
      </vt:variant>
      <vt:variant>
        <vt:lpwstr/>
      </vt:variant>
      <vt:variant>
        <vt:i4>4784224</vt:i4>
      </vt:variant>
      <vt:variant>
        <vt:i4>897</vt:i4>
      </vt:variant>
      <vt:variant>
        <vt:i4>0</vt:i4>
      </vt:variant>
      <vt:variant>
        <vt:i4>5</vt:i4>
      </vt:variant>
      <vt:variant>
        <vt:lpwstr>http://www.sign-project.de/10_6520.php</vt:lpwstr>
      </vt:variant>
      <vt:variant>
        <vt:lpwstr/>
      </vt:variant>
      <vt:variant>
        <vt:i4>8192060</vt:i4>
      </vt:variant>
      <vt:variant>
        <vt:i4>894</vt:i4>
      </vt:variant>
      <vt:variant>
        <vt:i4>0</vt:i4>
      </vt:variant>
      <vt:variant>
        <vt:i4>5</vt:i4>
      </vt:variant>
      <vt:variant>
        <vt:lpwstr>http://www.mekonet.de/t3/uploads/media/mekonet_hr_internetsicherheit_screen_2009-09-30.pdf</vt:lpwstr>
      </vt:variant>
      <vt:variant>
        <vt:lpwstr/>
      </vt:variant>
      <vt:variant>
        <vt:i4>7077988</vt:i4>
      </vt:variant>
      <vt:variant>
        <vt:i4>891</vt:i4>
      </vt:variant>
      <vt:variant>
        <vt:i4>0</vt:i4>
      </vt:variant>
      <vt:variant>
        <vt:i4>5</vt:i4>
      </vt:variant>
      <vt:variant>
        <vt:lpwstr>http://www.mekonet.de/t3/index.php?id=160&amp;no_cache=1&amp;tx_ttnews[tt_news]=346&amp;tx_ttnews[backPid]=158&amp;cHash=2240744fd8</vt:lpwstr>
      </vt:variant>
      <vt:variant>
        <vt:lpwstr/>
      </vt:variant>
      <vt:variant>
        <vt:i4>983058</vt:i4>
      </vt:variant>
      <vt:variant>
        <vt:i4>888</vt:i4>
      </vt:variant>
      <vt:variant>
        <vt:i4>0</vt:i4>
      </vt:variant>
      <vt:variant>
        <vt:i4>5</vt:i4>
      </vt:variant>
      <vt:variant>
        <vt:lpwstr>http://www.vz-nrw.de/UNIQ125733160225338/link620551A.html</vt:lpwstr>
      </vt:variant>
      <vt:variant>
        <vt:lpwstr/>
      </vt:variant>
      <vt:variant>
        <vt:i4>2949134</vt:i4>
      </vt:variant>
      <vt:variant>
        <vt:i4>885</vt:i4>
      </vt:variant>
      <vt:variant>
        <vt:i4>0</vt:i4>
      </vt:variant>
      <vt:variant>
        <vt:i4>5</vt:i4>
      </vt:variant>
      <vt:variant>
        <vt:lpwstr>https://www.bsi-fuer-buerger.de/cln_136/ContentBSIFB/Aktuelles/Brennpunkt/web20.html</vt:lpwstr>
      </vt:variant>
      <vt:variant>
        <vt:lpwstr/>
      </vt:variant>
      <vt:variant>
        <vt:i4>2162773</vt:i4>
      </vt:variant>
      <vt:variant>
        <vt:i4>882</vt:i4>
      </vt:variant>
      <vt:variant>
        <vt:i4>0</vt:i4>
      </vt:variant>
      <vt:variant>
        <vt:i4>5</vt:i4>
      </vt:variant>
      <vt:variant>
        <vt:lpwstr>http://www.partner-fuer-schule.nrw.de/news_complete.php?id=6209</vt:lpwstr>
      </vt:variant>
      <vt:variant>
        <vt:lpwstr/>
      </vt:variant>
      <vt:variant>
        <vt:i4>5111866</vt:i4>
      </vt:variant>
      <vt:variant>
        <vt:i4>879</vt:i4>
      </vt:variant>
      <vt:variant>
        <vt:i4>0</vt:i4>
      </vt:variant>
      <vt:variant>
        <vt:i4>5</vt:i4>
      </vt:variant>
      <vt:variant>
        <vt:lpwstr>http://itworks.schulen-ans-netz.de/publikationen/dokus/Jugendmedienschutz_2006.pdf</vt:lpwstr>
      </vt:variant>
      <vt:variant>
        <vt:lpwstr/>
      </vt:variant>
      <vt:variant>
        <vt:i4>4587530</vt:i4>
      </vt:variant>
      <vt:variant>
        <vt:i4>876</vt:i4>
      </vt:variant>
      <vt:variant>
        <vt:i4>0</vt:i4>
      </vt:variant>
      <vt:variant>
        <vt:i4>5</vt:i4>
      </vt:variant>
      <vt:variant>
        <vt:lpwstr>http://sh21.lernnetz.de/content/konzepte.php?group=0&amp;ugroup=0</vt:lpwstr>
      </vt:variant>
      <vt:variant>
        <vt:lpwstr/>
      </vt:variant>
      <vt:variant>
        <vt:i4>851997</vt:i4>
      </vt:variant>
      <vt:variant>
        <vt:i4>873</vt:i4>
      </vt:variant>
      <vt:variant>
        <vt:i4>0</vt:i4>
      </vt:variant>
      <vt:variant>
        <vt:i4>5</vt:i4>
      </vt:variant>
      <vt:variant>
        <vt:lpwstr>http://sh21.lernnetz.de/docs/sh21 basis projektergebnisse.pdf</vt:lpwstr>
      </vt:variant>
      <vt:variant>
        <vt:lpwstr/>
      </vt:variant>
      <vt:variant>
        <vt:i4>3670132</vt:i4>
      </vt:variant>
      <vt:variant>
        <vt:i4>870</vt:i4>
      </vt:variant>
      <vt:variant>
        <vt:i4>0</vt:i4>
      </vt:variant>
      <vt:variant>
        <vt:i4>5</vt:i4>
      </vt:variant>
      <vt:variant>
        <vt:lpwstr>http://www.keytoschool.com/</vt:lpwstr>
      </vt:variant>
      <vt:variant>
        <vt:lpwstr/>
      </vt:variant>
      <vt:variant>
        <vt:i4>5898265</vt:i4>
      </vt:variant>
      <vt:variant>
        <vt:i4>867</vt:i4>
      </vt:variant>
      <vt:variant>
        <vt:i4>0</vt:i4>
      </vt:variant>
      <vt:variant>
        <vt:i4>5</vt:i4>
      </vt:variant>
      <vt:variant>
        <vt:lpwstr>http://www.abqueer.de/index.html</vt:lpwstr>
      </vt:variant>
      <vt:variant>
        <vt:lpwstr/>
      </vt:variant>
      <vt:variant>
        <vt:i4>7536680</vt:i4>
      </vt:variant>
      <vt:variant>
        <vt:i4>864</vt:i4>
      </vt:variant>
      <vt:variant>
        <vt:i4>0</vt:i4>
      </vt:variant>
      <vt:variant>
        <vt:i4>5</vt:i4>
      </vt:variant>
      <vt:variant>
        <vt:lpwstr>http://www.berlin.de/imperia/md/content/lb_ads/gglw/veroeffentlichungen/infopaket_unterrichtsmaterial.pdf</vt:lpwstr>
      </vt:variant>
      <vt:variant>
        <vt:lpwstr/>
      </vt:variant>
      <vt:variant>
        <vt:i4>7143482</vt:i4>
      </vt:variant>
      <vt:variant>
        <vt:i4>861</vt:i4>
      </vt:variant>
      <vt:variant>
        <vt:i4>0</vt:i4>
      </vt:variant>
      <vt:variant>
        <vt:i4>5</vt:i4>
      </vt:variant>
      <vt:variant>
        <vt:lpwstr>http://www.kombi-berlin.de/05-vielfalt.pdf</vt:lpwstr>
      </vt:variant>
      <vt:variant>
        <vt:lpwstr/>
      </vt:variant>
      <vt:variant>
        <vt:i4>5963790</vt:i4>
      </vt:variant>
      <vt:variant>
        <vt:i4>858</vt:i4>
      </vt:variant>
      <vt:variant>
        <vt:i4>0</vt:i4>
      </vt:variant>
      <vt:variant>
        <vt:i4>5</vt:i4>
      </vt:variant>
      <vt:variant>
        <vt:lpwstr>http://www.kombi-berlin.de/01-start.html</vt:lpwstr>
      </vt:variant>
      <vt:variant>
        <vt:lpwstr/>
      </vt:variant>
      <vt:variant>
        <vt:i4>3604555</vt:i4>
      </vt:variant>
      <vt:variant>
        <vt:i4>855</vt:i4>
      </vt:variant>
      <vt:variant>
        <vt:i4>0</vt:i4>
      </vt:variant>
      <vt:variant>
        <vt:i4>5</vt:i4>
      </vt:variant>
      <vt:variant>
        <vt:lpwstr>http://www.zartbitter.de/content/e40/index_ger.html</vt:lpwstr>
      </vt:variant>
      <vt:variant>
        <vt:lpwstr/>
      </vt:variant>
      <vt:variant>
        <vt:i4>852091</vt:i4>
      </vt:variant>
      <vt:variant>
        <vt:i4>852</vt:i4>
      </vt:variant>
      <vt:variant>
        <vt:i4>0</vt:i4>
      </vt:variant>
      <vt:variant>
        <vt:i4>5</vt:i4>
      </vt:variant>
      <vt:variant>
        <vt:lpwstr>http://www.zartbitter.de/content/e40/e48/e3476/index_ger.html</vt:lpwstr>
      </vt:variant>
      <vt:variant>
        <vt:lpwstr/>
      </vt:variant>
      <vt:variant>
        <vt:i4>6291536</vt:i4>
      </vt:variant>
      <vt:variant>
        <vt:i4>849</vt:i4>
      </vt:variant>
      <vt:variant>
        <vt:i4>0</vt:i4>
      </vt:variant>
      <vt:variant>
        <vt:i4>5</vt:i4>
      </vt:variant>
      <vt:variant>
        <vt:lpwstr>http://www.zartbitter.de/content/e40/e42/index_ger.html</vt:lpwstr>
      </vt:variant>
      <vt:variant>
        <vt:lpwstr/>
      </vt:variant>
      <vt:variant>
        <vt:i4>655476</vt:i4>
      </vt:variant>
      <vt:variant>
        <vt:i4>846</vt:i4>
      </vt:variant>
      <vt:variant>
        <vt:i4>0</vt:i4>
      </vt:variant>
      <vt:variant>
        <vt:i4>5</vt:i4>
      </vt:variant>
      <vt:variant>
        <vt:lpwstr>http://www.zartbitter.de/content/e40/e48/e2590/index_ger.html</vt:lpwstr>
      </vt:variant>
      <vt:variant>
        <vt:lpwstr/>
      </vt:variant>
      <vt:variant>
        <vt:i4>1310810</vt:i4>
      </vt:variant>
      <vt:variant>
        <vt:i4>843</vt:i4>
      </vt:variant>
      <vt:variant>
        <vt:i4>0</vt:i4>
      </vt:variant>
      <vt:variant>
        <vt:i4>5</vt:i4>
      </vt:variant>
      <vt:variant>
        <vt:lpwstr>http://www.only-4-us.de/geilezeit/gucki/</vt:lpwstr>
      </vt:variant>
      <vt:variant>
        <vt:lpwstr/>
      </vt:variant>
      <vt:variant>
        <vt:i4>5963797</vt:i4>
      </vt:variant>
      <vt:variant>
        <vt:i4>840</vt:i4>
      </vt:variant>
      <vt:variant>
        <vt:i4>0</vt:i4>
      </vt:variant>
      <vt:variant>
        <vt:i4>5</vt:i4>
      </vt:variant>
      <vt:variant>
        <vt:lpwstr>http://www.sexualaufklaerung.de/index.php?docid=1460</vt:lpwstr>
      </vt:variant>
      <vt:variant>
        <vt:lpwstr/>
      </vt:variant>
      <vt:variant>
        <vt:i4>917578</vt:i4>
      </vt:variant>
      <vt:variant>
        <vt:i4>837</vt:i4>
      </vt:variant>
      <vt:variant>
        <vt:i4>0</vt:i4>
      </vt:variant>
      <vt:variant>
        <vt:i4>5</vt:i4>
      </vt:variant>
      <vt:variant>
        <vt:lpwstr>http://zelos.zeit.de/bilder/2009/35/wissen/30-rauchen-grafik.pdf</vt:lpwstr>
      </vt:variant>
      <vt:variant>
        <vt:lpwstr/>
      </vt:variant>
      <vt:variant>
        <vt:i4>1179685</vt:i4>
      </vt:variant>
      <vt:variant>
        <vt:i4>834</vt:i4>
      </vt:variant>
      <vt:variant>
        <vt:i4>0</vt:i4>
      </vt:variant>
      <vt:variant>
        <vt:i4>5</vt:i4>
      </vt:variant>
      <vt:variant>
        <vt:lpwstr>http://lernarchiv.bildung.hessen.de/sek_i/biologie/themen/mensch/krank/infektion/impfschutz/h1n1/index.html</vt:lpwstr>
      </vt:variant>
      <vt:variant>
        <vt:lpwstr/>
      </vt:variant>
      <vt:variant>
        <vt:i4>6226027</vt:i4>
      </vt:variant>
      <vt:variant>
        <vt:i4>831</vt:i4>
      </vt:variant>
      <vt:variant>
        <vt:i4>0</vt:i4>
      </vt:variant>
      <vt:variant>
        <vt:i4>5</vt:i4>
      </vt:variant>
      <vt:variant>
        <vt:lpwstr>http://www.sharkproject.org/Content.Node/kampagne/laufende_projekte/schul-cd/lehrmaterialien-fuer-grundschulen.de.php</vt:lpwstr>
      </vt:variant>
      <vt:variant>
        <vt:lpwstr/>
      </vt:variant>
      <vt:variant>
        <vt:i4>5898316</vt:i4>
      </vt:variant>
      <vt:variant>
        <vt:i4>828</vt:i4>
      </vt:variant>
      <vt:variant>
        <vt:i4>0</vt:i4>
      </vt:variant>
      <vt:variant>
        <vt:i4>5</vt:i4>
      </vt:variant>
      <vt:variant>
        <vt:lpwstr>http://www.sharkproject.org/</vt:lpwstr>
      </vt:variant>
      <vt:variant>
        <vt:lpwstr/>
      </vt:variant>
      <vt:variant>
        <vt:i4>7340098</vt:i4>
      </vt:variant>
      <vt:variant>
        <vt:i4>825</vt:i4>
      </vt:variant>
      <vt:variant>
        <vt:i4>0</vt:i4>
      </vt:variant>
      <vt:variant>
        <vt:i4>5</vt:i4>
      </vt:variant>
      <vt:variant>
        <vt:lpwstr>http://www.chemieunterricht.de/dc2/tip/07_05.htm</vt:lpwstr>
      </vt:variant>
      <vt:variant>
        <vt:lpwstr/>
      </vt:variant>
      <vt:variant>
        <vt:i4>8126575</vt:i4>
      </vt:variant>
      <vt:variant>
        <vt:i4>822</vt:i4>
      </vt:variant>
      <vt:variant>
        <vt:i4>0</vt:i4>
      </vt:variant>
      <vt:variant>
        <vt:i4>5</vt:i4>
      </vt:variant>
      <vt:variant>
        <vt:lpwstr>http://www.lehrer-online.de/803210.php</vt:lpwstr>
      </vt:variant>
      <vt:variant>
        <vt:lpwstr/>
      </vt:variant>
      <vt:variant>
        <vt:i4>6684797</vt:i4>
      </vt:variant>
      <vt:variant>
        <vt:i4>819</vt:i4>
      </vt:variant>
      <vt:variant>
        <vt:i4>0</vt:i4>
      </vt:variant>
      <vt:variant>
        <vt:i4>5</vt:i4>
      </vt:variant>
      <vt:variant>
        <vt:lpwstr>http://de.bettermarks.com/</vt:lpwstr>
      </vt:variant>
      <vt:variant>
        <vt:lpwstr/>
      </vt:variant>
      <vt:variant>
        <vt:i4>4063233</vt:i4>
      </vt:variant>
      <vt:variant>
        <vt:i4>816</vt:i4>
      </vt:variant>
      <vt:variant>
        <vt:i4>0</vt:i4>
      </vt:variant>
      <vt:variant>
        <vt:i4>5</vt:i4>
      </vt:variant>
      <vt:variant>
        <vt:lpwstr>http://www.schule-bw.de/unterricht/faecher/mathematik/3material/sek1/arithmetik/leitideezahl/index_html</vt:lpwstr>
      </vt:variant>
      <vt:variant>
        <vt:lpwstr/>
      </vt:variant>
      <vt:variant>
        <vt:i4>7274611</vt:i4>
      </vt:variant>
      <vt:variant>
        <vt:i4>813</vt:i4>
      </vt:variant>
      <vt:variant>
        <vt:i4>0</vt:i4>
      </vt:variant>
      <vt:variant>
        <vt:i4>5</vt:i4>
      </vt:variant>
      <vt:variant>
        <vt:lpwstr>http://lehrerrundmail.de/wordpress/index.php/2009/03/kreuzaddition/</vt:lpwstr>
      </vt:variant>
      <vt:variant>
        <vt:lpwstr/>
      </vt:variant>
      <vt:variant>
        <vt:i4>3932276</vt:i4>
      </vt:variant>
      <vt:variant>
        <vt:i4>810</vt:i4>
      </vt:variant>
      <vt:variant>
        <vt:i4>0</vt:i4>
      </vt:variant>
      <vt:variant>
        <vt:i4>5</vt:i4>
      </vt:variant>
      <vt:variant>
        <vt:lpwstr>http://www.scienceinschool.org/</vt:lpwstr>
      </vt:variant>
      <vt:variant>
        <vt:lpwstr/>
      </vt:variant>
      <vt:variant>
        <vt:i4>7471211</vt:i4>
      </vt:variant>
      <vt:variant>
        <vt:i4>807</vt:i4>
      </vt:variant>
      <vt:variant>
        <vt:i4>0</vt:i4>
      </vt:variant>
      <vt:variant>
        <vt:i4>5</vt:i4>
      </vt:variant>
      <vt:variant>
        <vt:lpwstr>http://www.lehrer-online.de/805438.php</vt:lpwstr>
      </vt:variant>
      <vt:variant>
        <vt:lpwstr/>
      </vt:variant>
      <vt:variant>
        <vt:i4>5308498</vt:i4>
      </vt:variant>
      <vt:variant>
        <vt:i4>804</vt:i4>
      </vt:variant>
      <vt:variant>
        <vt:i4>0</vt:i4>
      </vt:variant>
      <vt:variant>
        <vt:i4>5</vt:i4>
      </vt:variant>
      <vt:variant>
        <vt:lpwstr>http://www.naturwissenschaften-entdecken.de/wissenschaftsjahr2009.php</vt:lpwstr>
      </vt:variant>
      <vt:variant>
        <vt:lpwstr/>
      </vt:variant>
      <vt:variant>
        <vt:i4>4390941</vt:i4>
      </vt:variant>
      <vt:variant>
        <vt:i4>801</vt:i4>
      </vt:variant>
      <vt:variant>
        <vt:i4>0</vt:i4>
      </vt:variant>
      <vt:variant>
        <vt:i4>5</vt:i4>
      </vt:variant>
      <vt:variant>
        <vt:lpwstr>http://www.lehrer-online.de/deref.php?url=http%3A%2F%2Fwww.expedition-zukunft.org</vt:lpwstr>
      </vt:variant>
      <vt:variant>
        <vt:lpwstr/>
      </vt:variant>
      <vt:variant>
        <vt:i4>7995508</vt:i4>
      </vt:variant>
      <vt:variant>
        <vt:i4>798</vt:i4>
      </vt:variant>
      <vt:variant>
        <vt:i4>0</vt:i4>
      </vt:variant>
      <vt:variant>
        <vt:i4>5</vt:i4>
      </vt:variant>
      <vt:variant>
        <vt:lpwstr>http://www.lehrer-online.de/deref.php?url=http%3A%2F%2Fwww.forschungsexpedition.de</vt:lpwstr>
      </vt:variant>
      <vt:variant>
        <vt:lpwstr/>
      </vt:variant>
      <vt:variant>
        <vt:i4>7864425</vt:i4>
      </vt:variant>
      <vt:variant>
        <vt:i4>795</vt:i4>
      </vt:variant>
      <vt:variant>
        <vt:i4>0</vt:i4>
      </vt:variant>
      <vt:variant>
        <vt:i4>5</vt:i4>
      </vt:variant>
      <vt:variant>
        <vt:lpwstr>http://www.lehrer-online.de/805214.php</vt:lpwstr>
      </vt:variant>
      <vt:variant>
        <vt:lpwstr/>
      </vt:variant>
      <vt:variant>
        <vt:i4>6357033</vt:i4>
      </vt:variant>
      <vt:variant>
        <vt:i4>792</vt:i4>
      </vt:variant>
      <vt:variant>
        <vt:i4>0</vt:i4>
      </vt:variant>
      <vt:variant>
        <vt:i4>5</vt:i4>
      </vt:variant>
      <vt:variant>
        <vt:lpwstr>http://www.wissensfloater.uni-wuppertal.de/</vt:lpwstr>
      </vt:variant>
      <vt:variant>
        <vt:lpwstr/>
      </vt:variant>
      <vt:variant>
        <vt:i4>6357071</vt:i4>
      </vt:variant>
      <vt:variant>
        <vt:i4>789</vt:i4>
      </vt:variant>
      <vt:variant>
        <vt:i4>0</vt:i4>
      </vt:variant>
      <vt:variant>
        <vt:i4>5</vt:i4>
      </vt:variant>
      <vt:variant>
        <vt:lpwstr>http://lernarchiv.bildung.hessen.de/sek_i/englisch/vertiefung/seasons/autumn/halloween/index.html</vt:lpwstr>
      </vt:variant>
      <vt:variant>
        <vt:lpwstr/>
      </vt:variant>
      <vt:variant>
        <vt:i4>6094953</vt:i4>
      </vt:variant>
      <vt:variant>
        <vt:i4>786</vt:i4>
      </vt:variant>
      <vt:variant>
        <vt:i4>0</vt:i4>
      </vt:variant>
      <vt:variant>
        <vt:i4>5</vt:i4>
      </vt:variant>
      <vt:variant>
        <vt:lpwstr>http://lernarchiv.bildung.hessen.de/sek_i/englisch/vertiefung/future/index.html</vt:lpwstr>
      </vt:variant>
      <vt:variant>
        <vt:lpwstr/>
      </vt:variant>
      <vt:variant>
        <vt:i4>4587567</vt:i4>
      </vt:variant>
      <vt:variant>
        <vt:i4>783</vt:i4>
      </vt:variant>
      <vt:variant>
        <vt:i4>0</vt:i4>
      </vt:variant>
      <vt:variant>
        <vt:i4>5</vt:i4>
      </vt:variant>
      <vt:variant>
        <vt:lpwstr>http://www.friedrich-verlag.de/go/?action=ShowProd&amp;prod_uuid=03YZ3V6PG8R0LU1E6K1HKGDE3I7ULF5K&amp;?et_cid=69&amp;et_lid=626705</vt:lpwstr>
      </vt:variant>
      <vt:variant>
        <vt:lpwstr/>
      </vt:variant>
      <vt:variant>
        <vt:i4>7274609</vt:i4>
      </vt:variant>
      <vt:variant>
        <vt:i4>780</vt:i4>
      </vt:variant>
      <vt:variant>
        <vt:i4>0</vt:i4>
      </vt:variant>
      <vt:variant>
        <vt:i4>5</vt:i4>
      </vt:variant>
      <vt:variant>
        <vt:lpwstr>http://www.daf.in/</vt:lpwstr>
      </vt:variant>
      <vt:variant>
        <vt:lpwstr/>
      </vt:variant>
      <vt:variant>
        <vt:i4>655451</vt:i4>
      </vt:variant>
      <vt:variant>
        <vt:i4>777</vt:i4>
      </vt:variant>
      <vt:variant>
        <vt:i4>0</vt:i4>
      </vt:variant>
      <vt:variant>
        <vt:i4>5</vt:i4>
      </vt:variant>
      <vt:variant>
        <vt:lpwstr>http://news.klett.de/u/nrd.php?p=hBxQTWtoDH_11358_31829_4_396</vt:lpwstr>
      </vt:variant>
      <vt:variant>
        <vt:lpwstr/>
      </vt:variant>
      <vt:variant>
        <vt:i4>655451</vt:i4>
      </vt:variant>
      <vt:variant>
        <vt:i4>774</vt:i4>
      </vt:variant>
      <vt:variant>
        <vt:i4>0</vt:i4>
      </vt:variant>
      <vt:variant>
        <vt:i4>5</vt:i4>
      </vt:variant>
      <vt:variant>
        <vt:lpwstr>http://news.klett.de/u/nrd.php?p=hBxQTWtoDH_11358_31829_4_395</vt:lpwstr>
      </vt:variant>
      <vt:variant>
        <vt:lpwstr/>
      </vt:variant>
      <vt:variant>
        <vt:i4>655451</vt:i4>
      </vt:variant>
      <vt:variant>
        <vt:i4>771</vt:i4>
      </vt:variant>
      <vt:variant>
        <vt:i4>0</vt:i4>
      </vt:variant>
      <vt:variant>
        <vt:i4>5</vt:i4>
      </vt:variant>
      <vt:variant>
        <vt:lpwstr>http://news.klett.de/u/nrd.php?p=hBxQTWtoDH_11358_31829_4_394</vt:lpwstr>
      </vt:variant>
      <vt:variant>
        <vt:lpwstr/>
      </vt:variant>
      <vt:variant>
        <vt:i4>655451</vt:i4>
      </vt:variant>
      <vt:variant>
        <vt:i4>768</vt:i4>
      </vt:variant>
      <vt:variant>
        <vt:i4>0</vt:i4>
      </vt:variant>
      <vt:variant>
        <vt:i4>5</vt:i4>
      </vt:variant>
      <vt:variant>
        <vt:lpwstr>http://news.klett.de/u/nrd.php?p=hBxQTWtoDH_11358_31829_4_393</vt:lpwstr>
      </vt:variant>
      <vt:variant>
        <vt:lpwstr/>
      </vt:variant>
      <vt:variant>
        <vt:i4>655451</vt:i4>
      </vt:variant>
      <vt:variant>
        <vt:i4>765</vt:i4>
      </vt:variant>
      <vt:variant>
        <vt:i4>0</vt:i4>
      </vt:variant>
      <vt:variant>
        <vt:i4>5</vt:i4>
      </vt:variant>
      <vt:variant>
        <vt:lpwstr>http://news.klett.de/u/nrd.php?p=hBxQTWtoDH_11358_31829_4_392</vt:lpwstr>
      </vt:variant>
      <vt:variant>
        <vt:lpwstr/>
      </vt:variant>
      <vt:variant>
        <vt:i4>196700</vt:i4>
      </vt:variant>
      <vt:variant>
        <vt:i4>762</vt:i4>
      </vt:variant>
      <vt:variant>
        <vt:i4>0</vt:i4>
      </vt:variant>
      <vt:variant>
        <vt:i4>5</vt:i4>
      </vt:variant>
      <vt:variant>
        <vt:lpwstr>http://news.klett.de/u/nrd.php?p=hBxQTWtoDH_11358_31829_4_402</vt:lpwstr>
      </vt:variant>
      <vt:variant>
        <vt:lpwstr/>
      </vt:variant>
      <vt:variant>
        <vt:i4>8257659</vt:i4>
      </vt:variant>
      <vt:variant>
        <vt:i4>759</vt:i4>
      </vt:variant>
      <vt:variant>
        <vt:i4>0</vt:i4>
      </vt:variant>
      <vt:variant>
        <vt:i4>5</vt:i4>
      </vt:variant>
      <vt:variant>
        <vt:lpwstr>http://www.dw-world.de/dw/0,,12165,00.html</vt:lpwstr>
      </vt:variant>
      <vt:variant>
        <vt:lpwstr/>
      </vt:variant>
      <vt:variant>
        <vt:i4>4194384</vt:i4>
      </vt:variant>
      <vt:variant>
        <vt:i4>756</vt:i4>
      </vt:variant>
      <vt:variant>
        <vt:i4>0</vt:i4>
      </vt:variant>
      <vt:variant>
        <vt:i4>5</vt:i4>
      </vt:variant>
      <vt:variant>
        <vt:lpwstr>http://www.eslvideo.com/</vt:lpwstr>
      </vt:variant>
      <vt:variant>
        <vt:lpwstr/>
      </vt:variant>
      <vt:variant>
        <vt:i4>917590</vt:i4>
      </vt:variant>
      <vt:variant>
        <vt:i4>753</vt:i4>
      </vt:variant>
      <vt:variant>
        <vt:i4>0</vt:i4>
      </vt:variant>
      <vt:variant>
        <vt:i4>5</vt:i4>
      </vt:variant>
      <vt:variant>
        <vt:lpwstr>http://cornelia.siteware.ch/blog/wordpress/2009/09/22/video-quiz-builder</vt:lpwstr>
      </vt:variant>
      <vt:variant>
        <vt:lpwstr/>
      </vt:variant>
      <vt:variant>
        <vt:i4>2555952</vt:i4>
      </vt:variant>
      <vt:variant>
        <vt:i4>750</vt:i4>
      </vt:variant>
      <vt:variant>
        <vt:i4>0</vt:i4>
      </vt:variant>
      <vt:variant>
        <vt:i4>5</vt:i4>
      </vt:variant>
      <vt:variant>
        <vt:lpwstr>http://pagesperso-orange.fr/collrehon.cdehling/ictavagnacco/indice.htm</vt:lpwstr>
      </vt:variant>
      <vt:variant>
        <vt:lpwstr/>
      </vt:variant>
      <vt:variant>
        <vt:i4>7667821</vt:i4>
      </vt:variant>
      <vt:variant>
        <vt:i4>747</vt:i4>
      </vt:variant>
      <vt:variant>
        <vt:i4>0</vt:i4>
      </vt:variant>
      <vt:variant>
        <vt:i4>5</vt:i4>
      </vt:variant>
      <vt:variant>
        <vt:lpwstr>http://www.vorleser.net/html/heinrich.html</vt:lpwstr>
      </vt:variant>
      <vt:variant>
        <vt:lpwstr/>
      </vt:variant>
      <vt:variant>
        <vt:i4>7340090</vt:i4>
      </vt:variant>
      <vt:variant>
        <vt:i4>744</vt:i4>
      </vt:variant>
      <vt:variant>
        <vt:i4>0</vt:i4>
      </vt:variant>
      <vt:variant>
        <vt:i4>5</vt:i4>
      </vt:variant>
      <vt:variant>
        <vt:lpwstr>http://www.vorleser.net/html/poe2.html</vt:lpwstr>
      </vt:variant>
      <vt:variant>
        <vt:lpwstr/>
      </vt:variant>
      <vt:variant>
        <vt:i4>4849736</vt:i4>
      </vt:variant>
      <vt:variant>
        <vt:i4>741</vt:i4>
      </vt:variant>
      <vt:variant>
        <vt:i4>0</vt:i4>
      </vt:variant>
      <vt:variant>
        <vt:i4>5</vt:i4>
      </vt:variant>
      <vt:variant>
        <vt:lpwstr>http://fsub.schule.de/projekte/1projekte-index.htm?/projekte/cobukas.htm</vt:lpwstr>
      </vt:variant>
      <vt:variant>
        <vt:lpwstr/>
      </vt:variant>
      <vt:variant>
        <vt:i4>2555948</vt:i4>
      </vt:variant>
      <vt:variant>
        <vt:i4>738</vt:i4>
      </vt:variant>
      <vt:variant>
        <vt:i4>0</vt:i4>
      </vt:variant>
      <vt:variant>
        <vt:i4>5</vt:i4>
      </vt:variant>
      <vt:variant>
        <vt:lpwstr>http://www.foraus.de/web.select/events/show/180</vt:lpwstr>
      </vt:variant>
      <vt:variant>
        <vt:lpwstr/>
      </vt:variant>
      <vt:variant>
        <vt:i4>2752559</vt:i4>
      </vt:variant>
      <vt:variant>
        <vt:i4>735</vt:i4>
      </vt:variant>
      <vt:variant>
        <vt:i4>0</vt:i4>
      </vt:variant>
      <vt:variant>
        <vt:i4>5</vt:i4>
      </vt:variant>
      <vt:variant>
        <vt:lpwstr>http://www.foraus.de/web.select/events/show/252</vt:lpwstr>
      </vt:variant>
      <vt:variant>
        <vt:lpwstr/>
      </vt:variant>
      <vt:variant>
        <vt:i4>2555950</vt:i4>
      </vt:variant>
      <vt:variant>
        <vt:i4>732</vt:i4>
      </vt:variant>
      <vt:variant>
        <vt:i4>0</vt:i4>
      </vt:variant>
      <vt:variant>
        <vt:i4>5</vt:i4>
      </vt:variant>
      <vt:variant>
        <vt:lpwstr>http://www.foraus.de/web.select/events/show/385</vt:lpwstr>
      </vt:variant>
      <vt:variant>
        <vt:lpwstr/>
      </vt:variant>
      <vt:variant>
        <vt:i4>5767184</vt:i4>
      </vt:variant>
      <vt:variant>
        <vt:i4>729</vt:i4>
      </vt:variant>
      <vt:variant>
        <vt:i4>0</vt:i4>
      </vt:variant>
      <vt:variant>
        <vt:i4>5</vt:i4>
      </vt:variant>
      <vt:variant>
        <vt:lpwstr>http://www.foraus.de/web.select/news/showarticle/3857</vt:lpwstr>
      </vt:variant>
      <vt:variant>
        <vt:lpwstr/>
      </vt:variant>
      <vt:variant>
        <vt:i4>5963792</vt:i4>
      </vt:variant>
      <vt:variant>
        <vt:i4>726</vt:i4>
      </vt:variant>
      <vt:variant>
        <vt:i4>0</vt:i4>
      </vt:variant>
      <vt:variant>
        <vt:i4>5</vt:i4>
      </vt:variant>
      <vt:variant>
        <vt:lpwstr>http://www.foraus.de/web.select/news/showarticle/3868</vt:lpwstr>
      </vt:variant>
      <vt:variant>
        <vt:lpwstr/>
      </vt:variant>
      <vt:variant>
        <vt:i4>5898256</vt:i4>
      </vt:variant>
      <vt:variant>
        <vt:i4>723</vt:i4>
      </vt:variant>
      <vt:variant>
        <vt:i4>0</vt:i4>
      </vt:variant>
      <vt:variant>
        <vt:i4>5</vt:i4>
      </vt:variant>
      <vt:variant>
        <vt:lpwstr>http://www.foraus.de/web.select/news/showarticle/3873</vt:lpwstr>
      </vt:variant>
      <vt:variant>
        <vt:lpwstr/>
      </vt:variant>
      <vt:variant>
        <vt:i4>5898256</vt:i4>
      </vt:variant>
      <vt:variant>
        <vt:i4>720</vt:i4>
      </vt:variant>
      <vt:variant>
        <vt:i4>0</vt:i4>
      </vt:variant>
      <vt:variant>
        <vt:i4>5</vt:i4>
      </vt:variant>
      <vt:variant>
        <vt:lpwstr>http://www.foraus.de/web.select/news/showarticle/3879</vt:lpwstr>
      </vt:variant>
      <vt:variant>
        <vt:lpwstr/>
      </vt:variant>
      <vt:variant>
        <vt:i4>5570576</vt:i4>
      </vt:variant>
      <vt:variant>
        <vt:i4>717</vt:i4>
      </vt:variant>
      <vt:variant>
        <vt:i4>0</vt:i4>
      </vt:variant>
      <vt:variant>
        <vt:i4>5</vt:i4>
      </vt:variant>
      <vt:variant>
        <vt:lpwstr>http://www.foraus.de/web.select/news/showarticle/3889</vt:lpwstr>
      </vt:variant>
      <vt:variant>
        <vt:lpwstr/>
      </vt:variant>
      <vt:variant>
        <vt:i4>3604596</vt:i4>
      </vt:variant>
      <vt:variant>
        <vt:i4>714</vt:i4>
      </vt:variant>
      <vt:variant>
        <vt:i4>0</vt:i4>
      </vt:variant>
      <vt:variant>
        <vt:i4>5</vt:i4>
      </vt:variant>
      <vt:variant>
        <vt:lpwstr>http://www.iab.de/start.htm</vt:lpwstr>
      </vt:variant>
      <vt:variant>
        <vt:lpwstr/>
      </vt:variant>
      <vt:variant>
        <vt:i4>327773</vt:i4>
      </vt:variant>
      <vt:variant>
        <vt:i4>711</vt:i4>
      </vt:variant>
      <vt:variant>
        <vt:i4>0</vt:i4>
      </vt:variant>
      <vt:variant>
        <vt:i4>5</vt:i4>
      </vt:variant>
      <vt:variant>
        <vt:lpwstr>http://www.kompetenzagenturen.de/</vt:lpwstr>
      </vt:variant>
      <vt:variant>
        <vt:lpwstr/>
      </vt:variant>
      <vt:variant>
        <vt:i4>1441803</vt:i4>
      </vt:variant>
      <vt:variant>
        <vt:i4>708</vt:i4>
      </vt:variant>
      <vt:variant>
        <vt:i4>0</vt:i4>
      </vt:variant>
      <vt:variant>
        <vt:i4>5</vt:i4>
      </vt:variant>
      <vt:variant>
        <vt:lpwstr>http://cgi.dji.de/cgi-bin/projekte/output.php?projekt=225</vt:lpwstr>
      </vt:variant>
      <vt:variant>
        <vt:lpwstr/>
      </vt:variant>
      <vt:variant>
        <vt:i4>1441803</vt:i4>
      </vt:variant>
      <vt:variant>
        <vt:i4>705</vt:i4>
      </vt:variant>
      <vt:variant>
        <vt:i4>0</vt:i4>
      </vt:variant>
      <vt:variant>
        <vt:i4>5</vt:i4>
      </vt:variant>
      <vt:variant>
        <vt:lpwstr>http://cgi.dji.de/cgi-bin/projekte/output.php?projekt=229</vt:lpwstr>
      </vt:variant>
      <vt:variant>
        <vt:lpwstr/>
      </vt:variant>
      <vt:variant>
        <vt:i4>1114123</vt:i4>
      </vt:variant>
      <vt:variant>
        <vt:i4>702</vt:i4>
      </vt:variant>
      <vt:variant>
        <vt:i4>0</vt:i4>
      </vt:variant>
      <vt:variant>
        <vt:i4>5</vt:i4>
      </vt:variant>
      <vt:variant>
        <vt:lpwstr>http://cgi.dji.de/cgi-bin/projekte/output.php?projekt=25</vt:lpwstr>
      </vt:variant>
      <vt:variant>
        <vt:lpwstr/>
      </vt:variant>
      <vt:variant>
        <vt:i4>3473470</vt:i4>
      </vt:variant>
      <vt:variant>
        <vt:i4>699</vt:i4>
      </vt:variant>
      <vt:variant>
        <vt:i4>0</vt:i4>
      </vt:variant>
      <vt:variant>
        <vt:i4>5</vt:i4>
      </vt:variant>
      <vt:variant>
        <vt:lpwstr>http://www.bertelsmann-stiftung.de/cps/rde/xbcr/SID-FA34E811-E5B7BAE7/bst/Gesamtbericht Langfassung.pdf</vt:lpwstr>
      </vt:variant>
      <vt:variant>
        <vt:lpwstr/>
      </vt:variant>
      <vt:variant>
        <vt:i4>5832720</vt:i4>
      </vt:variant>
      <vt:variant>
        <vt:i4>696</vt:i4>
      </vt:variant>
      <vt:variant>
        <vt:i4>0</vt:i4>
      </vt:variant>
      <vt:variant>
        <vt:i4>5</vt:i4>
      </vt:variant>
      <vt:variant>
        <vt:lpwstr>http://www.foraus.de/web.select/news/showarticle/3840</vt:lpwstr>
      </vt:variant>
      <vt:variant>
        <vt:lpwstr/>
      </vt:variant>
      <vt:variant>
        <vt:i4>5898256</vt:i4>
      </vt:variant>
      <vt:variant>
        <vt:i4>693</vt:i4>
      </vt:variant>
      <vt:variant>
        <vt:i4>0</vt:i4>
      </vt:variant>
      <vt:variant>
        <vt:i4>5</vt:i4>
      </vt:variant>
      <vt:variant>
        <vt:lpwstr>http://www.foraus.de/web.select/news/showarticle/3875</vt:lpwstr>
      </vt:variant>
      <vt:variant>
        <vt:lpwstr/>
      </vt:variant>
      <vt:variant>
        <vt:i4>7667752</vt:i4>
      </vt:variant>
      <vt:variant>
        <vt:i4>690</vt:i4>
      </vt:variant>
      <vt:variant>
        <vt:i4>0</vt:i4>
      </vt:variant>
      <vt:variant>
        <vt:i4>5</vt:i4>
      </vt:variant>
      <vt:variant>
        <vt:lpwstr>http://www.bibb.de/de/52666.htm</vt:lpwstr>
      </vt:variant>
      <vt:variant>
        <vt:lpwstr/>
      </vt:variant>
      <vt:variant>
        <vt:i4>7667752</vt:i4>
      </vt:variant>
      <vt:variant>
        <vt:i4>687</vt:i4>
      </vt:variant>
      <vt:variant>
        <vt:i4>0</vt:i4>
      </vt:variant>
      <vt:variant>
        <vt:i4>5</vt:i4>
      </vt:variant>
      <vt:variant>
        <vt:lpwstr>http://www.bibb.de/de/52666.htm</vt:lpwstr>
      </vt:variant>
      <vt:variant>
        <vt:lpwstr/>
      </vt:variant>
      <vt:variant>
        <vt:i4>393318</vt:i4>
      </vt:variant>
      <vt:variant>
        <vt:i4>684</vt:i4>
      </vt:variant>
      <vt:variant>
        <vt:i4>0</vt:i4>
      </vt:variant>
      <vt:variant>
        <vt:i4>5</vt:i4>
      </vt:variant>
      <vt:variant>
        <vt:lpwstr>http://www.foraus.de/lernzentrum/lernmodule/27_social_softw/27_social_softw_1.html</vt:lpwstr>
      </vt:variant>
      <vt:variant>
        <vt:lpwstr/>
      </vt:variant>
      <vt:variant>
        <vt:i4>2162772</vt:i4>
      </vt:variant>
      <vt:variant>
        <vt:i4>681</vt:i4>
      </vt:variant>
      <vt:variant>
        <vt:i4>0</vt:i4>
      </vt:variant>
      <vt:variant>
        <vt:i4>5</vt:i4>
      </vt:variant>
      <vt:variant>
        <vt:lpwstr>http://www.partner-fuer-schule.nrw.de/news_complete.php?id=6302</vt:lpwstr>
      </vt:variant>
      <vt:variant>
        <vt:lpwstr/>
      </vt:variant>
      <vt:variant>
        <vt:i4>2162772</vt:i4>
      </vt:variant>
      <vt:variant>
        <vt:i4>678</vt:i4>
      </vt:variant>
      <vt:variant>
        <vt:i4>0</vt:i4>
      </vt:variant>
      <vt:variant>
        <vt:i4>5</vt:i4>
      </vt:variant>
      <vt:variant>
        <vt:lpwstr>http://www.partner-fuer-schule.nrw.de/news_complete.php?id=6301</vt:lpwstr>
      </vt:variant>
      <vt:variant>
        <vt:lpwstr/>
      </vt:variant>
      <vt:variant>
        <vt:i4>2162772</vt:i4>
      </vt:variant>
      <vt:variant>
        <vt:i4>675</vt:i4>
      </vt:variant>
      <vt:variant>
        <vt:i4>0</vt:i4>
      </vt:variant>
      <vt:variant>
        <vt:i4>5</vt:i4>
      </vt:variant>
      <vt:variant>
        <vt:lpwstr>http://www.partner-fuer-schule.nrw.de/news_complete.php?id=6300</vt:lpwstr>
      </vt:variant>
      <vt:variant>
        <vt:lpwstr/>
      </vt:variant>
      <vt:variant>
        <vt:i4>917544</vt:i4>
      </vt:variant>
      <vt:variant>
        <vt:i4>672</vt:i4>
      </vt:variant>
      <vt:variant>
        <vt:i4>0</vt:i4>
      </vt:variant>
      <vt:variant>
        <vt:i4>5</vt:i4>
      </vt:variant>
      <vt:variant>
        <vt:lpwstr>http://www.innovative-teachers.de/IT_Fitness/Seiten/fITBoxfuerLehrer.aspx</vt:lpwstr>
      </vt:variant>
      <vt:variant>
        <vt:lpwstr/>
      </vt:variant>
      <vt:variant>
        <vt:i4>3801194</vt:i4>
      </vt:variant>
      <vt:variant>
        <vt:i4>669</vt:i4>
      </vt:variant>
      <vt:variant>
        <vt:i4>0</vt:i4>
      </vt:variant>
      <vt:variant>
        <vt:i4>5</vt:i4>
      </vt:variant>
      <vt:variant>
        <vt:lpwstr>http://www.partner-fuer-schule.nrw.de/</vt:lpwstr>
      </vt:variant>
      <vt:variant>
        <vt:lpwstr/>
      </vt:variant>
      <vt:variant>
        <vt:i4>6488174</vt:i4>
      </vt:variant>
      <vt:variant>
        <vt:i4>666</vt:i4>
      </vt:variant>
      <vt:variant>
        <vt:i4>0</vt:i4>
      </vt:variant>
      <vt:variant>
        <vt:i4>5</vt:i4>
      </vt:variant>
      <vt:variant>
        <vt:lpwstr>http://www.bildungswerk-nrw.de/sw.html</vt:lpwstr>
      </vt:variant>
      <vt:variant>
        <vt:lpwstr/>
      </vt:variant>
      <vt:variant>
        <vt:i4>5308432</vt:i4>
      </vt:variant>
      <vt:variant>
        <vt:i4>663</vt:i4>
      </vt:variant>
      <vt:variant>
        <vt:i4>0</vt:i4>
      </vt:variant>
      <vt:variant>
        <vt:i4>5</vt:i4>
      </vt:variant>
      <vt:variant>
        <vt:lpwstr>http://www.schule-wirtschaft.de/</vt:lpwstr>
      </vt:variant>
      <vt:variant>
        <vt:lpwstr/>
      </vt:variant>
      <vt:variant>
        <vt:i4>7733363</vt:i4>
      </vt:variant>
      <vt:variant>
        <vt:i4>660</vt:i4>
      </vt:variant>
      <vt:variant>
        <vt:i4>0</vt:i4>
      </vt:variant>
      <vt:variant>
        <vt:i4>5</vt:i4>
      </vt:variant>
      <vt:variant>
        <vt:lpwstr>http://www.beroobi.de/</vt:lpwstr>
      </vt:variant>
      <vt:variant>
        <vt:lpwstr/>
      </vt:variant>
      <vt:variant>
        <vt:i4>3801142</vt:i4>
      </vt:variant>
      <vt:variant>
        <vt:i4>657</vt:i4>
      </vt:variant>
      <vt:variant>
        <vt:i4>0</vt:i4>
      </vt:variant>
      <vt:variant>
        <vt:i4>5</vt:i4>
      </vt:variant>
      <vt:variant>
        <vt:lpwstr>http://www.bibernetz.de/ww3ee/fruepaedagogik-studieren.php</vt:lpwstr>
      </vt:variant>
      <vt:variant>
        <vt:lpwstr/>
      </vt:variant>
      <vt:variant>
        <vt:i4>393283</vt:i4>
      </vt:variant>
      <vt:variant>
        <vt:i4>654</vt:i4>
      </vt:variant>
      <vt:variant>
        <vt:i4>0</vt:i4>
      </vt:variant>
      <vt:variant>
        <vt:i4>5</vt:i4>
      </vt:variant>
      <vt:variant>
        <vt:lpwstr>http://www.fruehpaedagogik-studieren.de/</vt:lpwstr>
      </vt:variant>
      <vt:variant>
        <vt:lpwstr/>
      </vt:variant>
      <vt:variant>
        <vt:i4>8192110</vt:i4>
      </vt:variant>
      <vt:variant>
        <vt:i4>651</vt:i4>
      </vt:variant>
      <vt:variant>
        <vt:i4>0</vt:i4>
      </vt:variant>
      <vt:variant>
        <vt:i4>5</vt:i4>
      </vt:variant>
      <vt:variant>
        <vt:lpwstr>http://www.lehrer-online.de/804774.php</vt:lpwstr>
      </vt:variant>
      <vt:variant>
        <vt:lpwstr/>
      </vt:variant>
      <vt:variant>
        <vt:i4>2293845</vt:i4>
      </vt:variant>
      <vt:variant>
        <vt:i4>648</vt:i4>
      </vt:variant>
      <vt:variant>
        <vt:i4>0</vt:i4>
      </vt:variant>
      <vt:variant>
        <vt:i4>5</vt:i4>
      </vt:variant>
      <vt:variant>
        <vt:lpwstr>http://www.partner-fuer-schule.nrw.de/news_complete.php?id=6222</vt:lpwstr>
      </vt:variant>
      <vt:variant>
        <vt:lpwstr/>
      </vt:variant>
      <vt:variant>
        <vt:i4>8126588</vt:i4>
      </vt:variant>
      <vt:variant>
        <vt:i4>645</vt:i4>
      </vt:variant>
      <vt:variant>
        <vt:i4>0</vt:i4>
      </vt:variant>
      <vt:variant>
        <vt:i4>5</vt:i4>
      </vt:variant>
      <vt:variant>
        <vt:lpwstr>http://www.cyou-startlearning.hamburg.de/zaf/index.php</vt:lpwstr>
      </vt:variant>
      <vt:variant>
        <vt:lpwstr/>
      </vt:variant>
      <vt:variant>
        <vt:i4>8126568</vt:i4>
      </vt:variant>
      <vt:variant>
        <vt:i4>642</vt:i4>
      </vt:variant>
      <vt:variant>
        <vt:i4>0</vt:i4>
      </vt:variant>
      <vt:variant>
        <vt:i4>5</vt:i4>
      </vt:variant>
      <vt:variant>
        <vt:lpwstr>http://www.lehrer-online.de/804012.php</vt:lpwstr>
      </vt:variant>
      <vt:variant>
        <vt:lpwstr/>
      </vt:variant>
      <vt:variant>
        <vt:i4>524353</vt:i4>
      </vt:variant>
      <vt:variant>
        <vt:i4>639</vt:i4>
      </vt:variant>
      <vt:variant>
        <vt:i4>0</vt:i4>
      </vt:variant>
      <vt:variant>
        <vt:i4>5</vt:i4>
      </vt:variant>
      <vt:variant>
        <vt:lpwstr>http://www.partner-fuer-schule.nrw.de/dev/t3/zukunft-foerdern/module.html</vt:lpwstr>
      </vt:variant>
      <vt:variant>
        <vt:lpwstr/>
      </vt:variant>
      <vt:variant>
        <vt:i4>720943</vt:i4>
      </vt:variant>
      <vt:variant>
        <vt:i4>636</vt:i4>
      </vt:variant>
      <vt:variant>
        <vt:i4>0</vt:i4>
      </vt:variant>
      <vt:variant>
        <vt:i4>5</vt:i4>
      </vt:variant>
      <vt:variant>
        <vt:lpwstr>http://www2.bibb.de/tools/fodb/pdf/eb_29006.pdf</vt:lpwstr>
      </vt:variant>
      <vt:variant>
        <vt:lpwstr/>
      </vt:variant>
      <vt:variant>
        <vt:i4>4194373</vt:i4>
      </vt:variant>
      <vt:variant>
        <vt:i4>633</vt:i4>
      </vt:variant>
      <vt:variant>
        <vt:i4>0</vt:i4>
      </vt:variant>
      <vt:variant>
        <vt:i4>5</vt:i4>
      </vt:variant>
      <vt:variant>
        <vt:lpwstr>http://www.jobstarter.de/de/2040.php</vt:lpwstr>
      </vt:variant>
      <vt:variant>
        <vt:lpwstr/>
      </vt:variant>
      <vt:variant>
        <vt:i4>7536680</vt:i4>
      </vt:variant>
      <vt:variant>
        <vt:i4>630</vt:i4>
      </vt:variant>
      <vt:variant>
        <vt:i4>0</vt:i4>
      </vt:variant>
      <vt:variant>
        <vt:i4>5</vt:i4>
      </vt:variant>
      <vt:variant>
        <vt:lpwstr>http://www.bibb.de/de/32006.htm</vt:lpwstr>
      </vt:variant>
      <vt:variant>
        <vt:lpwstr/>
      </vt:variant>
      <vt:variant>
        <vt:i4>6619169</vt:i4>
      </vt:variant>
      <vt:variant>
        <vt:i4>627</vt:i4>
      </vt:variant>
      <vt:variant>
        <vt:i4>0</vt:i4>
      </vt:variant>
      <vt:variant>
        <vt:i4>5</vt:i4>
      </vt:variant>
      <vt:variant>
        <vt:lpwstr>http://www.lehrer-online.de/nord-calais.php</vt:lpwstr>
      </vt:variant>
      <vt:variant>
        <vt:lpwstr/>
      </vt:variant>
      <vt:variant>
        <vt:i4>3080228</vt:i4>
      </vt:variant>
      <vt:variant>
        <vt:i4>624</vt:i4>
      </vt:variant>
      <vt:variant>
        <vt:i4>0</vt:i4>
      </vt:variant>
      <vt:variant>
        <vt:i4>5</vt:i4>
      </vt:variant>
      <vt:variant>
        <vt:lpwstr>http://www.e-kolumbus.de/siebenklicks/</vt:lpwstr>
      </vt:variant>
      <vt:variant>
        <vt:lpwstr/>
      </vt:variant>
      <vt:variant>
        <vt:i4>262155</vt:i4>
      </vt:variant>
      <vt:variant>
        <vt:i4>621</vt:i4>
      </vt:variant>
      <vt:variant>
        <vt:i4>0</vt:i4>
      </vt:variant>
      <vt:variant>
        <vt:i4>5</vt:i4>
      </vt:variant>
      <vt:variant>
        <vt:lpwstr>http://lernarchiv.bildung.hessen.de/grundschule/Sachunterricht/Geographie/Deutschland/bundeslaender/allgemein/index.html</vt:lpwstr>
      </vt:variant>
      <vt:variant>
        <vt:lpwstr/>
      </vt:variant>
      <vt:variant>
        <vt:i4>7274594</vt:i4>
      </vt:variant>
      <vt:variant>
        <vt:i4>618</vt:i4>
      </vt:variant>
      <vt:variant>
        <vt:i4>0</vt:i4>
      </vt:variant>
      <vt:variant>
        <vt:i4>5</vt:i4>
      </vt:variant>
      <vt:variant>
        <vt:lpwstr>http://lernarchiv.bildung.hessen.de/grundschule/Sachunterricht/Geographie/kontinente/index.html</vt:lpwstr>
      </vt:variant>
      <vt:variant>
        <vt:lpwstr/>
      </vt:variant>
      <vt:variant>
        <vt:i4>655361</vt:i4>
      </vt:variant>
      <vt:variant>
        <vt:i4>615</vt:i4>
      </vt:variant>
      <vt:variant>
        <vt:i4>0</vt:i4>
      </vt:variant>
      <vt:variant>
        <vt:i4>5</vt:i4>
      </vt:variant>
      <vt:variant>
        <vt:lpwstr>http://www.sightwalk.de/</vt:lpwstr>
      </vt:variant>
      <vt:variant>
        <vt:lpwstr/>
      </vt:variant>
      <vt:variant>
        <vt:i4>6422559</vt:i4>
      </vt:variant>
      <vt:variant>
        <vt:i4>612</vt:i4>
      </vt:variant>
      <vt:variant>
        <vt:i4>0</vt:i4>
      </vt:variant>
      <vt:variant>
        <vt:i4>5</vt:i4>
      </vt:variant>
      <vt:variant>
        <vt:lpwstr>http://www.scar.org/publications/occasionals/ACCE_25_Nov_2009.pdf</vt:lpwstr>
      </vt:variant>
      <vt:variant>
        <vt:lpwstr/>
      </vt:variant>
      <vt:variant>
        <vt:i4>4849737</vt:i4>
      </vt:variant>
      <vt:variant>
        <vt:i4>609</vt:i4>
      </vt:variant>
      <vt:variant>
        <vt:i4>0</vt:i4>
      </vt:variant>
      <vt:variant>
        <vt:i4>5</vt:i4>
      </vt:variant>
      <vt:variant>
        <vt:lpwstr>http://www.scar.org/</vt:lpwstr>
      </vt:variant>
      <vt:variant>
        <vt:lpwstr/>
      </vt:variant>
      <vt:variant>
        <vt:i4>2359346</vt:i4>
      </vt:variant>
      <vt:variant>
        <vt:i4>606</vt:i4>
      </vt:variant>
      <vt:variant>
        <vt:i4>0</vt:i4>
      </vt:variant>
      <vt:variant>
        <vt:i4>5</vt:i4>
      </vt:variant>
      <vt:variant>
        <vt:lpwstr>http://www.scar.org/researchgroups/</vt:lpwstr>
      </vt:variant>
      <vt:variant>
        <vt:lpwstr/>
      </vt:variant>
      <vt:variant>
        <vt:i4>3997744</vt:i4>
      </vt:variant>
      <vt:variant>
        <vt:i4>603</vt:i4>
      </vt:variant>
      <vt:variant>
        <vt:i4>0</vt:i4>
      </vt:variant>
      <vt:variant>
        <vt:i4>5</vt:i4>
      </vt:variant>
      <vt:variant>
        <vt:lpwstr>http://www.localclimateprotection.eu/index.php?id=2&amp;L=1</vt:lpwstr>
      </vt:variant>
      <vt:variant>
        <vt:lpwstr/>
      </vt:variant>
      <vt:variant>
        <vt:i4>1376259</vt:i4>
      </vt:variant>
      <vt:variant>
        <vt:i4>600</vt:i4>
      </vt:variant>
      <vt:variant>
        <vt:i4>0</vt:i4>
      </vt:variant>
      <vt:variant>
        <vt:i4>5</vt:i4>
      </vt:variant>
      <vt:variant>
        <vt:lpwstr>http://www.benchmark-kommunaler-klimaschutz.net/</vt:lpwstr>
      </vt:variant>
      <vt:variant>
        <vt:lpwstr/>
      </vt:variant>
      <vt:variant>
        <vt:i4>720988</vt:i4>
      </vt:variant>
      <vt:variant>
        <vt:i4>597</vt:i4>
      </vt:variant>
      <vt:variant>
        <vt:i4>0</vt:i4>
      </vt:variant>
      <vt:variant>
        <vt:i4>5</vt:i4>
      </vt:variant>
      <vt:variant>
        <vt:lpwstr>http://www.eyeonearth.eu/</vt:lpwstr>
      </vt:variant>
      <vt:variant>
        <vt:lpwstr/>
      </vt:variant>
      <vt:variant>
        <vt:i4>4128818</vt:i4>
      </vt:variant>
      <vt:variant>
        <vt:i4>594</vt:i4>
      </vt:variant>
      <vt:variant>
        <vt:i4>0</vt:i4>
      </vt:variant>
      <vt:variant>
        <vt:i4>5</vt:i4>
      </vt:variant>
      <vt:variant>
        <vt:lpwstr>http://www.powerupthegame.org/</vt:lpwstr>
      </vt:variant>
      <vt:variant>
        <vt:lpwstr/>
      </vt:variant>
      <vt:variant>
        <vt:i4>393256</vt:i4>
      </vt:variant>
      <vt:variant>
        <vt:i4>588</vt:i4>
      </vt:variant>
      <vt:variant>
        <vt:i4>0</vt:i4>
      </vt:variant>
      <vt:variant>
        <vt:i4>5</vt:i4>
      </vt:variant>
      <vt:variant>
        <vt:lpwstr>http://www.unep.fr/scp/rpanel/pdf/Assessing_Biofuels_Full_Report.pdf</vt:lpwstr>
      </vt:variant>
      <vt:variant>
        <vt:lpwstr/>
      </vt:variant>
      <vt:variant>
        <vt:i4>852070</vt:i4>
      </vt:variant>
      <vt:variant>
        <vt:i4>585</vt:i4>
      </vt:variant>
      <vt:variant>
        <vt:i4>0</vt:i4>
      </vt:variant>
      <vt:variant>
        <vt:i4>5</vt:i4>
      </vt:variant>
      <vt:variant>
        <vt:lpwstr>http://www.boell.de/downloads/oeko/Mythos_Weg_Inh_Buch.pdf</vt:lpwstr>
      </vt:variant>
      <vt:variant>
        <vt:lpwstr/>
      </vt:variant>
      <vt:variant>
        <vt:i4>2097177</vt:i4>
      </vt:variant>
      <vt:variant>
        <vt:i4>582</vt:i4>
      </vt:variant>
      <vt:variant>
        <vt:i4>0</vt:i4>
      </vt:variant>
      <vt:variant>
        <vt:i4>5</vt:i4>
      </vt:variant>
      <vt:variant>
        <vt:lpwstr>http://www.wupperinst.org/uploads/tx_wibeitrag/1111-report.pdf</vt:lpwstr>
      </vt:variant>
      <vt:variant>
        <vt:lpwstr/>
      </vt:variant>
      <vt:variant>
        <vt:i4>2752567</vt:i4>
      </vt:variant>
      <vt:variant>
        <vt:i4>579</vt:i4>
      </vt:variant>
      <vt:variant>
        <vt:i4>0</vt:i4>
      </vt:variant>
      <vt:variant>
        <vt:i4>5</vt:i4>
      </vt:variant>
      <vt:variant>
        <vt:lpwstr>http://www.boell.de/downloads/publikationen/Schriften_Europa_Band3_ERENE_Endf.pdf</vt:lpwstr>
      </vt:variant>
      <vt:variant>
        <vt:lpwstr/>
      </vt:variant>
      <vt:variant>
        <vt:i4>4063286</vt:i4>
      </vt:variant>
      <vt:variant>
        <vt:i4>576</vt:i4>
      </vt:variant>
      <vt:variant>
        <vt:i4>0</vt:i4>
      </vt:variant>
      <vt:variant>
        <vt:i4>5</vt:i4>
      </vt:variant>
      <vt:variant>
        <vt:lpwstr>http://www.wupperinst.org/publikationen/index.html</vt:lpwstr>
      </vt:variant>
      <vt:variant>
        <vt:lpwstr/>
      </vt:variant>
      <vt:variant>
        <vt:i4>6356999</vt:i4>
      </vt:variant>
      <vt:variant>
        <vt:i4>573</vt:i4>
      </vt:variant>
      <vt:variant>
        <vt:i4>0</vt:i4>
      </vt:variant>
      <vt:variant>
        <vt:i4>5</vt:i4>
      </vt:variant>
      <vt:variant>
        <vt:lpwstr>http://boell.de/alt/de/04_thema/3854.html</vt:lpwstr>
      </vt:variant>
      <vt:variant>
        <vt:lpwstr/>
      </vt:variant>
      <vt:variant>
        <vt:i4>393256</vt:i4>
      </vt:variant>
      <vt:variant>
        <vt:i4>570</vt:i4>
      </vt:variant>
      <vt:variant>
        <vt:i4>0</vt:i4>
      </vt:variant>
      <vt:variant>
        <vt:i4>5</vt:i4>
      </vt:variant>
      <vt:variant>
        <vt:lpwstr>http://www.unep.fr/scp/rpanel/pdf/Assessing_Biofuels_Full_Report.pdf</vt:lpwstr>
      </vt:variant>
      <vt:variant>
        <vt:lpwstr/>
      </vt:variant>
      <vt:variant>
        <vt:i4>2556006</vt:i4>
      </vt:variant>
      <vt:variant>
        <vt:i4>567</vt:i4>
      </vt:variant>
      <vt:variant>
        <vt:i4>0</vt:i4>
      </vt:variant>
      <vt:variant>
        <vt:i4>5</vt:i4>
      </vt:variant>
      <vt:variant>
        <vt:lpwstr>http://www.uea.ac.uk/mac/comm/media/press/2009/nov/homepagenews/CRU-update</vt:lpwstr>
      </vt:variant>
      <vt:variant>
        <vt:lpwstr/>
      </vt:variant>
      <vt:variant>
        <vt:i4>5439562</vt:i4>
      </vt:variant>
      <vt:variant>
        <vt:i4>564</vt:i4>
      </vt:variant>
      <vt:variant>
        <vt:i4>0</vt:i4>
      </vt:variant>
      <vt:variant>
        <vt:i4>5</vt:i4>
      </vt:variant>
      <vt:variant>
        <vt:lpwstr>http://sciencewatch.com/dr/nhp/2009/09julnhp/09julnhpLentET/</vt:lpwstr>
      </vt:variant>
      <vt:variant>
        <vt:lpwstr/>
      </vt:variant>
      <vt:variant>
        <vt:i4>2031730</vt:i4>
      </vt:variant>
      <vt:variant>
        <vt:i4>561</vt:i4>
      </vt:variant>
      <vt:variant>
        <vt:i4>0</vt:i4>
      </vt:variant>
      <vt:variant>
        <vt:i4>5</vt:i4>
      </vt:variant>
      <vt:variant>
        <vt:lpwstr>http://www.co2-handel.de/article256_12306.html</vt:lpwstr>
      </vt:variant>
      <vt:variant>
        <vt:lpwstr/>
      </vt:variant>
      <vt:variant>
        <vt:i4>3342397</vt:i4>
      </vt:variant>
      <vt:variant>
        <vt:i4>558</vt:i4>
      </vt:variant>
      <vt:variant>
        <vt:i4>0</vt:i4>
      </vt:variant>
      <vt:variant>
        <vt:i4>5</vt:i4>
      </vt:variant>
      <vt:variant>
        <vt:lpwstr>http://simpleurl.de/ff575446225418ea?lid=MTE3MDQzNzM0MQ%3D%3D015058024</vt:lpwstr>
      </vt:variant>
      <vt:variant>
        <vt:lpwstr/>
      </vt:variant>
      <vt:variant>
        <vt:i4>7864431</vt:i4>
      </vt:variant>
      <vt:variant>
        <vt:i4>555</vt:i4>
      </vt:variant>
      <vt:variant>
        <vt:i4>0</vt:i4>
      </vt:variant>
      <vt:variant>
        <vt:i4>5</vt:i4>
      </vt:variant>
      <vt:variant>
        <vt:lpwstr>http://www.lehrer-online.de/803610.php</vt:lpwstr>
      </vt:variant>
      <vt:variant>
        <vt:lpwstr/>
      </vt:variant>
      <vt:variant>
        <vt:i4>5570632</vt:i4>
      </vt:variant>
      <vt:variant>
        <vt:i4>552</vt:i4>
      </vt:variant>
      <vt:variant>
        <vt:i4>0</vt:i4>
      </vt:variant>
      <vt:variant>
        <vt:i4>5</vt:i4>
      </vt:variant>
      <vt:variant>
        <vt:lpwstr>http://www.cooling-down.com/de/weltklima/das-spiel/einladung.html</vt:lpwstr>
      </vt:variant>
      <vt:variant>
        <vt:lpwstr/>
      </vt:variant>
      <vt:variant>
        <vt:i4>7405587</vt:i4>
      </vt:variant>
      <vt:variant>
        <vt:i4>549</vt:i4>
      </vt:variant>
      <vt:variant>
        <vt:i4>0</vt:i4>
      </vt:variant>
      <vt:variant>
        <vt:i4>5</vt:i4>
      </vt:variant>
      <vt:variant>
        <vt:lpwstr>http://www.klimazeitreise.de/video_sirocko.html</vt:lpwstr>
      </vt:variant>
      <vt:variant>
        <vt:lpwstr/>
      </vt:variant>
      <vt:variant>
        <vt:i4>6750231</vt:i4>
      </vt:variant>
      <vt:variant>
        <vt:i4>546</vt:i4>
      </vt:variant>
      <vt:variant>
        <vt:i4>0</vt:i4>
      </vt:variant>
      <vt:variant>
        <vt:i4>5</vt:i4>
      </vt:variant>
      <vt:variant>
        <vt:lpwstr>http://www.klimazeitreise.de/video_roscher.html</vt:lpwstr>
      </vt:variant>
      <vt:variant>
        <vt:lpwstr/>
      </vt:variant>
      <vt:variant>
        <vt:i4>1310847</vt:i4>
      </vt:variant>
      <vt:variant>
        <vt:i4>543</vt:i4>
      </vt:variant>
      <vt:variant>
        <vt:i4>0</vt:i4>
      </vt:variant>
      <vt:variant>
        <vt:i4>5</vt:i4>
      </vt:variant>
      <vt:variant>
        <vt:lpwstr>http://www.klimazeitreise.de/video_schneider.html</vt:lpwstr>
      </vt:variant>
      <vt:variant>
        <vt:lpwstr/>
      </vt:variant>
      <vt:variant>
        <vt:i4>7602199</vt:i4>
      </vt:variant>
      <vt:variant>
        <vt:i4>540</vt:i4>
      </vt:variant>
      <vt:variant>
        <vt:i4>0</vt:i4>
      </vt:variant>
      <vt:variant>
        <vt:i4>5</vt:i4>
      </vt:variant>
      <vt:variant>
        <vt:lpwstr>http://www.klimazeitreise.de/video_joeckel.html</vt:lpwstr>
      </vt:variant>
      <vt:variant>
        <vt:lpwstr/>
      </vt:variant>
      <vt:variant>
        <vt:i4>4849682</vt:i4>
      </vt:variant>
      <vt:variant>
        <vt:i4>537</vt:i4>
      </vt:variant>
      <vt:variant>
        <vt:i4>0</vt:i4>
      </vt:variant>
      <vt:variant>
        <vt:i4>5</vt:i4>
      </vt:variant>
      <vt:variant>
        <vt:lpwstr>http://www.mpg.de/bilderBerichteDokumente/multimedial/mpForschung/2009/index.html</vt:lpwstr>
      </vt:variant>
      <vt:variant>
        <vt:lpwstr/>
      </vt:variant>
      <vt:variant>
        <vt:i4>262232</vt:i4>
      </vt:variant>
      <vt:variant>
        <vt:i4>534</vt:i4>
      </vt:variant>
      <vt:variant>
        <vt:i4>0</vt:i4>
      </vt:variant>
      <vt:variant>
        <vt:i4>5</vt:i4>
      </vt:variant>
      <vt:variant>
        <vt:lpwstr>http://www.klimazeitreise.de/</vt:lpwstr>
      </vt:variant>
      <vt:variant>
        <vt:lpwstr/>
      </vt:variant>
      <vt:variant>
        <vt:i4>5570676</vt:i4>
      </vt:variant>
      <vt:variant>
        <vt:i4>531</vt:i4>
      </vt:variant>
      <vt:variant>
        <vt:i4>0</vt:i4>
      </vt:variant>
      <vt:variant>
        <vt:i4>5</vt:i4>
      </vt:variant>
      <vt:variant>
        <vt:lpwstr>http://lernarchiv.bildung.hessen.de/sek_i/erdkunde/themen/klimakopenhag/index.html</vt:lpwstr>
      </vt:variant>
      <vt:variant>
        <vt:lpwstr/>
      </vt:variant>
      <vt:variant>
        <vt:i4>3473453</vt:i4>
      </vt:variant>
      <vt:variant>
        <vt:i4>528</vt:i4>
      </vt:variant>
      <vt:variant>
        <vt:i4>0</vt:i4>
      </vt:variant>
      <vt:variant>
        <vt:i4>5</vt:i4>
      </vt:variant>
      <vt:variant>
        <vt:lpwstr>http://www.pik-potsdam.de/aktuelles/pressemitteilungen/dateien/nobelpreistraeger-memorandum_de.pdf/at_download/file</vt:lpwstr>
      </vt:variant>
      <vt:variant>
        <vt:lpwstr/>
      </vt:variant>
      <vt:variant>
        <vt:i4>5111884</vt:i4>
      </vt:variant>
      <vt:variant>
        <vt:i4>525</vt:i4>
      </vt:variant>
      <vt:variant>
        <vt:i4>0</vt:i4>
      </vt:variant>
      <vt:variant>
        <vt:i4>5</vt:i4>
      </vt:variant>
      <vt:variant>
        <vt:lpwstr>http://www.pik-potsdam.de/aktuelles/pressemitteilungen/60-nobelpreistraeger-kopenhagen-muss-wende-zur-nachhaltigkeit-bringen</vt:lpwstr>
      </vt:variant>
      <vt:variant>
        <vt:lpwstr/>
      </vt:variant>
      <vt:variant>
        <vt:i4>917588</vt:i4>
      </vt:variant>
      <vt:variant>
        <vt:i4>522</vt:i4>
      </vt:variant>
      <vt:variant>
        <vt:i4>0</vt:i4>
      </vt:variant>
      <vt:variant>
        <vt:i4>5</vt:i4>
      </vt:variant>
      <vt:variant>
        <vt:lpwstr>http://www.mpimet.mpg.de/wissenswertes/faqs.html</vt:lpwstr>
      </vt:variant>
      <vt:variant>
        <vt:lpwstr/>
      </vt:variant>
      <vt:variant>
        <vt:i4>2162773</vt:i4>
      </vt:variant>
      <vt:variant>
        <vt:i4>519</vt:i4>
      </vt:variant>
      <vt:variant>
        <vt:i4>0</vt:i4>
      </vt:variant>
      <vt:variant>
        <vt:i4>5</vt:i4>
      </vt:variant>
      <vt:variant>
        <vt:lpwstr>http://www.partner-fuer-schule.nrw.de/news_complete.php?id=6207</vt:lpwstr>
      </vt:variant>
      <vt:variant>
        <vt:lpwstr/>
      </vt:variant>
      <vt:variant>
        <vt:i4>2162772</vt:i4>
      </vt:variant>
      <vt:variant>
        <vt:i4>516</vt:i4>
      </vt:variant>
      <vt:variant>
        <vt:i4>0</vt:i4>
      </vt:variant>
      <vt:variant>
        <vt:i4>5</vt:i4>
      </vt:variant>
      <vt:variant>
        <vt:lpwstr>http://www.partner-fuer-schule.nrw.de/news_complete.php?id=6303</vt:lpwstr>
      </vt:variant>
      <vt:variant>
        <vt:lpwstr/>
      </vt:variant>
      <vt:variant>
        <vt:i4>6946888</vt:i4>
      </vt:variant>
      <vt:variant>
        <vt:i4>513</vt:i4>
      </vt:variant>
      <vt:variant>
        <vt:i4>0</vt:i4>
      </vt:variant>
      <vt:variant>
        <vt:i4>5</vt:i4>
      </vt:variant>
      <vt:variant>
        <vt:lpwstr>http://www.brot-fuer-die-welt.de/jugend-schule/index_2602_DEU_HTML.php</vt:lpwstr>
      </vt:variant>
      <vt:variant>
        <vt:lpwstr/>
      </vt:variant>
      <vt:variant>
        <vt:i4>2752558</vt:i4>
      </vt:variant>
      <vt:variant>
        <vt:i4>510</vt:i4>
      </vt:variant>
      <vt:variant>
        <vt:i4>0</vt:i4>
      </vt:variant>
      <vt:variant>
        <vt:i4>5</vt:i4>
      </vt:variant>
      <vt:variant>
        <vt:lpwstr>http:/www.daf-netzwerk.org/arbeitsgruppen/ag2/dokumente.php?kategorieid=80</vt:lpwstr>
      </vt:variant>
      <vt:variant>
        <vt:lpwstr/>
      </vt:variant>
      <vt:variant>
        <vt:i4>6029389</vt:i4>
      </vt:variant>
      <vt:variant>
        <vt:i4>507</vt:i4>
      </vt:variant>
      <vt:variant>
        <vt:i4>0</vt:i4>
      </vt:variant>
      <vt:variant>
        <vt:i4>5</vt:i4>
      </vt:variant>
      <vt:variant>
        <vt:lpwstr>http://www.ddr-im-unterricht.de/</vt:lpwstr>
      </vt:variant>
      <vt:variant>
        <vt:lpwstr/>
      </vt:variant>
      <vt:variant>
        <vt:i4>3932201</vt:i4>
      </vt:variant>
      <vt:variant>
        <vt:i4>504</vt:i4>
      </vt:variant>
      <vt:variant>
        <vt:i4>0</vt:i4>
      </vt:variant>
      <vt:variant>
        <vt:i4>5</vt:i4>
      </vt:variant>
      <vt:variant>
        <vt:lpwstr>http://www.lefigaro.fr/international/mur-de-berlin.php</vt:lpwstr>
      </vt:variant>
      <vt:variant>
        <vt:lpwstr/>
      </vt:variant>
      <vt:variant>
        <vt:i4>6553634</vt:i4>
      </vt:variant>
      <vt:variant>
        <vt:i4>501</vt:i4>
      </vt:variant>
      <vt:variant>
        <vt:i4>0</vt:i4>
      </vt:variant>
      <vt:variant>
        <vt:i4>5</vt:i4>
      </vt:variant>
      <vt:variant>
        <vt:lpwstr>http://wissen.spiegel.de/wissen/dokument/dokument.html?id=67596368&amp;top=SPIEGEL</vt:lpwstr>
      </vt:variant>
      <vt:variant>
        <vt:lpwstr/>
      </vt:variant>
      <vt:variant>
        <vt:i4>2031707</vt:i4>
      </vt:variant>
      <vt:variant>
        <vt:i4>498</vt:i4>
      </vt:variant>
      <vt:variant>
        <vt:i4>0</vt:i4>
      </vt:variant>
      <vt:variant>
        <vt:i4>5</vt:i4>
      </vt:variant>
      <vt:variant>
        <vt:lpwstr>http://foerderung.aktion-mensch.de/de/projektbeispiele/detail.php?id=110</vt:lpwstr>
      </vt:variant>
      <vt:variant>
        <vt:lpwstr/>
      </vt:variant>
      <vt:variant>
        <vt:i4>8060983</vt:i4>
      </vt:variant>
      <vt:variant>
        <vt:i4>495</vt:i4>
      </vt:variant>
      <vt:variant>
        <vt:i4>0</vt:i4>
      </vt:variant>
      <vt:variant>
        <vt:i4>5</vt:i4>
      </vt:variant>
      <vt:variant>
        <vt:lpwstr>http://www.zeitzeugenportal8990.de/</vt:lpwstr>
      </vt:variant>
      <vt:variant>
        <vt:lpwstr/>
      </vt:variant>
      <vt:variant>
        <vt:i4>1769552</vt:i4>
      </vt:variant>
      <vt:variant>
        <vt:i4>492</vt:i4>
      </vt:variant>
      <vt:variant>
        <vt:i4>0</vt:i4>
      </vt:variant>
      <vt:variant>
        <vt:i4>5</vt:i4>
      </vt:variant>
      <vt:variant>
        <vt:lpwstr>http://lernarchiv.bildung.hessen.de/hr/hr2009/ek09/index.html</vt:lpwstr>
      </vt:variant>
      <vt:variant>
        <vt:lpwstr/>
      </vt:variant>
      <vt:variant>
        <vt:i4>3866721</vt:i4>
      </vt:variant>
      <vt:variant>
        <vt:i4>489</vt:i4>
      </vt:variant>
      <vt:variant>
        <vt:i4>0</vt:i4>
      </vt:variant>
      <vt:variant>
        <vt:i4>5</vt:i4>
      </vt:variant>
      <vt:variant>
        <vt:lpwstr>http://www.wechoosethemoon.org/</vt:lpwstr>
      </vt:variant>
      <vt:variant>
        <vt:lpwstr/>
      </vt:variant>
      <vt:variant>
        <vt:i4>262192</vt:i4>
      </vt:variant>
      <vt:variant>
        <vt:i4>486</vt:i4>
      </vt:variant>
      <vt:variant>
        <vt:i4>0</vt:i4>
      </vt:variant>
      <vt:variant>
        <vt:i4>5</vt:i4>
      </vt:variant>
      <vt:variant>
        <vt:lpwstr>http://wiki.zum.de/Barack_Obama</vt:lpwstr>
      </vt:variant>
      <vt:variant>
        <vt:lpwstr/>
      </vt:variant>
      <vt:variant>
        <vt:i4>1572878</vt:i4>
      </vt:variant>
      <vt:variant>
        <vt:i4>483</vt:i4>
      </vt:variant>
      <vt:variant>
        <vt:i4>0</vt:i4>
      </vt:variant>
      <vt:variant>
        <vt:i4>5</vt:i4>
      </vt:variant>
      <vt:variant>
        <vt:lpwstr>http://www.lastexitflucht.org/againstallodds/teachersupervision/de/index.html</vt:lpwstr>
      </vt:variant>
      <vt:variant>
        <vt:lpwstr/>
      </vt:variant>
      <vt:variant>
        <vt:i4>3145786</vt:i4>
      </vt:variant>
      <vt:variant>
        <vt:i4>480</vt:i4>
      </vt:variant>
      <vt:variant>
        <vt:i4>0</vt:i4>
      </vt:variant>
      <vt:variant>
        <vt:i4>5</vt:i4>
      </vt:variant>
      <vt:variant>
        <vt:lpwstr>http://www.lastexitflucht.org/</vt:lpwstr>
      </vt:variant>
      <vt:variant>
        <vt:lpwstr/>
      </vt:variant>
      <vt:variant>
        <vt:i4>2097237</vt:i4>
      </vt:variant>
      <vt:variant>
        <vt:i4>477</vt:i4>
      </vt:variant>
      <vt:variant>
        <vt:i4>0</vt:i4>
      </vt:variant>
      <vt:variant>
        <vt:i4>5</vt:i4>
      </vt:variant>
      <vt:variant>
        <vt:lpwstr>http://www.partner-fuer-schule.nrw.de/news_complete.php?id=6219</vt:lpwstr>
      </vt:variant>
      <vt:variant>
        <vt:lpwstr/>
      </vt:variant>
      <vt:variant>
        <vt:i4>6619190</vt:i4>
      </vt:variant>
      <vt:variant>
        <vt:i4>474</vt:i4>
      </vt:variant>
      <vt:variant>
        <vt:i4>0</vt:i4>
      </vt:variant>
      <vt:variant>
        <vt:i4>5</vt:i4>
      </vt:variant>
      <vt:variant>
        <vt:lpwstr>http://www.lernen-aus-der-geschichte.de/index.php?site=ne20091202122614</vt:lpwstr>
      </vt:variant>
      <vt:variant>
        <vt:lpwstr/>
      </vt:variant>
      <vt:variant>
        <vt:i4>5046289</vt:i4>
      </vt:variant>
      <vt:variant>
        <vt:i4>471</vt:i4>
      </vt:variant>
      <vt:variant>
        <vt:i4>0</vt:i4>
      </vt:variant>
      <vt:variant>
        <vt:i4>5</vt:i4>
      </vt:variant>
      <vt:variant>
        <vt:lpwstr>http://www.lernen-aus-der-geschichte.de/resmedia/document/up200912/Sklaverei.pdf</vt:lpwstr>
      </vt:variant>
      <vt:variant>
        <vt:lpwstr/>
      </vt:variant>
      <vt:variant>
        <vt:i4>851971</vt:i4>
      </vt:variant>
      <vt:variant>
        <vt:i4>468</vt:i4>
      </vt:variant>
      <vt:variant>
        <vt:i4>0</vt:i4>
      </vt:variant>
      <vt:variant>
        <vt:i4>5</vt:i4>
      </vt:variant>
      <vt:variant>
        <vt:lpwstr>http://www.dji.de/bibs/broschueremutigfragen.pdf</vt:lpwstr>
      </vt:variant>
      <vt:variant>
        <vt:lpwstr/>
      </vt:variant>
      <vt:variant>
        <vt:i4>3932281</vt:i4>
      </vt:variant>
      <vt:variant>
        <vt:i4>465</vt:i4>
      </vt:variant>
      <vt:variant>
        <vt:i4>0</vt:i4>
      </vt:variant>
      <vt:variant>
        <vt:i4>5</vt:i4>
      </vt:variant>
      <vt:variant>
        <vt:lpwstr>http://www.dji.de/bibs/ikknachrichten2.pdf</vt:lpwstr>
      </vt:variant>
      <vt:variant>
        <vt:lpwstr/>
      </vt:variant>
      <vt:variant>
        <vt:i4>3997817</vt:i4>
      </vt:variant>
      <vt:variant>
        <vt:i4>462</vt:i4>
      </vt:variant>
      <vt:variant>
        <vt:i4>0</vt:i4>
      </vt:variant>
      <vt:variant>
        <vt:i4>5</vt:i4>
      </vt:variant>
      <vt:variant>
        <vt:lpwstr>http://www.dji.de/bibs/ikknachrichten3.pdf</vt:lpwstr>
      </vt:variant>
      <vt:variant>
        <vt:lpwstr/>
      </vt:variant>
      <vt:variant>
        <vt:i4>3866745</vt:i4>
      </vt:variant>
      <vt:variant>
        <vt:i4>459</vt:i4>
      </vt:variant>
      <vt:variant>
        <vt:i4>0</vt:i4>
      </vt:variant>
      <vt:variant>
        <vt:i4>5</vt:i4>
      </vt:variant>
      <vt:variant>
        <vt:lpwstr>http://www.dji.de/bibs/ikknachrichten5.pdf</vt:lpwstr>
      </vt:variant>
      <vt:variant>
        <vt:lpwstr/>
      </vt:variant>
      <vt:variant>
        <vt:i4>3670137</vt:i4>
      </vt:variant>
      <vt:variant>
        <vt:i4>456</vt:i4>
      </vt:variant>
      <vt:variant>
        <vt:i4>0</vt:i4>
      </vt:variant>
      <vt:variant>
        <vt:i4>5</vt:i4>
      </vt:variant>
      <vt:variant>
        <vt:lpwstr>http://www.dji.de/bibs/ikknachrichten6.pdf</vt:lpwstr>
      </vt:variant>
      <vt:variant>
        <vt:lpwstr/>
      </vt:variant>
      <vt:variant>
        <vt:i4>3735673</vt:i4>
      </vt:variant>
      <vt:variant>
        <vt:i4>453</vt:i4>
      </vt:variant>
      <vt:variant>
        <vt:i4>0</vt:i4>
      </vt:variant>
      <vt:variant>
        <vt:i4>5</vt:i4>
      </vt:variant>
      <vt:variant>
        <vt:lpwstr>http://www.dji.de/bibs/ikknachrichten7.pdf</vt:lpwstr>
      </vt:variant>
      <vt:variant>
        <vt:lpwstr/>
      </vt:variant>
      <vt:variant>
        <vt:i4>5439500</vt:i4>
      </vt:variant>
      <vt:variant>
        <vt:i4>450</vt:i4>
      </vt:variant>
      <vt:variant>
        <vt:i4>0</vt:i4>
      </vt:variant>
      <vt:variant>
        <vt:i4>5</vt:i4>
      </vt:variant>
      <vt:variant>
        <vt:lpwstr>http://www.dji.de/bibs/IKK-Nachrichten1-2-06.pdf</vt:lpwstr>
      </vt:variant>
      <vt:variant>
        <vt:lpwstr/>
      </vt:variant>
      <vt:variant>
        <vt:i4>8257571</vt:i4>
      </vt:variant>
      <vt:variant>
        <vt:i4>447</vt:i4>
      </vt:variant>
      <vt:variant>
        <vt:i4>0</vt:i4>
      </vt:variant>
      <vt:variant>
        <vt:i4>5</vt:i4>
      </vt:variant>
      <vt:variant>
        <vt:lpwstr>http://www.dji.de/bibs/IzKK-Nachrichten1-07.pdf</vt:lpwstr>
      </vt:variant>
      <vt:variant>
        <vt:lpwstr/>
      </vt:variant>
      <vt:variant>
        <vt:i4>6094936</vt:i4>
      </vt:variant>
      <vt:variant>
        <vt:i4>444</vt:i4>
      </vt:variant>
      <vt:variant>
        <vt:i4>0</vt:i4>
      </vt:variant>
      <vt:variant>
        <vt:i4>5</vt:i4>
      </vt:variant>
      <vt:variant>
        <vt:lpwstr>http://www.dji.de/bibs/izkknachrichten08.pdf</vt:lpwstr>
      </vt:variant>
      <vt:variant>
        <vt:lpwstr/>
      </vt:variant>
      <vt:variant>
        <vt:i4>7602206</vt:i4>
      </vt:variant>
      <vt:variant>
        <vt:i4>441</vt:i4>
      </vt:variant>
      <vt:variant>
        <vt:i4>0</vt:i4>
      </vt:variant>
      <vt:variant>
        <vt:i4>5</vt:i4>
      </vt:variant>
      <vt:variant>
        <vt:lpwstr>http://www.dji.de/bibs/IzKK-Nachrichten_09-1.pdf</vt:lpwstr>
      </vt:variant>
      <vt:variant>
        <vt:lpwstr/>
      </vt:variant>
      <vt:variant>
        <vt:i4>5242953</vt:i4>
      </vt:variant>
      <vt:variant>
        <vt:i4>438</vt:i4>
      </vt:variant>
      <vt:variant>
        <vt:i4>0</vt:i4>
      </vt:variant>
      <vt:variant>
        <vt:i4>5</vt:i4>
      </vt:variant>
      <vt:variant>
        <vt:lpwstr>http://www.dji.de/cgi-bin/projekte/output.php?projekt=53&amp;Jump1=RECHTS&amp;Jump2=5</vt:lpwstr>
      </vt:variant>
      <vt:variant>
        <vt:lpwstr/>
      </vt:variant>
      <vt:variant>
        <vt:i4>4587545</vt:i4>
      </vt:variant>
      <vt:variant>
        <vt:i4>435</vt:i4>
      </vt:variant>
      <vt:variant>
        <vt:i4>0</vt:i4>
      </vt:variant>
      <vt:variant>
        <vt:i4>5</vt:i4>
      </vt:variant>
      <vt:variant>
        <vt:lpwstr>http://db.dji.de/cgi-bin/db/default.php?db=8</vt:lpwstr>
      </vt:variant>
      <vt:variant>
        <vt:lpwstr/>
      </vt:variant>
      <vt:variant>
        <vt:i4>7077996</vt:i4>
      </vt:variant>
      <vt:variant>
        <vt:i4>432</vt:i4>
      </vt:variant>
      <vt:variant>
        <vt:i4>0</vt:i4>
      </vt:variant>
      <vt:variant>
        <vt:i4>5</vt:i4>
      </vt:variant>
      <vt:variant>
        <vt:lpwstr>http://www.lebensmutig.de/images/stories/Konrad/biografiearbeit.pdf</vt:lpwstr>
      </vt:variant>
      <vt:variant>
        <vt:lpwstr/>
      </vt:variant>
      <vt:variant>
        <vt:i4>5046326</vt:i4>
      </vt:variant>
      <vt:variant>
        <vt:i4>429</vt:i4>
      </vt:variant>
      <vt:variant>
        <vt:i4>0</vt:i4>
      </vt:variant>
      <vt:variant>
        <vt:i4>5</vt:i4>
      </vt:variant>
      <vt:variant>
        <vt:lpwstr>http://www.birgit-lattschar.de/seiten/biog_arbeit.htm</vt:lpwstr>
      </vt:variant>
      <vt:variant>
        <vt:lpwstr/>
      </vt:variant>
      <vt:variant>
        <vt:i4>1376351</vt:i4>
      </vt:variant>
      <vt:variant>
        <vt:i4>426</vt:i4>
      </vt:variant>
      <vt:variant>
        <vt:i4>0</vt:i4>
      </vt:variant>
      <vt:variant>
        <vt:i4>5</vt:i4>
      </vt:variant>
      <vt:variant>
        <vt:lpwstr>http://methodenpool.uni-koeln.de/download/biografiearbeit.pdf</vt:lpwstr>
      </vt:variant>
      <vt:variant>
        <vt:lpwstr/>
      </vt:variant>
      <vt:variant>
        <vt:i4>7667736</vt:i4>
      </vt:variant>
      <vt:variant>
        <vt:i4>423</vt:i4>
      </vt:variant>
      <vt:variant>
        <vt:i4>0</vt:i4>
      </vt:variant>
      <vt:variant>
        <vt:i4>5</vt:i4>
      </vt:variant>
      <vt:variant>
        <vt:lpwstr>http://methodenpool.uni-koeln.de/biografiearbeit/frameset_biografie.html</vt:lpwstr>
      </vt:variant>
      <vt:variant>
        <vt:lpwstr/>
      </vt:variant>
      <vt:variant>
        <vt:i4>1966190</vt:i4>
      </vt:variant>
      <vt:variant>
        <vt:i4>420</vt:i4>
      </vt:variant>
      <vt:variant>
        <vt:i4>0</vt:i4>
      </vt:variant>
      <vt:variant>
        <vt:i4>5</vt:i4>
      </vt:variant>
      <vt:variant>
        <vt:lpwstr>http://www.heilerziehungspflege-wuerzburg.de/uploaded_files/lernfeldtage_skript_biographiearbeit.pdf</vt:lpwstr>
      </vt:variant>
      <vt:variant>
        <vt:lpwstr/>
      </vt:variant>
      <vt:variant>
        <vt:i4>196636</vt:i4>
      </vt:variant>
      <vt:variant>
        <vt:i4>417</vt:i4>
      </vt:variant>
      <vt:variant>
        <vt:i4>0</vt:i4>
      </vt:variant>
      <vt:variant>
        <vt:i4>5</vt:i4>
      </vt:variant>
      <vt:variant>
        <vt:lpwstr>http://www.irmelawiemann.de/seiten/papiere.htm</vt:lpwstr>
      </vt:variant>
      <vt:variant>
        <vt:lpwstr>biografiearbeit</vt:lpwstr>
      </vt:variant>
      <vt:variant>
        <vt:i4>3670060</vt:i4>
      </vt:variant>
      <vt:variant>
        <vt:i4>414</vt:i4>
      </vt:variant>
      <vt:variant>
        <vt:i4>0</vt:i4>
      </vt:variant>
      <vt:variant>
        <vt:i4>5</vt:i4>
      </vt:variant>
      <vt:variant>
        <vt:lpwstr>http://www.streitschlichtungskongress.de/seiten/material_zur_streitschlichtung.html</vt:lpwstr>
      </vt:variant>
      <vt:variant>
        <vt:lpwstr/>
      </vt:variant>
      <vt:variant>
        <vt:i4>1507355</vt:i4>
      </vt:variant>
      <vt:variant>
        <vt:i4>411</vt:i4>
      </vt:variant>
      <vt:variant>
        <vt:i4>0</vt:i4>
      </vt:variant>
      <vt:variant>
        <vt:i4>5</vt:i4>
      </vt:variant>
      <vt:variant>
        <vt:lpwstr>http://www.streitschlichtungskongress.de/seiten/dokumentationen.html</vt:lpwstr>
      </vt:variant>
      <vt:variant>
        <vt:lpwstr/>
      </vt:variant>
      <vt:variant>
        <vt:i4>7471148</vt:i4>
      </vt:variant>
      <vt:variant>
        <vt:i4>408</vt:i4>
      </vt:variant>
      <vt:variant>
        <vt:i4>0</vt:i4>
      </vt:variant>
      <vt:variant>
        <vt:i4>5</vt:i4>
      </vt:variant>
      <vt:variant>
        <vt:lpwstr>http://www.aboutgreatpeople.com/relevance/</vt:lpwstr>
      </vt:variant>
      <vt:variant>
        <vt:lpwstr/>
      </vt:variant>
      <vt:variant>
        <vt:i4>2949221</vt:i4>
      </vt:variant>
      <vt:variant>
        <vt:i4>405</vt:i4>
      </vt:variant>
      <vt:variant>
        <vt:i4>0</vt:i4>
      </vt:variant>
      <vt:variant>
        <vt:i4>5</vt:i4>
      </vt:variant>
      <vt:variant>
        <vt:lpwstr>http://www.e-fellows.net/show/detail.php/18154</vt:lpwstr>
      </vt:variant>
      <vt:variant>
        <vt:lpwstr/>
      </vt:variant>
      <vt:variant>
        <vt:i4>7340121</vt:i4>
      </vt:variant>
      <vt:variant>
        <vt:i4>402</vt:i4>
      </vt:variant>
      <vt:variant>
        <vt:i4>0</vt:i4>
      </vt:variant>
      <vt:variant>
        <vt:i4>5</vt:i4>
      </vt:variant>
      <vt:variant>
        <vt:lpwstr>http://www.schulministerium.nrw.de/BP/Lehrer/Service/Teach_First/index.html</vt:lpwstr>
      </vt:variant>
      <vt:variant>
        <vt:lpwstr/>
      </vt:variant>
      <vt:variant>
        <vt:i4>5374062</vt:i4>
      </vt:variant>
      <vt:variant>
        <vt:i4>399</vt:i4>
      </vt:variant>
      <vt:variant>
        <vt:i4>0</vt:i4>
      </vt:variant>
      <vt:variant>
        <vt:i4>5</vt:i4>
      </vt:variant>
      <vt:variant>
        <vt:lpwstr>http://www.wdr.de/themen/wissen/bildung/brennpunkt_schule/initiative_teach_first/091006.jhtml</vt:lpwstr>
      </vt:variant>
      <vt:variant>
        <vt:lpwstr/>
      </vt:variant>
      <vt:variant>
        <vt:i4>458834</vt:i4>
      </vt:variant>
      <vt:variant>
        <vt:i4>396</vt:i4>
      </vt:variant>
      <vt:variant>
        <vt:i4>0</vt:i4>
      </vt:variant>
      <vt:variant>
        <vt:i4>5</vt:i4>
      </vt:variant>
      <vt:variant>
        <vt:lpwstr>http://www.teachfirst.de/</vt:lpwstr>
      </vt:variant>
      <vt:variant>
        <vt:lpwstr/>
      </vt:variant>
      <vt:variant>
        <vt:i4>4194410</vt:i4>
      </vt:variant>
      <vt:variant>
        <vt:i4>393</vt:i4>
      </vt:variant>
      <vt:variant>
        <vt:i4>0</vt:i4>
      </vt:variant>
      <vt:variant>
        <vt:i4>5</vt:i4>
      </vt:variant>
      <vt:variant>
        <vt:lpwstr>http://www.sign-project.de/10_6488.php</vt:lpwstr>
      </vt:variant>
      <vt:variant>
        <vt:lpwstr/>
      </vt:variant>
      <vt:variant>
        <vt:i4>917616</vt:i4>
      </vt:variant>
      <vt:variant>
        <vt:i4>390</vt:i4>
      </vt:variant>
      <vt:variant>
        <vt:i4>0</vt:i4>
      </vt:variant>
      <vt:variant>
        <vt:i4>5</vt:i4>
      </vt:variant>
      <vt:variant>
        <vt:lpwstr>http://naviso.de/images/Wanderzeit_kl.pdf</vt:lpwstr>
      </vt:variant>
      <vt:variant>
        <vt:lpwstr/>
      </vt:variant>
      <vt:variant>
        <vt:i4>6750255</vt:i4>
      </vt:variant>
      <vt:variant>
        <vt:i4>387</vt:i4>
      </vt:variant>
      <vt:variant>
        <vt:i4>0</vt:i4>
      </vt:variant>
      <vt:variant>
        <vt:i4>5</vt:i4>
      </vt:variant>
      <vt:variant>
        <vt:lpwstr>http://www.radtouren-magazin.com/inhalt/inhalt.php</vt:lpwstr>
      </vt:variant>
      <vt:variant>
        <vt:lpwstr/>
      </vt:variant>
      <vt:variant>
        <vt:i4>3211320</vt:i4>
      </vt:variant>
      <vt:variant>
        <vt:i4>384</vt:i4>
      </vt:variant>
      <vt:variant>
        <vt:i4>0</vt:i4>
      </vt:variant>
      <vt:variant>
        <vt:i4>5</vt:i4>
      </vt:variant>
      <vt:variant>
        <vt:lpwstr>http://www.testeo.de/testbericht/neue-wege-246378.html</vt:lpwstr>
      </vt:variant>
      <vt:variant>
        <vt:lpwstr/>
      </vt:variant>
      <vt:variant>
        <vt:i4>7733300</vt:i4>
      </vt:variant>
      <vt:variant>
        <vt:i4>381</vt:i4>
      </vt:variant>
      <vt:variant>
        <vt:i4>0</vt:i4>
      </vt:variant>
      <vt:variant>
        <vt:i4>5</vt:i4>
      </vt:variant>
      <vt:variant>
        <vt:lpwstr>http://www.emporio-magazin.de/</vt:lpwstr>
      </vt:variant>
      <vt:variant>
        <vt:lpwstr/>
      </vt:variant>
      <vt:variant>
        <vt:i4>3473440</vt:i4>
      </vt:variant>
      <vt:variant>
        <vt:i4>378</vt:i4>
      </vt:variant>
      <vt:variant>
        <vt:i4>0</vt:i4>
      </vt:variant>
      <vt:variant>
        <vt:i4>5</vt:i4>
      </vt:variant>
      <vt:variant>
        <vt:lpwstr>http://www.test.de/themen/freizeit-reise/test/-Navigationsgeraete/1765321/1765321/1762471/</vt:lpwstr>
      </vt:variant>
      <vt:variant>
        <vt:lpwstr/>
      </vt:variant>
      <vt:variant>
        <vt:i4>3014771</vt:i4>
      </vt:variant>
      <vt:variant>
        <vt:i4>375</vt:i4>
      </vt:variant>
      <vt:variant>
        <vt:i4>0</vt:i4>
      </vt:variant>
      <vt:variant>
        <vt:i4>5</vt:i4>
      </vt:variant>
      <vt:variant>
        <vt:lpwstr>http://www.bike-magazin.de/?p=2786</vt:lpwstr>
      </vt:variant>
      <vt:variant>
        <vt:lpwstr/>
      </vt:variant>
      <vt:variant>
        <vt:i4>3670064</vt:i4>
      </vt:variant>
      <vt:variant>
        <vt:i4>372</vt:i4>
      </vt:variant>
      <vt:variant>
        <vt:i4>0</vt:i4>
      </vt:variant>
      <vt:variant>
        <vt:i4>5</vt:i4>
      </vt:variant>
      <vt:variant>
        <vt:lpwstr>http://www.wdr5.de/sendungen/leonardo/s/d/30.03.2009-16.05/b/service-mobil-navis-fuer-wanderer-und-radler.html</vt:lpwstr>
      </vt:variant>
      <vt:variant>
        <vt:lpwstr/>
      </vt:variant>
      <vt:variant>
        <vt:i4>5701661</vt:i4>
      </vt:variant>
      <vt:variant>
        <vt:i4>369</vt:i4>
      </vt:variant>
      <vt:variant>
        <vt:i4>0</vt:i4>
      </vt:variant>
      <vt:variant>
        <vt:i4>5</vt:i4>
      </vt:variant>
      <vt:variant>
        <vt:lpwstr>http://www.wdr5.de/sendungen/leonardo/s/d/18.08.2008-16.05/b/service-mobil-radtouren-im-internet-planen.html</vt:lpwstr>
      </vt:variant>
      <vt:variant>
        <vt:lpwstr/>
      </vt:variant>
      <vt:variant>
        <vt:i4>3407924</vt:i4>
      </vt:variant>
      <vt:variant>
        <vt:i4>366</vt:i4>
      </vt:variant>
      <vt:variant>
        <vt:i4>0</vt:i4>
      </vt:variant>
      <vt:variant>
        <vt:i4>5</vt:i4>
      </vt:variant>
      <vt:variant>
        <vt:lpwstr>http://www.gpsies.com/</vt:lpwstr>
      </vt:variant>
      <vt:variant>
        <vt:lpwstr/>
      </vt:variant>
      <vt:variant>
        <vt:i4>6946864</vt:i4>
      </vt:variant>
      <vt:variant>
        <vt:i4>363</vt:i4>
      </vt:variant>
      <vt:variant>
        <vt:i4>0</vt:i4>
      </vt:variant>
      <vt:variant>
        <vt:i4>5</vt:i4>
      </vt:variant>
      <vt:variant>
        <vt:lpwstr>http://www.radroutenplaner.nrw.de/</vt:lpwstr>
      </vt:variant>
      <vt:variant>
        <vt:lpwstr/>
      </vt:variant>
      <vt:variant>
        <vt:i4>5111835</vt:i4>
      </vt:variant>
      <vt:variant>
        <vt:i4>360</vt:i4>
      </vt:variant>
      <vt:variant>
        <vt:i4>0</vt:i4>
      </vt:variant>
      <vt:variant>
        <vt:i4>5</vt:i4>
      </vt:variant>
      <vt:variant>
        <vt:lpwstr>http://www.adfc-tourenportal.de/</vt:lpwstr>
      </vt:variant>
      <vt:variant>
        <vt:lpwstr/>
      </vt:variant>
      <vt:variant>
        <vt:i4>5505113</vt:i4>
      </vt:variant>
      <vt:variant>
        <vt:i4>357</vt:i4>
      </vt:variant>
      <vt:variant>
        <vt:i4>0</vt:i4>
      </vt:variant>
      <vt:variant>
        <vt:i4>5</vt:i4>
      </vt:variant>
      <vt:variant>
        <vt:lpwstr>http://nachhilfe.schuelerhilfe.de/magazin/alle-downloads/</vt:lpwstr>
      </vt:variant>
      <vt:variant>
        <vt:lpwstr/>
      </vt:variant>
      <vt:variant>
        <vt:i4>6684779</vt:i4>
      </vt:variant>
      <vt:variant>
        <vt:i4>354</vt:i4>
      </vt:variant>
      <vt:variant>
        <vt:i4>0</vt:i4>
      </vt:variant>
      <vt:variant>
        <vt:i4>5</vt:i4>
      </vt:variant>
      <vt:variant>
        <vt:lpwstr>http://nachhilfe.schuelerhilfe.de/magazin/adventskalender/</vt:lpwstr>
      </vt:variant>
      <vt:variant>
        <vt:lpwstr/>
      </vt:variant>
      <vt:variant>
        <vt:i4>5177437</vt:i4>
      </vt:variant>
      <vt:variant>
        <vt:i4>351</vt:i4>
      </vt:variant>
      <vt:variant>
        <vt:i4>0</vt:i4>
      </vt:variant>
      <vt:variant>
        <vt:i4>5</vt:i4>
      </vt:variant>
      <vt:variant>
        <vt:lpwstr>http://images.wellcome.ac.uk/</vt:lpwstr>
      </vt:variant>
      <vt:variant>
        <vt:lpwstr/>
      </vt:variant>
      <vt:variant>
        <vt:i4>5177360</vt:i4>
      </vt:variant>
      <vt:variant>
        <vt:i4>348</vt:i4>
      </vt:variant>
      <vt:variant>
        <vt:i4>0</vt:i4>
      </vt:variant>
      <vt:variant>
        <vt:i4>5</vt:i4>
      </vt:variant>
      <vt:variant>
        <vt:lpwstr>http://www.dasepp.de/?seite=ooo4</vt:lpwstr>
      </vt:variant>
      <vt:variant>
        <vt:lpwstr/>
      </vt:variant>
      <vt:variant>
        <vt:i4>4849680</vt:i4>
      </vt:variant>
      <vt:variant>
        <vt:i4>345</vt:i4>
      </vt:variant>
      <vt:variant>
        <vt:i4>0</vt:i4>
      </vt:variant>
      <vt:variant>
        <vt:i4>5</vt:i4>
      </vt:variant>
      <vt:variant>
        <vt:lpwstr>http://www.dasepp.de/?seite=ooo1</vt:lpwstr>
      </vt:variant>
      <vt:variant>
        <vt:lpwstr/>
      </vt:variant>
      <vt:variant>
        <vt:i4>6488128</vt:i4>
      </vt:variant>
      <vt:variant>
        <vt:i4>342</vt:i4>
      </vt:variant>
      <vt:variant>
        <vt:i4>0</vt:i4>
      </vt:variant>
      <vt:variant>
        <vt:i4>5</vt:i4>
      </vt:variant>
      <vt:variant>
        <vt:lpwstr>http://nixpedia.de/schulnoten-lehrerversion_download/</vt:lpwstr>
      </vt:variant>
      <vt:variant>
        <vt:lpwstr/>
      </vt:variant>
      <vt:variant>
        <vt:i4>8257651</vt:i4>
      </vt:variant>
      <vt:variant>
        <vt:i4>339</vt:i4>
      </vt:variant>
      <vt:variant>
        <vt:i4>0</vt:i4>
      </vt:variant>
      <vt:variant>
        <vt:i4>5</vt:i4>
      </vt:variant>
      <vt:variant>
        <vt:lpwstr>http://www.gew-berlin.de/zeugnis/Zeugnis-Hilfe.pdf</vt:lpwstr>
      </vt:variant>
      <vt:variant>
        <vt:lpwstr/>
      </vt:variant>
      <vt:variant>
        <vt:i4>1966085</vt:i4>
      </vt:variant>
      <vt:variant>
        <vt:i4>336</vt:i4>
      </vt:variant>
      <vt:variant>
        <vt:i4>0</vt:i4>
      </vt:variant>
      <vt:variant>
        <vt:i4>5</vt:i4>
      </vt:variant>
      <vt:variant>
        <vt:lpwstr>http://www.gew-berlin.de/zeugnis.htm</vt:lpwstr>
      </vt:variant>
      <vt:variant>
        <vt:lpwstr/>
      </vt:variant>
      <vt:variant>
        <vt:i4>65618</vt:i4>
      </vt:variant>
      <vt:variant>
        <vt:i4>333</vt:i4>
      </vt:variant>
      <vt:variant>
        <vt:i4>0</vt:i4>
      </vt:variant>
      <vt:variant>
        <vt:i4>5</vt:i4>
      </vt:variant>
      <vt:variant>
        <vt:lpwstr>http://de.wikipedia.org/wiki/Biografiearbeit</vt:lpwstr>
      </vt:variant>
      <vt:variant>
        <vt:lpwstr/>
      </vt:variant>
      <vt:variant>
        <vt:i4>2752565</vt:i4>
      </vt:variant>
      <vt:variant>
        <vt:i4>330</vt:i4>
      </vt:variant>
      <vt:variant>
        <vt:i4>0</vt:i4>
      </vt:variant>
      <vt:variant>
        <vt:i4>5</vt:i4>
      </vt:variant>
      <vt:variant>
        <vt:lpwstr>http://methodenpool.uni-koeln.de/download.html</vt:lpwstr>
      </vt:variant>
      <vt:variant>
        <vt:lpwstr/>
      </vt:variant>
      <vt:variant>
        <vt:i4>7471211</vt:i4>
      </vt:variant>
      <vt:variant>
        <vt:i4>327</vt:i4>
      </vt:variant>
      <vt:variant>
        <vt:i4>0</vt:i4>
      </vt:variant>
      <vt:variant>
        <vt:i4>5</vt:i4>
      </vt:variant>
      <vt:variant>
        <vt:lpwstr>http://methodenpool.uni-koeln.de/index.html</vt:lpwstr>
      </vt:variant>
      <vt:variant>
        <vt:lpwstr/>
      </vt:variant>
      <vt:variant>
        <vt:i4>3866652</vt:i4>
      </vt:variant>
      <vt:variant>
        <vt:i4>324</vt:i4>
      </vt:variant>
      <vt:variant>
        <vt:i4>0</vt:i4>
      </vt:variant>
      <vt:variant>
        <vt:i4>5</vt:i4>
      </vt:variant>
      <vt:variant>
        <vt:lpwstr>http://methodenpool.uni-koeln.de/frameset_uebersicht.htm</vt:lpwstr>
      </vt:variant>
      <vt:variant>
        <vt:lpwstr/>
      </vt:variant>
      <vt:variant>
        <vt:i4>2162772</vt:i4>
      </vt:variant>
      <vt:variant>
        <vt:i4>321</vt:i4>
      </vt:variant>
      <vt:variant>
        <vt:i4>0</vt:i4>
      </vt:variant>
      <vt:variant>
        <vt:i4>5</vt:i4>
      </vt:variant>
      <vt:variant>
        <vt:lpwstr>http://www.partner-fuer-schule.nrw.de/news_complete.php?id=6304</vt:lpwstr>
      </vt:variant>
      <vt:variant>
        <vt:lpwstr/>
      </vt:variant>
      <vt:variant>
        <vt:i4>8257656</vt:i4>
      </vt:variant>
      <vt:variant>
        <vt:i4>318</vt:i4>
      </vt:variant>
      <vt:variant>
        <vt:i4>0</vt:i4>
      </vt:variant>
      <vt:variant>
        <vt:i4>5</vt:i4>
      </vt:variant>
      <vt:variant>
        <vt:lpwstr>http://ingeb.org/Volksong.html</vt:lpwstr>
      </vt:variant>
      <vt:variant>
        <vt:lpwstr/>
      </vt:variant>
      <vt:variant>
        <vt:i4>458788</vt:i4>
      </vt:variant>
      <vt:variant>
        <vt:i4>315</vt:i4>
      </vt:variant>
      <vt:variant>
        <vt:i4>0</vt:i4>
      </vt:variant>
      <vt:variant>
        <vt:i4>5</vt:i4>
      </vt:variant>
      <vt:variant>
        <vt:lpwstr>http://www.aeksh.de/shae_alt/2001/200107/h017055a.htm</vt:lpwstr>
      </vt:variant>
      <vt:variant>
        <vt:lpwstr/>
      </vt:variant>
      <vt:variant>
        <vt:i4>2555941</vt:i4>
      </vt:variant>
      <vt:variant>
        <vt:i4>312</vt:i4>
      </vt:variant>
      <vt:variant>
        <vt:i4>0</vt:i4>
      </vt:variant>
      <vt:variant>
        <vt:i4>5</vt:i4>
      </vt:variant>
      <vt:variant>
        <vt:lpwstr>http://www.uni-kiel.de/sport/test/media/arbeitsbereiche/sportwissenschaft3/steckbriefe/siewers/KraftJugendalter.pdf</vt:lpwstr>
      </vt:variant>
      <vt:variant>
        <vt:lpwstr/>
      </vt:variant>
      <vt:variant>
        <vt:i4>458773</vt:i4>
      </vt:variant>
      <vt:variant>
        <vt:i4>309</vt:i4>
      </vt:variant>
      <vt:variant>
        <vt:i4>0</vt:i4>
      </vt:variant>
      <vt:variant>
        <vt:i4>5</vt:i4>
      </vt:variant>
      <vt:variant>
        <vt:lpwstr>http://www.uni-kiel.de/sport/medizin</vt:lpwstr>
      </vt:variant>
      <vt:variant>
        <vt:lpwstr/>
      </vt:variant>
      <vt:variant>
        <vt:i4>3932275</vt:i4>
      </vt:variant>
      <vt:variant>
        <vt:i4>306</vt:i4>
      </vt:variant>
      <vt:variant>
        <vt:i4>0</vt:i4>
      </vt:variant>
      <vt:variant>
        <vt:i4>5</vt:i4>
      </vt:variant>
      <vt:variant>
        <vt:lpwstr>http://www.dosb.de/de/</vt:lpwstr>
      </vt:variant>
      <vt:variant>
        <vt:lpwstr/>
      </vt:variant>
      <vt:variant>
        <vt:i4>6422563</vt:i4>
      </vt:variant>
      <vt:variant>
        <vt:i4>303</vt:i4>
      </vt:variant>
      <vt:variant>
        <vt:i4>0</vt:i4>
      </vt:variant>
      <vt:variant>
        <vt:i4>5</vt:i4>
      </vt:variant>
      <vt:variant>
        <vt:lpwstr>http://paperkraft.blogspot.com/</vt:lpwstr>
      </vt:variant>
      <vt:variant>
        <vt:lpwstr/>
      </vt:variant>
      <vt:variant>
        <vt:i4>2162764</vt:i4>
      </vt:variant>
      <vt:variant>
        <vt:i4>300</vt:i4>
      </vt:variant>
      <vt:variant>
        <vt:i4>0</vt:i4>
      </vt:variant>
      <vt:variant>
        <vt:i4>5</vt:i4>
      </vt:variant>
      <vt:variant>
        <vt:lpwstr/>
      </vt:variant>
      <vt:variant>
        <vt:lpwstr>_Kunst,_Werken,_Musik,</vt:lpwstr>
      </vt:variant>
      <vt:variant>
        <vt:i4>2556021</vt:i4>
      </vt:variant>
      <vt:variant>
        <vt:i4>297</vt:i4>
      </vt:variant>
      <vt:variant>
        <vt:i4>0</vt:i4>
      </vt:variant>
      <vt:variant>
        <vt:i4>5</vt:i4>
      </vt:variant>
      <vt:variant>
        <vt:lpwstr>http://www.lehrer-online.de/deutsch-lyrik.php?sid=72647921395327137725916791679930</vt:lpwstr>
      </vt:variant>
      <vt:variant>
        <vt:lpwstr/>
      </vt:variant>
      <vt:variant>
        <vt:i4>6619174</vt:i4>
      </vt:variant>
      <vt:variant>
        <vt:i4>294</vt:i4>
      </vt:variant>
      <vt:variant>
        <vt:i4>0</vt:i4>
      </vt:variant>
      <vt:variant>
        <vt:i4>5</vt:i4>
      </vt:variant>
      <vt:variant>
        <vt:lpwstr>http://www.lehrer-online.de/maerchen-quiz.php?sid=72647921395327137725916791679930</vt:lpwstr>
      </vt:variant>
      <vt:variant>
        <vt:lpwstr/>
      </vt:variant>
      <vt:variant>
        <vt:i4>6881384</vt:i4>
      </vt:variant>
      <vt:variant>
        <vt:i4>291</vt:i4>
      </vt:variant>
      <vt:variant>
        <vt:i4>0</vt:i4>
      </vt:variant>
      <vt:variant>
        <vt:i4>5</vt:i4>
      </vt:variant>
      <vt:variant>
        <vt:lpwstr>http://www.audiyou.de/</vt:lpwstr>
      </vt:variant>
      <vt:variant>
        <vt:lpwstr/>
      </vt:variant>
      <vt:variant>
        <vt:i4>1769475</vt:i4>
      </vt:variant>
      <vt:variant>
        <vt:i4>288</vt:i4>
      </vt:variant>
      <vt:variant>
        <vt:i4>0</vt:i4>
      </vt:variant>
      <vt:variant>
        <vt:i4>5</vt:i4>
      </vt:variant>
      <vt:variant>
        <vt:lpwstr>http://www.lehrer-online.de/audiyou.php?sid=72647921395327137725916791679930</vt:lpwstr>
      </vt:variant>
      <vt:variant>
        <vt:lpwstr/>
      </vt:variant>
      <vt:variant>
        <vt:i4>7405679</vt:i4>
      </vt:variant>
      <vt:variant>
        <vt:i4>285</vt:i4>
      </vt:variant>
      <vt:variant>
        <vt:i4>0</vt:i4>
      </vt:variant>
      <vt:variant>
        <vt:i4>5</vt:i4>
      </vt:variant>
      <vt:variant>
        <vt:lpwstr>http://www.lehrer-online.de/805679.php</vt:lpwstr>
      </vt:variant>
      <vt:variant>
        <vt:lpwstr/>
      </vt:variant>
      <vt:variant>
        <vt:i4>7077984</vt:i4>
      </vt:variant>
      <vt:variant>
        <vt:i4>282</vt:i4>
      </vt:variant>
      <vt:variant>
        <vt:i4>0</vt:i4>
      </vt:variant>
      <vt:variant>
        <vt:i4>5</vt:i4>
      </vt:variant>
      <vt:variant>
        <vt:lpwstr>http://www.computermaus.ch/pages/start.html</vt:lpwstr>
      </vt:variant>
      <vt:variant>
        <vt:lpwstr/>
      </vt:variant>
      <vt:variant>
        <vt:i4>7864359</vt:i4>
      </vt:variant>
      <vt:variant>
        <vt:i4>279</vt:i4>
      </vt:variant>
      <vt:variant>
        <vt:i4>0</vt:i4>
      </vt:variant>
      <vt:variant>
        <vt:i4>5</vt:i4>
      </vt:variant>
      <vt:variant>
        <vt:lpwstr>http://www.bibernetz.de/ww3ee/medienwirkung.php</vt:lpwstr>
      </vt:variant>
      <vt:variant>
        <vt:lpwstr/>
      </vt:variant>
      <vt:variant>
        <vt:i4>917534</vt:i4>
      </vt:variant>
      <vt:variant>
        <vt:i4>276</vt:i4>
      </vt:variant>
      <vt:variant>
        <vt:i4>0</vt:i4>
      </vt:variant>
      <vt:variant>
        <vt:i4>5</vt:i4>
      </vt:variant>
      <vt:variant>
        <vt:lpwstr>http://www.internet-abc.de/kinder/recherche-ratgeber-schule.php?SID=bZxVUDpvZIv5a1IWDoE2dvbm0FCTRPI2</vt:lpwstr>
      </vt:variant>
      <vt:variant>
        <vt:lpwstr/>
      </vt:variant>
      <vt:variant>
        <vt:i4>6291577</vt:i4>
      </vt:variant>
      <vt:variant>
        <vt:i4>273</vt:i4>
      </vt:variant>
      <vt:variant>
        <vt:i4>0</vt:i4>
      </vt:variant>
      <vt:variant>
        <vt:i4>5</vt:i4>
      </vt:variant>
      <vt:variant>
        <vt:lpwstr>http://lernarchiv.bildung.hessen.de/grundschule/Sachunterricht/Pflanzen/wald/index.html</vt:lpwstr>
      </vt:variant>
      <vt:variant>
        <vt:lpwstr/>
      </vt:variant>
      <vt:variant>
        <vt:i4>7995500</vt:i4>
      </vt:variant>
      <vt:variant>
        <vt:i4>270</vt:i4>
      </vt:variant>
      <vt:variant>
        <vt:i4>0</vt:i4>
      </vt:variant>
      <vt:variant>
        <vt:i4>5</vt:i4>
      </vt:variant>
      <vt:variant>
        <vt:lpwstr>http://www.lehrer-online.de/805642.php</vt:lpwstr>
      </vt:variant>
      <vt:variant>
        <vt:lpwstr/>
      </vt:variant>
      <vt:variant>
        <vt:i4>3866738</vt:i4>
      </vt:variant>
      <vt:variant>
        <vt:i4>267</vt:i4>
      </vt:variant>
      <vt:variant>
        <vt:i4>0</vt:i4>
      </vt:variant>
      <vt:variant>
        <vt:i4>5</vt:i4>
      </vt:variant>
      <vt:variant>
        <vt:lpwstr>http://www.kinder-lernen-so.de/</vt:lpwstr>
      </vt:variant>
      <vt:variant>
        <vt:lpwstr/>
      </vt:variant>
      <vt:variant>
        <vt:i4>1048670</vt:i4>
      </vt:variant>
      <vt:variant>
        <vt:i4>264</vt:i4>
      </vt:variant>
      <vt:variant>
        <vt:i4>0</vt:i4>
      </vt:variant>
      <vt:variant>
        <vt:i4>5</vt:i4>
      </vt:variant>
      <vt:variant>
        <vt:lpwstr>http://www.tagesspiegelkinder.de/</vt:lpwstr>
      </vt:variant>
      <vt:variant>
        <vt:lpwstr/>
      </vt:variant>
      <vt:variant>
        <vt:i4>7929901</vt:i4>
      </vt:variant>
      <vt:variant>
        <vt:i4>261</vt:i4>
      </vt:variant>
      <vt:variant>
        <vt:i4>0</vt:i4>
      </vt:variant>
      <vt:variant>
        <vt:i4>5</vt:i4>
      </vt:variant>
      <vt:variant>
        <vt:lpwstr>http://www.bibernetz.de/ww3ee/kinderspiegel.php</vt:lpwstr>
      </vt:variant>
      <vt:variant>
        <vt:lpwstr/>
      </vt:variant>
      <vt:variant>
        <vt:i4>1835100</vt:i4>
      </vt:variant>
      <vt:variant>
        <vt:i4>258</vt:i4>
      </vt:variant>
      <vt:variant>
        <vt:i4>0</vt:i4>
      </vt:variant>
      <vt:variant>
        <vt:i4>5</vt:i4>
      </vt:variant>
      <vt:variant>
        <vt:lpwstr>http://www.bibernetz.de/ww3ee/fit-esser-spiel.php</vt:lpwstr>
      </vt:variant>
      <vt:variant>
        <vt:lpwstr/>
      </vt:variant>
      <vt:variant>
        <vt:i4>4718618</vt:i4>
      </vt:variant>
      <vt:variant>
        <vt:i4>255</vt:i4>
      </vt:variant>
      <vt:variant>
        <vt:i4>0</vt:i4>
      </vt:variant>
      <vt:variant>
        <vt:i4>5</vt:i4>
      </vt:variant>
      <vt:variant>
        <vt:lpwstr>http://lernarchiv.bildung.hessen.de/grundschule/religion/weihnachten</vt:lpwstr>
      </vt:variant>
      <vt:variant>
        <vt:lpwstr/>
      </vt:variant>
      <vt:variant>
        <vt:i4>6684713</vt:i4>
      </vt:variant>
      <vt:variant>
        <vt:i4>252</vt:i4>
      </vt:variant>
      <vt:variant>
        <vt:i4>0</vt:i4>
      </vt:variant>
      <vt:variant>
        <vt:i4>5</vt:i4>
      </vt:variant>
      <vt:variant>
        <vt:lpwstr>http://www.bibernetz.de/ww3ee/sinn-wahrheit-glueck.php</vt:lpwstr>
      </vt:variant>
      <vt:variant>
        <vt:lpwstr/>
      </vt:variant>
      <vt:variant>
        <vt:i4>1572864</vt:i4>
      </vt:variant>
      <vt:variant>
        <vt:i4>249</vt:i4>
      </vt:variant>
      <vt:variant>
        <vt:i4>0</vt:i4>
      </vt:variant>
      <vt:variant>
        <vt:i4>5</vt:i4>
      </vt:variant>
      <vt:variant>
        <vt:lpwstr>http://lernarchiv.bildung.hessen.de/grundschule/religion/Martin/</vt:lpwstr>
      </vt:variant>
      <vt:variant>
        <vt:lpwstr/>
      </vt:variant>
      <vt:variant>
        <vt:i4>4849706</vt:i4>
      </vt:variant>
      <vt:variant>
        <vt:i4>246</vt:i4>
      </vt:variant>
      <vt:variant>
        <vt:i4>0</vt:i4>
      </vt:variant>
      <vt:variant>
        <vt:i4>5</vt:i4>
      </vt:variant>
      <vt:variant>
        <vt:lpwstr>http://www.tuev-kids.de/content/tuev_kids_besuch/infos_fuer_grundschulen/anmeldung_grundschulen/</vt:lpwstr>
      </vt:variant>
      <vt:variant>
        <vt:lpwstr/>
      </vt:variant>
      <vt:variant>
        <vt:i4>4587543</vt:i4>
      </vt:variant>
      <vt:variant>
        <vt:i4>243</vt:i4>
      </vt:variant>
      <vt:variant>
        <vt:i4>0</vt:i4>
      </vt:variant>
      <vt:variant>
        <vt:i4>5</vt:i4>
      </vt:variant>
      <vt:variant>
        <vt:lpwstr>http://www.tuev-kids.de/</vt:lpwstr>
      </vt:variant>
      <vt:variant>
        <vt:lpwstr/>
      </vt:variant>
      <vt:variant>
        <vt:i4>6488167</vt:i4>
      </vt:variant>
      <vt:variant>
        <vt:i4>240</vt:i4>
      </vt:variant>
      <vt:variant>
        <vt:i4>0</vt:i4>
      </vt:variant>
      <vt:variant>
        <vt:i4>5</vt:i4>
      </vt:variant>
      <vt:variant>
        <vt:lpwstr>http://www.ratgeber-verbraucherzentrale.de/UNIQ125545300322794/link618441A.html</vt:lpwstr>
      </vt:variant>
      <vt:variant>
        <vt:lpwstr/>
      </vt:variant>
      <vt:variant>
        <vt:i4>5308485</vt:i4>
      </vt:variant>
      <vt:variant>
        <vt:i4>237</vt:i4>
      </vt:variant>
      <vt:variant>
        <vt:i4>0</vt:i4>
      </vt:variant>
      <vt:variant>
        <vt:i4>5</vt:i4>
      </vt:variant>
      <vt:variant>
        <vt:lpwstr>http://pabst.heim.at/rechenblatt/download.htm</vt:lpwstr>
      </vt:variant>
      <vt:variant>
        <vt:lpwstr/>
      </vt:variant>
      <vt:variant>
        <vt:i4>1835035</vt:i4>
      </vt:variant>
      <vt:variant>
        <vt:i4>234</vt:i4>
      </vt:variant>
      <vt:variant>
        <vt:i4>0</vt:i4>
      </vt:variant>
      <vt:variant>
        <vt:i4>5</vt:i4>
      </vt:variant>
      <vt:variant>
        <vt:lpwstr>http://pabst.heim.at/rechenblatt/Rechenblatt.zip</vt:lpwstr>
      </vt:variant>
      <vt:variant>
        <vt:lpwstr/>
      </vt:variant>
      <vt:variant>
        <vt:i4>6029339</vt:i4>
      </vt:variant>
      <vt:variant>
        <vt:i4>231</vt:i4>
      </vt:variant>
      <vt:variant>
        <vt:i4>0</vt:i4>
      </vt:variant>
      <vt:variant>
        <vt:i4>5</vt:i4>
      </vt:variant>
      <vt:variant>
        <vt:lpwstr>http://www.bibernetz.de/ww3ee/formen.php</vt:lpwstr>
      </vt:variant>
      <vt:variant>
        <vt:lpwstr/>
      </vt:variant>
      <vt:variant>
        <vt:i4>3276900</vt:i4>
      </vt:variant>
      <vt:variant>
        <vt:i4>228</vt:i4>
      </vt:variant>
      <vt:variant>
        <vt:i4>0</vt:i4>
      </vt:variant>
      <vt:variant>
        <vt:i4>5</vt:i4>
      </vt:variant>
      <vt:variant>
        <vt:lpwstr>http://www.br-online.de/kinder/</vt:lpwstr>
      </vt:variant>
      <vt:variant>
        <vt:lpwstr/>
      </vt:variant>
      <vt:variant>
        <vt:i4>4456474</vt:i4>
      </vt:variant>
      <vt:variant>
        <vt:i4>225</vt:i4>
      </vt:variant>
      <vt:variant>
        <vt:i4>0</vt:i4>
      </vt:variant>
      <vt:variant>
        <vt:i4>5</vt:i4>
      </vt:variant>
      <vt:variant>
        <vt:lpwstr>http://www.legakids.net/fileadmin/user_upload/Downloads/Tipps/Lurs_Minimator.zip</vt:lpwstr>
      </vt:variant>
      <vt:variant>
        <vt:lpwstr/>
      </vt:variant>
      <vt:variant>
        <vt:i4>4390938</vt:i4>
      </vt:variant>
      <vt:variant>
        <vt:i4>222</vt:i4>
      </vt:variant>
      <vt:variant>
        <vt:i4>0</vt:i4>
      </vt:variant>
      <vt:variant>
        <vt:i4>5</vt:i4>
      </vt:variant>
      <vt:variant>
        <vt:lpwstr>http://www.legakids.net/kids/lurs-minimator/</vt:lpwstr>
      </vt:variant>
      <vt:variant>
        <vt:lpwstr/>
      </vt:variant>
      <vt:variant>
        <vt:i4>7733293</vt:i4>
      </vt:variant>
      <vt:variant>
        <vt:i4>219</vt:i4>
      </vt:variant>
      <vt:variant>
        <vt:i4>0</vt:i4>
      </vt:variant>
      <vt:variant>
        <vt:i4>5</vt:i4>
      </vt:variant>
      <vt:variant>
        <vt:lpwstr>http://www.bibernetz.de/ww3ee/lesen.php</vt:lpwstr>
      </vt:variant>
      <vt:variant>
        <vt:lpwstr/>
      </vt:variant>
      <vt:variant>
        <vt:i4>5570581</vt:i4>
      </vt:variant>
      <vt:variant>
        <vt:i4>216</vt:i4>
      </vt:variant>
      <vt:variant>
        <vt:i4>0</vt:i4>
      </vt:variant>
      <vt:variant>
        <vt:i4>5</vt:i4>
      </vt:variant>
      <vt:variant>
        <vt:lpwstr>http://www.olis-bahnwelt.de/</vt:lpwstr>
      </vt:variant>
      <vt:variant>
        <vt:lpwstr/>
      </vt:variant>
      <vt:variant>
        <vt:i4>786459</vt:i4>
      </vt:variant>
      <vt:variant>
        <vt:i4>213</vt:i4>
      </vt:variant>
      <vt:variant>
        <vt:i4>0</vt:i4>
      </vt:variant>
      <vt:variant>
        <vt:i4>5</vt:i4>
      </vt:variant>
      <vt:variant>
        <vt:lpwstr>http://www.bibernetz.de/ww3ee/sprachfoerderung-herbst.php</vt:lpwstr>
      </vt:variant>
      <vt:variant>
        <vt:lpwstr/>
      </vt:variant>
      <vt:variant>
        <vt:i4>4456533</vt:i4>
      </vt:variant>
      <vt:variant>
        <vt:i4>210</vt:i4>
      </vt:variant>
      <vt:variant>
        <vt:i4>0</vt:i4>
      </vt:variant>
      <vt:variant>
        <vt:i4>5</vt:i4>
      </vt:variant>
      <vt:variant>
        <vt:lpwstr>http://www.lesen-lernen-mit-erfolg.de/index.html</vt:lpwstr>
      </vt:variant>
      <vt:variant>
        <vt:lpwstr/>
      </vt:variant>
      <vt:variant>
        <vt:i4>262210</vt:i4>
      </vt:variant>
      <vt:variant>
        <vt:i4>207</vt:i4>
      </vt:variant>
      <vt:variant>
        <vt:i4>0</vt:i4>
      </vt:variant>
      <vt:variant>
        <vt:i4>5</vt:i4>
      </vt:variant>
      <vt:variant>
        <vt:lpwstr>http://www.kinder-lernen-lesen.de/index.html</vt:lpwstr>
      </vt:variant>
      <vt:variant>
        <vt:lpwstr/>
      </vt:variant>
      <vt:variant>
        <vt:i4>4391007</vt:i4>
      </vt:variant>
      <vt:variant>
        <vt:i4>204</vt:i4>
      </vt:variant>
      <vt:variant>
        <vt:i4>0</vt:i4>
      </vt:variant>
      <vt:variant>
        <vt:i4>5</vt:i4>
      </vt:variant>
      <vt:variant>
        <vt:lpwstr>http://www.smashingmagazine.com/2009/12/08/free-smashing-christmas-icon-set/</vt:lpwstr>
      </vt:variant>
      <vt:variant>
        <vt:lpwstr/>
      </vt:variant>
      <vt:variant>
        <vt:i4>5177422</vt:i4>
      </vt:variant>
      <vt:variant>
        <vt:i4>201</vt:i4>
      </vt:variant>
      <vt:variant>
        <vt:i4>0</vt:i4>
      </vt:variant>
      <vt:variant>
        <vt:i4>5</vt:i4>
      </vt:variant>
      <vt:variant>
        <vt:lpwstr>http://www.bibernetz.de/ww3ee/portfolio-kita-und-kindergarten.php</vt:lpwstr>
      </vt:variant>
      <vt:variant>
        <vt:lpwstr/>
      </vt:variant>
      <vt:variant>
        <vt:i4>1703937</vt:i4>
      </vt:variant>
      <vt:variant>
        <vt:i4>198</vt:i4>
      </vt:variant>
      <vt:variant>
        <vt:i4>0</vt:i4>
      </vt:variant>
      <vt:variant>
        <vt:i4>5</vt:i4>
      </vt:variant>
      <vt:variant>
        <vt:lpwstr>http://www.weiterbildungsinitiative.de/auftaktveranstaltung/dokumentation/die-foren.html</vt:lpwstr>
      </vt:variant>
      <vt:variant>
        <vt:lpwstr/>
      </vt:variant>
      <vt:variant>
        <vt:i4>7077936</vt:i4>
      </vt:variant>
      <vt:variant>
        <vt:i4>195</vt:i4>
      </vt:variant>
      <vt:variant>
        <vt:i4>0</vt:i4>
      </vt:variant>
      <vt:variant>
        <vt:i4>5</vt:i4>
      </vt:variant>
      <vt:variant>
        <vt:lpwstr>http://www.weiterbildungsinitiative.de/</vt:lpwstr>
      </vt:variant>
      <vt:variant>
        <vt:lpwstr/>
      </vt:variant>
      <vt:variant>
        <vt:i4>7864381</vt:i4>
      </vt:variant>
      <vt:variant>
        <vt:i4>192</vt:i4>
      </vt:variant>
      <vt:variant>
        <vt:i4>0</vt:i4>
      </vt:variant>
      <vt:variant>
        <vt:i4>5</vt:i4>
      </vt:variant>
      <vt:variant>
        <vt:lpwstr>http://www.der-stundenplan.de/</vt:lpwstr>
      </vt:variant>
      <vt:variant>
        <vt:lpwstr/>
      </vt:variant>
      <vt:variant>
        <vt:i4>7995432</vt:i4>
      </vt:variant>
      <vt:variant>
        <vt:i4>189</vt:i4>
      </vt:variant>
      <vt:variant>
        <vt:i4>0</vt:i4>
      </vt:variant>
      <vt:variant>
        <vt:i4>5</vt:i4>
      </vt:variant>
      <vt:variant>
        <vt:lpwstr>http://www.schulen-ans-netz.de/waswirbieten/datenbanken/websitesfuerkinder.php</vt:lpwstr>
      </vt:variant>
      <vt:variant>
        <vt:lpwstr/>
      </vt:variant>
      <vt:variant>
        <vt:i4>2883642</vt:i4>
      </vt:variant>
      <vt:variant>
        <vt:i4>186</vt:i4>
      </vt:variant>
      <vt:variant>
        <vt:i4>0</vt:i4>
      </vt:variant>
      <vt:variant>
        <vt:i4>5</vt:i4>
      </vt:variant>
      <vt:variant>
        <vt:lpwstr>http://www.eduhi.at/material/edugenerator/</vt:lpwstr>
      </vt:variant>
      <vt:variant>
        <vt:lpwstr/>
      </vt:variant>
      <vt:variant>
        <vt:i4>3473509</vt:i4>
      </vt:variant>
      <vt:variant>
        <vt:i4>183</vt:i4>
      </vt:variant>
      <vt:variant>
        <vt:i4>0</vt:i4>
      </vt:variant>
      <vt:variant>
        <vt:i4>5</vt:i4>
      </vt:variant>
      <vt:variant>
        <vt:lpwstr>http://www.grundschulstoff.de/arbeitsblatt-generator/schulfaecher.html</vt:lpwstr>
      </vt:variant>
      <vt:variant>
        <vt:lpwstr/>
      </vt:variant>
      <vt:variant>
        <vt:i4>4784154</vt:i4>
      </vt:variant>
      <vt:variant>
        <vt:i4>180</vt:i4>
      </vt:variant>
      <vt:variant>
        <vt:i4>0</vt:i4>
      </vt:variant>
      <vt:variant>
        <vt:i4>5</vt:i4>
      </vt:variant>
      <vt:variant>
        <vt:lpwstr>http://www.paedinfoline.de/startseite.php</vt:lpwstr>
      </vt:variant>
      <vt:variant>
        <vt:lpwstr/>
      </vt:variant>
      <vt:variant>
        <vt:i4>5963796</vt:i4>
      </vt:variant>
      <vt:variant>
        <vt:i4>177</vt:i4>
      </vt:variant>
      <vt:variant>
        <vt:i4>0</vt:i4>
      </vt:variant>
      <vt:variant>
        <vt:i4>5</vt:i4>
      </vt:variant>
      <vt:variant>
        <vt:lpwstr>http://www.w3.org/Translations/WCAG20-de/</vt:lpwstr>
      </vt:variant>
      <vt:variant>
        <vt:lpwstr/>
      </vt:variant>
      <vt:variant>
        <vt:i4>655425</vt:i4>
      </vt:variant>
      <vt:variant>
        <vt:i4>174</vt:i4>
      </vt:variant>
      <vt:variant>
        <vt:i4>0</vt:i4>
      </vt:variant>
      <vt:variant>
        <vt:i4>5</vt:i4>
      </vt:variant>
      <vt:variant>
        <vt:lpwstr>http://www.familienratgeber.de/div/buecherecke/detail.php?bid=93</vt:lpwstr>
      </vt:variant>
      <vt:variant>
        <vt:lpwstr/>
      </vt:variant>
      <vt:variant>
        <vt:i4>1179712</vt:i4>
      </vt:variant>
      <vt:variant>
        <vt:i4>171</vt:i4>
      </vt:variant>
      <vt:variant>
        <vt:i4>0</vt:i4>
      </vt:variant>
      <vt:variant>
        <vt:i4>5</vt:i4>
      </vt:variant>
      <vt:variant>
        <vt:lpwstr>http://world-of-genesis.org/</vt:lpwstr>
      </vt:variant>
      <vt:variant>
        <vt:lpwstr/>
      </vt:variant>
      <vt:variant>
        <vt:i4>721016</vt:i4>
      </vt:variant>
      <vt:variant>
        <vt:i4>168</vt:i4>
      </vt:variant>
      <vt:variant>
        <vt:i4>0</vt:i4>
      </vt:variant>
      <vt:variant>
        <vt:i4>5</vt:i4>
      </vt:variant>
      <vt:variant>
        <vt:lpwstr>http://www.gew.de/Publikationen_Inklusion.html</vt:lpwstr>
      </vt:variant>
      <vt:variant>
        <vt:lpwstr/>
      </vt:variant>
      <vt:variant>
        <vt:i4>1966099</vt:i4>
      </vt:variant>
      <vt:variant>
        <vt:i4>165</vt:i4>
      </vt:variant>
      <vt:variant>
        <vt:i4>0</vt:i4>
      </vt:variant>
      <vt:variant>
        <vt:i4>5</vt:i4>
      </vt:variant>
      <vt:variant>
        <vt:lpwstr>http://www.bildung.bremen.de/fastmedia/13/Bremen Wv End 1-11 End.pdf</vt:lpwstr>
      </vt:variant>
      <vt:variant>
        <vt:lpwstr/>
      </vt:variant>
      <vt:variant>
        <vt:i4>5701638</vt:i4>
      </vt:variant>
      <vt:variant>
        <vt:i4>162</vt:i4>
      </vt:variant>
      <vt:variant>
        <vt:i4>0</vt:i4>
      </vt:variant>
      <vt:variant>
        <vt:i4>5</vt:i4>
      </vt:variant>
      <vt:variant>
        <vt:lpwstr>http://www.erdkunde-sonderschule.de/</vt:lpwstr>
      </vt:variant>
      <vt:variant>
        <vt:lpwstr/>
      </vt:variant>
      <vt:variant>
        <vt:i4>1638402</vt:i4>
      </vt:variant>
      <vt:variant>
        <vt:i4>159</vt:i4>
      </vt:variant>
      <vt:variant>
        <vt:i4>0</vt:i4>
      </vt:variant>
      <vt:variant>
        <vt:i4>5</vt:i4>
      </vt:variant>
      <vt:variant>
        <vt:lpwstr>http://medien.wdr.de/m/1255362196/radio/leonardo/wdr5_leonardo_20091012.mp3</vt:lpwstr>
      </vt:variant>
      <vt:variant>
        <vt:lpwstr/>
      </vt:variant>
      <vt:variant>
        <vt:i4>6029430</vt:i4>
      </vt:variant>
      <vt:variant>
        <vt:i4>156</vt:i4>
      </vt:variant>
      <vt:variant>
        <vt:i4>0</vt:i4>
      </vt:variant>
      <vt:variant>
        <vt:i4>5</vt:i4>
      </vt:variant>
      <vt:variant>
        <vt:lpwstr>http://www.onmeda.de/selbsttests/adhs_test.html</vt:lpwstr>
      </vt:variant>
      <vt:variant>
        <vt:lpwstr/>
      </vt:variant>
      <vt:variant>
        <vt:i4>5570629</vt:i4>
      </vt:variant>
      <vt:variant>
        <vt:i4>153</vt:i4>
      </vt:variant>
      <vt:variant>
        <vt:i4>0</vt:i4>
      </vt:variant>
      <vt:variant>
        <vt:i4>5</vt:i4>
      </vt:variant>
      <vt:variant>
        <vt:lpwstr>http://www.presseportal.de/pm/74473/1515740/gofeminin_de_gmbh_gesundheitsportal_onmeda/rss</vt:lpwstr>
      </vt:variant>
      <vt:variant>
        <vt:lpwstr/>
      </vt:variant>
      <vt:variant>
        <vt:i4>67</vt:i4>
      </vt:variant>
      <vt:variant>
        <vt:i4>150</vt:i4>
      </vt:variant>
      <vt:variant>
        <vt:i4>0</vt:i4>
      </vt:variant>
      <vt:variant>
        <vt:i4>5</vt:i4>
      </vt:variant>
      <vt:variant>
        <vt:lpwstr>http://www.presse.dak.de/ps.nsf/sbl/784EECE7C5A4DDD5C125755100544B49</vt:lpwstr>
      </vt:variant>
      <vt:variant>
        <vt:lpwstr/>
      </vt:variant>
      <vt:variant>
        <vt:i4>1638425</vt:i4>
      </vt:variant>
      <vt:variant>
        <vt:i4>147</vt:i4>
      </vt:variant>
      <vt:variant>
        <vt:i4>0</vt:i4>
      </vt:variant>
      <vt:variant>
        <vt:i4>5</vt:i4>
      </vt:variant>
      <vt:variant>
        <vt:lpwstr>http://www.gek.de/x-medien/dateien/magazine/GEK-ADHS-Report-2008.pdf</vt:lpwstr>
      </vt:variant>
      <vt:variant>
        <vt:lpwstr/>
      </vt:variant>
      <vt:variant>
        <vt:i4>6488103</vt:i4>
      </vt:variant>
      <vt:variant>
        <vt:i4>144</vt:i4>
      </vt:variant>
      <vt:variant>
        <vt:i4>0</vt:i4>
      </vt:variant>
      <vt:variant>
        <vt:i4>5</vt:i4>
      </vt:variant>
      <vt:variant>
        <vt:lpwstr>http://www.kindergesundheit-info.de/2117.0.html</vt:lpwstr>
      </vt:variant>
      <vt:variant>
        <vt:lpwstr>f4fb97e65adaf42f43d85b0d71c23559</vt:lpwstr>
      </vt:variant>
      <vt:variant>
        <vt:i4>852037</vt:i4>
      </vt:variant>
      <vt:variant>
        <vt:i4>141</vt:i4>
      </vt:variant>
      <vt:variant>
        <vt:i4>0</vt:i4>
      </vt:variant>
      <vt:variant>
        <vt:i4>5</vt:i4>
      </vt:variant>
      <vt:variant>
        <vt:lpwstr>http://www.dbl-ev.de/fileadmin/media/publikationen/frabo_cplol_eltern54de.pdf</vt:lpwstr>
      </vt:variant>
      <vt:variant>
        <vt:lpwstr/>
      </vt:variant>
      <vt:variant>
        <vt:i4>720961</vt:i4>
      </vt:variant>
      <vt:variant>
        <vt:i4>138</vt:i4>
      </vt:variant>
      <vt:variant>
        <vt:i4>0</vt:i4>
      </vt:variant>
      <vt:variant>
        <vt:i4>5</vt:i4>
      </vt:variant>
      <vt:variant>
        <vt:lpwstr>http://www.dbl-ev.de/fileadmin/media/publikationen/frabo_cplol_eltern30de.pdf</vt:lpwstr>
      </vt:variant>
      <vt:variant>
        <vt:lpwstr/>
      </vt:variant>
      <vt:variant>
        <vt:i4>7667753</vt:i4>
      </vt:variant>
      <vt:variant>
        <vt:i4>135</vt:i4>
      </vt:variant>
      <vt:variant>
        <vt:i4>0</vt:i4>
      </vt:variant>
      <vt:variant>
        <vt:i4>5</vt:i4>
      </vt:variant>
      <vt:variant>
        <vt:lpwstr>http://www.dbl-ev.de/fileadmin/media/publikationen/frabo_cplol_eltern18bis20de.pdf</vt:lpwstr>
      </vt:variant>
      <vt:variant>
        <vt:lpwstr/>
      </vt:variant>
      <vt:variant>
        <vt:i4>6291502</vt:i4>
      </vt:variant>
      <vt:variant>
        <vt:i4>132</vt:i4>
      </vt:variant>
      <vt:variant>
        <vt:i4>0</vt:i4>
      </vt:variant>
      <vt:variant>
        <vt:i4>5</vt:i4>
      </vt:variant>
      <vt:variant>
        <vt:lpwstr>http://www.dbl-ev.de/fileadmin/media/1_eltern_patienten_etc/fuer_eltern/checkliste_allg_entw.pdf</vt:lpwstr>
      </vt:variant>
      <vt:variant>
        <vt:lpwstr/>
      </vt:variant>
      <vt:variant>
        <vt:i4>3866657</vt:i4>
      </vt:variant>
      <vt:variant>
        <vt:i4>129</vt:i4>
      </vt:variant>
      <vt:variant>
        <vt:i4>0</vt:i4>
      </vt:variant>
      <vt:variant>
        <vt:i4>5</vt:i4>
      </vt:variant>
      <vt:variant>
        <vt:lpwstr>http://tinyurl.com/y9ygqzl</vt:lpwstr>
      </vt:variant>
      <vt:variant>
        <vt:lpwstr/>
      </vt:variant>
      <vt:variant>
        <vt:i4>2031621</vt:i4>
      </vt:variant>
      <vt:variant>
        <vt:i4>126</vt:i4>
      </vt:variant>
      <vt:variant>
        <vt:i4>0</vt:i4>
      </vt:variant>
      <vt:variant>
        <vt:i4>5</vt:i4>
      </vt:variant>
      <vt:variant>
        <vt:lpwstr>http://www.dbl-ev.de/index.php?id=13</vt:lpwstr>
      </vt:variant>
      <vt:variant>
        <vt:lpwstr/>
      </vt:variant>
      <vt:variant>
        <vt:i4>4390993</vt:i4>
      </vt:variant>
      <vt:variant>
        <vt:i4>123</vt:i4>
      </vt:variant>
      <vt:variant>
        <vt:i4>0</vt:i4>
      </vt:variant>
      <vt:variant>
        <vt:i4>5</vt:i4>
      </vt:variant>
      <vt:variant>
        <vt:lpwstr>http://www.dvfr.de/fileadmin/download/Schwerpunktthemen/Hilfsmittel/DVfR_L%C3%B6sungsoptionen_Hilfsmittelversorgung_Okt._2009.pdf</vt:lpwstr>
      </vt:variant>
      <vt:variant>
        <vt:lpwstr/>
      </vt:variant>
      <vt:variant>
        <vt:i4>6422576</vt:i4>
      </vt:variant>
      <vt:variant>
        <vt:i4>120</vt:i4>
      </vt:variant>
      <vt:variant>
        <vt:i4>0</vt:i4>
      </vt:variant>
      <vt:variant>
        <vt:i4>5</vt:i4>
      </vt:variant>
      <vt:variant>
        <vt:lpwstr>http://www.dvfr.de/</vt:lpwstr>
      </vt:variant>
      <vt:variant>
        <vt:lpwstr/>
      </vt:variant>
      <vt:variant>
        <vt:i4>2490479</vt:i4>
      </vt:variant>
      <vt:variant>
        <vt:i4>117</vt:i4>
      </vt:variant>
      <vt:variant>
        <vt:i4>0</vt:i4>
      </vt:variant>
      <vt:variant>
        <vt:i4>5</vt:i4>
      </vt:variant>
      <vt:variant>
        <vt:lpwstr>http://www.gpaed.de/g-passwort</vt:lpwstr>
      </vt:variant>
      <vt:variant>
        <vt:lpwstr/>
      </vt:variant>
      <vt:variant>
        <vt:i4>131086</vt:i4>
      </vt:variant>
      <vt:variant>
        <vt:i4>114</vt:i4>
      </vt:variant>
      <vt:variant>
        <vt:i4>0</vt:i4>
      </vt:variant>
      <vt:variant>
        <vt:i4>5</vt:i4>
      </vt:variant>
      <vt:variant>
        <vt:lpwstr>http://www.gpaed.de/</vt:lpwstr>
      </vt:variant>
      <vt:variant>
        <vt:lpwstr/>
      </vt:variant>
      <vt:variant>
        <vt:i4>5308507</vt:i4>
      </vt:variant>
      <vt:variant>
        <vt:i4>111</vt:i4>
      </vt:variant>
      <vt:variant>
        <vt:i4>0</vt:i4>
      </vt:variant>
      <vt:variant>
        <vt:i4>5</vt:i4>
      </vt:variant>
      <vt:variant>
        <vt:lpwstr>http://de.sitestat.com/bertelsmann/stiftung-de/s?bst.PDF.rechts.Presse.Nachrichten.FoerderschulenHohe_98566.Downloads.Positionspapierder&amp;ns_type=pdf&amp;ns_url=http://www.bertelsmann-stiftung.de/bst/de/media/xcms_bst_dms_29966_29967_2.pdf</vt:lpwstr>
      </vt:variant>
      <vt:variant>
        <vt:lpwstr/>
      </vt:variant>
      <vt:variant>
        <vt:i4>5308474</vt:i4>
      </vt:variant>
      <vt:variant>
        <vt:i4>108</vt:i4>
      </vt:variant>
      <vt:variant>
        <vt:i4>0</vt:i4>
      </vt:variant>
      <vt:variant>
        <vt:i4>5</vt:i4>
      </vt:variant>
      <vt:variant>
        <vt:lpwstr>http://de.sitestat.com/bertelsmann/stiftung-de/s?bst.PDF.rechts.Startseite.ZumThemaFoerdersch.SonderwegFoerdersc&amp;ns_type=pdf&amp;ns_url=http://www.bertelsmann-stiftung.de/cps/rde/xbcr/SID-A03C6FDE-A5004637/bst/xcms_bst_dms_29959_29960_2.pdf</vt:lpwstr>
      </vt:variant>
      <vt:variant>
        <vt:lpwstr/>
      </vt:variant>
      <vt:variant>
        <vt:i4>6553694</vt:i4>
      </vt:variant>
      <vt:variant>
        <vt:i4>105</vt:i4>
      </vt:variant>
      <vt:variant>
        <vt:i4>0</vt:i4>
      </vt:variant>
      <vt:variant>
        <vt:i4>5</vt:i4>
      </vt:variant>
      <vt:variant>
        <vt:lpwstr>http://www.bertelsmann-stiftung.de/cps/rde/xchg/SID-CA895BEC-BF3072C9/bst/hs.xsl/nachrichten_98566.htm</vt:lpwstr>
      </vt:variant>
      <vt:variant>
        <vt:lpwstr/>
      </vt:variant>
      <vt:variant>
        <vt:i4>2555914</vt:i4>
      </vt:variant>
      <vt:variant>
        <vt:i4>102</vt:i4>
      </vt:variant>
      <vt:variant>
        <vt:i4>0</vt:i4>
      </vt:variant>
      <vt:variant>
        <vt:i4>5</vt:i4>
      </vt:variant>
      <vt:variant>
        <vt:lpwstr/>
      </vt:variant>
      <vt:variant>
        <vt:lpwstr>_Software,_Hardware-Skripte_1</vt:lpwstr>
      </vt:variant>
      <vt:variant>
        <vt:i4>6619218</vt:i4>
      </vt:variant>
      <vt:variant>
        <vt:i4>99</vt:i4>
      </vt:variant>
      <vt:variant>
        <vt:i4>0</vt:i4>
      </vt:variant>
      <vt:variant>
        <vt:i4>5</vt:i4>
      </vt:variant>
      <vt:variant>
        <vt:lpwstr/>
      </vt:variant>
      <vt:variant>
        <vt:lpwstr>_Recht</vt:lpwstr>
      </vt:variant>
      <vt:variant>
        <vt:i4>8061006</vt:i4>
      </vt:variant>
      <vt:variant>
        <vt:i4>96</vt:i4>
      </vt:variant>
      <vt:variant>
        <vt:i4>0</vt:i4>
      </vt:variant>
      <vt:variant>
        <vt:i4>5</vt:i4>
      </vt:variant>
      <vt:variant>
        <vt:lpwstr/>
      </vt:variant>
      <vt:variant>
        <vt:lpwstr>_Gesundheit</vt:lpwstr>
      </vt:variant>
      <vt:variant>
        <vt:i4>1245374</vt:i4>
      </vt:variant>
      <vt:variant>
        <vt:i4>93</vt:i4>
      </vt:variant>
      <vt:variant>
        <vt:i4>0</vt:i4>
      </vt:variant>
      <vt:variant>
        <vt:i4>5</vt:i4>
      </vt:variant>
      <vt:variant>
        <vt:lpwstr/>
      </vt:variant>
      <vt:variant>
        <vt:lpwstr>_Medienpädagogik:</vt:lpwstr>
      </vt:variant>
      <vt:variant>
        <vt:i4>2031648</vt:i4>
      </vt:variant>
      <vt:variant>
        <vt:i4>90</vt:i4>
      </vt:variant>
      <vt:variant>
        <vt:i4>0</vt:i4>
      </vt:variant>
      <vt:variant>
        <vt:i4>5</vt:i4>
      </vt:variant>
      <vt:variant>
        <vt:lpwstr/>
      </vt:variant>
      <vt:variant>
        <vt:lpwstr>_Bildungspolitik:</vt:lpwstr>
      </vt:variant>
      <vt:variant>
        <vt:i4>15335488</vt:i4>
      </vt:variant>
      <vt:variant>
        <vt:i4>87</vt:i4>
      </vt:variant>
      <vt:variant>
        <vt:i4>0</vt:i4>
      </vt:variant>
      <vt:variant>
        <vt:i4>5</vt:i4>
      </vt:variant>
      <vt:variant>
        <vt:lpwstr/>
      </vt:variant>
      <vt:variant>
        <vt:lpwstr>_Bildungspolitik,_Medienpädagogik,_G</vt:lpwstr>
      </vt:variant>
      <vt:variant>
        <vt:i4>538443850</vt:i4>
      </vt:variant>
      <vt:variant>
        <vt:i4>84</vt:i4>
      </vt:variant>
      <vt:variant>
        <vt:i4>0</vt:i4>
      </vt:variant>
      <vt:variant>
        <vt:i4>5</vt:i4>
      </vt:variant>
      <vt:variant>
        <vt:lpwstr/>
      </vt:variant>
      <vt:variant>
        <vt:lpwstr>_Termine_–_Wettbewerbe</vt:lpwstr>
      </vt:variant>
      <vt:variant>
        <vt:i4>6815811</vt:i4>
      </vt:variant>
      <vt:variant>
        <vt:i4>81</vt:i4>
      </vt:variant>
      <vt:variant>
        <vt:i4>0</vt:i4>
      </vt:variant>
      <vt:variant>
        <vt:i4>5</vt:i4>
      </vt:variant>
      <vt:variant>
        <vt:lpwstr/>
      </vt:variant>
      <vt:variant>
        <vt:lpwstr>_Musik,_Kunst,_Sport</vt:lpwstr>
      </vt:variant>
      <vt:variant>
        <vt:i4>6029334</vt:i4>
      </vt:variant>
      <vt:variant>
        <vt:i4>78</vt:i4>
      </vt:variant>
      <vt:variant>
        <vt:i4>0</vt:i4>
      </vt:variant>
      <vt:variant>
        <vt:i4>5</vt:i4>
      </vt:variant>
      <vt:variant>
        <vt:lpwstr/>
      </vt:variant>
      <vt:variant>
        <vt:lpwstr>_Religion,_Ethik</vt:lpwstr>
      </vt:variant>
      <vt:variant>
        <vt:i4>6946904</vt:i4>
      </vt:variant>
      <vt:variant>
        <vt:i4>75</vt:i4>
      </vt:variant>
      <vt:variant>
        <vt:i4>0</vt:i4>
      </vt:variant>
      <vt:variant>
        <vt:i4>5</vt:i4>
      </vt:variant>
      <vt:variant>
        <vt:lpwstr/>
      </vt:variant>
      <vt:variant>
        <vt:lpwstr>_Mathematik,_Naturwissenschaften,_Bi</vt:lpwstr>
      </vt:variant>
      <vt:variant>
        <vt:i4>720957</vt:i4>
      </vt:variant>
      <vt:variant>
        <vt:i4>72</vt:i4>
      </vt:variant>
      <vt:variant>
        <vt:i4>0</vt:i4>
      </vt:variant>
      <vt:variant>
        <vt:i4>5</vt:i4>
      </vt:variant>
      <vt:variant>
        <vt:lpwstr/>
      </vt:variant>
      <vt:variant>
        <vt:lpwstr>_Biologie</vt:lpwstr>
      </vt:variant>
      <vt:variant>
        <vt:i4>3276895</vt:i4>
      </vt:variant>
      <vt:variant>
        <vt:i4>69</vt:i4>
      </vt:variant>
      <vt:variant>
        <vt:i4>0</vt:i4>
      </vt:variant>
      <vt:variant>
        <vt:i4>5</vt:i4>
      </vt:variant>
      <vt:variant>
        <vt:lpwstr/>
      </vt:variant>
      <vt:variant>
        <vt:lpwstr>_Chemie-Physik</vt:lpwstr>
      </vt:variant>
      <vt:variant>
        <vt:i4>2818084</vt:i4>
      </vt:variant>
      <vt:variant>
        <vt:i4>66</vt:i4>
      </vt:variant>
      <vt:variant>
        <vt:i4>0</vt:i4>
      </vt:variant>
      <vt:variant>
        <vt:i4>5</vt:i4>
      </vt:variant>
      <vt:variant>
        <vt:lpwstr/>
      </vt:variant>
      <vt:variant>
        <vt:lpwstr>_Mathematik_1</vt:lpwstr>
      </vt:variant>
      <vt:variant>
        <vt:i4>5963783</vt:i4>
      </vt:variant>
      <vt:variant>
        <vt:i4>63</vt:i4>
      </vt:variant>
      <vt:variant>
        <vt:i4>0</vt:i4>
      </vt:variant>
      <vt:variant>
        <vt:i4>5</vt:i4>
      </vt:variant>
      <vt:variant>
        <vt:lpwstr/>
      </vt:variant>
      <vt:variant>
        <vt:lpwstr>_Mathematik,_Naturwissenschaften,_Bi_1</vt:lpwstr>
      </vt:variant>
      <vt:variant>
        <vt:i4>524334</vt:i4>
      </vt:variant>
      <vt:variant>
        <vt:i4>60</vt:i4>
      </vt:variant>
      <vt:variant>
        <vt:i4>0</vt:i4>
      </vt:variant>
      <vt:variant>
        <vt:i4>5</vt:i4>
      </vt:variant>
      <vt:variant>
        <vt:lpwstr/>
      </vt:variant>
      <vt:variant>
        <vt:lpwstr>_Englisch</vt:lpwstr>
      </vt:variant>
      <vt:variant>
        <vt:i4>3735666</vt:i4>
      </vt:variant>
      <vt:variant>
        <vt:i4>57</vt:i4>
      </vt:variant>
      <vt:variant>
        <vt:i4>0</vt:i4>
      </vt:variant>
      <vt:variant>
        <vt:i4>5</vt:i4>
      </vt:variant>
      <vt:variant>
        <vt:lpwstr/>
      </vt:variant>
      <vt:variant>
        <vt:lpwstr>_Deutsch_3</vt:lpwstr>
      </vt:variant>
      <vt:variant>
        <vt:i4>458790</vt:i4>
      </vt:variant>
      <vt:variant>
        <vt:i4>54</vt:i4>
      </vt:variant>
      <vt:variant>
        <vt:i4>0</vt:i4>
      </vt:variant>
      <vt:variant>
        <vt:i4>5</vt:i4>
      </vt:variant>
      <vt:variant>
        <vt:lpwstr/>
      </vt:variant>
      <vt:variant>
        <vt:lpwstr>_Sprachen</vt:lpwstr>
      </vt:variant>
      <vt:variant>
        <vt:i4>3604593</vt:i4>
      </vt:variant>
      <vt:variant>
        <vt:i4>51</vt:i4>
      </vt:variant>
      <vt:variant>
        <vt:i4>0</vt:i4>
      </vt:variant>
      <vt:variant>
        <vt:i4>5</vt:i4>
      </vt:variant>
      <vt:variant>
        <vt:lpwstr/>
      </vt:variant>
      <vt:variant>
        <vt:lpwstr>_Arbeit,_Beruf,_Ausbildung_1</vt:lpwstr>
      </vt:variant>
      <vt:variant>
        <vt:i4>7929941</vt:i4>
      </vt:variant>
      <vt:variant>
        <vt:i4>48</vt:i4>
      </vt:variant>
      <vt:variant>
        <vt:i4>0</vt:i4>
      </vt:variant>
      <vt:variant>
        <vt:i4>5</vt:i4>
      </vt:variant>
      <vt:variant>
        <vt:lpwstr/>
      </vt:variant>
      <vt:variant>
        <vt:lpwstr>_Geografie</vt:lpwstr>
      </vt:variant>
      <vt:variant>
        <vt:i4>7209047</vt:i4>
      </vt:variant>
      <vt:variant>
        <vt:i4>45</vt:i4>
      </vt:variant>
      <vt:variant>
        <vt:i4>0</vt:i4>
      </vt:variant>
      <vt:variant>
        <vt:i4>5</vt:i4>
      </vt:variant>
      <vt:variant>
        <vt:lpwstr/>
      </vt:variant>
      <vt:variant>
        <vt:lpwstr>_Umwelt</vt:lpwstr>
      </vt:variant>
      <vt:variant>
        <vt:i4>196656</vt:i4>
      </vt:variant>
      <vt:variant>
        <vt:i4>42</vt:i4>
      </vt:variant>
      <vt:variant>
        <vt:i4>0</vt:i4>
      </vt:variant>
      <vt:variant>
        <vt:i4>5</vt:i4>
      </vt:variant>
      <vt:variant>
        <vt:lpwstr/>
      </vt:variant>
      <vt:variant>
        <vt:lpwstr>_Politik</vt:lpwstr>
      </vt:variant>
      <vt:variant>
        <vt:i4>7012440</vt:i4>
      </vt:variant>
      <vt:variant>
        <vt:i4>39</vt:i4>
      </vt:variant>
      <vt:variant>
        <vt:i4>0</vt:i4>
      </vt:variant>
      <vt:variant>
        <vt:i4>5</vt:i4>
      </vt:variant>
      <vt:variant>
        <vt:lpwstr/>
      </vt:variant>
      <vt:variant>
        <vt:lpwstr>_Geschichte</vt:lpwstr>
      </vt:variant>
      <vt:variant>
        <vt:i4>3735623</vt:i4>
      </vt:variant>
      <vt:variant>
        <vt:i4>36</vt:i4>
      </vt:variant>
      <vt:variant>
        <vt:i4>0</vt:i4>
      </vt:variant>
      <vt:variant>
        <vt:i4>5</vt:i4>
      </vt:variant>
      <vt:variant>
        <vt:lpwstr/>
      </vt:variant>
      <vt:variant>
        <vt:lpwstr>_Sozialerziehung_-_Sozialkompetenz</vt:lpwstr>
      </vt:variant>
      <vt:variant>
        <vt:i4>11600100</vt:i4>
      </vt:variant>
      <vt:variant>
        <vt:i4>33</vt:i4>
      </vt:variant>
      <vt:variant>
        <vt:i4>0</vt:i4>
      </vt:variant>
      <vt:variant>
        <vt:i4>5</vt:i4>
      </vt:variant>
      <vt:variant>
        <vt:lpwstr/>
      </vt:variant>
      <vt:variant>
        <vt:lpwstr>_Hinweise_für_ältere_1</vt:lpwstr>
      </vt:variant>
      <vt:variant>
        <vt:i4>11600100</vt:i4>
      </vt:variant>
      <vt:variant>
        <vt:i4>30</vt:i4>
      </vt:variant>
      <vt:variant>
        <vt:i4>0</vt:i4>
      </vt:variant>
      <vt:variant>
        <vt:i4>5</vt:i4>
      </vt:variant>
      <vt:variant>
        <vt:lpwstr/>
      </vt:variant>
      <vt:variant>
        <vt:lpwstr>_Hinweise_für_ältere_1</vt:lpwstr>
      </vt:variant>
      <vt:variant>
        <vt:i4>2162764</vt:i4>
      </vt:variant>
      <vt:variant>
        <vt:i4>27</vt:i4>
      </vt:variant>
      <vt:variant>
        <vt:i4>0</vt:i4>
      </vt:variant>
      <vt:variant>
        <vt:i4>5</vt:i4>
      </vt:variant>
      <vt:variant>
        <vt:lpwstr/>
      </vt:variant>
      <vt:variant>
        <vt:lpwstr>_Kunst,_Werken,_Musik,</vt:lpwstr>
      </vt:variant>
      <vt:variant>
        <vt:i4>393258</vt:i4>
      </vt:variant>
      <vt:variant>
        <vt:i4>24</vt:i4>
      </vt:variant>
      <vt:variant>
        <vt:i4>0</vt:i4>
      </vt:variant>
      <vt:variant>
        <vt:i4>5</vt:i4>
      </vt:variant>
      <vt:variant>
        <vt:lpwstr/>
      </vt:variant>
      <vt:variant>
        <vt:lpwstr>_Medienarbeit</vt:lpwstr>
      </vt:variant>
      <vt:variant>
        <vt:i4>5701702</vt:i4>
      </vt:variant>
      <vt:variant>
        <vt:i4>21</vt:i4>
      </vt:variant>
      <vt:variant>
        <vt:i4>0</vt:i4>
      </vt:variant>
      <vt:variant>
        <vt:i4>5</vt:i4>
      </vt:variant>
      <vt:variant>
        <vt:lpwstr/>
      </vt:variant>
      <vt:variant>
        <vt:lpwstr>_Englisch_1</vt:lpwstr>
      </vt:variant>
      <vt:variant>
        <vt:i4>6422604</vt:i4>
      </vt:variant>
      <vt:variant>
        <vt:i4>18</vt:i4>
      </vt:variant>
      <vt:variant>
        <vt:i4>0</vt:i4>
      </vt:variant>
      <vt:variant>
        <vt:i4>5</vt:i4>
      </vt:variant>
      <vt:variant>
        <vt:lpwstr/>
      </vt:variant>
      <vt:variant>
        <vt:lpwstr>_Sachunterricht</vt:lpwstr>
      </vt:variant>
      <vt:variant>
        <vt:i4>7602255</vt:i4>
      </vt:variant>
      <vt:variant>
        <vt:i4>15</vt:i4>
      </vt:variant>
      <vt:variant>
        <vt:i4>0</vt:i4>
      </vt:variant>
      <vt:variant>
        <vt:i4>5</vt:i4>
      </vt:variant>
      <vt:variant>
        <vt:lpwstr/>
      </vt:variant>
      <vt:variant>
        <vt:lpwstr>_Mathematik</vt:lpwstr>
      </vt:variant>
      <vt:variant>
        <vt:i4>3670130</vt:i4>
      </vt:variant>
      <vt:variant>
        <vt:i4>12</vt:i4>
      </vt:variant>
      <vt:variant>
        <vt:i4>0</vt:i4>
      </vt:variant>
      <vt:variant>
        <vt:i4>5</vt:i4>
      </vt:variant>
      <vt:variant>
        <vt:lpwstr/>
      </vt:variant>
      <vt:variant>
        <vt:lpwstr>_Deutsch_2</vt:lpwstr>
      </vt:variant>
      <vt:variant>
        <vt:i4>1048629</vt:i4>
      </vt:variant>
      <vt:variant>
        <vt:i4>9</vt:i4>
      </vt:variant>
      <vt:variant>
        <vt:i4>0</vt:i4>
      </vt:variant>
      <vt:variant>
        <vt:i4>5</vt:i4>
      </vt:variant>
      <vt:variant>
        <vt:lpwstr/>
      </vt:variant>
      <vt:variant>
        <vt:lpwstr>_Allgemeines</vt:lpwstr>
      </vt:variant>
      <vt:variant>
        <vt:i4>3407979</vt:i4>
      </vt:variant>
      <vt:variant>
        <vt:i4>6</vt:i4>
      </vt:variant>
      <vt:variant>
        <vt:i4>0</vt:i4>
      </vt:variant>
      <vt:variant>
        <vt:i4>5</vt:i4>
      </vt:variant>
      <vt:variant>
        <vt:lpwstr/>
      </vt:variant>
      <vt:variant>
        <vt:lpwstr>_Grundschule_1</vt:lpwstr>
      </vt:variant>
      <vt:variant>
        <vt:i4>458917</vt:i4>
      </vt:variant>
      <vt:variant>
        <vt:i4>3</vt:i4>
      </vt:variant>
      <vt:variant>
        <vt:i4>0</vt:i4>
      </vt:variant>
      <vt:variant>
        <vt:i4>5</vt:i4>
      </vt:variant>
      <vt:variant>
        <vt:lpwstr/>
      </vt:variant>
      <vt:variant>
        <vt:lpwstr>_Sonderpädagogik</vt:lpwstr>
      </vt:variant>
      <vt:variant>
        <vt:i4>5767304</vt:i4>
      </vt:variant>
      <vt:variant>
        <vt:i4>0</vt:i4>
      </vt:variant>
      <vt:variant>
        <vt:i4>0</vt:i4>
      </vt:variant>
      <vt:variant>
        <vt:i4>5</vt:i4>
      </vt:variant>
      <vt:variant>
        <vt:lpwstr/>
      </vt:variant>
      <vt:variant>
        <vt:lpwstr>_Interessantes_für_den_Unterricht in</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Zur besseren Gliederung ordnen sich die Hinweise in:</dc:title>
  <dc:creator>Manfred</dc:creator>
  <cp:lastModifiedBy>Manfred</cp:lastModifiedBy>
  <cp:revision>2</cp:revision>
  <cp:lastPrinted>2014-11-15T20:36:00Z</cp:lastPrinted>
  <dcterms:created xsi:type="dcterms:W3CDTF">2015-12-07T01:08:00Z</dcterms:created>
  <dcterms:modified xsi:type="dcterms:W3CDTF">2015-12-07T01:08:00Z</dcterms:modified>
</cp:coreProperties>
</file>